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2E0" w:rsidRDefault="007D72E0" w:rsidP="007D72E0">
      <w:pPr>
        <w:ind w:left="-142"/>
        <w:rPr>
          <w:rFonts w:eastAsia="Calibri"/>
          <w:u w:val="single"/>
          <w:lang w:val="en-US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077"/>
        <w:gridCol w:w="4111"/>
        <w:gridCol w:w="1667"/>
      </w:tblGrid>
      <w:tr w:rsidR="007D72E0" w:rsidTr="00206E6B">
        <w:trPr>
          <w:trHeight w:val="1763"/>
        </w:trPr>
        <w:tc>
          <w:tcPr>
            <w:tcW w:w="4077" w:type="dxa"/>
          </w:tcPr>
          <w:p w:rsidR="007D72E0" w:rsidRDefault="007D72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bookmarkStart w:id="0" w:name="bookmark0"/>
            <w:r>
              <w:rPr>
                <w:sz w:val="20"/>
                <w:szCs w:val="20"/>
              </w:rPr>
              <w:t>СОГЛАСОВАНО</w:t>
            </w:r>
          </w:p>
          <w:p w:rsidR="007D72E0" w:rsidRDefault="006D1C7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Начальником </w:t>
            </w:r>
            <w:r w:rsidR="007D72E0">
              <w:rPr>
                <w:sz w:val="20"/>
                <w:szCs w:val="20"/>
              </w:rPr>
              <w:t>управления  культуры</w:t>
            </w:r>
          </w:p>
          <w:p w:rsidR="000979B8" w:rsidRPr="006D1C71" w:rsidRDefault="007D72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 ра</w:t>
            </w:r>
            <w:r w:rsidR="000979B8">
              <w:rPr>
                <w:sz w:val="20"/>
                <w:szCs w:val="20"/>
              </w:rPr>
              <w:t>звития туризма администрации  города</w:t>
            </w:r>
            <w:r>
              <w:rPr>
                <w:sz w:val="20"/>
                <w:szCs w:val="20"/>
              </w:rPr>
              <w:t xml:space="preserve"> Чебоксары</w:t>
            </w:r>
          </w:p>
          <w:p w:rsidR="000979B8" w:rsidRDefault="006D1C7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03D88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 xml:space="preserve"> мая </w:t>
            </w:r>
            <w:r w:rsidRPr="00206E6B">
              <w:rPr>
                <w:sz w:val="20"/>
                <w:szCs w:val="20"/>
              </w:rPr>
              <w:t>2019 г.</w:t>
            </w:r>
          </w:p>
        </w:tc>
        <w:tc>
          <w:tcPr>
            <w:tcW w:w="4111" w:type="dxa"/>
          </w:tcPr>
          <w:p w:rsidR="00206E6B" w:rsidRDefault="00903D88" w:rsidP="00206E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</w:t>
            </w:r>
            <w:r w:rsidR="00206E6B">
              <w:rPr>
                <w:sz w:val="20"/>
                <w:szCs w:val="20"/>
              </w:rPr>
              <w:t xml:space="preserve"> </w:t>
            </w:r>
          </w:p>
          <w:p w:rsidR="00206E6B" w:rsidRPr="00903D88" w:rsidRDefault="00903D88" w:rsidP="00206E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Директором </w:t>
            </w:r>
            <w:r w:rsidR="00206E6B">
              <w:rPr>
                <w:sz w:val="20"/>
                <w:szCs w:val="20"/>
              </w:rPr>
              <w:t>МБУК «ЦКС г. Чебоксары</w:t>
            </w:r>
          </w:p>
          <w:p w:rsidR="007D72E0" w:rsidRDefault="00903D88" w:rsidP="00206E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03D88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 xml:space="preserve"> мая </w:t>
            </w:r>
            <w:r w:rsidR="00206E6B" w:rsidRPr="00206E6B">
              <w:rPr>
                <w:sz w:val="20"/>
                <w:szCs w:val="20"/>
              </w:rPr>
              <w:t>2019 г.</w:t>
            </w:r>
          </w:p>
        </w:tc>
        <w:tc>
          <w:tcPr>
            <w:tcW w:w="1667" w:type="dxa"/>
          </w:tcPr>
          <w:p w:rsidR="007D72E0" w:rsidRDefault="007D72E0">
            <w:pPr>
              <w:autoSpaceDE w:val="0"/>
              <w:autoSpaceDN w:val="0"/>
              <w:adjustRightInd w:val="0"/>
              <w:rPr>
                <w:sz w:val="20"/>
                <w:szCs w:val="20"/>
                <w:u w:val="single"/>
              </w:rPr>
            </w:pPr>
          </w:p>
        </w:tc>
      </w:tr>
      <w:tr w:rsidR="007D72E0" w:rsidTr="00206E6B">
        <w:trPr>
          <w:trHeight w:val="1763"/>
        </w:trPr>
        <w:tc>
          <w:tcPr>
            <w:tcW w:w="4077" w:type="dxa"/>
          </w:tcPr>
          <w:p w:rsidR="007D72E0" w:rsidRDefault="007D72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СОГЛАСОВАНО</w:t>
            </w:r>
          </w:p>
          <w:p w:rsidR="000504E8" w:rsidRPr="006D1C71" w:rsidRDefault="006D1C7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Президентом </w:t>
            </w:r>
            <w:r w:rsidR="007D72E0">
              <w:rPr>
                <w:sz w:val="20"/>
                <w:szCs w:val="20"/>
              </w:rPr>
              <w:t xml:space="preserve">Межрегиональной общественной организации «Чувашский национальный конгресс» </w:t>
            </w:r>
          </w:p>
          <w:p w:rsidR="007D72E0" w:rsidRDefault="006D1C7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03D88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 xml:space="preserve"> мая </w:t>
            </w:r>
            <w:r w:rsidRPr="00206E6B">
              <w:rPr>
                <w:sz w:val="20"/>
                <w:szCs w:val="20"/>
              </w:rPr>
              <w:t>2019 г.</w:t>
            </w:r>
          </w:p>
        </w:tc>
        <w:tc>
          <w:tcPr>
            <w:tcW w:w="4111" w:type="dxa"/>
          </w:tcPr>
          <w:p w:rsidR="00206E6B" w:rsidRPr="00E2096B" w:rsidRDefault="00206E6B" w:rsidP="00206E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096B">
              <w:rPr>
                <w:sz w:val="20"/>
                <w:szCs w:val="20"/>
              </w:rPr>
              <w:t>СОГЛАСОВАНО</w:t>
            </w:r>
          </w:p>
          <w:p w:rsidR="00206E6B" w:rsidRPr="006D1C71" w:rsidRDefault="006D1C71" w:rsidP="00206E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Начальником </w:t>
            </w:r>
            <w:r w:rsidR="00206E6B">
              <w:rPr>
                <w:sz w:val="20"/>
                <w:szCs w:val="20"/>
              </w:rPr>
              <w:t xml:space="preserve">управления образования </w:t>
            </w:r>
            <w:r w:rsidR="00206E6B" w:rsidRPr="00E2096B">
              <w:rPr>
                <w:sz w:val="20"/>
                <w:szCs w:val="20"/>
              </w:rPr>
              <w:t xml:space="preserve">администрации  </w:t>
            </w:r>
            <w:r w:rsidR="00206E6B">
              <w:rPr>
                <w:sz w:val="20"/>
                <w:szCs w:val="20"/>
              </w:rPr>
              <w:t>города</w:t>
            </w:r>
            <w:r w:rsidR="00206E6B" w:rsidRPr="00E2096B">
              <w:rPr>
                <w:sz w:val="20"/>
                <w:szCs w:val="20"/>
              </w:rPr>
              <w:t xml:space="preserve"> Чебоксары</w:t>
            </w:r>
          </w:p>
          <w:p w:rsidR="007D72E0" w:rsidRDefault="006D1C7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03D88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 xml:space="preserve"> мая </w:t>
            </w:r>
            <w:r w:rsidRPr="00206E6B">
              <w:rPr>
                <w:sz w:val="20"/>
                <w:szCs w:val="20"/>
              </w:rPr>
              <w:t>2019 г.</w:t>
            </w:r>
          </w:p>
        </w:tc>
        <w:tc>
          <w:tcPr>
            <w:tcW w:w="1667" w:type="dxa"/>
          </w:tcPr>
          <w:p w:rsidR="007D72E0" w:rsidRDefault="007D72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7D72E0" w:rsidRDefault="007D72E0" w:rsidP="000979B8">
      <w:pPr>
        <w:keepNext/>
        <w:keepLines/>
        <w:widowControl w:val="0"/>
        <w:spacing w:line="240" w:lineRule="exact"/>
        <w:outlineLvl w:val="0"/>
        <w:rPr>
          <w:rFonts w:eastAsia="Calibri"/>
          <w:b/>
          <w:bCs/>
          <w:shd w:val="clear" w:color="auto" w:fill="FFFFFF"/>
          <w:lang w:eastAsia="en-US"/>
        </w:rPr>
      </w:pPr>
    </w:p>
    <w:p w:rsidR="007D72E0" w:rsidRPr="00DE0CE8" w:rsidRDefault="007D72E0" w:rsidP="007D72E0">
      <w:pPr>
        <w:keepNext/>
        <w:keepLines/>
        <w:widowControl w:val="0"/>
        <w:spacing w:line="240" w:lineRule="exact"/>
        <w:ind w:left="20"/>
        <w:jc w:val="center"/>
        <w:outlineLvl w:val="0"/>
        <w:rPr>
          <w:rFonts w:eastAsia="Calibri"/>
          <w:b/>
          <w:bCs/>
          <w:lang w:eastAsia="en-US"/>
        </w:rPr>
      </w:pPr>
      <w:r w:rsidRPr="00DE0CE8">
        <w:rPr>
          <w:rFonts w:eastAsia="Calibri"/>
          <w:b/>
          <w:bCs/>
          <w:shd w:val="clear" w:color="auto" w:fill="FFFFFF"/>
          <w:lang w:eastAsia="en-US"/>
        </w:rPr>
        <w:t>ПОЛОЖЕНИЕ</w:t>
      </w:r>
      <w:bookmarkEnd w:id="0"/>
    </w:p>
    <w:p w:rsidR="007D72E0" w:rsidRPr="00DE0CE8" w:rsidRDefault="007D72E0" w:rsidP="007D72E0">
      <w:pPr>
        <w:widowControl w:val="0"/>
        <w:ind w:left="20"/>
        <w:jc w:val="center"/>
        <w:rPr>
          <w:rFonts w:eastAsia="Calibri"/>
          <w:b/>
          <w:bCs/>
          <w:shd w:val="clear" w:color="auto" w:fill="FFFFFF"/>
          <w:lang w:eastAsia="en-US"/>
        </w:rPr>
      </w:pPr>
      <w:r w:rsidRPr="00DE0CE8">
        <w:rPr>
          <w:rFonts w:eastAsia="Calibri"/>
          <w:b/>
          <w:bCs/>
          <w:shd w:val="clear" w:color="auto" w:fill="FFFFFF"/>
          <w:lang w:eastAsia="en-US"/>
        </w:rPr>
        <w:t>о республиканском детском фестивале-конкурсе</w:t>
      </w:r>
    </w:p>
    <w:p w:rsidR="007D72E0" w:rsidRPr="00DE0CE8" w:rsidRDefault="007D72E0" w:rsidP="007D72E0">
      <w:pPr>
        <w:widowControl w:val="0"/>
        <w:ind w:left="20"/>
        <w:jc w:val="center"/>
        <w:rPr>
          <w:rFonts w:eastAsia="Calibri"/>
          <w:b/>
          <w:bCs/>
          <w:shd w:val="clear" w:color="auto" w:fill="FFFFFF"/>
          <w:lang w:eastAsia="en-US"/>
        </w:rPr>
      </w:pPr>
      <w:r w:rsidRPr="00DE0CE8">
        <w:rPr>
          <w:rFonts w:eastAsia="Calibri"/>
          <w:b/>
          <w:bCs/>
          <w:shd w:val="clear" w:color="auto" w:fill="FFFFFF"/>
          <w:lang w:eastAsia="en-US"/>
        </w:rPr>
        <w:t>«Ача-п</w:t>
      </w:r>
      <w:r w:rsidRPr="00DE0CE8">
        <w:rPr>
          <w:b/>
        </w:rPr>
        <w:t>ă</w:t>
      </w:r>
      <w:r w:rsidRPr="00DE0CE8">
        <w:rPr>
          <w:rFonts w:eastAsia="Calibri"/>
          <w:b/>
          <w:bCs/>
          <w:shd w:val="clear" w:color="auto" w:fill="FFFFFF"/>
          <w:lang w:eastAsia="en-US"/>
        </w:rPr>
        <w:t>чаАкатуй</w:t>
      </w:r>
      <w:r w:rsidRPr="00DE0CE8">
        <w:rPr>
          <w:b/>
        </w:rPr>
        <w:t>ӗ-2019</w:t>
      </w:r>
      <w:r w:rsidRPr="00DE0CE8">
        <w:rPr>
          <w:rFonts w:eastAsia="Calibri"/>
          <w:b/>
          <w:bCs/>
          <w:shd w:val="clear" w:color="auto" w:fill="FFFFFF"/>
          <w:lang w:eastAsia="en-US"/>
        </w:rPr>
        <w:t>»</w:t>
      </w:r>
    </w:p>
    <w:p w:rsidR="007D72E0" w:rsidRDefault="007D72E0" w:rsidP="007D72E0">
      <w:pPr>
        <w:widowControl w:val="0"/>
        <w:ind w:left="20"/>
        <w:jc w:val="center"/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</w:pPr>
    </w:p>
    <w:p w:rsidR="007D72E0" w:rsidRDefault="007D72E0" w:rsidP="00EE587B">
      <w:pPr>
        <w:widowControl w:val="0"/>
        <w:ind w:firstLine="709"/>
        <w:jc w:val="both"/>
        <w:rPr>
          <w:rFonts w:eastAsia="Calibri"/>
          <w:sz w:val="16"/>
          <w:szCs w:val="16"/>
          <w:lang w:eastAsia="en-US"/>
        </w:rPr>
      </w:pPr>
      <w:r>
        <w:rPr>
          <w:rFonts w:eastAsia="Calibri"/>
          <w:shd w:val="clear" w:color="auto" w:fill="FFFFFF"/>
          <w:lang w:eastAsia="en-US"/>
        </w:rPr>
        <w:t>«</w:t>
      </w:r>
      <w:proofErr w:type="spellStart"/>
      <w:r>
        <w:rPr>
          <w:rFonts w:eastAsia="Calibri"/>
          <w:shd w:val="clear" w:color="auto" w:fill="FFFFFF"/>
          <w:lang w:eastAsia="en-US"/>
        </w:rPr>
        <w:t>Ача-п</w:t>
      </w:r>
      <w:r>
        <w:t>ă</w:t>
      </w:r>
      <w:r>
        <w:rPr>
          <w:rFonts w:eastAsia="Calibri"/>
          <w:shd w:val="clear" w:color="auto" w:fill="FFFFFF"/>
          <w:lang w:eastAsia="en-US"/>
        </w:rPr>
        <w:t>ча</w:t>
      </w:r>
      <w:proofErr w:type="spellEnd"/>
      <w:r w:rsidR="007346B1">
        <w:rPr>
          <w:rFonts w:eastAsia="Calibri"/>
          <w:shd w:val="clear" w:color="auto" w:fill="FFFFFF"/>
          <w:lang w:eastAsia="en-US"/>
        </w:rPr>
        <w:t xml:space="preserve"> </w:t>
      </w:r>
      <w:r>
        <w:rPr>
          <w:rFonts w:eastAsia="Calibri"/>
          <w:shd w:val="clear" w:color="auto" w:fill="FFFFFF"/>
          <w:lang w:eastAsia="en-US"/>
        </w:rPr>
        <w:t>Акатуй</w:t>
      </w:r>
      <w:r>
        <w:t>ӗ</w:t>
      </w:r>
      <w:r>
        <w:rPr>
          <w:rFonts w:eastAsia="Calibri"/>
          <w:shd w:val="clear" w:color="auto" w:fill="FFFFFF"/>
          <w:lang w:eastAsia="en-US"/>
        </w:rPr>
        <w:t xml:space="preserve">» </w:t>
      </w:r>
      <w:r>
        <w:rPr>
          <w:sz w:val="28"/>
          <w:szCs w:val="28"/>
        </w:rPr>
        <w:t xml:space="preserve">– </w:t>
      </w:r>
      <w:r>
        <w:t>яркий современный детский праздник, основанный на лучших традициях и обрядах одного из главных праздников чувашей к завершению весенне-полевых работ.</w:t>
      </w:r>
      <w:r>
        <w:rPr>
          <w:rFonts w:eastAsia="Calibri"/>
          <w:shd w:val="clear" w:color="auto" w:fill="FFFFFF"/>
          <w:lang w:eastAsia="en-US"/>
        </w:rPr>
        <w:t xml:space="preserve"> Фестиваль «Ача-п</w:t>
      </w:r>
      <w:r>
        <w:t>ă</w:t>
      </w:r>
      <w:r>
        <w:rPr>
          <w:rFonts w:eastAsia="Calibri"/>
          <w:shd w:val="clear" w:color="auto" w:fill="FFFFFF"/>
          <w:lang w:eastAsia="en-US"/>
        </w:rPr>
        <w:t>чаАкатуй</w:t>
      </w:r>
      <w:r>
        <w:t>ӗ</w:t>
      </w:r>
      <w:r>
        <w:rPr>
          <w:rFonts w:eastAsia="Calibri"/>
          <w:shd w:val="clear" w:color="auto" w:fill="FFFFFF"/>
          <w:lang w:eastAsia="en-US"/>
        </w:rPr>
        <w:t>» имеет важное культурное и национальное значение для подрастающего поколения Чувашской Республики.</w:t>
      </w:r>
      <w:bookmarkStart w:id="1" w:name="bookmark1"/>
    </w:p>
    <w:p w:rsidR="00EE587B" w:rsidRPr="00EE587B" w:rsidRDefault="00EE587B" w:rsidP="00EE587B">
      <w:pPr>
        <w:widowControl w:val="0"/>
        <w:ind w:firstLine="709"/>
        <w:jc w:val="both"/>
        <w:rPr>
          <w:rFonts w:eastAsia="Calibri"/>
          <w:sz w:val="16"/>
          <w:szCs w:val="16"/>
          <w:lang w:eastAsia="en-US"/>
        </w:rPr>
      </w:pPr>
    </w:p>
    <w:p w:rsidR="007D72E0" w:rsidRDefault="007D72E0" w:rsidP="007D72E0">
      <w:pPr>
        <w:keepNext/>
        <w:keepLines/>
        <w:widowControl w:val="0"/>
        <w:tabs>
          <w:tab w:val="left" w:pos="4033"/>
        </w:tabs>
        <w:spacing w:line="274" w:lineRule="exact"/>
        <w:jc w:val="center"/>
        <w:outlineLvl w:val="0"/>
        <w:rPr>
          <w:rFonts w:eastAsia="Calibri"/>
          <w:b/>
          <w:bCs/>
          <w:u w:val="single"/>
          <w:shd w:val="clear" w:color="auto" w:fill="FFFFFF"/>
          <w:lang w:eastAsia="en-US"/>
        </w:rPr>
      </w:pPr>
      <w:r>
        <w:rPr>
          <w:rFonts w:eastAsia="Calibri"/>
          <w:b/>
          <w:bCs/>
          <w:u w:val="single"/>
          <w:shd w:val="clear" w:color="auto" w:fill="FFFFFF"/>
          <w:lang w:eastAsia="en-US"/>
        </w:rPr>
        <w:t>1. Общие положения</w:t>
      </w:r>
      <w:bookmarkEnd w:id="1"/>
    </w:p>
    <w:p w:rsidR="0039443D" w:rsidRDefault="0039443D" w:rsidP="0039443D">
      <w:pPr>
        <w:widowControl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shd w:val="clear" w:color="auto" w:fill="FFFFFF"/>
          <w:lang w:eastAsia="en-US"/>
        </w:rPr>
        <w:t>1.1. Фестиваль-конкурс проводится в преддверии празднования Дня Республики и 550-летия города Чебоксары.</w:t>
      </w:r>
    </w:p>
    <w:p w:rsidR="007D72E0" w:rsidRDefault="0039443D" w:rsidP="007D72E0">
      <w:pPr>
        <w:widowControl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shd w:val="clear" w:color="auto" w:fill="FFFFFF"/>
          <w:lang w:eastAsia="en-US"/>
        </w:rPr>
        <w:t>1.2</w:t>
      </w:r>
      <w:r w:rsidR="007D72E0">
        <w:rPr>
          <w:rFonts w:eastAsia="Calibri"/>
          <w:shd w:val="clear" w:color="auto" w:fill="FFFFFF"/>
          <w:lang w:eastAsia="en-US"/>
        </w:rPr>
        <w:t>. Организацию и провед</w:t>
      </w:r>
      <w:r w:rsidR="00C51E01">
        <w:rPr>
          <w:rFonts w:eastAsia="Calibri"/>
          <w:shd w:val="clear" w:color="auto" w:fill="FFFFFF"/>
          <w:lang w:eastAsia="en-US"/>
        </w:rPr>
        <w:t>ение Республиканского детского ф</w:t>
      </w:r>
      <w:r w:rsidR="007D72E0">
        <w:rPr>
          <w:rFonts w:eastAsia="Calibri"/>
          <w:shd w:val="clear" w:color="auto" w:fill="FFFFFF"/>
          <w:lang w:eastAsia="en-US"/>
        </w:rPr>
        <w:t>естиваля-конкурса «Ача-п</w:t>
      </w:r>
      <w:r w:rsidR="007D72E0">
        <w:t>ă</w:t>
      </w:r>
      <w:r w:rsidR="007D72E0">
        <w:rPr>
          <w:rFonts w:eastAsia="Calibri"/>
          <w:shd w:val="clear" w:color="auto" w:fill="FFFFFF"/>
          <w:lang w:eastAsia="en-US"/>
        </w:rPr>
        <w:t>чаАкатуй</w:t>
      </w:r>
      <w:r w:rsidR="007D72E0">
        <w:t>ӗ</w:t>
      </w:r>
      <w:r w:rsidR="007D72E0">
        <w:rPr>
          <w:rFonts w:eastAsia="Calibri"/>
          <w:shd w:val="clear" w:color="auto" w:fill="FFFFFF"/>
          <w:lang w:eastAsia="en-US"/>
        </w:rPr>
        <w:t>» (далее Фестиваль-конкурс) осуществляет МБУК «Централизованная клубная система г</w:t>
      </w:r>
      <w:r w:rsidR="00C51E01">
        <w:rPr>
          <w:rFonts w:eastAsia="Calibri"/>
          <w:shd w:val="clear" w:color="auto" w:fill="FFFFFF"/>
          <w:lang w:eastAsia="en-US"/>
        </w:rPr>
        <w:t>орода Чебоксары» при поддержке У</w:t>
      </w:r>
      <w:r w:rsidR="007D72E0">
        <w:rPr>
          <w:rFonts w:eastAsia="Calibri"/>
          <w:shd w:val="clear" w:color="auto" w:fill="FFFFFF"/>
          <w:lang w:eastAsia="en-US"/>
        </w:rPr>
        <w:t>правления культуры и развития туризма а</w:t>
      </w:r>
      <w:r w:rsidR="00C51E01">
        <w:rPr>
          <w:rFonts w:eastAsia="Calibri"/>
          <w:shd w:val="clear" w:color="auto" w:fill="FFFFFF"/>
          <w:lang w:eastAsia="en-US"/>
        </w:rPr>
        <w:t xml:space="preserve">дминистрации города Чебоксары, </w:t>
      </w:r>
      <w:r>
        <w:rPr>
          <w:rFonts w:eastAsia="Calibri"/>
          <w:shd w:val="clear" w:color="auto" w:fill="FFFFFF"/>
          <w:lang w:eastAsia="en-US"/>
        </w:rPr>
        <w:t xml:space="preserve">Управления образования администрации города Чебоксары, </w:t>
      </w:r>
      <w:r w:rsidR="00C51E01">
        <w:rPr>
          <w:rFonts w:eastAsia="Calibri"/>
          <w:shd w:val="clear" w:color="auto" w:fill="FFFFFF"/>
          <w:lang w:eastAsia="en-US"/>
        </w:rPr>
        <w:t>М</w:t>
      </w:r>
      <w:r w:rsidR="007D72E0">
        <w:rPr>
          <w:rFonts w:eastAsia="Calibri"/>
          <w:shd w:val="clear" w:color="auto" w:fill="FFFFFF"/>
          <w:lang w:eastAsia="en-US"/>
        </w:rPr>
        <w:t>ежрегиональной общественной организации «Ч</w:t>
      </w:r>
      <w:r>
        <w:rPr>
          <w:rFonts w:eastAsia="Calibri"/>
          <w:shd w:val="clear" w:color="auto" w:fill="FFFFFF"/>
          <w:lang w:eastAsia="en-US"/>
        </w:rPr>
        <w:t>увашский национальный конгресс».</w:t>
      </w:r>
    </w:p>
    <w:p w:rsidR="007D72E0" w:rsidRDefault="007D72E0" w:rsidP="007D72E0">
      <w:pPr>
        <w:widowControl w:val="0"/>
        <w:ind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lang w:eastAsia="en-US"/>
        </w:rPr>
        <w:t>1.3</w:t>
      </w:r>
      <w:r>
        <w:t xml:space="preserve">. Фестиваль состоится </w:t>
      </w:r>
      <w:r>
        <w:rPr>
          <w:b/>
        </w:rPr>
        <w:t xml:space="preserve">20 июня 2019 года, в 10:00 ч., в </w:t>
      </w:r>
      <w:r>
        <w:rPr>
          <w:b/>
          <w:shd w:val="clear" w:color="auto" w:fill="FFFFFF"/>
        </w:rPr>
        <w:t>МАУК «Чебоксарский городской детский парк имени космонавта А.Г. Николаева».</w:t>
      </w:r>
    </w:p>
    <w:p w:rsidR="007D72E0" w:rsidRPr="000979B8" w:rsidRDefault="007D72E0" w:rsidP="007D72E0">
      <w:pPr>
        <w:widowControl w:val="0"/>
        <w:spacing w:line="274" w:lineRule="exact"/>
        <w:jc w:val="both"/>
        <w:rPr>
          <w:sz w:val="16"/>
          <w:szCs w:val="16"/>
        </w:rPr>
      </w:pPr>
    </w:p>
    <w:p w:rsidR="007D72E0" w:rsidRDefault="007D72E0" w:rsidP="007D72E0">
      <w:pPr>
        <w:keepNext/>
        <w:keepLines/>
        <w:widowControl w:val="0"/>
        <w:tabs>
          <w:tab w:val="left" w:pos="4138"/>
        </w:tabs>
        <w:spacing w:line="274" w:lineRule="exact"/>
        <w:jc w:val="center"/>
        <w:outlineLvl w:val="0"/>
        <w:rPr>
          <w:rFonts w:eastAsia="Calibri"/>
          <w:b/>
          <w:bCs/>
          <w:u w:val="single"/>
          <w:shd w:val="clear" w:color="auto" w:fill="FFFFFF"/>
          <w:lang w:eastAsia="en-US"/>
        </w:rPr>
      </w:pPr>
      <w:bookmarkStart w:id="2" w:name="bookmark3"/>
      <w:r>
        <w:rPr>
          <w:rFonts w:eastAsia="Calibri"/>
          <w:b/>
          <w:bCs/>
          <w:u w:val="single"/>
          <w:shd w:val="clear" w:color="auto" w:fill="FFFFFF"/>
          <w:lang w:eastAsia="en-US"/>
        </w:rPr>
        <w:t>2. Цел</w:t>
      </w:r>
      <w:bookmarkEnd w:id="2"/>
      <w:r>
        <w:rPr>
          <w:rFonts w:eastAsia="Calibri"/>
          <w:b/>
          <w:bCs/>
          <w:u w:val="single"/>
          <w:shd w:val="clear" w:color="auto" w:fill="FFFFFF"/>
          <w:lang w:eastAsia="en-US"/>
        </w:rPr>
        <w:t>ь и задачи Фестиваля</w:t>
      </w:r>
    </w:p>
    <w:p w:rsidR="007D72E0" w:rsidRDefault="007D72E0" w:rsidP="007D72E0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 Фестиваль-конкурс проводится с целью выявления </w:t>
      </w:r>
      <w:r>
        <w:rPr>
          <w:rFonts w:ascii="Times New Roman" w:hAnsi="Times New Roman"/>
          <w:sz w:val="24"/>
          <w:szCs w:val="24"/>
          <w:shd w:val="clear" w:color="auto" w:fill="FFFFFF"/>
        </w:rPr>
        <w:t>и поощрения юных дарований и талантов</w:t>
      </w:r>
      <w:r>
        <w:rPr>
          <w:rFonts w:ascii="Times New Roman" w:hAnsi="Times New Roman"/>
          <w:sz w:val="24"/>
          <w:szCs w:val="24"/>
        </w:rPr>
        <w:t xml:space="preserve"> в области национальной культуры и традиций Чувашской Республики.</w:t>
      </w:r>
    </w:p>
    <w:p w:rsidR="007D72E0" w:rsidRDefault="007D72E0" w:rsidP="007D72E0">
      <w:pPr>
        <w:pStyle w:val="a6"/>
        <w:widowControl w:val="0"/>
        <w:numPr>
          <w:ilvl w:val="0"/>
          <w:numId w:val="1"/>
        </w:numPr>
        <w:spacing w:line="274" w:lineRule="exact"/>
        <w:ind w:left="993"/>
        <w:jc w:val="both"/>
      </w:pPr>
      <w:r>
        <w:rPr>
          <w:rFonts w:eastAsia="Calibri"/>
          <w:shd w:val="clear" w:color="auto" w:fill="FFFFFF"/>
          <w:lang w:eastAsia="en-US"/>
        </w:rPr>
        <w:t>Сохранение и развитие национальных традиций, фольклора, вока</w:t>
      </w:r>
      <w:r w:rsidR="00C51E01">
        <w:rPr>
          <w:rFonts w:eastAsia="Calibri"/>
          <w:shd w:val="clear" w:color="auto" w:fill="FFFFFF"/>
          <w:lang w:eastAsia="en-US"/>
        </w:rPr>
        <w:t>льного, танцевального</w:t>
      </w:r>
      <w:r>
        <w:rPr>
          <w:rFonts w:eastAsia="Calibri"/>
          <w:shd w:val="clear" w:color="auto" w:fill="FFFFFF"/>
          <w:lang w:eastAsia="en-US"/>
        </w:rPr>
        <w:t xml:space="preserve"> и народно-прикладного творчес</w:t>
      </w:r>
      <w:r w:rsidR="00C51E01">
        <w:rPr>
          <w:rFonts w:eastAsia="Calibri"/>
          <w:shd w:val="clear" w:color="auto" w:fill="FFFFFF"/>
          <w:lang w:eastAsia="en-US"/>
        </w:rPr>
        <w:t>тва в современной детской среде.</w:t>
      </w:r>
    </w:p>
    <w:p w:rsidR="007D72E0" w:rsidRDefault="007D72E0" w:rsidP="007D72E0">
      <w:pPr>
        <w:pStyle w:val="a6"/>
        <w:widowControl w:val="0"/>
        <w:numPr>
          <w:ilvl w:val="0"/>
          <w:numId w:val="1"/>
        </w:numPr>
        <w:spacing w:line="274" w:lineRule="exact"/>
        <w:ind w:left="993"/>
        <w:jc w:val="both"/>
      </w:pPr>
      <w:r>
        <w:rPr>
          <w:rFonts w:eastAsia="Calibri"/>
          <w:shd w:val="clear" w:color="auto" w:fill="FFFFFF"/>
          <w:lang w:eastAsia="en-US"/>
        </w:rPr>
        <w:t>Раскрытие творческо</w:t>
      </w:r>
      <w:r w:rsidR="00C51E01">
        <w:rPr>
          <w:rFonts w:eastAsia="Calibri"/>
          <w:shd w:val="clear" w:color="auto" w:fill="FFFFFF"/>
          <w:lang w:eastAsia="en-US"/>
        </w:rPr>
        <w:t>го потенциала каждого участника.</w:t>
      </w:r>
    </w:p>
    <w:p w:rsidR="007D72E0" w:rsidRDefault="00284E1B" w:rsidP="007D72E0">
      <w:pPr>
        <w:pStyle w:val="a6"/>
        <w:widowControl w:val="0"/>
        <w:numPr>
          <w:ilvl w:val="0"/>
          <w:numId w:val="1"/>
        </w:numPr>
        <w:spacing w:line="274" w:lineRule="exact"/>
        <w:ind w:left="993"/>
        <w:jc w:val="both"/>
      </w:pPr>
      <w:r>
        <w:t>П</w:t>
      </w:r>
      <w:r w:rsidR="007D72E0">
        <w:t>опуляризация национальной культуры и чувашского языка среди детей</w:t>
      </w:r>
      <w:r w:rsidR="00D006CB">
        <w:t>.</w:t>
      </w:r>
    </w:p>
    <w:p w:rsidR="007D72E0" w:rsidRDefault="007D72E0" w:rsidP="007D72E0">
      <w:pPr>
        <w:pStyle w:val="a6"/>
        <w:widowControl w:val="0"/>
        <w:numPr>
          <w:ilvl w:val="0"/>
          <w:numId w:val="1"/>
        </w:numPr>
        <w:spacing w:line="274" w:lineRule="exact"/>
        <w:ind w:left="993"/>
        <w:jc w:val="both"/>
        <w:rPr>
          <w:rFonts w:eastAsia="Calibri"/>
          <w:shd w:val="clear" w:color="auto" w:fill="FFFFFF"/>
          <w:lang w:eastAsia="en-US"/>
        </w:rPr>
      </w:pPr>
      <w:r>
        <w:rPr>
          <w:rFonts w:eastAsia="Calibri"/>
          <w:shd w:val="clear" w:color="auto" w:fill="FFFFFF"/>
          <w:lang w:eastAsia="en-US"/>
        </w:rPr>
        <w:t>Формирование и расширение знаний о традициях и обрядах чувашского народа и вовлечение детей в активную обществе</w:t>
      </w:r>
      <w:r w:rsidR="00C51E01">
        <w:rPr>
          <w:rFonts w:eastAsia="Calibri"/>
          <w:shd w:val="clear" w:color="auto" w:fill="FFFFFF"/>
          <w:lang w:eastAsia="en-US"/>
        </w:rPr>
        <w:t>нную и культурную жизнь региона.</w:t>
      </w:r>
    </w:p>
    <w:p w:rsidR="007D72E0" w:rsidRPr="00EE587B" w:rsidRDefault="007D72E0" w:rsidP="007D72E0">
      <w:pPr>
        <w:pStyle w:val="a6"/>
        <w:widowControl w:val="0"/>
        <w:numPr>
          <w:ilvl w:val="0"/>
          <w:numId w:val="1"/>
        </w:numPr>
        <w:tabs>
          <w:tab w:val="left" w:pos="1038"/>
        </w:tabs>
        <w:spacing w:line="274" w:lineRule="exact"/>
        <w:ind w:left="993"/>
        <w:jc w:val="both"/>
        <w:rPr>
          <w:rFonts w:eastAsia="Calibri"/>
          <w:lang w:eastAsia="en-US"/>
        </w:rPr>
      </w:pPr>
      <w:r>
        <w:rPr>
          <w:rFonts w:eastAsia="Calibri"/>
          <w:shd w:val="clear" w:color="auto" w:fill="FFFFFF"/>
          <w:lang w:eastAsia="en-US"/>
        </w:rPr>
        <w:t>Духовно-нравственное, эстетическое и патриотическое воспитание подрастающего поколения.</w:t>
      </w:r>
    </w:p>
    <w:p w:rsidR="007D72E0" w:rsidRDefault="007D72E0" w:rsidP="007D72E0">
      <w:pPr>
        <w:pStyle w:val="a5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3. Условия проведения Фестиваля</w:t>
      </w:r>
    </w:p>
    <w:p w:rsidR="007D72E0" w:rsidRDefault="007D72E0" w:rsidP="007D72E0">
      <w:pPr>
        <w:widowControl w:val="0"/>
        <w:spacing w:line="274" w:lineRule="exact"/>
        <w:ind w:firstLine="709"/>
        <w:jc w:val="both"/>
        <w:rPr>
          <w:rFonts w:eastAsia="Calibri"/>
          <w:i/>
          <w:iCs/>
          <w:u w:val="single"/>
          <w:shd w:val="clear" w:color="auto" w:fill="FFFFFF"/>
          <w:lang w:eastAsia="en-US"/>
        </w:rPr>
      </w:pPr>
      <w:r>
        <w:rPr>
          <w:rFonts w:eastAsia="Calibri"/>
          <w:iCs/>
          <w:shd w:val="clear" w:color="auto" w:fill="FFFFFF"/>
          <w:lang w:eastAsia="en-US"/>
        </w:rPr>
        <w:t xml:space="preserve">3.1. </w:t>
      </w:r>
      <w:r>
        <w:rPr>
          <w:rFonts w:eastAsia="Calibri"/>
          <w:i/>
          <w:iCs/>
          <w:u w:val="single"/>
          <w:shd w:val="clear" w:color="auto" w:fill="FFFFFF"/>
          <w:lang w:eastAsia="en-US"/>
        </w:rPr>
        <w:t>Программа конкурсных заданий:</w:t>
      </w:r>
    </w:p>
    <w:p w:rsidR="007D72E0" w:rsidRDefault="007D72E0" w:rsidP="007D72E0">
      <w:pPr>
        <w:pStyle w:val="a6"/>
        <w:widowControl w:val="0"/>
        <w:numPr>
          <w:ilvl w:val="0"/>
          <w:numId w:val="2"/>
        </w:numPr>
        <w:jc w:val="both"/>
        <w:rPr>
          <w:rFonts w:eastAsia="Calibri"/>
          <w:iCs/>
          <w:lang w:eastAsia="en-US"/>
        </w:rPr>
      </w:pPr>
      <w:r>
        <w:rPr>
          <w:rFonts w:eastAsia="Calibri"/>
          <w:b/>
          <w:iCs/>
          <w:lang w:eastAsia="en-US"/>
        </w:rPr>
        <w:t>«</w:t>
      </w:r>
      <w:proofErr w:type="spellStart"/>
      <w:r>
        <w:rPr>
          <w:rFonts w:eastAsia="Calibri"/>
          <w:b/>
          <w:iCs/>
          <w:lang w:eastAsia="en-US"/>
        </w:rPr>
        <w:t>Янра</w:t>
      </w:r>
      <w:proofErr w:type="spellEnd"/>
      <w:r>
        <w:rPr>
          <w:rFonts w:eastAsia="Calibri"/>
          <w:b/>
          <w:iCs/>
          <w:lang w:eastAsia="en-US"/>
        </w:rPr>
        <w:t>, ч</w:t>
      </w:r>
      <w:r>
        <w:rPr>
          <w:b/>
        </w:rPr>
        <w:t>ӑ</w:t>
      </w:r>
      <w:r>
        <w:rPr>
          <w:rFonts w:eastAsia="Calibri"/>
          <w:b/>
          <w:iCs/>
          <w:lang w:eastAsia="en-US"/>
        </w:rPr>
        <w:t>вашюрри!»</w:t>
      </w:r>
      <w:r>
        <w:rPr>
          <w:rFonts w:eastAsia="Calibri"/>
          <w:iCs/>
          <w:lang w:eastAsia="en-US"/>
        </w:rPr>
        <w:t xml:space="preserve"> («Звучи, чувашская песня!») – конкурс вокального искусства.</w:t>
      </w:r>
    </w:p>
    <w:p w:rsidR="007D72E0" w:rsidRDefault="007D72E0" w:rsidP="007D72E0">
      <w:pPr>
        <w:pStyle w:val="a6"/>
        <w:widowControl w:val="0"/>
        <w:numPr>
          <w:ilvl w:val="0"/>
          <w:numId w:val="2"/>
        </w:numPr>
        <w:jc w:val="both"/>
        <w:rPr>
          <w:rFonts w:eastAsia="Calibri"/>
          <w:iCs/>
          <w:lang w:eastAsia="en-US"/>
        </w:rPr>
      </w:pPr>
      <w:r>
        <w:rPr>
          <w:rFonts w:eastAsia="Calibri"/>
          <w:b/>
          <w:iCs/>
          <w:lang w:eastAsia="en-US"/>
        </w:rPr>
        <w:t>«Айт</w:t>
      </w:r>
      <w:r>
        <w:rPr>
          <w:b/>
        </w:rPr>
        <w:t>ӑрпĕрлеташлар-и!</w:t>
      </w:r>
      <w:r>
        <w:rPr>
          <w:rFonts w:eastAsia="Calibri"/>
          <w:b/>
          <w:iCs/>
          <w:lang w:eastAsia="en-US"/>
        </w:rPr>
        <w:t>»</w:t>
      </w:r>
      <w:r>
        <w:rPr>
          <w:rFonts w:eastAsia="Calibri"/>
          <w:iCs/>
          <w:lang w:eastAsia="en-US"/>
        </w:rPr>
        <w:t xml:space="preserve"> («Давайте вместе танцевать!») – конкурс хореографического искусства (в чувашских ритмах).</w:t>
      </w:r>
    </w:p>
    <w:p w:rsidR="007D72E0" w:rsidRDefault="007D72E0" w:rsidP="007D72E0">
      <w:pPr>
        <w:pStyle w:val="a6"/>
        <w:widowControl w:val="0"/>
        <w:numPr>
          <w:ilvl w:val="0"/>
          <w:numId w:val="2"/>
        </w:numPr>
        <w:jc w:val="both"/>
        <w:rPr>
          <w:rFonts w:eastAsia="Calibri"/>
          <w:iCs/>
          <w:lang w:eastAsia="en-US"/>
        </w:rPr>
      </w:pPr>
      <w:r>
        <w:rPr>
          <w:rFonts w:eastAsia="Calibri"/>
          <w:b/>
          <w:iCs/>
          <w:lang w:eastAsia="en-US"/>
        </w:rPr>
        <w:t>«</w:t>
      </w:r>
      <w:proofErr w:type="spellStart"/>
      <w:r>
        <w:rPr>
          <w:rFonts w:eastAsia="Calibri"/>
          <w:b/>
        </w:rPr>
        <w:t>С</w:t>
      </w:r>
      <w:r>
        <w:rPr>
          <w:b/>
        </w:rPr>
        <w:t>ă</w:t>
      </w:r>
      <w:r>
        <w:rPr>
          <w:rFonts w:eastAsia="Calibri"/>
          <w:b/>
        </w:rPr>
        <w:t>мах</w:t>
      </w:r>
      <w:r>
        <w:rPr>
          <w:b/>
        </w:rPr>
        <w:t>ă</w:t>
      </w:r>
      <w:r>
        <w:rPr>
          <w:rFonts w:eastAsia="Calibri"/>
          <w:b/>
        </w:rPr>
        <w:t>сти</w:t>
      </w:r>
      <w:proofErr w:type="spellEnd"/>
      <w:r>
        <w:rPr>
          <w:rFonts w:eastAsia="Calibri"/>
          <w:b/>
          <w:iCs/>
          <w:lang w:eastAsia="en-US"/>
        </w:rPr>
        <w:t>»</w:t>
      </w:r>
      <w:r>
        <w:rPr>
          <w:rFonts w:eastAsia="Calibri"/>
          <w:iCs/>
          <w:lang w:eastAsia="en-US"/>
        </w:rPr>
        <w:t xml:space="preserve"> («Искусник слова») – конкурс художественного слова. </w:t>
      </w:r>
    </w:p>
    <w:p w:rsidR="007D72E0" w:rsidRDefault="007D72E0" w:rsidP="007D72E0">
      <w:pPr>
        <w:pStyle w:val="a6"/>
        <w:widowControl w:val="0"/>
        <w:numPr>
          <w:ilvl w:val="0"/>
          <w:numId w:val="2"/>
        </w:numPr>
        <w:jc w:val="both"/>
        <w:rPr>
          <w:rFonts w:eastAsia="Calibri"/>
          <w:iCs/>
          <w:lang w:eastAsia="en-US"/>
        </w:rPr>
      </w:pPr>
      <w:r>
        <w:rPr>
          <w:rFonts w:eastAsia="Calibri"/>
          <w:b/>
          <w:iCs/>
          <w:lang w:eastAsia="en-US"/>
        </w:rPr>
        <w:t>«</w:t>
      </w:r>
      <w:proofErr w:type="spellStart"/>
      <w:r>
        <w:rPr>
          <w:rFonts w:eastAsia="Calibri"/>
          <w:b/>
          <w:iCs/>
          <w:lang w:eastAsia="en-US"/>
        </w:rPr>
        <w:t>Шупашкар</w:t>
      </w:r>
      <w:proofErr w:type="spellEnd"/>
      <w:r>
        <w:rPr>
          <w:rFonts w:eastAsia="Calibri"/>
          <w:b/>
          <w:iCs/>
          <w:lang w:eastAsia="en-US"/>
        </w:rPr>
        <w:t xml:space="preserve"> – </w:t>
      </w:r>
      <w:proofErr w:type="gramStart"/>
      <w:r>
        <w:rPr>
          <w:rFonts w:eastAsia="Calibri"/>
          <w:b/>
          <w:iCs/>
          <w:lang w:eastAsia="en-US"/>
        </w:rPr>
        <w:t>ман</w:t>
      </w:r>
      <w:r>
        <w:rPr>
          <w:b/>
        </w:rPr>
        <w:t>ӑн</w:t>
      </w:r>
      <w:proofErr w:type="gramEnd"/>
      <w:r>
        <w:rPr>
          <w:b/>
        </w:rPr>
        <w:t>ĕмĕтри хула!</w:t>
      </w:r>
      <w:r>
        <w:rPr>
          <w:rFonts w:eastAsia="Calibri"/>
          <w:b/>
          <w:iCs/>
          <w:lang w:eastAsia="en-US"/>
        </w:rPr>
        <w:t>»</w:t>
      </w:r>
      <w:r>
        <w:rPr>
          <w:rFonts w:eastAsia="Calibri"/>
          <w:iCs/>
          <w:lang w:eastAsia="en-US"/>
        </w:rPr>
        <w:t xml:space="preserve"> («Чебоксары – город моей мечты!») – конкурс рисунков, посвященный 550-летию города Чебоксары.</w:t>
      </w:r>
    </w:p>
    <w:p w:rsidR="007D72E0" w:rsidRDefault="007D72E0" w:rsidP="007D72E0">
      <w:pPr>
        <w:pStyle w:val="a6"/>
        <w:widowControl w:val="0"/>
        <w:numPr>
          <w:ilvl w:val="0"/>
          <w:numId w:val="2"/>
        </w:numPr>
        <w:jc w:val="both"/>
        <w:rPr>
          <w:rFonts w:eastAsia="Calibri"/>
          <w:iCs/>
          <w:lang w:eastAsia="en-US"/>
        </w:rPr>
      </w:pPr>
      <w:r>
        <w:rPr>
          <w:rFonts w:eastAsia="Calibri"/>
          <w:b/>
          <w:iCs/>
          <w:lang w:eastAsia="en-US"/>
        </w:rPr>
        <w:t>«</w:t>
      </w:r>
      <w:r>
        <w:rPr>
          <w:rFonts w:eastAsia="Calibri"/>
          <w:b/>
        </w:rPr>
        <w:t>Ч</w:t>
      </w:r>
      <w:r>
        <w:rPr>
          <w:b/>
        </w:rPr>
        <w:t>ӑ</w:t>
      </w:r>
      <w:r>
        <w:rPr>
          <w:rFonts w:eastAsia="Calibri"/>
          <w:b/>
        </w:rPr>
        <w:t>вашпатт</w:t>
      </w:r>
      <w:r>
        <w:rPr>
          <w:b/>
        </w:rPr>
        <w:t>ӑ</w:t>
      </w:r>
      <w:proofErr w:type="gramStart"/>
      <w:r>
        <w:rPr>
          <w:rFonts w:eastAsia="Calibri"/>
          <w:b/>
        </w:rPr>
        <w:t>р</w:t>
      </w:r>
      <w:proofErr w:type="gramEnd"/>
      <w:r>
        <w:rPr>
          <w:b/>
        </w:rPr>
        <w:t>ĕ</w:t>
      </w:r>
      <w:r>
        <w:rPr>
          <w:rFonts w:eastAsia="Calibri"/>
          <w:b/>
          <w:iCs/>
          <w:lang w:eastAsia="en-US"/>
        </w:rPr>
        <w:t>»</w:t>
      </w:r>
      <w:r>
        <w:rPr>
          <w:rFonts w:eastAsia="Calibri"/>
          <w:lang w:eastAsia="en-US"/>
        </w:rPr>
        <w:t>(«Богатырь Чувашии»)</w:t>
      </w:r>
      <w:r>
        <w:rPr>
          <w:rFonts w:eastAsia="Calibri"/>
          <w:iCs/>
          <w:lang w:eastAsia="en-US"/>
        </w:rPr>
        <w:t xml:space="preserve"> – силовой конкурс по перетягиванию на поясах среди мальчиков.</w:t>
      </w:r>
    </w:p>
    <w:p w:rsidR="007D72E0" w:rsidRDefault="007D72E0" w:rsidP="007D72E0">
      <w:pPr>
        <w:pStyle w:val="a6"/>
        <w:widowControl w:val="0"/>
        <w:numPr>
          <w:ilvl w:val="0"/>
          <w:numId w:val="2"/>
        </w:numPr>
        <w:jc w:val="both"/>
        <w:rPr>
          <w:rFonts w:eastAsia="Calibri"/>
          <w:iCs/>
          <w:lang w:eastAsia="en-US"/>
        </w:rPr>
      </w:pPr>
      <w:proofErr w:type="spellStart"/>
      <w:r>
        <w:rPr>
          <w:rFonts w:eastAsia="Calibri"/>
          <w:b/>
          <w:iCs/>
          <w:lang w:eastAsia="en-US"/>
        </w:rPr>
        <w:t>Этно-квест</w:t>
      </w:r>
      <w:proofErr w:type="spellEnd"/>
      <w:r>
        <w:rPr>
          <w:rFonts w:eastAsia="Calibri"/>
          <w:iCs/>
          <w:lang w:eastAsia="en-US"/>
        </w:rPr>
        <w:t xml:space="preserve">, темой которого является история, традиции и культура чувашского народа. </w:t>
      </w:r>
    </w:p>
    <w:p w:rsidR="007D72E0" w:rsidRDefault="007D72E0" w:rsidP="007D72E0">
      <w:pPr>
        <w:widowControl w:val="0"/>
        <w:tabs>
          <w:tab w:val="left" w:pos="1129"/>
        </w:tabs>
        <w:spacing w:line="274" w:lineRule="exact"/>
        <w:ind w:left="780"/>
        <w:jc w:val="both"/>
        <w:rPr>
          <w:rFonts w:eastAsia="Calibri"/>
          <w:i/>
          <w:u w:val="single"/>
          <w:shd w:val="clear" w:color="auto" w:fill="FFFFFF"/>
          <w:lang w:eastAsia="en-US"/>
        </w:rPr>
      </w:pPr>
      <w:r>
        <w:rPr>
          <w:rFonts w:eastAsia="Calibri"/>
          <w:i/>
          <w:u w:val="single"/>
          <w:shd w:val="clear" w:color="auto" w:fill="FFFFFF"/>
          <w:lang w:eastAsia="en-US"/>
        </w:rPr>
        <w:lastRenderedPageBreak/>
        <w:t>В рамках фестиваля будут работать:</w:t>
      </w:r>
    </w:p>
    <w:p w:rsidR="007D72E0" w:rsidRDefault="007D72E0" w:rsidP="007D72E0">
      <w:pPr>
        <w:pStyle w:val="a6"/>
        <w:widowControl w:val="0"/>
        <w:numPr>
          <w:ilvl w:val="0"/>
          <w:numId w:val="3"/>
        </w:numPr>
        <w:tabs>
          <w:tab w:val="left" w:pos="1129"/>
        </w:tabs>
        <w:spacing w:line="274" w:lineRule="exact"/>
        <w:jc w:val="both"/>
        <w:rPr>
          <w:rFonts w:eastAsia="Calibri"/>
          <w:shd w:val="clear" w:color="auto" w:fill="FFFFFF"/>
          <w:lang w:eastAsia="en-US"/>
        </w:rPr>
      </w:pPr>
      <w:r>
        <w:rPr>
          <w:rFonts w:eastAsia="Calibri"/>
          <w:b/>
          <w:shd w:val="clear" w:color="auto" w:fill="FFFFFF"/>
          <w:lang w:eastAsia="en-US"/>
        </w:rPr>
        <w:t>«</w:t>
      </w:r>
      <w:proofErr w:type="spellStart"/>
      <w:proofErr w:type="gramStart"/>
      <w:r>
        <w:rPr>
          <w:rFonts w:eastAsia="Calibri"/>
          <w:b/>
          <w:shd w:val="clear" w:color="auto" w:fill="FFFFFF"/>
          <w:lang w:eastAsia="en-US"/>
        </w:rPr>
        <w:t>П</w:t>
      </w:r>
      <w:proofErr w:type="gramEnd"/>
      <w:r>
        <w:rPr>
          <w:b/>
        </w:rPr>
        <w:t>ĕ</w:t>
      </w:r>
      <w:r>
        <w:rPr>
          <w:rFonts w:eastAsia="Calibri"/>
          <w:b/>
          <w:shd w:val="clear" w:color="auto" w:fill="FFFFFF"/>
          <w:lang w:eastAsia="en-US"/>
        </w:rPr>
        <w:t>рлевыляр</w:t>
      </w:r>
      <w:proofErr w:type="spellEnd"/>
      <w:r>
        <w:rPr>
          <w:rFonts w:eastAsia="Calibri"/>
          <w:b/>
          <w:shd w:val="clear" w:color="auto" w:fill="FFFFFF"/>
          <w:lang w:eastAsia="en-US"/>
        </w:rPr>
        <w:t>»</w:t>
      </w:r>
      <w:r>
        <w:rPr>
          <w:rFonts w:eastAsia="Calibri"/>
          <w:shd w:val="clear" w:color="auto" w:fill="FFFFFF"/>
          <w:lang w:eastAsia="en-US"/>
        </w:rPr>
        <w:t xml:space="preserve"> («Играйте вместе») – чувашские игровые площадки.</w:t>
      </w:r>
    </w:p>
    <w:p w:rsidR="007D72E0" w:rsidRDefault="007D72E0" w:rsidP="007D72E0">
      <w:pPr>
        <w:pStyle w:val="a6"/>
        <w:widowControl w:val="0"/>
        <w:numPr>
          <w:ilvl w:val="0"/>
          <w:numId w:val="3"/>
        </w:numPr>
        <w:tabs>
          <w:tab w:val="left" w:pos="1129"/>
        </w:tabs>
        <w:spacing w:line="274" w:lineRule="exact"/>
        <w:jc w:val="both"/>
        <w:rPr>
          <w:rFonts w:eastAsia="Calibri"/>
          <w:shd w:val="clear" w:color="auto" w:fill="FFFFFF"/>
          <w:lang w:eastAsia="en-US"/>
        </w:rPr>
      </w:pPr>
      <w:r>
        <w:rPr>
          <w:rFonts w:eastAsia="Calibri"/>
          <w:b/>
          <w:shd w:val="clear" w:color="auto" w:fill="FFFFFF"/>
          <w:lang w:eastAsia="en-US"/>
        </w:rPr>
        <w:t>«</w:t>
      </w:r>
      <w:r>
        <w:rPr>
          <w:rFonts w:eastAsia="Calibri"/>
          <w:b/>
        </w:rPr>
        <w:t>Ч</w:t>
      </w:r>
      <w:r>
        <w:rPr>
          <w:b/>
        </w:rPr>
        <w:t>ӑ</w:t>
      </w:r>
      <w:r>
        <w:rPr>
          <w:rFonts w:eastAsia="Calibri"/>
          <w:b/>
        </w:rPr>
        <w:t>ваш</w:t>
      </w:r>
      <w:r>
        <w:rPr>
          <w:rFonts w:eastAsia="Calibri"/>
          <w:b/>
          <w:shd w:val="clear" w:color="auto" w:fill="FFFFFF"/>
          <w:lang w:eastAsia="en-US"/>
        </w:rPr>
        <w:t>тум-тир</w:t>
      </w:r>
      <w:r>
        <w:rPr>
          <w:b/>
        </w:rPr>
        <w:t>ĕ</w:t>
      </w:r>
      <w:r>
        <w:rPr>
          <w:rFonts w:eastAsia="Calibri"/>
          <w:b/>
          <w:shd w:val="clear" w:color="auto" w:fill="FFFFFF"/>
          <w:lang w:eastAsia="en-US"/>
        </w:rPr>
        <w:t>»</w:t>
      </w:r>
      <w:r>
        <w:rPr>
          <w:rFonts w:eastAsia="Calibri"/>
          <w:shd w:val="clear" w:color="auto" w:fill="FFFFFF"/>
          <w:lang w:eastAsia="en-US"/>
        </w:rPr>
        <w:t xml:space="preserve"> («Чувашский костюм») – выставка национальной одежды.</w:t>
      </w:r>
    </w:p>
    <w:p w:rsidR="007D72E0" w:rsidRDefault="007D72E0" w:rsidP="007D72E0">
      <w:pPr>
        <w:pStyle w:val="a6"/>
        <w:widowControl w:val="0"/>
        <w:numPr>
          <w:ilvl w:val="0"/>
          <w:numId w:val="3"/>
        </w:numPr>
        <w:tabs>
          <w:tab w:val="left" w:pos="1129"/>
        </w:tabs>
        <w:spacing w:line="274" w:lineRule="exact"/>
        <w:jc w:val="both"/>
        <w:rPr>
          <w:rFonts w:eastAsia="Calibri"/>
          <w:shd w:val="clear" w:color="auto" w:fill="FFFFFF"/>
          <w:lang w:eastAsia="en-US"/>
        </w:rPr>
      </w:pPr>
      <w:r>
        <w:rPr>
          <w:rFonts w:eastAsia="Calibri"/>
          <w:b/>
          <w:shd w:val="clear" w:color="auto" w:fill="FFFFFF"/>
          <w:lang w:eastAsia="en-US"/>
        </w:rPr>
        <w:t xml:space="preserve">«Ай, </w:t>
      </w:r>
      <w:proofErr w:type="spellStart"/>
      <w:r>
        <w:rPr>
          <w:rFonts w:eastAsia="Calibri"/>
          <w:b/>
          <w:shd w:val="clear" w:color="auto" w:fill="FFFFFF"/>
          <w:lang w:eastAsia="en-US"/>
        </w:rPr>
        <w:t>ташлар-и</w:t>
      </w:r>
      <w:proofErr w:type="spellEnd"/>
      <w:r>
        <w:rPr>
          <w:rFonts w:eastAsia="Calibri"/>
          <w:b/>
          <w:shd w:val="clear" w:color="auto" w:fill="FFFFFF"/>
          <w:lang w:eastAsia="en-US"/>
        </w:rPr>
        <w:t xml:space="preserve"> ч</w:t>
      </w:r>
      <w:r>
        <w:rPr>
          <w:b/>
        </w:rPr>
        <w:t>ӑ</w:t>
      </w:r>
      <w:r>
        <w:rPr>
          <w:rFonts w:eastAsia="Calibri"/>
          <w:b/>
          <w:shd w:val="clear" w:color="auto" w:fill="FFFFFF"/>
          <w:lang w:eastAsia="en-US"/>
        </w:rPr>
        <w:t>вашташшине»</w:t>
      </w:r>
      <w:r>
        <w:rPr>
          <w:rFonts w:eastAsia="Calibri"/>
          <w:shd w:val="clear" w:color="auto" w:fill="FFFFFF"/>
          <w:lang w:eastAsia="en-US"/>
        </w:rPr>
        <w:t xml:space="preserve"> («Станцуем чувашский танец») – мастер-класс по национальному танцу.</w:t>
      </w:r>
    </w:p>
    <w:p w:rsidR="007D72E0" w:rsidRDefault="007D72E0" w:rsidP="007D72E0">
      <w:pPr>
        <w:pStyle w:val="a6"/>
        <w:widowControl w:val="0"/>
        <w:numPr>
          <w:ilvl w:val="0"/>
          <w:numId w:val="3"/>
        </w:numPr>
        <w:tabs>
          <w:tab w:val="left" w:pos="1129"/>
        </w:tabs>
        <w:spacing w:line="274" w:lineRule="exact"/>
        <w:jc w:val="both"/>
        <w:rPr>
          <w:rFonts w:eastAsia="Calibri"/>
          <w:shd w:val="clear" w:color="auto" w:fill="FFFFFF"/>
          <w:lang w:eastAsia="en-US"/>
        </w:rPr>
      </w:pPr>
      <w:r>
        <w:rPr>
          <w:rFonts w:eastAsia="Calibri"/>
          <w:b/>
          <w:shd w:val="clear" w:color="auto" w:fill="FFFFFF"/>
          <w:lang w:eastAsia="en-US"/>
        </w:rPr>
        <w:t>«</w:t>
      </w:r>
      <w:r>
        <w:rPr>
          <w:rFonts w:eastAsia="Calibri"/>
          <w:b/>
        </w:rPr>
        <w:t>Ас</w:t>
      </w:r>
      <w:r>
        <w:rPr>
          <w:b/>
        </w:rPr>
        <w:t>ӑнмалӑх</w:t>
      </w:r>
      <w:r>
        <w:rPr>
          <w:rFonts w:eastAsia="Calibri"/>
          <w:b/>
          <w:shd w:val="clear" w:color="auto" w:fill="FFFFFF"/>
          <w:lang w:eastAsia="en-US"/>
        </w:rPr>
        <w:t>парне»</w:t>
      </w:r>
      <w:r>
        <w:rPr>
          <w:rFonts w:eastAsia="Calibri"/>
          <w:shd w:val="clear" w:color="auto" w:fill="FFFFFF"/>
          <w:lang w:eastAsia="en-US"/>
        </w:rPr>
        <w:t xml:space="preserve"> («Памятный подарок») – мастер-класс по изготовлению чувашских сувениров.</w:t>
      </w:r>
    </w:p>
    <w:p w:rsidR="007D72E0" w:rsidRDefault="007D72E0" w:rsidP="007D72E0">
      <w:pPr>
        <w:pStyle w:val="a6"/>
        <w:widowControl w:val="0"/>
        <w:numPr>
          <w:ilvl w:val="0"/>
          <w:numId w:val="3"/>
        </w:numPr>
        <w:tabs>
          <w:tab w:val="left" w:pos="1129"/>
        </w:tabs>
        <w:spacing w:line="274" w:lineRule="exact"/>
        <w:jc w:val="both"/>
        <w:rPr>
          <w:rFonts w:eastAsia="Calibri"/>
          <w:shd w:val="clear" w:color="auto" w:fill="FFFFFF"/>
          <w:lang w:eastAsia="en-US"/>
        </w:rPr>
      </w:pPr>
      <w:r>
        <w:rPr>
          <w:rFonts w:eastAsia="Calibri"/>
          <w:b/>
          <w:shd w:val="clear" w:color="auto" w:fill="FFFFFF"/>
          <w:lang w:eastAsia="en-US"/>
        </w:rPr>
        <w:t xml:space="preserve">«Ял </w:t>
      </w:r>
      <w:proofErr w:type="spellStart"/>
      <w:r>
        <w:rPr>
          <w:rFonts w:eastAsia="Calibri"/>
          <w:b/>
          <w:shd w:val="clear" w:color="auto" w:fill="FFFFFF"/>
          <w:lang w:eastAsia="en-US"/>
        </w:rPr>
        <w:t>карти</w:t>
      </w:r>
      <w:proofErr w:type="spellEnd"/>
      <w:r>
        <w:rPr>
          <w:rFonts w:eastAsia="Calibri"/>
          <w:b/>
          <w:shd w:val="clear" w:color="auto" w:fill="FFFFFF"/>
          <w:lang w:eastAsia="en-US"/>
        </w:rPr>
        <w:t>»</w:t>
      </w:r>
      <w:r>
        <w:rPr>
          <w:rFonts w:eastAsia="Calibri"/>
          <w:shd w:val="clear" w:color="auto" w:fill="FFFFFF"/>
          <w:lang w:eastAsia="en-US"/>
        </w:rPr>
        <w:t xml:space="preserve"> («Деревенский дворик») – </w:t>
      </w:r>
      <w:proofErr w:type="spellStart"/>
      <w:r>
        <w:rPr>
          <w:rFonts w:eastAsia="Calibri"/>
          <w:shd w:val="clear" w:color="auto" w:fill="FFFFFF"/>
          <w:lang w:eastAsia="en-US"/>
        </w:rPr>
        <w:t>фотоэтнозона</w:t>
      </w:r>
      <w:proofErr w:type="spellEnd"/>
      <w:r>
        <w:rPr>
          <w:rFonts w:eastAsia="Calibri"/>
          <w:shd w:val="clear" w:color="auto" w:fill="FFFFFF"/>
          <w:lang w:eastAsia="en-US"/>
        </w:rPr>
        <w:t>.</w:t>
      </w:r>
    </w:p>
    <w:p w:rsidR="007D72E0" w:rsidRDefault="007D72E0" w:rsidP="007D72E0">
      <w:pPr>
        <w:ind w:firstLine="709"/>
        <w:jc w:val="both"/>
      </w:pPr>
      <w:r>
        <w:rPr>
          <w:rFonts w:eastAsia="Calibri"/>
        </w:rPr>
        <w:t xml:space="preserve">3.2. </w:t>
      </w:r>
      <w:r>
        <w:t>Для участия в Фестивале-конкурсе приглашаются команды (отряды) летних пришкольных оздоровительных лагерей, ученики средних</w:t>
      </w:r>
      <w:r w:rsidR="00264669">
        <w:t xml:space="preserve"> </w:t>
      </w:r>
      <w:r>
        <w:t xml:space="preserve">общеобразовательных учреждений, участники клубных формирований, учреждений культуры и дополнительного образования Чувашской Республики. </w:t>
      </w:r>
      <w:r>
        <w:rPr>
          <w:b/>
        </w:rPr>
        <w:t xml:space="preserve">ВАЖНО: каждое учреждение представляет только одну команду. </w:t>
      </w:r>
      <w:r>
        <w:t xml:space="preserve">(Возможно участие сборной команды от учреждения). </w:t>
      </w:r>
      <w:r>
        <w:rPr>
          <w:b/>
        </w:rPr>
        <w:t>Состав команды не должен превышать 20 человек.</w:t>
      </w:r>
    </w:p>
    <w:p w:rsidR="007D72E0" w:rsidRDefault="007D72E0" w:rsidP="007D72E0">
      <w:pPr>
        <w:pStyle w:val="a5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 Для участия в Фестивале-конкурсе необходимо предоставить </w:t>
      </w:r>
      <w:proofErr w:type="spellStart"/>
      <w:r>
        <w:rPr>
          <w:rFonts w:ascii="Times New Roman" w:hAnsi="Times New Roman"/>
          <w:sz w:val="24"/>
          <w:szCs w:val="24"/>
        </w:rPr>
        <w:t>анкету-зявку</w:t>
      </w:r>
      <w:proofErr w:type="spellEnd"/>
      <w:r>
        <w:rPr>
          <w:rFonts w:ascii="Times New Roman" w:hAnsi="Times New Roman"/>
          <w:sz w:val="24"/>
          <w:szCs w:val="24"/>
        </w:rPr>
        <w:t xml:space="preserve"> с данными об участнике </w:t>
      </w:r>
      <w:r>
        <w:rPr>
          <w:rFonts w:ascii="Times New Roman" w:hAnsi="Times New Roman"/>
          <w:i/>
          <w:sz w:val="24"/>
          <w:szCs w:val="24"/>
        </w:rPr>
        <w:t>(</w:t>
      </w:r>
      <w:r>
        <w:rPr>
          <w:rFonts w:ascii="Times New Roman" w:hAnsi="Times New Roman"/>
          <w:b/>
          <w:i/>
          <w:sz w:val="24"/>
          <w:szCs w:val="24"/>
        </w:rPr>
        <w:t>см. ПРИЛОЖЕНИЯ №1, 2, 3, 4, 5</w:t>
      </w:r>
      <w:r>
        <w:rPr>
          <w:rFonts w:ascii="Times New Roman" w:hAnsi="Times New Roman"/>
          <w:i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, фонограмму «минус» на </w:t>
      </w:r>
      <w:proofErr w:type="spellStart"/>
      <w:r>
        <w:rPr>
          <w:rFonts w:ascii="Times New Roman" w:hAnsi="Times New Roman"/>
          <w:sz w:val="24"/>
          <w:szCs w:val="24"/>
        </w:rPr>
        <w:t>флеш-карте</w:t>
      </w:r>
      <w:proofErr w:type="spellEnd"/>
      <w:r>
        <w:rPr>
          <w:rFonts w:ascii="Times New Roman" w:hAnsi="Times New Roman"/>
          <w:sz w:val="24"/>
          <w:szCs w:val="24"/>
        </w:rPr>
        <w:t xml:space="preserve"> или выслать на электронный адрес: </w:t>
      </w:r>
      <w:hyperlink r:id="rId5" w:history="1">
        <w:r>
          <w:rPr>
            <w:rStyle w:val="a3"/>
            <w:rFonts w:ascii="Times New Roman" w:hAnsi="Times New Roman"/>
            <w:b/>
            <w:color w:val="auto"/>
            <w:sz w:val="24"/>
            <w:szCs w:val="24"/>
            <w:u w:val="none"/>
          </w:rPr>
          <w:t>anastasiasergeeva.2016@</w:t>
        </w:r>
        <w:r>
          <w:rPr>
            <w:rStyle w:val="a3"/>
            <w:rFonts w:ascii="Times New Roman" w:hAnsi="Times New Roman"/>
            <w:b/>
            <w:color w:val="auto"/>
            <w:sz w:val="24"/>
            <w:szCs w:val="24"/>
            <w:u w:val="none"/>
            <w:lang w:val="en-US"/>
          </w:rPr>
          <w:t>mail</w:t>
        </w:r>
        <w:r>
          <w:rPr>
            <w:rStyle w:val="a3"/>
            <w:rFonts w:ascii="Times New Roman" w:hAnsi="Times New Roman"/>
            <w:b/>
            <w:color w:val="auto"/>
            <w:sz w:val="24"/>
            <w:szCs w:val="24"/>
            <w:u w:val="none"/>
          </w:rPr>
          <w:t>.</w:t>
        </w:r>
        <w:proofErr w:type="spellStart"/>
        <w:r>
          <w:rPr>
            <w:rStyle w:val="a3"/>
            <w:rFonts w:ascii="Times New Roman" w:hAnsi="Times New Roman"/>
            <w:b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4"/>
          <w:szCs w:val="24"/>
        </w:rPr>
        <w:t>по 13 июня 2019 года. Частично заполненные анкеты-заявки не рассматриваются и к Фестивалю-конкурсу не допускаются. После отправления заявки по электронной почте необходимо связаться с оргкомитетом Фестиваля-конкурса по тел. 23-04-66 и убедиться, что информация получена и заявка зарегистрирована.</w:t>
      </w:r>
    </w:p>
    <w:p w:rsidR="007D72E0" w:rsidRDefault="007D72E0" w:rsidP="007D72E0">
      <w:pPr>
        <w:pStyle w:val="a5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</w:t>
      </w:r>
      <w:r>
        <w:rPr>
          <w:rFonts w:ascii="Times New Roman" w:hAnsi="Times New Roman"/>
          <w:b/>
          <w:sz w:val="24"/>
          <w:szCs w:val="24"/>
        </w:rPr>
        <w:t> Организатор оставляет за собой право закрыть прием заявок:</w:t>
      </w:r>
    </w:p>
    <w:p w:rsidR="007D72E0" w:rsidRDefault="007D72E0" w:rsidP="007D72E0">
      <w:pPr>
        <w:pStyle w:val="a5"/>
        <w:numPr>
          <w:ilvl w:val="0"/>
          <w:numId w:val="4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участие в фестивале по достижению максимального количества команд – 30 команд;</w:t>
      </w:r>
    </w:p>
    <w:p w:rsidR="007D72E0" w:rsidRDefault="007D72E0" w:rsidP="007D72E0">
      <w:pPr>
        <w:pStyle w:val="a5"/>
        <w:numPr>
          <w:ilvl w:val="0"/>
          <w:numId w:val="4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участие в том или ином конкурсе фестиваля по достижению максимального количества конкурсантов – 30 участников (т.е. на каждой конкурсной площадке не более 30 конкурсных номеров).</w:t>
      </w:r>
    </w:p>
    <w:p w:rsidR="007D72E0" w:rsidRDefault="007D72E0" w:rsidP="007D72E0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3.5. Участие в Фестивале-конкурсе – </w:t>
      </w:r>
      <w:r>
        <w:rPr>
          <w:rFonts w:ascii="Times New Roman" w:hAnsi="Times New Roman"/>
          <w:b/>
          <w:sz w:val="24"/>
          <w:szCs w:val="24"/>
        </w:rPr>
        <w:t>бесплатное</w:t>
      </w:r>
      <w:r>
        <w:rPr>
          <w:rFonts w:ascii="Times New Roman" w:hAnsi="Times New Roman"/>
          <w:sz w:val="24"/>
          <w:szCs w:val="24"/>
        </w:rPr>
        <w:t>.</w:t>
      </w:r>
    </w:p>
    <w:p w:rsidR="007D72E0" w:rsidRPr="000979B8" w:rsidRDefault="007D72E0" w:rsidP="007D72E0">
      <w:pPr>
        <w:pStyle w:val="a5"/>
        <w:jc w:val="both"/>
        <w:rPr>
          <w:rFonts w:ascii="Times New Roman" w:hAnsi="Times New Roman"/>
          <w:b/>
          <w:sz w:val="16"/>
          <w:szCs w:val="16"/>
        </w:rPr>
      </w:pPr>
    </w:p>
    <w:p w:rsidR="007D72E0" w:rsidRDefault="007D72E0" w:rsidP="007D72E0">
      <w:pPr>
        <w:jc w:val="center"/>
        <w:rPr>
          <w:b/>
          <w:u w:val="single"/>
        </w:rPr>
      </w:pPr>
      <w:r>
        <w:rPr>
          <w:b/>
          <w:u w:val="single"/>
        </w:rPr>
        <w:t>4. Общие требования к участию</w:t>
      </w:r>
    </w:p>
    <w:p w:rsidR="007D72E0" w:rsidRDefault="007D72E0" w:rsidP="007D72E0">
      <w:pPr>
        <w:pStyle w:val="a5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участия в каждой номинации Фестиваля-конкурса принимается не более одной заявки от учреждения.</w:t>
      </w:r>
    </w:p>
    <w:p w:rsidR="00EE587B" w:rsidRPr="006B1B29" w:rsidRDefault="007D72E0" w:rsidP="006B1B29">
      <w:pPr>
        <w:ind w:firstLine="709"/>
        <w:jc w:val="both"/>
        <w:rPr>
          <w:rFonts w:eastAsia="Calibri"/>
        </w:rPr>
      </w:pPr>
      <w:r>
        <w:rPr>
          <w:rFonts w:eastAsia="Calibri"/>
          <w:b/>
        </w:rPr>
        <w:t>Конкурсные номера обязательно должны содержать элементы чувашской национальной культуры</w:t>
      </w:r>
      <w:r w:rsidR="006B1B29">
        <w:rPr>
          <w:rFonts w:eastAsia="Calibri"/>
        </w:rPr>
        <w:t xml:space="preserve"> (исполнение на чувашском языке, чувашский костюм, чувашский </w:t>
      </w:r>
      <w:r>
        <w:rPr>
          <w:rFonts w:eastAsia="Calibri"/>
        </w:rPr>
        <w:t>танец).</w:t>
      </w:r>
      <w:r w:rsidR="00EE587B" w:rsidRPr="00EE587B">
        <w:rPr>
          <w:rFonts w:eastAsia="Calibri"/>
          <w:b/>
        </w:rPr>
        <w:t>Каждая команда (участник) должен иметь штандарт учреждения для праздничного шествия и открытия Фестиваля-конкурса.</w:t>
      </w:r>
    </w:p>
    <w:p w:rsidR="007D72E0" w:rsidRDefault="007D72E0" w:rsidP="007D72E0">
      <w:pPr>
        <w:ind w:firstLine="709"/>
        <w:jc w:val="both"/>
        <w:rPr>
          <w:rFonts w:eastAsia="Calibri"/>
          <w:iCs/>
          <w:lang w:eastAsia="en-US"/>
        </w:rPr>
      </w:pPr>
      <w:r>
        <w:rPr>
          <w:rFonts w:eastAsia="Calibri"/>
        </w:rPr>
        <w:t xml:space="preserve">4.1. </w:t>
      </w:r>
      <w:r>
        <w:rPr>
          <w:rFonts w:eastAsia="Calibri"/>
          <w:b/>
          <w:iCs/>
          <w:lang w:eastAsia="en-US"/>
        </w:rPr>
        <w:t>«</w:t>
      </w:r>
      <w:proofErr w:type="spellStart"/>
      <w:r>
        <w:rPr>
          <w:rFonts w:eastAsia="Calibri"/>
          <w:b/>
          <w:iCs/>
          <w:lang w:eastAsia="en-US"/>
        </w:rPr>
        <w:t>Янра</w:t>
      </w:r>
      <w:proofErr w:type="spellEnd"/>
      <w:r>
        <w:rPr>
          <w:rFonts w:eastAsia="Calibri"/>
          <w:b/>
          <w:iCs/>
          <w:lang w:eastAsia="en-US"/>
        </w:rPr>
        <w:t>, ч</w:t>
      </w:r>
      <w:r>
        <w:rPr>
          <w:b/>
        </w:rPr>
        <w:t>ӑ</w:t>
      </w:r>
      <w:r>
        <w:rPr>
          <w:rFonts w:eastAsia="Calibri"/>
          <w:b/>
          <w:iCs/>
          <w:lang w:eastAsia="en-US"/>
        </w:rPr>
        <w:t xml:space="preserve">вашюрри!» </w:t>
      </w:r>
      <w:r>
        <w:rPr>
          <w:rFonts w:eastAsia="Calibri"/>
          <w:iCs/>
          <w:lang w:eastAsia="en-US"/>
        </w:rPr>
        <w:t>(«Звучи, чувашская песня!») – конкурс вокального искусства.</w:t>
      </w:r>
    </w:p>
    <w:p w:rsidR="007D72E0" w:rsidRDefault="007D72E0" w:rsidP="007D72E0">
      <w:pPr>
        <w:ind w:firstLine="709"/>
        <w:jc w:val="both"/>
      </w:pPr>
      <w:r>
        <w:t xml:space="preserve">Конкурсант исполняет одно музыкальное произведение на чувашском языке разного стиля и жанра (эстрадный, фольклорный). </w:t>
      </w:r>
    </w:p>
    <w:p w:rsidR="007D72E0" w:rsidRDefault="007D72E0" w:rsidP="007D72E0">
      <w:pPr>
        <w:ind w:firstLine="709"/>
        <w:jc w:val="both"/>
      </w:pPr>
      <w:proofErr w:type="gramStart"/>
      <w:r>
        <w:t>К участию допускаются: соль</w:t>
      </w:r>
      <w:r w:rsidR="00F92FB2">
        <w:t>ное, ансамблевое исполнение (2-5</w:t>
      </w:r>
      <w:r>
        <w:t xml:space="preserve"> чел.), ансамблевое исполнение (6-12 чел.)  под фонограмму «минус», «живое» музыкальное сопровождение (баян, гармонь, аккордеон, струнные инструменты и т.п.) и а капелла.</w:t>
      </w:r>
      <w:proofErr w:type="gramEnd"/>
      <w:r>
        <w:t xml:space="preserve"> </w:t>
      </w:r>
      <w:r>
        <w:rPr>
          <w:bdr w:val="none" w:sz="0" w:space="0" w:color="auto" w:frame="1"/>
        </w:rPr>
        <w:t xml:space="preserve">Выступление должно быть представлено </w:t>
      </w:r>
      <w:r>
        <w:rPr>
          <w:b/>
          <w:bdr w:val="none" w:sz="0" w:space="0" w:color="auto" w:frame="1"/>
        </w:rPr>
        <w:t>одним произведением</w:t>
      </w:r>
      <w:r>
        <w:rPr>
          <w:bdr w:val="none" w:sz="0" w:space="0" w:color="auto" w:frame="1"/>
        </w:rPr>
        <w:t xml:space="preserve">. </w:t>
      </w:r>
      <w:r>
        <w:rPr>
          <w:b/>
          <w:bdr w:val="none" w:sz="0" w:space="0" w:color="auto" w:frame="1"/>
        </w:rPr>
        <w:t>Продолжительность выступления – не более 3-х минут.</w:t>
      </w:r>
    </w:p>
    <w:p w:rsidR="007D72E0" w:rsidRDefault="007D72E0" w:rsidP="007D72E0">
      <w:pPr>
        <w:ind w:firstLine="709"/>
        <w:jc w:val="both"/>
        <w:rPr>
          <w:rFonts w:eastAsia="Calibri"/>
          <w:iCs/>
          <w:lang w:eastAsia="en-US"/>
        </w:rPr>
      </w:pPr>
      <w:r>
        <w:rPr>
          <w:rFonts w:eastAsia="Calibri"/>
        </w:rPr>
        <w:t xml:space="preserve">4.2. </w:t>
      </w:r>
      <w:r>
        <w:rPr>
          <w:rFonts w:eastAsia="Calibri"/>
          <w:b/>
          <w:iCs/>
          <w:lang w:eastAsia="en-US"/>
        </w:rPr>
        <w:t>«Айт</w:t>
      </w:r>
      <w:r>
        <w:rPr>
          <w:b/>
        </w:rPr>
        <w:t>ӑрпĕрлеташлар-и!</w:t>
      </w:r>
      <w:r>
        <w:rPr>
          <w:rFonts w:eastAsia="Calibri"/>
          <w:b/>
          <w:iCs/>
          <w:lang w:eastAsia="en-US"/>
        </w:rPr>
        <w:t xml:space="preserve">» </w:t>
      </w:r>
      <w:r>
        <w:rPr>
          <w:rFonts w:eastAsia="Calibri"/>
          <w:iCs/>
          <w:lang w:eastAsia="en-US"/>
        </w:rPr>
        <w:t>(«Давайте вместе танцевать!») – конкурс хореографического искусства.</w:t>
      </w:r>
    </w:p>
    <w:p w:rsidR="007D72E0" w:rsidRDefault="007D72E0" w:rsidP="007D72E0">
      <w:pPr>
        <w:ind w:firstLine="709"/>
        <w:jc w:val="both"/>
        <w:rPr>
          <w:rFonts w:eastAsia="Calibri"/>
        </w:rPr>
      </w:pPr>
      <w:r>
        <w:t>Программа выступления предполагает демонстрацию одного хореографического номера в любом стиле и направлении.</w:t>
      </w:r>
      <w:r>
        <w:rPr>
          <w:rFonts w:eastAsia="Calibri"/>
        </w:rPr>
        <w:t xml:space="preserve"> Возможно сольное, коллективное выступление (</w:t>
      </w:r>
      <w:r w:rsidR="00F92FB2">
        <w:rPr>
          <w:rFonts w:eastAsia="Calibri"/>
        </w:rPr>
        <w:t xml:space="preserve">2-5 </w:t>
      </w:r>
      <w:r>
        <w:rPr>
          <w:rFonts w:eastAsia="Calibri"/>
        </w:rPr>
        <w:t xml:space="preserve">чел.), коллективное выступление (6-12 чел.). </w:t>
      </w:r>
      <w:r w:rsidR="006B1B29">
        <w:rPr>
          <w:b/>
          <w:bdr w:val="none" w:sz="0" w:space="0" w:color="auto" w:frame="1"/>
        </w:rPr>
        <w:t xml:space="preserve">Продолжительность выступления - </w:t>
      </w:r>
      <w:r>
        <w:rPr>
          <w:b/>
          <w:bdr w:val="none" w:sz="0" w:space="0" w:color="auto" w:frame="1"/>
        </w:rPr>
        <w:t>не более 3-х минут.</w:t>
      </w:r>
    </w:p>
    <w:p w:rsidR="007D72E0" w:rsidRDefault="007D72E0" w:rsidP="007D72E0">
      <w:pPr>
        <w:pStyle w:val="a4"/>
        <w:shd w:val="clear" w:color="auto" w:fill="FFFFFF"/>
        <w:spacing w:after="0" w:line="240" w:lineRule="auto"/>
        <w:ind w:firstLine="709"/>
        <w:jc w:val="both"/>
        <w:textAlignment w:val="baseline"/>
        <w:rPr>
          <w:iCs/>
        </w:rPr>
      </w:pPr>
      <w:r>
        <w:rPr>
          <w:shd w:val="clear" w:color="auto" w:fill="FFFFFF"/>
        </w:rPr>
        <w:t>4.3. </w:t>
      </w:r>
      <w:r>
        <w:rPr>
          <w:b/>
          <w:iCs/>
        </w:rPr>
        <w:t>«</w:t>
      </w:r>
      <w:proofErr w:type="spellStart"/>
      <w:r>
        <w:rPr>
          <w:b/>
        </w:rPr>
        <w:t>Сăмахăсти</w:t>
      </w:r>
      <w:proofErr w:type="spellEnd"/>
      <w:r>
        <w:rPr>
          <w:b/>
          <w:iCs/>
        </w:rPr>
        <w:t xml:space="preserve">» </w:t>
      </w:r>
      <w:r>
        <w:rPr>
          <w:iCs/>
        </w:rPr>
        <w:t xml:space="preserve">(«Искусник слова») – конкурс художественного слова. </w:t>
      </w:r>
    </w:p>
    <w:p w:rsidR="007D72E0" w:rsidRDefault="007D72E0" w:rsidP="007D72E0">
      <w:pPr>
        <w:pStyle w:val="a4"/>
        <w:shd w:val="clear" w:color="auto" w:fill="FFFFFF"/>
        <w:spacing w:after="0" w:line="240" w:lineRule="auto"/>
        <w:ind w:firstLine="709"/>
        <w:jc w:val="both"/>
        <w:textAlignment w:val="baseline"/>
      </w:pPr>
      <w:r>
        <w:rPr>
          <w:bdr w:val="none" w:sz="0" w:space="0" w:color="auto" w:frame="1"/>
        </w:rPr>
        <w:t xml:space="preserve">Участнику конкурса предлагается выразительно прочитать стихотворение или прозу на чувашском языке. Выступление должно быть представлено </w:t>
      </w:r>
      <w:r>
        <w:rPr>
          <w:b/>
          <w:bdr w:val="none" w:sz="0" w:space="0" w:color="auto" w:frame="1"/>
        </w:rPr>
        <w:t>одним произведением</w:t>
      </w:r>
      <w:r w:rsidR="00F92FB2">
        <w:rPr>
          <w:b/>
          <w:bdr w:val="none" w:sz="0" w:space="0" w:color="auto" w:frame="1"/>
        </w:rPr>
        <w:t xml:space="preserve">,  не более 2-х </w:t>
      </w:r>
      <w:r>
        <w:rPr>
          <w:b/>
          <w:bdr w:val="none" w:sz="0" w:space="0" w:color="auto" w:frame="1"/>
        </w:rPr>
        <w:t xml:space="preserve"> минут</w:t>
      </w:r>
      <w:r>
        <w:rPr>
          <w:b/>
          <w:shd w:val="clear" w:color="auto" w:fill="FFFFFF"/>
        </w:rPr>
        <w:t>.</w:t>
      </w:r>
      <w:r>
        <w:rPr>
          <w:bdr w:val="none" w:sz="0" w:space="0" w:color="auto" w:frame="1"/>
        </w:rPr>
        <w:t>В качестве фона декламации стихотворения можно использовать музыкальное сопровождение (минус). Приветствуется  чтение произведений чувашских просветителей.</w:t>
      </w:r>
    </w:p>
    <w:p w:rsidR="007D72E0" w:rsidRDefault="007D72E0" w:rsidP="007D72E0">
      <w:pPr>
        <w:widowControl w:val="0"/>
        <w:ind w:firstLine="708"/>
        <w:jc w:val="both"/>
        <w:rPr>
          <w:rFonts w:eastAsia="Calibri"/>
          <w:iCs/>
          <w:lang w:eastAsia="en-US"/>
        </w:rPr>
      </w:pPr>
      <w:r>
        <w:rPr>
          <w:rFonts w:eastAsia="Calibri"/>
          <w:lang w:eastAsia="en-US"/>
        </w:rPr>
        <w:t>4.4. </w:t>
      </w:r>
      <w:r>
        <w:rPr>
          <w:rFonts w:eastAsia="Calibri"/>
          <w:b/>
          <w:iCs/>
          <w:lang w:eastAsia="en-US"/>
        </w:rPr>
        <w:t>«</w:t>
      </w:r>
      <w:proofErr w:type="spellStart"/>
      <w:r>
        <w:rPr>
          <w:rFonts w:eastAsia="Calibri"/>
          <w:b/>
          <w:iCs/>
          <w:lang w:eastAsia="en-US"/>
        </w:rPr>
        <w:t>Шупашкар</w:t>
      </w:r>
      <w:proofErr w:type="spellEnd"/>
      <w:r>
        <w:rPr>
          <w:rFonts w:eastAsia="Calibri"/>
          <w:b/>
          <w:iCs/>
          <w:lang w:eastAsia="en-US"/>
        </w:rPr>
        <w:t xml:space="preserve"> – </w:t>
      </w:r>
      <w:proofErr w:type="gramStart"/>
      <w:r>
        <w:rPr>
          <w:rFonts w:eastAsia="Calibri"/>
          <w:b/>
          <w:iCs/>
          <w:lang w:eastAsia="en-US"/>
        </w:rPr>
        <w:t>ман</w:t>
      </w:r>
      <w:r>
        <w:rPr>
          <w:b/>
        </w:rPr>
        <w:t>ӑн</w:t>
      </w:r>
      <w:proofErr w:type="gramEnd"/>
      <w:r>
        <w:rPr>
          <w:b/>
        </w:rPr>
        <w:t>ĕмĕтри хула!</w:t>
      </w:r>
      <w:r>
        <w:rPr>
          <w:rFonts w:eastAsia="Calibri"/>
          <w:b/>
          <w:iCs/>
          <w:lang w:eastAsia="en-US"/>
        </w:rPr>
        <w:t>»</w:t>
      </w:r>
      <w:r>
        <w:rPr>
          <w:rFonts w:eastAsia="Calibri"/>
          <w:iCs/>
          <w:lang w:eastAsia="en-US"/>
        </w:rPr>
        <w:t xml:space="preserve"> («Чебоксары – город моей мечты!») – конкурс рисунков, посвященный 550-летию города Чебоксары.</w:t>
      </w:r>
    </w:p>
    <w:p w:rsidR="00F92FB2" w:rsidRDefault="007D72E0" w:rsidP="007D72E0">
      <w:pPr>
        <w:widowControl w:val="0"/>
        <w:ind w:firstLine="708"/>
        <w:jc w:val="both"/>
      </w:pPr>
      <w:r>
        <w:t xml:space="preserve">Работы должны быть выполнены без помощи родителей или педагогов, должны сопровождаться этикеткой с указанием: Ф.И.О. автора, возраста участника, названия рисунка, наименования учреждения, Ф.И.О. руководителя, контактного телефона. </w:t>
      </w:r>
    </w:p>
    <w:p w:rsidR="007D72E0" w:rsidRDefault="007D72E0" w:rsidP="007D72E0">
      <w:pPr>
        <w:widowControl w:val="0"/>
        <w:ind w:firstLine="708"/>
        <w:jc w:val="both"/>
      </w:pPr>
      <w:proofErr w:type="gramStart"/>
      <w:r>
        <w:t>Рисунки могут быть выполнены</w:t>
      </w:r>
      <w:r w:rsidR="00F92FB2">
        <w:t>:</w:t>
      </w:r>
      <w:r>
        <w:t xml:space="preserve"> с использованием любых материалов (картон, холст и т.д.)</w:t>
      </w:r>
      <w:r w:rsidR="00F92FB2">
        <w:t xml:space="preserve"> и </w:t>
      </w:r>
      <w:r>
        <w:t xml:space="preserve">в любой технике изобразительного искусства (масло, акварель, цветные карандаши, </w:t>
      </w:r>
      <w:r>
        <w:lastRenderedPageBreak/>
        <w:t>фломастеры, гуашь, и т.д.).</w:t>
      </w:r>
      <w:proofErr w:type="gramEnd"/>
      <w:r>
        <w:t xml:space="preserve"> Представленные на Фестиваль-конкурс работы должны быть не меньше формата А</w:t>
      </w:r>
      <w:proofErr w:type="gramStart"/>
      <w:r>
        <w:t>4</w:t>
      </w:r>
      <w:proofErr w:type="gramEnd"/>
      <w:r>
        <w:t xml:space="preserve"> (210х290) и не более А3 (420х580). Содержание работ должны отражать тему конкурса. Количество работ, представленных на конкурс, не может превышать </w:t>
      </w:r>
      <w:r>
        <w:rPr>
          <w:b/>
        </w:rPr>
        <w:t>одного рисунка</w:t>
      </w:r>
      <w:r>
        <w:t xml:space="preserve"> от команды (учреждения).</w:t>
      </w:r>
    </w:p>
    <w:p w:rsidR="007D72E0" w:rsidRDefault="007D72E0" w:rsidP="007D72E0">
      <w:pPr>
        <w:widowControl w:val="0"/>
        <w:ind w:firstLine="708"/>
        <w:jc w:val="both"/>
        <w:rPr>
          <w:b/>
        </w:rPr>
      </w:pPr>
      <w:r>
        <w:rPr>
          <w:b/>
        </w:rPr>
        <w:t>Рисунок необходимо предоставить участникам г. Чебоксары в методический отдел ДК «Ровесник» по 13 июня, иногородним – в день Фестиваля-конкурса.</w:t>
      </w:r>
    </w:p>
    <w:p w:rsidR="007D72E0" w:rsidRDefault="007D72E0" w:rsidP="007D72E0">
      <w:pPr>
        <w:widowControl w:val="0"/>
        <w:tabs>
          <w:tab w:val="left" w:pos="871"/>
        </w:tabs>
        <w:ind w:firstLine="709"/>
        <w:jc w:val="both"/>
      </w:pPr>
      <w:r>
        <w:rPr>
          <w:rFonts w:eastAsia="Calibri"/>
          <w:lang w:eastAsia="en-US"/>
        </w:rPr>
        <w:t>4.5. </w:t>
      </w:r>
      <w:r>
        <w:rPr>
          <w:rFonts w:eastAsia="Calibri"/>
          <w:b/>
          <w:lang w:eastAsia="en-US"/>
        </w:rPr>
        <w:t>«</w:t>
      </w:r>
      <w:r>
        <w:rPr>
          <w:b/>
        </w:rPr>
        <w:t>Чăвашпаттă</w:t>
      </w:r>
      <w:proofErr w:type="gramStart"/>
      <w:r>
        <w:rPr>
          <w:b/>
        </w:rPr>
        <w:t>р</w:t>
      </w:r>
      <w:proofErr w:type="gramEnd"/>
      <w:r>
        <w:rPr>
          <w:b/>
        </w:rPr>
        <w:t>ӗ</w:t>
      </w:r>
      <w:r>
        <w:rPr>
          <w:rFonts w:eastAsia="Calibri"/>
          <w:b/>
          <w:lang w:eastAsia="en-US"/>
        </w:rPr>
        <w:t xml:space="preserve">» </w:t>
      </w:r>
      <w:r>
        <w:rPr>
          <w:rFonts w:eastAsia="Calibri"/>
          <w:lang w:eastAsia="en-US"/>
        </w:rPr>
        <w:t xml:space="preserve">(«Богатырь Чувашии») </w:t>
      </w:r>
      <w:r>
        <w:t>– спортивное силовое состязание среди мальчиков – перетягивание на поясах.</w:t>
      </w:r>
    </w:p>
    <w:p w:rsidR="007D72E0" w:rsidRDefault="007D72E0" w:rsidP="007D72E0">
      <w:pPr>
        <w:widowControl w:val="0"/>
        <w:tabs>
          <w:tab w:val="left" w:pos="871"/>
        </w:tabs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shd w:val="clear" w:color="auto" w:fill="FFFFFF"/>
          <w:lang w:eastAsia="en-US"/>
        </w:rPr>
        <w:t xml:space="preserve">На конкурс допускаются мальчики в возрасте 10 лет </w:t>
      </w:r>
      <w:r>
        <w:t xml:space="preserve">– </w:t>
      </w:r>
      <w:r>
        <w:rPr>
          <w:rFonts w:eastAsia="Calibri"/>
          <w:b/>
          <w:shd w:val="clear" w:color="auto" w:fill="FFFFFF"/>
          <w:lang w:eastAsia="en-US"/>
        </w:rPr>
        <w:t>1 человек от пришкольного оздоровительного лагеря (сборной команды)</w:t>
      </w:r>
      <w:r>
        <w:rPr>
          <w:rFonts w:eastAsia="Calibri"/>
          <w:shd w:val="clear" w:color="auto" w:fill="FFFFFF"/>
          <w:lang w:eastAsia="en-US"/>
        </w:rPr>
        <w:t xml:space="preserve">. </w:t>
      </w:r>
      <w:r>
        <w:rPr>
          <w:rFonts w:eastAsia="Calibri"/>
          <w:b/>
          <w:shd w:val="clear" w:color="auto" w:fill="FFFFFF"/>
          <w:lang w:eastAsia="en-US"/>
        </w:rPr>
        <w:t>Участники состязания при себе должны иметь ко</w:t>
      </w:r>
      <w:r w:rsidR="00E73B3E">
        <w:rPr>
          <w:rFonts w:eastAsia="Calibri"/>
          <w:b/>
          <w:shd w:val="clear" w:color="auto" w:fill="FFFFFF"/>
          <w:lang w:eastAsia="en-US"/>
        </w:rPr>
        <w:t>пию С</w:t>
      </w:r>
      <w:r>
        <w:rPr>
          <w:rFonts w:eastAsia="Calibri"/>
          <w:b/>
          <w:shd w:val="clear" w:color="auto" w:fill="FFFFFF"/>
          <w:lang w:eastAsia="en-US"/>
        </w:rPr>
        <w:t>видетельства о рождении. Налич</w:t>
      </w:r>
      <w:r w:rsidR="00E73B3E">
        <w:rPr>
          <w:rFonts w:eastAsia="Calibri"/>
          <w:b/>
          <w:shd w:val="clear" w:color="auto" w:fill="FFFFFF"/>
          <w:lang w:eastAsia="en-US"/>
        </w:rPr>
        <w:t>ие спортивной обуви обязательно!</w:t>
      </w:r>
      <w:r>
        <w:rPr>
          <w:rFonts w:eastAsia="Calibri"/>
          <w:b/>
          <w:shd w:val="clear" w:color="auto" w:fill="FFFFFF"/>
          <w:lang w:eastAsia="en-US"/>
        </w:rPr>
        <w:t xml:space="preserve"> ВАЖНО: не допускается шипованная обувь. </w:t>
      </w:r>
      <w:r>
        <w:rPr>
          <w:rFonts w:eastAsia="Calibri"/>
          <w:shd w:val="clear" w:color="auto" w:fill="FFFFFF"/>
          <w:lang w:eastAsia="en-US"/>
        </w:rPr>
        <w:t xml:space="preserve">Победитель определяется по итогам этапов состязаний (болельщики могут поддержать конкурсанта с помощью </w:t>
      </w:r>
      <w:proofErr w:type="spellStart"/>
      <w:r>
        <w:rPr>
          <w:rFonts w:eastAsia="Calibri"/>
          <w:shd w:val="clear" w:color="auto" w:fill="FFFFFF"/>
          <w:lang w:eastAsia="en-US"/>
        </w:rPr>
        <w:t>кричалок</w:t>
      </w:r>
      <w:proofErr w:type="spellEnd"/>
      <w:r>
        <w:rPr>
          <w:rFonts w:eastAsia="Calibri"/>
          <w:shd w:val="clear" w:color="auto" w:fill="FFFFFF"/>
          <w:lang w:eastAsia="en-US"/>
        </w:rPr>
        <w:t>, аншлагов, плакатов).</w:t>
      </w:r>
    </w:p>
    <w:p w:rsidR="007D72E0" w:rsidRPr="00E73B3E" w:rsidRDefault="007D72E0" w:rsidP="007D72E0">
      <w:pPr>
        <w:ind w:firstLine="709"/>
        <w:jc w:val="both"/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 xml:space="preserve">4.6. </w:t>
      </w:r>
      <w:proofErr w:type="spellStart"/>
      <w:r w:rsidRPr="00E73B3E">
        <w:rPr>
          <w:rFonts w:eastAsia="Calibri"/>
          <w:b/>
          <w:lang w:eastAsia="en-US"/>
        </w:rPr>
        <w:t>Этно-квест</w:t>
      </w:r>
      <w:proofErr w:type="spellEnd"/>
      <w:r w:rsidRPr="00E73B3E">
        <w:rPr>
          <w:rFonts w:eastAsia="Calibri"/>
          <w:b/>
          <w:lang w:eastAsia="en-US"/>
        </w:rPr>
        <w:t>.</w:t>
      </w:r>
    </w:p>
    <w:p w:rsidR="007D72E0" w:rsidRDefault="007D72E0" w:rsidP="007D72E0">
      <w:pPr>
        <w:ind w:firstLine="709"/>
        <w:jc w:val="both"/>
        <w:rPr>
          <w:rFonts w:eastAsia="Calibri"/>
          <w:iCs/>
          <w:lang w:eastAsia="en-US"/>
        </w:rPr>
      </w:pPr>
      <w:r>
        <w:rPr>
          <w:rFonts w:eastAsia="Calibri"/>
          <w:iCs/>
          <w:lang w:eastAsia="en-US"/>
        </w:rPr>
        <w:t xml:space="preserve">Каждая команда по маршрутному листу должна выполнить задания и получить жетон модератора на станциях: </w:t>
      </w:r>
    </w:p>
    <w:p w:rsidR="007D72E0" w:rsidRDefault="007D72E0" w:rsidP="007D72E0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r>
        <w:rPr>
          <w:shd w:val="clear" w:color="auto" w:fill="FFFFFF"/>
        </w:rPr>
        <w:t>основные символы чувашских узоров и их толкование;</w:t>
      </w:r>
    </w:p>
    <w:p w:rsidR="007D72E0" w:rsidRDefault="007D72E0" w:rsidP="007D72E0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интеллектуальный конкурс (кроссворд </w:t>
      </w:r>
      <w:r>
        <w:rPr>
          <w:iCs/>
        </w:rPr>
        <w:t>по истории, традициям и культуре чувашского народа)</w:t>
      </w:r>
      <w:r>
        <w:rPr>
          <w:rFonts w:eastAsia="Calibri"/>
          <w:lang w:eastAsia="en-US"/>
        </w:rPr>
        <w:t>;</w:t>
      </w:r>
    </w:p>
    <w:p w:rsidR="007D72E0" w:rsidRDefault="007D72E0" w:rsidP="007D72E0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участие в 3-х чувашских играх; </w:t>
      </w:r>
    </w:p>
    <w:p w:rsidR="007D72E0" w:rsidRDefault="007D72E0" w:rsidP="007D72E0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пройти мастер-класс по национальному танцу;</w:t>
      </w:r>
    </w:p>
    <w:p w:rsidR="007D72E0" w:rsidRDefault="007D72E0" w:rsidP="007D72E0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изготовить чувашский сувенир;</w:t>
      </w:r>
    </w:p>
    <w:p w:rsidR="007D72E0" w:rsidRDefault="007D72E0" w:rsidP="007D72E0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сделать </w:t>
      </w:r>
      <w:proofErr w:type="spellStart"/>
      <w:r>
        <w:rPr>
          <w:rFonts w:eastAsia="Calibri"/>
          <w:lang w:eastAsia="en-US"/>
        </w:rPr>
        <w:t>селфи</w:t>
      </w:r>
      <w:proofErr w:type="spellEnd"/>
      <w:r>
        <w:rPr>
          <w:rFonts w:eastAsia="Calibri"/>
          <w:lang w:eastAsia="en-US"/>
        </w:rPr>
        <w:t xml:space="preserve"> или сфотографироваться в </w:t>
      </w:r>
      <w:proofErr w:type="spellStart"/>
      <w:r>
        <w:rPr>
          <w:rFonts w:eastAsia="Calibri"/>
          <w:lang w:eastAsia="en-US"/>
        </w:rPr>
        <w:t>фотоэтнозоне</w:t>
      </w:r>
      <w:proofErr w:type="spellEnd"/>
      <w:r>
        <w:rPr>
          <w:rFonts w:eastAsia="Calibri"/>
          <w:lang w:eastAsia="en-US"/>
        </w:rPr>
        <w:t>.</w:t>
      </w:r>
    </w:p>
    <w:p w:rsidR="007D72E0" w:rsidRDefault="007D72E0" w:rsidP="007D72E0">
      <w:pPr>
        <w:widowControl w:val="0"/>
        <w:ind w:firstLine="709"/>
        <w:jc w:val="both"/>
        <w:rPr>
          <w:rFonts w:eastAsia="Calibri"/>
          <w:b/>
          <w:bCs/>
          <w:lang w:eastAsia="en-US"/>
        </w:rPr>
      </w:pPr>
      <w:r w:rsidRPr="00EE587B">
        <w:rPr>
          <w:rFonts w:eastAsia="Calibri"/>
          <w:bCs/>
          <w:shd w:val="clear" w:color="auto" w:fill="FFFFFF"/>
          <w:lang w:eastAsia="en-US"/>
        </w:rPr>
        <w:t>4.7.</w:t>
      </w:r>
      <w:r>
        <w:rPr>
          <w:rFonts w:eastAsia="Calibri"/>
          <w:b/>
          <w:bCs/>
          <w:shd w:val="clear" w:color="auto" w:fill="FFFFFF"/>
          <w:lang w:eastAsia="en-US"/>
        </w:rPr>
        <w:t xml:space="preserve"> Проезд и питание (вода) участников Фестиваля-конкурса </w:t>
      </w:r>
      <w:r>
        <w:rPr>
          <w:b/>
        </w:rPr>
        <w:t>–</w:t>
      </w:r>
      <w:r>
        <w:rPr>
          <w:rFonts w:eastAsia="Calibri"/>
          <w:b/>
          <w:bCs/>
          <w:shd w:val="clear" w:color="auto" w:fill="FFFFFF"/>
          <w:lang w:eastAsia="en-US"/>
        </w:rPr>
        <w:t xml:space="preserve"> за счет направляющей стороны.</w:t>
      </w:r>
    </w:p>
    <w:p w:rsidR="007D72E0" w:rsidRDefault="007D72E0" w:rsidP="007D72E0">
      <w:pPr>
        <w:widowControl w:val="0"/>
        <w:ind w:firstLine="709"/>
        <w:jc w:val="both"/>
        <w:rPr>
          <w:rFonts w:eastAsia="Calibri"/>
          <w:shd w:val="clear" w:color="auto" w:fill="FFFFFF"/>
          <w:lang w:eastAsia="en-US"/>
        </w:rPr>
      </w:pPr>
      <w:r>
        <w:rPr>
          <w:rFonts w:eastAsia="Calibri"/>
          <w:bCs/>
          <w:lang w:eastAsia="en-US"/>
        </w:rPr>
        <w:t>4.8. </w:t>
      </w:r>
      <w:r>
        <w:rPr>
          <w:rFonts w:eastAsia="Calibri"/>
          <w:shd w:val="clear" w:color="auto" w:fill="FFFFFF"/>
          <w:lang w:eastAsia="en-US"/>
        </w:rPr>
        <w:t xml:space="preserve">В случае необходимости возможна замена репертуара и исполнителя. Руководитель команды обязан сообщить о замене в оргкомитет не позднее 13 июня 2019 года. О замене участника конкурса для мальчиков на звание </w:t>
      </w:r>
      <w:r>
        <w:rPr>
          <w:rFonts w:eastAsia="Calibri"/>
          <w:lang w:eastAsia="en-US"/>
        </w:rPr>
        <w:t>«</w:t>
      </w:r>
      <w:r>
        <w:t>Чăвашпаттă</w:t>
      </w:r>
      <w:proofErr w:type="gramStart"/>
      <w:r>
        <w:t>р</w:t>
      </w:r>
      <w:proofErr w:type="gramEnd"/>
      <w:r>
        <w:t>ӗ</w:t>
      </w:r>
      <w:r>
        <w:rPr>
          <w:rFonts w:eastAsia="Calibri"/>
          <w:lang w:eastAsia="en-US"/>
        </w:rPr>
        <w:t>» («Богатырь Чувашии»)</w:t>
      </w:r>
      <w:r>
        <w:rPr>
          <w:rFonts w:eastAsia="Calibri"/>
          <w:shd w:val="clear" w:color="auto" w:fill="FFFFFF"/>
          <w:lang w:eastAsia="en-US"/>
        </w:rPr>
        <w:t xml:space="preserve"> сообщить и предоставить копию свидетельства о рождении нового участника в оргкомитет, также не позднее 13 июня 2019 года.</w:t>
      </w:r>
    </w:p>
    <w:p w:rsidR="007D72E0" w:rsidRPr="009B66AF" w:rsidRDefault="00E57E8E" w:rsidP="009B66A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4.9. Участие в Фестивале-</w:t>
      </w:r>
      <w:r w:rsidRPr="00E57E8E">
        <w:rPr>
          <w:rFonts w:eastAsia="Calibri"/>
          <w:lang w:eastAsia="en-US"/>
        </w:rPr>
        <w:t>конкурсе означает согласие участ</w:t>
      </w:r>
      <w:r>
        <w:rPr>
          <w:rFonts w:eastAsia="Calibri"/>
          <w:lang w:eastAsia="en-US"/>
        </w:rPr>
        <w:t xml:space="preserve">ника на использование его </w:t>
      </w:r>
      <w:r w:rsidR="00AA1557">
        <w:rPr>
          <w:rFonts w:eastAsia="Calibri"/>
          <w:lang w:eastAsia="en-US"/>
        </w:rPr>
        <w:t xml:space="preserve">персональных данных (Ф.И.О.), </w:t>
      </w:r>
      <w:r>
        <w:rPr>
          <w:rFonts w:eastAsia="Calibri"/>
          <w:lang w:eastAsia="en-US"/>
        </w:rPr>
        <w:t>работы (рисунка), фотографий</w:t>
      </w:r>
      <w:r w:rsidR="0039443D">
        <w:rPr>
          <w:rFonts w:eastAsia="Calibri"/>
          <w:lang w:eastAsia="en-US"/>
        </w:rPr>
        <w:t>, видеоматериалов</w:t>
      </w:r>
      <w:r w:rsidRPr="00E57E8E">
        <w:rPr>
          <w:rFonts w:eastAsia="Calibri"/>
          <w:lang w:eastAsia="en-US"/>
        </w:rPr>
        <w:t xml:space="preserve"> и размещение в сети Интернет.</w:t>
      </w:r>
    </w:p>
    <w:p w:rsidR="007D72E0" w:rsidRDefault="007D72E0" w:rsidP="007D72E0">
      <w:pPr>
        <w:pStyle w:val="a6"/>
        <w:keepNext/>
        <w:keepLines/>
        <w:widowControl w:val="0"/>
        <w:tabs>
          <w:tab w:val="left" w:pos="2333"/>
        </w:tabs>
        <w:spacing w:line="274" w:lineRule="exact"/>
        <w:ind w:left="2360"/>
        <w:jc w:val="both"/>
        <w:outlineLvl w:val="0"/>
        <w:rPr>
          <w:rFonts w:eastAsia="Calibri"/>
          <w:b/>
          <w:bCs/>
          <w:u w:val="single"/>
          <w:shd w:val="clear" w:color="auto" w:fill="FFFFFF"/>
          <w:lang w:eastAsia="en-US"/>
        </w:rPr>
      </w:pPr>
      <w:bookmarkStart w:id="3" w:name="bookmark6"/>
      <w:r>
        <w:rPr>
          <w:rFonts w:eastAsia="Calibri"/>
          <w:b/>
          <w:bCs/>
          <w:u w:val="single"/>
          <w:shd w:val="clear" w:color="auto" w:fill="FFFFFF"/>
          <w:lang w:eastAsia="en-US"/>
        </w:rPr>
        <w:t>5.Подведение итогов и награждение победителей</w:t>
      </w:r>
      <w:bookmarkEnd w:id="3"/>
    </w:p>
    <w:p w:rsidR="007D72E0" w:rsidRDefault="007D72E0" w:rsidP="007D72E0">
      <w:pPr>
        <w:pStyle w:val="a5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5.1. Организатор Фестиваля-конкурса формирует и утверждает состав жюри, куда могут входить представители администрации МБУК «ЦКС г. Чебоксары», педагоги, методисты, приглашенные специалисты по вокальному, хореографическому, художественному искусству и спорту.</w:t>
      </w:r>
    </w:p>
    <w:p w:rsidR="007D72E0" w:rsidRDefault="007D72E0" w:rsidP="007D72E0">
      <w:pPr>
        <w:ind w:firstLine="709"/>
        <w:jc w:val="both"/>
        <w:rPr>
          <w:b/>
        </w:rPr>
      </w:pPr>
      <w:r>
        <w:t xml:space="preserve">5.2. Выступления участников </w:t>
      </w:r>
      <w:r>
        <w:rPr>
          <w:rFonts w:eastAsia="Calibri"/>
          <w:shd w:val="clear" w:color="auto" w:fill="FFFFFF"/>
          <w:lang w:eastAsia="en-US"/>
        </w:rPr>
        <w:t>Фестиваля-конкурса</w:t>
      </w:r>
      <w:r>
        <w:t xml:space="preserve"> оцениваются компетентным жюри по 10-бальной системе </w:t>
      </w:r>
      <w:r>
        <w:rPr>
          <w:b/>
        </w:rPr>
        <w:t>по следующим критериям:</w:t>
      </w:r>
    </w:p>
    <w:p w:rsidR="007D72E0" w:rsidRDefault="007D72E0" w:rsidP="007D72E0">
      <w:pPr>
        <w:widowControl w:val="0"/>
        <w:numPr>
          <w:ilvl w:val="0"/>
          <w:numId w:val="5"/>
        </w:numPr>
        <w:tabs>
          <w:tab w:val="left" w:pos="797"/>
        </w:tabs>
        <w:spacing w:line="274" w:lineRule="exact"/>
        <w:ind w:left="1418"/>
        <w:jc w:val="both"/>
        <w:rPr>
          <w:rFonts w:eastAsia="Calibri"/>
          <w:lang w:eastAsia="en-US"/>
        </w:rPr>
      </w:pPr>
      <w:r>
        <w:rPr>
          <w:rFonts w:eastAsia="Calibri"/>
          <w:shd w:val="clear" w:color="auto" w:fill="FFFFFF"/>
          <w:lang w:eastAsia="en-US"/>
        </w:rPr>
        <w:t>исполнительское мастерство и артистизм участников;</w:t>
      </w:r>
    </w:p>
    <w:p w:rsidR="007D72E0" w:rsidRDefault="007D72E0" w:rsidP="007D72E0">
      <w:pPr>
        <w:pStyle w:val="a6"/>
        <w:numPr>
          <w:ilvl w:val="0"/>
          <w:numId w:val="5"/>
        </w:numPr>
        <w:ind w:left="1418"/>
        <w:jc w:val="both"/>
      </w:pPr>
      <w:r>
        <w:rPr>
          <w:rFonts w:eastAsia="Calibri"/>
          <w:shd w:val="clear" w:color="auto" w:fill="FFFFFF"/>
          <w:lang w:eastAsia="en-US"/>
        </w:rPr>
        <w:t>оригинальность номера и индивидуальность исполнителей;</w:t>
      </w:r>
    </w:p>
    <w:p w:rsidR="007D72E0" w:rsidRDefault="007D72E0" w:rsidP="007D72E0">
      <w:pPr>
        <w:pStyle w:val="a6"/>
        <w:numPr>
          <w:ilvl w:val="0"/>
          <w:numId w:val="6"/>
        </w:numPr>
        <w:ind w:left="1418"/>
        <w:jc w:val="both"/>
      </w:pPr>
      <w:r>
        <w:t>имидж (самовыражение, костюм, реквизит).</w:t>
      </w:r>
    </w:p>
    <w:p w:rsidR="007D72E0" w:rsidRDefault="007D72E0" w:rsidP="007D72E0">
      <w:pPr>
        <w:pStyle w:val="a6"/>
        <w:ind w:left="709"/>
        <w:jc w:val="both"/>
      </w:pPr>
      <w:r>
        <w:t>5.3. Приветствуются дополнительные выразительные средства (</w:t>
      </w:r>
      <w:proofErr w:type="spellStart"/>
      <w:r>
        <w:t>подтанцовка</w:t>
      </w:r>
      <w:proofErr w:type="spellEnd"/>
      <w:r>
        <w:t xml:space="preserve"> и т.д.).</w:t>
      </w:r>
    </w:p>
    <w:p w:rsidR="007D72E0" w:rsidRDefault="007D72E0" w:rsidP="00D006CB">
      <w:pPr>
        <w:pStyle w:val="a5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5.4. Все конкурсанты награждаются дипломами участника, а победители конкурсов – дипломом и памятными призами.Жюри оставляет за собой право присуждать </w:t>
      </w:r>
      <w:r>
        <w:rPr>
          <w:rFonts w:ascii="Times New Roman" w:hAnsi="Times New Roman"/>
          <w:bCs/>
          <w:sz w:val="24"/>
          <w:szCs w:val="24"/>
          <w:lang w:eastAsia="ru-RU"/>
        </w:rPr>
        <w:t>специальные дипломы и призы.</w:t>
      </w:r>
    </w:p>
    <w:p w:rsidR="00D006CB" w:rsidRDefault="00D006CB" w:rsidP="00D006CB">
      <w:pPr>
        <w:pStyle w:val="a5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5.5. Решения жюри являются окончательными и обсуждению не подлежат.</w:t>
      </w:r>
    </w:p>
    <w:p w:rsidR="007D72E0" w:rsidRPr="000979B8" w:rsidRDefault="007D72E0" w:rsidP="007D72E0">
      <w:pPr>
        <w:pStyle w:val="a5"/>
        <w:ind w:firstLine="709"/>
        <w:jc w:val="center"/>
        <w:rPr>
          <w:rFonts w:ascii="Times New Roman" w:hAnsi="Times New Roman"/>
          <w:sz w:val="16"/>
          <w:szCs w:val="16"/>
          <w:u w:val="single"/>
          <w:lang w:eastAsia="ru-RU"/>
        </w:rPr>
      </w:pPr>
    </w:p>
    <w:p w:rsidR="007D72E0" w:rsidRDefault="007D72E0" w:rsidP="007D72E0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Художественный руководитель: Анастасия Сергеевна Сергеева</w:t>
      </w:r>
    </w:p>
    <w:p w:rsidR="009B66AF" w:rsidRPr="00903D88" w:rsidRDefault="007D72E0" w:rsidP="009B66AF">
      <w:pPr>
        <w:pStyle w:val="a5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</w:t>
      </w:r>
      <w:r w:rsidRPr="00903D88">
        <w:rPr>
          <w:rFonts w:ascii="Times New Roman" w:hAnsi="Times New Roman"/>
          <w:sz w:val="24"/>
          <w:szCs w:val="24"/>
        </w:rPr>
        <w:t xml:space="preserve">.: </w:t>
      </w:r>
      <w:r w:rsidRPr="00903D88">
        <w:rPr>
          <w:rFonts w:ascii="Times New Roman" w:hAnsi="Times New Roman"/>
          <w:b/>
          <w:sz w:val="24"/>
          <w:szCs w:val="24"/>
        </w:rPr>
        <w:t xml:space="preserve">23-04-66, </w:t>
      </w:r>
      <w:r>
        <w:rPr>
          <w:rFonts w:ascii="Times New Roman" w:hAnsi="Times New Roman"/>
          <w:sz w:val="24"/>
          <w:szCs w:val="24"/>
          <w:lang w:val="en-US"/>
        </w:rPr>
        <w:t>e</w:t>
      </w:r>
      <w:r w:rsidRPr="00903D8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 w:rsidRPr="00903D88">
        <w:rPr>
          <w:rFonts w:ascii="Times New Roman" w:hAnsi="Times New Roman"/>
          <w:sz w:val="24"/>
          <w:szCs w:val="24"/>
        </w:rPr>
        <w:t xml:space="preserve">: </w:t>
      </w:r>
      <w:hyperlink r:id="rId6" w:history="1">
        <w:r w:rsidR="009B66AF" w:rsidRPr="00A83213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anastasiasergeeva</w:t>
        </w:r>
        <w:r w:rsidR="009B66AF" w:rsidRPr="00903D88">
          <w:rPr>
            <w:rStyle w:val="a3"/>
            <w:rFonts w:ascii="Times New Roman" w:hAnsi="Times New Roman"/>
            <w:b/>
            <w:sz w:val="24"/>
            <w:szCs w:val="24"/>
          </w:rPr>
          <w:t>.2016@</w:t>
        </w:r>
        <w:r w:rsidR="009B66AF" w:rsidRPr="00A83213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mail</w:t>
        </w:r>
        <w:r w:rsidR="009B66AF" w:rsidRPr="00903D88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9B66AF" w:rsidRPr="00A83213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</w:p>
    <w:p w:rsidR="005A716C" w:rsidRPr="005A716C" w:rsidRDefault="009B66AF" w:rsidP="005A716C">
      <w:pPr>
        <w:pStyle w:val="a5"/>
        <w:jc w:val="center"/>
        <w:rPr>
          <w:rFonts w:ascii="Times New Roman" w:hAnsi="Times New Roman"/>
          <w:color w:val="000000"/>
        </w:rPr>
      </w:pPr>
      <w:r w:rsidRPr="005A716C">
        <w:rPr>
          <w:rFonts w:ascii="Times New Roman" w:hAnsi="Times New Roman"/>
          <w:b/>
        </w:rPr>
        <w:t xml:space="preserve">Наш </w:t>
      </w:r>
      <w:r w:rsidR="005A716C">
        <w:rPr>
          <w:rFonts w:ascii="Times New Roman" w:hAnsi="Times New Roman"/>
          <w:b/>
        </w:rPr>
        <w:t xml:space="preserve">официальный </w:t>
      </w:r>
      <w:r w:rsidRPr="005A716C">
        <w:rPr>
          <w:rFonts w:ascii="Times New Roman" w:hAnsi="Times New Roman"/>
          <w:b/>
        </w:rPr>
        <w:t xml:space="preserve">сайт </w:t>
      </w:r>
      <w:r w:rsidRPr="005A716C">
        <w:rPr>
          <w:rFonts w:ascii="Times New Roman" w:hAnsi="Times New Roman"/>
          <w:color w:val="3333CC"/>
          <w:u w:val="single"/>
        </w:rPr>
        <w:t>(</w:t>
      </w:r>
      <w:r w:rsidRPr="005A716C">
        <w:rPr>
          <w:rFonts w:ascii="Times New Roman" w:hAnsi="Times New Roman"/>
          <w:color w:val="0000FF"/>
          <w:u w:val="single"/>
        </w:rPr>
        <w:t>http://ckscheb.ru/)</w:t>
      </w:r>
      <w:r w:rsidR="005A716C">
        <w:rPr>
          <w:rFonts w:ascii="Times New Roman" w:hAnsi="Times New Roman"/>
          <w:b/>
          <w:color w:val="3333CC"/>
        </w:rPr>
        <w:t>,</w:t>
      </w:r>
      <w:r w:rsidR="005A716C">
        <w:rPr>
          <w:rFonts w:ascii="Times New Roman" w:hAnsi="Times New Roman"/>
          <w:b/>
        </w:rPr>
        <w:t xml:space="preserve"> </w:t>
      </w:r>
      <w:proofErr w:type="spellStart"/>
      <w:r w:rsidR="005A716C">
        <w:rPr>
          <w:rFonts w:ascii="Times New Roman" w:hAnsi="Times New Roman"/>
          <w:b/>
        </w:rPr>
        <w:t>группы</w:t>
      </w:r>
      <w:bookmarkStart w:id="4" w:name="_GoBack"/>
      <w:bookmarkEnd w:id="4"/>
      <w:r w:rsidRPr="005A716C">
        <w:rPr>
          <w:rFonts w:ascii="Times New Roman" w:hAnsi="Times New Roman"/>
          <w:b/>
        </w:rPr>
        <w:t>ВКонтакте</w:t>
      </w:r>
      <w:proofErr w:type="spellEnd"/>
      <w:r w:rsidRPr="005A716C">
        <w:rPr>
          <w:rFonts w:ascii="Times New Roman" w:hAnsi="Times New Roman"/>
          <w:color w:val="000000"/>
        </w:rPr>
        <w:t>(</w:t>
      </w:r>
      <w:hyperlink r:id="rId7" w:history="1">
        <w:r w:rsidR="005A716C" w:rsidRPr="005A716C">
          <w:rPr>
            <w:rFonts w:ascii="Times New Roman" w:hAnsi="Times New Roman"/>
            <w:color w:val="0000FF"/>
            <w:u w:val="single"/>
          </w:rPr>
          <w:t>https://vk.com/ckscheb</w:t>
        </w:r>
      </w:hyperlink>
      <w:r w:rsidRPr="005A716C">
        <w:rPr>
          <w:rFonts w:ascii="Times New Roman" w:hAnsi="Times New Roman"/>
          <w:color w:val="000000"/>
        </w:rPr>
        <w:t>)</w:t>
      </w:r>
    </w:p>
    <w:p w:rsidR="009B66AF" w:rsidRPr="005A716C" w:rsidRDefault="009B66AF" w:rsidP="005A716C">
      <w:pPr>
        <w:pStyle w:val="a5"/>
        <w:jc w:val="center"/>
        <w:rPr>
          <w:rFonts w:ascii="Times New Roman" w:hAnsi="Times New Roman"/>
        </w:rPr>
      </w:pPr>
      <w:r w:rsidRPr="005A716C">
        <w:rPr>
          <w:rFonts w:ascii="Times New Roman" w:hAnsi="Times New Roman"/>
          <w:b/>
        </w:rPr>
        <w:t xml:space="preserve">и </w:t>
      </w:r>
      <w:proofErr w:type="spellStart"/>
      <w:r w:rsidRPr="005A716C">
        <w:rPr>
          <w:rFonts w:ascii="Times New Roman" w:hAnsi="Times New Roman"/>
          <w:b/>
        </w:rPr>
        <w:t>Инстаграм</w:t>
      </w:r>
      <w:proofErr w:type="spellEnd"/>
      <w:r w:rsidRPr="005A716C">
        <w:rPr>
          <w:rFonts w:ascii="Times New Roman" w:hAnsi="Times New Roman"/>
          <w:color w:val="000000"/>
        </w:rPr>
        <w:t>(</w:t>
      </w:r>
      <w:hyperlink r:id="rId8" w:history="1">
        <w:r w:rsidR="005A716C" w:rsidRPr="005A716C">
          <w:rPr>
            <w:rFonts w:ascii="Times New Roman" w:hAnsi="Times New Roman"/>
            <w:color w:val="0000FF"/>
            <w:u w:val="single"/>
          </w:rPr>
          <w:t>https://www.instagram.com/ckscheb/</w:t>
        </w:r>
      </w:hyperlink>
      <w:r w:rsidRPr="005A716C">
        <w:rPr>
          <w:rFonts w:ascii="Times New Roman" w:hAnsi="Times New Roman"/>
          <w:color w:val="000000"/>
        </w:rPr>
        <w:t>)</w:t>
      </w:r>
      <w:r w:rsidRPr="005A716C">
        <w:rPr>
          <w:rFonts w:ascii="Times New Roman" w:hAnsi="Times New Roman"/>
          <w:b/>
          <w:color w:val="000000"/>
        </w:rPr>
        <w:t>!</w:t>
      </w:r>
    </w:p>
    <w:p w:rsidR="007D72E0" w:rsidRPr="009B66AF" w:rsidRDefault="007D72E0" w:rsidP="005A716C">
      <w:pPr>
        <w:pStyle w:val="a5"/>
        <w:rPr>
          <w:rFonts w:ascii="Times New Roman" w:hAnsi="Times New Roman"/>
          <w:sz w:val="16"/>
          <w:szCs w:val="16"/>
          <w:u w:val="single"/>
          <w:lang w:eastAsia="ru-RU"/>
        </w:rPr>
      </w:pPr>
    </w:p>
    <w:p w:rsidR="00E73B3E" w:rsidRDefault="005A716C" w:rsidP="00E73B3E">
      <w:pPr>
        <w:widowControl w:val="0"/>
        <w:spacing w:line="276" w:lineRule="auto"/>
        <w:ind w:left="-142"/>
        <w:jc w:val="center"/>
        <w:rPr>
          <w:rFonts w:eastAsia="Calibri"/>
          <w:b/>
          <w:i/>
          <w:iCs/>
          <w:shd w:val="clear" w:color="auto" w:fill="FFFFFF"/>
          <w:lang w:eastAsia="en-US"/>
        </w:rPr>
      </w:pPr>
      <w:r>
        <w:rPr>
          <w:rFonts w:eastAsia="Calibri"/>
          <w:b/>
          <w:i/>
          <w:iCs/>
          <w:shd w:val="clear" w:color="auto" w:fill="FFFFFF"/>
          <w:lang w:eastAsia="en-US"/>
        </w:rPr>
        <w:t>ВНИМАНИЕ</w:t>
      </w:r>
      <w:r w:rsidR="007D72E0">
        <w:rPr>
          <w:rFonts w:eastAsia="Calibri"/>
          <w:b/>
          <w:i/>
          <w:iCs/>
          <w:shd w:val="clear" w:color="auto" w:fill="FFFFFF"/>
          <w:lang w:eastAsia="en-US"/>
        </w:rPr>
        <w:t>!</w:t>
      </w:r>
    </w:p>
    <w:p w:rsidR="007D72E0" w:rsidRDefault="007D72E0" w:rsidP="00E73B3E">
      <w:pPr>
        <w:widowControl w:val="0"/>
        <w:spacing w:line="276" w:lineRule="auto"/>
        <w:ind w:left="-142"/>
        <w:jc w:val="center"/>
        <w:rPr>
          <w:rFonts w:eastAsia="Calibri"/>
          <w:b/>
          <w:i/>
          <w:iCs/>
          <w:shd w:val="clear" w:color="auto" w:fill="FFFFFF"/>
          <w:lang w:eastAsia="en-US"/>
        </w:rPr>
      </w:pPr>
      <w:r>
        <w:rPr>
          <w:rFonts w:eastAsia="Calibri"/>
          <w:b/>
          <w:i/>
          <w:iCs/>
          <w:shd w:val="clear" w:color="auto" w:fill="FFFFFF"/>
          <w:lang w:eastAsia="en-US"/>
        </w:rPr>
        <w:t>За жизнь и здоровье участников Фестиваля-к</w:t>
      </w:r>
      <w:r w:rsidR="005A716C">
        <w:rPr>
          <w:rFonts w:eastAsia="Calibri"/>
          <w:b/>
          <w:i/>
          <w:iCs/>
          <w:shd w:val="clear" w:color="auto" w:fill="FFFFFF"/>
          <w:lang w:eastAsia="en-US"/>
        </w:rPr>
        <w:t>онкурса отвечают сопровождающие!</w:t>
      </w:r>
    </w:p>
    <w:p w:rsidR="007D72E0" w:rsidRDefault="007D72E0" w:rsidP="007D72E0">
      <w:pPr>
        <w:widowControl w:val="0"/>
        <w:spacing w:after="201" w:line="240" w:lineRule="exact"/>
        <w:ind w:right="160"/>
        <w:jc w:val="right"/>
        <w:rPr>
          <w:rFonts w:eastAsia="Calibri"/>
          <w:i/>
          <w:sz w:val="28"/>
          <w:szCs w:val="28"/>
          <w:lang w:eastAsia="en-US"/>
        </w:rPr>
      </w:pPr>
    </w:p>
    <w:p w:rsidR="00E73B3E" w:rsidRDefault="00E73B3E" w:rsidP="007D72E0">
      <w:pPr>
        <w:widowControl w:val="0"/>
        <w:spacing w:after="201" w:line="240" w:lineRule="exact"/>
        <w:ind w:right="160"/>
        <w:jc w:val="right"/>
        <w:rPr>
          <w:rFonts w:eastAsia="Calibri"/>
          <w:i/>
          <w:sz w:val="28"/>
          <w:szCs w:val="28"/>
          <w:lang w:eastAsia="en-US"/>
        </w:rPr>
      </w:pPr>
    </w:p>
    <w:p w:rsidR="007D72E0" w:rsidRDefault="007D72E0" w:rsidP="007D72E0">
      <w:pPr>
        <w:widowControl w:val="0"/>
        <w:spacing w:after="201" w:line="240" w:lineRule="exact"/>
        <w:ind w:right="160"/>
        <w:jc w:val="right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>ПРИЛОЖЕНИЕ № 1</w:t>
      </w:r>
    </w:p>
    <w:p w:rsidR="007D72E0" w:rsidRDefault="007D72E0" w:rsidP="007D72E0">
      <w:pPr>
        <w:keepNext/>
        <w:keepLines/>
        <w:widowControl w:val="0"/>
        <w:spacing w:line="274" w:lineRule="exact"/>
        <w:ind w:left="40"/>
        <w:jc w:val="center"/>
        <w:outlineLvl w:val="0"/>
        <w:rPr>
          <w:rFonts w:eastAsia="Calibri"/>
          <w:b/>
          <w:bCs/>
          <w:lang w:eastAsia="en-US"/>
        </w:rPr>
      </w:pPr>
      <w:bookmarkStart w:id="5" w:name="bookmark8"/>
      <w:r>
        <w:rPr>
          <w:rFonts w:eastAsia="Calibri"/>
          <w:b/>
          <w:bCs/>
          <w:shd w:val="clear" w:color="auto" w:fill="FFFFFF"/>
          <w:lang w:eastAsia="en-US"/>
        </w:rPr>
        <w:t>АНКЕТА-ЗАЯВКА</w:t>
      </w:r>
      <w:bookmarkEnd w:id="5"/>
    </w:p>
    <w:p w:rsidR="007D72E0" w:rsidRDefault="007D72E0" w:rsidP="007D72E0">
      <w:pPr>
        <w:widowControl w:val="0"/>
        <w:ind w:left="20"/>
        <w:jc w:val="center"/>
        <w:rPr>
          <w:rFonts w:eastAsia="Calibri"/>
          <w:b/>
          <w:bCs/>
          <w:i/>
          <w:u w:val="single"/>
          <w:shd w:val="clear" w:color="auto" w:fill="FFFFFF"/>
          <w:lang w:eastAsia="en-US"/>
        </w:rPr>
      </w:pPr>
      <w:r>
        <w:rPr>
          <w:rFonts w:eastAsia="Calibri"/>
          <w:b/>
          <w:bCs/>
          <w:i/>
          <w:u w:val="single"/>
          <w:shd w:val="clear" w:color="auto" w:fill="FFFFFF"/>
          <w:lang w:eastAsia="en-US"/>
        </w:rPr>
        <w:t xml:space="preserve">участника </w:t>
      </w:r>
      <w:r>
        <w:rPr>
          <w:rFonts w:eastAsia="Calibri"/>
          <w:b/>
          <w:i/>
          <w:u w:val="single"/>
          <w:shd w:val="clear" w:color="auto" w:fill="FFFFFF"/>
          <w:lang w:eastAsia="en-US"/>
        </w:rPr>
        <w:t>вокального конкурс</w:t>
      </w:r>
      <w:r>
        <w:rPr>
          <w:rFonts w:eastAsia="Calibri"/>
          <w:b/>
          <w:bCs/>
          <w:i/>
          <w:u w:val="single"/>
          <w:shd w:val="clear" w:color="auto" w:fill="FFFFFF"/>
          <w:lang w:eastAsia="en-US"/>
        </w:rPr>
        <w:t>а</w:t>
      </w:r>
    </w:p>
    <w:p w:rsidR="007D72E0" w:rsidRDefault="007D72E0" w:rsidP="007D72E0">
      <w:pPr>
        <w:widowControl w:val="0"/>
        <w:ind w:left="20"/>
        <w:jc w:val="center"/>
        <w:rPr>
          <w:rFonts w:eastAsia="Calibri"/>
          <w:b/>
          <w:bCs/>
          <w:i/>
          <w:shd w:val="clear" w:color="auto" w:fill="FFFFFF"/>
          <w:lang w:eastAsia="en-US"/>
        </w:rPr>
      </w:pPr>
      <w:r>
        <w:rPr>
          <w:rFonts w:eastAsia="Calibri"/>
          <w:b/>
          <w:bCs/>
          <w:i/>
          <w:shd w:val="clear" w:color="auto" w:fill="FFFFFF"/>
          <w:lang w:eastAsia="en-US"/>
        </w:rPr>
        <w:t>республиканского детского фестиваля-конкурса</w:t>
      </w:r>
    </w:p>
    <w:p w:rsidR="007D72E0" w:rsidRDefault="007D72E0" w:rsidP="007D72E0">
      <w:pPr>
        <w:widowControl w:val="0"/>
        <w:ind w:left="20"/>
        <w:jc w:val="center"/>
        <w:rPr>
          <w:rFonts w:eastAsia="Calibri"/>
          <w:b/>
          <w:bCs/>
          <w:i/>
          <w:shd w:val="clear" w:color="auto" w:fill="FFFFFF"/>
          <w:lang w:eastAsia="en-US"/>
        </w:rPr>
      </w:pPr>
      <w:r>
        <w:rPr>
          <w:rFonts w:eastAsia="Calibri"/>
          <w:b/>
          <w:bCs/>
          <w:i/>
          <w:shd w:val="clear" w:color="auto" w:fill="FFFFFF"/>
          <w:lang w:eastAsia="en-US"/>
        </w:rPr>
        <w:t>«</w:t>
      </w:r>
      <w:proofErr w:type="spellStart"/>
      <w:r>
        <w:rPr>
          <w:rFonts w:eastAsia="Calibri"/>
          <w:b/>
          <w:bCs/>
          <w:i/>
          <w:shd w:val="clear" w:color="auto" w:fill="FFFFFF"/>
          <w:lang w:eastAsia="en-US"/>
        </w:rPr>
        <w:t>Ача-п</w:t>
      </w:r>
      <w:r>
        <w:rPr>
          <w:b/>
          <w:i/>
        </w:rPr>
        <w:t>ă</w:t>
      </w:r>
      <w:r>
        <w:rPr>
          <w:rFonts w:eastAsia="Calibri"/>
          <w:b/>
          <w:bCs/>
          <w:i/>
          <w:shd w:val="clear" w:color="auto" w:fill="FFFFFF"/>
          <w:lang w:eastAsia="en-US"/>
        </w:rPr>
        <w:t>ча</w:t>
      </w:r>
      <w:proofErr w:type="spellEnd"/>
      <w:r>
        <w:rPr>
          <w:rFonts w:eastAsia="Calibri"/>
          <w:b/>
          <w:bCs/>
          <w:i/>
          <w:shd w:val="clear" w:color="auto" w:fill="FFFFFF"/>
          <w:lang w:eastAsia="en-US"/>
        </w:rPr>
        <w:t xml:space="preserve"> Акатуй</w:t>
      </w:r>
      <w:r>
        <w:rPr>
          <w:b/>
          <w:i/>
        </w:rPr>
        <w:t>ӗ-2019</w:t>
      </w:r>
      <w:r>
        <w:rPr>
          <w:rFonts w:eastAsia="Calibri"/>
          <w:b/>
          <w:bCs/>
          <w:i/>
          <w:shd w:val="clear" w:color="auto" w:fill="FFFFFF"/>
          <w:lang w:eastAsia="en-US"/>
        </w:rPr>
        <w:t>»</w:t>
      </w:r>
    </w:p>
    <w:p w:rsidR="007D72E0" w:rsidRDefault="007D72E0" w:rsidP="007D72E0">
      <w:pPr>
        <w:widowControl w:val="0"/>
        <w:spacing w:line="274" w:lineRule="exact"/>
        <w:ind w:left="40"/>
        <w:jc w:val="center"/>
        <w:rPr>
          <w:rFonts w:eastAsia="Calibri"/>
          <w:lang w:eastAsia="en-US"/>
        </w:rPr>
      </w:pPr>
    </w:p>
    <w:p w:rsidR="007D72E0" w:rsidRDefault="007D72E0" w:rsidP="007D72E0">
      <w:pPr>
        <w:pStyle w:val="a6"/>
        <w:widowControl w:val="0"/>
        <w:numPr>
          <w:ilvl w:val="0"/>
          <w:numId w:val="7"/>
        </w:numPr>
        <w:spacing w:line="274" w:lineRule="exact"/>
        <w:jc w:val="both"/>
        <w:rPr>
          <w:rFonts w:eastAsia="Calibri"/>
          <w:lang w:eastAsia="en-US"/>
        </w:rPr>
      </w:pPr>
      <w:proofErr w:type="gramStart"/>
      <w:r>
        <w:rPr>
          <w:rFonts w:eastAsia="Calibri"/>
          <w:lang w:eastAsia="en-US"/>
        </w:rPr>
        <w:t>Полное наименование пришкольного оздоровительного лагеря (сборная команда (отряд): ____________________________________________________________________</w:t>
      </w:r>
      <w:proofErr w:type="gramEnd"/>
    </w:p>
    <w:p w:rsidR="007D72E0" w:rsidRDefault="007D72E0" w:rsidP="007D72E0">
      <w:pPr>
        <w:pStyle w:val="a6"/>
        <w:widowControl w:val="0"/>
        <w:spacing w:line="274" w:lineRule="exac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___________________________________________________________________________</w:t>
      </w:r>
    </w:p>
    <w:p w:rsidR="007D72E0" w:rsidRDefault="007D72E0" w:rsidP="007D72E0">
      <w:pPr>
        <w:pStyle w:val="a6"/>
        <w:widowControl w:val="0"/>
        <w:numPr>
          <w:ilvl w:val="0"/>
          <w:numId w:val="7"/>
        </w:numPr>
        <w:spacing w:line="274" w:lineRule="exac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Количество участников команды (отряда): ______________________________________</w:t>
      </w:r>
    </w:p>
    <w:p w:rsidR="007D72E0" w:rsidRDefault="007D72E0" w:rsidP="007D72E0">
      <w:pPr>
        <w:pStyle w:val="a6"/>
        <w:widowControl w:val="0"/>
        <w:numPr>
          <w:ilvl w:val="0"/>
          <w:numId w:val="7"/>
        </w:numPr>
        <w:spacing w:line="274" w:lineRule="exac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Ф.И.О. солиста или название ансамбля: _________________________________________</w:t>
      </w:r>
    </w:p>
    <w:p w:rsidR="007D72E0" w:rsidRDefault="007D72E0" w:rsidP="007D72E0">
      <w:pPr>
        <w:pStyle w:val="a6"/>
        <w:widowControl w:val="0"/>
        <w:numPr>
          <w:ilvl w:val="0"/>
          <w:numId w:val="7"/>
        </w:numPr>
        <w:spacing w:line="274" w:lineRule="exac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Название номера: ___________________________________________________________</w:t>
      </w:r>
    </w:p>
    <w:p w:rsidR="007D72E0" w:rsidRDefault="007D72E0" w:rsidP="007D72E0">
      <w:pPr>
        <w:pStyle w:val="a6"/>
        <w:widowControl w:val="0"/>
        <w:numPr>
          <w:ilvl w:val="0"/>
          <w:numId w:val="7"/>
        </w:numPr>
        <w:spacing w:line="274" w:lineRule="exact"/>
        <w:rPr>
          <w:rFonts w:eastAsia="Calibri"/>
          <w:lang w:eastAsia="en-US"/>
        </w:rPr>
      </w:pPr>
      <w:r>
        <w:rPr>
          <w:rFonts w:eastAsia="Calibri"/>
          <w:lang w:eastAsia="en-US"/>
        </w:rPr>
        <w:t>Ф.И.О. руководителя солиста или ансамбля: _____________________________________</w:t>
      </w:r>
    </w:p>
    <w:p w:rsidR="007D72E0" w:rsidRDefault="007D72E0" w:rsidP="007D72E0">
      <w:pPr>
        <w:pStyle w:val="a6"/>
        <w:widowControl w:val="0"/>
        <w:numPr>
          <w:ilvl w:val="0"/>
          <w:numId w:val="7"/>
        </w:numPr>
        <w:spacing w:line="274" w:lineRule="exac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Контактный телефон: ________________________________________________________</w:t>
      </w:r>
    </w:p>
    <w:p w:rsidR="007D72E0" w:rsidRDefault="007D72E0" w:rsidP="007D72E0">
      <w:pPr>
        <w:pStyle w:val="a6"/>
        <w:widowControl w:val="0"/>
        <w:numPr>
          <w:ilvl w:val="0"/>
          <w:numId w:val="7"/>
        </w:numPr>
        <w:spacing w:line="274" w:lineRule="exac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Дата заполнения анкеты-заявки: _______________________________________________</w:t>
      </w:r>
    </w:p>
    <w:p w:rsidR="007D72E0" w:rsidRDefault="007D72E0" w:rsidP="007D72E0">
      <w:pPr>
        <w:widowControl w:val="0"/>
        <w:spacing w:line="274" w:lineRule="exact"/>
        <w:jc w:val="both"/>
        <w:rPr>
          <w:rFonts w:eastAsia="Calibri"/>
          <w:lang w:eastAsia="en-US"/>
        </w:rPr>
      </w:pPr>
    </w:p>
    <w:p w:rsidR="007D72E0" w:rsidRDefault="007D72E0" w:rsidP="007D72E0">
      <w:pPr>
        <w:widowControl w:val="0"/>
        <w:spacing w:line="274" w:lineRule="exact"/>
        <w:jc w:val="both"/>
        <w:rPr>
          <w:rFonts w:eastAsia="Calibri"/>
          <w:lang w:eastAsia="en-US"/>
        </w:rPr>
      </w:pPr>
    </w:p>
    <w:p w:rsidR="007D72E0" w:rsidRDefault="007D72E0" w:rsidP="007D72E0">
      <w:pPr>
        <w:widowControl w:val="0"/>
        <w:spacing w:after="201" w:line="240" w:lineRule="exact"/>
        <w:ind w:right="160"/>
        <w:jc w:val="right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>ПРИЛОЖЕНИЕ № 2</w:t>
      </w:r>
    </w:p>
    <w:p w:rsidR="007D72E0" w:rsidRDefault="007D72E0" w:rsidP="007D72E0">
      <w:pPr>
        <w:keepNext/>
        <w:keepLines/>
        <w:widowControl w:val="0"/>
        <w:spacing w:line="274" w:lineRule="exact"/>
        <w:ind w:left="40"/>
        <w:jc w:val="center"/>
        <w:outlineLvl w:val="0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shd w:val="clear" w:color="auto" w:fill="FFFFFF"/>
          <w:lang w:eastAsia="en-US"/>
        </w:rPr>
        <w:t>АНКЕТА-ЗАЯВКА</w:t>
      </w:r>
    </w:p>
    <w:p w:rsidR="007D72E0" w:rsidRDefault="007D72E0" w:rsidP="007D72E0">
      <w:pPr>
        <w:widowControl w:val="0"/>
        <w:ind w:left="20"/>
        <w:jc w:val="center"/>
        <w:rPr>
          <w:rFonts w:eastAsia="Calibri"/>
          <w:b/>
          <w:bCs/>
          <w:i/>
          <w:u w:val="single"/>
          <w:shd w:val="clear" w:color="auto" w:fill="FFFFFF"/>
          <w:lang w:eastAsia="en-US"/>
        </w:rPr>
      </w:pPr>
      <w:r>
        <w:rPr>
          <w:rFonts w:eastAsia="Calibri"/>
          <w:b/>
          <w:bCs/>
          <w:i/>
          <w:u w:val="single"/>
          <w:shd w:val="clear" w:color="auto" w:fill="FFFFFF"/>
          <w:lang w:eastAsia="en-US"/>
        </w:rPr>
        <w:t xml:space="preserve">участника </w:t>
      </w:r>
      <w:r>
        <w:rPr>
          <w:rFonts w:eastAsia="Calibri"/>
          <w:b/>
          <w:i/>
          <w:u w:val="single"/>
          <w:shd w:val="clear" w:color="auto" w:fill="FFFFFF"/>
          <w:lang w:eastAsia="en-US"/>
        </w:rPr>
        <w:t>хореографического конкурс</w:t>
      </w:r>
      <w:r>
        <w:rPr>
          <w:rFonts w:eastAsia="Calibri"/>
          <w:b/>
          <w:bCs/>
          <w:i/>
          <w:u w:val="single"/>
          <w:shd w:val="clear" w:color="auto" w:fill="FFFFFF"/>
          <w:lang w:eastAsia="en-US"/>
        </w:rPr>
        <w:t>а</w:t>
      </w:r>
    </w:p>
    <w:p w:rsidR="007D72E0" w:rsidRDefault="007D72E0" w:rsidP="007D72E0">
      <w:pPr>
        <w:widowControl w:val="0"/>
        <w:ind w:left="20"/>
        <w:jc w:val="center"/>
        <w:rPr>
          <w:rFonts w:eastAsia="Calibri"/>
          <w:b/>
          <w:bCs/>
          <w:i/>
          <w:shd w:val="clear" w:color="auto" w:fill="FFFFFF"/>
          <w:lang w:eastAsia="en-US"/>
        </w:rPr>
      </w:pPr>
      <w:r>
        <w:rPr>
          <w:rFonts w:eastAsia="Calibri"/>
          <w:b/>
          <w:bCs/>
          <w:i/>
          <w:shd w:val="clear" w:color="auto" w:fill="FFFFFF"/>
          <w:lang w:eastAsia="en-US"/>
        </w:rPr>
        <w:t>республиканского детского фестиваля-конкурса</w:t>
      </w:r>
    </w:p>
    <w:p w:rsidR="007D72E0" w:rsidRDefault="007D72E0" w:rsidP="007D72E0">
      <w:pPr>
        <w:widowControl w:val="0"/>
        <w:ind w:left="20"/>
        <w:jc w:val="center"/>
        <w:rPr>
          <w:rFonts w:eastAsia="Calibri"/>
          <w:b/>
          <w:bCs/>
          <w:i/>
          <w:shd w:val="clear" w:color="auto" w:fill="FFFFFF"/>
          <w:lang w:eastAsia="en-US"/>
        </w:rPr>
      </w:pPr>
      <w:r>
        <w:rPr>
          <w:rFonts w:eastAsia="Calibri"/>
          <w:b/>
          <w:bCs/>
          <w:i/>
          <w:shd w:val="clear" w:color="auto" w:fill="FFFFFF"/>
          <w:lang w:eastAsia="en-US"/>
        </w:rPr>
        <w:t>«</w:t>
      </w:r>
      <w:proofErr w:type="spellStart"/>
      <w:r>
        <w:rPr>
          <w:rFonts w:eastAsia="Calibri"/>
          <w:b/>
          <w:bCs/>
          <w:i/>
          <w:shd w:val="clear" w:color="auto" w:fill="FFFFFF"/>
          <w:lang w:eastAsia="en-US"/>
        </w:rPr>
        <w:t>Ача-п</w:t>
      </w:r>
      <w:r>
        <w:rPr>
          <w:b/>
          <w:i/>
        </w:rPr>
        <w:t>ă</w:t>
      </w:r>
      <w:r>
        <w:rPr>
          <w:rFonts w:eastAsia="Calibri"/>
          <w:b/>
          <w:bCs/>
          <w:i/>
          <w:shd w:val="clear" w:color="auto" w:fill="FFFFFF"/>
          <w:lang w:eastAsia="en-US"/>
        </w:rPr>
        <w:t>ча</w:t>
      </w:r>
      <w:proofErr w:type="spellEnd"/>
      <w:r>
        <w:rPr>
          <w:rFonts w:eastAsia="Calibri"/>
          <w:b/>
          <w:bCs/>
          <w:i/>
          <w:shd w:val="clear" w:color="auto" w:fill="FFFFFF"/>
          <w:lang w:eastAsia="en-US"/>
        </w:rPr>
        <w:t xml:space="preserve"> Акатуй</w:t>
      </w:r>
      <w:r>
        <w:rPr>
          <w:b/>
          <w:i/>
        </w:rPr>
        <w:t>ӗ-2019</w:t>
      </w:r>
      <w:r>
        <w:rPr>
          <w:rFonts w:eastAsia="Calibri"/>
          <w:b/>
          <w:bCs/>
          <w:i/>
          <w:shd w:val="clear" w:color="auto" w:fill="FFFFFF"/>
          <w:lang w:eastAsia="en-US"/>
        </w:rPr>
        <w:t>»</w:t>
      </w:r>
    </w:p>
    <w:p w:rsidR="007D72E0" w:rsidRDefault="007D72E0" w:rsidP="007D72E0">
      <w:pPr>
        <w:widowControl w:val="0"/>
        <w:spacing w:line="274" w:lineRule="exact"/>
        <w:ind w:left="40"/>
        <w:jc w:val="center"/>
        <w:rPr>
          <w:rFonts w:eastAsia="Calibri"/>
          <w:lang w:eastAsia="en-US"/>
        </w:rPr>
      </w:pPr>
    </w:p>
    <w:p w:rsidR="007D72E0" w:rsidRDefault="007D72E0" w:rsidP="007D72E0">
      <w:pPr>
        <w:pStyle w:val="a6"/>
        <w:widowControl w:val="0"/>
        <w:numPr>
          <w:ilvl w:val="0"/>
          <w:numId w:val="8"/>
        </w:numPr>
        <w:spacing w:line="274" w:lineRule="exact"/>
        <w:jc w:val="both"/>
        <w:rPr>
          <w:rFonts w:eastAsia="Calibri"/>
          <w:lang w:eastAsia="en-US"/>
        </w:rPr>
      </w:pPr>
      <w:proofErr w:type="gramStart"/>
      <w:r>
        <w:rPr>
          <w:rFonts w:eastAsia="Calibri"/>
          <w:lang w:eastAsia="en-US"/>
        </w:rPr>
        <w:t>Полное наименование пришкольного оздоровительного лагеря (сборная команда (отряд): ____________________________________________________________________</w:t>
      </w:r>
      <w:proofErr w:type="gramEnd"/>
    </w:p>
    <w:p w:rsidR="007D72E0" w:rsidRDefault="007D72E0" w:rsidP="007D72E0">
      <w:pPr>
        <w:pStyle w:val="a6"/>
        <w:widowControl w:val="0"/>
        <w:spacing w:line="274" w:lineRule="exac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___________________________________________________________________________</w:t>
      </w:r>
    </w:p>
    <w:p w:rsidR="007D72E0" w:rsidRDefault="007D72E0" w:rsidP="007D72E0">
      <w:pPr>
        <w:pStyle w:val="a6"/>
        <w:widowControl w:val="0"/>
        <w:numPr>
          <w:ilvl w:val="0"/>
          <w:numId w:val="8"/>
        </w:numPr>
        <w:spacing w:line="274" w:lineRule="exac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Количество участников команды (отряда): ______________________________________</w:t>
      </w:r>
    </w:p>
    <w:p w:rsidR="007D72E0" w:rsidRDefault="007D72E0" w:rsidP="007D72E0">
      <w:pPr>
        <w:pStyle w:val="a6"/>
        <w:widowControl w:val="0"/>
        <w:numPr>
          <w:ilvl w:val="0"/>
          <w:numId w:val="8"/>
        </w:numPr>
        <w:spacing w:line="274" w:lineRule="exac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Ф.И.О. солиста или название ансамбля: _________________________________________</w:t>
      </w:r>
    </w:p>
    <w:p w:rsidR="007D72E0" w:rsidRDefault="007D72E0" w:rsidP="007D72E0">
      <w:pPr>
        <w:pStyle w:val="a6"/>
        <w:widowControl w:val="0"/>
        <w:numPr>
          <w:ilvl w:val="0"/>
          <w:numId w:val="8"/>
        </w:numPr>
        <w:spacing w:line="274" w:lineRule="exac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Название номера: ___________________________________________________________</w:t>
      </w:r>
    </w:p>
    <w:p w:rsidR="007D72E0" w:rsidRDefault="007D72E0" w:rsidP="007D72E0">
      <w:pPr>
        <w:pStyle w:val="a6"/>
        <w:widowControl w:val="0"/>
        <w:numPr>
          <w:ilvl w:val="0"/>
          <w:numId w:val="8"/>
        </w:numPr>
        <w:spacing w:line="274" w:lineRule="exac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Ф.И.О. руководителя солиста или ансамбля: _____________________________________</w:t>
      </w:r>
    </w:p>
    <w:p w:rsidR="007D72E0" w:rsidRDefault="007D72E0" w:rsidP="007D72E0">
      <w:pPr>
        <w:pStyle w:val="a6"/>
        <w:widowControl w:val="0"/>
        <w:numPr>
          <w:ilvl w:val="0"/>
          <w:numId w:val="8"/>
        </w:numPr>
        <w:spacing w:line="274" w:lineRule="exac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Контактный телефон: ________________________________________________________</w:t>
      </w:r>
    </w:p>
    <w:p w:rsidR="007D72E0" w:rsidRDefault="007D72E0" w:rsidP="007D72E0">
      <w:pPr>
        <w:pStyle w:val="a6"/>
        <w:widowControl w:val="0"/>
        <w:numPr>
          <w:ilvl w:val="0"/>
          <w:numId w:val="8"/>
        </w:numPr>
        <w:spacing w:line="274" w:lineRule="exac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Дата заполнения анкеты-заявки: _______________________________________________</w:t>
      </w:r>
    </w:p>
    <w:p w:rsidR="007D72E0" w:rsidRDefault="007D72E0" w:rsidP="007D72E0">
      <w:pPr>
        <w:widowControl w:val="0"/>
        <w:spacing w:after="201" w:line="240" w:lineRule="exact"/>
        <w:ind w:right="160"/>
        <w:jc w:val="right"/>
        <w:rPr>
          <w:rFonts w:eastAsia="Calibri"/>
          <w:i/>
          <w:sz w:val="28"/>
          <w:szCs w:val="28"/>
          <w:lang w:eastAsia="en-US"/>
        </w:rPr>
      </w:pPr>
    </w:p>
    <w:p w:rsidR="007D72E0" w:rsidRDefault="007D72E0" w:rsidP="007D72E0">
      <w:pPr>
        <w:widowControl w:val="0"/>
        <w:spacing w:after="201" w:line="240" w:lineRule="exact"/>
        <w:ind w:right="160"/>
        <w:jc w:val="right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>ПРИЛОЖЕНИЕ № 3</w:t>
      </w:r>
    </w:p>
    <w:p w:rsidR="007D72E0" w:rsidRDefault="007D72E0" w:rsidP="007D72E0">
      <w:pPr>
        <w:keepNext/>
        <w:keepLines/>
        <w:widowControl w:val="0"/>
        <w:spacing w:line="274" w:lineRule="exact"/>
        <w:ind w:left="40"/>
        <w:jc w:val="center"/>
        <w:outlineLvl w:val="0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shd w:val="clear" w:color="auto" w:fill="FFFFFF"/>
          <w:lang w:eastAsia="en-US"/>
        </w:rPr>
        <w:t>АНКЕТА-ЗАЯВКА</w:t>
      </w:r>
    </w:p>
    <w:p w:rsidR="007D72E0" w:rsidRDefault="007D72E0" w:rsidP="007D72E0">
      <w:pPr>
        <w:widowControl w:val="0"/>
        <w:ind w:left="20"/>
        <w:jc w:val="center"/>
        <w:rPr>
          <w:rFonts w:eastAsia="Calibri"/>
          <w:b/>
          <w:bCs/>
          <w:i/>
          <w:u w:val="single"/>
          <w:shd w:val="clear" w:color="auto" w:fill="FFFFFF"/>
          <w:lang w:eastAsia="en-US"/>
        </w:rPr>
      </w:pPr>
      <w:r>
        <w:rPr>
          <w:rFonts w:eastAsia="Calibri"/>
          <w:b/>
          <w:bCs/>
          <w:i/>
          <w:u w:val="single"/>
          <w:shd w:val="clear" w:color="auto" w:fill="FFFFFF"/>
          <w:lang w:eastAsia="en-US"/>
        </w:rPr>
        <w:t xml:space="preserve">участника </w:t>
      </w:r>
      <w:r w:rsidR="00E73B3E">
        <w:rPr>
          <w:rFonts w:eastAsia="Calibri"/>
          <w:b/>
          <w:i/>
          <w:u w:val="single"/>
          <w:shd w:val="clear" w:color="auto" w:fill="FFFFFF"/>
          <w:lang w:eastAsia="en-US"/>
        </w:rPr>
        <w:t>художественного слова</w:t>
      </w:r>
    </w:p>
    <w:p w:rsidR="007D72E0" w:rsidRDefault="007D72E0" w:rsidP="007D72E0">
      <w:pPr>
        <w:widowControl w:val="0"/>
        <w:ind w:left="20"/>
        <w:jc w:val="center"/>
        <w:rPr>
          <w:rFonts w:eastAsia="Calibri"/>
          <w:b/>
          <w:bCs/>
          <w:i/>
          <w:shd w:val="clear" w:color="auto" w:fill="FFFFFF"/>
          <w:lang w:eastAsia="en-US"/>
        </w:rPr>
      </w:pPr>
      <w:r>
        <w:rPr>
          <w:rFonts w:eastAsia="Calibri"/>
          <w:b/>
          <w:bCs/>
          <w:i/>
          <w:shd w:val="clear" w:color="auto" w:fill="FFFFFF"/>
          <w:lang w:eastAsia="en-US"/>
        </w:rPr>
        <w:t>республиканского детского фестиваля-конкурса</w:t>
      </w:r>
    </w:p>
    <w:p w:rsidR="007D72E0" w:rsidRDefault="007D72E0" w:rsidP="007D72E0">
      <w:pPr>
        <w:widowControl w:val="0"/>
        <w:ind w:left="20"/>
        <w:jc w:val="center"/>
        <w:rPr>
          <w:rFonts w:eastAsia="Calibri"/>
          <w:b/>
          <w:bCs/>
          <w:i/>
          <w:shd w:val="clear" w:color="auto" w:fill="FFFFFF"/>
          <w:lang w:eastAsia="en-US"/>
        </w:rPr>
      </w:pPr>
      <w:r>
        <w:rPr>
          <w:rFonts w:eastAsia="Calibri"/>
          <w:b/>
          <w:bCs/>
          <w:i/>
          <w:shd w:val="clear" w:color="auto" w:fill="FFFFFF"/>
          <w:lang w:eastAsia="en-US"/>
        </w:rPr>
        <w:t>«</w:t>
      </w:r>
      <w:proofErr w:type="spellStart"/>
      <w:r>
        <w:rPr>
          <w:rFonts w:eastAsia="Calibri"/>
          <w:b/>
          <w:bCs/>
          <w:i/>
          <w:shd w:val="clear" w:color="auto" w:fill="FFFFFF"/>
          <w:lang w:eastAsia="en-US"/>
        </w:rPr>
        <w:t>Ача-п</w:t>
      </w:r>
      <w:r>
        <w:rPr>
          <w:b/>
          <w:i/>
        </w:rPr>
        <w:t>ă</w:t>
      </w:r>
      <w:r>
        <w:rPr>
          <w:rFonts w:eastAsia="Calibri"/>
          <w:b/>
          <w:bCs/>
          <w:i/>
          <w:shd w:val="clear" w:color="auto" w:fill="FFFFFF"/>
          <w:lang w:eastAsia="en-US"/>
        </w:rPr>
        <w:t>ча</w:t>
      </w:r>
      <w:proofErr w:type="spellEnd"/>
      <w:r>
        <w:rPr>
          <w:rFonts w:eastAsia="Calibri"/>
          <w:b/>
          <w:bCs/>
          <w:i/>
          <w:shd w:val="clear" w:color="auto" w:fill="FFFFFF"/>
          <w:lang w:eastAsia="en-US"/>
        </w:rPr>
        <w:t xml:space="preserve"> Акатуй</w:t>
      </w:r>
      <w:r>
        <w:rPr>
          <w:b/>
          <w:i/>
        </w:rPr>
        <w:t>ӗ-2019</w:t>
      </w:r>
      <w:r>
        <w:rPr>
          <w:rFonts w:eastAsia="Calibri"/>
          <w:b/>
          <w:bCs/>
          <w:i/>
          <w:shd w:val="clear" w:color="auto" w:fill="FFFFFF"/>
          <w:lang w:eastAsia="en-US"/>
        </w:rPr>
        <w:t>»</w:t>
      </w:r>
    </w:p>
    <w:p w:rsidR="007D72E0" w:rsidRDefault="007D72E0" w:rsidP="007D72E0">
      <w:pPr>
        <w:widowControl w:val="0"/>
        <w:spacing w:line="274" w:lineRule="exact"/>
        <w:ind w:left="40"/>
        <w:jc w:val="center"/>
        <w:rPr>
          <w:rFonts w:eastAsia="Calibri"/>
          <w:lang w:eastAsia="en-US"/>
        </w:rPr>
      </w:pPr>
    </w:p>
    <w:p w:rsidR="007D72E0" w:rsidRDefault="007D72E0" w:rsidP="007D72E0">
      <w:pPr>
        <w:pStyle w:val="a6"/>
        <w:widowControl w:val="0"/>
        <w:numPr>
          <w:ilvl w:val="0"/>
          <w:numId w:val="9"/>
        </w:numPr>
        <w:spacing w:line="274" w:lineRule="exact"/>
        <w:jc w:val="both"/>
        <w:rPr>
          <w:rFonts w:eastAsia="Calibri"/>
          <w:lang w:eastAsia="en-US"/>
        </w:rPr>
      </w:pPr>
      <w:proofErr w:type="gramStart"/>
      <w:r>
        <w:rPr>
          <w:rFonts w:eastAsia="Calibri"/>
          <w:lang w:eastAsia="en-US"/>
        </w:rPr>
        <w:t>Полное наименование пришкольного оздоровительного лагеря (сборная команда (отряд): ____________________________________________________________________</w:t>
      </w:r>
      <w:proofErr w:type="gramEnd"/>
    </w:p>
    <w:p w:rsidR="007D72E0" w:rsidRDefault="007D72E0" w:rsidP="007D72E0">
      <w:pPr>
        <w:pStyle w:val="a6"/>
        <w:widowControl w:val="0"/>
        <w:spacing w:line="274" w:lineRule="exac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___________________________________________________________________________</w:t>
      </w:r>
    </w:p>
    <w:p w:rsidR="007D72E0" w:rsidRDefault="007D72E0" w:rsidP="007D72E0">
      <w:pPr>
        <w:pStyle w:val="a6"/>
        <w:widowControl w:val="0"/>
        <w:numPr>
          <w:ilvl w:val="0"/>
          <w:numId w:val="9"/>
        </w:numPr>
        <w:spacing w:line="274" w:lineRule="exac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Количество участников команды (отряда): ______________________________________</w:t>
      </w:r>
    </w:p>
    <w:p w:rsidR="007D72E0" w:rsidRDefault="007D72E0" w:rsidP="007D72E0">
      <w:pPr>
        <w:pStyle w:val="a6"/>
        <w:widowControl w:val="0"/>
        <w:numPr>
          <w:ilvl w:val="0"/>
          <w:numId w:val="9"/>
        </w:numPr>
        <w:spacing w:line="274" w:lineRule="exac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Ф.И.О. чтеца _______________________________________________________________</w:t>
      </w:r>
    </w:p>
    <w:p w:rsidR="007D72E0" w:rsidRDefault="007D72E0" w:rsidP="007D72E0">
      <w:pPr>
        <w:pStyle w:val="a6"/>
        <w:widowControl w:val="0"/>
        <w:numPr>
          <w:ilvl w:val="0"/>
          <w:numId w:val="9"/>
        </w:numPr>
        <w:spacing w:line="274" w:lineRule="exac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Название стихотворения (произведения): _______________________________________</w:t>
      </w:r>
    </w:p>
    <w:p w:rsidR="007D72E0" w:rsidRDefault="007D72E0" w:rsidP="007D72E0">
      <w:pPr>
        <w:pStyle w:val="a6"/>
        <w:widowControl w:val="0"/>
        <w:numPr>
          <w:ilvl w:val="0"/>
          <w:numId w:val="9"/>
        </w:numPr>
        <w:spacing w:line="274" w:lineRule="exac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Ф.И.О. руководителя чтеца: ___________________________________________________</w:t>
      </w:r>
    </w:p>
    <w:p w:rsidR="007D72E0" w:rsidRDefault="007D72E0" w:rsidP="007D72E0">
      <w:pPr>
        <w:pStyle w:val="a6"/>
        <w:widowControl w:val="0"/>
        <w:numPr>
          <w:ilvl w:val="0"/>
          <w:numId w:val="9"/>
        </w:numPr>
        <w:spacing w:line="274" w:lineRule="exac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Контактный телефон: ________________________________________________________</w:t>
      </w:r>
    </w:p>
    <w:p w:rsidR="007D72E0" w:rsidRDefault="007D72E0" w:rsidP="007D72E0">
      <w:pPr>
        <w:pStyle w:val="a6"/>
        <w:widowControl w:val="0"/>
        <w:numPr>
          <w:ilvl w:val="0"/>
          <w:numId w:val="9"/>
        </w:numPr>
        <w:spacing w:line="274" w:lineRule="exac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Дата заполнения анкеты-заявки: _______________________________________________</w:t>
      </w:r>
    </w:p>
    <w:p w:rsidR="007D72E0" w:rsidRDefault="007D72E0" w:rsidP="007D72E0">
      <w:pPr>
        <w:widowControl w:val="0"/>
        <w:spacing w:line="274" w:lineRule="exact"/>
        <w:jc w:val="both"/>
        <w:rPr>
          <w:rFonts w:eastAsia="Calibri"/>
          <w:lang w:eastAsia="en-US"/>
        </w:rPr>
      </w:pPr>
    </w:p>
    <w:p w:rsidR="007D72E0" w:rsidRDefault="007D72E0" w:rsidP="007D72E0">
      <w:pPr>
        <w:widowControl w:val="0"/>
        <w:spacing w:line="274" w:lineRule="exact"/>
        <w:jc w:val="both"/>
        <w:rPr>
          <w:rFonts w:eastAsia="Calibri"/>
          <w:lang w:eastAsia="en-US"/>
        </w:rPr>
      </w:pPr>
    </w:p>
    <w:p w:rsidR="00E73B3E" w:rsidRDefault="00E73B3E" w:rsidP="007D72E0">
      <w:pPr>
        <w:widowControl w:val="0"/>
        <w:spacing w:line="274" w:lineRule="exact"/>
        <w:jc w:val="both"/>
        <w:rPr>
          <w:rFonts w:eastAsia="Calibri"/>
          <w:lang w:eastAsia="en-US"/>
        </w:rPr>
      </w:pPr>
    </w:p>
    <w:p w:rsidR="00E73B3E" w:rsidRDefault="00E73B3E" w:rsidP="007D72E0">
      <w:pPr>
        <w:widowControl w:val="0"/>
        <w:spacing w:line="274" w:lineRule="exact"/>
        <w:jc w:val="both"/>
        <w:rPr>
          <w:rFonts w:eastAsia="Calibri"/>
          <w:lang w:eastAsia="en-US"/>
        </w:rPr>
      </w:pPr>
    </w:p>
    <w:p w:rsidR="00E73B3E" w:rsidRDefault="00E73B3E" w:rsidP="007D72E0">
      <w:pPr>
        <w:widowControl w:val="0"/>
        <w:spacing w:line="274" w:lineRule="exact"/>
        <w:jc w:val="both"/>
        <w:rPr>
          <w:rFonts w:eastAsia="Calibri"/>
          <w:lang w:eastAsia="en-US"/>
        </w:rPr>
      </w:pPr>
    </w:p>
    <w:p w:rsidR="00E73B3E" w:rsidRDefault="00E73B3E" w:rsidP="007D72E0">
      <w:pPr>
        <w:widowControl w:val="0"/>
        <w:spacing w:line="274" w:lineRule="exact"/>
        <w:jc w:val="both"/>
        <w:rPr>
          <w:rFonts w:eastAsia="Calibri"/>
          <w:lang w:eastAsia="en-US"/>
        </w:rPr>
      </w:pPr>
    </w:p>
    <w:p w:rsidR="00E73B3E" w:rsidRDefault="00E73B3E" w:rsidP="007D72E0">
      <w:pPr>
        <w:widowControl w:val="0"/>
        <w:spacing w:line="274" w:lineRule="exact"/>
        <w:jc w:val="both"/>
        <w:rPr>
          <w:rFonts w:eastAsia="Calibri"/>
          <w:lang w:eastAsia="en-US"/>
        </w:rPr>
      </w:pPr>
    </w:p>
    <w:p w:rsidR="007D72E0" w:rsidRDefault="007D72E0" w:rsidP="007D72E0">
      <w:pPr>
        <w:widowControl w:val="0"/>
        <w:spacing w:line="274" w:lineRule="exact"/>
        <w:jc w:val="both"/>
        <w:rPr>
          <w:rFonts w:eastAsia="Calibri"/>
          <w:lang w:eastAsia="en-US"/>
        </w:rPr>
      </w:pPr>
    </w:p>
    <w:p w:rsidR="007D72E0" w:rsidRDefault="007D72E0" w:rsidP="007D72E0">
      <w:pPr>
        <w:widowControl w:val="0"/>
        <w:spacing w:line="274" w:lineRule="exact"/>
        <w:jc w:val="right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>ПРИЛОЖЕНИЕ № 4</w:t>
      </w:r>
    </w:p>
    <w:p w:rsidR="007D72E0" w:rsidRDefault="007D72E0" w:rsidP="007D72E0">
      <w:pPr>
        <w:widowControl w:val="0"/>
        <w:spacing w:line="274" w:lineRule="exact"/>
        <w:jc w:val="right"/>
        <w:rPr>
          <w:rFonts w:eastAsia="Calibri"/>
          <w:i/>
          <w:sz w:val="16"/>
          <w:szCs w:val="16"/>
          <w:lang w:eastAsia="en-US"/>
        </w:rPr>
      </w:pPr>
    </w:p>
    <w:p w:rsidR="007D72E0" w:rsidRDefault="007D72E0" w:rsidP="007D72E0">
      <w:pPr>
        <w:jc w:val="center"/>
        <w:rPr>
          <w:b/>
        </w:rPr>
      </w:pPr>
      <w:r>
        <w:rPr>
          <w:b/>
        </w:rPr>
        <w:t>АНКЕТА-ЗАЯВКА</w:t>
      </w:r>
    </w:p>
    <w:p w:rsidR="007D72E0" w:rsidRDefault="00E73B3E" w:rsidP="007D72E0">
      <w:pPr>
        <w:jc w:val="center"/>
        <w:rPr>
          <w:rFonts w:eastAsia="Calibri"/>
          <w:b/>
          <w:i/>
          <w:u w:val="single"/>
          <w:lang w:eastAsia="en-US"/>
        </w:rPr>
      </w:pPr>
      <w:r>
        <w:rPr>
          <w:b/>
          <w:i/>
          <w:u w:val="single"/>
        </w:rPr>
        <w:t>участника спортивного состязания</w:t>
      </w:r>
      <w:proofErr w:type="gramStart"/>
      <w:r w:rsidR="007D72E0">
        <w:rPr>
          <w:rFonts w:eastAsia="Calibri"/>
          <w:b/>
          <w:i/>
          <w:u w:val="single"/>
          <w:lang w:eastAsia="en-US"/>
        </w:rPr>
        <w:t>«</w:t>
      </w:r>
      <w:r w:rsidR="007D72E0">
        <w:rPr>
          <w:b/>
          <w:i/>
          <w:u w:val="single"/>
        </w:rPr>
        <w:t>Ч</w:t>
      </w:r>
      <w:proofErr w:type="gramEnd"/>
      <w:r w:rsidR="007D72E0">
        <w:rPr>
          <w:b/>
          <w:i/>
          <w:u w:val="single"/>
        </w:rPr>
        <w:t>ăвашпаттăрӗ</w:t>
      </w:r>
      <w:r w:rsidR="007D72E0">
        <w:rPr>
          <w:rFonts w:eastAsia="Calibri"/>
          <w:b/>
          <w:i/>
          <w:u w:val="single"/>
          <w:lang w:eastAsia="en-US"/>
        </w:rPr>
        <w:t>» («Богатырь Чувашии»)</w:t>
      </w:r>
    </w:p>
    <w:p w:rsidR="007D72E0" w:rsidRDefault="007D72E0" w:rsidP="007D72E0">
      <w:pPr>
        <w:widowControl w:val="0"/>
        <w:ind w:left="20"/>
        <w:jc w:val="center"/>
        <w:rPr>
          <w:rFonts w:eastAsia="Calibri"/>
          <w:b/>
          <w:bCs/>
          <w:i/>
          <w:shd w:val="clear" w:color="auto" w:fill="FFFFFF"/>
          <w:lang w:eastAsia="en-US"/>
        </w:rPr>
      </w:pPr>
      <w:r>
        <w:rPr>
          <w:rFonts w:eastAsia="Calibri"/>
          <w:b/>
          <w:bCs/>
          <w:i/>
          <w:shd w:val="clear" w:color="auto" w:fill="FFFFFF"/>
          <w:lang w:eastAsia="en-US"/>
        </w:rPr>
        <w:t>республиканского детского фестиваля-конкурса</w:t>
      </w:r>
    </w:p>
    <w:p w:rsidR="007D72E0" w:rsidRDefault="007D72E0" w:rsidP="007D72E0">
      <w:pPr>
        <w:widowControl w:val="0"/>
        <w:ind w:left="20"/>
        <w:jc w:val="center"/>
        <w:rPr>
          <w:rFonts w:eastAsia="Calibri"/>
          <w:b/>
          <w:bCs/>
          <w:i/>
          <w:shd w:val="clear" w:color="auto" w:fill="FFFFFF"/>
          <w:lang w:eastAsia="en-US"/>
        </w:rPr>
      </w:pPr>
      <w:r>
        <w:rPr>
          <w:rFonts w:eastAsia="Calibri"/>
          <w:b/>
          <w:bCs/>
          <w:i/>
          <w:shd w:val="clear" w:color="auto" w:fill="FFFFFF"/>
          <w:lang w:eastAsia="en-US"/>
        </w:rPr>
        <w:t>«</w:t>
      </w:r>
      <w:proofErr w:type="spellStart"/>
      <w:r>
        <w:rPr>
          <w:rFonts w:eastAsia="Calibri"/>
          <w:b/>
          <w:bCs/>
          <w:i/>
          <w:shd w:val="clear" w:color="auto" w:fill="FFFFFF"/>
          <w:lang w:eastAsia="en-US"/>
        </w:rPr>
        <w:t>Ача-п</w:t>
      </w:r>
      <w:r>
        <w:rPr>
          <w:b/>
          <w:i/>
        </w:rPr>
        <w:t>ă</w:t>
      </w:r>
      <w:r>
        <w:rPr>
          <w:rFonts w:eastAsia="Calibri"/>
          <w:b/>
          <w:bCs/>
          <w:i/>
          <w:shd w:val="clear" w:color="auto" w:fill="FFFFFF"/>
          <w:lang w:eastAsia="en-US"/>
        </w:rPr>
        <w:t>ча</w:t>
      </w:r>
      <w:proofErr w:type="spellEnd"/>
      <w:r>
        <w:rPr>
          <w:rFonts w:eastAsia="Calibri"/>
          <w:b/>
          <w:bCs/>
          <w:i/>
          <w:shd w:val="clear" w:color="auto" w:fill="FFFFFF"/>
          <w:lang w:eastAsia="en-US"/>
        </w:rPr>
        <w:t xml:space="preserve"> Акатуй</w:t>
      </w:r>
      <w:r>
        <w:rPr>
          <w:b/>
          <w:i/>
        </w:rPr>
        <w:t>ӗ-2019</w:t>
      </w:r>
      <w:r>
        <w:rPr>
          <w:rFonts w:eastAsia="Calibri"/>
          <w:b/>
          <w:bCs/>
          <w:i/>
          <w:shd w:val="clear" w:color="auto" w:fill="FFFFFF"/>
          <w:lang w:eastAsia="en-US"/>
        </w:rPr>
        <w:t>»</w:t>
      </w:r>
    </w:p>
    <w:p w:rsidR="007D72E0" w:rsidRDefault="007D72E0" w:rsidP="007D72E0">
      <w:pPr>
        <w:jc w:val="center"/>
        <w:rPr>
          <w:i/>
        </w:rPr>
      </w:pPr>
    </w:p>
    <w:p w:rsidR="007D72E0" w:rsidRDefault="007D72E0" w:rsidP="007D72E0">
      <w:pPr>
        <w:widowControl w:val="0"/>
        <w:spacing w:line="274" w:lineRule="exac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1. </w:t>
      </w:r>
      <w:proofErr w:type="gramStart"/>
      <w:r>
        <w:rPr>
          <w:rFonts w:eastAsia="Calibri"/>
          <w:lang w:eastAsia="en-US"/>
        </w:rPr>
        <w:t>Полное наименование пришкольного оздоровительного лагеря (сборная команда (отряд): _________________________________________________________________________________</w:t>
      </w:r>
      <w:proofErr w:type="gramEnd"/>
    </w:p>
    <w:p w:rsidR="007D72E0" w:rsidRDefault="007D72E0" w:rsidP="007D72E0">
      <w:pPr>
        <w:widowControl w:val="0"/>
        <w:spacing w:line="274" w:lineRule="exac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 Ф.И.О. участника:_______________________________________________________________</w:t>
      </w:r>
    </w:p>
    <w:p w:rsidR="007D72E0" w:rsidRDefault="007D72E0" w:rsidP="007D72E0">
      <w:pPr>
        <w:widowControl w:val="0"/>
        <w:spacing w:line="274" w:lineRule="exac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3. Дата рождения участника: ________________________________________________________</w:t>
      </w:r>
    </w:p>
    <w:p w:rsidR="007D72E0" w:rsidRDefault="007D72E0" w:rsidP="007D72E0">
      <w:pPr>
        <w:widowControl w:val="0"/>
        <w:spacing w:line="274" w:lineRule="exac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4. Ф.И.О. руководителя, </w:t>
      </w:r>
      <w:proofErr w:type="spellStart"/>
      <w:r>
        <w:rPr>
          <w:rFonts w:eastAsia="Calibri"/>
          <w:lang w:eastAsia="en-US"/>
        </w:rPr>
        <w:t>подготов</w:t>
      </w:r>
      <w:proofErr w:type="spellEnd"/>
      <w:r>
        <w:rPr>
          <w:rFonts w:eastAsia="Calibri"/>
          <w:lang w:eastAsia="en-US"/>
        </w:rPr>
        <w:t>. участника: _________________________________________</w:t>
      </w:r>
    </w:p>
    <w:p w:rsidR="007D72E0" w:rsidRDefault="007D72E0" w:rsidP="007D72E0">
      <w:pPr>
        <w:widowControl w:val="0"/>
        <w:spacing w:line="274" w:lineRule="exac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5. Контактный телефон: ____________________________________________________________</w:t>
      </w:r>
    </w:p>
    <w:p w:rsidR="007D72E0" w:rsidRDefault="007D72E0" w:rsidP="007D72E0">
      <w:pPr>
        <w:widowControl w:val="0"/>
        <w:spacing w:line="274" w:lineRule="exac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6. Дата заполнения анкеты-заявки: ___________________________________________________</w:t>
      </w:r>
    </w:p>
    <w:p w:rsidR="007D72E0" w:rsidRDefault="007D72E0" w:rsidP="007D72E0">
      <w:pPr>
        <w:widowControl w:val="0"/>
        <w:rPr>
          <w:rFonts w:eastAsia="Tahoma"/>
          <w:i/>
          <w:sz w:val="28"/>
          <w:szCs w:val="28"/>
        </w:rPr>
      </w:pPr>
    </w:p>
    <w:p w:rsidR="007D72E0" w:rsidRDefault="007D72E0" w:rsidP="007D72E0">
      <w:pPr>
        <w:widowControl w:val="0"/>
        <w:rPr>
          <w:rFonts w:eastAsia="Tahoma"/>
          <w:i/>
          <w:sz w:val="28"/>
          <w:szCs w:val="28"/>
        </w:rPr>
      </w:pPr>
    </w:p>
    <w:p w:rsidR="007D72E0" w:rsidRDefault="007D72E0" w:rsidP="007D72E0">
      <w:pPr>
        <w:widowControl w:val="0"/>
        <w:jc w:val="right"/>
        <w:rPr>
          <w:rFonts w:eastAsia="Tahoma"/>
          <w:i/>
          <w:sz w:val="28"/>
          <w:szCs w:val="28"/>
        </w:rPr>
      </w:pPr>
      <w:r>
        <w:rPr>
          <w:rFonts w:eastAsia="Tahoma"/>
          <w:i/>
          <w:sz w:val="28"/>
          <w:szCs w:val="28"/>
        </w:rPr>
        <w:t>ПРИЛОЖЕНИЕ № 5</w:t>
      </w:r>
    </w:p>
    <w:p w:rsidR="007D72E0" w:rsidRDefault="007D72E0" w:rsidP="007D72E0">
      <w:pPr>
        <w:jc w:val="center"/>
        <w:rPr>
          <w:b/>
        </w:rPr>
      </w:pPr>
    </w:p>
    <w:p w:rsidR="007D72E0" w:rsidRDefault="007D72E0" w:rsidP="007D72E0">
      <w:pPr>
        <w:jc w:val="center"/>
        <w:rPr>
          <w:b/>
        </w:rPr>
      </w:pPr>
      <w:r>
        <w:rPr>
          <w:b/>
        </w:rPr>
        <w:t>АНКЕТА-ЗАЯВКА</w:t>
      </w:r>
    </w:p>
    <w:p w:rsidR="007D72E0" w:rsidRDefault="007D72E0" w:rsidP="007D72E0">
      <w:pPr>
        <w:pStyle w:val="a6"/>
        <w:widowControl w:val="0"/>
        <w:ind w:left="0"/>
        <w:jc w:val="center"/>
        <w:rPr>
          <w:rFonts w:eastAsia="Calibri"/>
          <w:b/>
          <w:i/>
          <w:iCs/>
          <w:u w:val="single"/>
          <w:lang w:eastAsia="en-US"/>
        </w:rPr>
      </w:pPr>
      <w:r>
        <w:rPr>
          <w:b/>
          <w:i/>
          <w:u w:val="single"/>
        </w:rPr>
        <w:t xml:space="preserve">конкурса рисунков </w:t>
      </w:r>
      <w:r>
        <w:rPr>
          <w:rFonts w:eastAsia="Calibri"/>
          <w:b/>
          <w:i/>
          <w:iCs/>
          <w:u w:val="single"/>
          <w:lang w:eastAsia="en-US"/>
        </w:rPr>
        <w:t>«</w:t>
      </w:r>
      <w:proofErr w:type="spellStart"/>
      <w:r>
        <w:rPr>
          <w:rFonts w:eastAsia="Calibri"/>
          <w:b/>
          <w:i/>
          <w:iCs/>
          <w:u w:val="single"/>
          <w:lang w:eastAsia="en-US"/>
        </w:rPr>
        <w:t>Шупашкар</w:t>
      </w:r>
      <w:proofErr w:type="spellEnd"/>
      <w:r>
        <w:rPr>
          <w:rFonts w:eastAsia="Calibri"/>
          <w:b/>
          <w:i/>
          <w:iCs/>
          <w:u w:val="single"/>
          <w:lang w:eastAsia="en-US"/>
        </w:rPr>
        <w:t xml:space="preserve"> – </w:t>
      </w:r>
      <w:proofErr w:type="gramStart"/>
      <w:r>
        <w:rPr>
          <w:rFonts w:eastAsia="Calibri"/>
          <w:b/>
          <w:i/>
          <w:iCs/>
          <w:u w:val="single"/>
          <w:lang w:eastAsia="en-US"/>
        </w:rPr>
        <w:t>ман</w:t>
      </w:r>
      <w:r>
        <w:rPr>
          <w:b/>
          <w:i/>
          <w:u w:val="single"/>
        </w:rPr>
        <w:t>ӑн</w:t>
      </w:r>
      <w:proofErr w:type="gramEnd"/>
      <w:r>
        <w:rPr>
          <w:b/>
          <w:i/>
          <w:u w:val="single"/>
        </w:rPr>
        <w:t>ĕмĕтри хула!</w:t>
      </w:r>
      <w:r>
        <w:rPr>
          <w:rFonts w:eastAsia="Calibri"/>
          <w:b/>
          <w:i/>
          <w:iCs/>
          <w:u w:val="single"/>
          <w:lang w:eastAsia="en-US"/>
        </w:rPr>
        <w:t>» («Чебоксары – город моей мечты!»)</w:t>
      </w:r>
    </w:p>
    <w:p w:rsidR="007D72E0" w:rsidRDefault="007D72E0" w:rsidP="007D72E0">
      <w:pPr>
        <w:widowControl w:val="0"/>
        <w:jc w:val="center"/>
        <w:rPr>
          <w:rFonts w:eastAsia="Calibri"/>
          <w:b/>
          <w:bCs/>
          <w:i/>
          <w:shd w:val="clear" w:color="auto" w:fill="FFFFFF"/>
          <w:lang w:eastAsia="en-US"/>
        </w:rPr>
      </w:pPr>
      <w:r>
        <w:rPr>
          <w:rFonts w:eastAsia="Calibri"/>
          <w:b/>
          <w:bCs/>
          <w:i/>
          <w:shd w:val="clear" w:color="auto" w:fill="FFFFFF"/>
          <w:lang w:eastAsia="en-US"/>
        </w:rPr>
        <w:t>республиканского детского фестиваля-конкурса</w:t>
      </w:r>
    </w:p>
    <w:p w:rsidR="007D72E0" w:rsidRDefault="007D72E0" w:rsidP="007D72E0">
      <w:pPr>
        <w:widowControl w:val="0"/>
        <w:ind w:left="20"/>
        <w:jc w:val="center"/>
        <w:rPr>
          <w:rFonts w:eastAsia="Calibri"/>
          <w:b/>
          <w:bCs/>
          <w:i/>
          <w:shd w:val="clear" w:color="auto" w:fill="FFFFFF"/>
          <w:lang w:eastAsia="en-US"/>
        </w:rPr>
      </w:pPr>
      <w:r>
        <w:rPr>
          <w:rFonts w:eastAsia="Calibri"/>
          <w:b/>
          <w:bCs/>
          <w:i/>
          <w:shd w:val="clear" w:color="auto" w:fill="FFFFFF"/>
          <w:lang w:eastAsia="en-US"/>
        </w:rPr>
        <w:t>«</w:t>
      </w:r>
      <w:proofErr w:type="spellStart"/>
      <w:r>
        <w:rPr>
          <w:rFonts w:eastAsia="Calibri"/>
          <w:b/>
          <w:bCs/>
          <w:i/>
          <w:shd w:val="clear" w:color="auto" w:fill="FFFFFF"/>
          <w:lang w:eastAsia="en-US"/>
        </w:rPr>
        <w:t>Ача-п</w:t>
      </w:r>
      <w:r>
        <w:rPr>
          <w:b/>
          <w:i/>
        </w:rPr>
        <w:t>ă</w:t>
      </w:r>
      <w:r>
        <w:rPr>
          <w:rFonts w:eastAsia="Calibri"/>
          <w:b/>
          <w:bCs/>
          <w:i/>
          <w:shd w:val="clear" w:color="auto" w:fill="FFFFFF"/>
          <w:lang w:eastAsia="en-US"/>
        </w:rPr>
        <w:t>ча</w:t>
      </w:r>
      <w:proofErr w:type="spellEnd"/>
      <w:r>
        <w:rPr>
          <w:rFonts w:eastAsia="Calibri"/>
          <w:b/>
          <w:bCs/>
          <w:i/>
          <w:shd w:val="clear" w:color="auto" w:fill="FFFFFF"/>
          <w:lang w:eastAsia="en-US"/>
        </w:rPr>
        <w:t xml:space="preserve"> Акатуй</w:t>
      </w:r>
      <w:r>
        <w:rPr>
          <w:b/>
          <w:i/>
        </w:rPr>
        <w:t>ӗ-2019</w:t>
      </w:r>
      <w:r>
        <w:rPr>
          <w:rFonts w:eastAsia="Calibri"/>
          <w:b/>
          <w:bCs/>
          <w:i/>
          <w:shd w:val="clear" w:color="auto" w:fill="FFFFFF"/>
          <w:lang w:eastAsia="en-US"/>
        </w:rPr>
        <w:t>»</w:t>
      </w:r>
    </w:p>
    <w:p w:rsidR="007D72E0" w:rsidRDefault="007D72E0" w:rsidP="007D72E0">
      <w:pPr>
        <w:jc w:val="center"/>
        <w:rPr>
          <w:i/>
          <w:u w:val="single"/>
        </w:rPr>
      </w:pPr>
    </w:p>
    <w:p w:rsidR="007D72E0" w:rsidRDefault="007D72E0" w:rsidP="007D72E0">
      <w:pPr>
        <w:jc w:val="center"/>
        <w:rPr>
          <w:i/>
          <w:u w:val="single"/>
        </w:rPr>
      </w:pPr>
      <w:r>
        <w:rPr>
          <w:i/>
          <w:u w:val="single"/>
        </w:rPr>
        <w:t>Пример заполнения:</w:t>
      </w:r>
    </w:p>
    <w:p w:rsidR="007D72E0" w:rsidRDefault="007D72E0" w:rsidP="007D72E0">
      <w:pPr>
        <w:jc w:val="center"/>
        <w:rPr>
          <w:i/>
          <w:u w:val="single"/>
        </w:rPr>
      </w:pPr>
    </w:p>
    <w:tbl>
      <w:tblPr>
        <w:tblStyle w:val="a7"/>
        <w:tblW w:w="0" w:type="auto"/>
        <w:jc w:val="center"/>
        <w:tblInd w:w="1951" w:type="dxa"/>
        <w:tblLook w:val="04A0"/>
      </w:tblPr>
      <w:tblGrid>
        <w:gridCol w:w="4077"/>
      </w:tblGrid>
      <w:tr w:rsidR="007D72E0" w:rsidTr="007D72E0">
        <w:trPr>
          <w:trHeight w:val="1512"/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2E0" w:rsidRDefault="007D72E0">
            <w:pPr>
              <w:rPr>
                <w:u w:val="single"/>
              </w:rPr>
            </w:pPr>
            <w:r>
              <w:rPr>
                <w:u w:val="single"/>
              </w:rPr>
              <w:t xml:space="preserve">«Название рисунка или оставить название конкурса» (можно на </w:t>
            </w:r>
            <w:proofErr w:type="spellStart"/>
            <w:r>
              <w:rPr>
                <w:u w:val="single"/>
              </w:rPr>
              <w:t>чув</w:t>
            </w:r>
            <w:proofErr w:type="spellEnd"/>
            <w:r>
              <w:rPr>
                <w:u w:val="single"/>
              </w:rPr>
              <w:t xml:space="preserve">. языке и переводом на </w:t>
            </w:r>
            <w:proofErr w:type="spellStart"/>
            <w:r>
              <w:rPr>
                <w:u w:val="single"/>
              </w:rPr>
              <w:t>рус</w:t>
            </w:r>
            <w:proofErr w:type="gramStart"/>
            <w:r>
              <w:rPr>
                <w:u w:val="single"/>
              </w:rPr>
              <w:t>.я</w:t>
            </w:r>
            <w:proofErr w:type="gramEnd"/>
            <w:r>
              <w:rPr>
                <w:u w:val="single"/>
              </w:rPr>
              <w:t>зык</w:t>
            </w:r>
            <w:proofErr w:type="spellEnd"/>
            <w:r>
              <w:rPr>
                <w:u w:val="single"/>
              </w:rPr>
              <w:t>)</w:t>
            </w:r>
          </w:p>
          <w:p w:rsidR="007D72E0" w:rsidRDefault="007D72E0">
            <w:pPr>
              <w:rPr>
                <w:u w:val="single"/>
              </w:rPr>
            </w:pPr>
          </w:p>
          <w:p w:rsidR="007D72E0" w:rsidRDefault="007D72E0">
            <w:pPr>
              <w:rPr>
                <w:u w:val="single"/>
              </w:rPr>
            </w:pPr>
            <w:r>
              <w:rPr>
                <w:u w:val="single"/>
              </w:rPr>
              <w:t>Иванов Иван Иванович (9 лет)</w:t>
            </w:r>
          </w:p>
          <w:p w:rsidR="007D72E0" w:rsidRDefault="007D72E0">
            <w:pPr>
              <w:rPr>
                <w:u w:val="single"/>
              </w:rPr>
            </w:pPr>
            <w:r>
              <w:rPr>
                <w:u w:val="single"/>
              </w:rPr>
              <w:t>Наименование пришкольного лагеря</w:t>
            </w:r>
          </w:p>
          <w:p w:rsidR="007D72E0" w:rsidRDefault="007D72E0">
            <w:pPr>
              <w:rPr>
                <w:u w:val="single"/>
              </w:rPr>
            </w:pPr>
            <w:r>
              <w:rPr>
                <w:u w:val="single"/>
              </w:rPr>
              <w:t>рук</w:t>
            </w:r>
            <w:proofErr w:type="gramStart"/>
            <w:r>
              <w:rPr>
                <w:u w:val="single"/>
              </w:rPr>
              <w:t xml:space="preserve">.: </w:t>
            </w:r>
            <w:proofErr w:type="gramEnd"/>
            <w:r>
              <w:rPr>
                <w:u w:val="single"/>
              </w:rPr>
              <w:t>Петрова Галина Петровна</w:t>
            </w:r>
          </w:p>
          <w:p w:rsidR="007D72E0" w:rsidRDefault="007D72E0">
            <w:r>
              <w:t>тел.: 8 (917) 555-11-11</w:t>
            </w:r>
          </w:p>
        </w:tc>
      </w:tr>
    </w:tbl>
    <w:p w:rsidR="007D72E0" w:rsidRDefault="007D72E0" w:rsidP="007D72E0"/>
    <w:p w:rsidR="007D72E0" w:rsidRDefault="007D72E0" w:rsidP="007D72E0">
      <w:pPr>
        <w:widowControl w:val="0"/>
        <w:spacing w:after="201" w:line="240" w:lineRule="exact"/>
        <w:ind w:right="160"/>
        <w:rPr>
          <w:rFonts w:eastAsia="Calibri"/>
          <w:lang w:eastAsia="en-US"/>
        </w:rPr>
      </w:pPr>
    </w:p>
    <w:p w:rsidR="006E5208" w:rsidRDefault="006E5208"/>
    <w:sectPr w:rsidR="006E5208" w:rsidSect="00EE587B">
      <w:pgSz w:w="11906" w:h="16838"/>
      <w:pgMar w:top="284" w:right="424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10388"/>
    <w:multiLevelType w:val="hybridMultilevel"/>
    <w:tmpl w:val="38A203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1100167"/>
    <w:multiLevelType w:val="hybridMultilevel"/>
    <w:tmpl w:val="F5A67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8F6ECD"/>
    <w:multiLevelType w:val="hybridMultilevel"/>
    <w:tmpl w:val="0C465E4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45E47081"/>
    <w:multiLevelType w:val="hybridMultilevel"/>
    <w:tmpl w:val="6FCE99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8B62C67"/>
    <w:multiLevelType w:val="hybridMultilevel"/>
    <w:tmpl w:val="F5A67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EA7276"/>
    <w:multiLevelType w:val="hybridMultilevel"/>
    <w:tmpl w:val="F5A67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C37C74"/>
    <w:multiLevelType w:val="hybridMultilevel"/>
    <w:tmpl w:val="DF3EC7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48B5B01"/>
    <w:multiLevelType w:val="hybridMultilevel"/>
    <w:tmpl w:val="018A45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6283500"/>
    <w:multiLevelType w:val="hybridMultilevel"/>
    <w:tmpl w:val="1D64F8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7"/>
  </w:num>
  <w:num w:numId="5">
    <w:abstractNumId w:val="0"/>
  </w:num>
  <w:num w:numId="6">
    <w:abstractNumId w:val="6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6B48"/>
    <w:rsid w:val="0002321D"/>
    <w:rsid w:val="000504E8"/>
    <w:rsid w:val="000979B8"/>
    <w:rsid w:val="001F740A"/>
    <w:rsid w:val="00206E6B"/>
    <w:rsid w:val="00264669"/>
    <w:rsid w:val="00284E1B"/>
    <w:rsid w:val="002C6B48"/>
    <w:rsid w:val="0039443D"/>
    <w:rsid w:val="005A716C"/>
    <w:rsid w:val="006B1B29"/>
    <w:rsid w:val="006D1C71"/>
    <w:rsid w:val="006E5208"/>
    <w:rsid w:val="007346B1"/>
    <w:rsid w:val="007D72E0"/>
    <w:rsid w:val="007F233D"/>
    <w:rsid w:val="00903D88"/>
    <w:rsid w:val="009B66AF"/>
    <w:rsid w:val="00AA1557"/>
    <w:rsid w:val="00C51E01"/>
    <w:rsid w:val="00D006CB"/>
    <w:rsid w:val="00DB696E"/>
    <w:rsid w:val="00DE0CE8"/>
    <w:rsid w:val="00E57E8E"/>
    <w:rsid w:val="00E73B3E"/>
    <w:rsid w:val="00EE587B"/>
    <w:rsid w:val="00F92F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72E0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D72E0"/>
    <w:pPr>
      <w:spacing w:after="200" w:line="276" w:lineRule="auto"/>
    </w:pPr>
    <w:rPr>
      <w:rFonts w:eastAsia="Calibri"/>
      <w:lang w:eastAsia="en-US"/>
    </w:rPr>
  </w:style>
  <w:style w:type="paragraph" w:styleId="a5">
    <w:name w:val="No Spacing"/>
    <w:uiPriority w:val="1"/>
    <w:qFormat/>
    <w:rsid w:val="007D72E0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7D72E0"/>
    <w:pPr>
      <w:ind w:left="720"/>
      <w:contextualSpacing/>
    </w:pPr>
  </w:style>
  <w:style w:type="table" w:styleId="a7">
    <w:name w:val="Table Grid"/>
    <w:basedOn w:val="a1"/>
    <w:uiPriority w:val="59"/>
    <w:rsid w:val="007D72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72E0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D72E0"/>
    <w:pPr>
      <w:spacing w:after="200" w:line="276" w:lineRule="auto"/>
    </w:pPr>
    <w:rPr>
      <w:rFonts w:eastAsia="Calibri"/>
      <w:lang w:eastAsia="en-US"/>
    </w:rPr>
  </w:style>
  <w:style w:type="paragraph" w:styleId="a5">
    <w:name w:val="No Spacing"/>
    <w:uiPriority w:val="1"/>
    <w:qFormat/>
    <w:rsid w:val="007D72E0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7D72E0"/>
    <w:pPr>
      <w:ind w:left="720"/>
      <w:contextualSpacing/>
    </w:pPr>
  </w:style>
  <w:style w:type="table" w:styleId="a7">
    <w:name w:val="Table Grid"/>
    <w:basedOn w:val="a1"/>
    <w:uiPriority w:val="59"/>
    <w:rsid w:val="007D72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6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ckscheb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ksche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astasiasergeeva.2016@mail.ru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anastasiasergeeva.2016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2066</Words>
  <Characters>11777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Методист</cp:lastModifiedBy>
  <cp:revision>21</cp:revision>
  <cp:lastPrinted>2019-05-22T08:30:00Z</cp:lastPrinted>
  <dcterms:created xsi:type="dcterms:W3CDTF">2019-05-22T07:22:00Z</dcterms:created>
  <dcterms:modified xsi:type="dcterms:W3CDTF">2019-06-13T04:37:00Z</dcterms:modified>
</cp:coreProperties>
</file>