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Look w:val="04A0"/>
      </w:tblPr>
      <w:tblGrid>
        <w:gridCol w:w="4078"/>
        <w:gridCol w:w="1417"/>
        <w:gridCol w:w="3970"/>
      </w:tblGrid>
      <w:tr w:rsidR="008B054A" w:rsidRPr="005F7A26" w:rsidTr="00F65630">
        <w:tc>
          <w:tcPr>
            <w:tcW w:w="4077" w:type="dxa"/>
          </w:tcPr>
          <w:p w:rsidR="008B054A" w:rsidRPr="005F7A26" w:rsidRDefault="008B054A" w:rsidP="00F65630">
            <w:pPr>
              <w:rPr>
                <w:sz w:val="25"/>
                <w:szCs w:val="25"/>
              </w:rPr>
            </w:pPr>
          </w:p>
          <w:p w:rsidR="008B054A" w:rsidRPr="005F7A26" w:rsidRDefault="008B054A" w:rsidP="00F65630">
            <w:pPr>
              <w:spacing w:line="260" w:lineRule="exact"/>
              <w:jc w:val="center"/>
              <w:rPr>
                <w:rFonts w:ascii="Times New Roman Chuv" w:hAnsi="Times New Roman Chuv"/>
                <w:sz w:val="25"/>
                <w:szCs w:val="25"/>
              </w:rPr>
            </w:pPr>
            <w:proofErr w:type="spellStart"/>
            <w:r w:rsidRPr="005F7A26">
              <w:rPr>
                <w:rFonts w:ascii="Times New Roman Chuv" w:hAnsi="Times New Roman Chuv"/>
                <w:sz w:val="25"/>
                <w:szCs w:val="25"/>
              </w:rPr>
              <w:t>Чёваш</w:t>
            </w:r>
            <w:proofErr w:type="spellEnd"/>
            <w:r w:rsidRPr="005F7A26">
              <w:rPr>
                <w:rFonts w:ascii="Times New Roman Chuv" w:hAnsi="Times New Roman Chuv"/>
                <w:sz w:val="25"/>
                <w:szCs w:val="25"/>
              </w:rPr>
              <w:t xml:space="preserve"> </w:t>
            </w:r>
            <w:proofErr w:type="spellStart"/>
            <w:r w:rsidRPr="005F7A26">
              <w:rPr>
                <w:rFonts w:ascii="Times New Roman Chuv" w:hAnsi="Times New Roman Chuv"/>
                <w:sz w:val="25"/>
                <w:szCs w:val="25"/>
              </w:rPr>
              <w:t>Республикин</w:t>
            </w:r>
            <w:proofErr w:type="spellEnd"/>
          </w:p>
          <w:p w:rsidR="008B054A" w:rsidRPr="005F7A26" w:rsidRDefault="008B054A" w:rsidP="00F65630">
            <w:pPr>
              <w:spacing w:line="260" w:lineRule="exact"/>
              <w:jc w:val="center"/>
              <w:rPr>
                <w:rFonts w:ascii="Times New Roman Chuv" w:hAnsi="Times New Roman Chuv"/>
                <w:sz w:val="25"/>
                <w:szCs w:val="25"/>
              </w:rPr>
            </w:pPr>
            <w:r w:rsidRPr="005F7A26">
              <w:rPr>
                <w:rFonts w:ascii="Times New Roman Chuv" w:hAnsi="Times New Roman Chuv"/>
                <w:sz w:val="25"/>
                <w:szCs w:val="25"/>
              </w:rPr>
              <w:t xml:space="preserve">+.н. </w:t>
            </w:r>
            <w:proofErr w:type="spellStart"/>
            <w:r w:rsidRPr="005F7A26">
              <w:rPr>
                <w:rFonts w:ascii="Times New Roman Chuv" w:hAnsi="Times New Roman Chuv"/>
                <w:sz w:val="25"/>
                <w:szCs w:val="25"/>
              </w:rPr>
              <w:t>Шупашкар</w:t>
            </w:r>
            <w:proofErr w:type="spellEnd"/>
            <w:r w:rsidRPr="005F7A26">
              <w:rPr>
                <w:rFonts w:ascii="Times New Roman Chuv" w:hAnsi="Times New Roman Chuv"/>
                <w:sz w:val="25"/>
                <w:szCs w:val="25"/>
              </w:rPr>
              <w:t xml:space="preserve"> хула</w:t>
            </w:r>
          </w:p>
          <w:p w:rsidR="008B054A" w:rsidRPr="005F7A26" w:rsidRDefault="008B054A" w:rsidP="00F65630">
            <w:pPr>
              <w:spacing w:line="260" w:lineRule="exact"/>
              <w:jc w:val="center"/>
              <w:rPr>
                <w:rFonts w:ascii="Times New Roman Chuv" w:hAnsi="Times New Roman Chuv"/>
                <w:sz w:val="25"/>
                <w:szCs w:val="25"/>
              </w:rPr>
            </w:pPr>
            <w:r w:rsidRPr="005F7A26">
              <w:rPr>
                <w:rFonts w:ascii="Times New Roman Chuv" w:hAnsi="Times New Roman Chuv"/>
                <w:sz w:val="25"/>
                <w:szCs w:val="25"/>
              </w:rPr>
              <w:t>администраций.</w:t>
            </w:r>
          </w:p>
          <w:p w:rsidR="008B054A" w:rsidRPr="005F7A26" w:rsidRDefault="008B054A" w:rsidP="00F65630">
            <w:pPr>
              <w:jc w:val="center"/>
              <w:rPr>
                <w:rFonts w:ascii="Times New Roman Chuv" w:hAnsi="Times New Roman Chuv"/>
                <w:sz w:val="25"/>
                <w:szCs w:val="25"/>
              </w:rPr>
            </w:pPr>
          </w:p>
          <w:p w:rsidR="008B054A" w:rsidRPr="005F7A26" w:rsidRDefault="008B054A" w:rsidP="00F65630">
            <w:pPr>
              <w:pStyle w:val="2"/>
              <w:rPr>
                <w:sz w:val="25"/>
                <w:szCs w:val="25"/>
              </w:rPr>
            </w:pPr>
            <w:r w:rsidRPr="005F7A26">
              <w:rPr>
                <w:sz w:val="25"/>
                <w:szCs w:val="25"/>
              </w:rPr>
              <w:t>ЙЫШЁНУ</w:t>
            </w:r>
          </w:p>
          <w:p w:rsidR="008B054A" w:rsidRPr="005F7A26" w:rsidRDefault="008B054A" w:rsidP="00F65630">
            <w:pPr>
              <w:pStyle w:val="2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7" w:type="dxa"/>
          </w:tcPr>
          <w:p w:rsidR="008B054A" w:rsidRPr="005F7A26" w:rsidRDefault="008B054A" w:rsidP="00F65630">
            <w:pPr>
              <w:rPr>
                <w:sz w:val="25"/>
                <w:szCs w:val="25"/>
              </w:rPr>
            </w:pPr>
          </w:p>
          <w:p w:rsidR="008B054A" w:rsidRPr="005F7A26" w:rsidRDefault="008B054A" w:rsidP="00F65630">
            <w:pPr>
              <w:rPr>
                <w:sz w:val="25"/>
                <w:szCs w:val="25"/>
              </w:rPr>
            </w:pPr>
            <w:r w:rsidRPr="005F7A26">
              <w:rPr>
                <w:sz w:val="25"/>
                <w:szCs w:val="25"/>
                <w:lang w:val="en-US"/>
              </w:rPr>
              <w:object w:dxaOrig="858" w:dyaOrig="10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4" o:title=""/>
                </v:shape>
                <o:OLEObject Type="Embed" ProgID="Word.Picture.8" ShapeID="_x0000_i1025" DrawAspect="Content" ObjectID="_1628402629" r:id="rId5"/>
              </w:object>
            </w:r>
          </w:p>
        </w:tc>
        <w:tc>
          <w:tcPr>
            <w:tcW w:w="3969" w:type="dxa"/>
          </w:tcPr>
          <w:p w:rsidR="008B054A" w:rsidRPr="005F7A26" w:rsidRDefault="008B054A" w:rsidP="00F65630">
            <w:pPr>
              <w:jc w:val="center"/>
              <w:rPr>
                <w:sz w:val="25"/>
                <w:szCs w:val="25"/>
              </w:rPr>
            </w:pPr>
          </w:p>
          <w:p w:rsidR="008B054A" w:rsidRPr="005F7A26" w:rsidRDefault="008B054A" w:rsidP="00F65630">
            <w:pPr>
              <w:spacing w:line="260" w:lineRule="exact"/>
              <w:jc w:val="center"/>
              <w:rPr>
                <w:sz w:val="25"/>
                <w:szCs w:val="25"/>
              </w:rPr>
            </w:pPr>
            <w:r w:rsidRPr="005F7A26">
              <w:rPr>
                <w:sz w:val="25"/>
                <w:szCs w:val="25"/>
              </w:rPr>
              <w:t>Администрация</w:t>
            </w:r>
          </w:p>
          <w:p w:rsidR="008B054A" w:rsidRPr="005F7A26" w:rsidRDefault="008B054A" w:rsidP="00F65630">
            <w:pPr>
              <w:spacing w:line="260" w:lineRule="exact"/>
              <w:jc w:val="center"/>
              <w:rPr>
                <w:sz w:val="25"/>
                <w:szCs w:val="25"/>
              </w:rPr>
            </w:pPr>
            <w:r w:rsidRPr="005F7A26">
              <w:rPr>
                <w:sz w:val="25"/>
                <w:szCs w:val="25"/>
              </w:rPr>
              <w:t xml:space="preserve"> города Новочебоксарска</w:t>
            </w:r>
          </w:p>
          <w:p w:rsidR="008B054A" w:rsidRPr="005F7A26" w:rsidRDefault="008B054A" w:rsidP="00F65630">
            <w:pPr>
              <w:jc w:val="center"/>
              <w:rPr>
                <w:sz w:val="25"/>
                <w:szCs w:val="25"/>
              </w:rPr>
            </w:pPr>
            <w:r w:rsidRPr="005F7A26">
              <w:rPr>
                <w:sz w:val="25"/>
                <w:szCs w:val="25"/>
              </w:rPr>
              <w:t>Чувашской Республики</w:t>
            </w:r>
          </w:p>
          <w:p w:rsidR="008B054A" w:rsidRPr="005F7A26" w:rsidRDefault="008B054A" w:rsidP="00F65630">
            <w:pPr>
              <w:jc w:val="center"/>
              <w:rPr>
                <w:sz w:val="25"/>
                <w:szCs w:val="25"/>
              </w:rPr>
            </w:pPr>
          </w:p>
          <w:p w:rsidR="008B054A" w:rsidRPr="005F7A26" w:rsidRDefault="008B054A" w:rsidP="00F65630">
            <w:pPr>
              <w:pStyle w:val="3"/>
              <w:ind w:right="0"/>
              <w:jc w:val="center"/>
              <w:rPr>
                <w:b/>
                <w:sz w:val="25"/>
                <w:szCs w:val="25"/>
              </w:rPr>
            </w:pPr>
            <w:r w:rsidRPr="005F7A26">
              <w:rPr>
                <w:sz w:val="25"/>
                <w:szCs w:val="25"/>
              </w:rPr>
              <w:t>ПОСТАНОВЛЕНИЕ</w:t>
            </w:r>
          </w:p>
          <w:p w:rsidR="008B054A" w:rsidRPr="005F7A26" w:rsidRDefault="008B054A" w:rsidP="00F65630">
            <w:pPr>
              <w:pStyle w:val="3"/>
              <w:rPr>
                <w:sz w:val="25"/>
                <w:szCs w:val="25"/>
              </w:rPr>
            </w:pPr>
          </w:p>
        </w:tc>
      </w:tr>
    </w:tbl>
    <w:p w:rsidR="008B054A" w:rsidRPr="005F7A26" w:rsidRDefault="008B054A" w:rsidP="008B054A">
      <w:pPr>
        <w:jc w:val="center"/>
        <w:rPr>
          <w:sz w:val="25"/>
          <w:szCs w:val="25"/>
        </w:rPr>
      </w:pPr>
      <w:r w:rsidRPr="005F7A26">
        <w:rPr>
          <w:sz w:val="25"/>
          <w:szCs w:val="25"/>
        </w:rPr>
        <w:t>____________  №  _________</w:t>
      </w:r>
    </w:p>
    <w:p w:rsidR="008B054A" w:rsidRPr="005F7A26" w:rsidRDefault="00E20DE9" w:rsidP="008B054A">
      <w:pPr>
        <w:rPr>
          <w:b/>
          <w:sz w:val="25"/>
          <w:szCs w:val="25"/>
        </w:rPr>
      </w:pPr>
      <w:r w:rsidRPr="00E20DE9">
        <w:rPr>
          <w:noProof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95pt;margin-top:12.9pt;width:219pt;height:67.5pt;z-index:251658240;mso-width-relative:margin;mso-height-relative:margin" stroked="f">
            <v:textbox style="mso-next-textbox:#_x0000_s1026">
              <w:txbxContent>
                <w:p w:rsidR="008B054A" w:rsidRPr="00974814" w:rsidRDefault="008B054A" w:rsidP="008B054A">
                  <w:pPr>
                    <w:ind w:left="-142"/>
                    <w:jc w:val="both"/>
                    <w:rPr>
                      <w:b/>
                      <w:sz w:val="25"/>
                      <w:szCs w:val="25"/>
                    </w:rPr>
                  </w:pPr>
                  <w:r w:rsidRPr="00974814">
                    <w:rPr>
                      <w:b/>
                      <w:sz w:val="25"/>
                      <w:szCs w:val="25"/>
                    </w:rPr>
                    <w:t>О внесении изменений в постановление администрации города Новочебоксарска Чувашской Республики от 31.12.2008 г. № 445</w:t>
                  </w:r>
                </w:p>
              </w:txbxContent>
            </v:textbox>
          </v:shape>
        </w:pict>
      </w:r>
    </w:p>
    <w:p w:rsidR="008B054A" w:rsidRPr="005F7A26" w:rsidRDefault="008B054A" w:rsidP="008B054A">
      <w:pPr>
        <w:ind w:firstLine="709"/>
        <w:jc w:val="both"/>
        <w:rPr>
          <w:sz w:val="25"/>
          <w:szCs w:val="25"/>
        </w:rPr>
      </w:pPr>
    </w:p>
    <w:p w:rsidR="008B054A" w:rsidRPr="005F7A26" w:rsidRDefault="008B054A" w:rsidP="008B054A">
      <w:pPr>
        <w:ind w:firstLine="709"/>
        <w:jc w:val="both"/>
        <w:rPr>
          <w:sz w:val="25"/>
          <w:szCs w:val="25"/>
        </w:rPr>
      </w:pPr>
    </w:p>
    <w:p w:rsidR="008B054A" w:rsidRPr="005F7A26" w:rsidRDefault="008B054A" w:rsidP="008B054A">
      <w:pPr>
        <w:ind w:firstLine="709"/>
        <w:jc w:val="both"/>
        <w:rPr>
          <w:sz w:val="25"/>
          <w:szCs w:val="25"/>
        </w:rPr>
      </w:pPr>
    </w:p>
    <w:p w:rsidR="008B054A" w:rsidRPr="005F7A26" w:rsidRDefault="008B054A" w:rsidP="008B054A">
      <w:pPr>
        <w:ind w:firstLine="709"/>
        <w:jc w:val="both"/>
        <w:rPr>
          <w:sz w:val="25"/>
          <w:szCs w:val="25"/>
        </w:rPr>
      </w:pPr>
    </w:p>
    <w:p w:rsidR="000D5C04" w:rsidRPr="005F7A26" w:rsidRDefault="00431381">
      <w:pPr>
        <w:rPr>
          <w:sz w:val="25"/>
          <w:szCs w:val="25"/>
        </w:rPr>
      </w:pPr>
    </w:p>
    <w:p w:rsidR="00CF2BFF" w:rsidRPr="005F7A26" w:rsidRDefault="00CF2BFF" w:rsidP="008B054A">
      <w:pPr>
        <w:ind w:firstLine="709"/>
        <w:jc w:val="both"/>
        <w:rPr>
          <w:sz w:val="25"/>
          <w:szCs w:val="25"/>
        </w:rPr>
      </w:pPr>
    </w:p>
    <w:p w:rsidR="008B054A" w:rsidRPr="005F7A26" w:rsidRDefault="008B054A" w:rsidP="008B054A">
      <w:pPr>
        <w:ind w:firstLine="709"/>
        <w:jc w:val="both"/>
        <w:rPr>
          <w:sz w:val="25"/>
          <w:szCs w:val="25"/>
        </w:rPr>
      </w:pPr>
      <w:r w:rsidRPr="005F7A26">
        <w:rPr>
          <w:sz w:val="25"/>
          <w:szCs w:val="25"/>
        </w:rPr>
        <w:t xml:space="preserve">В соответствии </w:t>
      </w:r>
      <w:r w:rsidR="00057FA3" w:rsidRPr="005F7A26">
        <w:rPr>
          <w:sz w:val="25"/>
          <w:szCs w:val="25"/>
        </w:rPr>
        <w:t xml:space="preserve">с </w:t>
      </w:r>
      <w:r w:rsidRPr="005F7A26">
        <w:rPr>
          <w:sz w:val="25"/>
          <w:szCs w:val="25"/>
        </w:rPr>
        <w:t>постановлением Кабинета Мини</w:t>
      </w:r>
      <w:r w:rsidR="00CF2BFF" w:rsidRPr="005F7A26">
        <w:rPr>
          <w:sz w:val="25"/>
          <w:szCs w:val="25"/>
        </w:rPr>
        <w:t xml:space="preserve">стров Чувашской Республики от 13.06.2019 г. </w:t>
      </w:r>
      <w:r w:rsidRPr="005F7A26">
        <w:rPr>
          <w:sz w:val="25"/>
          <w:szCs w:val="25"/>
        </w:rPr>
        <w:t xml:space="preserve">№ </w:t>
      </w:r>
      <w:r w:rsidR="00CF2BFF" w:rsidRPr="005F7A26">
        <w:rPr>
          <w:sz w:val="25"/>
          <w:szCs w:val="25"/>
        </w:rPr>
        <w:t>2</w:t>
      </w:r>
      <w:r w:rsidRPr="005F7A26">
        <w:rPr>
          <w:sz w:val="25"/>
          <w:szCs w:val="25"/>
        </w:rPr>
        <w:t xml:space="preserve">14 «О внесении изменений в постановление Кабинета Министров Чувашской Республики от 23.10.2008 </w:t>
      </w:r>
      <w:r w:rsidR="00CF2BFF" w:rsidRPr="005F7A26">
        <w:rPr>
          <w:sz w:val="25"/>
          <w:szCs w:val="25"/>
        </w:rPr>
        <w:t xml:space="preserve">г. </w:t>
      </w:r>
      <w:r w:rsidRPr="005F7A26">
        <w:rPr>
          <w:sz w:val="25"/>
          <w:szCs w:val="25"/>
        </w:rPr>
        <w:t>№ 317»</w:t>
      </w:r>
      <w:r w:rsidR="00755037" w:rsidRPr="005F7A26">
        <w:rPr>
          <w:sz w:val="25"/>
          <w:szCs w:val="25"/>
        </w:rPr>
        <w:t xml:space="preserve">, руководствуясь статьей 43 Устава города Новочебоксарска Чувашской Республики, </w:t>
      </w:r>
      <w:proofErr w:type="spellStart"/>
      <w:proofErr w:type="gramStart"/>
      <w:r w:rsidRPr="005F7A26">
        <w:rPr>
          <w:sz w:val="25"/>
          <w:szCs w:val="25"/>
        </w:rPr>
        <w:t>п</w:t>
      </w:r>
      <w:proofErr w:type="spellEnd"/>
      <w:proofErr w:type="gramEnd"/>
      <w:r w:rsidRPr="005F7A26">
        <w:rPr>
          <w:sz w:val="25"/>
          <w:szCs w:val="25"/>
        </w:rPr>
        <w:t xml:space="preserve"> о с т а </w:t>
      </w:r>
      <w:proofErr w:type="spellStart"/>
      <w:r w:rsidRPr="005F7A26">
        <w:rPr>
          <w:sz w:val="25"/>
          <w:szCs w:val="25"/>
        </w:rPr>
        <w:t>н</w:t>
      </w:r>
      <w:proofErr w:type="spellEnd"/>
      <w:r w:rsidRPr="005F7A26">
        <w:rPr>
          <w:sz w:val="25"/>
          <w:szCs w:val="25"/>
        </w:rPr>
        <w:t xml:space="preserve"> о в л я ю:</w:t>
      </w:r>
    </w:p>
    <w:p w:rsidR="00CF2BFF" w:rsidRPr="005F7A26" w:rsidRDefault="00CF2BFF" w:rsidP="00CF2BFF">
      <w:pPr>
        <w:ind w:firstLine="709"/>
        <w:jc w:val="both"/>
        <w:rPr>
          <w:sz w:val="25"/>
          <w:szCs w:val="25"/>
        </w:rPr>
      </w:pPr>
      <w:r w:rsidRPr="005F7A26">
        <w:rPr>
          <w:sz w:val="25"/>
          <w:szCs w:val="25"/>
        </w:rPr>
        <w:t>1. Внести в постановление администрации города Новочебоксарска Чувашской Республики от 31.12.2008 г. № 445 «О введении новых систем оплаты труда работников бюджетных, автономных  и казенных учреждений города Новочебоксарска» (с измене</w:t>
      </w:r>
      <w:r w:rsidR="0016432D">
        <w:rPr>
          <w:sz w:val="25"/>
          <w:szCs w:val="25"/>
        </w:rPr>
        <w:t>ниями, внесенными постановлениями</w:t>
      </w:r>
      <w:r w:rsidRPr="005F7A26">
        <w:rPr>
          <w:sz w:val="25"/>
          <w:szCs w:val="25"/>
        </w:rPr>
        <w:t xml:space="preserve"> администрации города Новочебоксарска Чувашской Республики от 21.01.2011 г. № 14, от 17.06.2015 г. № 280, от 18.05.2017 г. № 765) следующие изменения:</w:t>
      </w:r>
    </w:p>
    <w:p w:rsidR="00CF2BFF" w:rsidRPr="005F7A26" w:rsidRDefault="00CF2BFF" w:rsidP="00CF2BFF">
      <w:pPr>
        <w:ind w:firstLine="709"/>
        <w:jc w:val="both"/>
        <w:rPr>
          <w:sz w:val="25"/>
          <w:szCs w:val="25"/>
        </w:rPr>
      </w:pPr>
      <w:r w:rsidRPr="005F7A26">
        <w:rPr>
          <w:sz w:val="25"/>
          <w:szCs w:val="25"/>
        </w:rPr>
        <w:t>1.1. пункт 4 изложить в следующей редакции:</w:t>
      </w:r>
    </w:p>
    <w:p w:rsidR="00CF2BFF" w:rsidRPr="005F7A26" w:rsidRDefault="00CF2BFF" w:rsidP="005B0CB7">
      <w:pPr>
        <w:ind w:firstLine="709"/>
        <w:jc w:val="both"/>
        <w:rPr>
          <w:sz w:val="25"/>
          <w:szCs w:val="25"/>
        </w:rPr>
      </w:pPr>
      <w:r w:rsidRPr="005F7A26">
        <w:rPr>
          <w:sz w:val="25"/>
          <w:szCs w:val="25"/>
        </w:rPr>
        <w:t xml:space="preserve">«4. </w:t>
      </w:r>
      <w:proofErr w:type="gramStart"/>
      <w:r w:rsidRPr="005F7A26">
        <w:rPr>
          <w:sz w:val="25"/>
          <w:szCs w:val="25"/>
        </w:rPr>
        <w:t xml:space="preserve">Установить, что объем бюджетных ассигнований на обеспечение выполнения функций казенных учреждений города Новочебоксарска (определяемый с учетом пункта 2.2 Положения об установлении систем оплаты труда работников бюджетных, автономных и казенных учреждений города Новочебоксарска, утвержденного настоящим постановлением), предусматриваемый соответствующим главным распорядителям средств бюджета </w:t>
      </w:r>
      <w:r w:rsidR="005B0CB7" w:rsidRPr="005F7A26">
        <w:rPr>
          <w:sz w:val="25"/>
          <w:szCs w:val="25"/>
        </w:rPr>
        <w:t xml:space="preserve">города Новочебоксарска </w:t>
      </w:r>
      <w:r w:rsidRPr="005F7A26">
        <w:rPr>
          <w:sz w:val="25"/>
          <w:szCs w:val="25"/>
        </w:rPr>
        <w:t xml:space="preserve">в бюджете </w:t>
      </w:r>
      <w:r w:rsidR="005B0CB7" w:rsidRPr="005F7A26">
        <w:rPr>
          <w:sz w:val="25"/>
          <w:szCs w:val="25"/>
        </w:rPr>
        <w:t>города Новочебоксарска</w:t>
      </w:r>
      <w:r w:rsidRPr="005F7A26">
        <w:rPr>
          <w:sz w:val="25"/>
          <w:szCs w:val="25"/>
        </w:rPr>
        <w:t>, а также объем ассигнований, предусматриваемый в бюджетных сметах подведомственных им учреждений (определяемый с</w:t>
      </w:r>
      <w:proofErr w:type="gramEnd"/>
      <w:r w:rsidRPr="005F7A26">
        <w:rPr>
          <w:sz w:val="25"/>
          <w:szCs w:val="25"/>
        </w:rPr>
        <w:t xml:space="preserve"> учетом пункта 2.2 Положения об установлении систем оплаты труда работников бюджетных, автономных и казенных учреждений</w:t>
      </w:r>
      <w:r w:rsidR="005B0CB7" w:rsidRPr="005F7A26">
        <w:rPr>
          <w:sz w:val="25"/>
          <w:szCs w:val="25"/>
        </w:rPr>
        <w:t xml:space="preserve"> города Новочебоксарска</w:t>
      </w:r>
      <w:r w:rsidRPr="005F7A26">
        <w:rPr>
          <w:sz w:val="25"/>
          <w:szCs w:val="25"/>
        </w:rPr>
        <w:t>, утвержденного настоящим постановлением), могут быть уменьшены только при условии уменьшения объема пре</w:t>
      </w:r>
      <w:r w:rsidR="000A4C04">
        <w:rPr>
          <w:sz w:val="25"/>
          <w:szCs w:val="25"/>
        </w:rPr>
        <w:t>доставляемых ими муниципальных</w:t>
      </w:r>
      <w:r w:rsidRPr="005F7A26">
        <w:rPr>
          <w:sz w:val="25"/>
          <w:szCs w:val="25"/>
        </w:rPr>
        <w:t xml:space="preserve"> услуг</w:t>
      </w:r>
      <w:proofErr w:type="gramStart"/>
      <w:r w:rsidRPr="005F7A26">
        <w:rPr>
          <w:sz w:val="25"/>
          <w:szCs w:val="25"/>
        </w:rPr>
        <w:t>.»;</w:t>
      </w:r>
      <w:proofErr w:type="gramEnd"/>
    </w:p>
    <w:p w:rsidR="005B0CB7" w:rsidRPr="005F7A26" w:rsidRDefault="005F7A26" w:rsidP="005B0CB7">
      <w:pPr>
        <w:ind w:firstLine="709"/>
        <w:jc w:val="both"/>
        <w:rPr>
          <w:color w:val="000000"/>
          <w:spacing w:val="2"/>
          <w:sz w:val="25"/>
          <w:szCs w:val="25"/>
          <w:shd w:val="clear" w:color="auto" w:fill="FFFFFF"/>
        </w:rPr>
      </w:pPr>
      <w:r w:rsidRPr="005F7A26">
        <w:rPr>
          <w:sz w:val="25"/>
          <w:szCs w:val="25"/>
        </w:rPr>
        <w:t>1.2.</w:t>
      </w:r>
      <w:r w:rsidR="00271F0E">
        <w:rPr>
          <w:sz w:val="25"/>
          <w:szCs w:val="25"/>
        </w:rPr>
        <w:t xml:space="preserve"> в Положении</w:t>
      </w:r>
      <w:r w:rsidR="005B0CB7" w:rsidRPr="005F7A26">
        <w:rPr>
          <w:sz w:val="25"/>
          <w:szCs w:val="25"/>
        </w:rPr>
        <w:t xml:space="preserve"> об установлении системы оплаты труда работников бюджетных, автономных и казенных учреждений города Новочебоксарска, </w:t>
      </w:r>
      <w:r w:rsidRPr="005F7A26">
        <w:rPr>
          <w:sz w:val="25"/>
          <w:szCs w:val="25"/>
        </w:rPr>
        <w:t>утвержденным</w:t>
      </w:r>
      <w:r w:rsidR="005B0CB7" w:rsidRPr="005F7A26">
        <w:rPr>
          <w:sz w:val="25"/>
          <w:szCs w:val="25"/>
        </w:rPr>
        <w:t xml:space="preserve"> </w:t>
      </w:r>
      <w:r w:rsidR="00057FA3" w:rsidRPr="005F7A26">
        <w:rPr>
          <w:color w:val="000000"/>
          <w:spacing w:val="2"/>
          <w:sz w:val="25"/>
          <w:szCs w:val="25"/>
          <w:shd w:val="clear" w:color="auto" w:fill="FFFFFF"/>
        </w:rPr>
        <w:t xml:space="preserve">указанным </w:t>
      </w:r>
      <w:r w:rsidR="005B0CB7" w:rsidRPr="005F7A26">
        <w:rPr>
          <w:color w:val="000000"/>
          <w:spacing w:val="2"/>
          <w:sz w:val="25"/>
          <w:szCs w:val="25"/>
          <w:shd w:val="clear" w:color="auto" w:fill="FFFFFF"/>
        </w:rPr>
        <w:t>постановлением:</w:t>
      </w:r>
    </w:p>
    <w:p w:rsidR="005A3BB6" w:rsidRPr="005F7A26" w:rsidRDefault="005B0CB7" w:rsidP="005A3BB6">
      <w:pPr>
        <w:ind w:firstLine="709"/>
        <w:jc w:val="both"/>
        <w:rPr>
          <w:sz w:val="25"/>
          <w:szCs w:val="25"/>
        </w:rPr>
      </w:pPr>
      <w:r w:rsidRPr="005F7A26">
        <w:rPr>
          <w:sz w:val="25"/>
          <w:szCs w:val="25"/>
        </w:rPr>
        <w:t>дополнить пунктом 2.2 следующего содержания:</w:t>
      </w:r>
    </w:p>
    <w:p w:rsidR="005A3BB6" w:rsidRPr="005F7A26" w:rsidRDefault="005A3BB6" w:rsidP="005A3BB6">
      <w:pPr>
        <w:ind w:firstLine="709"/>
        <w:jc w:val="both"/>
        <w:rPr>
          <w:sz w:val="25"/>
          <w:szCs w:val="25"/>
        </w:rPr>
      </w:pPr>
      <w:r w:rsidRPr="005F7A26">
        <w:rPr>
          <w:sz w:val="25"/>
          <w:szCs w:val="25"/>
        </w:rPr>
        <w:t xml:space="preserve">«2.2. </w:t>
      </w:r>
      <w:proofErr w:type="gramStart"/>
      <w:r w:rsidRPr="005F7A26">
        <w:rPr>
          <w:sz w:val="25"/>
          <w:szCs w:val="25"/>
        </w:rPr>
        <w:t xml:space="preserve">Отраслевыми положениями об оплате труда предусматривается условие о </w:t>
      </w:r>
      <w:proofErr w:type="spellStart"/>
      <w:r w:rsidRPr="005F7A26">
        <w:rPr>
          <w:sz w:val="25"/>
          <w:szCs w:val="25"/>
        </w:rPr>
        <w:t>непревышении</w:t>
      </w:r>
      <w:proofErr w:type="spellEnd"/>
      <w:r w:rsidRPr="005F7A26">
        <w:rPr>
          <w:sz w:val="25"/>
          <w:szCs w:val="25"/>
        </w:rPr>
        <w:t xml:space="preserve"> расчетного среднемесячного уровня заработной </w:t>
      </w:r>
      <w:r w:rsidR="003A08D6" w:rsidRPr="005F7A26">
        <w:rPr>
          <w:sz w:val="25"/>
          <w:szCs w:val="25"/>
        </w:rPr>
        <w:t>платы работников муниципальных</w:t>
      </w:r>
      <w:r w:rsidRPr="005F7A26">
        <w:rPr>
          <w:sz w:val="25"/>
          <w:szCs w:val="25"/>
        </w:rPr>
        <w:t xml:space="preserve"> учреждений над расчетным среднемесячным уровнем оплаты труда </w:t>
      </w:r>
      <w:r w:rsidR="003A08D6" w:rsidRPr="005F7A26">
        <w:rPr>
          <w:sz w:val="25"/>
          <w:szCs w:val="25"/>
        </w:rPr>
        <w:t xml:space="preserve">муниципальных </w:t>
      </w:r>
      <w:r w:rsidRPr="005F7A26">
        <w:rPr>
          <w:sz w:val="25"/>
          <w:szCs w:val="25"/>
        </w:rPr>
        <w:t>служащих города Новочебоксарска</w:t>
      </w:r>
      <w:r w:rsidR="000A4C04">
        <w:rPr>
          <w:sz w:val="25"/>
          <w:szCs w:val="25"/>
        </w:rPr>
        <w:t xml:space="preserve"> Чувашской Республики</w:t>
      </w:r>
      <w:r w:rsidRPr="005F7A26">
        <w:rPr>
          <w:sz w:val="25"/>
          <w:szCs w:val="25"/>
        </w:rPr>
        <w:t xml:space="preserve">, работников, замещающих должности, не являющиеся должностями </w:t>
      </w:r>
      <w:r w:rsidR="003A08D6" w:rsidRPr="005F7A26">
        <w:rPr>
          <w:sz w:val="25"/>
          <w:szCs w:val="25"/>
        </w:rPr>
        <w:t xml:space="preserve">муниципальной </w:t>
      </w:r>
      <w:r w:rsidRPr="005F7A26">
        <w:rPr>
          <w:sz w:val="25"/>
          <w:szCs w:val="25"/>
        </w:rPr>
        <w:t>службы города Новочебоксарска</w:t>
      </w:r>
      <w:r w:rsidR="000A4C04">
        <w:rPr>
          <w:sz w:val="25"/>
          <w:szCs w:val="25"/>
        </w:rPr>
        <w:t xml:space="preserve"> Чувашской Республики</w:t>
      </w:r>
      <w:r w:rsidRPr="005F7A26">
        <w:rPr>
          <w:sz w:val="25"/>
          <w:szCs w:val="25"/>
        </w:rPr>
        <w:t xml:space="preserve">, и работников, осуществляющих профессиональную деятельность по профессиям рабочих, в органах </w:t>
      </w:r>
      <w:r w:rsidR="003A08D6" w:rsidRPr="005F7A26">
        <w:rPr>
          <w:sz w:val="25"/>
          <w:szCs w:val="25"/>
        </w:rPr>
        <w:t xml:space="preserve">местного самоуправления </w:t>
      </w:r>
      <w:r w:rsidRPr="005F7A26">
        <w:rPr>
          <w:sz w:val="25"/>
          <w:szCs w:val="25"/>
        </w:rPr>
        <w:t>города Новочебоксарска</w:t>
      </w:r>
      <w:r w:rsidR="005F7A26" w:rsidRPr="005F7A26">
        <w:rPr>
          <w:sz w:val="25"/>
          <w:szCs w:val="25"/>
        </w:rPr>
        <w:t xml:space="preserve"> Чувашской Республики</w:t>
      </w:r>
      <w:r w:rsidRPr="005F7A26">
        <w:rPr>
          <w:sz w:val="25"/>
          <w:szCs w:val="25"/>
        </w:rPr>
        <w:t xml:space="preserve">, </w:t>
      </w:r>
      <w:r w:rsidRPr="005F7A26">
        <w:rPr>
          <w:sz w:val="25"/>
          <w:szCs w:val="25"/>
        </w:rPr>
        <w:lastRenderedPageBreak/>
        <w:t>осуществляющих функции и</w:t>
      </w:r>
      <w:proofErr w:type="gramEnd"/>
      <w:r w:rsidRPr="005F7A26">
        <w:rPr>
          <w:sz w:val="25"/>
          <w:szCs w:val="25"/>
        </w:rPr>
        <w:t xml:space="preserve"> полномочия учредителя </w:t>
      </w:r>
      <w:r w:rsidR="003A08D6" w:rsidRPr="005F7A26">
        <w:rPr>
          <w:sz w:val="25"/>
          <w:szCs w:val="25"/>
        </w:rPr>
        <w:t xml:space="preserve">муниципальных </w:t>
      </w:r>
      <w:r w:rsidRPr="005F7A26">
        <w:rPr>
          <w:sz w:val="25"/>
          <w:szCs w:val="25"/>
        </w:rPr>
        <w:t xml:space="preserve">учреждений (далее - </w:t>
      </w:r>
      <w:r w:rsidR="003A08D6" w:rsidRPr="005F7A26">
        <w:rPr>
          <w:sz w:val="25"/>
          <w:szCs w:val="25"/>
        </w:rPr>
        <w:t xml:space="preserve"> муниципальные служащие и работники</w:t>
      </w:r>
      <w:r w:rsidRPr="005F7A26">
        <w:rPr>
          <w:sz w:val="25"/>
          <w:szCs w:val="25"/>
        </w:rPr>
        <w:t xml:space="preserve"> органа</w:t>
      </w:r>
      <w:r w:rsidR="003A08D6" w:rsidRPr="005F7A26">
        <w:rPr>
          <w:sz w:val="25"/>
          <w:szCs w:val="25"/>
        </w:rPr>
        <w:t xml:space="preserve"> местного самоуправления</w:t>
      </w:r>
      <w:r w:rsidRPr="005F7A26">
        <w:rPr>
          <w:sz w:val="25"/>
          <w:szCs w:val="25"/>
        </w:rPr>
        <w:t>).</w:t>
      </w:r>
    </w:p>
    <w:p w:rsidR="005A3BB6" w:rsidRPr="005F7A26" w:rsidRDefault="005A3BB6" w:rsidP="005A3BB6">
      <w:pPr>
        <w:ind w:firstLine="709"/>
        <w:jc w:val="both"/>
        <w:rPr>
          <w:sz w:val="25"/>
          <w:szCs w:val="25"/>
        </w:rPr>
      </w:pPr>
      <w:proofErr w:type="gramStart"/>
      <w:r w:rsidRPr="005F7A26">
        <w:rPr>
          <w:sz w:val="25"/>
          <w:szCs w:val="25"/>
        </w:rPr>
        <w:t xml:space="preserve">Указанное в абзаце первом настоящего пункта условие применяется в отношении </w:t>
      </w:r>
      <w:r w:rsidR="003A08D6" w:rsidRPr="005F7A26">
        <w:rPr>
          <w:sz w:val="25"/>
          <w:szCs w:val="25"/>
        </w:rPr>
        <w:t xml:space="preserve"> муниципальных </w:t>
      </w:r>
      <w:r w:rsidRPr="005F7A26">
        <w:rPr>
          <w:sz w:val="25"/>
          <w:szCs w:val="25"/>
        </w:rPr>
        <w:t>учреждений, осуществл</w:t>
      </w:r>
      <w:r w:rsidR="003A08D6" w:rsidRPr="005F7A26">
        <w:rPr>
          <w:sz w:val="25"/>
          <w:szCs w:val="25"/>
        </w:rPr>
        <w:t>яющих исполнение муниципальных</w:t>
      </w:r>
      <w:r w:rsidRPr="005F7A26">
        <w:rPr>
          <w:sz w:val="25"/>
          <w:szCs w:val="25"/>
        </w:rPr>
        <w:t xml:space="preserve"> функций, наделенных в случаях, предусмотренных федеральными</w:t>
      </w:r>
      <w:r w:rsidR="000A4C04">
        <w:rPr>
          <w:sz w:val="25"/>
          <w:szCs w:val="25"/>
        </w:rPr>
        <w:t xml:space="preserve"> и республиканскими</w:t>
      </w:r>
      <w:r w:rsidRPr="005F7A26">
        <w:rPr>
          <w:sz w:val="25"/>
          <w:szCs w:val="25"/>
        </w:rPr>
        <w:t xml:space="preserve"> законами, полномочиями по осуществлению </w:t>
      </w:r>
      <w:r w:rsidR="003A08D6" w:rsidRPr="005F7A26">
        <w:rPr>
          <w:sz w:val="25"/>
          <w:szCs w:val="25"/>
        </w:rPr>
        <w:t xml:space="preserve">муниципальных </w:t>
      </w:r>
      <w:r w:rsidRPr="005F7A26">
        <w:rPr>
          <w:sz w:val="25"/>
          <w:szCs w:val="25"/>
        </w:rPr>
        <w:t>функций</w:t>
      </w:r>
      <w:r w:rsidR="003A08D6" w:rsidRPr="005F7A26">
        <w:rPr>
          <w:sz w:val="25"/>
          <w:szCs w:val="25"/>
        </w:rPr>
        <w:t xml:space="preserve">, возложенных на </w:t>
      </w:r>
      <w:r w:rsidRPr="005F7A26">
        <w:rPr>
          <w:sz w:val="25"/>
          <w:szCs w:val="25"/>
        </w:rPr>
        <w:t>органы</w:t>
      </w:r>
      <w:r w:rsidR="003A08D6" w:rsidRPr="005F7A26">
        <w:rPr>
          <w:sz w:val="25"/>
          <w:szCs w:val="25"/>
        </w:rPr>
        <w:t xml:space="preserve"> местного самоуправления</w:t>
      </w:r>
      <w:r w:rsidRPr="005F7A26">
        <w:rPr>
          <w:sz w:val="25"/>
          <w:szCs w:val="25"/>
        </w:rPr>
        <w:t xml:space="preserve"> города Новочебоксарска</w:t>
      </w:r>
      <w:r w:rsidR="000A4C04">
        <w:rPr>
          <w:sz w:val="25"/>
          <w:szCs w:val="25"/>
        </w:rPr>
        <w:t xml:space="preserve"> Чувашской Республики</w:t>
      </w:r>
      <w:r w:rsidRPr="005F7A26">
        <w:rPr>
          <w:sz w:val="25"/>
          <w:szCs w:val="25"/>
        </w:rPr>
        <w:t>, осуществляющие функции и</w:t>
      </w:r>
      <w:r w:rsidR="005F7A26" w:rsidRPr="005F7A26">
        <w:rPr>
          <w:sz w:val="25"/>
          <w:szCs w:val="25"/>
        </w:rPr>
        <w:t xml:space="preserve"> полномочия у</w:t>
      </w:r>
      <w:r w:rsidRPr="005F7A26">
        <w:rPr>
          <w:sz w:val="25"/>
          <w:szCs w:val="25"/>
        </w:rPr>
        <w:t xml:space="preserve">чредителя </w:t>
      </w:r>
      <w:r w:rsidR="003A08D6" w:rsidRPr="005F7A26">
        <w:rPr>
          <w:sz w:val="25"/>
          <w:szCs w:val="25"/>
        </w:rPr>
        <w:t xml:space="preserve">муниципальных </w:t>
      </w:r>
      <w:r w:rsidRPr="005F7A26">
        <w:rPr>
          <w:sz w:val="25"/>
          <w:szCs w:val="25"/>
        </w:rPr>
        <w:t>учреждений, а также обеспечивающих деятельность органов</w:t>
      </w:r>
      <w:r w:rsidR="003A08D6" w:rsidRPr="005F7A26">
        <w:rPr>
          <w:sz w:val="25"/>
          <w:szCs w:val="25"/>
        </w:rPr>
        <w:t xml:space="preserve"> местного самоуправления</w:t>
      </w:r>
      <w:r w:rsidRPr="005F7A26">
        <w:rPr>
          <w:sz w:val="25"/>
          <w:szCs w:val="25"/>
        </w:rPr>
        <w:t xml:space="preserve"> города Новочебоксарска</w:t>
      </w:r>
      <w:r w:rsidR="000A4C04">
        <w:rPr>
          <w:sz w:val="25"/>
          <w:szCs w:val="25"/>
        </w:rPr>
        <w:t xml:space="preserve"> Чувашской Республики</w:t>
      </w:r>
      <w:r w:rsidRPr="005F7A26">
        <w:rPr>
          <w:sz w:val="25"/>
          <w:szCs w:val="25"/>
        </w:rPr>
        <w:t>, осуществляющих функции и полномочия</w:t>
      </w:r>
      <w:proofErr w:type="gramEnd"/>
      <w:r w:rsidRPr="005F7A26">
        <w:rPr>
          <w:sz w:val="25"/>
          <w:szCs w:val="25"/>
        </w:rPr>
        <w:t xml:space="preserve"> учредителя </w:t>
      </w:r>
      <w:r w:rsidR="003A08D6" w:rsidRPr="005F7A26">
        <w:rPr>
          <w:sz w:val="25"/>
          <w:szCs w:val="25"/>
        </w:rPr>
        <w:t xml:space="preserve">муниципальных </w:t>
      </w:r>
      <w:r w:rsidRPr="005F7A26">
        <w:rPr>
          <w:sz w:val="25"/>
          <w:szCs w:val="25"/>
        </w:rPr>
        <w:t>учреждений (административно-хозяйственное, информационно-техническое и кадровое обеспечение, делопроизводство, бухгалтерский учет и отчетность).</w:t>
      </w:r>
    </w:p>
    <w:p w:rsidR="005A3BB6" w:rsidRPr="005F7A26" w:rsidRDefault="005A3BB6" w:rsidP="005A3BB6">
      <w:pPr>
        <w:ind w:firstLine="709"/>
        <w:jc w:val="both"/>
        <w:rPr>
          <w:sz w:val="25"/>
          <w:szCs w:val="25"/>
        </w:rPr>
      </w:pPr>
      <w:proofErr w:type="gramStart"/>
      <w:r w:rsidRPr="005F7A26">
        <w:rPr>
          <w:sz w:val="25"/>
          <w:szCs w:val="25"/>
        </w:rPr>
        <w:t xml:space="preserve">В целях настоящего Положения расчетный среднемесячный </w:t>
      </w:r>
      <w:r w:rsidR="003A08D6" w:rsidRPr="005F7A26">
        <w:rPr>
          <w:sz w:val="25"/>
          <w:szCs w:val="25"/>
        </w:rPr>
        <w:t>уровень оплаты труда муниципальных</w:t>
      </w:r>
      <w:r w:rsidRPr="005F7A26">
        <w:rPr>
          <w:sz w:val="25"/>
          <w:szCs w:val="25"/>
        </w:rPr>
        <w:t xml:space="preserve"> служащ</w:t>
      </w:r>
      <w:r w:rsidR="003A08D6" w:rsidRPr="005F7A26">
        <w:rPr>
          <w:sz w:val="25"/>
          <w:szCs w:val="25"/>
        </w:rPr>
        <w:t xml:space="preserve">их и работников </w:t>
      </w:r>
      <w:r w:rsidRPr="005F7A26">
        <w:rPr>
          <w:sz w:val="25"/>
          <w:szCs w:val="25"/>
        </w:rPr>
        <w:t>органа</w:t>
      </w:r>
      <w:r w:rsidR="003A08D6" w:rsidRPr="005F7A26">
        <w:rPr>
          <w:sz w:val="25"/>
          <w:szCs w:val="25"/>
        </w:rPr>
        <w:t xml:space="preserve"> местного самоуправления</w:t>
      </w:r>
      <w:r w:rsidR="000A4C04">
        <w:rPr>
          <w:sz w:val="25"/>
          <w:szCs w:val="25"/>
        </w:rPr>
        <w:t xml:space="preserve"> города Новочебоксарска Чувашской Республики</w:t>
      </w:r>
      <w:r w:rsidRPr="005F7A26">
        <w:rPr>
          <w:sz w:val="25"/>
          <w:szCs w:val="25"/>
        </w:rPr>
        <w:t xml:space="preserve"> определяется путем деления установленного объема бюджетных ассигнований на оплату труда </w:t>
      </w:r>
      <w:r w:rsidR="003A08D6" w:rsidRPr="005F7A26">
        <w:rPr>
          <w:sz w:val="25"/>
          <w:szCs w:val="25"/>
        </w:rPr>
        <w:t xml:space="preserve"> муниципальных </w:t>
      </w:r>
      <w:r w:rsidRPr="005F7A26">
        <w:rPr>
          <w:sz w:val="25"/>
          <w:szCs w:val="25"/>
        </w:rPr>
        <w:t>служащ</w:t>
      </w:r>
      <w:r w:rsidR="003A08D6" w:rsidRPr="005F7A26">
        <w:rPr>
          <w:sz w:val="25"/>
          <w:szCs w:val="25"/>
        </w:rPr>
        <w:t xml:space="preserve">их и работников </w:t>
      </w:r>
      <w:r w:rsidRPr="005F7A26">
        <w:rPr>
          <w:sz w:val="25"/>
          <w:szCs w:val="25"/>
        </w:rPr>
        <w:t>органа</w:t>
      </w:r>
      <w:r w:rsidR="003A08D6" w:rsidRPr="005F7A26">
        <w:rPr>
          <w:sz w:val="25"/>
          <w:szCs w:val="25"/>
        </w:rPr>
        <w:t xml:space="preserve"> местного самоуправления</w:t>
      </w:r>
      <w:r w:rsidR="000A4C04">
        <w:rPr>
          <w:sz w:val="25"/>
          <w:szCs w:val="25"/>
        </w:rPr>
        <w:t xml:space="preserve"> города Новочебоксарска Чувашской Республики</w:t>
      </w:r>
      <w:r w:rsidRPr="005F7A26">
        <w:rPr>
          <w:sz w:val="25"/>
          <w:szCs w:val="25"/>
        </w:rPr>
        <w:t xml:space="preserve"> на установленную численность </w:t>
      </w:r>
      <w:r w:rsidR="003A08D6" w:rsidRPr="005F7A26">
        <w:rPr>
          <w:sz w:val="25"/>
          <w:szCs w:val="25"/>
        </w:rPr>
        <w:t xml:space="preserve"> муниципальных </w:t>
      </w:r>
      <w:r w:rsidRPr="005F7A26">
        <w:rPr>
          <w:sz w:val="25"/>
          <w:szCs w:val="25"/>
        </w:rPr>
        <w:t>служащ</w:t>
      </w:r>
      <w:r w:rsidR="003A08D6" w:rsidRPr="005F7A26">
        <w:rPr>
          <w:sz w:val="25"/>
          <w:szCs w:val="25"/>
        </w:rPr>
        <w:t xml:space="preserve">их и работников </w:t>
      </w:r>
      <w:r w:rsidRPr="005F7A26">
        <w:rPr>
          <w:sz w:val="25"/>
          <w:szCs w:val="25"/>
        </w:rPr>
        <w:t>органа</w:t>
      </w:r>
      <w:r w:rsidR="003A08D6" w:rsidRPr="005F7A26">
        <w:rPr>
          <w:sz w:val="25"/>
          <w:szCs w:val="25"/>
        </w:rPr>
        <w:t xml:space="preserve"> местного самоуправления</w:t>
      </w:r>
      <w:r w:rsidR="000A4C04">
        <w:rPr>
          <w:sz w:val="25"/>
          <w:szCs w:val="25"/>
        </w:rPr>
        <w:t xml:space="preserve"> города Новочебоксарска Чувашской Республики</w:t>
      </w:r>
      <w:r w:rsidRPr="005F7A26">
        <w:rPr>
          <w:sz w:val="25"/>
          <w:szCs w:val="25"/>
        </w:rPr>
        <w:t xml:space="preserve"> и деления полученного результата на</w:t>
      </w:r>
      <w:proofErr w:type="gramEnd"/>
      <w:r w:rsidRPr="005F7A26">
        <w:rPr>
          <w:sz w:val="25"/>
          <w:szCs w:val="25"/>
        </w:rPr>
        <w:t xml:space="preserve"> 12 (количество месяцев </w:t>
      </w:r>
      <w:r w:rsidR="003A08D6" w:rsidRPr="005F7A26">
        <w:rPr>
          <w:sz w:val="25"/>
          <w:szCs w:val="25"/>
        </w:rPr>
        <w:t xml:space="preserve">в году) и доводится </w:t>
      </w:r>
      <w:r w:rsidRPr="005F7A26">
        <w:rPr>
          <w:sz w:val="25"/>
          <w:szCs w:val="25"/>
        </w:rPr>
        <w:t xml:space="preserve">органом </w:t>
      </w:r>
      <w:r w:rsidR="003A08D6" w:rsidRPr="005F7A26">
        <w:rPr>
          <w:sz w:val="25"/>
          <w:szCs w:val="25"/>
        </w:rPr>
        <w:t xml:space="preserve">местного самоуправления </w:t>
      </w:r>
      <w:r w:rsidRPr="005F7A26">
        <w:rPr>
          <w:sz w:val="25"/>
          <w:szCs w:val="25"/>
        </w:rPr>
        <w:t>города Новочебоксарска</w:t>
      </w:r>
      <w:r w:rsidR="000A4C04">
        <w:rPr>
          <w:sz w:val="25"/>
          <w:szCs w:val="25"/>
        </w:rPr>
        <w:t xml:space="preserve"> Чувашской Республики</w:t>
      </w:r>
      <w:r w:rsidRPr="005F7A26">
        <w:rPr>
          <w:sz w:val="25"/>
          <w:szCs w:val="25"/>
        </w:rPr>
        <w:t xml:space="preserve">, осуществляющим функции и полномочия учредителя </w:t>
      </w:r>
      <w:r w:rsidR="003A08D6" w:rsidRPr="005F7A26">
        <w:rPr>
          <w:sz w:val="25"/>
          <w:szCs w:val="25"/>
        </w:rPr>
        <w:t xml:space="preserve">муниципального </w:t>
      </w:r>
      <w:r w:rsidRPr="005F7A26">
        <w:rPr>
          <w:sz w:val="25"/>
          <w:szCs w:val="25"/>
        </w:rPr>
        <w:t xml:space="preserve">учреждения, до руководителя </w:t>
      </w:r>
      <w:r w:rsidR="00057FA3" w:rsidRPr="005F7A26">
        <w:rPr>
          <w:sz w:val="25"/>
          <w:szCs w:val="25"/>
        </w:rPr>
        <w:t xml:space="preserve"> муниципального </w:t>
      </w:r>
      <w:r w:rsidRPr="005F7A26">
        <w:rPr>
          <w:sz w:val="25"/>
          <w:szCs w:val="25"/>
        </w:rPr>
        <w:t>учреждения, указанного в абзаце втором настоящего пункта.</w:t>
      </w:r>
    </w:p>
    <w:p w:rsidR="005A3BB6" w:rsidRPr="005F7A26" w:rsidRDefault="005A3BB6" w:rsidP="005A3BB6">
      <w:pPr>
        <w:ind w:firstLine="709"/>
        <w:jc w:val="both"/>
        <w:rPr>
          <w:sz w:val="25"/>
          <w:szCs w:val="25"/>
        </w:rPr>
      </w:pPr>
      <w:r w:rsidRPr="005F7A26">
        <w:rPr>
          <w:sz w:val="25"/>
          <w:szCs w:val="25"/>
        </w:rPr>
        <w:t xml:space="preserve">Расчетный среднемесячный уровень заработной платы работников </w:t>
      </w:r>
      <w:r w:rsidR="00057FA3" w:rsidRPr="005F7A26">
        <w:rPr>
          <w:sz w:val="25"/>
          <w:szCs w:val="25"/>
        </w:rPr>
        <w:t xml:space="preserve">муниципального </w:t>
      </w:r>
      <w:r w:rsidRPr="005F7A26">
        <w:rPr>
          <w:sz w:val="25"/>
          <w:szCs w:val="25"/>
        </w:rPr>
        <w:t>учреждения, указанного в абзаце втором настоящего пункта, определяется путем деления установленного объема бюджетных ассигнований на оплату т</w:t>
      </w:r>
      <w:r w:rsidR="00057FA3" w:rsidRPr="005F7A26">
        <w:rPr>
          <w:sz w:val="25"/>
          <w:szCs w:val="25"/>
        </w:rPr>
        <w:t>руда работников муниципального</w:t>
      </w:r>
      <w:r w:rsidRPr="005F7A26">
        <w:rPr>
          <w:sz w:val="25"/>
          <w:szCs w:val="25"/>
        </w:rPr>
        <w:t xml:space="preserve"> учреждения на численность работников </w:t>
      </w:r>
      <w:r w:rsidR="00057FA3" w:rsidRPr="005F7A26">
        <w:rPr>
          <w:sz w:val="25"/>
          <w:szCs w:val="25"/>
        </w:rPr>
        <w:t xml:space="preserve"> муниципального </w:t>
      </w:r>
      <w:r w:rsidRPr="005F7A26">
        <w:rPr>
          <w:sz w:val="25"/>
          <w:szCs w:val="25"/>
        </w:rPr>
        <w:t>учреждения в соответствии с утвержденным штатным расписанием и деления полученного результата на 12 (количество месяцев в году)</w:t>
      </w:r>
      <w:proofErr w:type="gramStart"/>
      <w:r w:rsidRPr="005F7A26">
        <w:rPr>
          <w:sz w:val="25"/>
          <w:szCs w:val="25"/>
        </w:rPr>
        <w:t>.»</w:t>
      </w:r>
      <w:proofErr w:type="gramEnd"/>
      <w:r w:rsidRPr="005F7A26">
        <w:rPr>
          <w:sz w:val="25"/>
          <w:szCs w:val="25"/>
        </w:rPr>
        <w:t>;</w:t>
      </w:r>
    </w:p>
    <w:p w:rsidR="00057FA3" w:rsidRPr="005F7A26" w:rsidRDefault="005A3BB6" w:rsidP="005F7A26">
      <w:pPr>
        <w:tabs>
          <w:tab w:val="left" w:pos="993"/>
        </w:tabs>
        <w:ind w:firstLine="709"/>
        <w:jc w:val="both"/>
        <w:rPr>
          <w:sz w:val="25"/>
          <w:szCs w:val="25"/>
        </w:rPr>
      </w:pPr>
      <w:r w:rsidRPr="005F7A26">
        <w:rPr>
          <w:sz w:val="25"/>
          <w:szCs w:val="25"/>
        </w:rPr>
        <w:t xml:space="preserve"> в п</w:t>
      </w:r>
      <w:r w:rsidR="00EB2EF7" w:rsidRPr="005F7A26">
        <w:rPr>
          <w:sz w:val="25"/>
          <w:szCs w:val="25"/>
        </w:rPr>
        <w:t>унктах</w:t>
      </w:r>
      <w:r w:rsidRPr="005F7A26">
        <w:rPr>
          <w:sz w:val="25"/>
          <w:szCs w:val="25"/>
        </w:rPr>
        <w:t xml:space="preserve"> 3-5 слова «в соответствии с пунктом 2.1» заменить словами «в соответствии с пунктами 2.1 и 2.2».</w:t>
      </w:r>
      <w:r w:rsidR="00057FA3" w:rsidRPr="005F7A26">
        <w:rPr>
          <w:sz w:val="25"/>
          <w:szCs w:val="25"/>
        </w:rPr>
        <w:t xml:space="preserve"> </w:t>
      </w:r>
    </w:p>
    <w:p w:rsidR="005A3BB6" w:rsidRPr="005F7A26" w:rsidRDefault="005F7A26" w:rsidP="00057FA3">
      <w:pPr>
        <w:tabs>
          <w:tab w:val="left" w:pos="993"/>
        </w:tabs>
        <w:ind w:firstLine="709"/>
        <w:jc w:val="both"/>
        <w:rPr>
          <w:sz w:val="25"/>
          <w:szCs w:val="25"/>
        </w:rPr>
      </w:pPr>
      <w:r w:rsidRPr="005F7A26">
        <w:rPr>
          <w:sz w:val="25"/>
          <w:szCs w:val="25"/>
        </w:rPr>
        <w:t>2</w:t>
      </w:r>
      <w:r w:rsidR="00057FA3" w:rsidRPr="005F7A26">
        <w:rPr>
          <w:sz w:val="25"/>
          <w:szCs w:val="25"/>
        </w:rPr>
        <w:t xml:space="preserve">. </w:t>
      </w:r>
      <w:proofErr w:type="gramStart"/>
      <w:r w:rsidR="000A4C04">
        <w:rPr>
          <w:sz w:val="25"/>
          <w:szCs w:val="25"/>
        </w:rPr>
        <w:t xml:space="preserve">Контроль </w:t>
      </w:r>
      <w:r w:rsidR="00057FA3" w:rsidRPr="005F7A26">
        <w:rPr>
          <w:sz w:val="25"/>
          <w:szCs w:val="25"/>
        </w:rPr>
        <w:t>за</w:t>
      </w:r>
      <w:proofErr w:type="gramEnd"/>
      <w:r w:rsidR="00057FA3" w:rsidRPr="005F7A26">
        <w:rPr>
          <w:sz w:val="25"/>
          <w:szCs w:val="25"/>
        </w:rPr>
        <w:t xml:space="preserve"> исполнением настоящего постановления возложить на заместителя главы администрации города Новочебоксарска Чувашской Республики по экономике и финансам.</w:t>
      </w:r>
    </w:p>
    <w:p w:rsidR="00EB2EF7" w:rsidRPr="005F7A26" w:rsidRDefault="005F7A26" w:rsidP="00EB2EF7">
      <w:pPr>
        <w:ind w:firstLine="709"/>
        <w:jc w:val="both"/>
        <w:rPr>
          <w:sz w:val="25"/>
          <w:szCs w:val="25"/>
        </w:rPr>
      </w:pPr>
      <w:r w:rsidRPr="005F7A26">
        <w:rPr>
          <w:sz w:val="25"/>
          <w:szCs w:val="25"/>
        </w:rPr>
        <w:t>3</w:t>
      </w:r>
      <w:r w:rsidR="00EB2EF7" w:rsidRPr="005F7A26">
        <w:rPr>
          <w:sz w:val="25"/>
          <w:szCs w:val="25"/>
        </w:rPr>
        <w:t>. Настоящее постановление вступает в силу со дня</w:t>
      </w:r>
      <w:r w:rsidR="00057FA3" w:rsidRPr="005F7A26">
        <w:rPr>
          <w:sz w:val="25"/>
          <w:szCs w:val="25"/>
        </w:rPr>
        <w:t xml:space="preserve"> его официального опубликования.</w:t>
      </w:r>
    </w:p>
    <w:p w:rsidR="00EB2EF7" w:rsidRPr="005F7A26" w:rsidRDefault="00EB2EF7" w:rsidP="00EB2EF7">
      <w:pPr>
        <w:ind w:firstLine="709"/>
        <w:jc w:val="both"/>
        <w:rPr>
          <w:sz w:val="25"/>
          <w:szCs w:val="25"/>
        </w:rPr>
      </w:pPr>
    </w:p>
    <w:p w:rsidR="00EB2EF7" w:rsidRPr="005F7A26" w:rsidRDefault="00EB2EF7" w:rsidP="00EB2EF7">
      <w:pPr>
        <w:ind w:firstLine="709"/>
        <w:jc w:val="both"/>
        <w:rPr>
          <w:sz w:val="25"/>
          <w:szCs w:val="25"/>
        </w:rPr>
      </w:pPr>
    </w:p>
    <w:p w:rsidR="00EB2EF7" w:rsidRPr="005F7A26" w:rsidRDefault="00EB2EF7" w:rsidP="00EB2EF7">
      <w:pPr>
        <w:jc w:val="both"/>
        <w:rPr>
          <w:sz w:val="25"/>
          <w:szCs w:val="25"/>
        </w:rPr>
      </w:pPr>
    </w:p>
    <w:p w:rsidR="00EB2EF7" w:rsidRPr="005F7A26" w:rsidRDefault="00EB2EF7" w:rsidP="00EB2EF7">
      <w:pPr>
        <w:jc w:val="both"/>
        <w:rPr>
          <w:sz w:val="25"/>
          <w:szCs w:val="25"/>
        </w:rPr>
      </w:pPr>
      <w:r w:rsidRPr="005F7A26">
        <w:rPr>
          <w:sz w:val="25"/>
          <w:szCs w:val="25"/>
        </w:rPr>
        <w:t>Глава администрации</w:t>
      </w:r>
    </w:p>
    <w:p w:rsidR="00EB2EF7" w:rsidRPr="005F7A26" w:rsidRDefault="00EB2EF7" w:rsidP="00EB2EF7">
      <w:pPr>
        <w:jc w:val="both"/>
        <w:rPr>
          <w:sz w:val="25"/>
          <w:szCs w:val="25"/>
        </w:rPr>
      </w:pPr>
      <w:r w:rsidRPr="005F7A26">
        <w:rPr>
          <w:sz w:val="25"/>
          <w:szCs w:val="25"/>
        </w:rPr>
        <w:t>города Новочебоксарска</w:t>
      </w:r>
    </w:p>
    <w:p w:rsidR="00EB2EF7" w:rsidRPr="005F7A26" w:rsidRDefault="00EB2EF7" w:rsidP="00EB2EF7">
      <w:pPr>
        <w:jc w:val="both"/>
        <w:rPr>
          <w:sz w:val="25"/>
          <w:szCs w:val="25"/>
        </w:rPr>
      </w:pPr>
      <w:r w:rsidRPr="005F7A26">
        <w:rPr>
          <w:sz w:val="25"/>
          <w:szCs w:val="25"/>
        </w:rPr>
        <w:t xml:space="preserve">Чувашской Республики                                              </w:t>
      </w:r>
      <w:r w:rsidR="00974814">
        <w:rPr>
          <w:sz w:val="25"/>
          <w:szCs w:val="25"/>
        </w:rPr>
        <w:t xml:space="preserve">                         </w:t>
      </w:r>
      <w:r w:rsidR="00974814">
        <w:rPr>
          <w:sz w:val="25"/>
          <w:szCs w:val="25"/>
        </w:rPr>
        <w:tab/>
        <w:t xml:space="preserve">     </w:t>
      </w:r>
      <w:r w:rsidRPr="005F7A26">
        <w:rPr>
          <w:sz w:val="25"/>
          <w:szCs w:val="25"/>
        </w:rPr>
        <w:t xml:space="preserve">     О.В. </w:t>
      </w:r>
      <w:proofErr w:type="spellStart"/>
      <w:r w:rsidRPr="005F7A26">
        <w:rPr>
          <w:sz w:val="25"/>
          <w:szCs w:val="25"/>
        </w:rPr>
        <w:t>Чепрасова</w:t>
      </w:r>
      <w:proofErr w:type="spellEnd"/>
    </w:p>
    <w:p w:rsidR="005A3BB6" w:rsidRPr="005F7A26" w:rsidRDefault="005A3BB6" w:rsidP="005A3BB6">
      <w:pPr>
        <w:ind w:firstLine="709"/>
        <w:jc w:val="both"/>
        <w:rPr>
          <w:sz w:val="25"/>
          <w:szCs w:val="25"/>
        </w:rPr>
      </w:pPr>
    </w:p>
    <w:p w:rsidR="005B0CB7" w:rsidRPr="005F7A26" w:rsidRDefault="005B0CB7" w:rsidP="005B0CB7">
      <w:pPr>
        <w:ind w:firstLine="709"/>
        <w:jc w:val="both"/>
        <w:rPr>
          <w:sz w:val="25"/>
          <w:szCs w:val="25"/>
        </w:rPr>
      </w:pPr>
    </w:p>
    <w:p w:rsidR="00CF2BFF" w:rsidRPr="005F7A26" w:rsidRDefault="00CF2BFF">
      <w:pPr>
        <w:ind w:firstLine="709"/>
        <w:jc w:val="both"/>
        <w:rPr>
          <w:sz w:val="25"/>
          <w:szCs w:val="25"/>
        </w:rPr>
      </w:pPr>
    </w:p>
    <w:p w:rsidR="00EB2EF7" w:rsidRDefault="00EB2EF7" w:rsidP="00974814">
      <w:pPr>
        <w:jc w:val="both"/>
        <w:rPr>
          <w:sz w:val="25"/>
          <w:szCs w:val="25"/>
        </w:rPr>
      </w:pPr>
    </w:p>
    <w:p w:rsidR="000A4C04" w:rsidRDefault="000A4C04" w:rsidP="00974814">
      <w:pPr>
        <w:jc w:val="both"/>
        <w:rPr>
          <w:sz w:val="25"/>
          <w:szCs w:val="25"/>
        </w:rPr>
      </w:pPr>
    </w:p>
    <w:p w:rsidR="00974814" w:rsidRPr="005F7A26" w:rsidRDefault="00974814" w:rsidP="00974814">
      <w:pPr>
        <w:jc w:val="both"/>
        <w:rPr>
          <w:sz w:val="25"/>
          <w:szCs w:val="25"/>
        </w:rPr>
      </w:pPr>
    </w:p>
    <w:p w:rsidR="00A90226" w:rsidRPr="005F7A26" w:rsidRDefault="00A90226" w:rsidP="00A90226">
      <w:pPr>
        <w:rPr>
          <w:sz w:val="25"/>
          <w:szCs w:val="25"/>
        </w:rPr>
      </w:pPr>
      <w:r w:rsidRPr="005F7A26">
        <w:rPr>
          <w:sz w:val="25"/>
          <w:szCs w:val="25"/>
        </w:rPr>
        <w:lastRenderedPageBreak/>
        <w:t>СОГЛАСОВАНО:</w:t>
      </w:r>
    </w:p>
    <w:p w:rsidR="00A90226" w:rsidRPr="005F7A26" w:rsidRDefault="00A90226" w:rsidP="00A90226">
      <w:pPr>
        <w:rPr>
          <w:sz w:val="25"/>
          <w:szCs w:val="25"/>
        </w:rPr>
      </w:pPr>
    </w:p>
    <w:tbl>
      <w:tblPr>
        <w:tblW w:w="9283" w:type="dxa"/>
        <w:tblLook w:val="04A0"/>
      </w:tblPr>
      <w:tblGrid>
        <w:gridCol w:w="5070"/>
        <w:gridCol w:w="4213"/>
      </w:tblGrid>
      <w:tr w:rsidR="00A90226" w:rsidRPr="005F7A26" w:rsidTr="00974814">
        <w:tc>
          <w:tcPr>
            <w:tcW w:w="5070" w:type="dxa"/>
            <w:shd w:val="clear" w:color="auto" w:fill="auto"/>
          </w:tcPr>
          <w:p w:rsidR="00A90226" w:rsidRPr="005F7A26" w:rsidRDefault="00A90226" w:rsidP="00F65630">
            <w:pPr>
              <w:ind w:right="-1"/>
              <w:jc w:val="both"/>
              <w:rPr>
                <w:sz w:val="25"/>
                <w:szCs w:val="25"/>
              </w:rPr>
            </w:pPr>
            <w:r w:rsidRPr="005F7A26">
              <w:rPr>
                <w:sz w:val="25"/>
                <w:szCs w:val="25"/>
              </w:rPr>
              <w:t>Заместитель главы администрации по экономике и финансам города Новочебоксарска Чувашской Республики</w:t>
            </w:r>
          </w:p>
          <w:p w:rsidR="00A90226" w:rsidRPr="005F7A26" w:rsidRDefault="00A90226" w:rsidP="00F65630">
            <w:pPr>
              <w:ind w:right="-1"/>
              <w:jc w:val="both"/>
              <w:rPr>
                <w:sz w:val="25"/>
                <w:szCs w:val="25"/>
              </w:rPr>
            </w:pPr>
            <w:r w:rsidRPr="005F7A26">
              <w:rPr>
                <w:sz w:val="25"/>
                <w:szCs w:val="25"/>
              </w:rPr>
              <w:t>________________О.В. Григорьева</w:t>
            </w:r>
          </w:p>
          <w:p w:rsidR="00A90226" w:rsidRPr="005F7A26" w:rsidRDefault="00A90226" w:rsidP="00F65630">
            <w:pPr>
              <w:ind w:right="-1"/>
              <w:jc w:val="both"/>
              <w:rPr>
                <w:sz w:val="25"/>
                <w:szCs w:val="25"/>
              </w:rPr>
            </w:pPr>
            <w:r w:rsidRPr="005F7A26">
              <w:rPr>
                <w:sz w:val="25"/>
                <w:szCs w:val="25"/>
              </w:rPr>
              <w:t>«_____» _____________ 2019 г.</w:t>
            </w:r>
          </w:p>
          <w:p w:rsidR="00A90226" w:rsidRPr="005F7A26" w:rsidRDefault="00A90226" w:rsidP="00F65630">
            <w:pPr>
              <w:ind w:right="-1"/>
              <w:jc w:val="both"/>
              <w:rPr>
                <w:sz w:val="25"/>
                <w:szCs w:val="25"/>
              </w:rPr>
            </w:pPr>
          </w:p>
          <w:p w:rsidR="00A90226" w:rsidRPr="005F7A26" w:rsidRDefault="00A90226" w:rsidP="00F65630">
            <w:pPr>
              <w:ind w:right="-1"/>
              <w:jc w:val="both"/>
              <w:rPr>
                <w:sz w:val="25"/>
                <w:szCs w:val="25"/>
              </w:rPr>
            </w:pPr>
            <w:r w:rsidRPr="005F7A26">
              <w:rPr>
                <w:sz w:val="25"/>
                <w:szCs w:val="25"/>
              </w:rPr>
              <w:t>Заместитель главы администрации по социальным вопросам города Новочебоксарска Чувашской Республики</w:t>
            </w:r>
          </w:p>
          <w:p w:rsidR="00A90226" w:rsidRPr="005F7A26" w:rsidRDefault="00A90226" w:rsidP="00F65630">
            <w:pPr>
              <w:ind w:right="-1"/>
              <w:jc w:val="both"/>
              <w:rPr>
                <w:sz w:val="25"/>
                <w:szCs w:val="25"/>
              </w:rPr>
            </w:pPr>
            <w:r w:rsidRPr="005F7A26">
              <w:rPr>
                <w:sz w:val="25"/>
                <w:szCs w:val="25"/>
              </w:rPr>
              <w:t>___________________О.А. Матина</w:t>
            </w:r>
          </w:p>
          <w:p w:rsidR="00A90226" w:rsidRPr="005F7A26" w:rsidRDefault="00A90226" w:rsidP="00F65630">
            <w:pPr>
              <w:ind w:right="-1"/>
              <w:jc w:val="both"/>
              <w:rPr>
                <w:sz w:val="25"/>
                <w:szCs w:val="25"/>
              </w:rPr>
            </w:pPr>
            <w:r w:rsidRPr="005F7A26">
              <w:rPr>
                <w:sz w:val="25"/>
                <w:szCs w:val="25"/>
              </w:rPr>
              <w:t>«_____» ________________ 2019 г.</w:t>
            </w:r>
          </w:p>
          <w:p w:rsidR="00A90226" w:rsidRPr="005F7A26" w:rsidRDefault="00A90226" w:rsidP="00F65630">
            <w:pPr>
              <w:ind w:right="-1"/>
              <w:jc w:val="both"/>
              <w:rPr>
                <w:sz w:val="25"/>
                <w:szCs w:val="25"/>
              </w:rPr>
            </w:pPr>
          </w:p>
          <w:p w:rsidR="00A90226" w:rsidRPr="005F7A26" w:rsidRDefault="00A90226" w:rsidP="00F65630">
            <w:pPr>
              <w:ind w:right="-1"/>
              <w:jc w:val="both"/>
              <w:rPr>
                <w:sz w:val="25"/>
                <w:szCs w:val="25"/>
              </w:rPr>
            </w:pPr>
            <w:r w:rsidRPr="005F7A26">
              <w:rPr>
                <w:sz w:val="25"/>
                <w:szCs w:val="25"/>
              </w:rPr>
              <w:t>Начальник Правового управления администрации города Новочебоксарска Чувашской Республики</w:t>
            </w:r>
          </w:p>
          <w:p w:rsidR="00A90226" w:rsidRPr="005F7A26" w:rsidRDefault="00A90226" w:rsidP="00F65630">
            <w:pPr>
              <w:ind w:right="-1"/>
              <w:jc w:val="both"/>
              <w:rPr>
                <w:sz w:val="25"/>
                <w:szCs w:val="25"/>
              </w:rPr>
            </w:pPr>
            <w:r w:rsidRPr="005F7A26">
              <w:rPr>
                <w:sz w:val="25"/>
                <w:szCs w:val="25"/>
              </w:rPr>
              <w:t>___________________М.А. Кузьмин</w:t>
            </w:r>
          </w:p>
          <w:p w:rsidR="00A90226" w:rsidRPr="005F7A26" w:rsidRDefault="00A90226" w:rsidP="00F65630">
            <w:pPr>
              <w:ind w:right="-1"/>
              <w:jc w:val="both"/>
              <w:rPr>
                <w:sz w:val="25"/>
                <w:szCs w:val="25"/>
              </w:rPr>
            </w:pPr>
            <w:r w:rsidRPr="005F7A26">
              <w:rPr>
                <w:sz w:val="25"/>
                <w:szCs w:val="25"/>
              </w:rPr>
              <w:t>«_____» _______________ 2019 г.</w:t>
            </w:r>
          </w:p>
          <w:p w:rsidR="00A90226" w:rsidRPr="005F7A26" w:rsidRDefault="00A90226" w:rsidP="00F65630">
            <w:pPr>
              <w:ind w:right="-1"/>
              <w:jc w:val="both"/>
              <w:rPr>
                <w:sz w:val="25"/>
                <w:szCs w:val="25"/>
              </w:rPr>
            </w:pPr>
          </w:p>
          <w:p w:rsidR="00A90226" w:rsidRPr="005F7A26" w:rsidRDefault="00A90226" w:rsidP="00F65630">
            <w:pPr>
              <w:ind w:right="-1"/>
              <w:jc w:val="both"/>
              <w:rPr>
                <w:sz w:val="25"/>
                <w:szCs w:val="25"/>
              </w:rPr>
            </w:pPr>
            <w:r w:rsidRPr="005F7A26">
              <w:rPr>
                <w:sz w:val="25"/>
                <w:szCs w:val="25"/>
              </w:rPr>
              <w:t>Главный бухгалтер администрации города Новочебоксарска Чувашской Республики</w:t>
            </w:r>
          </w:p>
          <w:p w:rsidR="00A90226" w:rsidRPr="005F7A26" w:rsidRDefault="00A90226" w:rsidP="00F65630">
            <w:pPr>
              <w:ind w:right="-1"/>
              <w:jc w:val="both"/>
              <w:rPr>
                <w:sz w:val="25"/>
                <w:szCs w:val="25"/>
              </w:rPr>
            </w:pPr>
            <w:r w:rsidRPr="005F7A26">
              <w:rPr>
                <w:sz w:val="25"/>
                <w:szCs w:val="25"/>
              </w:rPr>
              <w:t>___________________</w:t>
            </w:r>
            <w:r w:rsidR="007420CC" w:rsidRPr="005F7A26">
              <w:rPr>
                <w:sz w:val="25"/>
                <w:szCs w:val="25"/>
              </w:rPr>
              <w:t>___</w:t>
            </w:r>
            <w:r w:rsidRPr="005F7A26">
              <w:rPr>
                <w:sz w:val="25"/>
                <w:szCs w:val="25"/>
              </w:rPr>
              <w:t xml:space="preserve">А.Н. </w:t>
            </w:r>
            <w:proofErr w:type="spellStart"/>
            <w:r w:rsidRPr="005F7A26">
              <w:rPr>
                <w:sz w:val="25"/>
                <w:szCs w:val="25"/>
              </w:rPr>
              <w:t>Уварина</w:t>
            </w:r>
            <w:proofErr w:type="spellEnd"/>
          </w:p>
          <w:p w:rsidR="00A90226" w:rsidRPr="005F7A26" w:rsidRDefault="00A90226" w:rsidP="00F65630">
            <w:pPr>
              <w:ind w:right="-1"/>
              <w:jc w:val="both"/>
              <w:rPr>
                <w:sz w:val="25"/>
                <w:szCs w:val="25"/>
              </w:rPr>
            </w:pPr>
            <w:r w:rsidRPr="005F7A26">
              <w:rPr>
                <w:sz w:val="25"/>
                <w:szCs w:val="25"/>
              </w:rPr>
              <w:t>«_____» _______________ 2019 г.</w:t>
            </w:r>
          </w:p>
          <w:p w:rsidR="00A90226" w:rsidRPr="005F7A26" w:rsidRDefault="00A90226" w:rsidP="00F65630">
            <w:pPr>
              <w:ind w:right="-1"/>
              <w:jc w:val="both"/>
              <w:rPr>
                <w:sz w:val="25"/>
                <w:szCs w:val="25"/>
              </w:rPr>
            </w:pPr>
          </w:p>
          <w:p w:rsidR="00A90226" w:rsidRPr="005F7A26" w:rsidRDefault="007420CC" w:rsidP="00F65630">
            <w:pPr>
              <w:ind w:right="-1"/>
              <w:jc w:val="both"/>
              <w:rPr>
                <w:sz w:val="25"/>
                <w:szCs w:val="25"/>
              </w:rPr>
            </w:pPr>
            <w:r w:rsidRPr="005F7A26">
              <w:rPr>
                <w:sz w:val="25"/>
                <w:szCs w:val="25"/>
              </w:rPr>
              <w:t>Начальник</w:t>
            </w:r>
            <w:r w:rsidR="00A90226" w:rsidRPr="005F7A26">
              <w:rPr>
                <w:sz w:val="25"/>
                <w:szCs w:val="25"/>
              </w:rPr>
              <w:t xml:space="preserve"> финансового отдела администрации города Новочебоксарска Чувашской Республики</w:t>
            </w:r>
          </w:p>
          <w:p w:rsidR="00A90226" w:rsidRPr="005F7A26" w:rsidRDefault="00A90226" w:rsidP="00F65630">
            <w:pPr>
              <w:ind w:right="-1"/>
              <w:jc w:val="both"/>
              <w:rPr>
                <w:sz w:val="25"/>
                <w:szCs w:val="25"/>
              </w:rPr>
            </w:pPr>
            <w:r w:rsidRPr="005F7A26">
              <w:rPr>
                <w:sz w:val="25"/>
                <w:szCs w:val="25"/>
              </w:rPr>
              <w:t>_______________</w:t>
            </w:r>
            <w:r w:rsidR="007420CC" w:rsidRPr="005F7A26">
              <w:rPr>
                <w:sz w:val="25"/>
                <w:szCs w:val="25"/>
              </w:rPr>
              <w:t>______</w:t>
            </w:r>
            <w:r w:rsidR="00974814">
              <w:rPr>
                <w:sz w:val="25"/>
                <w:szCs w:val="25"/>
              </w:rPr>
              <w:t xml:space="preserve">Е.М. </w:t>
            </w:r>
            <w:proofErr w:type="spellStart"/>
            <w:r w:rsidRPr="005F7A26">
              <w:rPr>
                <w:sz w:val="25"/>
                <w:szCs w:val="25"/>
              </w:rPr>
              <w:t>Запорожцева</w:t>
            </w:r>
            <w:proofErr w:type="spellEnd"/>
          </w:p>
          <w:p w:rsidR="00A90226" w:rsidRPr="005F7A26" w:rsidRDefault="00A90226" w:rsidP="00F65630">
            <w:pPr>
              <w:ind w:right="-1"/>
              <w:jc w:val="both"/>
              <w:rPr>
                <w:sz w:val="25"/>
                <w:szCs w:val="25"/>
              </w:rPr>
            </w:pPr>
            <w:r w:rsidRPr="005F7A26">
              <w:rPr>
                <w:sz w:val="25"/>
                <w:szCs w:val="25"/>
              </w:rPr>
              <w:t>«____» ____________2019 г.</w:t>
            </w:r>
          </w:p>
          <w:p w:rsidR="007420CC" w:rsidRPr="005F7A26" w:rsidRDefault="007420CC" w:rsidP="00F65630">
            <w:pPr>
              <w:ind w:right="-1"/>
              <w:jc w:val="both"/>
              <w:rPr>
                <w:sz w:val="25"/>
                <w:szCs w:val="25"/>
              </w:rPr>
            </w:pPr>
          </w:p>
          <w:p w:rsidR="007420CC" w:rsidRPr="005F7A26" w:rsidRDefault="007420CC" w:rsidP="007420CC">
            <w:pPr>
              <w:spacing w:line="220" w:lineRule="atLeast"/>
              <w:jc w:val="both"/>
              <w:rPr>
                <w:sz w:val="25"/>
                <w:szCs w:val="25"/>
              </w:rPr>
            </w:pPr>
            <w:r w:rsidRPr="005F7A26">
              <w:rPr>
                <w:sz w:val="25"/>
                <w:szCs w:val="25"/>
              </w:rPr>
              <w:t>Начальник отдела экономического</w:t>
            </w:r>
          </w:p>
          <w:p w:rsidR="007420CC" w:rsidRPr="005F7A26" w:rsidRDefault="007420CC" w:rsidP="007420CC">
            <w:pPr>
              <w:spacing w:line="220" w:lineRule="atLeast"/>
              <w:jc w:val="both"/>
              <w:rPr>
                <w:sz w:val="25"/>
                <w:szCs w:val="25"/>
              </w:rPr>
            </w:pPr>
            <w:r w:rsidRPr="005F7A26">
              <w:rPr>
                <w:sz w:val="25"/>
                <w:szCs w:val="25"/>
              </w:rPr>
              <w:t>развития и торговли администрации города</w:t>
            </w:r>
          </w:p>
          <w:p w:rsidR="007420CC" w:rsidRPr="005F7A26" w:rsidRDefault="007420CC" w:rsidP="007420CC">
            <w:pPr>
              <w:spacing w:line="220" w:lineRule="atLeast"/>
              <w:jc w:val="both"/>
              <w:rPr>
                <w:sz w:val="25"/>
                <w:szCs w:val="25"/>
              </w:rPr>
            </w:pPr>
            <w:r w:rsidRPr="005F7A26">
              <w:rPr>
                <w:sz w:val="25"/>
                <w:szCs w:val="25"/>
              </w:rPr>
              <w:t>Новочебоксарска Чувашской Республики</w:t>
            </w:r>
          </w:p>
          <w:p w:rsidR="007420CC" w:rsidRPr="005F7A26" w:rsidRDefault="007420CC" w:rsidP="007420CC">
            <w:pPr>
              <w:spacing w:line="220" w:lineRule="atLeast"/>
              <w:jc w:val="both"/>
              <w:rPr>
                <w:sz w:val="25"/>
                <w:szCs w:val="25"/>
              </w:rPr>
            </w:pPr>
            <w:r w:rsidRPr="005F7A26">
              <w:rPr>
                <w:sz w:val="25"/>
                <w:szCs w:val="25"/>
              </w:rPr>
              <w:t>______________________Р.Ф. Ялфимова</w:t>
            </w:r>
          </w:p>
          <w:p w:rsidR="007420CC" w:rsidRPr="005F7A26" w:rsidRDefault="007420CC" w:rsidP="007420CC">
            <w:pPr>
              <w:spacing w:line="220" w:lineRule="atLeast"/>
              <w:jc w:val="both"/>
              <w:rPr>
                <w:sz w:val="25"/>
                <w:szCs w:val="25"/>
              </w:rPr>
            </w:pPr>
            <w:r w:rsidRPr="005F7A26">
              <w:rPr>
                <w:sz w:val="25"/>
                <w:szCs w:val="25"/>
              </w:rPr>
              <w:t>«___»_________________2019 г.</w:t>
            </w:r>
          </w:p>
          <w:p w:rsidR="007420CC" w:rsidRPr="005F7A26" w:rsidRDefault="007420CC" w:rsidP="007420CC">
            <w:pPr>
              <w:spacing w:line="220" w:lineRule="atLeast"/>
              <w:jc w:val="both"/>
              <w:rPr>
                <w:sz w:val="25"/>
                <w:szCs w:val="25"/>
              </w:rPr>
            </w:pPr>
          </w:p>
          <w:p w:rsidR="007420CC" w:rsidRPr="005F7A26" w:rsidRDefault="007420CC" w:rsidP="007420CC">
            <w:pPr>
              <w:spacing w:line="220" w:lineRule="atLeast"/>
              <w:jc w:val="both"/>
              <w:rPr>
                <w:sz w:val="25"/>
                <w:szCs w:val="25"/>
              </w:rPr>
            </w:pPr>
            <w:r w:rsidRPr="005F7A26">
              <w:rPr>
                <w:sz w:val="25"/>
                <w:szCs w:val="25"/>
              </w:rPr>
              <w:t>Начальник Управления городского хозяйства администрации города Новочебоксарска Чувашской Республики</w:t>
            </w:r>
          </w:p>
          <w:p w:rsidR="007420CC" w:rsidRPr="005F7A26" w:rsidRDefault="007420CC" w:rsidP="007420CC">
            <w:pPr>
              <w:spacing w:line="220" w:lineRule="atLeast"/>
              <w:jc w:val="both"/>
              <w:rPr>
                <w:sz w:val="25"/>
                <w:szCs w:val="25"/>
              </w:rPr>
            </w:pPr>
            <w:r w:rsidRPr="005F7A26">
              <w:rPr>
                <w:sz w:val="25"/>
                <w:szCs w:val="25"/>
              </w:rPr>
              <w:t>______________________А.В. Ширшов</w:t>
            </w:r>
          </w:p>
          <w:p w:rsidR="007420CC" w:rsidRPr="005F7A26" w:rsidRDefault="007420CC" w:rsidP="007420CC">
            <w:pPr>
              <w:spacing w:line="220" w:lineRule="atLeast"/>
              <w:jc w:val="both"/>
              <w:rPr>
                <w:sz w:val="25"/>
                <w:szCs w:val="25"/>
              </w:rPr>
            </w:pPr>
            <w:r w:rsidRPr="005F7A26">
              <w:rPr>
                <w:sz w:val="25"/>
                <w:szCs w:val="25"/>
              </w:rPr>
              <w:t>«___»_________________2019 г.</w:t>
            </w:r>
          </w:p>
          <w:p w:rsidR="00A90226" w:rsidRPr="005F7A26" w:rsidRDefault="00A90226" w:rsidP="007420CC">
            <w:pPr>
              <w:ind w:right="-1"/>
              <w:jc w:val="both"/>
              <w:rPr>
                <w:sz w:val="25"/>
                <w:szCs w:val="25"/>
              </w:rPr>
            </w:pPr>
          </w:p>
          <w:p w:rsidR="007420CC" w:rsidRPr="005F7A26" w:rsidRDefault="007420CC" w:rsidP="007420CC">
            <w:pPr>
              <w:ind w:right="-1"/>
              <w:jc w:val="both"/>
              <w:rPr>
                <w:sz w:val="25"/>
                <w:szCs w:val="25"/>
              </w:rPr>
            </w:pPr>
          </w:p>
          <w:p w:rsidR="007420CC" w:rsidRDefault="007420CC" w:rsidP="007420CC">
            <w:pPr>
              <w:ind w:right="-1"/>
              <w:jc w:val="both"/>
              <w:rPr>
                <w:sz w:val="25"/>
                <w:szCs w:val="25"/>
              </w:rPr>
            </w:pPr>
          </w:p>
          <w:p w:rsidR="000A4C04" w:rsidRDefault="000A4C04" w:rsidP="007420CC">
            <w:pPr>
              <w:ind w:right="-1"/>
              <w:jc w:val="both"/>
              <w:rPr>
                <w:sz w:val="25"/>
                <w:szCs w:val="25"/>
              </w:rPr>
            </w:pPr>
          </w:p>
          <w:p w:rsidR="000A4C04" w:rsidRPr="005F7A26" w:rsidRDefault="000A4C04" w:rsidP="007420CC">
            <w:pPr>
              <w:ind w:right="-1"/>
              <w:jc w:val="both"/>
              <w:rPr>
                <w:sz w:val="25"/>
                <w:szCs w:val="25"/>
              </w:rPr>
            </w:pPr>
          </w:p>
          <w:p w:rsidR="00974814" w:rsidRPr="005F7A26" w:rsidRDefault="00974814" w:rsidP="007420CC">
            <w:pPr>
              <w:ind w:right="-1"/>
              <w:jc w:val="both"/>
              <w:rPr>
                <w:sz w:val="25"/>
                <w:szCs w:val="25"/>
              </w:rPr>
            </w:pPr>
          </w:p>
          <w:p w:rsidR="007420CC" w:rsidRPr="00974814" w:rsidRDefault="007420CC" w:rsidP="007420CC">
            <w:pPr>
              <w:ind w:right="-1"/>
              <w:jc w:val="both"/>
              <w:rPr>
                <w:i/>
                <w:sz w:val="20"/>
                <w:szCs w:val="20"/>
              </w:rPr>
            </w:pPr>
            <w:r w:rsidRPr="00974814">
              <w:rPr>
                <w:i/>
                <w:sz w:val="20"/>
                <w:szCs w:val="20"/>
              </w:rPr>
              <w:t>Исп., Михайлова Е.С., 74-25-48</w:t>
            </w:r>
          </w:p>
        </w:tc>
        <w:tc>
          <w:tcPr>
            <w:tcW w:w="4213" w:type="dxa"/>
            <w:shd w:val="clear" w:color="auto" w:fill="auto"/>
          </w:tcPr>
          <w:p w:rsidR="00A90226" w:rsidRPr="005F7A26" w:rsidRDefault="00A90226" w:rsidP="00F65630">
            <w:pPr>
              <w:rPr>
                <w:sz w:val="25"/>
                <w:szCs w:val="25"/>
              </w:rPr>
            </w:pPr>
          </w:p>
        </w:tc>
      </w:tr>
    </w:tbl>
    <w:p w:rsidR="00EB2EF7" w:rsidRPr="005F7A26" w:rsidRDefault="00EB2EF7">
      <w:pPr>
        <w:ind w:firstLine="709"/>
        <w:jc w:val="both"/>
        <w:rPr>
          <w:sz w:val="25"/>
          <w:szCs w:val="25"/>
        </w:rPr>
      </w:pPr>
    </w:p>
    <w:sectPr w:rsidR="00EB2EF7" w:rsidRPr="005F7A26" w:rsidSect="003E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54A"/>
    <w:rsid w:val="00057FA3"/>
    <w:rsid w:val="000A4C04"/>
    <w:rsid w:val="000D3D20"/>
    <w:rsid w:val="0016432D"/>
    <w:rsid w:val="001F745E"/>
    <w:rsid w:val="00271F0E"/>
    <w:rsid w:val="00333B66"/>
    <w:rsid w:val="003A08D6"/>
    <w:rsid w:val="003E4CEC"/>
    <w:rsid w:val="00431381"/>
    <w:rsid w:val="005A3BB6"/>
    <w:rsid w:val="005B0CB7"/>
    <w:rsid w:val="005D0970"/>
    <w:rsid w:val="005F7A26"/>
    <w:rsid w:val="006466E2"/>
    <w:rsid w:val="007420CC"/>
    <w:rsid w:val="00755037"/>
    <w:rsid w:val="00776823"/>
    <w:rsid w:val="008B054A"/>
    <w:rsid w:val="008D3045"/>
    <w:rsid w:val="00974814"/>
    <w:rsid w:val="00A90226"/>
    <w:rsid w:val="00BC3817"/>
    <w:rsid w:val="00C6018E"/>
    <w:rsid w:val="00CF2BFF"/>
    <w:rsid w:val="00E20DE9"/>
    <w:rsid w:val="00EB2EF7"/>
    <w:rsid w:val="00F32411"/>
    <w:rsid w:val="00F5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054A"/>
    <w:pPr>
      <w:keepNext/>
      <w:jc w:val="center"/>
      <w:outlineLvl w:val="1"/>
    </w:pPr>
    <w:rPr>
      <w:rFonts w:ascii="Times New Roman Chuv" w:hAnsi="Times New Roman Chuv"/>
      <w:sz w:val="26"/>
      <w:szCs w:val="20"/>
    </w:rPr>
  </w:style>
  <w:style w:type="paragraph" w:styleId="3">
    <w:name w:val="heading 3"/>
    <w:basedOn w:val="a"/>
    <w:next w:val="a"/>
    <w:link w:val="30"/>
    <w:qFormat/>
    <w:rsid w:val="008B054A"/>
    <w:pPr>
      <w:keepNext/>
      <w:ind w:right="-94"/>
      <w:jc w:val="both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054A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054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2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0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1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8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8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62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23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60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00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413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242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736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Сергеевна</dc:creator>
  <cp:lastModifiedBy>nowch-info8</cp:lastModifiedBy>
  <cp:revision>2</cp:revision>
  <cp:lastPrinted>2019-07-25T09:16:00Z</cp:lastPrinted>
  <dcterms:created xsi:type="dcterms:W3CDTF">2019-08-27T06:17:00Z</dcterms:created>
  <dcterms:modified xsi:type="dcterms:W3CDTF">2019-08-27T06:17:00Z</dcterms:modified>
</cp:coreProperties>
</file>