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077"/>
        <w:gridCol w:w="426"/>
        <w:gridCol w:w="1417"/>
        <w:gridCol w:w="3544"/>
      </w:tblGrid>
      <w:tr w:rsidR="00F5494B" w:rsidRPr="00057E82" w:rsidTr="00F5494B">
        <w:trPr>
          <w:trHeight w:val="1842"/>
        </w:trPr>
        <w:tc>
          <w:tcPr>
            <w:tcW w:w="4077" w:type="dxa"/>
          </w:tcPr>
          <w:p w:rsidR="00F5494B" w:rsidRPr="00057E82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5494B" w:rsidRPr="00057E82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F5494B" w:rsidRPr="00057E82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5494B" w:rsidRPr="00057E82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F5494B" w:rsidRPr="00057E82" w:rsidRDefault="00F5494B" w:rsidP="002A053E">
            <w:pPr>
              <w:pStyle w:val="2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ЙЫШЁНУ</w:t>
            </w:r>
          </w:p>
          <w:p w:rsidR="00F5494B" w:rsidRPr="00057E82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F5494B" w:rsidRPr="00057E82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1843" w:type="dxa"/>
            <w:gridSpan w:val="2"/>
          </w:tcPr>
          <w:p w:rsidR="00F5494B" w:rsidRPr="00057E82" w:rsidRDefault="00F5494B" w:rsidP="002A053E">
            <w:pPr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78.6pt" o:ole="">
                  <v:imagedata r:id="rId5" o:title=""/>
                </v:shape>
                <o:OLEObject Type="Embed" ProgID="Word.Picture.8" ShapeID="_x0000_i1025" DrawAspect="Content" ObjectID="_1628575800" r:id="rId6"/>
              </w:object>
            </w:r>
          </w:p>
        </w:tc>
        <w:tc>
          <w:tcPr>
            <w:tcW w:w="3544" w:type="dxa"/>
          </w:tcPr>
          <w:p w:rsidR="00F5494B" w:rsidRPr="00057E82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Администрация</w:t>
            </w:r>
          </w:p>
          <w:p w:rsidR="00F5494B" w:rsidRPr="00057E82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города Новочебоксарска</w:t>
            </w:r>
          </w:p>
          <w:p w:rsidR="00F5494B" w:rsidRPr="00057E82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Чувашской Республики</w:t>
            </w:r>
          </w:p>
          <w:p w:rsidR="00F5494B" w:rsidRPr="00057E82" w:rsidRDefault="00F5494B" w:rsidP="002A053E">
            <w:pPr>
              <w:jc w:val="center"/>
              <w:rPr>
                <w:sz w:val="24"/>
                <w:szCs w:val="24"/>
              </w:rPr>
            </w:pPr>
          </w:p>
          <w:p w:rsidR="00F5494B" w:rsidRPr="00057E82" w:rsidRDefault="00F5494B" w:rsidP="002A053E">
            <w:pPr>
              <w:pStyle w:val="3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ПОСТАНОВЛЕНИЕ</w:t>
            </w:r>
          </w:p>
        </w:tc>
      </w:tr>
      <w:tr w:rsidR="00F5494B" w:rsidRPr="00057E82" w:rsidTr="00F5494B">
        <w:trPr>
          <w:trHeight w:val="408"/>
        </w:trPr>
        <w:tc>
          <w:tcPr>
            <w:tcW w:w="9464" w:type="dxa"/>
            <w:gridSpan w:val="4"/>
          </w:tcPr>
          <w:p w:rsidR="00F5494B" w:rsidRPr="00057E82" w:rsidRDefault="00DF2D92" w:rsidP="0006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5582">
              <w:rPr>
                <w:sz w:val="24"/>
                <w:szCs w:val="24"/>
              </w:rPr>
              <w:t>23.08.2019</w:t>
            </w:r>
            <w:r w:rsidR="00F5494B" w:rsidRPr="00057E82">
              <w:rPr>
                <w:sz w:val="24"/>
                <w:szCs w:val="24"/>
              </w:rPr>
              <w:t xml:space="preserve"> № </w:t>
            </w:r>
            <w:r w:rsidR="00065582">
              <w:rPr>
                <w:sz w:val="24"/>
                <w:szCs w:val="24"/>
              </w:rPr>
              <w:t>1317</w:t>
            </w:r>
          </w:p>
        </w:tc>
      </w:tr>
      <w:tr w:rsidR="00F5494B" w:rsidRPr="00057E82" w:rsidTr="00F5494B">
        <w:trPr>
          <w:gridAfter w:val="2"/>
          <w:wAfter w:w="4961" w:type="dxa"/>
        </w:trPr>
        <w:tc>
          <w:tcPr>
            <w:tcW w:w="4503" w:type="dxa"/>
            <w:gridSpan w:val="2"/>
          </w:tcPr>
          <w:p w:rsidR="005226EC" w:rsidRDefault="005226EC" w:rsidP="007F5B10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5226EC" w:rsidRDefault="005226EC" w:rsidP="007F5B10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DA4371" w:rsidRDefault="002562E0" w:rsidP="007F5B10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</w:t>
            </w:r>
            <w:r w:rsidR="00DA4371">
              <w:rPr>
                <w:b/>
                <w:bCs/>
                <w:sz w:val="24"/>
                <w:szCs w:val="24"/>
              </w:rPr>
              <w:t>внесении изменени</w:t>
            </w:r>
            <w:r w:rsidR="00642138">
              <w:rPr>
                <w:b/>
                <w:bCs/>
                <w:sz w:val="24"/>
                <w:szCs w:val="24"/>
              </w:rPr>
              <w:t>я</w:t>
            </w:r>
            <w:r w:rsidR="00DA4371">
              <w:rPr>
                <w:b/>
                <w:bCs/>
                <w:sz w:val="24"/>
                <w:szCs w:val="24"/>
              </w:rPr>
              <w:t xml:space="preserve"> в постановление администрации города Новочебоксарска Чувашской Республики от </w:t>
            </w:r>
            <w:r w:rsidR="00370237">
              <w:rPr>
                <w:b/>
                <w:bCs/>
                <w:sz w:val="24"/>
                <w:szCs w:val="24"/>
              </w:rPr>
              <w:t>25.10</w:t>
            </w:r>
            <w:r w:rsidR="00DA4371">
              <w:rPr>
                <w:b/>
                <w:bCs/>
                <w:sz w:val="24"/>
                <w:szCs w:val="24"/>
              </w:rPr>
              <w:t>.201</w:t>
            </w:r>
            <w:r w:rsidR="00370237">
              <w:rPr>
                <w:b/>
                <w:bCs/>
                <w:sz w:val="24"/>
                <w:szCs w:val="24"/>
              </w:rPr>
              <w:t>0</w:t>
            </w:r>
            <w:r w:rsidR="00DA4371">
              <w:rPr>
                <w:b/>
                <w:bCs/>
                <w:sz w:val="24"/>
                <w:szCs w:val="24"/>
              </w:rPr>
              <w:t xml:space="preserve"> №</w:t>
            </w:r>
            <w:r w:rsidR="004621FE">
              <w:rPr>
                <w:b/>
                <w:bCs/>
                <w:sz w:val="24"/>
                <w:szCs w:val="24"/>
              </w:rPr>
              <w:t xml:space="preserve"> </w:t>
            </w:r>
            <w:r w:rsidR="00370237">
              <w:rPr>
                <w:b/>
                <w:bCs/>
                <w:sz w:val="24"/>
                <w:szCs w:val="24"/>
              </w:rPr>
              <w:t>392</w:t>
            </w:r>
          </w:p>
          <w:p w:rsidR="0039645E" w:rsidRDefault="0039645E" w:rsidP="00C545BE">
            <w:pPr>
              <w:jc w:val="both"/>
              <w:rPr>
                <w:b/>
                <w:sz w:val="16"/>
                <w:szCs w:val="16"/>
              </w:rPr>
            </w:pPr>
          </w:p>
          <w:p w:rsidR="005226EC" w:rsidRDefault="005226EC" w:rsidP="00C545BE">
            <w:pPr>
              <w:jc w:val="both"/>
              <w:rPr>
                <w:b/>
                <w:sz w:val="16"/>
                <w:szCs w:val="16"/>
              </w:rPr>
            </w:pPr>
          </w:p>
          <w:p w:rsidR="005226EC" w:rsidRPr="005226EC" w:rsidRDefault="005226EC" w:rsidP="00C545B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441E9D" w:rsidRPr="00441E9D" w:rsidRDefault="00F27433" w:rsidP="002562E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постановлением Кабинета Министров Чувашской Республики от 17 июля 2019 г. № 299 «О внесении изменений в постановление Кабинета Министров Чувашской республики от 23.05.2012 г. № 191»</w:t>
      </w:r>
      <w:r w:rsidR="00A64E88">
        <w:rPr>
          <w:bCs/>
          <w:sz w:val="24"/>
          <w:szCs w:val="24"/>
        </w:rPr>
        <w:t xml:space="preserve">, руководствуясь </w:t>
      </w:r>
      <w:r w:rsidR="00441E9D" w:rsidRPr="00441E9D">
        <w:rPr>
          <w:bCs/>
          <w:sz w:val="24"/>
          <w:szCs w:val="24"/>
        </w:rPr>
        <w:t xml:space="preserve">статьей 43 Устава города Новочебоксарска Чувашской Республики, </w:t>
      </w:r>
      <w:proofErr w:type="spellStart"/>
      <w:proofErr w:type="gramStart"/>
      <w:r w:rsidR="00441E9D" w:rsidRPr="00441E9D">
        <w:rPr>
          <w:bCs/>
          <w:sz w:val="24"/>
          <w:szCs w:val="24"/>
        </w:rPr>
        <w:t>п</w:t>
      </w:r>
      <w:proofErr w:type="spellEnd"/>
      <w:proofErr w:type="gramEnd"/>
      <w:r w:rsidR="005F51C0">
        <w:rPr>
          <w:bCs/>
          <w:sz w:val="24"/>
          <w:szCs w:val="24"/>
        </w:rPr>
        <w:t> </w:t>
      </w:r>
      <w:r w:rsidR="00441E9D" w:rsidRPr="00441E9D">
        <w:rPr>
          <w:bCs/>
          <w:sz w:val="24"/>
          <w:szCs w:val="24"/>
        </w:rPr>
        <w:t>о</w:t>
      </w:r>
      <w:r w:rsidR="005F51C0">
        <w:rPr>
          <w:bCs/>
          <w:sz w:val="24"/>
          <w:szCs w:val="24"/>
        </w:rPr>
        <w:t> </w:t>
      </w:r>
      <w:r w:rsidR="00441E9D" w:rsidRPr="00441E9D">
        <w:rPr>
          <w:bCs/>
          <w:sz w:val="24"/>
          <w:szCs w:val="24"/>
        </w:rPr>
        <w:t>с</w:t>
      </w:r>
      <w:r w:rsidR="005F51C0">
        <w:rPr>
          <w:bCs/>
          <w:sz w:val="24"/>
          <w:szCs w:val="24"/>
        </w:rPr>
        <w:t> </w:t>
      </w:r>
      <w:r w:rsidR="00441E9D" w:rsidRPr="00441E9D">
        <w:rPr>
          <w:bCs/>
          <w:sz w:val="24"/>
          <w:szCs w:val="24"/>
        </w:rPr>
        <w:t>т</w:t>
      </w:r>
      <w:r w:rsidR="002562E0">
        <w:rPr>
          <w:bCs/>
          <w:sz w:val="24"/>
          <w:szCs w:val="24"/>
        </w:rPr>
        <w:t xml:space="preserve"> </w:t>
      </w:r>
      <w:r w:rsidR="00441E9D" w:rsidRPr="00441E9D">
        <w:rPr>
          <w:bCs/>
          <w:sz w:val="24"/>
          <w:szCs w:val="24"/>
        </w:rPr>
        <w:t>а</w:t>
      </w:r>
      <w:r w:rsidR="002562E0">
        <w:rPr>
          <w:bCs/>
          <w:sz w:val="24"/>
          <w:szCs w:val="24"/>
        </w:rPr>
        <w:t xml:space="preserve"> </w:t>
      </w:r>
      <w:proofErr w:type="spellStart"/>
      <w:r w:rsidR="00441E9D" w:rsidRPr="00441E9D">
        <w:rPr>
          <w:bCs/>
          <w:sz w:val="24"/>
          <w:szCs w:val="24"/>
        </w:rPr>
        <w:t>н</w:t>
      </w:r>
      <w:proofErr w:type="spellEnd"/>
      <w:r w:rsidR="002562E0">
        <w:rPr>
          <w:bCs/>
          <w:sz w:val="24"/>
          <w:szCs w:val="24"/>
        </w:rPr>
        <w:t xml:space="preserve"> </w:t>
      </w:r>
      <w:r w:rsidR="00441E9D" w:rsidRPr="00441E9D">
        <w:rPr>
          <w:bCs/>
          <w:sz w:val="24"/>
          <w:szCs w:val="24"/>
        </w:rPr>
        <w:t>о</w:t>
      </w:r>
      <w:r w:rsidR="002562E0">
        <w:rPr>
          <w:bCs/>
          <w:sz w:val="24"/>
          <w:szCs w:val="24"/>
        </w:rPr>
        <w:t xml:space="preserve"> </w:t>
      </w:r>
      <w:r w:rsidR="00441E9D" w:rsidRPr="00441E9D">
        <w:rPr>
          <w:bCs/>
          <w:sz w:val="24"/>
          <w:szCs w:val="24"/>
        </w:rPr>
        <w:t>в</w:t>
      </w:r>
      <w:r w:rsidR="002562E0">
        <w:rPr>
          <w:bCs/>
          <w:sz w:val="24"/>
          <w:szCs w:val="24"/>
        </w:rPr>
        <w:t xml:space="preserve"> </w:t>
      </w:r>
      <w:r w:rsidR="00441E9D" w:rsidRPr="00441E9D">
        <w:rPr>
          <w:bCs/>
          <w:sz w:val="24"/>
          <w:szCs w:val="24"/>
        </w:rPr>
        <w:t>л</w:t>
      </w:r>
      <w:r w:rsidR="002562E0">
        <w:rPr>
          <w:bCs/>
          <w:sz w:val="24"/>
          <w:szCs w:val="24"/>
        </w:rPr>
        <w:t xml:space="preserve"> </w:t>
      </w:r>
      <w:r w:rsidR="00441E9D" w:rsidRPr="00441E9D">
        <w:rPr>
          <w:bCs/>
          <w:sz w:val="24"/>
          <w:szCs w:val="24"/>
        </w:rPr>
        <w:t>я</w:t>
      </w:r>
      <w:r w:rsidR="002562E0">
        <w:rPr>
          <w:bCs/>
          <w:sz w:val="24"/>
          <w:szCs w:val="24"/>
        </w:rPr>
        <w:t xml:space="preserve"> </w:t>
      </w:r>
      <w:r w:rsidR="00441E9D" w:rsidRPr="00441E9D">
        <w:rPr>
          <w:bCs/>
          <w:sz w:val="24"/>
          <w:szCs w:val="24"/>
        </w:rPr>
        <w:t>ю:</w:t>
      </w:r>
    </w:p>
    <w:p w:rsidR="00EF61AD" w:rsidRDefault="00B065AF" w:rsidP="00AA458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AA4581">
        <w:rPr>
          <w:bCs/>
          <w:sz w:val="24"/>
          <w:szCs w:val="24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города Новочебоксарска Чувашской Республики</w:t>
      </w:r>
      <w:r w:rsidR="00DD0AC6">
        <w:rPr>
          <w:bCs/>
          <w:sz w:val="24"/>
          <w:szCs w:val="24"/>
        </w:rPr>
        <w:t xml:space="preserve">, утвержденное постановлением администрации города Новочебоксарска Чувашской Республики от 25.10.2010 № 392, </w:t>
      </w:r>
      <w:r w:rsidR="00EF61AD">
        <w:rPr>
          <w:bCs/>
          <w:sz w:val="24"/>
          <w:szCs w:val="24"/>
        </w:rPr>
        <w:t>следующ</w:t>
      </w:r>
      <w:r w:rsidR="0045026F">
        <w:rPr>
          <w:bCs/>
          <w:sz w:val="24"/>
          <w:szCs w:val="24"/>
        </w:rPr>
        <w:t>и</w:t>
      </w:r>
      <w:r w:rsidR="00EF61AD">
        <w:rPr>
          <w:bCs/>
          <w:sz w:val="24"/>
          <w:szCs w:val="24"/>
        </w:rPr>
        <w:t xml:space="preserve">е </w:t>
      </w:r>
      <w:r w:rsidRPr="00AA4581">
        <w:rPr>
          <w:bCs/>
          <w:sz w:val="24"/>
          <w:szCs w:val="24"/>
        </w:rPr>
        <w:t>изменени</w:t>
      </w:r>
      <w:r w:rsidR="0045026F">
        <w:rPr>
          <w:bCs/>
          <w:sz w:val="24"/>
          <w:szCs w:val="24"/>
        </w:rPr>
        <w:t>я</w:t>
      </w:r>
      <w:r w:rsidRPr="00AA4581">
        <w:rPr>
          <w:bCs/>
          <w:sz w:val="24"/>
          <w:szCs w:val="24"/>
        </w:rPr>
        <w:t xml:space="preserve">, </w:t>
      </w:r>
    </w:p>
    <w:p w:rsidR="001E33F2" w:rsidRDefault="00EF61AD" w:rsidP="005226E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 пункте 6 приложения к постановлению исключить </w:t>
      </w:r>
      <w:r w:rsidR="001E33F2">
        <w:rPr>
          <w:bCs/>
          <w:sz w:val="24"/>
          <w:szCs w:val="24"/>
        </w:rPr>
        <w:t>слова «- начальник Управления делами»</w:t>
      </w:r>
      <w:r w:rsidR="0045026F">
        <w:rPr>
          <w:bCs/>
          <w:sz w:val="24"/>
          <w:szCs w:val="24"/>
        </w:rPr>
        <w:t>;</w:t>
      </w:r>
    </w:p>
    <w:p w:rsidR="003B1F2E" w:rsidRDefault="001E33F2" w:rsidP="001E33F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6 дополнить словами «представитель Управления Главы Чувашской Республики по вопросам общественной безопасности и противодействия коррупции</w:t>
      </w:r>
      <w:r w:rsidR="0045026F">
        <w:rPr>
          <w:bCs/>
          <w:sz w:val="24"/>
          <w:szCs w:val="24"/>
        </w:rPr>
        <w:t xml:space="preserve"> Администрации Главы Чувашской Республики».</w:t>
      </w:r>
    </w:p>
    <w:p w:rsidR="005226EC" w:rsidRDefault="005226EC" w:rsidP="005226EC">
      <w:pPr>
        <w:pStyle w:val="a6"/>
        <w:spacing w:after="0"/>
        <w:ind w:firstLine="709"/>
        <w:jc w:val="both"/>
      </w:pPr>
      <w:r>
        <w:t xml:space="preserve">2. </w:t>
      </w:r>
      <w:r w:rsidRPr="005226EC">
        <w:t xml:space="preserve"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</w:t>
      </w:r>
      <w:proofErr w:type="gramStart"/>
      <w:r w:rsidRPr="005226EC">
        <w:t>в</w:t>
      </w:r>
      <w:proofErr w:type="gramEnd"/>
      <w:r w:rsidRPr="005226EC">
        <w:t xml:space="preserve"> информационно-телекоммуникационной сети «Интернет».</w:t>
      </w:r>
    </w:p>
    <w:p w:rsidR="00C86044" w:rsidRDefault="005226EC" w:rsidP="005226EC">
      <w:pPr>
        <w:pStyle w:val="a6"/>
        <w:spacing w:after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 w:rsidR="005226EC" w:rsidRDefault="005226EC" w:rsidP="005226EC">
      <w:pPr>
        <w:pStyle w:val="a6"/>
        <w:spacing w:after="0"/>
        <w:ind w:firstLine="709"/>
        <w:jc w:val="both"/>
      </w:pPr>
      <w:r>
        <w:t xml:space="preserve">4. </w:t>
      </w:r>
      <w:r w:rsidRPr="005226EC">
        <w:t>Настоящее постановление вступает в силу со дня его официального опубликования.</w:t>
      </w:r>
    </w:p>
    <w:p w:rsidR="005226EC" w:rsidRPr="008B4A8D" w:rsidRDefault="005226EC" w:rsidP="005226EC">
      <w:pPr>
        <w:pStyle w:val="a6"/>
        <w:spacing w:after="0"/>
        <w:ind w:firstLine="709"/>
        <w:jc w:val="both"/>
        <w:rPr>
          <w:szCs w:val="26"/>
        </w:rPr>
      </w:pPr>
    </w:p>
    <w:p w:rsidR="00F5494B" w:rsidRDefault="00F5494B" w:rsidP="00597C5C">
      <w:pPr>
        <w:rPr>
          <w:sz w:val="24"/>
          <w:szCs w:val="24"/>
        </w:rPr>
      </w:pPr>
    </w:p>
    <w:p w:rsidR="00F5494B" w:rsidRPr="00057E82" w:rsidRDefault="00F5494B" w:rsidP="00597C5C">
      <w:pPr>
        <w:rPr>
          <w:sz w:val="24"/>
          <w:szCs w:val="24"/>
        </w:rPr>
      </w:pPr>
      <w:r w:rsidRPr="00057E82">
        <w:rPr>
          <w:sz w:val="24"/>
          <w:szCs w:val="24"/>
        </w:rPr>
        <w:t>Глава администрации</w:t>
      </w:r>
    </w:p>
    <w:p w:rsidR="00F5494B" w:rsidRPr="00057E82" w:rsidRDefault="00F5494B" w:rsidP="00597C5C">
      <w:pPr>
        <w:rPr>
          <w:sz w:val="24"/>
          <w:szCs w:val="24"/>
        </w:rPr>
      </w:pPr>
      <w:r w:rsidRPr="00057E82">
        <w:rPr>
          <w:sz w:val="24"/>
          <w:szCs w:val="24"/>
        </w:rPr>
        <w:t>города Новочебоксарска</w:t>
      </w:r>
    </w:p>
    <w:p w:rsidR="00675461" w:rsidRDefault="00F5494B" w:rsidP="00065582">
      <w:r w:rsidRPr="00057E82">
        <w:rPr>
          <w:sz w:val="24"/>
          <w:szCs w:val="24"/>
        </w:rPr>
        <w:t>Чувашской Республики</w:t>
      </w:r>
      <w:r w:rsidRPr="00057E82">
        <w:rPr>
          <w:sz w:val="24"/>
          <w:szCs w:val="24"/>
        </w:rPr>
        <w:tab/>
      </w:r>
      <w:r w:rsidRPr="00057E82">
        <w:rPr>
          <w:sz w:val="24"/>
          <w:szCs w:val="24"/>
        </w:rPr>
        <w:tab/>
      </w:r>
      <w:r w:rsidRPr="00057E82">
        <w:rPr>
          <w:sz w:val="24"/>
          <w:szCs w:val="24"/>
        </w:rPr>
        <w:tab/>
        <w:t xml:space="preserve">             </w:t>
      </w:r>
      <w:r w:rsidRPr="00057E82">
        <w:rPr>
          <w:sz w:val="24"/>
          <w:szCs w:val="24"/>
        </w:rPr>
        <w:tab/>
      </w:r>
      <w:r w:rsidRPr="00057E82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 w:rsidR="00C46D28">
        <w:rPr>
          <w:sz w:val="24"/>
          <w:szCs w:val="24"/>
        </w:rPr>
        <w:t xml:space="preserve">         </w:t>
      </w:r>
      <w:r w:rsidR="005226EC">
        <w:rPr>
          <w:sz w:val="24"/>
          <w:szCs w:val="24"/>
        </w:rPr>
        <w:t>О.В. Чепрасова</w:t>
      </w:r>
    </w:p>
    <w:sectPr w:rsidR="00675461" w:rsidSect="00370237"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CF1"/>
    <w:multiLevelType w:val="hybridMultilevel"/>
    <w:tmpl w:val="DE7AAE20"/>
    <w:lvl w:ilvl="0" w:tplc="538C7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494B"/>
    <w:rsid w:val="00036668"/>
    <w:rsid w:val="00065582"/>
    <w:rsid w:val="00093439"/>
    <w:rsid w:val="00096A6F"/>
    <w:rsid w:val="0010511A"/>
    <w:rsid w:val="001136C8"/>
    <w:rsid w:val="00186490"/>
    <w:rsid w:val="00197558"/>
    <w:rsid w:val="001E33F2"/>
    <w:rsid w:val="00201367"/>
    <w:rsid w:val="00220B14"/>
    <w:rsid w:val="00232A8A"/>
    <w:rsid w:val="00237244"/>
    <w:rsid w:val="002562E0"/>
    <w:rsid w:val="002A053E"/>
    <w:rsid w:val="002F0218"/>
    <w:rsid w:val="00353A14"/>
    <w:rsid w:val="00370237"/>
    <w:rsid w:val="00390CD4"/>
    <w:rsid w:val="0039645E"/>
    <w:rsid w:val="003B1F2E"/>
    <w:rsid w:val="003B7B87"/>
    <w:rsid w:val="003D54FC"/>
    <w:rsid w:val="003F215C"/>
    <w:rsid w:val="00404318"/>
    <w:rsid w:val="004376CA"/>
    <w:rsid w:val="00441E9D"/>
    <w:rsid w:val="0045026F"/>
    <w:rsid w:val="004621FE"/>
    <w:rsid w:val="004736AF"/>
    <w:rsid w:val="00475ED3"/>
    <w:rsid w:val="004E11E4"/>
    <w:rsid w:val="0051319E"/>
    <w:rsid w:val="005226EC"/>
    <w:rsid w:val="00551766"/>
    <w:rsid w:val="00593BBE"/>
    <w:rsid w:val="00597C5C"/>
    <w:rsid w:val="005C252D"/>
    <w:rsid w:val="005E09C9"/>
    <w:rsid w:val="005E12DA"/>
    <w:rsid w:val="005F51C0"/>
    <w:rsid w:val="006174E2"/>
    <w:rsid w:val="00626843"/>
    <w:rsid w:val="00640F04"/>
    <w:rsid w:val="00642138"/>
    <w:rsid w:val="00645659"/>
    <w:rsid w:val="00647D45"/>
    <w:rsid w:val="00675461"/>
    <w:rsid w:val="00675DF7"/>
    <w:rsid w:val="00685709"/>
    <w:rsid w:val="006927B3"/>
    <w:rsid w:val="006D6C6E"/>
    <w:rsid w:val="00723F38"/>
    <w:rsid w:val="007252FA"/>
    <w:rsid w:val="00726CBF"/>
    <w:rsid w:val="007E3585"/>
    <w:rsid w:val="007E6BDD"/>
    <w:rsid w:val="007F5B10"/>
    <w:rsid w:val="00821491"/>
    <w:rsid w:val="0084022D"/>
    <w:rsid w:val="00866620"/>
    <w:rsid w:val="00866F48"/>
    <w:rsid w:val="00897BAB"/>
    <w:rsid w:val="008E1B16"/>
    <w:rsid w:val="009616CA"/>
    <w:rsid w:val="009B669D"/>
    <w:rsid w:val="009B6B85"/>
    <w:rsid w:val="009C2938"/>
    <w:rsid w:val="009D75BE"/>
    <w:rsid w:val="009F5A03"/>
    <w:rsid w:val="00A01293"/>
    <w:rsid w:val="00A37FFE"/>
    <w:rsid w:val="00A547CE"/>
    <w:rsid w:val="00A608E8"/>
    <w:rsid w:val="00A64E88"/>
    <w:rsid w:val="00A76CFD"/>
    <w:rsid w:val="00A84C85"/>
    <w:rsid w:val="00A92D91"/>
    <w:rsid w:val="00AA4581"/>
    <w:rsid w:val="00AB4507"/>
    <w:rsid w:val="00AB56C9"/>
    <w:rsid w:val="00AC391B"/>
    <w:rsid w:val="00AC3A1C"/>
    <w:rsid w:val="00AD759E"/>
    <w:rsid w:val="00B02F84"/>
    <w:rsid w:val="00B065AF"/>
    <w:rsid w:val="00B10C71"/>
    <w:rsid w:val="00B17CD8"/>
    <w:rsid w:val="00B32865"/>
    <w:rsid w:val="00B67A70"/>
    <w:rsid w:val="00BF02F6"/>
    <w:rsid w:val="00C10C0F"/>
    <w:rsid w:val="00C2385F"/>
    <w:rsid w:val="00C46D28"/>
    <w:rsid w:val="00C545BE"/>
    <w:rsid w:val="00C550BC"/>
    <w:rsid w:val="00C8006E"/>
    <w:rsid w:val="00C86044"/>
    <w:rsid w:val="00CA0924"/>
    <w:rsid w:val="00CA7443"/>
    <w:rsid w:val="00CB3758"/>
    <w:rsid w:val="00D95D72"/>
    <w:rsid w:val="00DA4371"/>
    <w:rsid w:val="00DC4BB8"/>
    <w:rsid w:val="00DD0AC6"/>
    <w:rsid w:val="00DD437F"/>
    <w:rsid w:val="00DE3ED3"/>
    <w:rsid w:val="00DF2D92"/>
    <w:rsid w:val="00E1212E"/>
    <w:rsid w:val="00E15548"/>
    <w:rsid w:val="00E27AF0"/>
    <w:rsid w:val="00E32D65"/>
    <w:rsid w:val="00E369BD"/>
    <w:rsid w:val="00E61017"/>
    <w:rsid w:val="00E64747"/>
    <w:rsid w:val="00E7058C"/>
    <w:rsid w:val="00EB1764"/>
    <w:rsid w:val="00EE1669"/>
    <w:rsid w:val="00EE51A2"/>
    <w:rsid w:val="00EF61AD"/>
    <w:rsid w:val="00EF7902"/>
    <w:rsid w:val="00F00983"/>
    <w:rsid w:val="00F261CD"/>
    <w:rsid w:val="00F27433"/>
    <w:rsid w:val="00F35FC7"/>
    <w:rsid w:val="00F5494B"/>
    <w:rsid w:val="00F55BEB"/>
    <w:rsid w:val="00F62CEF"/>
    <w:rsid w:val="00F83390"/>
    <w:rsid w:val="00F93003"/>
    <w:rsid w:val="00F97BAE"/>
    <w:rsid w:val="00FC2F2A"/>
    <w:rsid w:val="00FD056A"/>
    <w:rsid w:val="00FD47FF"/>
    <w:rsid w:val="00FD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b/>
      <w:bCs/>
    </w:rPr>
  </w:style>
  <w:style w:type="paragraph" w:customStyle="1" w:styleId="ConsPlusNormal">
    <w:name w:val="ConsPlusNormal"/>
    <w:rsid w:val="006754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754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7546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d">
    <w:name w:val="Table Grid"/>
    <w:basedOn w:val="a1"/>
    <w:uiPriority w:val="59"/>
    <w:rsid w:val="00DC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nowch-info2</cp:lastModifiedBy>
  <cp:revision>2</cp:revision>
  <cp:lastPrinted>2019-08-07T12:07:00Z</cp:lastPrinted>
  <dcterms:created xsi:type="dcterms:W3CDTF">2019-08-29T06:23:00Z</dcterms:created>
  <dcterms:modified xsi:type="dcterms:W3CDTF">2019-08-29T06:23:00Z</dcterms:modified>
</cp:coreProperties>
</file>