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5" w:type="dxa"/>
        <w:tblLayout w:type="fixed"/>
        <w:tblLook w:val="04A0"/>
      </w:tblPr>
      <w:tblGrid>
        <w:gridCol w:w="4078"/>
        <w:gridCol w:w="1417"/>
        <w:gridCol w:w="3970"/>
      </w:tblGrid>
      <w:tr w:rsidR="00A57ADC" w:rsidTr="00633D3D">
        <w:tc>
          <w:tcPr>
            <w:tcW w:w="4077" w:type="dxa"/>
          </w:tcPr>
          <w:p w:rsidR="00A57ADC" w:rsidRDefault="00A57ADC" w:rsidP="00633D3D">
            <w:pPr>
              <w:jc w:val="center"/>
              <w:rPr>
                <w:rFonts w:ascii="Arial Cyr Chuv" w:hAnsi="Arial Cyr Chuv"/>
                <w:sz w:val="24"/>
                <w:szCs w:val="24"/>
              </w:rPr>
            </w:pPr>
          </w:p>
          <w:p w:rsidR="00A57ADC" w:rsidRDefault="00A57ADC" w:rsidP="00633D3D">
            <w:pPr>
              <w:spacing w:line="260" w:lineRule="exact"/>
              <w:jc w:val="center"/>
              <w:rPr>
                <w:rFonts w:ascii="Times New Roman Chuv" w:hAnsi="Times New Roman Chuv"/>
                <w:sz w:val="24"/>
                <w:szCs w:val="24"/>
              </w:rPr>
            </w:pPr>
            <w:proofErr w:type="spellStart"/>
            <w:r>
              <w:rPr>
                <w:rFonts w:ascii="Times New Roman Chuv" w:hAnsi="Times New Roman Chuv"/>
                <w:sz w:val="24"/>
                <w:szCs w:val="24"/>
              </w:rPr>
              <w:t>Чёваш</w:t>
            </w:r>
            <w:proofErr w:type="spellEnd"/>
            <w:r>
              <w:rPr>
                <w:rFonts w:ascii="Times New Roman Chuv" w:hAnsi="Times New Roman Chuv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huv" w:hAnsi="Times New Roman Chuv"/>
                <w:sz w:val="24"/>
                <w:szCs w:val="24"/>
              </w:rPr>
              <w:t>Республикин</w:t>
            </w:r>
            <w:proofErr w:type="spellEnd"/>
          </w:p>
          <w:p w:rsidR="00A57ADC" w:rsidRDefault="00A57ADC" w:rsidP="00633D3D">
            <w:pPr>
              <w:spacing w:line="260" w:lineRule="exact"/>
              <w:jc w:val="center"/>
              <w:rPr>
                <w:rFonts w:ascii="Times New Roman Chuv" w:hAnsi="Times New Roman Chuv"/>
                <w:sz w:val="24"/>
                <w:szCs w:val="24"/>
              </w:rPr>
            </w:pPr>
            <w:r>
              <w:rPr>
                <w:rFonts w:ascii="Times New Roman Chuv" w:hAnsi="Times New Roman Chuv"/>
                <w:sz w:val="24"/>
                <w:szCs w:val="24"/>
              </w:rPr>
              <w:t xml:space="preserve">+.н. </w:t>
            </w:r>
            <w:proofErr w:type="spellStart"/>
            <w:r>
              <w:rPr>
                <w:rFonts w:ascii="Times New Roman Chuv" w:hAnsi="Times New Roman Chuv"/>
                <w:sz w:val="24"/>
                <w:szCs w:val="24"/>
              </w:rPr>
              <w:t>Шупашкар</w:t>
            </w:r>
            <w:proofErr w:type="spellEnd"/>
            <w:r>
              <w:rPr>
                <w:rFonts w:ascii="Times New Roman Chuv" w:hAnsi="Times New Roman Chuv"/>
                <w:sz w:val="24"/>
                <w:szCs w:val="24"/>
              </w:rPr>
              <w:t xml:space="preserve"> хула</w:t>
            </w:r>
          </w:p>
          <w:p w:rsidR="00A57ADC" w:rsidRDefault="00A57ADC" w:rsidP="00633D3D">
            <w:pPr>
              <w:spacing w:line="260" w:lineRule="exact"/>
              <w:jc w:val="center"/>
              <w:rPr>
                <w:rFonts w:ascii="Times New Roman Chuv" w:hAnsi="Times New Roman Chuv"/>
                <w:sz w:val="24"/>
                <w:szCs w:val="24"/>
              </w:rPr>
            </w:pPr>
            <w:r>
              <w:rPr>
                <w:rFonts w:ascii="Times New Roman Chuv" w:hAnsi="Times New Roman Chuv"/>
                <w:sz w:val="24"/>
                <w:szCs w:val="24"/>
              </w:rPr>
              <w:t>администраций.</w:t>
            </w:r>
          </w:p>
          <w:p w:rsidR="00A57ADC" w:rsidRDefault="00A57ADC" w:rsidP="00633D3D">
            <w:pPr>
              <w:jc w:val="center"/>
              <w:rPr>
                <w:rFonts w:ascii="Times New Roman Chuv" w:hAnsi="Times New Roman Chuv"/>
                <w:sz w:val="24"/>
                <w:szCs w:val="24"/>
              </w:rPr>
            </w:pPr>
          </w:p>
          <w:p w:rsidR="00A57ADC" w:rsidRDefault="00A57ADC" w:rsidP="00633D3D">
            <w:pPr>
              <w:pStyle w:val="2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ЙЫШЁНУ</w:t>
            </w:r>
          </w:p>
          <w:p w:rsidR="00A57ADC" w:rsidRDefault="00A57ADC" w:rsidP="00633D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A57ADC" w:rsidRDefault="00A57ADC" w:rsidP="00633D3D">
            <w:pPr>
              <w:rPr>
                <w:sz w:val="24"/>
                <w:szCs w:val="24"/>
              </w:rPr>
            </w:pPr>
          </w:p>
          <w:p w:rsidR="00A57ADC" w:rsidRDefault="00A57ADC" w:rsidP="00633D3D">
            <w:pPr>
              <w:rPr>
                <w:sz w:val="24"/>
                <w:szCs w:val="24"/>
              </w:rPr>
            </w:pPr>
            <w:r w:rsidRPr="00B30F7A">
              <w:rPr>
                <w:sz w:val="24"/>
                <w:szCs w:val="24"/>
                <w:lang w:val="en-US"/>
              </w:rPr>
              <w:object w:dxaOrig="858" w:dyaOrig="10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78.75pt" o:ole="">
                  <v:imagedata r:id="rId5" o:title=""/>
                </v:shape>
                <o:OLEObject Type="Embed" ProgID="Word.Picture.8" ShapeID="_x0000_i1025" DrawAspect="Content" ObjectID="_1630502983" r:id="rId6"/>
              </w:object>
            </w:r>
          </w:p>
        </w:tc>
        <w:tc>
          <w:tcPr>
            <w:tcW w:w="3969" w:type="dxa"/>
          </w:tcPr>
          <w:p w:rsidR="00A57ADC" w:rsidRDefault="00A57ADC" w:rsidP="00633D3D">
            <w:pPr>
              <w:jc w:val="center"/>
              <w:rPr>
                <w:rFonts w:ascii="Arial Cyr Chuv" w:hAnsi="Arial Cyr Chuv"/>
                <w:sz w:val="24"/>
                <w:szCs w:val="24"/>
              </w:rPr>
            </w:pPr>
          </w:p>
          <w:p w:rsidR="00A57ADC" w:rsidRDefault="00A57ADC" w:rsidP="00633D3D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  <w:p w:rsidR="00A57ADC" w:rsidRDefault="00A57ADC" w:rsidP="00633D3D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города Новочебоксарска</w:t>
            </w:r>
          </w:p>
          <w:p w:rsidR="00A57ADC" w:rsidRDefault="00A57ADC" w:rsidP="00633D3D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Чувашской Республики</w:t>
            </w:r>
          </w:p>
          <w:p w:rsidR="00A57ADC" w:rsidRDefault="00A57ADC" w:rsidP="00633D3D">
            <w:pPr>
              <w:jc w:val="center"/>
              <w:rPr>
                <w:sz w:val="24"/>
                <w:szCs w:val="24"/>
              </w:rPr>
            </w:pPr>
          </w:p>
          <w:p w:rsidR="00A57ADC" w:rsidRDefault="00A57ADC" w:rsidP="00633D3D">
            <w:pPr>
              <w:pStyle w:val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ПОСТАНОВЛЕНИЕ</w:t>
            </w:r>
          </w:p>
          <w:p w:rsidR="00A57ADC" w:rsidRDefault="00A57ADC" w:rsidP="00633D3D">
            <w:pPr>
              <w:jc w:val="center"/>
              <w:rPr>
                <w:sz w:val="24"/>
                <w:szCs w:val="24"/>
              </w:rPr>
            </w:pPr>
          </w:p>
        </w:tc>
      </w:tr>
    </w:tbl>
    <w:p w:rsidR="00A57ADC" w:rsidRPr="007A283A" w:rsidRDefault="00CD61AD" w:rsidP="00A57AD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20.09.2019 </w:t>
      </w:r>
      <w:r w:rsidR="00A57ADC">
        <w:rPr>
          <w:sz w:val="24"/>
          <w:szCs w:val="24"/>
        </w:rPr>
        <w:t>№</w:t>
      </w:r>
      <w:r>
        <w:rPr>
          <w:sz w:val="24"/>
          <w:szCs w:val="24"/>
        </w:rPr>
        <w:t xml:space="preserve"> 1452</w:t>
      </w:r>
    </w:p>
    <w:p w:rsidR="00A57ADC" w:rsidRDefault="00A57ADC" w:rsidP="00A57ADC">
      <w:pPr>
        <w:jc w:val="both"/>
        <w:rPr>
          <w:sz w:val="26"/>
          <w:szCs w:val="26"/>
        </w:rPr>
      </w:pPr>
    </w:p>
    <w:p w:rsidR="00A57ADC" w:rsidRDefault="00A57ADC" w:rsidP="00A57ADC">
      <w:pPr>
        <w:tabs>
          <w:tab w:val="left" w:pos="261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Об ограничении движения</w:t>
      </w:r>
    </w:p>
    <w:p w:rsidR="00A57ADC" w:rsidRDefault="00A57ADC" w:rsidP="00A57ADC">
      <w:pPr>
        <w:tabs>
          <w:tab w:val="left" w:pos="261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автотранспорта во время</w:t>
      </w:r>
    </w:p>
    <w:p w:rsidR="00A57ADC" w:rsidRDefault="00A57ADC" w:rsidP="00A57ADC">
      <w:pPr>
        <w:tabs>
          <w:tab w:val="left" w:pos="261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проведения Всероссийского </w:t>
      </w:r>
    </w:p>
    <w:p w:rsidR="00A57ADC" w:rsidRDefault="00A57ADC" w:rsidP="00A57ADC">
      <w:pPr>
        <w:tabs>
          <w:tab w:val="left" w:pos="261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дня бега «Кросс нации-2019»</w:t>
      </w:r>
    </w:p>
    <w:p w:rsidR="00A57ADC" w:rsidRDefault="00A57ADC" w:rsidP="00A57ADC">
      <w:pPr>
        <w:tabs>
          <w:tab w:val="left" w:pos="261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в городе Новочебоксарск</w:t>
      </w:r>
    </w:p>
    <w:p w:rsidR="00A57ADC" w:rsidRDefault="00A57ADC" w:rsidP="00A57ADC">
      <w:pPr>
        <w:tabs>
          <w:tab w:val="left" w:pos="2618"/>
        </w:tabs>
        <w:rPr>
          <w:sz w:val="24"/>
          <w:szCs w:val="24"/>
        </w:rPr>
      </w:pPr>
    </w:p>
    <w:p w:rsidR="00E01656" w:rsidRDefault="00E01656" w:rsidP="00A57ADC">
      <w:pPr>
        <w:tabs>
          <w:tab w:val="left" w:pos="2618"/>
        </w:tabs>
        <w:rPr>
          <w:sz w:val="24"/>
          <w:szCs w:val="24"/>
        </w:rPr>
      </w:pPr>
    </w:p>
    <w:p w:rsidR="00A57ADC" w:rsidRDefault="00A57ADC" w:rsidP="00A57ADC">
      <w:pPr>
        <w:tabs>
          <w:tab w:val="left" w:pos="261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В соответствии с Федеральным законом от 6 октября 2003 г. №131-ФЗ «Об общих принципах организации местного самоуправления в Российской Федерации», руководствуясь статьей 43 Устава города Новочебоксарска  Чувашской Республики, в целях </w:t>
      </w:r>
      <w:r w:rsidRPr="00C62D12">
        <w:rPr>
          <w:sz w:val="24"/>
          <w:szCs w:val="24"/>
        </w:rPr>
        <w:t>обеспечения безопасности дорожного движения и организации</w:t>
      </w:r>
      <w:r>
        <w:rPr>
          <w:sz w:val="24"/>
          <w:szCs w:val="24"/>
        </w:rPr>
        <w:t xml:space="preserve"> </w:t>
      </w:r>
      <w:r w:rsidRPr="00C62D12">
        <w:rPr>
          <w:sz w:val="24"/>
          <w:szCs w:val="24"/>
        </w:rPr>
        <w:t>транспортного обслуживания населения в городе</w:t>
      </w:r>
      <w:r>
        <w:rPr>
          <w:sz w:val="24"/>
          <w:szCs w:val="24"/>
        </w:rPr>
        <w:t xml:space="preserve"> Новочебоксарске</w:t>
      </w:r>
      <w:r w:rsidRPr="00C62D12">
        <w:rPr>
          <w:sz w:val="24"/>
          <w:szCs w:val="24"/>
        </w:rPr>
        <w:t xml:space="preserve"> во время пров</w:t>
      </w:r>
      <w:r>
        <w:rPr>
          <w:sz w:val="24"/>
          <w:szCs w:val="24"/>
        </w:rPr>
        <w:t>е</w:t>
      </w:r>
      <w:r w:rsidR="0010496B">
        <w:rPr>
          <w:sz w:val="24"/>
          <w:szCs w:val="24"/>
        </w:rPr>
        <w:t>дения Всероссийского дня бега «</w:t>
      </w:r>
      <w:r>
        <w:rPr>
          <w:sz w:val="24"/>
          <w:szCs w:val="24"/>
        </w:rPr>
        <w:t xml:space="preserve">Кросс нации- 2019» в городе Новочебоксарске, </w:t>
      </w:r>
      <w:proofErr w:type="spellStart"/>
      <w:proofErr w:type="gramStart"/>
      <w:r>
        <w:rPr>
          <w:sz w:val="24"/>
          <w:szCs w:val="24"/>
        </w:rPr>
        <w:t>п</w:t>
      </w:r>
      <w:proofErr w:type="spellEnd"/>
      <w:proofErr w:type="gramEnd"/>
      <w:r>
        <w:rPr>
          <w:sz w:val="24"/>
          <w:szCs w:val="24"/>
        </w:rPr>
        <w:t xml:space="preserve"> о с т а </w:t>
      </w:r>
      <w:proofErr w:type="spellStart"/>
      <w:r>
        <w:rPr>
          <w:sz w:val="24"/>
          <w:szCs w:val="24"/>
        </w:rPr>
        <w:t>н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в л я ю:</w:t>
      </w:r>
    </w:p>
    <w:p w:rsidR="00A57ADC" w:rsidRPr="00C62D12" w:rsidRDefault="00A57ADC" w:rsidP="00A57ADC">
      <w:pPr>
        <w:pStyle w:val="a3"/>
        <w:numPr>
          <w:ilvl w:val="0"/>
          <w:numId w:val="1"/>
        </w:numPr>
        <w:tabs>
          <w:tab w:val="left" w:pos="993"/>
        </w:tabs>
        <w:ind w:left="0" w:firstLine="600"/>
        <w:jc w:val="both"/>
        <w:rPr>
          <w:sz w:val="24"/>
          <w:szCs w:val="24"/>
        </w:rPr>
      </w:pPr>
      <w:r w:rsidRPr="00C62D12">
        <w:rPr>
          <w:sz w:val="24"/>
          <w:szCs w:val="24"/>
        </w:rPr>
        <w:t>Рекомендовать ОГИБДД ОМВД РФ по го</w:t>
      </w:r>
      <w:r w:rsidR="00300E1D">
        <w:rPr>
          <w:sz w:val="24"/>
          <w:szCs w:val="24"/>
        </w:rPr>
        <w:t>роду Новочебоксарску</w:t>
      </w:r>
      <w:r w:rsidRPr="00C62D12">
        <w:rPr>
          <w:sz w:val="24"/>
          <w:szCs w:val="24"/>
        </w:rPr>
        <w:t>:</w:t>
      </w:r>
    </w:p>
    <w:p w:rsidR="00A57ADC" w:rsidRDefault="00A57ADC" w:rsidP="00A57ADC">
      <w:pPr>
        <w:pStyle w:val="a3"/>
        <w:tabs>
          <w:tab w:val="left" w:pos="2618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</w:t>
      </w:r>
      <w:r w:rsidR="00300E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целью </w:t>
      </w:r>
      <w:r w:rsidR="00F97066">
        <w:rPr>
          <w:sz w:val="24"/>
          <w:szCs w:val="24"/>
        </w:rPr>
        <w:t>обеспечения безопасности дорожного движения в период проведения Всероссийского дня бега «Кросс нации – 2019» 21 сентября 2019</w:t>
      </w:r>
      <w:r w:rsidR="0010496B">
        <w:rPr>
          <w:sz w:val="24"/>
          <w:szCs w:val="24"/>
        </w:rPr>
        <w:t xml:space="preserve"> г.</w:t>
      </w:r>
      <w:r w:rsidR="00F97066">
        <w:rPr>
          <w:sz w:val="24"/>
          <w:szCs w:val="24"/>
        </w:rPr>
        <w:t xml:space="preserve"> с 9 час. 00 мин.</w:t>
      </w:r>
      <w:r w:rsidR="004C38C2">
        <w:rPr>
          <w:sz w:val="24"/>
          <w:szCs w:val="24"/>
        </w:rPr>
        <w:t xml:space="preserve"> </w:t>
      </w:r>
      <w:r w:rsidR="0010496B">
        <w:rPr>
          <w:sz w:val="24"/>
          <w:szCs w:val="24"/>
        </w:rPr>
        <w:t xml:space="preserve">              </w:t>
      </w:r>
      <w:r w:rsidR="004C38C2">
        <w:rPr>
          <w:sz w:val="24"/>
          <w:szCs w:val="24"/>
        </w:rPr>
        <w:t>до 13</w:t>
      </w:r>
      <w:r w:rsidR="00300E1D">
        <w:rPr>
          <w:sz w:val="24"/>
          <w:szCs w:val="24"/>
        </w:rPr>
        <w:t xml:space="preserve"> </w:t>
      </w:r>
      <w:r w:rsidR="004C38C2">
        <w:rPr>
          <w:sz w:val="24"/>
          <w:szCs w:val="24"/>
        </w:rPr>
        <w:t>час. 0</w:t>
      </w:r>
      <w:r w:rsidR="00F97066">
        <w:rPr>
          <w:sz w:val="24"/>
          <w:szCs w:val="24"/>
        </w:rPr>
        <w:t xml:space="preserve">0 мин. </w:t>
      </w:r>
      <w:r w:rsidR="00422851">
        <w:rPr>
          <w:sz w:val="24"/>
          <w:szCs w:val="24"/>
        </w:rPr>
        <w:t>о</w:t>
      </w:r>
      <w:r w:rsidR="00F97066">
        <w:rPr>
          <w:sz w:val="24"/>
          <w:szCs w:val="24"/>
        </w:rPr>
        <w:t xml:space="preserve">граничить движение </w:t>
      </w:r>
      <w:r w:rsidR="00422851">
        <w:rPr>
          <w:sz w:val="24"/>
          <w:szCs w:val="24"/>
        </w:rPr>
        <w:t>транспортных средств в местах скопления участников</w:t>
      </w:r>
      <w:r w:rsidR="00E01656">
        <w:rPr>
          <w:sz w:val="24"/>
          <w:szCs w:val="24"/>
        </w:rPr>
        <w:t xml:space="preserve"> соревнований (с применением грузового автотранспорта в количестве 2 </w:t>
      </w:r>
      <w:proofErr w:type="spellStart"/>
      <w:proofErr w:type="gramStart"/>
      <w:r w:rsidR="00E01656">
        <w:rPr>
          <w:sz w:val="24"/>
          <w:szCs w:val="24"/>
        </w:rPr>
        <w:t>шт</w:t>
      </w:r>
      <w:proofErr w:type="spellEnd"/>
      <w:proofErr w:type="gramEnd"/>
      <w:r w:rsidR="00E01656">
        <w:rPr>
          <w:sz w:val="24"/>
          <w:szCs w:val="24"/>
        </w:rPr>
        <w:t>), согласно схеме (</w:t>
      </w:r>
      <w:r w:rsidR="00422851">
        <w:rPr>
          <w:sz w:val="24"/>
          <w:szCs w:val="24"/>
        </w:rPr>
        <w:t>Приложение №1)</w:t>
      </w:r>
      <w:r>
        <w:rPr>
          <w:sz w:val="24"/>
          <w:szCs w:val="24"/>
        </w:rPr>
        <w:t>.</w:t>
      </w:r>
    </w:p>
    <w:p w:rsidR="00E01656" w:rsidRDefault="00E01656" w:rsidP="00A57ADC">
      <w:pPr>
        <w:pStyle w:val="a3"/>
        <w:tabs>
          <w:tab w:val="left" w:pos="2618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Запретить стоянку автотранспорта на участке дороги по ул. Винокурова:                      от пешеходного перехода напротив дома № 22 по ул. Ж. </w:t>
      </w:r>
      <w:proofErr w:type="spellStart"/>
      <w:r>
        <w:rPr>
          <w:sz w:val="24"/>
          <w:szCs w:val="24"/>
        </w:rPr>
        <w:t>Крутовой</w:t>
      </w:r>
      <w:proofErr w:type="spellEnd"/>
      <w:r>
        <w:rPr>
          <w:sz w:val="24"/>
          <w:szCs w:val="24"/>
        </w:rPr>
        <w:t xml:space="preserve">  до дома № 1А по                ул. Винокурова.</w:t>
      </w:r>
    </w:p>
    <w:p w:rsidR="00A57ADC" w:rsidRDefault="004C38C2" w:rsidP="00A57ADC">
      <w:pPr>
        <w:pStyle w:val="a4"/>
        <w:spacing w:before="0" w:after="0"/>
        <w:ind w:firstLine="567"/>
        <w:jc w:val="both"/>
      </w:pPr>
      <w:r>
        <w:t>2.</w:t>
      </w:r>
      <w:r w:rsidR="00422851">
        <w:t xml:space="preserve"> Рекомендовать начальнику ОГИБДД ОМВД РФ по городу Новочебоксарску (Васильеву А.И.) организовать 21 сентября 2019 года дежурство патрульных экипажей во время проведения Всероссийского дня бега «Кросс нации – 2019» с 9 час. 00 мин. </w:t>
      </w:r>
      <w:r w:rsidR="0010496B">
        <w:t xml:space="preserve">                д</w:t>
      </w:r>
      <w:r w:rsidR="00422851">
        <w:t>о</w:t>
      </w:r>
      <w:r>
        <w:t xml:space="preserve"> 13 час. 0</w:t>
      </w:r>
      <w:r w:rsidR="00422851">
        <w:t>0 мин.</w:t>
      </w:r>
    </w:p>
    <w:p w:rsidR="00A57ADC" w:rsidRDefault="004C38C2" w:rsidP="00A57ADC">
      <w:pPr>
        <w:pStyle w:val="a4"/>
        <w:spacing w:before="0" w:after="0"/>
        <w:ind w:firstLine="567"/>
        <w:jc w:val="both"/>
      </w:pPr>
      <w:r>
        <w:t>3</w:t>
      </w:r>
      <w:r w:rsidR="00A57ADC">
        <w:t>. Сектору пресс-службы администрации гор</w:t>
      </w:r>
      <w:r w:rsidR="0010496B">
        <w:t>ода Новочебоксарска настоящее постановление</w:t>
      </w:r>
      <w:r w:rsidR="00A57ADC">
        <w:t xml:space="preserve"> разместить на официальном сайте города Новочебоксарска в сети </w:t>
      </w:r>
      <w:r w:rsidR="00300E1D">
        <w:t>«</w:t>
      </w:r>
      <w:r w:rsidR="00A57ADC">
        <w:t>Интернет</w:t>
      </w:r>
      <w:r w:rsidR="00300E1D">
        <w:t>»</w:t>
      </w:r>
      <w:r w:rsidR="00A57ADC">
        <w:t>.</w:t>
      </w:r>
    </w:p>
    <w:p w:rsidR="00A57ADC" w:rsidRDefault="004C38C2" w:rsidP="00A57ADC">
      <w:pPr>
        <w:pStyle w:val="a4"/>
        <w:spacing w:before="0" w:after="0"/>
        <w:ind w:firstLine="567"/>
        <w:jc w:val="both"/>
      </w:pPr>
      <w:r>
        <w:t>4</w:t>
      </w:r>
      <w:r w:rsidR="00A57ADC">
        <w:t xml:space="preserve">. </w:t>
      </w:r>
      <w:proofErr w:type="gramStart"/>
      <w:r w:rsidR="00A57ADC">
        <w:t>Контроль за</w:t>
      </w:r>
      <w:proofErr w:type="gramEnd"/>
      <w:r w:rsidR="00A57ADC">
        <w:t xml:space="preserve"> исполнением настоящего постановления возложить на заместителя главы администрации по вопросам градостроительства, ЖКХ и инфраструктуры города Новочебоксарска.</w:t>
      </w:r>
    </w:p>
    <w:p w:rsidR="00A57ADC" w:rsidRDefault="00A57ADC" w:rsidP="00A57ADC">
      <w:pPr>
        <w:tabs>
          <w:tab w:val="left" w:pos="2618"/>
        </w:tabs>
        <w:jc w:val="both"/>
        <w:rPr>
          <w:sz w:val="24"/>
          <w:szCs w:val="24"/>
        </w:rPr>
      </w:pPr>
    </w:p>
    <w:p w:rsidR="00A57ADC" w:rsidRDefault="00A57ADC" w:rsidP="00A57ADC">
      <w:pPr>
        <w:jc w:val="both"/>
        <w:rPr>
          <w:sz w:val="24"/>
          <w:szCs w:val="24"/>
        </w:rPr>
      </w:pPr>
    </w:p>
    <w:p w:rsidR="004C38C2" w:rsidRDefault="004C38C2" w:rsidP="00A57ADC">
      <w:pPr>
        <w:jc w:val="both"/>
        <w:rPr>
          <w:sz w:val="24"/>
          <w:szCs w:val="24"/>
        </w:rPr>
      </w:pPr>
    </w:p>
    <w:p w:rsidR="00A57ADC" w:rsidRDefault="00A57ADC" w:rsidP="00A57ADC">
      <w:r>
        <w:rPr>
          <w:sz w:val="24"/>
          <w:szCs w:val="24"/>
        </w:rPr>
        <w:t>Глава администрации</w:t>
      </w:r>
    </w:p>
    <w:p w:rsidR="00A57ADC" w:rsidRDefault="00A57ADC" w:rsidP="00A57ADC">
      <w:r>
        <w:rPr>
          <w:sz w:val="24"/>
          <w:szCs w:val="24"/>
        </w:rPr>
        <w:t>города Новочебоксарска</w:t>
      </w:r>
    </w:p>
    <w:p w:rsidR="00CD30EC" w:rsidRDefault="00A57ADC" w:rsidP="00CD61AD">
      <w:pPr>
        <w:rPr>
          <w:sz w:val="24"/>
          <w:szCs w:val="24"/>
        </w:rPr>
      </w:pPr>
      <w:r>
        <w:rPr>
          <w:sz w:val="24"/>
          <w:szCs w:val="24"/>
        </w:rPr>
        <w:t>Чувашской Республики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О.В. Чепрасова</w:t>
      </w:r>
    </w:p>
    <w:p w:rsidR="00CD30EC" w:rsidRDefault="00CD30EC" w:rsidP="00CD30EC">
      <w:pPr>
        <w:jc w:val="center"/>
        <w:rPr>
          <w:sz w:val="24"/>
          <w:szCs w:val="24"/>
        </w:rPr>
      </w:pPr>
    </w:p>
    <w:p w:rsidR="009D7112" w:rsidRDefault="009D7112" w:rsidP="00CD30EC">
      <w:pPr>
        <w:jc w:val="center"/>
        <w:rPr>
          <w:sz w:val="24"/>
          <w:szCs w:val="24"/>
        </w:rPr>
      </w:pPr>
    </w:p>
    <w:p w:rsidR="009D7112" w:rsidRDefault="009D7112" w:rsidP="00CD30EC">
      <w:pPr>
        <w:jc w:val="center"/>
        <w:rPr>
          <w:sz w:val="24"/>
          <w:szCs w:val="24"/>
        </w:rPr>
      </w:pPr>
    </w:p>
    <w:p w:rsidR="009D7112" w:rsidRDefault="009D7112" w:rsidP="00CD30EC">
      <w:pPr>
        <w:jc w:val="center"/>
        <w:rPr>
          <w:sz w:val="24"/>
          <w:szCs w:val="24"/>
        </w:rPr>
      </w:pPr>
    </w:p>
    <w:p w:rsidR="009D7112" w:rsidRDefault="009D7112" w:rsidP="00CD30EC">
      <w:pPr>
        <w:jc w:val="center"/>
        <w:rPr>
          <w:sz w:val="24"/>
          <w:szCs w:val="24"/>
        </w:rPr>
      </w:pPr>
    </w:p>
    <w:p w:rsidR="009D7112" w:rsidRPr="00CD30EC" w:rsidRDefault="009D7112" w:rsidP="00CD30EC">
      <w:pPr>
        <w:jc w:val="center"/>
        <w:rPr>
          <w:sz w:val="24"/>
          <w:szCs w:val="24"/>
        </w:rPr>
      </w:pPr>
      <w:r w:rsidRPr="009D7112">
        <w:rPr>
          <w:sz w:val="24"/>
          <w:szCs w:val="24"/>
        </w:rPr>
        <w:lastRenderedPageBreak/>
        <w:drawing>
          <wp:inline distT="0" distB="0" distL="0" distR="0">
            <wp:extent cx="5940425" cy="4319442"/>
            <wp:effectExtent l="19050" t="0" r="3175" b="0"/>
            <wp:docPr id="1" name="Рисунок 1" descr="\\nowch-srv\Общая для обмена\Константинов В.П\Приложение к постановл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wch-srv\Общая для обмена\Константинов В.П\Приложение к постановлени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112" w:rsidRPr="00CD30EC" w:rsidSect="009F7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huv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C3D64"/>
    <w:multiLevelType w:val="hybridMultilevel"/>
    <w:tmpl w:val="240AE00E"/>
    <w:lvl w:ilvl="0" w:tplc="A872B8F6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CFC"/>
    <w:rsid w:val="00000B42"/>
    <w:rsid w:val="0010496B"/>
    <w:rsid w:val="001C6CFC"/>
    <w:rsid w:val="00225CA0"/>
    <w:rsid w:val="00300E1D"/>
    <w:rsid w:val="00422851"/>
    <w:rsid w:val="004C38C2"/>
    <w:rsid w:val="00594A0A"/>
    <w:rsid w:val="005C2399"/>
    <w:rsid w:val="00805B73"/>
    <w:rsid w:val="009D7112"/>
    <w:rsid w:val="009F7F93"/>
    <w:rsid w:val="00A212D4"/>
    <w:rsid w:val="00A57ADC"/>
    <w:rsid w:val="00BF1F8B"/>
    <w:rsid w:val="00CD30EC"/>
    <w:rsid w:val="00CD61AD"/>
    <w:rsid w:val="00D80412"/>
    <w:rsid w:val="00E01656"/>
    <w:rsid w:val="00F9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57ADC"/>
    <w:pPr>
      <w:keepNext/>
      <w:jc w:val="center"/>
      <w:outlineLvl w:val="1"/>
    </w:pPr>
    <w:rPr>
      <w:rFonts w:ascii="Times New Roman Chuv" w:hAnsi="Times New Roman Chuv"/>
      <w:sz w:val="26"/>
    </w:rPr>
  </w:style>
  <w:style w:type="paragraph" w:styleId="3">
    <w:name w:val="heading 3"/>
    <w:basedOn w:val="a"/>
    <w:next w:val="a"/>
    <w:link w:val="30"/>
    <w:semiHidden/>
    <w:unhideWhenUsed/>
    <w:qFormat/>
    <w:rsid w:val="00A57ADC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57ADC"/>
    <w:rPr>
      <w:rFonts w:ascii="Times New Roman Chuv" w:eastAsia="Times New Roman" w:hAnsi="Times New Roman Chuv" w:cs="Times New Roman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57AD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57ADC"/>
    <w:pPr>
      <w:ind w:left="720"/>
      <w:contextualSpacing/>
    </w:pPr>
  </w:style>
  <w:style w:type="paragraph" w:styleId="a4">
    <w:name w:val="Normal (Web)"/>
    <w:basedOn w:val="a"/>
    <w:rsid w:val="00A57ADC"/>
    <w:pPr>
      <w:suppressAutoHyphens/>
      <w:spacing w:before="280" w:after="280"/>
    </w:pPr>
    <w:rPr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9D71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1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nowch-tb8</dc:creator>
  <cp:lastModifiedBy>nowch-info2</cp:lastModifiedBy>
  <cp:revision>4</cp:revision>
  <cp:lastPrinted>2019-09-18T13:06:00Z</cp:lastPrinted>
  <dcterms:created xsi:type="dcterms:W3CDTF">2019-09-20T13:28:00Z</dcterms:created>
  <dcterms:modified xsi:type="dcterms:W3CDTF">2019-09-20T13:43:00Z</dcterms:modified>
</cp:coreProperties>
</file>