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3"/>
        <w:tblW w:w="10065" w:type="dxa"/>
        <w:tblLook w:val="04A0"/>
      </w:tblPr>
      <w:tblGrid>
        <w:gridCol w:w="3686"/>
        <w:gridCol w:w="2694"/>
        <w:gridCol w:w="3685"/>
      </w:tblGrid>
      <w:tr w:rsidR="00844BC9" w:rsidRPr="00794E7C" w:rsidTr="007C5880">
        <w:trPr>
          <w:trHeight w:val="980"/>
        </w:trPr>
        <w:tc>
          <w:tcPr>
            <w:tcW w:w="3686" w:type="dxa"/>
          </w:tcPr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359" w:firstLine="0"/>
              <w:rPr>
                <w:lang w:eastAsia="ru-RU"/>
              </w:rPr>
            </w:pPr>
          </w:p>
        </w:tc>
        <w:tc>
          <w:tcPr>
            <w:tcW w:w="2694" w:type="dxa"/>
          </w:tcPr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lang w:eastAsia="ru-RU"/>
              </w:rPr>
            </w:pPr>
            <w:r>
              <w:rPr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>
                  <wp:extent cx="725170" cy="74358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844BC9" w:rsidRPr="00794E7C" w:rsidTr="007C5880">
        <w:tc>
          <w:tcPr>
            <w:tcW w:w="3686" w:type="dxa"/>
          </w:tcPr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794E7C">
              <w:rPr>
                <w:lang w:eastAsia="ru-RU"/>
              </w:rPr>
              <w:t>Администрация</w:t>
            </w:r>
          </w:p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794E7C">
              <w:rPr>
                <w:lang w:eastAsia="ru-RU"/>
              </w:rPr>
              <w:t>Порецкого района</w:t>
            </w:r>
          </w:p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794E7C">
              <w:rPr>
                <w:lang w:eastAsia="ru-RU"/>
              </w:rPr>
              <w:t>Чувашской Республики</w:t>
            </w:r>
          </w:p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794E7C">
              <w:rPr>
                <w:lang w:eastAsia="ru-RU"/>
              </w:rPr>
              <w:t>ПОСТАНОВЛЕНИЕ</w:t>
            </w:r>
          </w:p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</w:p>
          <w:p w:rsidR="00844BC9" w:rsidRPr="00794E7C" w:rsidRDefault="007B7FD8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30.07.2019 </w:t>
            </w:r>
            <w:r w:rsidR="00844BC9" w:rsidRPr="00794E7C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282</w:t>
            </w:r>
          </w:p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794E7C">
              <w:rPr>
                <w:lang w:eastAsia="ru-RU"/>
              </w:rPr>
              <w:t>с. Порецкое</w:t>
            </w:r>
          </w:p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</w:rPr>
            </w:pPr>
            <w:proofErr w:type="spellStart"/>
            <w:r w:rsidRPr="00794E7C">
              <w:rPr>
                <w:bCs/>
              </w:rPr>
              <w:t>Чăваш</w:t>
            </w:r>
            <w:proofErr w:type="spellEnd"/>
            <w:r w:rsidRPr="00794E7C">
              <w:rPr>
                <w:bCs/>
              </w:rPr>
              <w:t xml:space="preserve"> </w:t>
            </w:r>
            <w:proofErr w:type="spellStart"/>
            <w:r w:rsidRPr="00794E7C">
              <w:rPr>
                <w:bCs/>
              </w:rPr>
              <w:t>Республикин</w:t>
            </w:r>
            <w:proofErr w:type="spellEnd"/>
          </w:p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794E7C">
              <w:rPr>
                <w:bCs/>
              </w:rPr>
              <w:t xml:space="preserve">         </w:t>
            </w:r>
            <w:proofErr w:type="spellStart"/>
            <w:proofErr w:type="gramStart"/>
            <w:r w:rsidRPr="00794E7C">
              <w:rPr>
                <w:bCs/>
              </w:rPr>
              <w:t>П</w:t>
            </w:r>
            <w:proofErr w:type="gramEnd"/>
            <w:r w:rsidRPr="00794E7C">
              <w:rPr>
                <w:bCs/>
              </w:rPr>
              <w:t>ăрачкав</w:t>
            </w:r>
            <w:proofErr w:type="spellEnd"/>
            <w:r w:rsidRPr="00794E7C">
              <w:rPr>
                <w:bCs/>
              </w:rPr>
              <w:t xml:space="preserve"> </w:t>
            </w:r>
            <w:proofErr w:type="spellStart"/>
            <w:r w:rsidRPr="00794E7C">
              <w:rPr>
                <w:bCs/>
              </w:rPr>
              <w:t>район</w:t>
            </w:r>
            <w:r w:rsidRPr="00794E7C">
              <w:t>ĕн</w:t>
            </w:r>
            <w:proofErr w:type="spellEnd"/>
            <w:r w:rsidRPr="00794E7C">
              <w:t xml:space="preserve">   </w:t>
            </w:r>
          </w:p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794E7C">
              <w:t>администрацийĕ</w:t>
            </w:r>
            <w:proofErr w:type="spellEnd"/>
            <w:r w:rsidRPr="00794E7C">
              <w:t xml:space="preserve">            </w:t>
            </w:r>
          </w:p>
          <w:p w:rsidR="00844BC9" w:rsidRPr="00794E7C" w:rsidRDefault="00844BC9" w:rsidP="007C588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noProof/>
                <w:color w:val="000000"/>
                <w:lang w:eastAsia="ru-RU"/>
              </w:rPr>
            </w:pPr>
            <w:r>
              <w:rPr>
                <w:bCs/>
                <w:noProof/>
                <w:color w:val="000000"/>
                <w:lang w:eastAsia="ru-RU"/>
              </w:rPr>
              <w:t xml:space="preserve">               </w:t>
            </w:r>
            <w:r w:rsidRPr="00794E7C">
              <w:rPr>
                <w:bCs/>
                <w:noProof/>
                <w:color w:val="000000"/>
                <w:lang w:eastAsia="ru-RU"/>
              </w:rPr>
              <w:t>ЙЫШĂНУ</w:t>
            </w:r>
          </w:p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794E7C">
              <w:t xml:space="preserve"> </w:t>
            </w:r>
          </w:p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  <w:r w:rsidRPr="00794E7C">
              <w:rPr>
                <w:lang w:eastAsia="ru-RU"/>
              </w:rPr>
              <w:t xml:space="preserve">      </w:t>
            </w:r>
            <w:r w:rsidR="007B7FD8">
              <w:rPr>
                <w:lang w:eastAsia="ru-RU"/>
              </w:rPr>
              <w:t xml:space="preserve">   30.07.2019 </w:t>
            </w:r>
            <w:r w:rsidR="007B7FD8" w:rsidRPr="00794E7C">
              <w:rPr>
                <w:lang w:eastAsia="ru-RU"/>
              </w:rPr>
              <w:t xml:space="preserve">№ </w:t>
            </w:r>
            <w:r w:rsidR="007B7FD8">
              <w:rPr>
                <w:lang w:eastAsia="ru-RU"/>
              </w:rPr>
              <w:t>282</w:t>
            </w:r>
          </w:p>
          <w:p w:rsidR="00844BC9" w:rsidRPr="00794E7C" w:rsidRDefault="00844BC9" w:rsidP="007C58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  <w:r w:rsidRPr="00794E7C">
              <w:rPr>
                <w:lang w:eastAsia="ru-RU"/>
              </w:rPr>
              <w:t xml:space="preserve">             </w:t>
            </w:r>
            <w:proofErr w:type="spellStart"/>
            <w:proofErr w:type="gramStart"/>
            <w:r w:rsidRPr="00794E7C">
              <w:rPr>
                <w:bCs/>
              </w:rPr>
              <w:t>П</w:t>
            </w:r>
            <w:proofErr w:type="gramEnd"/>
            <w:r w:rsidRPr="00794E7C">
              <w:rPr>
                <w:bCs/>
              </w:rPr>
              <w:t>ăрачкав</w:t>
            </w:r>
            <w:proofErr w:type="spellEnd"/>
            <w:r w:rsidRPr="00794E7C">
              <w:rPr>
                <w:bCs/>
              </w:rPr>
              <w:t xml:space="preserve"> </w:t>
            </w:r>
            <w:proofErr w:type="spellStart"/>
            <w:r w:rsidRPr="00794E7C">
              <w:rPr>
                <w:bCs/>
              </w:rPr>
              <w:t>сали</w:t>
            </w:r>
            <w:proofErr w:type="spellEnd"/>
          </w:p>
        </w:tc>
      </w:tr>
    </w:tbl>
    <w:p w:rsidR="00844BC9" w:rsidRPr="00844BC9" w:rsidRDefault="00844BC9" w:rsidP="00844BC9">
      <w:pPr>
        <w:ind w:right="4819" w:firstLine="0"/>
        <w:rPr>
          <w:b/>
        </w:rPr>
      </w:pPr>
      <w:r w:rsidRPr="00844BC9">
        <w:rPr>
          <w:b/>
        </w:rPr>
        <w:t xml:space="preserve">Об утверждении рабочих планов </w:t>
      </w:r>
      <w:proofErr w:type="gramStart"/>
      <w:r w:rsidRPr="00844BC9">
        <w:rPr>
          <w:b/>
        </w:rPr>
        <w:t>по</w:t>
      </w:r>
      <w:proofErr w:type="gramEnd"/>
      <w:r w:rsidRPr="00844BC9">
        <w:rPr>
          <w:b/>
        </w:rPr>
        <w:t xml:space="preserve"> реализации региональных проектов в рамках Национального проекта «Образование» на территории Порецкого района Чувашской Республики</w:t>
      </w:r>
    </w:p>
    <w:p w:rsidR="00844BC9" w:rsidRDefault="00844BC9" w:rsidP="00844BC9">
      <w:pPr>
        <w:ind w:right="4819"/>
      </w:pPr>
    </w:p>
    <w:p w:rsidR="00844BC9" w:rsidRDefault="00844BC9" w:rsidP="00844BC9">
      <w:pPr>
        <w:spacing w:line="240" w:lineRule="auto"/>
        <w:ind w:firstLine="708"/>
        <w:rPr>
          <w:rFonts w:eastAsia="Calibri"/>
          <w:color w:val="000000"/>
        </w:rPr>
      </w:pPr>
      <w:r>
        <w:t xml:space="preserve">В </w:t>
      </w:r>
      <w:r>
        <w:rPr>
          <w:rFonts w:eastAsia="Calibri"/>
          <w:color w:val="000000"/>
        </w:rPr>
        <w:t xml:space="preserve">целях организации проектной деятельности в Порецком районе,  в соответствии с Положением об организации проектной деятельности в Чувашской Республике, утвержденным постановлением Кабинета Министров Чувашской Республики от 19.01.2017     № 3, Методическими рекомендациями по реализации региональных проектов Чувашской Республики муниципальными образованиями Чувашской Республики, утвержденными приказом Министерства экономического развития, промышленности и торговли Чувашской Республики от 11.04.2019 № 60, </w:t>
      </w:r>
      <w:r w:rsidR="007B7FD8">
        <w:t>а</w:t>
      </w:r>
      <w:r>
        <w:t xml:space="preserve">дминистрация Порецкого района Чувашской Республики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proofErr w:type="gramStart"/>
      <w:r>
        <w:t>н</w:t>
      </w:r>
      <w:proofErr w:type="spellEnd"/>
      <w:proofErr w:type="gramEnd"/>
      <w:r>
        <w:t xml:space="preserve"> о в л я е т:</w:t>
      </w:r>
    </w:p>
    <w:p w:rsidR="00844BC9" w:rsidRDefault="00844BC9" w:rsidP="00844BC9">
      <w:pPr>
        <w:spacing w:line="240" w:lineRule="auto"/>
      </w:pPr>
      <w:r>
        <w:t>1.Утвердить:</w:t>
      </w:r>
    </w:p>
    <w:p w:rsidR="00844BC9" w:rsidRDefault="00844BC9" w:rsidP="00844BC9">
      <w:pPr>
        <w:spacing w:line="240" w:lineRule="auto"/>
      </w:pPr>
      <w:r>
        <w:t>1.1. Рабочий план по реализации регионального проекта «Современная школа»                      на территории  Порецкого района Чувашской Республики (Приложение № 1);</w:t>
      </w:r>
    </w:p>
    <w:p w:rsidR="00844BC9" w:rsidRDefault="00844BC9" w:rsidP="00844BC9">
      <w:pPr>
        <w:tabs>
          <w:tab w:val="left" w:pos="9356"/>
        </w:tabs>
        <w:spacing w:line="240" w:lineRule="auto"/>
        <w:ind w:firstLine="720"/>
      </w:pPr>
      <w:r>
        <w:t>1.2. Рабочий план по реализации регионального проекта  «Успех каждого ребенка»                       на территории  Порецкого района Чувашской Республики (Приложение № 2);</w:t>
      </w:r>
    </w:p>
    <w:p w:rsidR="00844BC9" w:rsidRDefault="00844BC9" w:rsidP="00844BC9">
      <w:pPr>
        <w:tabs>
          <w:tab w:val="left" w:pos="9356"/>
        </w:tabs>
        <w:spacing w:line="240" w:lineRule="auto"/>
        <w:ind w:firstLine="720"/>
      </w:pPr>
      <w:r>
        <w:t>1.3. Рабочий план по реализации регионального проекта «Учитель будущего»                      на территории  Порецкого района Чувашской Республики (Приложение № 3);</w:t>
      </w:r>
    </w:p>
    <w:p w:rsidR="00844BC9" w:rsidRDefault="00844BC9" w:rsidP="00844BC9">
      <w:pPr>
        <w:tabs>
          <w:tab w:val="left" w:pos="9356"/>
        </w:tabs>
        <w:spacing w:line="240" w:lineRule="auto"/>
        <w:ind w:firstLine="720"/>
      </w:pPr>
      <w:r>
        <w:t>1.4. Рабочий план по реализации регионального проекта  «Цифровая образовательная среда»  на территории Порецкого района Чувашской Республики (Приложение № 4);</w:t>
      </w:r>
    </w:p>
    <w:p w:rsidR="00844BC9" w:rsidRDefault="00844BC9" w:rsidP="00844BC9">
      <w:pPr>
        <w:tabs>
          <w:tab w:val="left" w:pos="9356"/>
        </w:tabs>
        <w:spacing w:line="240" w:lineRule="auto"/>
        <w:ind w:firstLine="720"/>
      </w:pPr>
      <w:r>
        <w:t>1.5. Рабочий план по реализации регионального проекта  «Социальная активность» на территории Порецкого района Чувашской Республики (Приложение № 5);</w:t>
      </w:r>
    </w:p>
    <w:p w:rsidR="00844BC9" w:rsidRDefault="00844BC9" w:rsidP="00844BC9">
      <w:pPr>
        <w:tabs>
          <w:tab w:val="left" w:pos="9356"/>
        </w:tabs>
        <w:spacing w:line="240" w:lineRule="auto"/>
      </w:pPr>
      <w:r>
        <w:t>1.6. Рабочий план по реализации регионального проекта «Поддержка семей, имеющих детей»  на территории Порецкого района Чувашской Республики    (Приложение № 6).</w:t>
      </w:r>
    </w:p>
    <w:p w:rsidR="00844BC9" w:rsidRDefault="00844BC9" w:rsidP="00844BC9">
      <w:pPr>
        <w:tabs>
          <w:tab w:val="left" w:pos="0"/>
        </w:tabs>
        <w:spacing w:line="240" w:lineRule="auto"/>
        <w:ind w:firstLine="0"/>
      </w:pPr>
      <w:r>
        <w:tab/>
        <w:t xml:space="preserve">2. </w:t>
      </w:r>
      <w:proofErr w:type="gramStart"/>
      <w:r>
        <w:t>Конт</w:t>
      </w:r>
      <w:r w:rsidR="007B7FD8">
        <w:t>роль за</w:t>
      </w:r>
      <w:proofErr w:type="gramEnd"/>
      <w:r w:rsidR="007B7FD8">
        <w:t xml:space="preserve"> исполнением настоящего п</w:t>
      </w:r>
      <w:r>
        <w:t xml:space="preserve">остановления возложить на начальника отдела образования, молодежной политики и спорта администрации Порецкого района </w:t>
      </w:r>
      <w:proofErr w:type="spellStart"/>
      <w:r>
        <w:t>Терешкину</w:t>
      </w:r>
      <w:proofErr w:type="spellEnd"/>
      <w:r>
        <w:t xml:space="preserve"> Е.А.</w:t>
      </w:r>
    </w:p>
    <w:p w:rsidR="00844BC9" w:rsidRDefault="00844BC9" w:rsidP="00844BC9">
      <w:pPr>
        <w:tabs>
          <w:tab w:val="left" w:pos="9356"/>
        </w:tabs>
        <w:ind w:firstLine="0"/>
        <w:rPr>
          <w:lang w:eastAsia="ru-RU"/>
        </w:rPr>
      </w:pPr>
    </w:p>
    <w:p w:rsidR="00844BC9" w:rsidRDefault="00844BC9" w:rsidP="00844BC9">
      <w:pPr>
        <w:tabs>
          <w:tab w:val="left" w:pos="9356"/>
        </w:tabs>
        <w:ind w:firstLine="0"/>
        <w:rPr>
          <w:lang w:eastAsia="ru-RU"/>
        </w:rPr>
      </w:pPr>
    </w:p>
    <w:p w:rsidR="00844BC9" w:rsidRDefault="00844BC9" w:rsidP="00844BC9">
      <w:pPr>
        <w:tabs>
          <w:tab w:val="left" w:pos="9356"/>
        </w:tabs>
        <w:ind w:firstLine="0"/>
        <w:rPr>
          <w:lang w:eastAsia="ru-RU"/>
        </w:rPr>
      </w:pPr>
    </w:p>
    <w:p w:rsidR="00844BC9" w:rsidRDefault="00844BC9" w:rsidP="00844BC9">
      <w:pPr>
        <w:tabs>
          <w:tab w:val="left" w:pos="9356"/>
        </w:tabs>
        <w:ind w:firstLine="0"/>
      </w:pP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</w:t>
      </w:r>
      <w:r w:rsidRPr="00DC7FD6">
        <w:rPr>
          <w:lang w:eastAsia="ru-RU"/>
        </w:rPr>
        <w:t>лав</w:t>
      </w:r>
      <w:r>
        <w:rPr>
          <w:lang w:eastAsia="ru-RU"/>
        </w:rPr>
        <w:t xml:space="preserve">ы </w:t>
      </w:r>
      <w:r w:rsidRPr="00DC7FD6">
        <w:rPr>
          <w:lang w:eastAsia="ru-RU"/>
        </w:rPr>
        <w:t xml:space="preserve">администрации                                                        </w:t>
      </w:r>
      <w:r>
        <w:rPr>
          <w:lang w:eastAsia="ru-RU"/>
        </w:rPr>
        <w:t xml:space="preserve">                        </w:t>
      </w:r>
      <w:proofErr w:type="spellStart"/>
      <w:r>
        <w:rPr>
          <w:lang w:eastAsia="ru-RU"/>
        </w:rPr>
        <w:t>В.В.Журина</w:t>
      </w:r>
      <w:proofErr w:type="spellEnd"/>
      <w:r>
        <w:rPr>
          <w:lang w:eastAsia="ru-RU"/>
        </w:rPr>
        <w:t xml:space="preserve"> </w:t>
      </w:r>
    </w:p>
    <w:p w:rsidR="00935A48" w:rsidRDefault="00935A48"/>
    <w:sectPr w:rsidR="00935A48" w:rsidSect="0093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844BC9"/>
    <w:rsid w:val="00132F51"/>
    <w:rsid w:val="003E1F8C"/>
    <w:rsid w:val="007B7FD8"/>
    <w:rsid w:val="00844BC9"/>
    <w:rsid w:val="00935A48"/>
    <w:rsid w:val="00F2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C9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C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porezk_obrazov</dc:creator>
  <cp:lastModifiedBy>porezk_obrazov</cp:lastModifiedBy>
  <cp:revision>3</cp:revision>
  <cp:lastPrinted>2019-08-02T12:08:00Z</cp:lastPrinted>
  <dcterms:created xsi:type="dcterms:W3CDTF">2019-08-01T11:16:00Z</dcterms:created>
  <dcterms:modified xsi:type="dcterms:W3CDTF">2019-08-02T12:09:00Z</dcterms:modified>
</cp:coreProperties>
</file>