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Информационное сообщение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 xml:space="preserve">проведении </w:t>
      </w:r>
      <w:r w:rsidRPr="00710E45">
        <w:rPr>
          <w:b/>
          <w:caps/>
          <w:sz w:val="22"/>
          <w:szCs w:val="22"/>
        </w:rPr>
        <w:t>13 МАРТА 2019 г.</w:t>
      </w:r>
      <w:r w:rsidRPr="00647399">
        <w:rPr>
          <w:b/>
          <w:caps/>
          <w:sz w:val="22"/>
          <w:szCs w:val="22"/>
        </w:rPr>
        <w:t xml:space="preserve"> ау</w:t>
      </w:r>
      <w:r w:rsidRPr="00093F1F">
        <w:rPr>
          <w:b/>
          <w:caps/>
          <w:sz w:val="22"/>
          <w:szCs w:val="22"/>
        </w:rPr>
        <w:t>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133D2F" w:rsidRDefault="00D65CEE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="00133D2F" w:rsidRPr="000601FD">
          <w:rPr>
            <w:b/>
            <w:sz w:val="22"/>
            <w:szCs w:val="22"/>
          </w:rPr>
          <w:t>https://roseltorg.ru</w:t>
        </w:r>
      </w:hyperlink>
      <w:r w:rsidR="00133D2F" w:rsidRPr="000601FD">
        <w:rPr>
          <w:b/>
          <w:sz w:val="22"/>
          <w:szCs w:val="22"/>
        </w:rPr>
        <w:t xml:space="preserve"> в сети Интернет</w:t>
      </w:r>
    </w:p>
    <w:p w:rsidR="00133D2F" w:rsidRDefault="00133D2F" w:rsidP="00133D2F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133D2F" w:rsidRPr="000601FD" w:rsidRDefault="00133D2F" w:rsidP="00133D2F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133D2F" w:rsidRPr="000601FD" w:rsidRDefault="00133D2F" w:rsidP="00133D2F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133D2F" w:rsidRPr="000601FD" w:rsidRDefault="00133D2F" w:rsidP="00133D2F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133D2F" w:rsidRPr="000601FD" w:rsidRDefault="00133D2F" w:rsidP="00133D2F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461FD9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133D2F" w:rsidRPr="000601FD" w:rsidRDefault="00133D2F" w:rsidP="00133D2F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133D2F" w:rsidRPr="000601FD" w:rsidRDefault="00133D2F" w:rsidP="00133D2F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133D2F" w:rsidRPr="000601FD" w:rsidRDefault="00133D2F" w:rsidP="00133D2F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133D2F" w:rsidRPr="00461FD9" w:rsidRDefault="00133D2F" w:rsidP="00133D2F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133D2F" w:rsidRPr="000601FD" w:rsidRDefault="00133D2F" w:rsidP="00133D2F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133D2F" w:rsidRDefault="00133D2F" w:rsidP="00133D2F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133D2F" w:rsidRDefault="00133D2F" w:rsidP="00133D2F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133D2F" w:rsidRPr="000601FD" w:rsidRDefault="00133D2F" w:rsidP="00133D2F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="006D6A42" w:rsidRPr="00675E50">
        <w:rPr>
          <w:sz w:val="22"/>
          <w:szCs w:val="22"/>
        </w:rPr>
        <w:t>от «04»  февраля 2019 г. № 23-р.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33D2F" w:rsidRP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133D2F" w:rsidRPr="00B80DC0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 № 1</w:t>
      </w:r>
    </w:p>
    <w:p w:rsidR="00133D2F" w:rsidRPr="002E6D2F" w:rsidRDefault="00133D2F" w:rsidP="00133D2F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B80DC0">
        <w:rPr>
          <w:sz w:val="22"/>
          <w:szCs w:val="22"/>
        </w:rPr>
        <w:t xml:space="preserve">Нежилое здание, с кадастровым номером 21:22:030101:472, 1978 года постройки, общей площадью 748,8 кв.м., находящееся по адресу: Чувашская Республика, Шемуршинский район, </w:t>
      </w:r>
      <w:proofErr w:type="spellStart"/>
      <w:r w:rsidRPr="002E6D2F">
        <w:rPr>
          <w:sz w:val="22"/>
          <w:szCs w:val="22"/>
        </w:rPr>
        <w:t>Трехбалтаевское</w:t>
      </w:r>
      <w:proofErr w:type="spellEnd"/>
      <w:r w:rsidRPr="002E6D2F">
        <w:rPr>
          <w:sz w:val="22"/>
          <w:szCs w:val="22"/>
        </w:rPr>
        <w:t xml:space="preserve"> сельское поселение</w:t>
      </w:r>
      <w:r w:rsidRPr="002E6D2F">
        <w:rPr>
          <w:color w:val="000000"/>
          <w:sz w:val="22"/>
          <w:szCs w:val="22"/>
        </w:rPr>
        <w:t>.</w:t>
      </w:r>
    </w:p>
    <w:p w:rsidR="00133D2F" w:rsidRPr="002E6D2F" w:rsidRDefault="00133D2F" w:rsidP="00133D2F">
      <w:pPr>
        <w:jc w:val="both"/>
        <w:rPr>
          <w:color w:val="000000"/>
          <w:sz w:val="22"/>
          <w:szCs w:val="22"/>
        </w:rPr>
      </w:pPr>
      <w:r w:rsidRPr="002E6D2F">
        <w:rPr>
          <w:sz w:val="22"/>
          <w:szCs w:val="22"/>
        </w:rPr>
        <w:t xml:space="preserve">          </w:t>
      </w:r>
      <w:r w:rsidRPr="002E6D2F">
        <w:rPr>
          <w:b/>
          <w:color w:val="000000"/>
          <w:sz w:val="22"/>
          <w:szCs w:val="22"/>
        </w:rPr>
        <w:t>Начальная цена объекта</w:t>
      </w:r>
      <w:r>
        <w:rPr>
          <w:color w:val="000000"/>
          <w:sz w:val="22"/>
          <w:szCs w:val="22"/>
        </w:rPr>
        <w:t xml:space="preserve"> - </w:t>
      </w:r>
      <w:r w:rsidRPr="002E6D2F">
        <w:rPr>
          <w:color w:val="000000"/>
          <w:sz w:val="22"/>
          <w:szCs w:val="22"/>
        </w:rPr>
        <w:t>522 000 (Пятьсот двадцать две тысячи) руб. 00 коп</w:t>
      </w:r>
      <w:proofErr w:type="gramStart"/>
      <w:r w:rsidRPr="002E6D2F">
        <w:rPr>
          <w:color w:val="000000"/>
          <w:sz w:val="22"/>
          <w:szCs w:val="22"/>
        </w:rPr>
        <w:t>.</w:t>
      </w:r>
      <w:proofErr w:type="gramEnd"/>
      <w:r w:rsidRPr="002E6D2F">
        <w:rPr>
          <w:color w:val="000000"/>
          <w:sz w:val="22"/>
          <w:szCs w:val="22"/>
        </w:rPr>
        <w:t xml:space="preserve"> </w:t>
      </w:r>
      <w:proofErr w:type="gramStart"/>
      <w:r w:rsidRPr="002E6D2F">
        <w:rPr>
          <w:color w:val="000000"/>
          <w:sz w:val="22"/>
          <w:szCs w:val="22"/>
        </w:rPr>
        <w:t>с</w:t>
      </w:r>
      <w:proofErr w:type="gramEnd"/>
      <w:r w:rsidRPr="002E6D2F">
        <w:rPr>
          <w:color w:val="000000"/>
          <w:sz w:val="22"/>
          <w:szCs w:val="22"/>
        </w:rPr>
        <w:t xml:space="preserve"> учетом НДС.</w:t>
      </w:r>
    </w:p>
    <w:p w:rsidR="00133D2F" w:rsidRPr="002E6D2F" w:rsidRDefault="00133D2F" w:rsidP="00133D2F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FA19D3">
        <w:rPr>
          <w:color w:val="000000"/>
          <w:sz w:val="22"/>
          <w:szCs w:val="22"/>
        </w:rPr>
        <w:t xml:space="preserve">         </w:t>
      </w:r>
      <w:r w:rsidRPr="002E6D2F">
        <w:rPr>
          <w:b/>
          <w:color w:val="000000"/>
          <w:sz w:val="22"/>
          <w:szCs w:val="22"/>
        </w:rPr>
        <w:t>Задаток 20%</w:t>
      </w:r>
      <w:r w:rsidRPr="002E6D2F">
        <w:rPr>
          <w:color w:val="000000"/>
          <w:sz w:val="22"/>
          <w:szCs w:val="22"/>
        </w:rPr>
        <w:t xml:space="preserve"> - 104 400 (Сто четыре тысячи четыреста) руб. 00 коп.</w:t>
      </w:r>
    </w:p>
    <w:p w:rsidR="00133D2F" w:rsidRPr="005B1184" w:rsidRDefault="00133D2F" w:rsidP="00133D2F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2E6D2F">
        <w:rPr>
          <w:b/>
          <w:color w:val="000000"/>
          <w:sz w:val="22"/>
          <w:szCs w:val="22"/>
        </w:rPr>
        <w:t>Шаг аукциона</w:t>
      </w:r>
      <w:r w:rsidRPr="002E6D2F">
        <w:rPr>
          <w:color w:val="000000"/>
          <w:sz w:val="22"/>
          <w:szCs w:val="22"/>
        </w:rPr>
        <w:t xml:space="preserve"> </w:t>
      </w:r>
      <w:r w:rsidRPr="002E6D2F">
        <w:rPr>
          <w:b/>
          <w:color w:val="000000"/>
          <w:sz w:val="22"/>
          <w:szCs w:val="22"/>
        </w:rPr>
        <w:t>5%</w:t>
      </w:r>
      <w:r>
        <w:rPr>
          <w:b/>
          <w:color w:val="000000"/>
          <w:sz w:val="22"/>
          <w:szCs w:val="22"/>
        </w:rPr>
        <w:t xml:space="preserve"> </w:t>
      </w:r>
      <w:r w:rsidRPr="002E6D2F">
        <w:rPr>
          <w:color w:val="000000"/>
          <w:sz w:val="22"/>
          <w:szCs w:val="22"/>
        </w:rPr>
        <w:t>- 26 100 (Двадцать шесть тысяч сто) руб. 00 коп.</w:t>
      </w:r>
      <w:r w:rsidRPr="009C6391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       </w:t>
      </w:r>
      <w:r w:rsidRPr="005B1184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Pr="00AD46D3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ЛОТ  № 2</w:t>
      </w:r>
    </w:p>
    <w:p w:rsidR="00133D2F" w:rsidRDefault="00133D2F" w:rsidP="00133D2F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FF0D8C">
        <w:rPr>
          <w:color w:val="000000"/>
          <w:sz w:val="22"/>
          <w:szCs w:val="22"/>
        </w:rPr>
        <w:t>П</w:t>
      </w:r>
      <w:r w:rsidRPr="00FF0D8C">
        <w:rPr>
          <w:sz w:val="22"/>
          <w:szCs w:val="22"/>
        </w:rPr>
        <w:t>омещение № 2, назначение: нежилое, с кадастровым номером 21:22:090406:254, общей площадью 849,9 кв.м., расположенное по адресу: Чувашская Республика, Шемуршинский район, д</w:t>
      </w:r>
      <w:proofErr w:type="gramStart"/>
      <w:r w:rsidRPr="00FF0D8C">
        <w:rPr>
          <w:sz w:val="22"/>
          <w:szCs w:val="22"/>
        </w:rPr>
        <w:t>.Б</w:t>
      </w:r>
      <w:proofErr w:type="gramEnd"/>
      <w:r w:rsidRPr="00FF0D8C">
        <w:rPr>
          <w:sz w:val="22"/>
          <w:szCs w:val="22"/>
        </w:rPr>
        <w:t xml:space="preserve">ольшое </w:t>
      </w:r>
      <w:proofErr w:type="spellStart"/>
      <w:r w:rsidRPr="00FF0D8C">
        <w:rPr>
          <w:sz w:val="22"/>
          <w:szCs w:val="22"/>
        </w:rPr>
        <w:t>Буяново</w:t>
      </w:r>
      <w:proofErr w:type="spellEnd"/>
      <w:r w:rsidRPr="00FF0D8C">
        <w:rPr>
          <w:sz w:val="22"/>
          <w:szCs w:val="22"/>
        </w:rPr>
        <w:t>, ул.Кирова, д.27а.</w:t>
      </w:r>
    </w:p>
    <w:p w:rsidR="00133D2F" w:rsidRPr="00FF0D8C" w:rsidRDefault="00133D2F" w:rsidP="00133D2F">
      <w:pPr>
        <w:ind w:firstLine="708"/>
        <w:jc w:val="both"/>
        <w:rPr>
          <w:color w:val="000000"/>
          <w:sz w:val="22"/>
          <w:szCs w:val="22"/>
        </w:rPr>
      </w:pPr>
      <w:r w:rsidRPr="00FF0D8C">
        <w:rPr>
          <w:b/>
          <w:color w:val="000000"/>
          <w:sz w:val="22"/>
          <w:szCs w:val="22"/>
        </w:rPr>
        <w:t>Начальная цена объекта</w:t>
      </w:r>
      <w:r w:rsidRPr="00FF0D8C">
        <w:rPr>
          <w:color w:val="000000"/>
          <w:sz w:val="22"/>
          <w:szCs w:val="22"/>
        </w:rPr>
        <w:t>: 1 120 800 (Один миллион сто двадцать тысяч восемьсот) руб. 00 коп</w:t>
      </w:r>
      <w:proofErr w:type="gramStart"/>
      <w:r w:rsidRPr="00FF0D8C">
        <w:rPr>
          <w:color w:val="000000"/>
          <w:sz w:val="22"/>
          <w:szCs w:val="22"/>
        </w:rPr>
        <w:t>.</w:t>
      </w:r>
      <w:proofErr w:type="gramEnd"/>
      <w:r w:rsidRPr="00FF0D8C">
        <w:rPr>
          <w:color w:val="000000"/>
          <w:sz w:val="22"/>
          <w:szCs w:val="22"/>
        </w:rPr>
        <w:t xml:space="preserve"> </w:t>
      </w:r>
      <w:proofErr w:type="gramStart"/>
      <w:r w:rsidRPr="00FF0D8C">
        <w:rPr>
          <w:color w:val="000000"/>
          <w:sz w:val="22"/>
          <w:szCs w:val="22"/>
        </w:rPr>
        <w:t>с</w:t>
      </w:r>
      <w:proofErr w:type="gramEnd"/>
      <w:r w:rsidRPr="00FF0D8C">
        <w:rPr>
          <w:color w:val="000000"/>
          <w:sz w:val="22"/>
          <w:szCs w:val="22"/>
        </w:rPr>
        <w:t xml:space="preserve"> учетом НДС.</w:t>
      </w:r>
    </w:p>
    <w:p w:rsidR="00133D2F" w:rsidRPr="00FF0D8C" w:rsidRDefault="00133D2F" w:rsidP="00133D2F">
      <w:pPr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 w:rsidRPr="00FF0D8C">
        <w:rPr>
          <w:b/>
          <w:color w:val="000000"/>
          <w:sz w:val="22"/>
          <w:szCs w:val="22"/>
        </w:rPr>
        <w:t>Задаток 20%</w:t>
      </w:r>
      <w:r w:rsidRPr="00FF0D8C">
        <w:rPr>
          <w:color w:val="000000"/>
          <w:sz w:val="22"/>
          <w:szCs w:val="22"/>
        </w:rPr>
        <w:t xml:space="preserve"> - 224 160 (Двести двадцать четыре тысячи сто шестьдесят) руб. 00 коп.</w:t>
      </w:r>
    </w:p>
    <w:p w:rsidR="00133D2F" w:rsidRPr="00FF0D8C" w:rsidRDefault="00133D2F" w:rsidP="00133D2F">
      <w:pPr>
        <w:tabs>
          <w:tab w:val="left" w:pos="900"/>
        </w:tabs>
        <w:ind w:left="709"/>
        <w:contextualSpacing/>
        <w:jc w:val="both"/>
        <w:rPr>
          <w:b/>
          <w:color w:val="000000"/>
          <w:sz w:val="22"/>
          <w:szCs w:val="22"/>
        </w:rPr>
      </w:pPr>
      <w:r w:rsidRPr="00FF0D8C">
        <w:rPr>
          <w:b/>
          <w:color w:val="000000"/>
          <w:sz w:val="22"/>
          <w:szCs w:val="22"/>
        </w:rPr>
        <w:t>Шаг аукциона</w:t>
      </w:r>
      <w:r w:rsidRPr="00FF0D8C">
        <w:rPr>
          <w:color w:val="000000"/>
          <w:sz w:val="22"/>
          <w:szCs w:val="22"/>
        </w:rPr>
        <w:t xml:space="preserve"> </w:t>
      </w:r>
      <w:r w:rsidRPr="00FF0D8C">
        <w:rPr>
          <w:b/>
          <w:color w:val="000000"/>
          <w:sz w:val="22"/>
          <w:szCs w:val="22"/>
        </w:rPr>
        <w:t>5%</w:t>
      </w:r>
      <w:r w:rsidRPr="00FF0D8C">
        <w:rPr>
          <w:color w:val="000000"/>
          <w:sz w:val="22"/>
          <w:szCs w:val="22"/>
        </w:rPr>
        <w:t>- 56 040 (Пятьдесят шесть тысяч сорок) руб. 00 коп.</w:t>
      </w:r>
      <w:r w:rsidRPr="00FF0D8C">
        <w:rPr>
          <w:b/>
          <w:color w:val="000000"/>
          <w:sz w:val="22"/>
          <w:szCs w:val="22"/>
        </w:rPr>
        <w:t xml:space="preserve">              </w:t>
      </w:r>
    </w:p>
    <w:p w:rsidR="00133D2F" w:rsidRPr="005B1184" w:rsidRDefault="00133D2F" w:rsidP="00133D2F">
      <w:pPr>
        <w:jc w:val="both"/>
        <w:rPr>
          <w:sz w:val="22"/>
          <w:szCs w:val="22"/>
        </w:rPr>
      </w:pPr>
      <w:r w:rsidRPr="005B1184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07.03.2018г. признан несостоявшимся в связи с отсутствием заявок.</w:t>
      </w:r>
      <w:proofErr w:type="gramEnd"/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 № 3</w:t>
      </w:r>
    </w:p>
    <w:p w:rsidR="00133D2F" w:rsidRPr="00DF5614" w:rsidRDefault="00133D2F" w:rsidP="00133D2F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9C6391">
        <w:rPr>
          <w:b/>
          <w:color w:val="000000"/>
        </w:rPr>
        <w:t xml:space="preserve">            </w:t>
      </w:r>
      <w:r w:rsidRPr="00DF5614">
        <w:rPr>
          <w:b/>
          <w:color w:val="000000"/>
          <w:sz w:val="22"/>
          <w:szCs w:val="22"/>
        </w:rPr>
        <w:t>Здание склада-хранилища детского сада «Солнышко»</w:t>
      </w:r>
      <w:r w:rsidRPr="00DF5614">
        <w:rPr>
          <w:color w:val="000000"/>
          <w:sz w:val="22"/>
          <w:szCs w:val="22"/>
        </w:rPr>
        <w:t xml:space="preserve">, с кадастровым номером 21:22:040205:53, общей площадью 51 кв.м., расположенное по адресу: Чувашская Республика, Шемуршинский район, </w:t>
      </w:r>
      <w:proofErr w:type="spellStart"/>
      <w:r w:rsidRPr="00DF5614">
        <w:rPr>
          <w:color w:val="000000"/>
          <w:sz w:val="22"/>
          <w:szCs w:val="22"/>
        </w:rPr>
        <w:t>д</w:t>
      </w:r>
      <w:proofErr w:type="gramStart"/>
      <w:r w:rsidRPr="00DF5614">
        <w:rPr>
          <w:color w:val="000000"/>
          <w:sz w:val="22"/>
          <w:szCs w:val="22"/>
        </w:rPr>
        <w:t>.Б</w:t>
      </w:r>
      <w:proofErr w:type="gramEnd"/>
      <w:r w:rsidRPr="00DF5614">
        <w:rPr>
          <w:color w:val="000000"/>
          <w:sz w:val="22"/>
          <w:szCs w:val="22"/>
        </w:rPr>
        <w:t>айдеряково</w:t>
      </w:r>
      <w:proofErr w:type="spellEnd"/>
      <w:r w:rsidRPr="00DF5614">
        <w:rPr>
          <w:color w:val="000000"/>
          <w:sz w:val="22"/>
          <w:szCs w:val="22"/>
        </w:rPr>
        <w:t xml:space="preserve">, </w:t>
      </w:r>
      <w:proofErr w:type="spellStart"/>
      <w:r w:rsidRPr="00DF5614">
        <w:rPr>
          <w:color w:val="000000"/>
          <w:sz w:val="22"/>
          <w:szCs w:val="22"/>
        </w:rPr>
        <w:t>ул.Лашмана</w:t>
      </w:r>
      <w:proofErr w:type="spellEnd"/>
      <w:r w:rsidRPr="00DF5614">
        <w:rPr>
          <w:color w:val="000000"/>
          <w:sz w:val="22"/>
          <w:szCs w:val="22"/>
        </w:rPr>
        <w:t xml:space="preserve">, д.4 и </w:t>
      </w:r>
      <w:r w:rsidRPr="00DF5614">
        <w:rPr>
          <w:b/>
          <w:color w:val="000000"/>
          <w:sz w:val="22"/>
          <w:szCs w:val="22"/>
        </w:rPr>
        <w:t>земельный участок</w:t>
      </w:r>
      <w:r w:rsidRPr="00DF5614">
        <w:rPr>
          <w:color w:val="000000"/>
          <w:sz w:val="22"/>
          <w:szCs w:val="22"/>
        </w:rPr>
        <w:t xml:space="preserve">, </w:t>
      </w:r>
      <w:r w:rsidRPr="00DF5614">
        <w:rPr>
          <w:sz w:val="22"/>
          <w:szCs w:val="22"/>
        </w:rPr>
        <w:t xml:space="preserve">необходимый для его использования общей площадью 107 кв.м., с кадастровым номером 21:22:040205:57,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DF5614">
        <w:rPr>
          <w:sz w:val="22"/>
          <w:szCs w:val="22"/>
        </w:rPr>
        <w:t>д</w:t>
      </w:r>
      <w:proofErr w:type="gramStart"/>
      <w:r w:rsidRPr="00DF5614">
        <w:rPr>
          <w:sz w:val="22"/>
          <w:szCs w:val="22"/>
        </w:rPr>
        <w:t>.Б</w:t>
      </w:r>
      <w:proofErr w:type="gramEnd"/>
      <w:r w:rsidRPr="00DF5614">
        <w:rPr>
          <w:sz w:val="22"/>
          <w:szCs w:val="22"/>
        </w:rPr>
        <w:t>айдеряково</w:t>
      </w:r>
      <w:proofErr w:type="spellEnd"/>
      <w:r w:rsidRPr="00DF5614">
        <w:rPr>
          <w:sz w:val="22"/>
          <w:szCs w:val="22"/>
        </w:rPr>
        <w:t xml:space="preserve">, </w:t>
      </w:r>
      <w:proofErr w:type="spellStart"/>
      <w:r w:rsidRPr="00DF5614">
        <w:rPr>
          <w:sz w:val="22"/>
          <w:szCs w:val="22"/>
        </w:rPr>
        <w:t>ул.Лашмана</w:t>
      </w:r>
      <w:proofErr w:type="spellEnd"/>
      <w:r w:rsidRPr="00DF5614">
        <w:rPr>
          <w:sz w:val="22"/>
          <w:szCs w:val="22"/>
        </w:rPr>
        <w:t xml:space="preserve">, д.4а. </w:t>
      </w:r>
    </w:p>
    <w:p w:rsidR="00133D2F" w:rsidRPr="00DF5614" w:rsidRDefault="00133D2F" w:rsidP="00133D2F">
      <w:pPr>
        <w:jc w:val="both"/>
        <w:rPr>
          <w:color w:val="000000"/>
          <w:sz w:val="22"/>
          <w:szCs w:val="22"/>
        </w:rPr>
      </w:pPr>
      <w:r w:rsidRPr="00DF5614">
        <w:rPr>
          <w:b/>
          <w:color w:val="000000"/>
          <w:sz w:val="22"/>
          <w:szCs w:val="22"/>
        </w:rPr>
        <w:t xml:space="preserve">            Начальная цена объекта</w:t>
      </w:r>
      <w:r w:rsidRPr="00DF5614">
        <w:rPr>
          <w:color w:val="000000"/>
          <w:sz w:val="22"/>
          <w:szCs w:val="22"/>
        </w:rPr>
        <w:t>: 90 860 (Девяносто тысяч восемьсот шестьдесят) руб. 00 коп</w:t>
      </w:r>
      <w:proofErr w:type="gramStart"/>
      <w:r w:rsidRPr="00DF5614">
        <w:rPr>
          <w:color w:val="000000"/>
          <w:sz w:val="22"/>
          <w:szCs w:val="22"/>
        </w:rPr>
        <w:t>.</w:t>
      </w:r>
      <w:proofErr w:type="gramEnd"/>
      <w:r w:rsidRPr="00DF5614">
        <w:rPr>
          <w:color w:val="000000"/>
          <w:sz w:val="22"/>
          <w:szCs w:val="22"/>
        </w:rPr>
        <w:t xml:space="preserve"> </w:t>
      </w:r>
      <w:proofErr w:type="gramStart"/>
      <w:r w:rsidRPr="00DF5614">
        <w:rPr>
          <w:color w:val="000000"/>
          <w:sz w:val="22"/>
          <w:szCs w:val="22"/>
        </w:rPr>
        <w:t>с</w:t>
      </w:r>
      <w:proofErr w:type="gramEnd"/>
      <w:r w:rsidRPr="00DF5614">
        <w:rPr>
          <w:color w:val="000000"/>
          <w:sz w:val="22"/>
          <w:szCs w:val="22"/>
        </w:rPr>
        <w:t xml:space="preserve"> учетом НДС.</w:t>
      </w:r>
    </w:p>
    <w:p w:rsidR="00133D2F" w:rsidRPr="00DF5614" w:rsidRDefault="00133D2F" w:rsidP="00133D2F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DF5614">
        <w:rPr>
          <w:b/>
          <w:color w:val="000000"/>
          <w:sz w:val="22"/>
          <w:szCs w:val="22"/>
        </w:rPr>
        <w:t>Задаток 20%</w:t>
      </w:r>
      <w:r w:rsidRPr="00DF5614">
        <w:rPr>
          <w:color w:val="000000"/>
          <w:sz w:val="22"/>
          <w:szCs w:val="22"/>
        </w:rPr>
        <w:t xml:space="preserve"> - 18 172 (Восемнадцать тысяч сто семьдесят два) руб. 00 коп.</w:t>
      </w:r>
    </w:p>
    <w:p w:rsidR="00133D2F" w:rsidRDefault="00133D2F" w:rsidP="00133D2F">
      <w:pPr>
        <w:tabs>
          <w:tab w:val="left" w:pos="900"/>
        </w:tabs>
        <w:contextualSpacing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DF5614">
        <w:rPr>
          <w:b/>
          <w:color w:val="000000"/>
          <w:sz w:val="22"/>
          <w:szCs w:val="22"/>
        </w:rPr>
        <w:t>Шаг аукциона</w:t>
      </w:r>
      <w:r w:rsidRPr="00DF5614">
        <w:rPr>
          <w:color w:val="000000"/>
          <w:sz w:val="22"/>
          <w:szCs w:val="22"/>
        </w:rPr>
        <w:t xml:space="preserve"> </w:t>
      </w:r>
      <w:r w:rsidRPr="00DF5614">
        <w:rPr>
          <w:b/>
          <w:color w:val="000000"/>
          <w:sz w:val="22"/>
          <w:szCs w:val="22"/>
        </w:rPr>
        <w:t>5%</w:t>
      </w:r>
      <w:r w:rsidRPr="00DF5614">
        <w:rPr>
          <w:color w:val="000000"/>
          <w:sz w:val="22"/>
          <w:szCs w:val="22"/>
        </w:rPr>
        <w:t>- 4543 (Четыре тысячи пятьсот сорок три) руб. 00 коп.</w:t>
      </w:r>
      <w:r w:rsidRPr="009C6391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</w:t>
      </w:r>
    </w:p>
    <w:p w:rsidR="00133D2F" w:rsidRPr="005B1184" w:rsidRDefault="00133D2F" w:rsidP="00133D2F">
      <w:pPr>
        <w:jc w:val="both"/>
        <w:rPr>
          <w:sz w:val="22"/>
          <w:szCs w:val="22"/>
        </w:rPr>
      </w:pPr>
      <w:r w:rsidRPr="005B1184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07.03.2018г. признан несостоявшимся в связи с отсутствием заявок.</w:t>
      </w:r>
      <w:proofErr w:type="gramEnd"/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Pr="00E71732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 № 4</w:t>
      </w:r>
    </w:p>
    <w:p w:rsidR="00133D2F" w:rsidRPr="00E71732" w:rsidRDefault="00133D2F" w:rsidP="00133D2F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Pr="00E71732">
        <w:rPr>
          <w:b/>
          <w:sz w:val="22"/>
          <w:szCs w:val="22"/>
        </w:rPr>
        <w:t>Склад (СХТ)</w:t>
      </w:r>
      <w:r w:rsidRPr="00E71732">
        <w:rPr>
          <w:sz w:val="22"/>
          <w:szCs w:val="22"/>
        </w:rPr>
        <w:t>, назначение: нежилое здание, с кадастровым номером: 21:22:000000:2485, общей площадью 524,3 кв.м. находящийся по адресу: Чувашская Республика, Шемуршинский район, с</w:t>
      </w:r>
      <w:proofErr w:type="gramStart"/>
      <w:r w:rsidRPr="00E71732">
        <w:rPr>
          <w:sz w:val="22"/>
          <w:szCs w:val="22"/>
        </w:rPr>
        <w:t>.Ш</w:t>
      </w:r>
      <w:proofErr w:type="gramEnd"/>
      <w:r w:rsidRPr="00E71732">
        <w:rPr>
          <w:sz w:val="22"/>
          <w:szCs w:val="22"/>
        </w:rPr>
        <w:t xml:space="preserve">емурша, ул.Ленина и </w:t>
      </w:r>
      <w:r w:rsidRPr="00E71732">
        <w:rPr>
          <w:b/>
          <w:sz w:val="22"/>
          <w:szCs w:val="22"/>
        </w:rPr>
        <w:t>земельный участок</w:t>
      </w:r>
      <w:r w:rsidRPr="00E71732">
        <w:rPr>
          <w:sz w:val="22"/>
          <w:szCs w:val="22"/>
        </w:rPr>
        <w:t>, необходимый для его использования с кадастровым номером 21:22:100135:39, общей площадью 721 кв.м., находящийся по адресу: Чувашская Республика, Шемуршинский район, с</w:t>
      </w:r>
      <w:proofErr w:type="gramStart"/>
      <w:r w:rsidRPr="00E71732">
        <w:rPr>
          <w:sz w:val="22"/>
          <w:szCs w:val="22"/>
        </w:rPr>
        <w:t>.Ш</w:t>
      </w:r>
      <w:proofErr w:type="gramEnd"/>
      <w:r w:rsidRPr="00E71732">
        <w:rPr>
          <w:sz w:val="22"/>
          <w:szCs w:val="22"/>
        </w:rPr>
        <w:t>емурша, ул.Ленина.</w:t>
      </w:r>
    </w:p>
    <w:p w:rsidR="00133D2F" w:rsidRPr="00E71732" w:rsidRDefault="00133D2F" w:rsidP="00133D2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E71732">
        <w:rPr>
          <w:b/>
          <w:color w:val="000000"/>
          <w:sz w:val="22"/>
          <w:szCs w:val="22"/>
        </w:rPr>
        <w:t>Начальная цена объекта</w:t>
      </w:r>
      <w:r w:rsidRPr="00E71732">
        <w:rPr>
          <w:color w:val="000000"/>
          <w:sz w:val="22"/>
          <w:szCs w:val="22"/>
        </w:rPr>
        <w:t>: 343 600 (Триста сорок три тысячи шестьсот) руб. 00 коп</w:t>
      </w:r>
      <w:proofErr w:type="gramStart"/>
      <w:r w:rsidRPr="00E71732">
        <w:rPr>
          <w:color w:val="000000"/>
          <w:sz w:val="22"/>
          <w:szCs w:val="22"/>
        </w:rPr>
        <w:t>.</w:t>
      </w:r>
      <w:proofErr w:type="gramEnd"/>
      <w:r w:rsidRPr="00E71732">
        <w:rPr>
          <w:color w:val="000000"/>
          <w:sz w:val="22"/>
          <w:szCs w:val="22"/>
        </w:rPr>
        <w:t xml:space="preserve"> </w:t>
      </w:r>
      <w:proofErr w:type="gramStart"/>
      <w:r w:rsidRPr="00E71732">
        <w:rPr>
          <w:color w:val="000000"/>
          <w:sz w:val="22"/>
          <w:szCs w:val="22"/>
        </w:rPr>
        <w:t>с</w:t>
      </w:r>
      <w:proofErr w:type="gramEnd"/>
      <w:r w:rsidRPr="00E71732">
        <w:rPr>
          <w:color w:val="000000"/>
          <w:sz w:val="22"/>
          <w:szCs w:val="22"/>
        </w:rPr>
        <w:t xml:space="preserve"> учетом НДС.</w:t>
      </w:r>
    </w:p>
    <w:p w:rsidR="00133D2F" w:rsidRPr="00E71732" w:rsidRDefault="00133D2F" w:rsidP="00133D2F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E71732">
        <w:rPr>
          <w:b/>
          <w:color w:val="000000"/>
          <w:sz w:val="22"/>
          <w:szCs w:val="22"/>
        </w:rPr>
        <w:t>Задаток 20%</w:t>
      </w:r>
      <w:r w:rsidRPr="00E71732">
        <w:rPr>
          <w:color w:val="000000"/>
          <w:sz w:val="22"/>
          <w:szCs w:val="22"/>
        </w:rPr>
        <w:t xml:space="preserve"> - 68 720 (Шестьдесят восемь тысяч семьсот двадцать) руб. 00 коп.</w:t>
      </w:r>
    </w:p>
    <w:p w:rsidR="00133D2F" w:rsidRPr="00E71732" w:rsidRDefault="00133D2F" w:rsidP="00133D2F">
      <w:pPr>
        <w:tabs>
          <w:tab w:val="left" w:pos="900"/>
        </w:tabs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E71732">
        <w:rPr>
          <w:b/>
          <w:color w:val="000000"/>
          <w:sz w:val="22"/>
          <w:szCs w:val="22"/>
        </w:rPr>
        <w:t>Шаг аукциона</w:t>
      </w:r>
      <w:r w:rsidRPr="00E71732">
        <w:rPr>
          <w:color w:val="000000"/>
          <w:sz w:val="22"/>
          <w:szCs w:val="22"/>
        </w:rPr>
        <w:t xml:space="preserve"> </w:t>
      </w:r>
      <w:r w:rsidRPr="00E71732">
        <w:rPr>
          <w:b/>
          <w:color w:val="000000"/>
          <w:sz w:val="22"/>
          <w:szCs w:val="22"/>
        </w:rPr>
        <w:t>5%</w:t>
      </w:r>
      <w:r w:rsidRPr="00E71732">
        <w:rPr>
          <w:color w:val="000000"/>
          <w:sz w:val="22"/>
          <w:szCs w:val="22"/>
        </w:rPr>
        <w:t>- 17 180 (Семнадцать тысяч сто восемьдесят) руб. 00 коп.</w:t>
      </w:r>
      <w:r w:rsidRPr="00E71732">
        <w:rPr>
          <w:b/>
          <w:color w:val="000000"/>
          <w:sz w:val="22"/>
          <w:szCs w:val="22"/>
        </w:rPr>
        <w:t xml:space="preserve">              </w:t>
      </w:r>
    </w:p>
    <w:p w:rsidR="00133D2F" w:rsidRPr="005B1184" w:rsidRDefault="00133D2F" w:rsidP="00133D2F">
      <w:pPr>
        <w:jc w:val="both"/>
        <w:rPr>
          <w:sz w:val="22"/>
          <w:szCs w:val="22"/>
        </w:rPr>
      </w:pPr>
      <w:r w:rsidRPr="005B1184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</w:t>
      </w:r>
      <w:r w:rsidRPr="000601FD">
        <w:rPr>
          <w:sz w:val="22"/>
          <w:szCs w:val="22"/>
        </w:rPr>
        <w:lastRenderedPageBreak/>
        <w:t xml:space="preserve">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аукционы, объявленные на 13.11.2017г., 25.12.2017г., 19.04.2018г. признаны несостоявшимися в связи с отсутствием заявок.</w:t>
      </w: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 № 5</w:t>
      </w:r>
    </w:p>
    <w:p w:rsidR="00133D2F" w:rsidRPr="00D94D8C" w:rsidRDefault="00133D2F" w:rsidP="00133D2F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</w:t>
      </w:r>
      <w:r w:rsidRPr="00D94D8C">
        <w:rPr>
          <w:b/>
          <w:color w:val="000000"/>
          <w:sz w:val="22"/>
          <w:szCs w:val="22"/>
        </w:rPr>
        <w:t xml:space="preserve">Здание мастерской </w:t>
      </w:r>
      <w:proofErr w:type="spellStart"/>
      <w:r w:rsidRPr="00D94D8C">
        <w:rPr>
          <w:b/>
          <w:color w:val="000000"/>
          <w:sz w:val="22"/>
          <w:szCs w:val="22"/>
        </w:rPr>
        <w:t>Байдеряковской</w:t>
      </w:r>
      <w:proofErr w:type="spellEnd"/>
      <w:r w:rsidRPr="00D94D8C">
        <w:rPr>
          <w:b/>
          <w:color w:val="000000"/>
          <w:sz w:val="22"/>
          <w:szCs w:val="22"/>
        </w:rPr>
        <w:t xml:space="preserve"> средней общеобразовательной школы</w:t>
      </w:r>
      <w:r w:rsidRPr="00D94D8C">
        <w:rPr>
          <w:color w:val="000000"/>
          <w:sz w:val="22"/>
          <w:szCs w:val="22"/>
        </w:rPr>
        <w:t xml:space="preserve">, с кадастровым номером 21:22:040205:52, общей площадью 193,4 кв.м., расположенное по адресу: Чувашская Республика, Шемуршинский район, </w:t>
      </w:r>
      <w:proofErr w:type="spellStart"/>
      <w:r w:rsidRPr="00D94D8C">
        <w:rPr>
          <w:color w:val="000000"/>
          <w:sz w:val="22"/>
          <w:szCs w:val="22"/>
        </w:rPr>
        <w:t>д</w:t>
      </w:r>
      <w:proofErr w:type="gramStart"/>
      <w:r w:rsidRPr="00D94D8C">
        <w:rPr>
          <w:color w:val="000000"/>
          <w:sz w:val="22"/>
          <w:szCs w:val="22"/>
        </w:rPr>
        <w:t>.Б</w:t>
      </w:r>
      <w:proofErr w:type="gramEnd"/>
      <w:r w:rsidRPr="00D94D8C">
        <w:rPr>
          <w:color w:val="000000"/>
          <w:sz w:val="22"/>
          <w:szCs w:val="22"/>
        </w:rPr>
        <w:t>айдеряково</w:t>
      </w:r>
      <w:proofErr w:type="spellEnd"/>
      <w:r w:rsidRPr="00D94D8C">
        <w:rPr>
          <w:color w:val="000000"/>
          <w:sz w:val="22"/>
          <w:szCs w:val="22"/>
        </w:rPr>
        <w:t xml:space="preserve">, ул.Чапаева, д.3 и </w:t>
      </w:r>
      <w:r w:rsidRPr="00D94D8C">
        <w:rPr>
          <w:b/>
          <w:color w:val="000000"/>
          <w:sz w:val="22"/>
          <w:szCs w:val="22"/>
        </w:rPr>
        <w:t>земельный участок</w:t>
      </w:r>
      <w:r w:rsidRPr="00D94D8C">
        <w:rPr>
          <w:color w:val="000000"/>
          <w:sz w:val="22"/>
          <w:szCs w:val="22"/>
        </w:rPr>
        <w:t xml:space="preserve">, </w:t>
      </w:r>
      <w:r w:rsidRPr="00D94D8C">
        <w:rPr>
          <w:sz w:val="22"/>
          <w:szCs w:val="22"/>
        </w:rPr>
        <w:t xml:space="preserve">необходимый для его использования общей площадью 272 кв.м., с кадастровым номером 21:22:040205:58,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D94D8C">
        <w:rPr>
          <w:sz w:val="22"/>
          <w:szCs w:val="22"/>
        </w:rPr>
        <w:t>д</w:t>
      </w:r>
      <w:proofErr w:type="gramStart"/>
      <w:r w:rsidRPr="00D94D8C">
        <w:rPr>
          <w:sz w:val="22"/>
          <w:szCs w:val="22"/>
        </w:rPr>
        <w:t>.Б</w:t>
      </w:r>
      <w:proofErr w:type="gramEnd"/>
      <w:r w:rsidRPr="00D94D8C">
        <w:rPr>
          <w:sz w:val="22"/>
          <w:szCs w:val="22"/>
        </w:rPr>
        <w:t>айдеряково</w:t>
      </w:r>
      <w:proofErr w:type="spellEnd"/>
      <w:r w:rsidRPr="00D94D8C">
        <w:rPr>
          <w:sz w:val="22"/>
          <w:szCs w:val="22"/>
        </w:rPr>
        <w:t xml:space="preserve">, ул.Чапаева, д.3а. </w:t>
      </w:r>
    </w:p>
    <w:p w:rsidR="00133D2F" w:rsidRPr="00D94D8C" w:rsidRDefault="00133D2F" w:rsidP="00133D2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Pr="00D94D8C">
        <w:rPr>
          <w:b/>
          <w:color w:val="000000"/>
          <w:sz w:val="22"/>
          <w:szCs w:val="22"/>
        </w:rPr>
        <w:t>Начальная цена объекта</w:t>
      </w:r>
      <w:r w:rsidRPr="00D94D8C">
        <w:rPr>
          <w:color w:val="000000"/>
          <w:sz w:val="22"/>
          <w:szCs w:val="22"/>
        </w:rPr>
        <w:t>: 301 700 (Триста одна тысяча семьсот) руб. 00 коп</w:t>
      </w:r>
      <w:proofErr w:type="gramStart"/>
      <w:r w:rsidRPr="00D94D8C">
        <w:rPr>
          <w:color w:val="000000"/>
          <w:sz w:val="22"/>
          <w:szCs w:val="22"/>
        </w:rPr>
        <w:t>.</w:t>
      </w:r>
      <w:proofErr w:type="gramEnd"/>
      <w:r w:rsidRPr="00D94D8C">
        <w:rPr>
          <w:color w:val="000000"/>
          <w:sz w:val="22"/>
          <w:szCs w:val="22"/>
        </w:rPr>
        <w:t xml:space="preserve"> </w:t>
      </w:r>
      <w:proofErr w:type="gramStart"/>
      <w:r w:rsidRPr="00D94D8C">
        <w:rPr>
          <w:color w:val="000000"/>
          <w:sz w:val="22"/>
          <w:szCs w:val="22"/>
        </w:rPr>
        <w:t>с</w:t>
      </w:r>
      <w:proofErr w:type="gramEnd"/>
      <w:r w:rsidRPr="00D94D8C">
        <w:rPr>
          <w:color w:val="000000"/>
          <w:sz w:val="22"/>
          <w:szCs w:val="22"/>
        </w:rPr>
        <w:t xml:space="preserve"> учетом НДС.</w:t>
      </w:r>
    </w:p>
    <w:p w:rsidR="00133D2F" w:rsidRPr="00D94D8C" w:rsidRDefault="00133D2F" w:rsidP="00133D2F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D94D8C">
        <w:rPr>
          <w:b/>
          <w:color w:val="000000"/>
          <w:sz w:val="22"/>
          <w:szCs w:val="22"/>
        </w:rPr>
        <w:t>Задаток 20%</w:t>
      </w:r>
      <w:r w:rsidRPr="00D94D8C">
        <w:rPr>
          <w:color w:val="000000"/>
          <w:sz w:val="22"/>
          <w:szCs w:val="22"/>
        </w:rPr>
        <w:t xml:space="preserve"> - 60 340 (Шестьдесят тысяч триста сорок) руб. 00 коп.</w:t>
      </w:r>
    </w:p>
    <w:p w:rsidR="00133D2F" w:rsidRPr="0008422E" w:rsidRDefault="00133D2F" w:rsidP="00133D2F">
      <w:pPr>
        <w:tabs>
          <w:tab w:val="left" w:pos="900"/>
        </w:tabs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D94D8C">
        <w:rPr>
          <w:b/>
          <w:color w:val="000000"/>
          <w:sz w:val="22"/>
          <w:szCs w:val="22"/>
        </w:rPr>
        <w:t>Шаг аукциона</w:t>
      </w:r>
      <w:r w:rsidRPr="00D94D8C">
        <w:rPr>
          <w:color w:val="000000"/>
          <w:sz w:val="22"/>
          <w:szCs w:val="22"/>
        </w:rPr>
        <w:t xml:space="preserve"> </w:t>
      </w:r>
      <w:r w:rsidRPr="00D94D8C">
        <w:rPr>
          <w:b/>
          <w:color w:val="000000"/>
          <w:sz w:val="22"/>
          <w:szCs w:val="22"/>
        </w:rPr>
        <w:t>5%</w:t>
      </w:r>
      <w:r w:rsidRPr="00D94D8C">
        <w:rPr>
          <w:color w:val="000000"/>
          <w:sz w:val="22"/>
          <w:szCs w:val="22"/>
        </w:rPr>
        <w:t>- 15 085 (Пятнадцать тысяч восемьдесят пять) руб. 00 коп.</w:t>
      </w:r>
      <w:r w:rsidRPr="00D94D8C">
        <w:rPr>
          <w:b/>
          <w:color w:val="000000"/>
          <w:sz w:val="22"/>
          <w:szCs w:val="22"/>
        </w:rPr>
        <w:t xml:space="preserve">              </w:t>
      </w:r>
    </w:p>
    <w:p w:rsidR="00133D2F" w:rsidRPr="005B1184" w:rsidRDefault="00133D2F" w:rsidP="00133D2F">
      <w:pPr>
        <w:jc w:val="both"/>
        <w:rPr>
          <w:sz w:val="22"/>
          <w:szCs w:val="22"/>
        </w:rPr>
      </w:pPr>
      <w:r w:rsidRPr="005B1184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07.03.2018г. признан несостоявшимся в связи с отсутствием заявок.</w:t>
      </w:r>
      <w:proofErr w:type="gramEnd"/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133D2F" w:rsidRPr="00710E45" w:rsidRDefault="00133D2F" w:rsidP="00133D2F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D153F4">
        <w:rPr>
          <w:b/>
          <w:sz w:val="22"/>
          <w:szCs w:val="22"/>
        </w:rPr>
        <w:t>1. Начало регистрации заявок на электронной площадке</w:t>
      </w:r>
      <w:r w:rsidRPr="00D153F4">
        <w:rPr>
          <w:sz w:val="22"/>
          <w:szCs w:val="22"/>
        </w:rPr>
        <w:t xml:space="preserve"> </w:t>
      </w:r>
      <w:r w:rsidRPr="00710E45">
        <w:rPr>
          <w:sz w:val="22"/>
          <w:szCs w:val="22"/>
        </w:rPr>
        <w:t xml:space="preserve">– 06 февраля 2019 г. </w:t>
      </w:r>
    </w:p>
    <w:p w:rsidR="00133D2F" w:rsidRPr="00710E45" w:rsidRDefault="00133D2F" w:rsidP="00133D2F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710E45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710E45">
        <w:rPr>
          <w:sz w:val="22"/>
          <w:szCs w:val="22"/>
        </w:rPr>
        <w:t xml:space="preserve"> – 07 марта 2019 г.             17 час. 00 мин.</w:t>
      </w:r>
    </w:p>
    <w:p w:rsidR="00133D2F" w:rsidRPr="00710E45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710E45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710E45">
        <w:rPr>
          <w:sz w:val="22"/>
          <w:szCs w:val="22"/>
        </w:rPr>
        <w:t xml:space="preserve"> – 11 марта 2019 г.</w:t>
      </w:r>
    </w:p>
    <w:p w:rsidR="00133D2F" w:rsidRPr="00710E45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710E45">
        <w:rPr>
          <w:sz w:val="22"/>
          <w:szCs w:val="22"/>
        </w:rPr>
        <w:t xml:space="preserve">  </w:t>
      </w:r>
      <w:r w:rsidRPr="00710E45">
        <w:rPr>
          <w:b/>
          <w:sz w:val="22"/>
          <w:szCs w:val="22"/>
        </w:rPr>
        <w:t>4.</w:t>
      </w:r>
      <w:r w:rsidRPr="00710E45">
        <w:rPr>
          <w:sz w:val="22"/>
          <w:szCs w:val="22"/>
        </w:rPr>
        <w:t xml:space="preserve"> </w:t>
      </w:r>
      <w:r w:rsidRPr="00710E45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710E45">
        <w:rPr>
          <w:sz w:val="22"/>
          <w:szCs w:val="22"/>
        </w:rPr>
        <w:t>13 марта 2019 г.  10 час. 00 мин.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710E45">
        <w:rPr>
          <w:sz w:val="22"/>
          <w:szCs w:val="22"/>
        </w:rPr>
        <w:t xml:space="preserve"> * Указанное в настоящем информационном сообщении время – московское</w:t>
      </w:r>
      <w:r w:rsidRPr="00886912">
        <w:rPr>
          <w:sz w:val="22"/>
          <w:szCs w:val="22"/>
        </w:rPr>
        <w:t>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133D2F" w:rsidRPr="00093BDF" w:rsidRDefault="00133D2F" w:rsidP="00133D2F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33D2F" w:rsidRPr="00093BDF" w:rsidRDefault="00133D2F" w:rsidP="00133D2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133D2F" w:rsidRPr="00093BDF" w:rsidRDefault="00133D2F" w:rsidP="00133D2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133D2F" w:rsidRPr="00093BDF" w:rsidRDefault="00133D2F" w:rsidP="00133D2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093BDF">
        <w:rPr>
          <w:color w:val="000000"/>
          <w:sz w:val="22"/>
          <w:szCs w:val="22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133D2F" w:rsidRPr="00093BDF" w:rsidRDefault="00133D2F" w:rsidP="00133D2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133D2F" w:rsidRPr="00093BDF" w:rsidRDefault="00133D2F" w:rsidP="00133D2F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133D2F" w:rsidRPr="00555410" w:rsidRDefault="00133D2F" w:rsidP="00133D2F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133D2F" w:rsidRDefault="00133D2F" w:rsidP="00133D2F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hyperlink r:id="rId10" w:history="1">
        <w:r w:rsidRPr="00F87C3D">
          <w:rPr>
            <w:rStyle w:val="a5"/>
            <w:color w:val="auto"/>
            <w:u w:val="none"/>
          </w:rPr>
          <w:t>http://shemur.cap.ru/</w:t>
        </w:r>
      </w:hyperlink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</w:t>
      </w:r>
      <w:r w:rsidRPr="000601FD">
        <w:rPr>
          <w:sz w:val="22"/>
          <w:szCs w:val="22"/>
        </w:rPr>
        <w:lastRenderedPageBreak/>
        <w:t>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Pr="00715AFB">
        <w:rPr>
          <w:sz w:val="22"/>
          <w:szCs w:val="22"/>
        </w:rPr>
        <w:t xml:space="preserve"> </w:t>
      </w:r>
      <w:r>
        <w:rPr>
          <w:sz w:val="22"/>
          <w:szCs w:val="22"/>
        </w:rPr>
        <w:t>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0"/>
        <w:rPr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33D2F" w:rsidRPr="003007BB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133D2F" w:rsidRPr="003007BB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F87C3D">
          <w:rPr>
            <w:rStyle w:val="a5"/>
            <w:color w:val="auto"/>
            <w:u w:val="none"/>
          </w:rPr>
          <w:t>http://shemur.cap.ru/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133D2F" w:rsidRDefault="00133D2F" w:rsidP="00133D2F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hyperlink r:id="rId13" w:history="1">
        <w:r w:rsidRPr="00F87C3D">
          <w:rPr>
            <w:rStyle w:val="a5"/>
            <w:color w:val="auto"/>
            <w:u w:val="none"/>
          </w:rPr>
          <w:t>http://shemur.cap.ru/</w:t>
        </w:r>
      </w:hyperlink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133D2F" w:rsidRPr="00171EE3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133D2F" w:rsidRPr="00CD57F8" w:rsidRDefault="00133D2F" w:rsidP="00133D2F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33D2F" w:rsidRPr="00171EE3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133D2F" w:rsidRPr="00DB3266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133D2F" w:rsidRPr="00DB3266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133D2F" w:rsidRPr="00DB3266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133D2F" w:rsidRPr="00171EE3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171EE3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133D2F" w:rsidRPr="00133D2F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lastRenderedPageBreak/>
        <w:t>Рассмотрение заявок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hyperlink r:id="rId14" w:history="1">
        <w:r w:rsidRPr="00F87C3D">
          <w:rPr>
            <w:rStyle w:val="a5"/>
            <w:color w:val="auto"/>
            <w:u w:val="none"/>
          </w:rPr>
          <w:t>http://shemur.cap.ru/</w:t>
        </w:r>
      </w:hyperlink>
      <w:r w:rsidRPr="000601FD">
        <w:rPr>
          <w:sz w:val="22"/>
          <w:szCs w:val="22"/>
        </w:rPr>
        <w:t>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133D2F" w:rsidRPr="00886A1E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133D2F" w:rsidRPr="008A661B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133D2F" w:rsidRPr="005471C0" w:rsidRDefault="00133D2F" w:rsidP="00133D2F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купли-продажи имущест</w:t>
      </w:r>
      <w:r>
        <w:rPr>
          <w:sz w:val="22"/>
          <w:szCs w:val="22"/>
        </w:rPr>
        <w:t>ва (приложение №</w:t>
      </w:r>
      <w:r w:rsidRPr="000601FD">
        <w:rPr>
          <w:sz w:val="22"/>
          <w:szCs w:val="22"/>
        </w:rPr>
        <w:t xml:space="preserve">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133D2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1734">
        <w:rPr>
          <w:sz w:val="22"/>
          <w:szCs w:val="22"/>
        </w:rPr>
        <w:t>Оплата имущества производ</w:t>
      </w:r>
      <w:r>
        <w:rPr>
          <w:sz w:val="22"/>
          <w:szCs w:val="22"/>
        </w:rPr>
        <w:t>ится:</w:t>
      </w:r>
    </w:p>
    <w:p w:rsidR="00133D2F" w:rsidRPr="00C378BF" w:rsidRDefault="00133D2F" w:rsidP="00133D2F">
      <w:pPr>
        <w:pStyle w:val="21"/>
        <w:widowControl/>
        <w:ind w:left="0" w:right="-2" w:firstLine="567"/>
        <w:rPr>
          <w:sz w:val="22"/>
          <w:szCs w:val="22"/>
        </w:rPr>
      </w:pPr>
      <w:r w:rsidRPr="00C378BF">
        <w:rPr>
          <w:sz w:val="22"/>
          <w:szCs w:val="22"/>
        </w:rPr>
        <w:t>- за нежилое здание</w:t>
      </w:r>
      <w:r>
        <w:rPr>
          <w:sz w:val="22"/>
          <w:szCs w:val="22"/>
        </w:rPr>
        <w:t xml:space="preserve"> (помещение)</w:t>
      </w:r>
      <w:r w:rsidRPr="00C378BF">
        <w:rPr>
          <w:sz w:val="22"/>
          <w:szCs w:val="22"/>
        </w:rPr>
        <w:t xml:space="preserve"> ______________________ рублей, которые должны быть внесены единовременно в безналичном порядке 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Республики);   </w:t>
      </w:r>
    </w:p>
    <w:p w:rsidR="00133D2F" w:rsidRPr="00C378BF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C378BF">
        <w:rPr>
          <w:sz w:val="22"/>
          <w:szCs w:val="22"/>
        </w:rPr>
        <w:t>- за земельный участок</w:t>
      </w:r>
      <w:r w:rsidRPr="00C378BF">
        <w:rPr>
          <w:b/>
          <w:sz w:val="22"/>
          <w:szCs w:val="22"/>
        </w:rPr>
        <w:t xml:space="preserve"> _______________________ </w:t>
      </w:r>
      <w:r w:rsidRPr="00C378BF">
        <w:rPr>
          <w:sz w:val="22"/>
          <w:szCs w:val="22"/>
        </w:rPr>
        <w:t>рублей</w:t>
      </w:r>
      <w:r w:rsidRPr="00C378BF">
        <w:rPr>
          <w:b/>
          <w:sz w:val="22"/>
          <w:szCs w:val="22"/>
        </w:rPr>
        <w:t>,</w:t>
      </w:r>
      <w:r w:rsidRPr="00C378BF">
        <w:rPr>
          <w:sz w:val="22"/>
          <w:szCs w:val="22"/>
        </w:rPr>
        <w:t xml:space="preserve"> которые должны быть внесены единовременно в безналичном порядке</w:t>
      </w:r>
      <w:r w:rsidRPr="00C378BF">
        <w:rPr>
          <w:b/>
          <w:sz w:val="22"/>
          <w:szCs w:val="22"/>
        </w:rPr>
        <w:t xml:space="preserve"> </w:t>
      </w:r>
      <w:r w:rsidRPr="00C378BF">
        <w:rPr>
          <w:sz w:val="22"/>
          <w:szCs w:val="22"/>
        </w:rPr>
        <w:t xml:space="preserve">на расчетный счет  40101810900000010005 в отделении НБ Чувашской Республики,  БИК 049706001, ИНН </w:t>
      </w:r>
      <w:r w:rsidRPr="00C378BF">
        <w:rPr>
          <w:bCs w:val="0"/>
          <w:sz w:val="22"/>
          <w:szCs w:val="22"/>
        </w:rPr>
        <w:t>2117000849</w:t>
      </w:r>
      <w:r w:rsidRPr="00C378BF">
        <w:rPr>
          <w:sz w:val="22"/>
          <w:szCs w:val="22"/>
        </w:rPr>
        <w:t xml:space="preserve">, КПП 211701001 (код дохода 90311406025050000430, ОКТМО </w:t>
      </w:r>
      <w:r w:rsidRPr="00C378BF">
        <w:rPr>
          <w:bCs w:val="0"/>
          <w:sz w:val="22"/>
          <w:szCs w:val="22"/>
        </w:rPr>
        <w:t>97647000</w:t>
      </w:r>
      <w:r w:rsidRPr="00C378BF">
        <w:rPr>
          <w:sz w:val="22"/>
          <w:szCs w:val="22"/>
        </w:rPr>
        <w:t>),  получатель – УФК по Чувашской Республике (Администрация Шемуршинского района Чувашской Республики);</w:t>
      </w:r>
    </w:p>
    <w:p w:rsidR="00133D2F" w:rsidRPr="008F0095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1734">
        <w:rPr>
          <w:sz w:val="22"/>
          <w:szCs w:val="22"/>
        </w:rPr>
        <w:t xml:space="preserve"> </w:t>
      </w: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133D2F" w:rsidRPr="000601FD" w:rsidRDefault="00133D2F" w:rsidP="00133D2F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(</w:t>
      </w:r>
      <w:r>
        <w:rPr>
          <w:sz w:val="22"/>
          <w:szCs w:val="22"/>
        </w:rPr>
        <w:t>приложение №</w:t>
      </w:r>
      <w:r w:rsidRPr="000601FD">
        <w:rPr>
          <w:sz w:val="22"/>
          <w:szCs w:val="22"/>
        </w:rPr>
        <w:t xml:space="preserve">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hyperlink r:id="rId15" w:history="1">
        <w:r w:rsidRPr="00F87C3D">
          <w:rPr>
            <w:rStyle w:val="a5"/>
            <w:color w:val="auto"/>
            <w:u w:val="none"/>
          </w:rPr>
          <w:t>http://shemur.cap.ru/</w:t>
        </w:r>
      </w:hyperlink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6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133D2F" w:rsidRPr="000601FD" w:rsidRDefault="00133D2F" w:rsidP="00133D2F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2563E4" w:rsidRDefault="002563E4"/>
    <w:sectPr w:rsidR="002563E4" w:rsidSect="0025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2F"/>
    <w:rsid w:val="00133D2F"/>
    <w:rsid w:val="00255F73"/>
    <w:rsid w:val="002563E4"/>
    <w:rsid w:val="006D6A42"/>
    <w:rsid w:val="00D65CEE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D2F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133D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3D2F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uiPriority w:val="99"/>
    <w:rsid w:val="00133D2F"/>
    <w:rPr>
      <w:color w:val="0000FF"/>
      <w:u w:val="single"/>
    </w:rPr>
  </w:style>
  <w:style w:type="paragraph" w:customStyle="1" w:styleId="s1">
    <w:name w:val="s_1"/>
    <w:basedOn w:val="a"/>
    <w:rsid w:val="00133D2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33D2F"/>
    <w:rPr>
      <w:i/>
      <w:iCs/>
    </w:rPr>
  </w:style>
  <w:style w:type="paragraph" w:styleId="a7">
    <w:name w:val="Normal (Web)"/>
    <w:basedOn w:val="a"/>
    <w:unhideWhenUsed/>
    <w:rsid w:val="00133D2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shemur.c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shemur.cap.ru/" TargetMode="External"/><Relationship Id="rId5" Type="http://schemas.openxmlformats.org/officeDocument/2006/relationships/hyperlink" Target="mailto:info@roseltorg.ru" TargetMode="External"/><Relationship Id="rId15" Type="http://schemas.openxmlformats.org/officeDocument/2006/relationships/hyperlink" Target="http://shemur.cap.ru/" TargetMode="External"/><Relationship Id="rId10" Type="http://schemas.openxmlformats.org/officeDocument/2006/relationships/hyperlink" Target="http://shemur.cap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hemu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4910</Words>
  <Characters>27988</Characters>
  <Application>Microsoft Office Word</Application>
  <DocSecurity>0</DocSecurity>
  <Lines>233</Lines>
  <Paragraphs>65</Paragraphs>
  <ScaleCrop>false</ScaleCrop>
  <Company/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5</cp:revision>
  <cp:lastPrinted>2019-02-05T05:50:00Z</cp:lastPrinted>
  <dcterms:created xsi:type="dcterms:W3CDTF">2019-02-05T05:47:00Z</dcterms:created>
  <dcterms:modified xsi:type="dcterms:W3CDTF">2019-02-05T10:00:00Z</dcterms:modified>
</cp:coreProperties>
</file>