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1B" w:rsidRDefault="00360F56" w:rsidP="0072531B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31B" w:rsidRDefault="0072531B" w:rsidP="0072531B">
      <w:pPr>
        <w:spacing w:line="360" w:lineRule="auto"/>
        <w:jc w:val="center"/>
      </w:pPr>
    </w:p>
    <w:p w:rsidR="0072531B" w:rsidRDefault="00522CAE" w:rsidP="0072531B">
      <w:pPr>
        <w:spacing w:line="360" w:lineRule="auto"/>
        <w:jc w:val="center"/>
      </w:pPr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2E60" w:rsidTr="00BF2E60">
        <w:trPr>
          <w:cantSplit/>
          <w:trHeight w:val="253"/>
        </w:trPr>
        <w:tc>
          <w:tcPr>
            <w:tcW w:w="4195" w:type="dxa"/>
          </w:tcPr>
          <w:p w:rsidR="00BF2E60" w:rsidRDefault="00BF2E60" w:rsidP="00BF2E60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F2E60" w:rsidRDefault="00BF2E60" w:rsidP="00BF2E6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E60" w:rsidRDefault="00BF2E60" w:rsidP="00BF2E60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F2E60" w:rsidTr="00BF2E60">
        <w:trPr>
          <w:cantSplit/>
          <w:trHeight w:val="2355"/>
        </w:trPr>
        <w:tc>
          <w:tcPr>
            <w:tcW w:w="4195" w:type="dxa"/>
          </w:tcPr>
          <w:p w:rsidR="00BF2E60" w:rsidRDefault="00BF2E60" w:rsidP="00BF2E60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F2E60" w:rsidRDefault="00BF2E60" w:rsidP="00BF2E6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F2E60" w:rsidRDefault="00BF2E60" w:rsidP="00BF2E60">
            <w:pPr>
              <w:spacing w:line="192" w:lineRule="auto"/>
            </w:pPr>
          </w:p>
          <w:p w:rsidR="00BF2E60" w:rsidRDefault="00BF2E60" w:rsidP="00BF2E6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E60" w:rsidRDefault="00BF2E60" w:rsidP="00BF2E60"/>
          <w:p w:rsidR="00BF2E60" w:rsidRDefault="00E25BC2" w:rsidP="00BF2E60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DE206E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="007721BE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DE206E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360F56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F2E6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 w:rsidR="0043491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420</w:t>
            </w:r>
          </w:p>
          <w:p w:rsidR="00BF2E60" w:rsidRDefault="00BF2E60" w:rsidP="00BF2E6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F2E60" w:rsidRDefault="00BF2E60" w:rsidP="00BF2E6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F2E60" w:rsidRDefault="00BF2E60" w:rsidP="00BF2E60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F2E60" w:rsidRDefault="00BF2E60" w:rsidP="00BF2E6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F2E60" w:rsidRDefault="00BF2E60" w:rsidP="00BF2E60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BF2E60" w:rsidRDefault="00BF2E60" w:rsidP="00BF2E60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E60" w:rsidRDefault="00BF2E60" w:rsidP="00BF2E60"/>
          <w:p w:rsidR="00BF2E60" w:rsidRDefault="00E25BC2" w:rsidP="00BF2E60">
            <w:pPr>
              <w:pStyle w:val="a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11</w:t>
            </w:r>
            <w:r w:rsidR="00DE206E">
              <w:rPr>
                <w:rFonts w:ascii="Times New Roman" w:hAnsi="Times New Roman" w:cs="Times New Roman"/>
                <w:noProof/>
                <w:sz w:val="26"/>
              </w:rPr>
              <w:t>.0</w:t>
            </w:r>
            <w:r w:rsidR="007721BE">
              <w:rPr>
                <w:rFonts w:ascii="Times New Roman" w:hAnsi="Times New Roman" w:cs="Times New Roman"/>
                <w:noProof/>
                <w:sz w:val="26"/>
              </w:rPr>
              <w:t>7</w:t>
            </w:r>
            <w:r w:rsidR="00DE206E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360F56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BF2E60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420</w:t>
            </w:r>
          </w:p>
          <w:p w:rsidR="00BF2E60" w:rsidRDefault="00BF2E60" w:rsidP="00BF2E6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город Шумерля</w:t>
            </w:r>
          </w:p>
        </w:tc>
      </w:tr>
    </w:tbl>
    <w:p w:rsidR="00DF7CF5" w:rsidRPr="00DF7CF5" w:rsidRDefault="00DF7CF5" w:rsidP="007F43A3">
      <w:pPr>
        <w:tabs>
          <w:tab w:val="left" w:pos="4870"/>
        </w:tabs>
        <w:suppressAutoHyphens/>
        <w:autoSpaceDE w:val="0"/>
        <w:autoSpaceDN w:val="0"/>
        <w:adjustRightInd w:val="0"/>
        <w:ind w:right="4819"/>
        <w:jc w:val="both"/>
      </w:pPr>
      <w:r w:rsidRPr="00DF7CF5">
        <w:t>Об утверждении реестра мест (площадок) накопления твердых</w:t>
      </w:r>
      <w:r w:rsidR="007F43A3">
        <w:t xml:space="preserve"> </w:t>
      </w:r>
      <w:r w:rsidRPr="00DF7CF5">
        <w:t>коммунальных отходов, расположенных на территории сельских</w:t>
      </w:r>
      <w:r w:rsidR="007F43A3">
        <w:t xml:space="preserve"> </w:t>
      </w:r>
      <w:r w:rsidRPr="00DF7CF5">
        <w:t>поселений, входящих в состав Шумерлинского района Чувашской Республики</w:t>
      </w:r>
    </w:p>
    <w:p w:rsidR="00DF7CF5" w:rsidRPr="00DF7CF5" w:rsidRDefault="00DF7CF5" w:rsidP="00DF7C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F7CF5" w:rsidRPr="00DF7CF5" w:rsidRDefault="007F43A3" w:rsidP="007F43A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>
        <w:tab/>
      </w:r>
      <w:r w:rsidR="00DF7CF5" w:rsidRPr="00DF7CF5"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89-ФЗ «Об отходах обустройства мест (площадок) накопления твердых коммунальных отходов и ведения их реестра, Российской Федерации от 31.08.2018 № 1039</w:t>
      </w:r>
    </w:p>
    <w:p w:rsidR="00DF7CF5" w:rsidRPr="00DF7CF5" w:rsidRDefault="00DF7CF5" w:rsidP="00DF7C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F7CF5" w:rsidRPr="00DF7CF5" w:rsidRDefault="00DF7CF5" w:rsidP="00DF7CF5">
      <w:pPr>
        <w:tabs>
          <w:tab w:val="left" w:pos="4870"/>
        </w:tabs>
        <w:suppressAutoHyphens/>
        <w:autoSpaceDE w:val="0"/>
        <w:autoSpaceDN w:val="0"/>
        <w:adjustRightInd w:val="0"/>
      </w:pPr>
      <w:r w:rsidRPr="00DF7CF5">
        <w:t xml:space="preserve">администрация Шумерлинского района  </w:t>
      </w:r>
      <w:proofErr w:type="gramStart"/>
      <w:r w:rsidRPr="00DF7CF5">
        <w:t>п</w:t>
      </w:r>
      <w:proofErr w:type="gramEnd"/>
      <w:r w:rsidRPr="00DF7CF5">
        <w:t xml:space="preserve"> о с т а н о в л я е т: </w:t>
      </w:r>
    </w:p>
    <w:p w:rsidR="00DF7CF5" w:rsidRPr="00DF7CF5" w:rsidRDefault="00DF7CF5" w:rsidP="00DF7C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F7CF5" w:rsidRPr="00DF7CF5" w:rsidRDefault="00DF7CF5" w:rsidP="007F43A3">
      <w:pPr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</w:pPr>
      <w:r w:rsidRPr="00DF7CF5">
        <w:t>Утвердить реестр мест (площадок) накопления коммунальных отходов, расположенных на территории сельских поселений, входящих в состав Шумерлинского района Чувашской Республики согласно приложению.</w:t>
      </w:r>
    </w:p>
    <w:p w:rsidR="00DF7CF5" w:rsidRPr="00DF7CF5" w:rsidRDefault="00DF7CF5" w:rsidP="007F43A3">
      <w:pPr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</w:pPr>
      <w:r w:rsidRPr="00DF7CF5">
        <w:t>Опубликовать настоящ</w:t>
      </w:r>
      <w:r w:rsidR="007F43A3">
        <w:t>ее</w:t>
      </w:r>
      <w:r w:rsidRPr="00DF7CF5">
        <w:t xml:space="preserve"> постановление на официальном сайте Шумерлинского района в </w:t>
      </w:r>
      <w:r w:rsidR="007F43A3">
        <w:t xml:space="preserve">информационно – телекоммуникационной </w:t>
      </w:r>
      <w:r w:rsidRPr="00DF7CF5">
        <w:t>сети «Интернет».</w:t>
      </w:r>
    </w:p>
    <w:p w:rsidR="00DF7CF5" w:rsidRPr="00DF7CF5" w:rsidRDefault="00DF7CF5" w:rsidP="007F43A3">
      <w:p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</w:pPr>
    </w:p>
    <w:p w:rsidR="00DF7CF5" w:rsidRPr="00DF7CF5" w:rsidRDefault="007721BE" w:rsidP="00DF7CF5">
      <w:pPr>
        <w:tabs>
          <w:tab w:val="left" w:pos="4870"/>
        </w:tabs>
        <w:suppressAutoHyphens/>
        <w:autoSpaceDE w:val="0"/>
        <w:autoSpaceDN w:val="0"/>
        <w:adjustRightInd w:val="0"/>
      </w:pPr>
      <w:proofErr w:type="spellStart"/>
      <w:r>
        <w:t>И.</w:t>
      </w:r>
      <w:r w:rsidR="007F43A3">
        <w:t>о</w:t>
      </w:r>
      <w:proofErr w:type="spellEnd"/>
      <w:r w:rsidR="007F43A3">
        <w:t>.</w:t>
      </w:r>
      <w:r>
        <w:t xml:space="preserve"> </w:t>
      </w:r>
      <w:r w:rsidR="007F43A3">
        <w:t>г</w:t>
      </w:r>
      <w:r w:rsidR="00DF7CF5" w:rsidRPr="00DF7CF5">
        <w:t>лавы администрации</w:t>
      </w:r>
    </w:p>
    <w:p w:rsidR="00DF7CF5" w:rsidRPr="00DF7CF5" w:rsidRDefault="00DF7CF5" w:rsidP="00DF7CF5">
      <w:pPr>
        <w:tabs>
          <w:tab w:val="left" w:pos="4870"/>
        </w:tabs>
        <w:suppressAutoHyphens/>
        <w:autoSpaceDE w:val="0"/>
        <w:autoSpaceDN w:val="0"/>
        <w:adjustRightInd w:val="0"/>
      </w:pPr>
      <w:r w:rsidRPr="00DF7CF5">
        <w:t xml:space="preserve">Шумерлинского района                                                                                      </w:t>
      </w:r>
      <w:r w:rsidR="007721BE">
        <w:t>А.А. Мостайкин</w:t>
      </w:r>
    </w:p>
    <w:p w:rsidR="00ED50F5" w:rsidRDefault="00ED50F5" w:rsidP="00ED50F5">
      <w:pPr>
        <w:tabs>
          <w:tab w:val="left" w:pos="4870"/>
        </w:tabs>
        <w:suppressAutoHyphens/>
        <w:autoSpaceDE w:val="0"/>
        <w:autoSpaceDN w:val="0"/>
        <w:adjustRightInd w:val="0"/>
        <w:sectPr w:rsidR="00ED50F5" w:rsidSect="00CB4941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F01BD6" w:rsidRPr="00F01BD6" w:rsidRDefault="00F01BD6" w:rsidP="00DF7CF5">
      <w:pPr>
        <w:tabs>
          <w:tab w:val="left" w:pos="4870"/>
        </w:tabs>
        <w:suppressAutoHyphens/>
        <w:autoSpaceDE w:val="0"/>
        <w:autoSpaceDN w:val="0"/>
        <w:adjustRightInd w:val="0"/>
        <w:ind w:left="11640"/>
      </w:pPr>
      <w:r w:rsidRPr="00F01BD6">
        <w:lastRenderedPageBreak/>
        <w:t>Приложение</w:t>
      </w:r>
      <w:r w:rsidR="007F43A3">
        <w:t xml:space="preserve"> к </w:t>
      </w:r>
      <w:r w:rsidRPr="00F01BD6">
        <w:t>постановлени</w:t>
      </w:r>
      <w:r w:rsidR="007F43A3">
        <w:t>ю</w:t>
      </w:r>
      <w:r w:rsidRPr="00F01BD6">
        <w:t xml:space="preserve"> </w:t>
      </w:r>
      <w:r w:rsidR="00DF7CF5">
        <w:t>а</w:t>
      </w:r>
      <w:r w:rsidRPr="00F01BD6">
        <w:t>дминистрации</w:t>
      </w:r>
      <w:r w:rsidR="001345DE">
        <w:t xml:space="preserve"> </w:t>
      </w:r>
      <w:r>
        <w:t>Шумерлинского района</w:t>
      </w:r>
      <w:r w:rsidR="001345DE">
        <w:t xml:space="preserve"> </w:t>
      </w:r>
      <w:r w:rsidRPr="00F01BD6">
        <w:t>от</w:t>
      </w:r>
      <w:r w:rsidR="001345DE">
        <w:t xml:space="preserve"> </w:t>
      </w:r>
      <w:r w:rsidR="00E25BC2">
        <w:t>11.07.</w:t>
      </w:r>
      <w:bookmarkStart w:id="0" w:name="_GoBack"/>
      <w:bookmarkEnd w:id="0"/>
      <w:r w:rsidR="001345DE">
        <w:t>2019 г.</w:t>
      </w:r>
    </w:p>
    <w:p w:rsidR="00F01BD6" w:rsidRDefault="00F01BD6" w:rsidP="00F01BD6">
      <w:pPr>
        <w:tabs>
          <w:tab w:val="left" w:pos="4870"/>
        </w:tabs>
        <w:suppressAutoHyphens/>
        <w:autoSpaceDE w:val="0"/>
        <w:autoSpaceDN w:val="0"/>
        <w:adjustRightInd w:val="0"/>
        <w:ind w:left="5940"/>
      </w:pPr>
    </w:p>
    <w:p w:rsidR="00C5778C" w:rsidRPr="00C5778C" w:rsidRDefault="00C5778C" w:rsidP="00C5778C">
      <w:pPr>
        <w:tabs>
          <w:tab w:val="left" w:pos="4870"/>
        </w:tabs>
        <w:suppressAutoHyphens/>
        <w:autoSpaceDE w:val="0"/>
        <w:autoSpaceDN w:val="0"/>
        <w:adjustRightInd w:val="0"/>
        <w:jc w:val="center"/>
      </w:pPr>
      <w:r w:rsidRPr="00C5778C">
        <w:t xml:space="preserve">Реестр мест (площадок) накопления твердых коммунальных отходов, расположенных на территории </w:t>
      </w:r>
      <w:r>
        <w:t>Шумерлинского района Чувашской Республики</w:t>
      </w:r>
    </w:p>
    <w:p w:rsidR="00F01BD6" w:rsidRDefault="00F01BD6" w:rsidP="001F22A6">
      <w:pPr>
        <w:tabs>
          <w:tab w:val="left" w:pos="4870"/>
        </w:tabs>
        <w:suppressAutoHyphens/>
        <w:autoSpaceDE w:val="0"/>
        <w:autoSpaceDN w:val="0"/>
        <w:adjustRightInd w:val="0"/>
      </w:pPr>
    </w:p>
    <w:tbl>
      <w:tblPr>
        <w:tblW w:w="15962" w:type="dxa"/>
        <w:jc w:val="center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40"/>
        <w:gridCol w:w="1496"/>
        <w:gridCol w:w="1496"/>
        <w:gridCol w:w="1496"/>
        <w:gridCol w:w="1497"/>
        <w:gridCol w:w="928"/>
        <w:gridCol w:w="840"/>
        <w:gridCol w:w="1080"/>
        <w:gridCol w:w="960"/>
        <w:gridCol w:w="1011"/>
        <w:gridCol w:w="909"/>
        <w:gridCol w:w="793"/>
        <w:gridCol w:w="801"/>
      </w:tblGrid>
      <w:tr w:rsidR="000F7CC9" w:rsidRPr="00024F44" w:rsidTr="00151D92">
        <w:trPr>
          <w:trHeight w:val="405"/>
          <w:tblHeader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 xml:space="preserve">№ </w:t>
            </w:r>
            <w:proofErr w:type="gramStart"/>
            <w:r w:rsidRPr="00024F44">
              <w:rPr>
                <w:sz w:val="20"/>
                <w:szCs w:val="20"/>
              </w:rPr>
              <w:t>п</w:t>
            </w:r>
            <w:proofErr w:type="gramEnd"/>
            <w:r w:rsidRPr="00024F44">
              <w:rPr>
                <w:sz w:val="20"/>
                <w:szCs w:val="20"/>
              </w:rPr>
              <w:t>/п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985" w:type="dxa"/>
            <w:gridSpan w:val="4"/>
            <w:vMerge w:val="restart"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7322" w:type="dxa"/>
            <w:gridSpan w:val="8"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Оборудование контейнерной площадки для ТКО</w:t>
            </w:r>
          </w:p>
        </w:tc>
      </w:tr>
      <w:tr w:rsidR="000F7CC9" w:rsidRPr="00024F44" w:rsidTr="00151D92">
        <w:trPr>
          <w:trHeight w:val="450"/>
          <w:tblHeader/>
          <w:jc w:val="center"/>
        </w:trPr>
        <w:tc>
          <w:tcPr>
            <w:tcW w:w="615" w:type="dxa"/>
            <w:vMerge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4"/>
            <w:vMerge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905">
              <w:rPr>
                <w:sz w:val="20"/>
                <w:szCs w:val="20"/>
              </w:rPr>
              <w:t>Контейнеры для несортированных отходов</w:t>
            </w:r>
          </w:p>
        </w:tc>
        <w:tc>
          <w:tcPr>
            <w:tcW w:w="4474" w:type="dxa"/>
            <w:gridSpan w:val="5"/>
            <w:shd w:val="clear" w:color="auto" w:fill="auto"/>
            <w:vAlign w:val="center"/>
          </w:tcPr>
          <w:p w:rsidR="000F7CC9" w:rsidRPr="00391905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905">
              <w:rPr>
                <w:sz w:val="20"/>
                <w:szCs w:val="20"/>
              </w:rPr>
              <w:t>Технические характеристики</w:t>
            </w:r>
            <w:r>
              <w:rPr>
                <w:sz w:val="20"/>
                <w:szCs w:val="20"/>
              </w:rPr>
              <w:t xml:space="preserve"> площадки</w:t>
            </w:r>
          </w:p>
        </w:tc>
      </w:tr>
      <w:tr w:rsidR="000F7CC9" w:rsidRPr="00024F44" w:rsidTr="00151D92">
        <w:trPr>
          <w:trHeight w:val="1005"/>
          <w:tblHeader/>
          <w:jc w:val="center"/>
        </w:trPr>
        <w:tc>
          <w:tcPr>
            <w:tcW w:w="615" w:type="dxa"/>
            <w:vMerge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Адрес обслуживаемых домов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F7CC9" w:rsidRPr="00024F44" w:rsidRDefault="000F7CC9" w:rsidP="00024F44">
            <w:pPr>
              <w:jc w:val="center"/>
              <w:rPr>
                <w:sz w:val="20"/>
                <w:szCs w:val="20"/>
              </w:rPr>
            </w:pPr>
            <w:r w:rsidRPr="008F3CE3">
              <w:rPr>
                <w:sz w:val="20"/>
                <w:szCs w:val="20"/>
              </w:rPr>
              <w:t xml:space="preserve">Кол-во контейнеров, </w:t>
            </w:r>
            <w:proofErr w:type="spellStart"/>
            <w:proofErr w:type="gramStart"/>
            <w:r w:rsidRPr="008F3CE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  <w:vAlign w:val="center"/>
          </w:tcPr>
          <w:p w:rsidR="000F7CC9" w:rsidRPr="00024F44" w:rsidRDefault="000F7CC9" w:rsidP="0002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3CE3">
              <w:rPr>
                <w:sz w:val="20"/>
                <w:szCs w:val="20"/>
              </w:rPr>
              <w:t>бъем контейнера, м3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CC9" w:rsidRPr="00024F44" w:rsidRDefault="000F7CC9" w:rsidP="0002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контейнеров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7CC9" w:rsidRPr="00024F44" w:rsidRDefault="000F7CC9" w:rsidP="00391905">
            <w:pPr>
              <w:jc w:val="center"/>
              <w:rPr>
                <w:sz w:val="20"/>
                <w:szCs w:val="20"/>
              </w:rPr>
            </w:pPr>
            <w:r w:rsidRPr="00024F44">
              <w:rPr>
                <w:color w:val="000000"/>
                <w:sz w:val="20"/>
                <w:szCs w:val="20"/>
              </w:rPr>
              <w:t>Тип подстилающей поверхности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F7CC9" w:rsidRPr="00024F44" w:rsidRDefault="000F7CC9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Вид площадки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F7CC9" w:rsidRPr="00024F44" w:rsidRDefault="000F7CC9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F7CC9" w:rsidRPr="00024F44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24F44">
              <w:rPr>
                <w:sz w:val="20"/>
                <w:szCs w:val="20"/>
              </w:rPr>
              <w:t>аличие площадки для КГО</w:t>
            </w:r>
            <w:proofErr w:type="gramStart"/>
            <w:r w:rsidRPr="00024F44">
              <w:rPr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01" w:type="dxa"/>
          </w:tcPr>
          <w:p w:rsidR="000F7CC9" w:rsidRDefault="000F7CC9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CC9">
              <w:rPr>
                <w:sz w:val="20"/>
                <w:szCs w:val="20"/>
              </w:rPr>
              <w:t>Контейнеры для утилизируемых отходов (раздельный сбор)</w:t>
            </w: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Большеалгашинское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.Б</w:t>
            </w:r>
            <w:proofErr w:type="gramEnd"/>
            <w:r w:rsidRPr="00024F44">
              <w:rPr>
                <w:sz w:val="20"/>
                <w:szCs w:val="20"/>
              </w:rPr>
              <w:t>ольшие Алгаши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Пл. Первомайская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.Б</w:t>
            </w:r>
            <w:proofErr w:type="gramEnd"/>
            <w:r w:rsidRPr="00024F44">
              <w:rPr>
                <w:sz w:val="20"/>
                <w:szCs w:val="20"/>
              </w:rPr>
              <w:t>ольшие Алгаши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Школьная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.Д</w:t>
            </w:r>
            <w:proofErr w:type="gramEnd"/>
            <w:r w:rsidRPr="00024F44">
              <w:rPr>
                <w:sz w:val="20"/>
                <w:szCs w:val="20"/>
              </w:rPr>
              <w:t>убовка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 xml:space="preserve">ул. </w:t>
            </w:r>
            <w:proofErr w:type="spellStart"/>
            <w:r w:rsidRPr="00FA2A24">
              <w:rPr>
                <w:sz w:val="20"/>
                <w:szCs w:val="20"/>
              </w:rPr>
              <w:t>Дубовская</w:t>
            </w:r>
            <w:proofErr w:type="spellEnd"/>
            <w:r w:rsidRPr="00FA2A24">
              <w:rPr>
                <w:sz w:val="20"/>
                <w:szCs w:val="20"/>
              </w:rPr>
              <w:t>, д. 19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57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vMerge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.К</w:t>
            </w:r>
            <w:proofErr w:type="gramEnd"/>
            <w:r w:rsidRPr="00024F44">
              <w:rPr>
                <w:sz w:val="20"/>
                <w:szCs w:val="20"/>
              </w:rPr>
              <w:t>абаново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 xml:space="preserve">ул. </w:t>
            </w:r>
            <w:proofErr w:type="spellStart"/>
            <w:r w:rsidRPr="00FA2A24">
              <w:rPr>
                <w:sz w:val="20"/>
                <w:szCs w:val="20"/>
              </w:rPr>
              <w:t>Подборнская</w:t>
            </w:r>
            <w:proofErr w:type="spellEnd"/>
            <w:r w:rsidRPr="00FA2A24">
              <w:rPr>
                <w:sz w:val="20"/>
                <w:szCs w:val="20"/>
              </w:rPr>
              <w:t>, (около дома № 32)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.П</w:t>
            </w:r>
            <w:proofErr w:type="gramEnd"/>
            <w:r w:rsidRPr="00024F44">
              <w:rPr>
                <w:sz w:val="20"/>
                <w:szCs w:val="20"/>
              </w:rPr>
              <w:t>одборное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Ленина, (напротив дома № 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Егоркинское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.Е</w:t>
            </w:r>
            <w:proofErr w:type="gramEnd"/>
            <w:r w:rsidRPr="00024F44">
              <w:rPr>
                <w:sz w:val="20"/>
                <w:szCs w:val="20"/>
              </w:rPr>
              <w:t>горкино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 xml:space="preserve">ул. </w:t>
            </w:r>
            <w:proofErr w:type="spellStart"/>
            <w:r w:rsidRPr="00FA2A24">
              <w:rPr>
                <w:sz w:val="20"/>
                <w:szCs w:val="20"/>
              </w:rPr>
              <w:t>Арискино</w:t>
            </w:r>
            <w:proofErr w:type="spellEnd"/>
            <w:r w:rsidRPr="00FA2A24">
              <w:rPr>
                <w:sz w:val="20"/>
                <w:szCs w:val="20"/>
              </w:rPr>
              <w:t>,  автобусная остановка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285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.Е</w:t>
            </w:r>
            <w:proofErr w:type="gramEnd"/>
            <w:r w:rsidRPr="00024F44">
              <w:rPr>
                <w:sz w:val="20"/>
                <w:szCs w:val="20"/>
              </w:rPr>
              <w:t>горкино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пересечение  улиц Луначарской и Ленинградской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.П</w:t>
            </w:r>
            <w:proofErr w:type="gramEnd"/>
            <w:r w:rsidRPr="00024F44">
              <w:rPr>
                <w:sz w:val="20"/>
                <w:szCs w:val="20"/>
              </w:rPr>
              <w:t>ояндайкин</w:t>
            </w:r>
            <w:r w:rsidRPr="00024F44">
              <w:rPr>
                <w:sz w:val="20"/>
                <w:szCs w:val="20"/>
              </w:rPr>
              <w:lastRenderedPageBreak/>
              <w:t>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lastRenderedPageBreak/>
              <w:t xml:space="preserve">пересечение </w:t>
            </w:r>
            <w:r w:rsidRPr="00FA2A24">
              <w:rPr>
                <w:sz w:val="20"/>
                <w:szCs w:val="20"/>
              </w:rPr>
              <w:lastRenderedPageBreak/>
              <w:t>улиц Гагарина и Николаева, автобусная остановка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.П</w:t>
            </w:r>
            <w:proofErr w:type="gramEnd"/>
            <w:r w:rsidRPr="00024F44">
              <w:rPr>
                <w:sz w:val="20"/>
                <w:szCs w:val="20"/>
              </w:rPr>
              <w:t>ояндайкино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магазин РАЙПО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.С</w:t>
            </w:r>
            <w:proofErr w:type="gramEnd"/>
            <w:r w:rsidRPr="00024F44">
              <w:rPr>
                <w:sz w:val="20"/>
                <w:szCs w:val="20"/>
              </w:rPr>
              <w:t>авадеркино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Октябрьская, д.33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пос. Малиновка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.А</w:t>
            </w:r>
            <w:proofErr w:type="gramEnd"/>
            <w:r w:rsidRPr="00FA2A24">
              <w:rPr>
                <w:sz w:val="20"/>
                <w:szCs w:val="20"/>
              </w:rPr>
              <w:t>лексеевская, д. 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57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Краснооктябрьское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.К</w:t>
            </w:r>
            <w:proofErr w:type="gramEnd"/>
            <w:r w:rsidRPr="00024F44">
              <w:rPr>
                <w:sz w:val="20"/>
                <w:szCs w:val="20"/>
              </w:rPr>
              <w:t>расный Октябрь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402">
              <w:rPr>
                <w:sz w:val="20"/>
                <w:szCs w:val="20"/>
              </w:rPr>
              <w:t>ул. Школьная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15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.К</w:t>
            </w:r>
            <w:proofErr w:type="gramEnd"/>
            <w:r w:rsidRPr="00024F44">
              <w:rPr>
                <w:sz w:val="20"/>
                <w:szCs w:val="20"/>
              </w:rPr>
              <w:t>расный Октябрь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402">
              <w:rPr>
                <w:sz w:val="20"/>
                <w:szCs w:val="20"/>
              </w:rPr>
              <w:t>ул. Школьная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6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.М</w:t>
            </w:r>
            <w:proofErr w:type="gramEnd"/>
            <w:r w:rsidRPr="00024F44">
              <w:rPr>
                <w:sz w:val="20"/>
                <w:szCs w:val="20"/>
              </w:rPr>
              <w:t>ыслец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.М</w:t>
            </w:r>
            <w:proofErr w:type="gramEnd"/>
            <w:r w:rsidRPr="00024F44">
              <w:rPr>
                <w:sz w:val="20"/>
                <w:szCs w:val="20"/>
              </w:rPr>
              <w:t>ыслец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F41402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Гоголя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раз</w:t>
            </w:r>
            <w:proofErr w:type="gramStart"/>
            <w:r w:rsidRPr="00024F44">
              <w:rPr>
                <w:sz w:val="20"/>
                <w:szCs w:val="20"/>
              </w:rPr>
              <w:t>.П</w:t>
            </w:r>
            <w:proofErr w:type="gramEnd"/>
            <w:r w:rsidRPr="00024F44">
              <w:rPr>
                <w:sz w:val="20"/>
                <w:szCs w:val="20"/>
              </w:rPr>
              <w:t>инеры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.К</w:t>
            </w:r>
            <w:proofErr w:type="gramEnd"/>
            <w:r w:rsidRPr="00024F44">
              <w:rPr>
                <w:sz w:val="20"/>
                <w:szCs w:val="20"/>
              </w:rPr>
              <w:t>расная Звезда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F41402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Камчатка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.П</w:t>
            </w:r>
            <w:proofErr w:type="gramEnd"/>
            <w:r w:rsidRPr="00024F44">
              <w:rPr>
                <w:sz w:val="20"/>
                <w:szCs w:val="20"/>
              </w:rPr>
              <w:t>уть Ленина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.К</w:t>
            </w:r>
            <w:proofErr w:type="gramEnd"/>
            <w:r w:rsidRPr="00024F44">
              <w:rPr>
                <w:sz w:val="20"/>
                <w:szCs w:val="20"/>
              </w:rPr>
              <w:t>расный Атмал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Магаринское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.С</w:t>
            </w:r>
            <w:proofErr w:type="gramEnd"/>
            <w:r w:rsidRPr="00024F44">
              <w:rPr>
                <w:sz w:val="20"/>
                <w:szCs w:val="20"/>
              </w:rPr>
              <w:t>аланчик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пересечение ул</w:t>
            </w:r>
            <w:proofErr w:type="gramStart"/>
            <w:r w:rsidRPr="00FA2A24">
              <w:rPr>
                <w:sz w:val="20"/>
                <w:szCs w:val="20"/>
              </w:rPr>
              <w:t>.Ш</w:t>
            </w:r>
            <w:proofErr w:type="gramEnd"/>
            <w:r w:rsidRPr="00FA2A24">
              <w:rPr>
                <w:sz w:val="20"/>
                <w:szCs w:val="20"/>
              </w:rPr>
              <w:t>кольной и ул. Садовой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.С</w:t>
            </w:r>
            <w:proofErr w:type="gramEnd"/>
            <w:r w:rsidRPr="00024F44">
              <w:rPr>
                <w:sz w:val="20"/>
                <w:szCs w:val="20"/>
              </w:rPr>
              <w:t>аланчик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Заречная д.3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.П</w:t>
            </w:r>
            <w:proofErr w:type="gramEnd"/>
            <w:r w:rsidRPr="00024F44">
              <w:rPr>
                <w:sz w:val="20"/>
                <w:szCs w:val="20"/>
              </w:rPr>
              <w:t>етропавловск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Островского д.15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.В</w:t>
            </w:r>
            <w:proofErr w:type="gramEnd"/>
            <w:r w:rsidRPr="00024F44">
              <w:rPr>
                <w:sz w:val="20"/>
                <w:szCs w:val="20"/>
              </w:rPr>
              <w:t>ерхний Магарин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Главная, автобусная остановка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.Н</w:t>
            </w:r>
            <w:proofErr w:type="gramEnd"/>
            <w:r w:rsidRPr="00024F44">
              <w:rPr>
                <w:sz w:val="20"/>
                <w:szCs w:val="20"/>
              </w:rPr>
              <w:t>ижний Магарин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.О</w:t>
            </w:r>
            <w:proofErr w:type="gramEnd"/>
            <w:r w:rsidRPr="00FA2A24">
              <w:rPr>
                <w:sz w:val="20"/>
                <w:szCs w:val="20"/>
              </w:rPr>
              <w:t>льховая, разворотная площадка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.Е</w:t>
            </w:r>
            <w:proofErr w:type="gramEnd"/>
            <w:r w:rsidRPr="00024F44">
              <w:rPr>
                <w:sz w:val="20"/>
                <w:szCs w:val="20"/>
              </w:rPr>
              <w:t>горкино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FA2A2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 xml:space="preserve">ул. </w:t>
            </w:r>
            <w:proofErr w:type="gramStart"/>
            <w:r w:rsidRPr="00FA2A24">
              <w:rPr>
                <w:sz w:val="20"/>
                <w:szCs w:val="20"/>
              </w:rPr>
              <w:t>Весенняя</w:t>
            </w:r>
            <w:proofErr w:type="gramEnd"/>
            <w:r w:rsidRPr="00FA2A24">
              <w:rPr>
                <w:sz w:val="20"/>
                <w:szCs w:val="20"/>
              </w:rPr>
              <w:t>,  переход через дорогу к  кладбищам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п. Комар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2D0DF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п. Полярная Звезда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2D0DF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Черемуховая</w:t>
            </w:r>
            <w:proofErr w:type="gramEnd"/>
            <w:r>
              <w:rPr>
                <w:sz w:val="20"/>
                <w:szCs w:val="20"/>
              </w:rPr>
              <w:t xml:space="preserve">, около остановочного павильона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п. Покровское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2D0DF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 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BB8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7E0201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п. Автобус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2D0DF4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начале деревни (разворотная площадка)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E0BB8" w:rsidRDefault="005E0BB8" w:rsidP="005E0BB8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E0BB8" w:rsidRPr="00024F44" w:rsidRDefault="005E0BB8" w:rsidP="00024F4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0BB8" w:rsidRDefault="005E0BB8" w:rsidP="008F3CE3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E0BB8" w:rsidRPr="00024F44" w:rsidRDefault="005E0BB8" w:rsidP="00391905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5E0BB8" w:rsidRPr="00024F44" w:rsidRDefault="005E0BB8" w:rsidP="00024F4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FA2A24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Нижнекумашкинское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.Н</w:t>
            </w:r>
            <w:proofErr w:type="gramEnd"/>
            <w:r w:rsidRPr="00024F44">
              <w:rPr>
                <w:sz w:val="20"/>
                <w:szCs w:val="20"/>
              </w:rPr>
              <w:t>ижняя Кумашка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E66F2E" w:rsidRDefault="00FA2A24" w:rsidP="00FA2A24">
            <w:pPr>
              <w:tabs>
                <w:tab w:val="left" w:pos="4215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E66F2E">
              <w:rPr>
                <w:rFonts w:eastAsia="Calibri"/>
                <w:sz w:val="20"/>
                <w:szCs w:val="20"/>
              </w:rPr>
              <w:t>ул. Советская, 39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FA2A24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.Н</w:t>
            </w:r>
            <w:proofErr w:type="gramEnd"/>
            <w:r w:rsidRPr="00024F44">
              <w:rPr>
                <w:sz w:val="20"/>
                <w:szCs w:val="20"/>
              </w:rPr>
              <w:t xml:space="preserve">ижняя </w:t>
            </w:r>
            <w:r w:rsidRPr="00024F44">
              <w:rPr>
                <w:sz w:val="20"/>
                <w:szCs w:val="20"/>
              </w:rPr>
              <w:lastRenderedPageBreak/>
              <w:t>Кумашка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E66F2E" w:rsidRDefault="00FA2A24" w:rsidP="00FA2A24">
            <w:pPr>
              <w:tabs>
                <w:tab w:val="left" w:pos="4215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E66F2E">
              <w:rPr>
                <w:rFonts w:eastAsia="Calibri"/>
                <w:sz w:val="20"/>
                <w:szCs w:val="20"/>
              </w:rPr>
              <w:lastRenderedPageBreak/>
              <w:t xml:space="preserve">ул. </w:t>
            </w:r>
            <w:r w:rsidRPr="00E66F2E">
              <w:rPr>
                <w:rFonts w:eastAsia="Calibri"/>
                <w:sz w:val="20"/>
                <w:szCs w:val="20"/>
              </w:rPr>
              <w:lastRenderedPageBreak/>
              <w:t>Первомайская,54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FA2A24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.Н</w:t>
            </w:r>
            <w:proofErr w:type="gramEnd"/>
            <w:r w:rsidRPr="00024F44">
              <w:rPr>
                <w:sz w:val="20"/>
                <w:szCs w:val="20"/>
              </w:rPr>
              <w:t>ижняя Кумашка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E66F2E" w:rsidRDefault="00FA2A24" w:rsidP="00FA2A24">
            <w:pPr>
              <w:tabs>
                <w:tab w:val="left" w:pos="4215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E66F2E">
              <w:rPr>
                <w:rFonts w:eastAsia="Calibri"/>
                <w:sz w:val="20"/>
                <w:szCs w:val="20"/>
              </w:rPr>
              <w:t>ул. Луговая, 29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.В</w:t>
            </w:r>
            <w:proofErr w:type="gramEnd"/>
            <w:r w:rsidRPr="00024F44">
              <w:rPr>
                <w:sz w:val="20"/>
                <w:szCs w:val="20"/>
              </w:rPr>
              <w:t>ерхняя Кумашка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Кирова, 51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.В</w:t>
            </w:r>
            <w:proofErr w:type="gramEnd"/>
            <w:r w:rsidRPr="00024F44">
              <w:rPr>
                <w:sz w:val="20"/>
                <w:szCs w:val="20"/>
              </w:rPr>
              <w:t>олга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Волжская,49б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.У</w:t>
            </w:r>
            <w:proofErr w:type="gramEnd"/>
            <w:r w:rsidRPr="00024F44">
              <w:rPr>
                <w:sz w:val="20"/>
                <w:szCs w:val="20"/>
              </w:rPr>
              <w:t>льяновское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.П</w:t>
            </w:r>
            <w:proofErr w:type="gramEnd"/>
            <w:r w:rsidRPr="00FA2A24">
              <w:rPr>
                <w:sz w:val="20"/>
                <w:szCs w:val="20"/>
              </w:rPr>
              <w:t>олевая,  2а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Русско-Алгашинское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.Р</w:t>
            </w:r>
            <w:proofErr w:type="gramEnd"/>
            <w:r w:rsidRPr="00024F44">
              <w:rPr>
                <w:sz w:val="20"/>
                <w:szCs w:val="20"/>
              </w:rPr>
              <w:t>усские Алгаши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2D0DF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71 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.Р</w:t>
            </w:r>
            <w:proofErr w:type="gramEnd"/>
            <w:r w:rsidRPr="00024F44">
              <w:rPr>
                <w:sz w:val="20"/>
                <w:szCs w:val="20"/>
              </w:rPr>
              <w:t>усские Алгаши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2D0DF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Сосновка, 18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.Р</w:t>
            </w:r>
            <w:proofErr w:type="gramEnd"/>
            <w:r w:rsidRPr="00024F44">
              <w:rPr>
                <w:sz w:val="20"/>
                <w:szCs w:val="20"/>
              </w:rPr>
              <w:t>усские Алгаши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2D0DF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.Ч</w:t>
            </w:r>
            <w:proofErr w:type="gramEnd"/>
            <w:r w:rsidRPr="00024F44">
              <w:rPr>
                <w:sz w:val="20"/>
                <w:szCs w:val="20"/>
              </w:rPr>
              <w:t>увашские Алгаши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2D0DF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8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п</w:t>
            </w:r>
            <w:proofErr w:type="gramStart"/>
            <w:r w:rsidRPr="00024F44">
              <w:rPr>
                <w:sz w:val="20"/>
                <w:szCs w:val="20"/>
              </w:rPr>
              <w:t>.Р</w:t>
            </w:r>
            <w:proofErr w:type="gramEnd"/>
            <w:r w:rsidRPr="00024F44">
              <w:rPr>
                <w:sz w:val="20"/>
                <w:szCs w:val="20"/>
              </w:rPr>
              <w:t>ечной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2D0DF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Торханское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.М</w:t>
            </w:r>
            <w:proofErr w:type="gramEnd"/>
            <w:r w:rsidRPr="00024F44">
              <w:rPr>
                <w:sz w:val="20"/>
                <w:szCs w:val="20"/>
              </w:rPr>
              <w:t>олгачкино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41 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.Т</w:t>
            </w:r>
            <w:proofErr w:type="gramEnd"/>
            <w:r w:rsidRPr="0082056E">
              <w:rPr>
                <w:sz w:val="20"/>
                <w:szCs w:val="20"/>
              </w:rPr>
              <w:t>орханы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ул. Яковлева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.Т</w:t>
            </w:r>
            <w:proofErr w:type="gramEnd"/>
            <w:r w:rsidRPr="0082056E">
              <w:rPr>
                <w:sz w:val="20"/>
                <w:szCs w:val="20"/>
              </w:rPr>
              <w:t>орханы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 от моста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.Т</w:t>
            </w:r>
            <w:proofErr w:type="gramEnd"/>
            <w:r w:rsidRPr="0082056E">
              <w:rPr>
                <w:sz w:val="20"/>
                <w:szCs w:val="20"/>
              </w:rPr>
              <w:t>орханы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Кузьмина, 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.Т</w:t>
            </w:r>
            <w:proofErr w:type="gramEnd"/>
            <w:r w:rsidRPr="0082056E">
              <w:rPr>
                <w:sz w:val="20"/>
                <w:szCs w:val="20"/>
              </w:rPr>
              <w:t>орханы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Крестьянская, 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.Т</w:t>
            </w:r>
            <w:proofErr w:type="gramEnd"/>
            <w:r w:rsidRPr="004C6175">
              <w:rPr>
                <w:sz w:val="20"/>
                <w:szCs w:val="20"/>
              </w:rPr>
              <w:t>орханы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Игачкина</w:t>
            </w:r>
            <w:proofErr w:type="spellEnd"/>
            <w:r>
              <w:rPr>
                <w:sz w:val="20"/>
                <w:szCs w:val="20"/>
              </w:rPr>
              <w:t>, 10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.Т</w:t>
            </w:r>
            <w:proofErr w:type="gramEnd"/>
            <w:r w:rsidRPr="004C6175">
              <w:rPr>
                <w:sz w:val="20"/>
                <w:szCs w:val="20"/>
              </w:rPr>
              <w:t>орханы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10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.С</w:t>
            </w:r>
            <w:proofErr w:type="gramEnd"/>
            <w:r w:rsidRPr="0082056E">
              <w:rPr>
                <w:sz w:val="20"/>
                <w:szCs w:val="20"/>
              </w:rPr>
              <w:t>инькасы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.Б</w:t>
            </w:r>
            <w:proofErr w:type="gramEnd"/>
            <w:r w:rsidRPr="0082056E">
              <w:rPr>
                <w:sz w:val="20"/>
                <w:szCs w:val="20"/>
              </w:rPr>
              <w:t>реняши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 от моста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.Б</w:t>
            </w:r>
            <w:proofErr w:type="gramEnd"/>
            <w:r w:rsidRPr="004C6175">
              <w:rPr>
                <w:sz w:val="20"/>
                <w:szCs w:val="20"/>
              </w:rPr>
              <w:t>реняши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В. Ярды, 31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.Ч</w:t>
            </w:r>
            <w:proofErr w:type="gramEnd"/>
            <w:r w:rsidRPr="0082056E">
              <w:rPr>
                <w:sz w:val="20"/>
                <w:szCs w:val="20"/>
              </w:rPr>
              <w:t>ертаганы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82056E">
              <w:rPr>
                <w:sz w:val="20"/>
                <w:szCs w:val="20"/>
              </w:rPr>
              <w:t>д</w:t>
            </w:r>
            <w:proofErr w:type="gramStart"/>
            <w:r w:rsidRPr="0082056E">
              <w:rPr>
                <w:sz w:val="20"/>
                <w:szCs w:val="20"/>
              </w:rPr>
              <w:t>.М</w:t>
            </w:r>
            <w:proofErr w:type="gramEnd"/>
            <w:r w:rsidRPr="0082056E">
              <w:rPr>
                <w:sz w:val="20"/>
                <w:szCs w:val="20"/>
              </w:rPr>
              <w:t>ыслец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.М</w:t>
            </w:r>
            <w:proofErr w:type="gramEnd"/>
            <w:r w:rsidRPr="004C6175">
              <w:rPr>
                <w:sz w:val="20"/>
                <w:szCs w:val="20"/>
              </w:rPr>
              <w:t>ыслец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33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7.45 квартал Шумерлинского лесничества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943268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краю поселка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Туванское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.Т</w:t>
            </w:r>
            <w:proofErr w:type="gramEnd"/>
            <w:r w:rsidRPr="00024F44">
              <w:rPr>
                <w:sz w:val="20"/>
                <w:szCs w:val="20"/>
              </w:rPr>
              <w:t>уваны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.О</w:t>
            </w:r>
            <w:proofErr w:type="gramEnd"/>
            <w:r w:rsidRPr="00FA2A24">
              <w:rPr>
                <w:sz w:val="20"/>
                <w:szCs w:val="20"/>
              </w:rPr>
              <w:t>ктябрьская, д.1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.Т</w:t>
            </w:r>
            <w:proofErr w:type="gramEnd"/>
            <w:r w:rsidRPr="00024F44">
              <w:rPr>
                <w:sz w:val="20"/>
                <w:szCs w:val="20"/>
              </w:rPr>
              <w:t>уваны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.К</w:t>
            </w:r>
            <w:proofErr w:type="gramEnd"/>
            <w:r w:rsidRPr="00FA2A24">
              <w:rPr>
                <w:sz w:val="20"/>
                <w:szCs w:val="20"/>
              </w:rPr>
              <w:t>арла Маркса, д.51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.М</w:t>
            </w:r>
            <w:proofErr w:type="gramEnd"/>
            <w:r w:rsidRPr="00024F44">
              <w:rPr>
                <w:sz w:val="20"/>
                <w:szCs w:val="20"/>
              </w:rPr>
              <w:t>алые Туваны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.М</w:t>
            </w:r>
            <w:proofErr w:type="gramEnd"/>
            <w:r w:rsidRPr="00FA2A24">
              <w:rPr>
                <w:sz w:val="20"/>
                <w:szCs w:val="20"/>
              </w:rPr>
              <w:t>ира,д.2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.М</w:t>
            </w:r>
            <w:proofErr w:type="gramEnd"/>
            <w:r w:rsidRPr="00024F44">
              <w:rPr>
                <w:sz w:val="20"/>
                <w:szCs w:val="20"/>
              </w:rPr>
              <w:t>алые Туваны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.Г</w:t>
            </w:r>
            <w:proofErr w:type="gramEnd"/>
            <w:r w:rsidRPr="00FA2A24">
              <w:rPr>
                <w:sz w:val="20"/>
                <w:szCs w:val="20"/>
              </w:rPr>
              <w:t>агарина,д.20а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.Л</w:t>
            </w:r>
            <w:proofErr w:type="gramEnd"/>
            <w:r w:rsidRPr="00024F44">
              <w:rPr>
                <w:sz w:val="20"/>
                <w:szCs w:val="20"/>
              </w:rPr>
              <w:t>есные Туваны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2A2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A2A24">
              <w:rPr>
                <w:sz w:val="20"/>
                <w:szCs w:val="20"/>
              </w:rPr>
              <w:t xml:space="preserve"> Пролетарская, д.70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.Л</w:t>
            </w:r>
            <w:proofErr w:type="gramEnd"/>
            <w:r w:rsidRPr="00024F44">
              <w:rPr>
                <w:sz w:val="20"/>
                <w:szCs w:val="20"/>
              </w:rPr>
              <w:t>есные Туваны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.Л</w:t>
            </w:r>
            <w:proofErr w:type="gramEnd"/>
            <w:r w:rsidRPr="00FA2A24">
              <w:rPr>
                <w:sz w:val="20"/>
                <w:szCs w:val="20"/>
              </w:rPr>
              <w:t>енина, д11а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.Л</w:t>
            </w:r>
            <w:proofErr w:type="gramEnd"/>
            <w:r w:rsidRPr="00024F44">
              <w:rPr>
                <w:sz w:val="20"/>
                <w:szCs w:val="20"/>
              </w:rPr>
              <w:t>есные Туваны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A2A24">
              <w:rPr>
                <w:sz w:val="20"/>
                <w:szCs w:val="20"/>
              </w:rPr>
              <w:t>ул</w:t>
            </w:r>
            <w:proofErr w:type="gramStart"/>
            <w:r w:rsidRPr="00FA2A24">
              <w:rPr>
                <w:sz w:val="20"/>
                <w:szCs w:val="20"/>
              </w:rPr>
              <w:t>.Ц</w:t>
            </w:r>
            <w:proofErr w:type="gramEnd"/>
            <w:r w:rsidRPr="00FA2A24">
              <w:rPr>
                <w:sz w:val="20"/>
                <w:szCs w:val="20"/>
              </w:rPr>
              <w:t>ентральная</w:t>
            </w:r>
            <w:proofErr w:type="spellEnd"/>
            <w:r w:rsidRPr="00FA2A24">
              <w:rPr>
                <w:sz w:val="20"/>
                <w:szCs w:val="20"/>
              </w:rPr>
              <w:t>, д 43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Ходарское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 Ходары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с Ходары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с Ходары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с Ходары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с Ходары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D8081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D80819">
              <w:rPr>
                <w:sz w:val="20"/>
                <w:szCs w:val="20"/>
              </w:rPr>
              <w:t>Красная Площадь 12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 xml:space="preserve">д </w:t>
            </w:r>
            <w:proofErr w:type="spellStart"/>
            <w:r w:rsidRPr="00024F44">
              <w:rPr>
                <w:sz w:val="20"/>
                <w:szCs w:val="20"/>
              </w:rPr>
              <w:t>Яндаши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 xml:space="preserve">д </w:t>
            </w:r>
            <w:proofErr w:type="spellStart"/>
            <w:r w:rsidRPr="00024F44">
              <w:rPr>
                <w:sz w:val="20"/>
                <w:szCs w:val="20"/>
              </w:rPr>
              <w:t>Яндаши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Николаева, 96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 xml:space="preserve">д </w:t>
            </w:r>
            <w:proofErr w:type="spellStart"/>
            <w:r w:rsidRPr="004C6175">
              <w:rPr>
                <w:sz w:val="20"/>
                <w:szCs w:val="20"/>
              </w:rPr>
              <w:t>Яндаши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Николаева, 67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82056E">
              <w:rPr>
                <w:sz w:val="20"/>
                <w:szCs w:val="20"/>
              </w:rPr>
              <w:t xml:space="preserve">д </w:t>
            </w:r>
            <w:proofErr w:type="spellStart"/>
            <w:r w:rsidRPr="0082056E">
              <w:rPr>
                <w:sz w:val="20"/>
                <w:szCs w:val="20"/>
              </w:rPr>
              <w:t>Тугасы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 xml:space="preserve">д </w:t>
            </w:r>
            <w:proofErr w:type="spellStart"/>
            <w:r w:rsidRPr="004C6175">
              <w:rPr>
                <w:sz w:val="20"/>
                <w:szCs w:val="20"/>
              </w:rPr>
              <w:t>Тугасы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61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 xml:space="preserve">д </w:t>
            </w:r>
            <w:proofErr w:type="spellStart"/>
            <w:r w:rsidRPr="004C6175">
              <w:rPr>
                <w:sz w:val="20"/>
                <w:szCs w:val="20"/>
              </w:rPr>
              <w:t>Пилешкасы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 xml:space="preserve">д </w:t>
            </w:r>
            <w:proofErr w:type="spellStart"/>
            <w:r w:rsidRPr="00024F44">
              <w:rPr>
                <w:sz w:val="20"/>
                <w:szCs w:val="20"/>
              </w:rPr>
              <w:t>Пилешкасы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CA2CB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67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Шумерлинское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.Ш</w:t>
            </w:r>
            <w:proofErr w:type="gramEnd"/>
            <w:r w:rsidRPr="00024F44">
              <w:rPr>
                <w:sz w:val="20"/>
                <w:szCs w:val="20"/>
              </w:rPr>
              <w:t>умерля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Сосновая, д. 52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.Ш</w:t>
            </w:r>
            <w:proofErr w:type="gramEnd"/>
            <w:r w:rsidRPr="00024F44">
              <w:rPr>
                <w:sz w:val="20"/>
                <w:szCs w:val="20"/>
              </w:rPr>
              <w:t>умерля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Калинина, д. 49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.Ш</w:t>
            </w:r>
            <w:proofErr w:type="gramEnd"/>
            <w:r w:rsidRPr="00024F44">
              <w:rPr>
                <w:sz w:val="20"/>
                <w:szCs w:val="20"/>
              </w:rPr>
              <w:t>умерля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Кирова, напротив д. 12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.Ш</w:t>
            </w:r>
            <w:proofErr w:type="gramEnd"/>
            <w:r w:rsidRPr="00024F44">
              <w:rPr>
                <w:sz w:val="20"/>
                <w:szCs w:val="20"/>
              </w:rPr>
              <w:t>умерля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Пересечение  ул. Ленина и Чапаева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д</w:t>
            </w:r>
            <w:proofErr w:type="gramStart"/>
            <w:r w:rsidRPr="00024F44">
              <w:rPr>
                <w:sz w:val="20"/>
                <w:szCs w:val="20"/>
              </w:rPr>
              <w:t>.Ш</w:t>
            </w:r>
            <w:proofErr w:type="gramEnd"/>
            <w:r w:rsidRPr="00024F44">
              <w:rPr>
                <w:sz w:val="20"/>
                <w:szCs w:val="20"/>
              </w:rPr>
              <w:t>умерля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A24">
              <w:rPr>
                <w:sz w:val="20"/>
                <w:szCs w:val="20"/>
              </w:rPr>
              <w:t>ул. Энгельса, д. 16а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Юманайское сельское поселение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.Ю</w:t>
            </w:r>
            <w:proofErr w:type="gramEnd"/>
            <w:r w:rsidRPr="00024F44">
              <w:rPr>
                <w:sz w:val="20"/>
                <w:szCs w:val="20"/>
              </w:rPr>
              <w:t>манай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м на юг от ул. Мира, 56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.Ю</w:t>
            </w:r>
            <w:proofErr w:type="gramEnd"/>
            <w:r w:rsidRPr="00024F44">
              <w:rPr>
                <w:sz w:val="20"/>
                <w:szCs w:val="20"/>
              </w:rPr>
              <w:t>манай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7AF">
              <w:rPr>
                <w:sz w:val="20"/>
                <w:szCs w:val="20"/>
              </w:rPr>
              <w:t xml:space="preserve">ул. </w:t>
            </w:r>
            <w:proofErr w:type="gramStart"/>
            <w:r w:rsidRPr="006027AF">
              <w:rPr>
                <w:sz w:val="20"/>
                <w:szCs w:val="20"/>
              </w:rPr>
              <w:t>Октябрьская</w:t>
            </w:r>
            <w:proofErr w:type="gramEnd"/>
            <w:r w:rsidRPr="006027AF">
              <w:rPr>
                <w:sz w:val="20"/>
                <w:szCs w:val="20"/>
              </w:rPr>
              <w:t>, возле дома №38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A24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proofErr w:type="spellStart"/>
            <w:r w:rsidRPr="00024F44">
              <w:rPr>
                <w:sz w:val="20"/>
                <w:szCs w:val="20"/>
              </w:rPr>
              <w:t>с</w:t>
            </w:r>
            <w:proofErr w:type="gramStart"/>
            <w:r w:rsidRPr="00024F44">
              <w:rPr>
                <w:sz w:val="20"/>
                <w:szCs w:val="20"/>
              </w:rPr>
              <w:t>.Ю</w:t>
            </w:r>
            <w:proofErr w:type="gramEnd"/>
            <w:r w:rsidRPr="00024F44">
              <w:rPr>
                <w:sz w:val="20"/>
                <w:szCs w:val="20"/>
              </w:rPr>
              <w:t>манай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4024D0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D0">
              <w:rPr>
                <w:sz w:val="20"/>
                <w:szCs w:val="20"/>
              </w:rPr>
              <w:t>ул. Гагарина, возле д.32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A2A24" w:rsidRPr="00024F44" w:rsidRDefault="00FA2A24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2A24" w:rsidRDefault="00FA2A24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A2A24" w:rsidRPr="00024F44" w:rsidRDefault="00FA2A24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.Л</w:t>
            </w:r>
            <w:proofErr w:type="gramEnd"/>
            <w:r w:rsidRPr="004C6175">
              <w:rPr>
                <w:sz w:val="20"/>
                <w:szCs w:val="20"/>
              </w:rPr>
              <w:t>уговая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м на восток от ул. Николаева, 34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.Л</w:t>
            </w:r>
            <w:proofErr w:type="gramEnd"/>
            <w:r w:rsidRPr="004C6175">
              <w:rPr>
                <w:sz w:val="20"/>
                <w:szCs w:val="20"/>
              </w:rPr>
              <w:t>уговая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D0">
              <w:rPr>
                <w:sz w:val="20"/>
                <w:szCs w:val="20"/>
              </w:rPr>
              <w:t>ул. Николаева, возле д. 2 а (напротив магазина "Стрелец")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.В</w:t>
            </w:r>
            <w:proofErr w:type="gramEnd"/>
            <w:r w:rsidRPr="004C6175">
              <w:rPr>
                <w:sz w:val="20"/>
                <w:szCs w:val="20"/>
              </w:rPr>
              <w:t>торые Ялдры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6027AF">
              <w:rPr>
                <w:sz w:val="20"/>
                <w:szCs w:val="20"/>
              </w:rPr>
              <w:t xml:space="preserve"> м на запад от ул. </w:t>
            </w:r>
            <w:r w:rsidRPr="006027AF">
              <w:rPr>
                <w:sz w:val="20"/>
                <w:szCs w:val="20"/>
              </w:rPr>
              <w:lastRenderedPageBreak/>
              <w:t>Ундрицова-Ахаха, 44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.В</w:t>
            </w:r>
            <w:proofErr w:type="gramEnd"/>
            <w:r w:rsidRPr="004C6175">
              <w:rPr>
                <w:sz w:val="20"/>
                <w:szCs w:val="20"/>
              </w:rPr>
              <w:t>торые Ялдры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D0">
              <w:rPr>
                <w:sz w:val="20"/>
                <w:szCs w:val="20"/>
              </w:rPr>
              <w:t>ул. Ундрицова-Ахаха, возле дома №11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proofErr w:type="spellStart"/>
            <w:r w:rsidRPr="004C6175">
              <w:rPr>
                <w:sz w:val="20"/>
                <w:szCs w:val="20"/>
              </w:rPr>
              <w:t>д</w:t>
            </w:r>
            <w:proofErr w:type="gramStart"/>
            <w:r w:rsidRPr="004C6175">
              <w:rPr>
                <w:sz w:val="20"/>
                <w:szCs w:val="20"/>
              </w:rPr>
              <w:t>.К</w:t>
            </w:r>
            <w:proofErr w:type="gramEnd"/>
            <w:r w:rsidRPr="004C6175">
              <w:rPr>
                <w:sz w:val="20"/>
                <w:szCs w:val="20"/>
              </w:rPr>
              <w:t>адеркино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proofErr w:type="spellStart"/>
            <w:r w:rsidRPr="007E0201">
              <w:rPr>
                <w:sz w:val="20"/>
                <w:szCs w:val="20"/>
              </w:rPr>
              <w:t>д</w:t>
            </w:r>
            <w:proofErr w:type="gramStart"/>
            <w:r w:rsidRPr="007E0201">
              <w:rPr>
                <w:sz w:val="20"/>
                <w:szCs w:val="20"/>
              </w:rPr>
              <w:t>.К</w:t>
            </w:r>
            <w:proofErr w:type="gramEnd"/>
            <w:r w:rsidRPr="007E0201">
              <w:rPr>
                <w:sz w:val="20"/>
                <w:szCs w:val="20"/>
              </w:rPr>
              <w:t>адеркино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D0">
              <w:rPr>
                <w:sz w:val="20"/>
                <w:szCs w:val="20"/>
              </w:rPr>
              <w:t xml:space="preserve">ул. </w:t>
            </w:r>
            <w:proofErr w:type="gramStart"/>
            <w:r w:rsidRPr="004024D0">
              <w:rPr>
                <w:sz w:val="20"/>
                <w:szCs w:val="20"/>
              </w:rPr>
              <w:t>Интернациональная</w:t>
            </w:r>
            <w:proofErr w:type="gramEnd"/>
            <w:r w:rsidRPr="004024D0">
              <w:rPr>
                <w:sz w:val="20"/>
                <w:szCs w:val="20"/>
              </w:rPr>
              <w:t>, возле дома №78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proofErr w:type="spellStart"/>
            <w:r w:rsidRPr="007E0201">
              <w:rPr>
                <w:sz w:val="20"/>
                <w:szCs w:val="20"/>
              </w:rPr>
              <w:t>д</w:t>
            </w:r>
            <w:proofErr w:type="gramStart"/>
            <w:r w:rsidRPr="007E0201">
              <w:rPr>
                <w:sz w:val="20"/>
                <w:szCs w:val="20"/>
              </w:rPr>
              <w:t>.Э</w:t>
            </w:r>
            <w:proofErr w:type="gramEnd"/>
            <w:r w:rsidRPr="007E0201">
              <w:rPr>
                <w:sz w:val="20"/>
                <w:szCs w:val="20"/>
              </w:rPr>
              <w:t>шменейкино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6027AF" w:rsidRDefault="006027AF" w:rsidP="006027AF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м на юго-запад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027AF" w:rsidRPr="00024F44" w:rsidRDefault="006027AF" w:rsidP="006027AF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Матросова, 15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7F43A3">
            <w:pPr>
              <w:jc w:val="center"/>
              <w:rPr>
                <w:sz w:val="20"/>
                <w:szCs w:val="20"/>
              </w:rPr>
            </w:pPr>
            <w:proofErr w:type="spellStart"/>
            <w:r w:rsidRPr="007E0201">
              <w:rPr>
                <w:sz w:val="20"/>
                <w:szCs w:val="20"/>
              </w:rPr>
              <w:t>д</w:t>
            </w:r>
            <w:proofErr w:type="gramStart"/>
            <w:r w:rsidRPr="007E0201">
              <w:rPr>
                <w:sz w:val="20"/>
                <w:szCs w:val="20"/>
              </w:rPr>
              <w:t>.Т</w:t>
            </w:r>
            <w:proofErr w:type="gramEnd"/>
            <w:r w:rsidRPr="007E0201">
              <w:rPr>
                <w:sz w:val="20"/>
                <w:szCs w:val="20"/>
              </w:rPr>
              <w:t>арн</w:t>
            </w:r>
            <w:r>
              <w:rPr>
                <w:sz w:val="20"/>
                <w:szCs w:val="20"/>
              </w:rPr>
              <w:t>-Сирма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7F43A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м на северо-восток от ул. Гоголя, 15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7AF" w:rsidRPr="00024F44" w:rsidTr="005E0BB8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40" w:type="dxa"/>
            <w:vMerge/>
            <w:shd w:val="clear" w:color="auto" w:fill="auto"/>
            <w:vAlign w:val="center"/>
            <w:hideMark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Пюкрей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метров на запад от ул. Чкалова, 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BD17A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27AF" w:rsidRPr="00024F44" w:rsidRDefault="006027AF" w:rsidP="00FA2A24">
            <w:pPr>
              <w:jc w:val="center"/>
              <w:rPr>
                <w:sz w:val="20"/>
                <w:szCs w:val="20"/>
              </w:rPr>
            </w:pPr>
            <w:r w:rsidRPr="00024F44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027AF" w:rsidRDefault="006027AF" w:rsidP="00FA2A24">
            <w:pPr>
              <w:jc w:val="center"/>
            </w:pPr>
            <w:r w:rsidRPr="00033A43">
              <w:rPr>
                <w:sz w:val="20"/>
                <w:szCs w:val="20"/>
              </w:rPr>
              <w:t>Пластик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6027AF" w:rsidRPr="00024F44" w:rsidRDefault="006027AF" w:rsidP="00FA2A24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5778C" w:rsidRDefault="00C5778C" w:rsidP="00DF7CF5">
      <w:pPr>
        <w:tabs>
          <w:tab w:val="left" w:pos="4870"/>
        </w:tabs>
        <w:suppressAutoHyphens/>
        <w:autoSpaceDE w:val="0"/>
        <w:autoSpaceDN w:val="0"/>
        <w:adjustRightInd w:val="0"/>
        <w:jc w:val="center"/>
      </w:pPr>
    </w:p>
    <w:sectPr w:rsidR="00C5778C" w:rsidSect="00DF7CF5">
      <w:pgSz w:w="16838" w:h="11906" w:orient="landscape"/>
      <w:pgMar w:top="539" w:right="719" w:bottom="7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753"/>
    <w:multiLevelType w:val="hybridMultilevel"/>
    <w:tmpl w:val="C6B00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3C3B63"/>
    <w:multiLevelType w:val="hybridMultilevel"/>
    <w:tmpl w:val="1CE4D2BC"/>
    <w:lvl w:ilvl="0" w:tplc="A0B00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227C9B"/>
    <w:multiLevelType w:val="hybridMultilevel"/>
    <w:tmpl w:val="BBF420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A00"/>
    <w:rsid w:val="00001F1B"/>
    <w:rsid w:val="00024F44"/>
    <w:rsid w:val="00032085"/>
    <w:rsid w:val="00071A11"/>
    <w:rsid w:val="00085FD8"/>
    <w:rsid w:val="000F7CC9"/>
    <w:rsid w:val="001238E8"/>
    <w:rsid w:val="001345DE"/>
    <w:rsid w:val="00141FD8"/>
    <w:rsid w:val="00151D92"/>
    <w:rsid w:val="001741AB"/>
    <w:rsid w:val="001A7589"/>
    <w:rsid w:val="001B7BD6"/>
    <w:rsid w:val="001E4857"/>
    <w:rsid w:val="001F22A6"/>
    <w:rsid w:val="0023072E"/>
    <w:rsid w:val="00294CB9"/>
    <w:rsid w:val="002B4C9B"/>
    <w:rsid w:val="002D0073"/>
    <w:rsid w:val="002D0DF4"/>
    <w:rsid w:val="00310DF6"/>
    <w:rsid w:val="00352750"/>
    <w:rsid w:val="00360F56"/>
    <w:rsid w:val="00383014"/>
    <w:rsid w:val="00391905"/>
    <w:rsid w:val="003B738E"/>
    <w:rsid w:val="004024D0"/>
    <w:rsid w:val="0043491A"/>
    <w:rsid w:val="004444DF"/>
    <w:rsid w:val="0045087E"/>
    <w:rsid w:val="00482CCA"/>
    <w:rsid w:val="004C6175"/>
    <w:rsid w:val="00522CAE"/>
    <w:rsid w:val="00563AB6"/>
    <w:rsid w:val="0059369A"/>
    <w:rsid w:val="005C6EA8"/>
    <w:rsid w:val="005E0BB8"/>
    <w:rsid w:val="005E53E5"/>
    <w:rsid w:val="005F1C0D"/>
    <w:rsid w:val="006027AF"/>
    <w:rsid w:val="006741DB"/>
    <w:rsid w:val="006B17DD"/>
    <w:rsid w:val="006E01DC"/>
    <w:rsid w:val="00706A00"/>
    <w:rsid w:val="00715C0B"/>
    <w:rsid w:val="0072531B"/>
    <w:rsid w:val="007721BE"/>
    <w:rsid w:val="00777D65"/>
    <w:rsid w:val="007D5990"/>
    <w:rsid w:val="007E0201"/>
    <w:rsid w:val="007F43A3"/>
    <w:rsid w:val="0081085D"/>
    <w:rsid w:val="0082056E"/>
    <w:rsid w:val="008C37E7"/>
    <w:rsid w:val="008F3CE3"/>
    <w:rsid w:val="00912AED"/>
    <w:rsid w:val="009312ED"/>
    <w:rsid w:val="00943268"/>
    <w:rsid w:val="00964EA9"/>
    <w:rsid w:val="009C3426"/>
    <w:rsid w:val="009D6B25"/>
    <w:rsid w:val="009F798D"/>
    <w:rsid w:val="00A3690D"/>
    <w:rsid w:val="00A94296"/>
    <w:rsid w:val="00AB4290"/>
    <w:rsid w:val="00AD3F43"/>
    <w:rsid w:val="00B02DD5"/>
    <w:rsid w:val="00B2262E"/>
    <w:rsid w:val="00B661AA"/>
    <w:rsid w:val="00B73854"/>
    <w:rsid w:val="00BA2951"/>
    <w:rsid w:val="00BA7309"/>
    <w:rsid w:val="00BD7C5E"/>
    <w:rsid w:val="00BE56A4"/>
    <w:rsid w:val="00BF155C"/>
    <w:rsid w:val="00BF2E60"/>
    <w:rsid w:val="00C10B6B"/>
    <w:rsid w:val="00C161FC"/>
    <w:rsid w:val="00C5778C"/>
    <w:rsid w:val="00C72EB0"/>
    <w:rsid w:val="00CA2CB4"/>
    <w:rsid w:val="00CA401B"/>
    <w:rsid w:val="00CB4941"/>
    <w:rsid w:val="00CC26F7"/>
    <w:rsid w:val="00CE02B7"/>
    <w:rsid w:val="00D00C30"/>
    <w:rsid w:val="00D11CE4"/>
    <w:rsid w:val="00D80819"/>
    <w:rsid w:val="00D93BC3"/>
    <w:rsid w:val="00DC0964"/>
    <w:rsid w:val="00DD323A"/>
    <w:rsid w:val="00DE206E"/>
    <w:rsid w:val="00DF5ECB"/>
    <w:rsid w:val="00DF7CF5"/>
    <w:rsid w:val="00E25BC2"/>
    <w:rsid w:val="00E37E7E"/>
    <w:rsid w:val="00E66F5E"/>
    <w:rsid w:val="00E80BC7"/>
    <w:rsid w:val="00E85BC7"/>
    <w:rsid w:val="00EB0B2C"/>
    <w:rsid w:val="00ED50F5"/>
    <w:rsid w:val="00F01BD6"/>
    <w:rsid w:val="00F348F7"/>
    <w:rsid w:val="00F41402"/>
    <w:rsid w:val="00F8063F"/>
    <w:rsid w:val="00FA2A24"/>
    <w:rsid w:val="00FB642B"/>
    <w:rsid w:val="00FD77FD"/>
    <w:rsid w:val="00FE14F9"/>
    <w:rsid w:val="00FE3DD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1B"/>
    <w:rPr>
      <w:sz w:val="24"/>
      <w:szCs w:val="24"/>
    </w:rPr>
  </w:style>
  <w:style w:type="paragraph" w:styleId="1">
    <w:name w:val="heading 1"/>
    <w:basedOn w:val="a"/>
    <w:next w:val="a"/>
    <w:qFormat/>
    <w:rsid w:val="00001F1B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F1B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001F1B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5">
    <w:name w:val="Body Text"/>
    <w:basedOn w:val="a"/>
    <w:rsid w:val="00001F1B"/>
    <w:pPr>
      <w:jc w:val="both"/>
    </w:pPr>
  </w:style>
  <w:style w:type="table" w:styleId="a6">
    <w:name w:val="Table Grid"/>
    <w:basedOn w:val="a1"/>
    <w:rsid w:val="00B7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rsid w:val="00F806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F8063F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CB4941"/>
    <w:pPr>
      <w:ind w:left="720"/>
      <w:contextualSpacing/>
    </w:pPr>
  </w:style>
  <w:style w:type="character" w:styleId="aa">
    <w:name w:val="annotation reference"/>
    <w:basedOn w:val="a0"/>
    <w:rsid w:val="00AD3F43"/>
    <w:rPr>
      <w:sz w:val="16"/>
      <w:szCs w:val="16"/>
    </w:rPr>
  </w:style>
  <w:style w:type="paragraph" w:styleId="ab">
    <w:name w:val="annotation text"/>
    <w:basedOn w:val="a"/>
    <w:link w:val="ac"/>
    <w:rsid w:val="00AD3F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D3F43"/>
  </w:style>
  <w:style w:type="paragraph" w:styleId="ad">
    <w:name w:val="annotation subject"/>
    <w:basedOn w:val="ab"/>
    <w:next w:val="ab"/>
    <w:link w:val="ae"/>
    <w:rsid w:val="00AD3F43"/>
    <w:rPr>
      <w:b/>
      <w:bCs/>
    </w:rPr>
  </w:style>
  <w:style w:type="character" w:customStyle="1" w:styleId="ae">
    <w:name w:val="Тема примечания Знак"/>
    <w:basedOn w:val="ac"/>
    <w:link w:val="ad"/>
    <w:rsid w:val="00AD3F43"/>
    <w:rPr>
      <w:b/>
      <w:bCs/>
    </w:rPr>
  </w:style>
  <w:style w:type="paragraph" w:styleId="af">
    <w:name w:val="Balloon Text"/>
    <w:basedOn w:val="a"/>
    <w:link w:val="af0"/>
    <w:rsid w:val="00AD3F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D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7397-A1BA-4425-BD57-A943D97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1354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РА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stroy02</dc:creator>
  <cp:lastModifiedBy>Ольга Прокопьева</cp:lastModifiedBy>
  <cp:revision>43</cp:revision>
  <cp:lastPrinted>2019-04-25T10:15:00Z</cp:lastPrinted>
  <dcterms:created xsi:type="dcterms:W3CDTF">2019-04-25T07:11:00Z</dcterms:created>
  <dcterms:modified xsi:type="dcterms:W3CDTF">2019-07-18T08:25:00Z</dcterms:modified>
</cp:coreProperties>
</file>