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18" w:rsidRPr="00212418" w:rsidRDefault="00212418" w:rsidP="00212418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/>
          <w:iCs/>
          <w:caps/>
          <w:sz w:val="28"/>
          <w:szCs w:val="28"/>
        </w:rPr>
      </w:pPr>
      <w:r w:rsidRPr="00212418">
        <w:rPr>
          <w:rFonts w:ascii="Times New Roman" w:eastAsia="Times New Roman" w:hAnsi="Times New Roman"/>
          <w:b/>
          <w:bCs/>
          <w:iCs/>
          <w:caps/>
          <w:sz w:val="28"/>
          <w:szCs w:val="28"/>
        </w:rPr>
        <w:t>Контрольно-счетный орган Вурнарского РАЙОНА ЧУВАШСКОЙ РЕСПУБЛИКИ</w:t>
      </w:r>
    </w:p>
    <w:p w:rsidR="00B167C5" w:rsidRPr="00A05132" w:rsidRDefault="00B167C5" w:rsidP="00B167C5">
      <w:pPr>
        <w:autoSpaceDE w:val="0"/>
        <w:autoSpaceDN w:val="0"/>
        <w:adjustRightInd w:val="0"/>
        <w:ind w:left="6237"/>
        <w:outlineLvl w:val="0"/>
        <w:rPr>
          <w:rFonts w:ascii="Arial" w:hAnsi="Arial" w:cs="Arial"/>
          <w:caps/>
          <w:color w:val="000000"/>
          <w:szCs w:val="28"/>
        </w:rPr>
      </w:pPr>
    </w:p>
    <w:p w:rsidR="00B167C5" w:rsidRPr="00DB093C" w:rsidRDefault="00B167C5" w:rsidP="00B167C5">
      <w:pPr>
        <w:autoSpaceDE w:val="0"/>
        <w:autoSpaceDN w:val="0"/>
        <w:adjustRightInd w:val="0"/>
        <w:ind w:left="6237"/>
        <w:outlineLvl w:val="0"/>
        <w:rPr>
          <w:color w:val="000000"/>
          <w:szCs w:val="28"/>
        </w:rPr>
      </w:pPr>
    </w:p>
    <w:p w:rsidR="00B167C5" w:rsidRPr="00212418" w:rsidRDefault="00B167C5" w:rsidP="00B167C5">
      <w:pPr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212418">
        <w:rPr>
          <w:rFonts w:ascii="Times New Roman" w:hAnsi="Times New Roman"/>
          <w:b/>
          <w:caps/>
          <w:color w:val="000000"/>
          <w:sz w:val="32"/>
          <w:szCs w:val="32"/>
        </w:rPr>
        <w:t>СТАНДАРТ ВНЕШНЕГО МУНИЦИПАЛЬНОГО ФИНАНСОВОГО КОНТРОЛЯ</w:t>
      </w:r>
    </w:p>
    <w:p w:rsidR="00B167C5" w:rsidRDefault="00B167C5" w:rsidP="00B167C5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</w:p>
    <w:p w:rsidR="00B167C5" w:rsidRPr="003624DC" w:rsidRDefault="00B167C5" w:rsidP="00B167C5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</w:p>
    <w:p w:rsidR="00B167C5" w:rsidRPr="003624DC" w:rsidRDefault="00B167C5" w:rsidP="00B167C5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</w:p>
    <w:p w:rsidR="00B167C5" w:rsidRPr="00212418" w:rsidRDefault="00212418" w:rsidP="00B167C5">
      <w:pPr>
        <w:autoSpaceDE w:val="0"/>
        <w:autoSpaceDN w:val="0"/>
        <w:adjustRightInd w:val="0"/>
        <w:spacing w:line="240" w:lineRule="auto"/>
        <w:jc w:val="center"/>
        <w:rPr>
          <w:rStyle w:val="FontStyle14"/>
          <w:sz w:val="36"/>
          <w:szCs w:val="36"/>
        </w:rPr>
      </w:pPr>
      <w:r w:rsidRPr="00212418">
        <w:rPr>
          <w:rFonts w:ascii="Times New Roman" w:hAnsi="Times New Roman"/>
          <w:b/>
          <w:caps/>
          <w:color w:val="000000"/>
          <w:sz w:val="36"/>
          <w:szCs w:val="36"/>
        </w:rPr>
        <w:t>СВМФК</w:t>
      </w:r>
      <w:r w:rsidR="00B167C5" w:rsidRPr="00212418">
        <w:rPr>
          <w:rFonts w:ascii="Times New Roman" w:hAnsi="Times New Roman"/>
          <w:b/>
          <w:caps/>
          <w:color w:val="000000"/>
          <w:sz w:val="36"/>
          <w:szCs w:val="36"/>
        </w:rPr>
        <w:t xml:space="preserve"> </w:t>
      </w:r>
      <w:r w:rsidR="00B167C5" w:rsidRPr="00212418">
        <w:rPr>
          <w:rFonts w:ascii="Times New Roman" w:hAnsi="Times New Roman"/>
          <w:b/>
          <w:sz w:val="28"/>
          <w:szCs w:val="28"/>
        </w:rPr>
        <w:t>«</w:t>
      </w:r>
      <w:r w:rsidR="00B167C5" w:rsidRPr="00212418">
        <w:rPr>
          <w:rFonts w:ascii="Times New Roman" w:hAnsi="Times New Roman"/>
          <w:b/>
          <w:sz w:val="36"/>
          <w:szCs w:val="36"/>
        </w:rPr>
        <w:t xml:space="preserve">Организация проведения </w:t>
      </w:r>
      <w:proofErr w:type="gramStart"/>
      <w:r w:rsidR="00B167C5" w:rsidRPr="00212418">
        <w:rPr>
          <w:rFonts w:ascii="Times New Roman" w:hAnsi="Times New Roman"/>
          <w:b/>
          <w:sz w:val="36"/>
          <w:szCs w:val="36"/>
        </w:rPr>
        <w:t>контроля за</w:t>
      </w:r>
      <w:proofErr w:type="gramEnd"/>
      <w:r w:rsidR="00B167C5" w:rsidRPr="00212418">
        <w:rPr>
          <w:rFonts w:ascii="Times New Roman" w:hAnsi="Times New Roman"/>
          <w:b/>
          <w:sz w:val="36"/>
          <w:szCs w:val="36"/>
        </w:rPr>
        <w:t xml:space="preserve"> законностью, результативностью (эффективностью и экономностью) использования средств бюджета </w:t>
      </w:r>
      <w:r w:rsidR="00CA6069">
        <w:rPr>
          <w:rFonts w:ascii="Times New Roman" w:hAnsi="Times New Roman"/>
          <w:b/>
          <w:sz w:val="36"/>
          <w:szCs w:val="36"/>
        </w:rPr>
        <w:t>Вурнарского</w:t>
      </w:r>
      <w:r w:rsidR="00B167C5" w:rsidRPr="00212418">
        <w:rPr>
          <w:rFonts w:ascii="Times New Roman" w:hAnsi="Times New Roman"/>
          <w:b/>
          <w:sz w:val="36"/>
          <w:szCs w:val="36"/>
        </w:rPr>
        <w:t xml:space="preserve"> район</w:t>
      </w:r>
      <w:r w:rsidRPr="00212418">
        <w:rPr>
          <w:rFonts w:ascii="Times New Roman" w:hAnsi="Times New Roman"/>
          <w:b/>
          <w:sz w:val="36"/>
          <w:szCs w:val="36"/>
        </w:rPr>
        <w:t>а</w:t>
      </w:r>
      <w:r w:rsidR="00CA6069">
        <w:rPr>
          <w:rFonts w:ascii="Times New Roman" w:hAnsi="Times New Roman"/>
          <w:b/>
          <w:sz w:val="36"/>
          <w:szCs w:val="36"/>
        </w:rPr>
        <w:t xml:space="preserve"> Чувашской Республики</w:t>
      </w:r>
      <w:r w:rsidR="00B167C5" w:rsidRPr="00212418">
        <w:rPr>
          <w:rFonts w:ascii="Times New Roman" w:hAnsi="Times New Roman"/>
          <w:b/>
          <w:sz w:val="36"/>
          <w:szCs w:val="36"/>
        </w:rPr>
        <w:t xml:space="preserve">, поступивших в бюджеты поселений, входящих в состав </w:t>
      </w:r>
      <w:r w:rsidR="00CA6069" w:rsidRPr="00CA6069">
        <w:rPr>
          <w:rFonts w:ascii="Times New Roman" w:hAnsi="Times New Roman"/>
          <w:b/>
          <w:sz w:val="36"/>
          <w:szCs w:val="36"/>
        </w:rPr>
        <w:t>Вурнарского района Чувашской Республики</w:t>
      </w:r>
      <w:r w:rsidR="00B167C5" w:rsidRPr="00212418">
        <w:rPr>
          <w:rStyle w:val="FontStyle14"/>
          <w:sz w:val="36"/>
          <w:szCs w:val="36"/>
        </w:rPr>
        <w:t>»</w:t>
      </w:r>
    </w:p>
    <w:p w:rsidR="00212418" w:rsidRPr="00212418" w:rsidRDefault="00212418" w:rsidP="00212418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212418">
        <w:rPr>
          <w:rFonts w:ascii="Times New Roman" w:hAnsi="Times New Roman"/>
          <w:sz w:val="28"/>
          <w:szCs w:val="28"/>
        </w:rPr>
        <w:t>утвержден распоряжением Контрольно-счетного органа Вурнарского района Чувашской Республики от 19 июня 2019 г. № 4)</w:t>
      </w:r>
    </w:p>
    <w:p w:rsidR="00B167C5" w:rsidRPr="003624DC" w:rsidRDefault="00B167C5" w:rsidP="00B167C5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</w:p>
    <w:p w:rsidR="00B167C5" w:rsidRPr="003624DC" w:rsidRDefault="00B167C5" w:rsidP="00B167C5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</w:p>
    <w:p w:rsidR="00B167C5" w:rsidRPr="003624DC" w:rsidRDefault="00B167C5" w:rsidP="00B167C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</w:rPr>
      </w:pPr>
    </w:p>
    <w:p w:rsidR="00B167C5" w:rsidRDefault="00B167C5" w:rsidP="00B167C5">
      <w:pPr>
        <w:jc w:val="center"/>
        <w:rPr>
          <w:rFonts w:ascii="Arial" w:hAnsi="Arial" w:cs="Arial"/>
          <w:b/>
          <w:caps/>
          <w:color w:val="000000"/>
          <w:szCs w:val="28"/>
        </w:rPr>
      </w:pPr>
    </w:p>
    <w:p w:rsidR="00B167C5" w:rsidRDefault="00B167C5" w:rsidP="00B167C5">
      <w:pPr>
        <w:jc w:val="center"/>
        <w:rPr>
          <w:rFonts w:ascii="Arial" w:hAnsi="Arial" w:cs="Arial"/>
          <w:b/>
          <w:caps/>
          <w:color w:val="000000"/>
          <w:szCs w:val="28"/>
        </w:rPr>
      </w:pPr>
    </w:p>
    <w:p w:rsidR="00B167C5" w:rsidRDefault="00B167C5" w:rsidP="00B167C5">
      <w:pPr>
        <w:jc w:val="center"/>
        <w:rPr>
          <w:rFonts w:ascii="Arial" w:hAnsi="Arial" w:cs="Arial"/>
          <w:b/>
          <w:caps/>
          <w:color w:val="000000"/>
          <w:szCs w:val="28"/>
        </w:rPr>
      </w:pPr>
    </w:p>
    <w:p w:rsidR="00B167C5" w:rsidRDefault="00B167C5" w:rsidP="00B167C5">
      <w:pPr>
        <w:jc w:val="center"/>
        <w:rPr>
          <w:rFonts w:ascii="Arial" w:hAnsi="Arial" w:cs="Arial"/>
          <w:b/>
          <w:caps/>
          <w:color w:val="000000"/>
          <w:szCs w:val="28"/>
        </w:rPr>
      </w:pPr>
    </w:p>
    <w:p w:rsidR="00212418" w:rsidRDefault="00212418" w:rsidP="00B167C5">
      <w:pPr>
        <w:jc w:val="center"/>
        <w:rPr>
          <w:rStyle w:val="FontStyle16"/>
          <w:rFonts w:ascii="Arial" w:hAnsi="Arial" w:cs="Arial"/>
          <w:i w:val="0"/>
          <w:sz w:val="24"/>
          <w:szCs w:val="24"/>
        </w:rPr>
      </w:pPr>
    </w:p>
    <w:p w:rsidR="00212418" w:rsidRDefault="00212418" w:rsidP="00B167C5">
      <w:pPr>
        <w:jc w:val="center"/>
        <w:rPr>
          <w:rStyle w:val="FontStyle16"/>
          <w:rFonts w:ascii="Arial" w:hAnsi="Arial" w:cs="Arial"/>
          <w:i w:val="0"/>
          <w:sz w:val="24"/>
          <w:szCs w:val="24"/>
        </w:rPr>
      </w:pPr>
    </w:p>
    <w:p w:rsidR="00212418" w:rsidRDefault="00212418" w:rsidP="00B167C5">
      <w:pPr>
        <w:jc w:val="center"/>
        <w:rPr>
          <w:rStyle w:val="FontStyle16"/>
          <w:rFonts w:ascii="Arial" w:hAnsi="Arial" w:cs="Arial"/>
          <w:i w:val="0"/>
          <w:sz w:val="24"/>
          <w:szCs w:val="24"/>
        </w:rPr>
      </w:pPr>
    </w:p>
    <w:p w:rsidR="00212418" w:rsidRDefault="00212418" w:rsidP="00B167C5">
      <w:pPr>
        <w:jc w:val="center"/>
        <w:rPr>
          <w:rStyle w:val="FontStyle16"/>
          <w:rFonts w:ascii="Arial" w:hAnsi="Arial" w:cs="Arial"/>
          <w:i w:val="0"/>
          <w:sz w:val="24"/>
          <w:szCs w:val="24"/>
        </w:rPr>
      </w:pPr>
    </w:p>
    <w:p w:rsidR="00212418" w:rsidRDefault="00212418" w:rsidP="00212418">
      <w:pPr>
        <w:spacing w:after="0"/>
        <w:jc w:val="center"/>
        <w:rPr>
          <w:rStyle w:val="FontStyle16"/>
          <w:i w:val="0"/>
          <w:sz w:val="24"/>
          <w:szCs w:val="24"/>
        </w:rPr>
      </w:pPr>
      <w:r w:rsidRPr="00212418">
        <w:rPr>
          <w:rStyle w:val="FontStyle16"/>
          <w:i w:val="0"/>
          <w:sz w:val="24"/>
          <w:szCs w:val="24"/>
        </w:rPr>
        <w:t>пгт</w:t>
      </w:r>
      <w:proofErr w:type="gramStart"/>
      <w:r w:rsidRPr="00212418">
        <w:rPr>
          <w:rStyle w:val="FontStyle16"/>
          <w:i w:val="0"/>
          <w:sz w:val="24"/>
          <w:szCs w:val="24"/>
        </w:rPr>
        <w:t>.В</w:t>
      </w:r>
      <w:proofErr w:type="gramEnd"/>
      <w:r w:rsidRPr="00212418">
        <w:rPr>
          <w:rStyle w:val="FontStyle16"/>
          <w:i w:val="0"/>
          <w:sz w:val="24"/>
          <w:szCs w:val="24"/>
        </w:rPr>
        <w:t>урнары</w:t>
      </w:r>
    </w:p>
    <w:p w:rsidR="00B167C5" w:rsidRDefault="00B167C5" w:rsidP="00212418">
      <w:pPr>
        <w:jc w:val="center"/>
        <w:rPr>
          <w:rStyle w:val="FontStyle16"/>
          <w:i w:val="0"/>
          <w:sz w:val="24"/>
          <w:szCs w:val="24"/>
        </w:rPr>
      </w:pPr>
      <w:r w:rsidRPr="00212418">
        <w:rPr>
          <w:rStyle w:val="FontStyle16"/>
          <w:i w:val="0"/>
          <w:sz w:val="24"/>
          <w:szCs w:val="24"/>
        </w:rPr>
        <w:t>2019 год</w:t>
      </w:r>
    </w:p>
    <w:p w:rsidR="00C8025A" w:rsidRDefault="00C8025A" w:rsidP="00B5437F">
      <w:pPr>
        <w:pStyle w:val="aa"/>
        <w:spacing w:before="0" w:line="240" w:lineRule="auto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>СОДЕРЖАНИЕ</w:t>
      </w:r>
    </w:p>
    <w:p w:rsidR="00B5437F" w:rsidRDefault="00E95662" w:rsidP="00C8025A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B5437F" w:rsidRDefault="00E95662" w:rsidP="00C8025A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</w:t>
      </w:r>
    </w:p>
    <w:p w:rsidR="00C8025A" w:rsidRPr="00E95662" w:rsidRDefault="00C8025A" w:rsidP="00E95662">
      <w:pPr>
        <w:pStyle w:val="a9"/>
        <w:numPr>
          <w:ilvl w:val="0"/>
          <w:numId w:val="1"/>
        </w:numPr>
        <w:spacing w:before="240" w:line="240" w:lineRule="auto"/>
        <w:ind w:left="284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E95662">
        <w:rPr>
          <w:rFonts w:ascii="Times New Roman" w:hAnsi="Times New Roman"/>
          <w:color w:val="000000" w:themeColor="text1"/>
          <w:sz w:val="28"/>
          <w:szCs w:val="28"/>
        </w:rPr>
        <w:t xml:space="preserve">Общие положения </w:t>
      </w:r>
      <w:r w:rsidR="00B5437F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……………………………………………………………..</w:t>
      </w:r>
      <w:r w:rsidR="00A90E4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E9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5662" w:rsidRPr="00E95662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</w:p>
    <w:p w:rsidR="00C8025A" w:rsidRPr="00E95662" w:rsidRDefault="00C8025A" w:rsidP="00B5437F">
      <w:pPr>
        <w:pStyle w:val="a9"/>
        <w:numPr>
          <w:ilvl w:val="0"/>
          <w:numId w:val="1"/>
        </w:numPr>
        <w:spacing w:before="24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5662">
        <w:rPr>
          <w:rFonts w:ascii="Times New Roman" w:hAnsi="Times New Roman"/>
          <w:color w:val="000000" w:themeColor="text1"/>
          <w:sz w:val="28"/>
          <w:szCs w:val="28"/>
        </w:rPr>
        <w:t xml:space="preserve">Правовые и организационные основы проведения контрольного мероприятия </w:t>
      </w:r>
      <w:r w:rsidR="00B5437F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……………………………………………………………………</w:t>
      </w:r>
      <w:r w:rsidR="00A90E4A">
        <w:rPr>
          <w:rFonts w:ascii="Times New Roman" w:hAnsi="Times New Roman"/>
          <w:color w:val="000000" w:themeColor="text1"/>
          <w:sz w:val="28"/>
          <w:szCs w:val="28"/>
        </w:rPr>
        <w:t>3</w:t>
      </w:r>
    </w:p>
    <w:p w:rsidR="00C8025A" w:rsidRPr="00E95662" w:rsidRDefault="00E95662" w:rsidP="00973E8E">
      <w:pPr>
        <w:pStyle w:val="a9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5662">
        <w:rPr>
          <w:rFonts w:ascii="Times New Roman" w:hAnsi="Times New Roman"/>
          <w:color w:val="000000" w:themeColor="text1"/>
          <w:sz w:val="28"/>
          <w:szCs w:val="28"/>
        </w:rPr>
        <w:t>Цели и задачи</w:t>
      </w:r>
      <w:r w:rsidR="00C8025A" w:rsidRPr="00E9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5662">
        <w:rPr>
          <w:rFonts w:ascii="Times New Roman" w:hAnsi="Times New Roman"/>
          <w:sz w:val="28"/>
          <w:szCs w:val="28"/>
        </w:rPr>
        <w:t xml:space="preserve">проведения </w:t>
      </w:r>
      <w:proofErr w:type="gramStart"/>
      <w:r w:rsidRPr="00E9566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95662">
        <w:rPr>
          <w:rFonts w:ascii="Times New Roman" w:hAnsi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</w:t>
      </w:r>
      <w:r w:rsidR="00973E8E" w:rsidRPr="00973E8E">
        <w:rPr>
          <w:rFonts w:ascii="Times New Roman" w:hAnsi="Times New Roman"/>
          <w:sz w:val="28"/>
          <w:szCs w:val="28"/>
        </w:rPr>
        <w:t>Вурнарского района Чувашской Республики</w:t>
      </w:r>
      <w:r w:rsidRPr="00E95662">
        <w:rPr>
          <w:rFonts w:ascii="Times New Roman" w:hAnsi="Times New Roman"/>
          <w:sz w:val="28"/>
          <w:szCs w:val="28"/>
        </w:rPr>
        <w:t>, поступивших в бюджеты поселений, входящих в</w:t>
      </w:r>
      <w:r w:rsidR="00A07260">
        <w:rPr>
          <w:rFonts w:ascii="Times New Roman" w:hAnsi="Times New Roman"/>
          <w:sz w:val="28"/>
          <w:szCs w:val="28"/>
        </w:rPr>
        <w:t xml:space="preserve"> </w:t>
      </w:r>
      <w:r w:rsidRPr="00E95662">
        <w:rPr>
          <w:rFonts w:ascii="Times New Roman" w:hAnsi="Times New Roman"/>
          <w:sz w:val="28"/>
          <w:szCs w:val="28"/>
        </w:rPr>
        <w:t xml:space="preserve">состав </w:t>
      </w:r>
      <w:r w:rsidR="00973E8E" w:rsidRPr="00973E8E">
        <w:rPr>
          <w:rFonts w:ascii="Times New Roman" w:hAnsi="Times New Roman"/>
          <w:sz w:val="28"/>
          <w:szCs w:val="28"/>
        </w:rPr>
        <w:t xml:space="preserve">Вурнарского района Чувашской Республики </w:t>
      </w:r>
      <w:r w:rsidR="00973E8E">
        <w:rPr>
          <w:rFonts w:ascii="Times New Roman" w:hAnsi="Times New Roman"/>
          <w:sz w:val="28"/>
          <w:szCs w:val="28"/>
        </w:rPr>
        <w:t>……………………</w:t>
      </w:r>
      <w:r w:rsidR="00A07260">
        <w:rPr>
          <w:rFonts w:ascii="Times New Roman" w:hAnsi="Times New Roman"/>
          <w:sz w:val="28"/>
          <w:szCs w:val="28"/>
        </w:rPr>
        <w:t>….</w:t>
      </w:r>
      <w:r w:rsidR="00B5437F">
        <w:rPr>
          <w:rFonts w:ascii="Times New Roman" w:hAnsi="Times New Roman"/>
          <w:sz w:val="28"/>
          <w:szCs w:val="28"/>
        </w:rPr>
        <w:t>……………………………………………</w:t>
      </w:r>
      <w:r w:rsidR="00A90E4A">
        <w:rPr>
          <w:rFonts w:ascii="Times New Roman" w:hAnsi="Times New Roman"/>
          <w:sz w:val="28"/>
          <w:szCs w:val="28"/>
        </w:rPr>
        <w:t>4</w:t>
      </w:r>
    </w:p>
    <w:p w:rsidR="00C8025A" w:rsidRPr="00E95662" w:rsidRDefault="00C8025A" w:rsidP="00E95662">
      <w:pPr>
        <w:pStyle w:val="a9"/>
        <w:numPr>
          <w:ilvl w:val="0"/>
          <w:numId w:val="1"/>
        </w:numPr>
        <w:spacing w:before="240" w:line="240" w:lineRule="auto"/>
        <w:ind w:left="284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E95662">
        <w:rPr>
          <w:rFonts w:ascii="Times New Roman" w:hAnsi="Times New Roman"/>
          <w:color w:val="000000" w:themeColor="text1"/>
          <w:sz w:val="28"/>
          <w:szCs w:val="28"/>
        </w:rPr>
        <w:t>Объекты, предметы, методы и этапы проведения контрольного мероприятия</w:t>
      </w:r>
      <w:r w:rsidR="00B5437F">
        <w:rPr>
          <w:rFonts w:ascii="Times New Roman" w:hAnsi="Times New Roman"/>
          <w:color w:val="000000" w:themeColor="text1"/>
          <w:sz w:val="28"/>
          <w:szCs w:val="28"/>
        </w:rPr>
        <w:t xml:space="preserve"> ……………………………………………………………………</w:t>
      </w:r>
      <w:r w:rsidR="00A90E4A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C8025A" w:rsidRPr="00E95662" w:rsidRDefault="00C8025A" w:rsidP="00E95662">
      <w:pPr>
        <w:pStyle w:val="a9"/>
        <w:numPr>
          <w:ilvl w:val="0"/>
          <w:numId w:val="1"/>
        </w:numPr>
        <w:spacing w:before="240" w:line="240" w:lineRule="auto"/>
        <w:ind w:left="284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E95662">
        <w:rPr>
          <w:rFonts w:ascii="Times New Roman" w:hAnsi="Times New Roman"/>
          <w:color w:val="000000" w:themeColor="text1"/>
          <w:sz w:val="28"/>
          <w:szCs w:val="28"/>
        </w:rPr>
        <w:t>Подготовительный этап контрольного мероприятия</w:t>
      </w:r>
      <w:r w:rsidR="00B5437F">
        <w:rPr>
          <w:rFonts w:ascii="Times New Roman" w:hAnsi="Times New Roman"/>
          <w:color w:val="000000" w:themeColor="text1"/>
          <w:sz w:val="28"/>
          <w:szCs w:val="28"/>
        </w:rPr>
        <w:t xml:space="preserve"> ……………………….</w:t>
      </w:r>
      <w:r w:rsidR="00672111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E95662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</w:p>
    <w:p w:rsidR="00C8025A" w:rsidRPr="00E95662" w:rsidRDefault="00C8025A" w:rsidP="00E95662">
      <w:pPr>
        <w:pStyle w:val="a9"/>
        <w:numPr>
          <w:ilvl w:val="0"/>
          <w:numId w:val="1"/>
        </w:numPr>
        <w:spacing w:before="240" w:line="240" w:lineRule="auto"/>
        <w:ind w:left="284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E95662">
        <w:rPr>
          <w:rFonts w:ascii="Times New Roman" w:hAnsi="Times New Roman"/>
          <w:color w:val="000000" w:themeColor="text1"/>
          <w:sz w:val="28"/>
          <w:szCs w:val="28"/>
        </w:rPr>
        <w:t>Проведение основного</w:t>
      </w:r>
      <w:r w:rsidR="00B5437F">
        <w:rPr>
          <w:rFonts w:ascii="Times New Roman" w:hAnsi="Times New Roman"/>
          <w:color w:val="000000" w:themeColor="text1"/>
          <w:sz w:val="28"/>
          <w:szCs w:val="28"/>
        </w:rPr>
        <w:t xml:space="preserve"> этапа контрольного мероприятия…………………..</w:t>
      </w:r>
      <w:r w:rsidR="00A27597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E95662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</w:p>
    <w:p w:rsidR="00C8025A" w:rsidRPr="00E95662" w:rsidRDefault="00C8025A" w:rsidP="00E95662">
      <w:pPr>
        <w:pStyle w:val="a9"/>
        <w:numPr>
          <w:ilvl w:val="0"/>
          <w:numId w:val="1"/>
        </w:numPr>
        <w:spacing w:before="240" w:line="240" w:lineRule="auto"/>
        <w:ind w:left="284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E95662">
        <w:rPr>
          <w:rFonts w:ascii="Times New Roman" w:hAnsi="Times New Roman"/>
          <w:color w:val="000000" w:themeColor="text1"/>
          <w:sz w:val="28"/>
          <w:szCs w:val="28"/>
        </w:rPr>
        <w:t xml:space="preserve">Заключительный этап контрольного мероприятия </w:t>
      </w:r>
      <w:r w:rsidR="00B5437F">
        <w:rPr>
          <w:rFonts w:ascii="Times New Roman" w:hAnsi="Times New Roman"/>
          <w:color w:val="000000" w:themeColor="text1"/>
          <w:sz w:val="28"/>
          <w:szCs w:val="28"/>
        </w:rPr>
        <w:t>………………………...</w:t>
      </w:r>
      <w:r w:rsidR="00A21ED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90E4A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E95662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</w:p>
    <w:p w:rsidR="00C8025A" w:rsidRPr="00E95662" w:rsidRDefault="00C8025A" w:rsidP="00E95662">
      <w:pPr>
        <w:pStyle w:val="a9"/>
        <w:spacing w:before="240" w:line="240" w:lineRule="auto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E95662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</w:p>
    <w:p w:rsidR="00C8025A" w:rsidRDefault="00C8025A" w:rsidP="00C8025A">
      <w:pPr>
        <w:spacing w:before="240" w:line="240" w:lineRule="auto"/>
        <w:rPr>
          <w:rFonts w:ascii="Times New Roman" w:hAnsi="Times New Roman"/>
          <w:color w:val="F79646" w:themeColor="accent6"/>
          <w:sz w:val="28"/>
          <w:szCs w:val="28"/>
        </w:rPr>
      </w:pPr>
    </w:p>
    <w:p w:rsidR="00C8025A" w:rsidRDefault="00C8025A" w:rsidP="00C8025A">
      <w:pPr>
        <w:spacing w:before="240" w:line="240" w:lineRule="auto"/>
        <w:rPr>
          <w:rFonts w:ascii="Times New Roman" w:hAnsi="Times New Roman"/>
          <w:sz w:val="28"/>
          <w:szCs w:val="28"/>
        </w:rPr>
      </w:pPr>
    </w:p>
    <w:p w:rsidR="00C8025A" w:rsidRDefault="00C8025A" w:rsidP="00C802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25A" w:rsidRDefault="00C8025A" w:rsidP="00C802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25A" w:rsidRPr="00E95662" w:rsidRDefault="00C8025A" w:rsidP="00E440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0" w:name="_Toc386097776"/>
      <w:bookmarkStart w:id="1" w:name="_Toc386097855"/>
      <w:r w:rsidRPr="00E95662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bookmarkStart w:id="2" w:name="_Toc311946838"/>
      <w:bookmarkStart w:id="3" w:name="_Toc324753702"/>
      <w:r w:rsidRPr="00E95662">
        <w:rPr>
          <w:rFonts w:ascii="Times New Roman" w:hAnsi="Times New Roman"/>
          <w:b/>
          <w:sz w:val="24"/>
          <w:szCs w:val="24"/>
        </w:rPr>
        <w:t>Общие положения</w:t>
      </w:r>
      <w:bookmarkEnd w:id="0"/>
      <w:bookmarkEnd w:id="1"/>
      <w:bookmarkEnd w:id="2"/>
      <w:bookmarkEnd w:id="3"/>
    </w:p>
    <w:p w:rsidR="00C8025A" w:rsidRPr="00414851" w:rsidRDefault="00C8025A" w:rsidP="00E440C6">
      <w:pPr>
        <w:spacing w:after="0" w:line="240" w:lineRule="auto"/>
        <w:ind w:firstLine="709"/>
        <w:jc w:val="both"/>
        <w:rPr>
          <w:rFonts w:ascii="Times New Roman" w:hAnsi="Times New Roman"/>
          <w:color w:val="F79646" w:themeColor="accent6"/>
          <w:sz w:val="24"/>
          <w:szCs w:val="24"/>
        </w:rPr>
      </w:pPr>
    </w:p>
    <w:p w:rsidR="00B167C5" w:rsidRDefault="00C8025A" w:rsidP="00CA6069">
      <w:pPr>
        <w:spacing w:after="0" w:line="240" w:lineRule="auto"/>
        <w:ind w:firstLine="567"/>
        <w:jc w:val="both"/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1.1.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Pr="00E95662">
        <w:rPr>
          <w:rFonts w:ascii="Times New Roman" w:hAnsi="Times New Roman"/>
          <w:color w:val="000000" w:themeColor="text1"/>
          <w:sz w:val="24"/>
          <w:szCs w:val="24"/>
        </w:rPr>
        <w:t>Стандарт внешнего муниципального финансового контроля  С</w:t>
      </w:r>
      <w:r w:rsidR="00414851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>ФК</w:t>
      </w:r>
      <w:r w:rsidR="004148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14851" w:rsidRPr="00FE0880">
        <w:rPr>
          <w:rFonts w:ascii="Times New Roman" w:hAnsi="Times New Roman"/>
          <w:sz w:val="24"/>
          <w:szCs w:val="24"/>
        </w:rPr>
        <w:t xml:space="preserve">«Организация проведения контроля за законностью, результативностью (эффективностью и экономностью) использования средств бюджета </w:t>
      </w:r>
      <w:r w:rsidR="00F91813" w:rsidRPr="00F91813">
        <w:rPr>
          <w:rFonts w:ascii="Times New Roman" w:hAnsi="Times New Roman"/>
          <w:sz w:val="24"/>
          <w:szCs w:val="24"/>
        </w:rPr>
        <w:t>Вурнарского района Чувашской Республики</w:t>
      </w:r>
      <w:r w:rsidR="00414851" w:rsidRPr="00FE0880">
        <w:rPr>
          <w:rFonts w:ascii="Times New Roman" w:hAnsi="Times New Roman"/>
          <w:sz w:val="24"/>
          <w:szCs w:val="24"/>
        </w:rPr>
        <w:t xml:space="preserve">, поступивших в бюджеты поселений, входящих в состав </w:t>
      </w:r>
      <w:r w:rsidR="00F91813" w:rsidRPr="00F91813">
        <w:rPr>
          <w:rFonts w:ascii="Times New Roman" w:hAnsi="Times New Roman"/>
          <w:sz w:val="24"/>
          <w:szCs w:val="24"/>
        </w:rPr>
        <w:t>Вурнарского района Чувашской Республики</w:t>
      </w:r>
      <w:r w:rsidR="00414851" w:rsidRPr="00FE0880">
        <w:rPr>
          <w:rStyle w:val="FontStyle14"/>
          <w:sz w:val="24"/>
          <w:szCs w:val="24"/>
        </w:rPr>
        <w:t>»</w:t>
      </w:r>
      <w:r w:rsidR="00414851" w:rsidRPr="000E186F">
        <w:rPr>
          <w:rFonts w:ascii="Times New Roman" w:hAnsi="Times New Roman"/>
          <w:sz w:val="24"/>
          <w:szCs w:val="24"/>
        </w:rPr>
        <w:t xml:space="preserve"> 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 xml:space="preserve"> (далее – Стандарт) разработан на основании</w:t>
      </w:r>
      <w:r w:rsidR="00F917BB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>татьи 11 Федерального закона от 07.02.2011 № 6-ФЗ "Об общих принципах организации и деятельности контрольно-счетных органов субъектов Российской Федерации и муниципальных образований";</w:t>
      </w:r>
      <w:proofErr w:type="gramEnd"/>
      <w:r w:rsidR="00F917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167C5" w:rsidRPr="00B167C5">
        <w:rPr>
          <w:rFonts w:ascii="Times New Roman" w:hAnsi="Times New Roman"/>
          <w:sz w:val="24"/>
          <w:szCs w:val="24"/>
        </w:rPr>
        <w:t>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РФ (протокол от 17.10.2014 № 47К (993))</w:t>
      </w:r>
      <w:r w:rsidR="00B167C5">
        <w:rPr>
          <w:rFonts w:ascii="Times New Roman" w:hAnsi="Times New Roman"/>
          <w:sz w:val="24"/>
          <w:szCs w:val="24"/>
        </w:rPr>
        <w:t>.</w:t>
      </w:r>
      <w:r w:rsidR="00B167C5" w:rsidRPr="00E503F6">
        <w:t xml:space="preserve"> </w:t>
      </w:r>
    </w:p>
    <w:p w:rsidR="00C8025A" w:rsidRPr="00E95662" w:rsidRDefault="00C8025A" w:rsidP="00CA606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1.2.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>Стандарт разработан для использо</w:t>
      </w:r>
      <w:r w:rsidR="00632FB3">
        <w:rPr>
          <w:rFonts w:ascii="Times New Roman" w:hAnsi="Times New Roman"/>
          <w:color w:val="000000" w:themeColor="text1"/>
          <w:sz w:val="24"/>
          <w:szCs w:val="24"/>
        </w:rPr>
        <w:t xml:space="preserve">вания  сотрудниками </w:t>
      </w:r>
      <w:r w:rsidR="00B167C5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632FB3">
        <w:rPr>
          <w:rFonts w:ascii="Times New Roman" w:hAnsi="Times New Roman"/>
          <w:color w:val="000000" w:themeColor="text1"/>
          <w:sz w:val="24"/>
          <w:szCs w:val="24"/>
        </w:rPr>
        <w:t xml:space="preserve">онтрольно-счетного </w:t>
      </w:r>
      <w:r w:rsidR="001B7F3B">
        <w:rPr>
          <w:rFonts w:ascii="Times New Roman" w:hAnsi="Times New Roman"/>
          <w:color w:val="000000" w:themeColor="text1"/>
          <w:sz w:val="24"/>
          <w:szCs w:val="24"/>
        </w:rPr>
        <w:t>органа Вурнарского района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 xml:space="preserve"> (далее – </w:t>
      </w:r>
      <w:proofErr w:type="spellStart"/>
      <w:r w:rsidR="00F917BB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632FB3">
        <w:rPr>
          <w:rFonts w:ascii="Times New Roman" w:hAnsi="Times New Roman"/>
          <w:color w:val="000000" w:themeColor="text1"/>
          <w:sz w:val="24"/>
          <w:szCs w:val="24"/>
        </w:rPr>
        <w:t>онтрольно-</w:t>
      </w:r>
      <w:r w:rsidR="001B7F3B">
        <w:rPr>
          <w:rFonts w:ascii="Times New Roman" w:hAnsi="Times New Roman"/>
          <w:color w:val="000000" w:themeColor="text1"/>
          <w:sz w:val="24"/>
          <w:szCs w:val="24"/>
        </w:rPr>
        <w:t>счетный</w:t>
      </w:r>
      <w:proofErr w:type="spellEnd"/>
      <w:r w:rsidR="001B7F3B">
        <w:rPr>
          <w:rFonts w:ascii="Times New Roman" w:hAnsi="Times New Roman"/>
          <w:color w:val="000000" w:themeColor="text1"/>
          <w:sz w:val="24"/>
          <w:szCs w:val="24"/>
        </w:rPr>
        <w:t xml:space="preserve"> орган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>) при организации и проведении контрольного мероприятия в муниципальном образовании, получающем средства районного бюджета, а также при оформлении результатов контрольного мероприятия.</w:t>
      </w:r>
    </w:p>
    <w:p w:rsidR="00C8025A" w:rsidRPr="00E95662" w:rsidRDefault="00C8025A" w:rsidP="00CA60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1.3.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 xml:space="preserve">Целью Стандарта является установление единых организационно-правовых, информационных, методических основ проведения контрольного мероприятия и оформления его результатов. </w:t>
      </w:r>
    </w:p>
    <w:p w:rsidR="00C8025A" w:rsidRPr="00E95662" w:rsidRDefault="00C8025A" w:rsidP="00CA60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1.4.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>Настоящий Стандарт устанавливает:</w:t>
      </w:r>
    </w:p>
    <w:p w:rsidR="00C8025A" w:rsidRPr="00E95662" w:rsidRDefault="00C8025A" w:rsidP="00CA60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>основные этапы организации и проведения контр</w:t>
      </w:r>
      <w:r w:rsidR="00C20DD9">
        <w:rPr>
          <w:rFonts w:ascii="Times New Roman" w:hAnsi="Times New Roman"/>
          <w:color w:val="000000" w:themeColor="text1"/>
          <w:sz w:val="24"/>
          <w:szCs w:val="24"/>
        </w:rPr>
        <w:t xml:space="preserve">ольного мероприятия </w:t>
      </w:r>
      <w:r w:rsidR="00B167C5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C20DD9">
        <w:rPr>
          <w:rFonts w:ascii="Times New Roman" w:hAnsi="Times New Roman"/>
          <w:color w:val="000000" w:themeColor="text1"/>
          <w:sz w:val="24"/>
          <w:szCs w:val="24"/>
        </w:rPr>
        <w:t>онтрольно-счетного органа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C8025A" w:rsidRPr="00E95662" w:rsidRDefault="00C8025A" w:rsidP="00CA60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>требования по оформлению результатов проведения контрольного мероприятия, подготовке информации о результатах контр</w:t>
      </w:r>
      <w:r w:rsidR="00C20DD9">
        <w:rPr>
          <w:rFonts w:ascii="Times New Roman" w:hAnsi="Times New Roman"/>
          <w:color w:val="000000" w:themeColor="text1"/>
          <w:sz w:val="24"/>
          <w:szCs w:val="24"/>
        </w:rPr>
        <w:t xml:space="preserve">ольного мероприятия </w:t>
      </w:r>
      <w:r w:rsidR="00B167C5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C20DD9">
        <w:rPr>
          <w:rFonts w:ascii="Times New Roman" w:hAnsi="Times New Roman"/>
          <w:color w:val="000000" w:themeColor="text1"/>
          <w:sz w:val="24"/>
          <w:szCs w:val="24"/>
        </w:rPr>
        <w:t>онтрольно-счетно</w:t>
      </w:r>
      <w:r w:rsidR="001B697E">
        <w:rPr>
          <w:rFonts w:ascii="Times New Roman" w:hAnsi="Times New Roman"/>
          <w:color w:val="000000" w:themeColor="text1"/>
          <w:sz w:val="24"/>
          <w:szCs w:val="24"/>
        </w:rPr>
        <w:t>го</w:t>
      </w:r>
      <w:r w:rsidR="00C20D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B697E">
        <w:rPr>
          <w:rFonts w:ascii="Times New Roman" w:hAnsi="Times New Roman"/>
          <w:color w:val="000000" w:themeColor="text1"/>
          <w:sz w:val="24"/>
          <w:szCs w:val="24"/>
        </w:rPr>
        <w:t>органа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C20DD9" w:rsidRPr="00FE0880" w:rsidRDefault="00CA6069" w:rsidP="00CA6069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FontStyle12"/>
          <w:b w:val="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8025A" w:rsidRPr="00E95662">
        <w:rPr>
          <w:rFonts w:ascii="Times New Roman" w:hAnsi="Times New Roman"/>
          <w:color w:val="000000" w:themeColor="text1"/>
          <w:sz w:val="24"/>
          <w:szCs w:val="24"/>
        </w:rPr>
        <w:t>1.5.</w:t>
      </w:r>
      <w:r w:rsidR="00C8025A" w:rsidRPr="00E95662">
        <w:rPr>
          <w:rFonts w:ascii="Times New Roman" w:hAnsi="Times New Roman"/>
          <w:color w:val="000000" w:themeColor="text1"/>
          <w:sz w:val="24"/>
          <w:szCs w:val="24"/>
        </w:rPr>
        <w:tab/>
        <w:t>Внесение изменений и дополнений в настоящий Стандарт осу</w:t>
      </w:r>
      <w:r w:rsidR="00C20DD9">
        <w:rPr>
          <w:rFonts w:ascii="Times New Roman" w:hAnsi="Times New Roman"/>
          <w:color w:val="000000" w:themeColor="text1"/>
          <w:sz w:val="24"/>
          <w:szCs w:val="24"/>
        </w:rPr>
        <w:t xml:space="preserve">ществляется на основании распоряжений  </w:t>
      </w:r>
      <w:r w:rsidR="00B167C5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C20DD9">
        <w:rPr>
          <w:rFonts w:ascii="Times New Roman" w:hAnsi="Times New Roman"/>
          <w:color w:val="000000" w:themeColor="text1"/>
          <w:sz w:val="24"/>
          <w:szCs w:val="24"/>
        </w:rPr>
        <w:t>онтрольно-счетно</w:t>
      </w:r>
      <w:r w:rsidR="001B697E">
        <w:rPr>
          <w:rFonts w:ascii="Times New Roman" w:hAnsi="Times New Roman"/>
          <w:color w:val="000000" w:themeColor="text1"/>
          <w:sz w:val="24"/>
          <w:szCs w:val="24"/>
        </w:rPr>
        <w:t>го</w:t>
      </w:r>
      <w:r w:rsidR="00F917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B697E">
        <w:rPr>
          <w:rFonts w:ascii="Times New Roman" w:hAnsi="Times New Roman"/>
          <w:color w:val="000000" w:themeColor="text1"/>
          <w:sz w:val="24"/>
          <w:szCs w:val="24"/>
        </w:rPr>
        <w:t>органа.</w:t>
      </w:r>
      <w:r w:rsidR="00C20D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917BB" w:rsidRDefault="00F917BB" w:rsidP="00EC3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C8025A" w:rsidRDefault="00C8025A" w:rsidP="00EC3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b/>
          <w:bCs/>
          <w:color w:val="000000" w:themeColor="text1"/>
          <w:sz w:val="24"/>
          <w:szCs w:val="24"/>
        </w:rPr>
        <w:t>2. Правовые и организационные основы проведения контрольного мероприятия</w:t>
      </w:r>
    </w:p>
    <w:p w:rsidR="00F917BB" w:rsidRPr="00E95662" w:rsidRDefault="00F917BB" w:rsidP="00EC3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C8025A" w:rsidRPr="0033706E" w:rsidRDefault="00C8025A" w:rsidP="00CA60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5662">
        <w:rPr>
          <w:rFonts w:ascii="Times New Roman" w:hAnsi="Times New Roman"/>
          <w:bCs/>
          <w:color w:val="000000" w:themeColor="text1"/>
          <w:sz w:val="24"/>
          <w:szCs w:val="24"/>
        </w:rPr>
        <w:t>2.1.</w:t>
      </w:r>
      <w:r w:rsidRPr="00E95662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В соответствии с частью 3  статьи 9 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>Федерального закона от 07.02.2011 №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E557A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3706E">
        <w:rPr>
          <w:rFonts w:ascii="Times New Roman" w:hAnsi="Times New Roman"/>
          <w:color w:val="000000" w:themeColor="text1"/>
          <w:sz w:val="24"/>
          <w:szCs w:val="24"/>
        </w:rPr>
        <w:t>пункт</w:t>
      </w:r>
      <w:r w:rsidR="00367C71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3370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7C71">
        <w:rPr>
          <w:rFonts w:ascii="Times New Roman" w:hAnsi="Times New Roman"/>
          <w:color w:val="000000" w:themeColor="text1"/>
          <w:sz w:val="24"/>
          <w:szCs w:val="24"/>
        </w:rPr>
        <w:t>2.1.11.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E557A3" w:rsidRPr="00E557A3">
        <w:rPr>
          <w:rFonts w:ascii="Times New Roman" w:hAnsi="Times New Roman"/>
          <w:sz w:val="24"/>
          <w:szCs w:val="24"/>
        </w:rPr>
        <w:t>Положения о контрольно-счетно</w:t>
      </w:r>
      <w:r w:rsidR="00367C71">
        <w:rPr>
          <w:rFonts w:ascii="Times New Roman" w:hAnsi="Times New Roman"/>
          <w:sz w:val="24"/>
          <w:szCs w:val="24"/>
        </w:rPr>
        <w:t>м</w:t>
      </w:r>
      <w:r w:rsidR="00E557A3" w:rsidRPr="00E557A3">
        <w:rPr>
          <w:rFonts w:ascii="Times New Roman" w:hAnsi="Times New Roman"/>
          <w:sz w:val="24"/>
          <w:szCs w:val="24"/>
        </w:rPr>
        <w:t xml:space="preserve"> </w:t>
      </w:r>
      <w:r w:rsidR="00367C71">
        <w:rPr>
          <w:rFonts w:ascii="Times New Roman" w:hAnsi="Times New Roman"/>
          <w:sz w:val="24"/>
          <w:szCs w:val="24"/>
        </w:rPr>
        <w:t>органе</w:t>
      </w:r>
      <w:r w:rsidR="00E557A3" w:rsidRPr="00E557A3">
        <w:rPr>
          <w:rFonts w:ascii="Times New Roman" w:hAnsi="Times New Roman"/>
          <w:sz w:val="24"/>
          <w:szCs w:val="24"/>
        </w:rPr>
        <w:t xml:space="preserve"> </w:t>
      </w:r>
      <w:r w:rsidR="00367C71">
        <w:rPr>
          <w:rFonts w:ascii="Times New Roman" w:hAnsi="Times New Roman"/>
          <w:sz w:val="24"/>
          <w:szCs w:val="24"/>
        </w:rPr>
        <w:t xml:space="preserve">Вурнарского </w:t>
      </w:r>
      <w:r w:rsidR="00E557A3" w:rsidRPr="00E557A3">
        <w:rPr>
          <w:rFonts w:ascii="Times New Roman" w:hAnsi="Times New Roman"/>
          <w:sz w:val="24"/>
          <w:szCs w:val="24"/>
        </w:rPr>
        <w:t>район</w:t>
      </w:r>
      <w:r w:rsidR="00367C71">
        <w:rPr>
          <w:rFonts w:ascii="Times New Roman" w:hAnsi="Times New Roman"/>
          <w:sz w:val="24"/>
          <w:szCs w:val="24"/>
        </w:rPr>
        <w:t>а Чувашской Республики</w:t>
      </w:r>
      <w:r w:rsidR="00E557A3" w:rsidRPr="00E557A3">
        <w:rPr>
          <w:rFonts w:ascii="Times New Roman" w:eastAsia="Arial Unicode MS" w:hAnsi="Times New Roman"/>
          <w:sz w:val="24"/>
          <w:szCs w:val="24"/>
        </w:rPr>
        <w:t xml:space="preserve">, </w:t>
      </w:r>
      <w:r w:rsidR="00CA4F09" w:rsidRPr="00CA4F09">
        <w:rPr>
          <w:rFonts w:ascii="Times New Roman" w:hAnsi="Times New Roman"/>
          <w:color w:val="000000"/>
          <w:sz w:val="24"/>
          <w:szCs w:val="24"/>
        </w:rPr>
        <w:t>утвержденного решением Вурнарский районным Собранием депутатов Чувашской Республики от 23.08.2012 г. № 22/6</w:t>
      </w:r>
      <w:r w:rsidR="00CA4F09">
        <w:rPr>
          <w:rFonts w:ascii="Times New Roman" w:hAnsi="Times New Roman"/>
          <w:color w:val="000000"/>
          <w:sz w:val="24"/>
          <w:szCs w:val="24"/>
        </w:rPr>
        <w:t>,</w:t>
      </w:r>
      <w:r w:rsidR="00CA4F09" w:rsidRPr="00CA4F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706E">
        <w:rPr>
          <w:rFonts w:ascii="Times New Roman" w:eastAsiaTheme="minorHAnsi" w:hAnsi="Times New Roman"/>
          <w:sz w:val="24"/>
          <w:szCs w:val="24"/>
        </w:rPr>
        <w:t xml:space="preserve">к </w:t>
      </w:r>
      <w:r w:rsidR="00B01D0F" w:rsidRPr="0033706E">
        <w:rPr>
          <w:rFonts w:ascii="Times New Roman" w:hAnsi="Times New Roman"/>
          <w:sz w:val="24"/>
          <w:szCs w:val="24"/>
        </w:rPr>
        <w:t xml:space="preserve">полномочиям </w:t>
      </w:r>
      <w:r w:rsidR="00E557A3" w:rsidRPr="0033706E">
        <w:rPr>
          <w:rFonts w:ascii="Times New Roman" w:hAnsi="Times New Roman"/>
          <w:sz w:val="24"/>
          <w:szCs w:val="24"/>
        </w:rPr>
        <w:t>к</w:t>
      </w:r>
      <w:r w:rsidR="00B01D0F" w:rsidRPr="0033706E">
        <w:rPr>
          <w:rFonts w:ascii="Times New Roman" w:hAnsi="Times New Roman"/>
          <w:sz w:val="24"/>
          <w:szCs w:val="24"/>
        </w:rPr>
        <w:t>онтрольно-счетно</w:t>
      </w:r>
      <w:r w:rsidR="00CA4F09">
        <w:rPr>
          <w:rFonts w:ascii="Times New Roman" w:hAnsi="Times New Roman"/>
          <w:sz w:val="24"/>
          <w:szCs w:val="24"/>
        </w:rPr>
        <w:t>го</w:t>
      </w:r>
      <w:r w:rsidR="00B01D0F" w:rsidRPr="0033706E">
        <w:rPr>
          <w:rFonts w:ascii="Times New Roman" w:hAnsi="Times New Roman"/>
          <w:sz w:val="24"/>
          <w:szCs w:val="24"/>
        </w:rPr>
        <w:t xml:space="preserve"> </w:t>
      </w:r>
      <w:r w:rsidR="00CA4F09">
        <w:rPr>
          <w:rFonts w:ascii="Times New Roman" w:hAnsi="Times New Roman"/>
          <w:sz w:val="24"/>
          <w:szCs w:val="24"/>
        </w:rPr>
        <w:t>органа</w:t>
      </w:r>
      <w:r w:rsidRPr="0033706E">
        <w:rPr>
          <w:rFonts w:ascii="Times New Roman" w:hAnsi="Times New Roman"/>
          <w:sz w:val="24"/>
          <w:szCs w:val="24"/>
        </w:rPr>
        <w:t xml:space="preserve"> отнесен контроль за законностью, результативностью (эффективностью и экономностью) использования</w:t>
      </w:r>
      <w:r w:rsidRPr="0033706E">
        <w:rPr>
          <w:rFonts w:ascii="Times New Roman" w:eastAsiaTheme="minorHAnsi" w:hAnsi="Times New Roman"/>
          <w:sz w:val="24"/>
          <w:szCs w:val="24"/>
        </w:rPr>
        <w:t xml:space="preserve"> средств бюджета</w:t>
      </w:r>
      <w:r w:rsidR="00CA4F09">
        <w:rPr>
          <w:rFonts w:ascii="Times New Roman" w:eastAsiaTheme="minorHAnsi" w:hAnsi="Times New Roman"/>
          <w:sz w:val="24"/>
          <w:szCs w:val="24"/>
        </w:rPr>
        <w:t xml:space="preserve"> Вурнарского района Чувашской Республики</w:t>
      </w:r>
      <w:r w:rsidRPr="0033706E">
        <w:rPr>
          <w:rFonts w:ascii="Times New Roman" w:eastAsiaTheme="minorHAnsi" w:hAnsi="Times New Roman"/>
          <w:sz w:val="24"/>
          <w:szCs w:val="24"/>
        </w:rPr>
        <w:t xml:space="preserve">, поступивших в бюджеты поселений, входящих в состав </w:t>
      </w:r>
      <w:r w:rsidR="00CA4F09" w:rsidRPr="00CA4F09">
        <w:rPr>
          <w:rFonts w:ascii="Times New Roman" w:eastAsiaTheme="minorHAnsi" w:hAnsi="Times New Roman"/>
          <w:sz w:val="24"/>
          <w:szCs w:val="24"/>
        </w:rPr>
        <w:t>Вурнарского района Чувашской Республики</w:t>
      </w:r>
      <w:r w:rsidRPr="0033706E">
        <w:rPr>
          <w:rFonts w:ascii="Times New Roman" w:eastAsiaTheme="minorHAnsi" w:hAnsi="Times New Roman"/>
          <w:sz w:val="24"/>
          <w:szCs w:val="24"/>
        </w:rPr>
        <w:t>.</w:t>
      </w:r>
      <w:proofErr w:type="gramEnd"/>
    </w:p>
    <w:p w:rsidR="00C8025A" w:rsidRPr="00E95662" w:rsidRDefault="00C8025A" w:rsidP="00CA60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В целях реализации данного полномочия при проведении контрольного мероприятия следует руководствоваться:</w:t>
      </w:r>
    </w:p>
    <w:p w:rsidR="00C8025A" w:rsidRPr="00E95662" w:rsidRDefault="00C8025A" w:rsidP="00CA60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>Бюджетным кодексом Российской Федерации;</w:t>
      </w:r>
    </w:p>
    <w:p w:rsidR="00C8025A" w:rsidRPr="00E95662" w:rsidRDefault="00A90E4A" w:rsidP="00CA60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  Ф</w:t>
      </w:r>
      <w:r w:rsidR="00C8025A" w:rsidRPr="00E95662">
        <w:rPr>
          <w:rFonts w:ascii="Times New Roman" w:hAnsi="Times New Roman"/>
          <w:color w:val="000000" w:themeColor="text1"/>
          <w:sz w:val="24"/>
          <w:szCs w:val="24"/>
        </w:rPr>
        <w:t xml:space="preserve">едеральным законом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от 06.12.2011 года </w:t>
      </w:r>
      <w:r>
        <w:rPr>
          <w:rFonts w:ascii="Times New Roman" w:eastAsiaTheme="minorHAnsi" w:hAnsi="Times New Roman"/>
          <w:sz w:val="24"/>
          <w:szCs w:val="24"/>
        </w:rPr>
        <w:t xml:space="preserve">№ 402-ФЗ </w:t>
      </w:r>
      <w:r w:rsidR="00C8025A" w:rsidRPr="00E95662">
        <w:rPr>
          <w:rFonts w:ascii="Times New Roman" w:hAnsi="Times New Roman"/>
          <w:color w:val="000000" w:themeColor="text1"/>
          <w:sz w:val="24"/>
          <w:szCs w:val="24"/>
        </w:rPr>
        <w:t>«О бухгалтерском учете»;</w:t>
      </w:r>
    </w:p>
    <w:p w:rsidR="00C8025A" w:rsidRPr="00E95662" w:rsidRDefault="00C8025A" w:rsidP="00CA60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 xml:space="preserve">Федеральным законом </w:t>
      </w:r>
      <w:r w:rsidR="00A90E4A">
        <w:rPr>
          <w:rFonts w:ascii="Times New Roman" w:hAnsi="Times New Roman"/>
          <w:color w:val="000000" w:themeColor="text1"/>
          <w:sz w:val="24"/>
          <w:szCs w:val="24"/>
        </w:rPr>
        <w:t xml:space="preserve">от 06.10.2003 года № 131-ФЗ 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>«Об общих принципах организации местного самоуправления в Российской Федерации»;</w:t>
      </w:r>
    </w:p>
    <w:p w:rsidR="00C8025A" w:rsidRPr="00E95662" w:rsidRDefault="00C8025A" w:rsidP="00CA60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>нормативными правовыми актами Министерства финансов Российской Федерации и Федерального казначейства Российской Федерации в части регулирования бюджетного процесса, ведения бюджетного учета и составления бюджетной отчетности;</w:t>
      </w:r>
    </w:p>
    <w:p w:rsidR="00C8025A" w:rsidRPr="009F661D" w:rsidRDefault="00C8025A" w:rsidP="00707E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C00000"/>
          <w:sz w:val="24"/>
          <w:szCs w:val="24"/>
          <w:highlight w:val="yellow"/>
        </w:rPr>
      </w:pPr>
      <w:r w:rsidRPr="002D6798">
        <w:rPr>
          <w:rFonts w:ascii="Times New Roman" w:hAnsi="Times New Roman"/>
          <w:color w:val="000000" w:themeColor="text1"/>
          <w:sz w:val="24"/>
          <w:szCs w:val="24"/>
        </w:rPr>
        <w:lastRenderedPageBreak/>
        <w:t>-</w:t>
      </w:r>
      <w:r w:rsidR="002D67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07E8F" w:rsidRPr="00707E8F">
        <w:rPr>
          <w:rFonts w:ascii="Times New Roman" w:hAnsi="Times New Roman"/>
          <w:color w:val="000000" w:themeColor="text1"/>
          <w:sz w:val="24"/>
          <w:szCs w:val="24"/>
        </w:rPr>
        <w:t>Закон</w:t>
      </w:r>
      <w:r w:rsidR="00707E8F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707E8F" w:rsidRPr="00707E8F">
        <w:rPr>
          <w:rFonts w:ascii="Times New Roman" w:hAnsi="Times New Roman"/>
          <w:color w:val="000000" w:themeColor="text1"/>
          <w:sz w:val="24"/>
          <w:szCs w:val="24"/>
        </w:rPr>
        <w:t xml:space="preserve"> Чувашской Республики от </w:t>
      </w:r>
      <w:r w:rsidR="00707E8F">
        <w:rPr>
          <w:rFonts w:ascii="Times New Roman" w:hAnsi="Times New Roman"/>
          <w:color w:val="000000" w:themeColor="text1"/>
          <w:sz w:val="24"/>
          <w:szCs w:val="24"/>
        </w:rPr>
        <w:t>23.07.</w:t>
      </w:r>
      <w:r w:rsidR="00707E8F" w:rsidRPr="00707E8F">
        <w:rPr>
          <w:rFonts w:ascii="Times New Roman" w:hAnsi="Times New Roman"/>
          <w:color w:val="000000" w:themeColor="text1"/>
          <w:sz w:val="24"/>
          <w:szCs w:val="24"/>
        </w:rPr>
        <w:t>2001г. N 36"О регулировании бюджетных правоотношений в Чувашской Республике"</w:t>
      </w:r>
      <w:r w:rsidR="00707E8F">
        <w:rPr>
          <w:rFonts w:ascii="Times New Roman" w:hAnsi="Times New Roman"/>
          <w:color w:val="000000" w:themeColor="text1"/>
          <w:sz w:val="24"/>
          <w:szCs w:val="24"/>
        </w:rPr>
        <w:t xml:space="preserve"> (с изменениями и дополнениями)</w:t>
      </w:r>
      <w:r w:rsidR="002D6798" w:rsidRPr="00707E8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  <w:r w:rsidRPr="00707E8F">
        <w:rPr>
          <w:rFonts w:ascii="Times New Roman" w:hAnsi="Times New Roman"/>
          <w:sz w:val="24"/>
          <w:szCs w:val="24"/>
        </w:rPr>
        <w:tab/>
      </w:r>
    </w:p>
    <w:p w:rsidR="00C8025A" w:rsidRPr="00E95662" w:rsidRDefault="00C8025A" w:rsidP="009F66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 xml:space="preserve">Уставом </w:t>
      </w:r>
      <w:r w:rsidR="009F661D">
        <w:rPr>
          <w:rFonts w:ascii="Times New Roman" w:hAnsi="Times New Roman"/>
          <w:color w:val="000000" w:themeColor="text1"/>
          <w:sz w:val="24"/>
          <w:szCs w:val="24"/>
        </w:rPr>
        <w:t xml:space="preserve">Вурнарского </w:t>
      </w:r>
      <w:r w:rsidR="003E025D">
        <w:rPr>
          <w:rFonts w:ascii="Times New Roman" w:hAnsi="Times New Roman"/>
          <w:color w:val="000000" w:themeColor="text1"/>
          <w:sz w:val="24"/>
          <w:szCs w:val="24"/>
        </w:rPr>
        <w:t>район</w:t>
      </w:r>
      <w:r w:rsidR="009F661D">
        <w:rPr>
          <w:rFonts w:ascii="Times New Roman" w:hAnsi="Times New Roman"/>
          <w:color w:val="000000" w:themeColor="text1"/>
          <w:sz w:val="24"/>
          <w:szCs w:val="24"/>
        </w:rPr>
        <w:t>а Чувашской Республики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8025A" w:rsidRPr="000E5021" w:rsidRDefault="00C8025A" w:rsidP="005768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7684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57684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7684B" w:rsidRPr="0057684B">
        <w:rPr>
          <w:rFonts w:ascii="Times New Roman" w:hAnsi="Times New Roman"/>
          <w:sz w:val="24"/>
          <w:szCs w:val="24"/>
        </w:rPr>
        <w:t>Положение</w:t>
      </w:r>
      <w:r w:rsidR="0057684B">
        <w:rPr>
          <w:rFonts w:ascii="Times New Roman" w:hAnsi="Times New Roman"/>
          <w:sz w:val="24"/>
          <w:szCs w:val="24"/>
        </w:rPr>
        <w:t xml:space="preserve">м </w:t>
      </w:r>
      <w:r w:rsidR="0057684B" w:rsidRPr="0057684B">
        <w:rPr>
          <w:rFonts w:ascii="Times New Roman" w:hAnsi="Times New Roman"/>
          <w:sz w:val="24"/>
          <w:szCs w:val="24"/>
        </w:rPr>
        <w:t xml:space="preserve">о регулировании бюджетных правоотношений в </w:t>
      </w:r>
      <w:proofErr w:type="spellStart"/>
      <w:r w:rsidR="0057684B" w:rsidRPr="0057684B">
        <w:rPr>
          <w:rFonts w:ascii="Times New Roman" w:hAnsi="Times New Roman"/>
          <w:sz w:val="24"/>
          <w:szCs w:val="24"/>
        </w:rPr>
        <w:t>Вурнарском</w:t>
      </w:r>
      <w:proofErr w:type="spellEnd"/>
      <w:r w:rsidR="0057684B" w:rsidRPr="0057684B">
        <w:rPr>
          <w:rFonts w:ascii="Times New Roman" w:hAnsi="Times New Roman"/>
          <w:sz w:val="24"/>
          <w:szCs w:val="24"/>
        </w:rPr>
        <w:t xml:space="preserve"> районе Чувашской Республики</w:t>
      </w:r>
      <w:r w:rsidR="000E5021" w:rsidRPr="0057684B">
        <w:rPr>
          <w:rFonts w:ascii="Times New Roman" w:hAnsi="Times New Roman"/>
          <w:sz w:val="24"/>
          <w:szCs w:val="24"/>
        </w:rPr>
        <w:t xml:space="preserve">, утвержденным решением </w:t>
      </w:r>
      <w:r w:rsidR="0057684B" w:rsidRPr="0057684B">
        <w:rPr>
          <w:rFonts w:ascii="Times New Roman" w:hAnsi="Times New Roman"/>
          <w:sz w:val="24"/>
          <w:szCs w:val="24"/>
        </w:rPr>
        <w:t>Вурнарского районного Собрания депутатов Чувашской Республики</w:t>
      </w:r>
      <w:r w:rsidR="0057684B">
        <w:rPr>
          <w:rFonts w:ascii="Times New Roman" w:hAnsi="Times New Roman"/>
          <w:sz w:val="24"/>
          <w:szCs w:val="24"/>
        </w:rPr>
        <w:t xml:space="preserve"> от 11.12.</w:t>
      </w:r>
      <w:r w:rsidR="0057684B" w:rsidRPr="0057684B">
        <w:rPr>
          <w:rFonts w:ascii="Times New Roman" w:hAnsi="Times New Roman"/>
          <w:sz w:val="24"/>
          <w:szCs w:val="24"/>
        </w:rPr>
        <w:t>2013 г. N 37/2</w:t>
      </w:r>
      <w:r w:rsidR="00707E8F">
        <w:rPr>
          <w:rFonts w:ascii="Times New Roman" w:hAnsi="Times New Roman"/>
          <w:sz w:val="24"/>
          <w:szCs w:val="24"/>
        </w:rPr>
        <w:t xml:space="preserve"> (с изменениями и дополнениями)</w:t>
      </w:r>
      <w:r w:rsidRPr="0057684B">
        <w:rPr>
          <w:rFonts w:ascii="Times New Roman" w:eastAsiaTheme="minorHAnsi" w:hAnsi="Times New Roman"/>
          <w:color w:val="000000" w:themeColor="text1"/>
          <w:sz w:val="24"/>
          <w:szCs w:val="24"/>
        </w:rPr>
        <w:t>;</w:t>
      </w:r>
    </w:p>
    <w:p w:rsidR="00C8025A" w:rsidRPr="000E5021" w:rsidRDefault="00C8025A" w:rsidP="009F66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0E5021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0E5021" w:rsidRPr="000E5021">
        <w:rPr>
          <w:rFonts w:ascii="Times New Roman" w:hAnsi="Times New Roman"/>
          <w:sz w:val="24"/>
          <w:szCs w:val="24"/>
        </w:rPr>
        <w:t xml:space="preserve"> </w:t>
      </w:r>
      <w:r w:rsidR="000E5021">
        <w:rPr>
          <w:rFonts w:ascii="Times New Roman" w:hAnsi="Times New Roman"/>
          <w:sz w:val="24"/>
          <w:szCs w:val="24"/>
        </w:rPr>
        <w:t xml:space="preserve">Положением </w:t>
      </w:r>
      <w:r w:rsidR="009F661D" w:rsidRPr="009F661D">
        <w:rPr>
          <w:rFonts w:ascii="Times New Roman" w:hAnsi="Times New Roman"/>
          <w:sz w:val="24"/>
          <w:szCs w:val="24"/>
        </w:rPr>
        <w:t>о контрольно-счетном органе Вурнарского района Чувашской Республики, утвержденного решением Вурнарский районным Собранием депутатов Чувашской Республики от 23.08.2012 г. № 22/6</w:t>
      </w:r>
      <w:r w:rsidRPr="000E5021">
        <w:rPr>
          <w:rFonts w:ascii="Times New Roman" w:eastAsiaTheme="minorHAnsi" w:hAnsi="Times New Roman"/>
          <w:color w:val="000000" w:themeColor="text1"/>
          <w:sz w:val="24"/>
          <w:szCs w:val="24"/>
        </w:rPr>
        <w:t>;</w:t>
      </w:r>
    </w:p>
    <w:p w:rsidR="00C8025A" w:rsidRPr="00E95662" w:rsidRDefault="00C8025A" w:rsidP="009F66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>Решени</w:t>
      </w:r>
      <w:r w:rsidR="00F917BB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F917BB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E5021" w:rsidRPr="000E5021">
        <w:rPr>
          <w:rFonts w:ascii="Times New Roman" w:hAnsi="Times New Roman"/>
          <w:sz w:val="24"/>
          <w:szCs w:val="24"/>
        </w:rPr>
        <w:t xml:space="preserve"> </w:t>
      </w:r>
      <w:r w:rsidR="009F661D">
        <w:rPr>
          <w:rFonts w:ascii="Times New Roman" w:hAnsi="Times New Roman"/>
          <w:sz w:val="24"/>
          <w:szCs w:val="24"/>
        </w:rPr>
        <w:t xml:space="preserve">Вурнарского районного </w:t>
      </w:r>
      <w:r w:rsidR="000E5021" w:rsidRPr="000E186F">
        <w:rPr>
          <w:rFonts w:ascii="Times New Roman" w:hAnsi="Times New Roman"/>
          <w:sz w:val="24"/>
          <w:szCs w:val="24"/>
        </w:rPr>
        <w:t xml:space="preserve">Собрания </w:t>
      </w:r>
      <w:r w:rsidR="009F661D">
        <w:rPr>
          <w:rFonts w:ascii="Times New Roman" w:hAnsi="Times New Roman"/>
          <w:sz w:val="24"/>
          <w:szCs w:val="24"/>
        </w:rPr>
        <w:t>депутатов Чувашской Республики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 xml:space="preserve"> о бюджете на очередной финансовый год и плановый период; </w:t>
      </w:r>
    </w:p>
    <w:p w:rsidR="00C8025A" w:rsidRPr="00E95662" w:rsidRDefault="00C8025A" w:rsidP="009F66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 xml:space="preserve">нормативными правовыми актами </w:t>
      </w:r>
      <w:r w:rsidR="000E5021">
        <w:rPr>
          <w:rFonts w:ascii="Times New Roman" w:hAnsi="Times New Roman"/>
          <w:color w:val="000000" w:themeColor="text1"/>
          <w:sz w:val="24"/>
          <w:szCs w:val="24"/>
        </w:rPr>
        <w:t>финансов</w:t>
      </w:r>
      <w:r w:rsidR="00206E75">
        <w:rPr>
          <w:rFonts w:ascii="Times New Roman" w:hAnsi="Times New Roman"/>
          <w:color w:val="000000" w:themeColor="text1"/>
          <w:sz w:val="24"/>
          <w:szCs w:val="24"/>
        </w:rPr>
        <w:t xml:space="preserve">ого </w:t>
      </w:r>
      <w:r w:rsidR="009F661D">
        <w:rPr>
          <w:rFonts w:ascii="Times New Roman" w:hAnsi="Times New Roman"/>
          <w:color w:val="000000" w:themeColor="text1"/>
          <w:sz w:val="24"/>
          <w:szCs w:val="24"/>
        </w:rPr>
        <w:t>отдела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E5021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 xml:space="preserve">дминистрации </w:t>
      </w:r>
      <w:r w:rsidR="009F661D">
        <w:rPr>
          <w:rFonts w:ascii="Times New Roman" w:hAnsi="Times New Roman"/>
          <w:sz w:val="24"/>
          <w:szCs w:val="24"/>
        </w:rPr>
        <w:t>Вурнарского</w:t>
      </w:r>
      <w:r w:rsidR="000E5021" w:rsidRPr="000E186F">
        <w:rPr>
          <w:rFonts w:ascii="Times New Roman" w:hAnsi="Times New Roman"/>
          <w:sz w:val="24"/>
          <w:szCs w:val="24"/>
        </w:rPr>
        <w:t xml:space="preserve"> район</w:t>
      </w:r>
      <w:r w:rsidR="009F661D">
        <w:rPr>
          <w:rFonts w:ascii="Times New Roman" w:hAnsi="Times New Roman"/>
          <w:sz w:val="24"/>
          <w:szCs w:val="24"/>
        </w:rPr>
        <w:t>а</w:t>
      </w:r>
      <w:r w:rsidR="000E5021" w:rsidRPr="000E5021">
        <w:rPr>
          <w:rFonts w:ascii="Times New Roman" w:hAnsi="Times New Roman"/>
          <w:sz w:val="24"/>
          <w:szCs w:val="24"/>
        </w:rPr>
        <w:t xml:space="preserve"> 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>в части регулирования бюджетного процесса, ведения бюджетного учета и составления бюджетной отчетности;</w:t>
      </w:r>
    </w:p>
    <w:p w:rsidR="00C8025A" w:rsidRPr="00E95662" w:rsidRDefault="00C8025A" w:rsidP="009F66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>Уставом муниципального образования (городского</w:t>
      </w:r>
      <w:r w:rsidR="00B11668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bookmarkStart w:id="4" w:name="_GoBack"/>
      <w:bookmarkEnd w:id="4"/>
      <w:r w:rsidRPr="00E95662">
        <w:rPr>
          <w:rFonts w:ascii="Times New Roman" w:hAnsi="Times New Roman"/>
          <w:color w:val="000000" w:themeColor="text1"/>
          <w:sz w:val="24"/>
          <w:szCs w:val="24"/>
        </w:rPr>
        <w:t xml:space="preserve"> сельск</w:t>
      </w:r>
      <w:r w:rsidR="00B11668">
        <w:rPr>
          <w:rFonts w:ascii="Times New Roman" w:hAnsi="Times New Roman"/>
          <w:color w:val="000000" w:themeColor="text1"/>
          <w:sz w:val="24"/>
          <w:szCs w:val="24"/>
        </w:rPr>
        <w:t>их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 xml:space="preserve"> поселени</w:t>
      </w:r>
      <w:r w:rsidR="00B11668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C8025A" w:rsidRPr="00E95662" w:rsidRDefault="00C8025A" w:rsidP="00E440C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917BB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 xml:space="preserve">ешениями </w:t>
      </w:r>
      <w:r w:rsidR="009F661D">
        <w:rPr>
          <w:rFonts w:ascii="Times New Roman" w:hAnsi="Times New Roman"/>
          <w:color w:val="000000" w:themeColor="text1"/>
          <w:sz w:val="24"/>
          <w:szCs w:val="24"/>
        </w:rPr>
        <w:t>Собраний депутатов</w:t>
      </w:r>
      <w:r w:rsidR="00F917BB">
        <w:rPr>
          <w:rFonts w:ascii="Times New Roman" w:hAnsi="Times New Roman"/>
          <w:color w:val="000000" w:themeColor="text1"/>
          <w:sz w:val="24"/>
          <w:szCs w:val="24"/>
        </w:rPr>
        <w:t xml:space="preserve"> поселений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 xml:space="preserve"> о местном бюджете на очередной финансовый год и плановый период, а также муниципальными правовыми актами по вопросам организации бюджетного процесса, формирования и исполнения местного бюджета, установления расходных обязательств муниципального образования.</w:t>
      </w:r>
    </w:p>
    <w:p w:rsidR="00C8025A" w:rsidRPr="00E95662" w:rsidRDefault="00C8025A" w:rsidP="00E44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2.2.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 xml:space="preserve">При организации и проведении контрольного мероприятия, оформлении его результатов, должностные лица </w:t>
      </w:r>
      <w:r w:rsidR="00206E75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>онтрольно-</w:t>
      </w:r>
      <w:r w:rsidR="00242B47">
        <w:rPr>
          <w:rFonts w:ascii="Times New Roman" w:hAnsi="Times New Roman"/>
          <w:color w:val="000000" w:themeColor="text1"/>
          <w:sz w:val="24"/>
          <w:szCs w:val="24"/>
        </w:rPr>
        <w:t>счетно</w:t>
      </w:r>
      <w:r w:rsidR="00676CDA">
        <w:rPr>
          <w:rFonts w:ascii="Times New Roman" w:hAnsi="Times New Roman"/>
          <w:color w:val="000000" w:themeColor="text1"/>
          <w:sz w:val="24"/>
          <w:szCs w:val="24"/>
        </w:rPr>
        <w:t>го</w:t>
      </w:r>
      <w:r w:rsidR="00242B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76CDA">
        <w:rPr>
          <w:rFonts w:ascii="Times New Roman" w:hAnsi="Times New Roman"/>
          <w:color w:val="000000" w:themeColor="text1"/>
          <w:sz w:val="24"/>
          <w:szCs w:val="24"/>
        </w:rPr>
        <w:t>органа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 xml:space="preserve"> кроме действующего законода</w:t>
      </w:r>
      <w:r w:rsidR="00242B47">
        <w:rPr>
          <w:rFonts w:ascii="Times New Roman" w:hAnsi="Times New Roman"/>
          <w:color w:val="000000" w:themeColor="text1"/>
          <w:sz w:val="24"/>
          <w:szCs w:val="24"/>
        </w:rPr>
        <w:t xml:space="preserve">тельства РФ и </w:t>
      </w:r>
      <w:r w:rsidR="00676CDA">
        <w:rPr>
          <w:rFonts w:ascii="Times New Roman" w:hAnsi="Times New Roman"/>
          <w:color w:val="000000" w:themeColor="text1"/>
          <w:sz w:val="24"/>
          <w:szCs w:val="24"/>
        </w:rPr>
        <w:t>Чувашской Республики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>, нормативных правовых актов органов местного самоуправления, руководс</w:t>
      </w:r>
      <w:r w:rsidR="00242B47">
        <w:rPr>
          <w:rFonts w:ascii="Times New Roman" w:hAnsi="Times New Roman"/>
          <w:color w:val="000000" w:themeColor="text1"/>
          <w:sz w:val="24"/>
          <w:szCs w:val="24"/>
        </w:rPr>
        <w:t xml:space="preserve">твуются Регламентом </w:t>
      </w:r>
      <w:r w:rsidR="00206E75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242B47">
        <w:rPr>
          <w:rFonts w:ascii="Times New Roman" w:hAnsi="Times New Roman"/>
          <w:color w:val="000000" w:themeColor="text1"/>
          <w:sz w:val="24"/>
          <w:szCs w:val="24"/>
        </w:rPr>
        <w:t>онтрольно-счетно</w:t>
      </w:r>
      <w:r w:rsidR="00676CDA">
        <w:rPr>
          <w:rFonts w:ascii="Times New Roman" w:hAnsi="Times New Roman"/>
          <w:color w:val="000000" w:themeColor="text1"/>
          <w:sz w:val="24"/>
          <w:szCs w:val="24"/>
        </w:rPr>
        <w:t>го</w:t>
      </w:r>
      <w:r w:rsidR="00A90E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76CDA">
        <w:rPr>
          <w:rFonts w:ascii="Times New Roman" w:hAnsi="Times New Roman"/>
          <w:color w:val="000000" w:themeColor="text1"/>
          <w:sz w:val="24"/>
          <w:szCs w:val="24"/>
        </w:rPr>
        <w:t>органа,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 xml:space="preserve"> настоящим Стандартом, используют сложившуюся судебную практику по вопросам межбюджетных правоотношений и разъяснения по применению бюджетного законодательства уполномоченных органов государственной власти. Стандарт внешнего муниципального ф</w:t>
      </w:r>
      <w:r w:rsidR="00242B47">
        <w:rPr>
          <w:rFonts w:ascii="Times New Roman" w:hAnsi="Times New Roman"/>
          <w:color w:val="000000" w:themeColor="text1"/>
          <w:sz w:val="24"/>
          <w:szCs w:val="24"/>
        </w:rPr>
        <w:t xml:space="preserve">инансового контроля </w:t>
      </w:r>
      <w:r w:rsidR="00206E75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242B47">
        <w:rPr>
          <w:rFonts w:ascii="Times New Roman" w:hAnsi="Times New Roman"/>
          <w:color w:val="000000" w:themeColor="text1"/>
          <w:sz w:val="24"/>
          <w:szCs w:val="24"/>
        </w:rPr>
        <w:t>онтрольно-счетно</w:t>
      </w:r>
      <w:r w:rsidR="00676CDA">
        <w:rPr>
          <w:rFonts w:ascii="Times New Roman" w:hAnsi="Times New Roman"/>
          <w:color w:val="000000" w:themeColor="text1"/>
          <w:sz w:val="24"/>
          <w:szCs w:val="24"/>
        </w:rPr>
        <w:t>го</w:t>
      </w:r>
      <w:r w:rsidR="00A90E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76CDA">
        <w:rPr>
          <w:rFonts w:ascii="Times New Roman" w:hAnsi="Times New Roman"/>
          <w:color w:val="000000" w:themeColor="text1"/>
          <w:sz w:val="24"/>
          <w:szCs w:val="24"/>
        </w:rPr>
        <w:t>органа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 xml:space="preserve"> «Общие правила проведения контрольного мероприятия» применяется в части, не регламентированной настоящим Стандартом.</w:t>
      </w:r>
    </w:p>
    <w:p w:rsidR="00C8025A" w:rsidRPr="00E95662" w:rsidRDefault="00C8025A" w:rsidP="00E44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8025A" w:rsidRPr="00E95662" w:rsidRDefault="00BA1D89" w:rsidP="00BA1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</w:t>
      </w:r>
      <w:r w:rsidR="00C8025A" w:rsidRPr="00BA1D8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736EC" w:rsidRPr="008736EC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="008736EC" w:rsidRPr="008736EC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Цели и задачи проведения </w:t>
      </w:r>
      <w:proofErr w:type="gramStart"/>
      <w:r w:rsidR="008736EC" w:rsidRPr="008736EC">
        <w:rPr>
          <w:rFonts w:ascii="Times New Roman" w:hAnsi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="008736EC" w:rsidRPr="008736E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законностью, результативностью (эффективностью и экономностью) использования средств бюджета Вурнарского района Чувашской Республики, поступивших в бюджеты поселений, входящих в состав Вурнарского района Чувашской Республики</w:t>
      </w:r>
    </w:p>
    <w:p w:rsidR="00C8025A" w:rsidRPr="00E95662" w:rsidRDefault="00C8025A" w:rsidP="00BA1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8025A" w:rsidRPr="00E95662" w:rsidRDefault="00C8025A" w:rsidP="00E44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3.1.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Pr="00E95662">
        <w:rPr>
          <w:rFonts w:ascii="Times New Roman" w:hAnsi="Times New Roman"/>
          <w:color w:val="000000" w:themeColor="text1"/>
          <w:sz w:val="24"/>
          <w:szCs w:val="24"/>
        </w:rPr>
        <w:t xml:space="preserve">Целью </w:t>
      </w:r>
      <w:r w:rsidRPr="00E95662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 xml:space="preserve">роверки  законности и результативности использования средств районного бюджета, поступивших в бюджеты поселений, входящих в состав </w:t>
      </w:r>
      <w:r w:rsidR="008A3130">
        <w:rPr>
          <w:rFonts w:ascii="Times New Roman" w:hAnsi="Times New Roman"/>
          <w:color w:val="000000" w:themeColor="text1"/>
          <w:sz w:val="24"/>
          <w:szCs w:val="24"/>
        </w:rPr>
        <w:t>Вурнарского</w:t>
      </w:r>
      <w:r w:rsidR="00BA1D89">
        <w:rPr>
          <w:rFonts w:ascii="Times New Roman" w:hAnsi="Times New Roman"/>
          <w:color w:val="000000" w:themeColor="text1"/>
          <w:sz w:val="24"/>
          <w:szCs w:val="24"/>
        </w:rPr>
        <w:t xml:space="preserve"> район</w:t>
      </w:r>
      <w:r w:rsidR="008A3130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 xml:space="preserve"> (далее – муниципальный район), является оценка реальной потребности городск</w:t>
      </w:r>
      <w:r w:rsidR="008A3130"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 xml:space="preserve"> и сельских поселений муниципального района в соответствующих объемах межбюджетных трансфертов </w:t>
      </w:r>
      <w:r w:rsidRPr="00E95662">
        <w:rPr>
          <w:rFonts w:ascii="Times New Roman" w:eastAsiaTheme="minorHAnsi" w:hAnsi="Times New Roman"/>
          <w:color w:val="000000" w:themeColor="text1"/>
          <w:sz w:val="24"/>
          <w:szCs w:val="24"/>
        </w:rPr>
        <w:t>из районного бюджета за счет собственных доходов районного бюджета и источников финансирования его дефицита (далее – средства районного бюджета)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>, оценка состояния финансовой и бюджетной дисциплины</w:t>
      </w:r>
      <w:proofErr w:type="gramEnd"/>
      <w:r w:rsidRPr="00E95662">
        <w:rPr>
          <w:rFonts w:ascii="Times New Roman" w:hAnsi="Times New Roman"/>
          <w:color w:val="000000" w:themeColor="text1"/>
          <w:sz w:val="24"/>
          <w:szCs w:val="24"/>
        </w:rPr>
        <w:t xml:space="preserve"> при использовании полученных бюджетных средств, определение </w:t>
      </w:r>
      <w:proofErr w:type="gramStart"/>
      <w:r w:rsidRPr="00E95662">
        <w:rPr>
          <w:rFonts w:ascii="Times New Roman" w:hAnsi="Times New Roman"/>
          <w:color w:val="000000" w:themeColor="text1"/>
          <w:sz w:val="24"/>
          <w:szCs w:val="24"/>
        </w:rPr>
        <w:t>эффективности деятельности органов местного самоуправления поселений</w:t>
      </w:r>
      <w:proofErr w:type="gramEnd"/>
      <w:r w:rsidRPr="00E95662">
        <w:rPr>
          <w:rFonts w:ascii="Times New Roman" w:hAnsi="Times New Roman"/>
          <w:color w:val="000000" w:themeColor="text1"/>
          <w:sz w:val="24"/>
          <w:szCs w:val="24"/>
        </w:rPr>
        <w:t xml:space="preserve"> по выполнению муниципальных функций за счет средств районного бюджета.</w:t>
      </w:r>
    </w:p>
    <w:p w:rsidR="00C8025A" w:rsidRPr="00E95662" w:rsidRDefault="00C8025A" w:rsidP="00E44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3.2.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>В ходе и по результатам контрольного мероприятия решаются следующие задачи:</w:t>
      </w:r>
    </w:p>
    <w:p w:rsidR="00C8025A" w:rsidRPr="00E95662" w:rsidRDefault="00C8025A" w:rsidP="00E440C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>оценка достоверности показателей, на основании которых рассчитываются объемы и виды межбюджетных трансфертов за счет средств районного бюджета;</w:t>
      </w:r>
    </w:p>
    <w:p w:rsidR="00C8025A" w:rsidRPr="00E95662" w:rsidRDefault="00C8025A" w:rsidP="00E739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>оценка результатов и полноты мер, предпринимаемых органами местного самоуправления городск</w:t>
      </w:r>
      <w:r w:rsidR="00EA1F9C"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>, сельских поселений муниципального района для повышения эффективности и экономности бюджетных расходов;</w:t>
      </w:r>
    </w:p>
    <w:p w:rsidR="00C8025A" w:rsidRPr="00E95662" w:rsidRDefault="00C8025A" w:rsidP="00E739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lastRenderedPageBreak/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>анализ соответствия за</w:t>
      </w:r>
      <w:r w:rsidR="00BA1D89">
        <w:rPr>
          <w:rFonts w:ascii="Times New Roman" w:hAnsi="Times New Roman"/>
          <w:color w:val="000000" w:themeColor="text1"/>
          <w:sz w:val="24"/>
          <w:szCs w:val="24"/>
        </w:rPr>
        <w:t xml:space="preserve">конодательству РФ и </w:t>
      </w:r>
      <w:r w:rsidR="00EA1F9C">
        <w:rPr>
          <w:rFonts w:ascii="Times New Roman" w:hAnsi="Times New Roman"/>
          <w:color w:val="000000" w:themeColor="text1"/>
          <w:sz w:val="24"/>
          <w:szCs w:val="24"/>
        </w:rPr>
        <w:t>Чувашской Республики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>, нормативным правовым актам органов местного самоуправления муниципального района муниципальных правовых актов поселений, регламентирующих исполнение расходов местного бюджета полностью или частично за счет средств районного бюджета, полученных в виде межбюджетных трансфертов;</w:t>
      </w:r>
    </w:p>
    <w:p w:rsidR="00C8025A" w:rsidRPr="00E95662" w:rsidRDefault="00C8025A" w:rsidP="00E739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 xml:space="preserve">оценка </w:t>
      </w:r>
      <w:proofErr w:type="gramStart"/>
      <w:r w:rsidRPr="00E95662">
        <w:rPr>
          <w:rFonts w:ascii="Times New Roman" w:hAnsi="Times New Roman"/>
          <w:color w:val="000000" w:themeColor="text1"/>
          <w:sz w:val="24"/>
          <w:szCs w:val="24"/>
        </w:rPr>
        <w:t>степени достижения целей предоставления средств районного бюджета</w:t>
      </w:r>
      <w:proofErr w:type="gramEnd"/>
      <w:r w:rsidRPr="00E95662">
        <w:rPr>
          <w:rFonts w:ascii="Times New Roman" w:hAnsi="Times New Roman"/>
          <w:color w:val="000000" w:themeColor="text1"/>
          <w:sz w:val="24"/>
          <w:szCs w:val="24"/>
        </w:rPr>
        <w:t xml:space="preserve"> бюджету поселения и их влияние на социально-экономическое развитие данного муниципального образования;</w:t>
      </w:r>
    </w:p>
    <w:p w:rsidR="00C8025A" w:rsidRPr="00E95662" w:rsidRDefault="00C8025A" w:rsidP="00E739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 xml:space="preserve">проверка правомерности и целевого использования полученных средств районного бюджета, достоверности бюджетной отчетности об их использовании; </w:t>
      </w:r>
    </w:p>
    <w:p w:rsidR="00C8025A" w:rsidRPr="00E95662" w:rsidRDefault="00C8025A" w:rsidP="00E739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>оценка соблюдения органами местного самоуправления городск</w:t>
      </w:r>
      <w:r w:rsidR="00EA1F9C"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 xml:space="preserve">, сельских поселений муниципального района нормативов 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самоуправления, установленных </w:t>
      </w:r>
      <w:r w:rsidR="001A7541">
        <w:rPr>
          <w:rFonts w:ascii="Times New Roman" w:hAnsi="Times New Roman"/>
          <w:color w:val="000000" w:themeColor="text1"/>
          <w:sz w:val="24"/>
          <w:szCs w:val="24"/>
        </w:rPr>
        <w:t>распоряжениями Кабинета Министров</w:t>
      </w:r>
      <w:r w:rsidR="00BA1D8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1F9C">
        <w:rPr>
          <w:rFonts w:ascii="Times New Roman" w:hAnsi="Times New Roman"/>
          <w:color w:val="000000" w:themeColor="text1"/>
          <w:sz w:val="24"/>
          <w:szCs w:val="24"/>
        </w:rPr>
        <w:t>Чувашской Республики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8025A" w:rsidRPr="00E95662" w:rsidRDefault="00C8025A" w:rsidP="00E739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 xml:space="preserve">оценка </w:t>
      </w:r>
      <w:r w:rsidR="00BA1D89">
        <w:rPr>
          <w:rFonts w:ascii="Times New Roman" w:hAnsi="Times New Roman"/>
          <w:color w:val="000000" w:themeColor="text1"/>
          <w:sz w:val="24"/>
          <w:szCs w:val="24"/>
        </w:rPr>
        <w:t>осуществления контроля а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>дминистрацией (органами администрации) муниципального района за использованием средств районного бюджета органами местного самоуправления городск</w:t>
      </w:r>
      <w:r w:rsidR="001A7541"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 xml:space="preserve">, сельских поселений муниципального района; </w:t>
      </w:r>
    </w:p>
    <w:p w:rsidR="00C8025A" w:rsidRPr="00E95662" w:rsidRDefault="00C8025A" w:rsidP="00E739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>подготовка предложения по совершенствованию нормативных правовых актов органов местного самоуправления муниципального района в сфере межбюджетных отношений;</w:t>
      </w:r>
    </w:p>
    <w:p w:rsidR="00C8025A" w:rsidRPr="00E95662" w:rsidRDefault="00C8025A" w:rsidP="00E739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>решение прочих контрольных и аналитических задач, направленных на повышение законности и эффективности предоставления и использования средств районного бюджета.</w:t>
      </w:r>
    </w:p>
    <w:p w:rsidR="00C8025A" w:rsidRPr="00E95662" w:rsidRDefault="00C8025A" w:rsidP="00E739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8025A" w:rsidRDefault="00BA1D89" w:rsidP="00E73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    </w:t>
      </w:r>
      <w:r w:rsidR="00C8025A" w:rsidRPr="00E95662">
        <w:rPr>
          <w:rFonts w:ascii="Times New Roman" w:hAnsi="Times New Roman"/>
          <w:b/>
          <w:bCs/>
          <w:color w:val="000000" w:themeColor="text1"/>
          <w:sz w:val="24"/>
          <w:szCs w:val="24"/>
        </w:rPr>
        <w:t>4. Объекты, предметы, методы и этапы проведения контрольного мероприятия</w:t>
      </w:r>
    </w:p>
    <w:p w:rsidR="00A90E4A" w:rsidRDefault="00A90E4A" w:rsidP="00E7392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C8025A" w:rsidRPr="00E95662" w:rsidRDefault="00BA1D89" w:rsidP="00E739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="00C8025A" w:rsidRPr="00E95662">
        <w:rPr>
          <w:rFonts w:ascii="Times New Roman" w:hAnsi="Times New Roman"/>
          <w:color w:val="000000" w:themeColor="text1"/>
          <w:sz w:val="24"/>
          <w:szCs w:val="24"/>
        </w:rPr>
        <w:t>4.1.</w:t>
      </w:r>
      <w:r w:rsidR="00C8025A" w:rsidRPr="00E95662">
        <w:rPr>
          <w:rFonts w:ascii="Times New Roman" w:hAnsi="Times New Roman"/>
          <w:color w:val="000000" w:themeColor="text1"/>
          <w:sz w:val="24"/>
          <w:szCs w:val="24"/>
        </w:rPr>
        <w:tab/>
        <w:t>Объектами контрольного мероприятия являются:</w:t>
      </w:r>
    </w:p>
    <w:p w:rsidR="00C8025A" w:rsidRPr="00E95662" w:rsidRDefault="00C8025A" w:rsidP="00E739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E1B0A">
        <w:rPr>
          <w:rFonts w:ascii="Times New Roman" w:hAnsi="Times New Roman"/>
          <w:color w:val="000000" w:themeColor="text1"/>
          <w:sz w:val="24"/>
          <w:szCs w:val="24"/>
        </w:rPr>
        <w:t>финансов</w:t>
      </w:r>
      <w:r w:rsidR="00624AB7">
        <w:rPr>
          <w:rFonts w:ascii="Times New Roman" w:hAnsi="Times New Roman"/>
          <w:color w:val="000000" w:themeColor="text1"/>
          <w:sz w:val="24"/>
          <w:szCs w:val="24"/>
        </w:rPr>
        <w:t>ый</w:t>
      </w:r>
      <w:r w:rsidR="00206E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24AB7">
        <w:rPr>
          <w:rFonts w:ascii="Times New Roman" w:hAnsi="Times New Roman"/>
          <w:color w:val="000000" w:themeColor="text1"/>
          <w:sz w:val="24"/>
          <w:szCs w:val="24"/>
        </w:rPr>
        <w:t>отдел</w:t>
      </w:r>
      <w:r w:rsidR="00BE1B0A">
        <w:rPr>
          <w:rFonts w:ascii="Times New Roman" w:hAnsi="Times New Roman"/>
          <w:color w:val="000000" w:themeColor="text1"/>
          <w:sz w:val="24"/>
          <w:szCs w:val="24"/>
        </w:rPr>
        <w:t xml:space="preserve"> а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 xml:space="preserve">дминистрации </w:t>
      </w:r>
      <w:r w:rsidR="00624AB7">
        <w:rPr>
          <w:rFonts w:ascii="Times New Roman" w:hAnsi="Times New Roman"/>
          <w:color w:val="000000" w:themeColor="text1"/>
          <w:sz w:val="24"/>
          <w:szCs w:val="24"/>
        </w:rPr>
        <w:t>Вурнарского</w:t>
      </w:r>
      <w:r w:rsidR="00BE1B0A">
        <w:rPr>
          <w:rFonts w:ascii="Times New Roman" w:hAnsi="Times New Roman"/>
          <w:color w:val="000000" w:themeColor="text1"/>
          <w:sz w:val="24"/>
          <w:szCs w:val="24"/>
        </w:rPr>
        <w:t xml:space="preserve"> район</w:t>
      </w:r>
      <w:r w:rsidR="00624AB7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432CAD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>если оно предоставля</w:t>
      </w:r>
      <w:r w:rsidR="00432CAD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 xml:space="preserve">т межбюджетные трансферты за счет средств районного бюджета и осуществлять </w:t>
      </w:r>
      <w:proofErr w:type="gramStart"/>
      <w:r w:rsidRPr="00E95662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E95662">
        <w:rPr>
          <w:rFonts w:ascii="Times New Roman" w:hAnsi="Times New Roman"/>
          <w:color w:val="000000" w:themeColor="text1"/>
          <w:sz w:val="24"/>
          <w:szCs w:val="24"/>
        </w:rPr>
        <w:t xml:space="preserve"> их использованием);</w:t>
      </w:r>
    </w:p>
    <w:p w:rsidR="00C8025A" w:rsidRPr="00E95662" w:rsidRDefault="00C8025A" w:rsidP="00E739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 xml:space="preserve">главные распорядители, распорядители и получатели бюджетных средств (в том числе главные распорядители, распорядители средств районного бюджета, если они должны предоставлять межбюджетные трансферты за счет средств районного бюджета и осуществлять </w:t>
      </w:r>
      <w:proofErr w:type="gramStart"/>
      <w:r w:rsidRPr="00E95662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E95662">
        <w:rPr>
          <w:rFonts w:ascii="Times New Roman" w:hAnsi="Times New Roman"/>
          <w:color w:val="000000" w:themeColor="text1"/>
          <w:sz w:val="24"/>
          <w:szCs w:val="24"/>
        </w:rPr>
        <w:t xml:space="preserve"> их использованием);</w:t>
      </w:r>
    </w:p>
    <w:p w:rsidR="00C8025A" w:rsidRPr="00E95662" w:rsidRDefault="00C8025A" w:rsidP="00E739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>муниципальные учреждения;</w:t>
      </w:r>
    </w:p>
    <w:p w:rsidR="00C8025A" w:rsidRPr="00E95662" w:rsidRDefault="00C8025A" w:rsidP="00E739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>муниципальные унитарные предприятия, хозяйственные товарищества и общества с участием муниципального образования в их уставных (складочных) капиталах, если они являлись получателями субсидий за счет средств, полученных из районного бюджета.</w:t>
      </w:r>
    </w:p>
    <w:p w:rsidR="00C8025A" w:rsidRPr="00E95662" w:rsidRDefault="00C8025A" w:rsidP="00E739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4.2.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 xml:space="preserve">Предметом контрольного мероприятия являются средства районного бюджета, предоставленные муниципальному образованию муниципального района в форме межбюджетных трансфертов. Контрольное мероприятие может быть комплексным, то есть охватывать все виды межбюджетных трансфертов, предоставленных бюджету поселения из районного бюджета (в том числе и те, которые были предоставлены местному </w:t>
      </w:r>
      <w:r w:rsidR="002C1B68">
        <w:rPr>
          <w:rFonts w:ascii="Times New Roman" w:hAnsi="Times New Roman"/>
          <w:color w:val="000000" w:themeColor="text1"/>
          <w:sz w:val="24"/>
          <w:szCs w:val="24"/>
        </w:rPr>
        <w:t xml:space="preserve">бюджету за счет средств </w:t>
      </w:r>
      <w:r w:rsidR="00A95C67">
        <w:rPr>
          <w:rFonts w:ascii="Times New Roman" w:hAnsi="Times New Roman"/>
          <w:color w:val="000000" w:themeColor="text1"/>
          <w:sz w:val="24"/>
          <w:szCs w:val="24"/>
        </w:rPr>
        <w:t>республиканского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 xml:space="preserve"> бюджета </w:t>
      </w:r>
      <w:r w:rsidR="00A95C67">
        <w:rPr>
          <w:rFonts w:ascii="Times New Roman" w:hAnsi="Times New Roman"/>
          <w:color w:val="000000" w:themeColor="text1"/>
          <w:sz w:val="24"/>
          <w:szCs w:val="24"/>
        </w:rPr>
        <w:t xml:space="preserve">Чувашской Республики 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>и поступившие в районный бюджет, а  затем распределенные по местным бюджетам). Также предмет контрольного мероприятий может быть тематическим, то есть когда предметом проверки является использование одного или нескольких видов межбюджетных трансфертов в определенном направлении экономической или социальной деятельности.</w:t>
      </w:r>
    </w:p>
    <w:p w:rsidR="00C8025A" w:rsidRPr="00E95662" w:rsidRDefault="00C8025A" w:rsidP="002F2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lastRenderedPageBreak/>
        <w:t>4.3.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 xml:space="preserve">Основными методами осуществления данного контрольного мероприятия являются проверка и обследование.  Контрольное мероприятие проводится, как правило, в форме выездной проверки. Вместе с тем, на предварительном этапе контрольного мероприятия может быть проведена камеральная проверка (на основании запрошенных документов и сведений) отдельных вопросов контрольного мероприятия. Обследование проводится в целях анализа и оценки состояния  социально-экономической сферы, на поддержку и (или) развитие которой направлены средства районного бюджета. В связи с этим, данное контрольное мероприятие содержит в себе элементы экспертно-аналитического мероприятия. </w:t>
      </w:r>
    </w:p>
    <w:p w:rsidR="00C8025A" w:rsidRPr="00E95662" w:rsidRDefault="00C8025A" w:rsidP="002F2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 xml:space="preserve">По своему масштабу, в зависимости от формулировки соответствующего </w:t>
      </w:r>
      <w:r w:rsidR="00BE1B0A">
        <w:rPr>
          <w:rFonts w:ascii="Times New Roman" w:hAnsi="Times New Roman"/>
          <w:color w:val="000000" w:themeColor="text1"/>
          <w:sz w:val="24"/>
          <w:szCs w:val="24"/>
        </w:rPr>
        <w:t xml:space="preserve">пункта плана работы </w:t>
      </w:r>
      <w:r w:rsidR="00206E75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BE1B0A">
        <w:rPr>
          <w:rFonts w:ascii="Times New Roman" w:hAnsi="Times New Roman"/>
          <w:color w:val="000000" w:themeColor="text1"/>
          <w:sz w:val="24"/>
          <w:szCs w:val="24"/>
        </w:rPr>
        <w:t>онтрольно-счетно</w:t>
      </w:r>
      <w:r w:rsidR="00A95C67">
        <w:rPr>
          <w:rFonts w:ascii="Times New Roman" w:hAnsi="Times New Roman"/>
          <w:color w:val="000000" w:themeColor="text1"/>
          <w:sz w:val="24"/>
          <w:szCs w:val="24"/>
        </w:rPr>
        <w:t>го</w:t>
      </w:r>
      <w:r w:rsidR="001772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5C67">
        <w:rPr>
          <w:rFonts w:ascii="Times New Roman" w:hAnsi="Times New Roman"/>
          <w:color w:val="000000" w:themeColor="text1"/>
          <w:sz w:val="24"/>
          <w:szCs w:val="24"/>
        </w:rPr>
        <w:t>органа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 xml:space="preserve">, контрольное мероприятие может быть: </w:t>
      </w:r>
    </w:p>
    <w:p w:rsidR="00C8025A" w:rsidRPr="00E95662" w:rsidRDefault="00C8025A" w:rsidP="002F2F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Pr="00E95662">
        <w:rPr>
          <w:rFonts w:ascii="Times New Roman" w:hAnsi="Times New Roman"/>
          <w:color w:val="000000" w:themeColor="text1"/>
          <w:sz w:val="24"/>
          <w:szCs w:val="24"/>
        </w:rPr>
        <w:t>комплексным</w:t>
      </w:r>
      <w:proofErr w:type="gramEnd"/>
      <w:r w:rsidRPr="00E95662">
        <w:rPr>
          <w:rFonts w:ascii="Times New Roman" w:hAnsi="Times New Roman"/>
          <w:color w:val="000000" w:themeColor="text1"/>
          <w:sz w:val="24"/>
          <w:szCs w:val="24"/>
        </w:rPr>
        <w:t>, когда проверке подвергается обоснованность расчетов,  предоставления, правомерность и эффективность использования всех видов межбюджетных трансфертов (включая дотации), предоставленные бюджету поселения из районного бюджета;</w:t>
      </w:r>
    </w:p>
    <w:p w:rsidR="00C8025A" w:rsidRPr="00E95662" w:rsidRDefault="00C8025A" w:rsidP="002F2F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Pr="00E95662">
        <w:rPr>
          <w:rFonts w:ascii="Times New Roman" w:hAnsi="Times New Roman"/>
          <w:color w:val="000000" w:themeColor="text1"/>
          <w:sz w:val="24"/>
          <w:szCs w:val="24"/>
        </w:rPr>
        <w:t>тематическим</w:t>
      </w:r>
      <w:proofErr w:type="gramEnd"/>
      <w:r w:rsidRPr="00E95662">
        <w:rPr>
          <w:rFonts w:ascii="Times New Roman" w:hAnsi="Times New Roman"/>
          <w:color w:val="000000" w:themeColor="text1"/>
          <w:sz w:val="24"/>
          <w:szCs w:val="24"/>
        </w:rPr>
        <w:t>, когда проверяется обоснованность расчетов, предоставления, правомерность и эффективность использования одного или нескольких видов межбюджетных трансфертов в определенном направлении экономической или социальной деятельности.</w:t>
      </w:r>
    </w:p>
    <w:p w:rsidR="00C8025A" w:rsidRPr="00E95662" w:rsidRDefault="00C8025A" w:rsidP="002F2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4.4.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>В ходе контрольного мероприятия используются:</w:t>
      </w:r>
    </w:p>
    <w:p w:rsidR="00C8025A" w:rsidRPr="00E95662" w:rsidRDefault="00C8025A" w:rsidP="002F2F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>формальная и арифметическая проверки – проверка точности заполнения документов, бланков, наличия в них необходимых реквизитов, правильности отражения сумм и итогов;</w:t>
      </w:r>
    </w:p>
    <w:p w:rsidR="00C8025A" w:rsidRPr="00E95662" w:rsidRDefault="00C8025A" w:rsidP="002F2F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>встречная проверка документов и (или) записей;</w:t>
      </w:r>
    </w:p>
    <w:p w:rsidR="00C8025A" w:rsidRPr="00E95662" w:rsidRDefault="00C8025A" w:rsidP="002F2F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>юридическая, экономическая и финансовая экспертиза хозяйственных операций, совершенных получателями бюджетных средств;</w:t>
      </w:r>
    </w:p>
    <w:p w:rsidR="00C8025A" w:rsidRPr="00E95662" w:rsidRDefault="00C8025A" w:rsidP="002F2F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>технико-экономические расчеты;</w:t>
      </w:r>
    </w:p>
    <w:p w:rsidR="00C8025A" w:rsidRPr="00E95662" w:rsidRDefault="00C8025A" w:rsidP="002F2F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 xml:space="preserve">аудит в сфере закупок, производимых в процессе использования средств районного бюджета.  </w:t>
      </w:r>
    </w:p>
    <w:p w:rsidR="00C8025A" w:rsidRPr="00E95662" w:rsidRDefault="00C8025A" w:rsidP="002F2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 xml:space="preserve">При проведении оценки эффективности использования средств районного бюджета, проверяющие могут использовать аналитические методы сравнения, сопоставлении и группировки бюджетных показателей. При использовании указанных аналитических методов проверяющие проводят следующие виды анализа бюджетных расходов, осуществляемых за счет средств районного бюджета: </w:t>
      </w:r>
    </w:p>
    <w:p w:rsidR="00C8025A" w:rsidRPr="00E95662" w:rsidRDefault="00C8025A" w:rsidP="002F2F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>горизонтальный анализ, в ходе которого сравниваются фактически исполненные показатели бюджета с показателями решения представительного органа муниципального образования о местном бюджете за проверяемый период и сводной бюджетной росписи;</w:t>
      </w:r>
    </w:p>
    <w:p w:rsidR="00C8025A" w:rsidRPr="00E95662" w:rsidRDefault="00C8025A" w:rsidP="002F2F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>вертикальный анализ, в ходе которого изучается прохождение средств межбюджетных трансфертов от районного бюджета до конечных получателей этих средств (бюджет поселения, учреждение, предприятие);</w:t>
      </w:r>
    </w:p>
    <w:p w:rsidR="00C8025A" w:rsidRPr="00E95662" w:rsidRDefault="00C8025A" w:rsidP="002F2F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 xml:space="preserve">факторный анализ, в ходе которого устанавливаются степень влияния отдельных факторов на исполнение бюджетных показателей в динамике предыдущих периодов (изменение законодательства, изменение статистических показателей, наличие чрезвычайных ситуаций и т.п.).    </w:t>
      </w:r>
    </w:p>
    <w:p w:rsidR="00C8025A" w:rsidRPr="00E95662" w:rsidRDefault="00C8025A" w:rsidP="002F2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4.5.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>Проведение контрольного мероприятия состоит из трех этапов:</w:t>
      </w:r>
    </w:p>
    <w:p w:rsidR="00C8025A" w:rsidRPr="00E95662" w:rsidRDefault="00C8025A" w:rsidP="002F2F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>подготовительный этап;</w:t>
      </w:r>
    </w:p>
    <w:p w:rsidR="00C8025A" w:rsidRPr="00E95662" w:rsidRDefault="00C8025A" w:rsidP="002F2F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>основной этап (выездная проверка);</w:t>
      </w:r>
    </w:p>
    <w:p w:rsidR="00C8025A" w:rsidRPr="00E95662" w:rsidRDefault="00C8025A" w:rsidP="002F2F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 xml:space="preserve">заключительный этап (оформление результатов контрольного мероприятия). </w:t>
      </w:r>
    </w:p>
    <w:p w:rsidR="00C8025A" w:rsidRDefault="00C8025A" w:rsidP="002F2F7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8025A" w:rsidRDefault="00C8025A" w:rsidP="002F2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b/>
          <w:color w:val="000000" w:themeColor="text1"/>
          <w:sz w:val="24"/>
          <w:szCs w:val="24"/>
        </w:rPr>
        <w:t>5. Подготовительный этап  контрольного мероприятия</w:t>
      </w:r>
    </w:p>
    <w:p w:rsidR="00A90E4A" w:rsidRPr="00E95662" w:rsidRDefault="00A90E4A" w:rsidP="00BE1B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8025A" w:rsidRPr="00E95662" w:rsidRDefault="00C8025A" w:rsidP="002F2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5.1.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Pr="00E95662">
        <w:rPr>
          <w:rFonts w:ascii="Times New Roman" w:hAnsi="Times New Roman"/>
          <w:color w:val="000000" w:themeColor="text1"/>
          <w:sz w:val="24"/>
          <w:szCs w:val="24"/>
        </w:rPr>
        <w:t xml:space="preserve">Подготовительный этап контрольного мероприятия  начинается с анализа </w:t>
      </w:r>
      <w:r w:rsidR="00415D5E">
        <w:rPr>
          <w:rFonts w:ascii="Times New Roman" w:hAnsi="Times New Roman"/>
          <w:bCs/>
          <w:color w:val="000000" w:themeColor="text1"/>
          <w:sz w:val="24"/>
          <w:szCs w:val="24"/>
        </w:rPr>
        <w:t>решения</w:t>
      </w:r>
      <w:r w:rsidRPr="00E9566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A95C6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Вурнарского районного </w:t>
      </w:r>
      <w:r w:rsidR="00415D5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Собрания </w:t>
      </w:r>
      <w:r w:rsidR="00A95C67">
        <w:rPr>
          <w:rFonts w:ascii="Times New Roman" w:hAnsi="Times New Roman"/>
          <w:bCs/>
          <w:color w:val="000000" w:themeColor="text1"/>
          <w:sz w:val="24"/>
          <w:szCs w:val="24"/>
        </w:rPr>
        <w:t>депутатов чувашской Республики</w:t>
      </w:r>
      <w:r w:rsidR="00415D5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E9566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 </w:t>
      </w:r>
      <w:r w:rsidR="00415D5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бюджете, </w:t>
      </w:r>
      <w:r w:rsidR="00415D5E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отчетов а</w:t>
      </w:r>
      <w:r w:rsidRPr="00E95662">
        <w:rPr>
          <w:rFonts w:ascii="Times New Roman" w:hAnsi="Times New Roman"/>
          <w:bCs/>
          <w:color w:val="000000" w:themeColor="text1"/>
          <w:sz w:val="24"/>
          <w:szCs w:val="24"/>
        </w:rPr>
        <w:t>дм</w:t>
      </w:r>
      <w:r w:rsidR="00415D5E">
        <w:rPr>
          <w:rFonts w:ascii="Times New Roman" w:hAnsi="Times New Roman"/>
          <w:bCs/>
          <w:color w:val="000000" w:themeColor="text1"/>
          <w:sz w:val="24"/>
          <w:szCs w:val="24"/>
        </w:rPr>
        <w:t>инистрации муниципального образования</w:t>
      </w:r>
      <w:r w:rsidRPr="00E9566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об исполнении бюджета</w:t>
      </w:r>
      <w:r w:rsidR="00415D5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A95C67">
        <w:rPr>
          <w:rFonts w:ascii="Times New Roman" w:hAnsi="Times New Roman"/>
          <w:bCs/>
          <w:color w:val="000000" w:themeColor="text1"/>
          <w:sz w:val="24"/>
          <w:szCs w:val="24"/>
        </w:rPr>
        <w:t>Вурнарского</w:t>
      </w:r>
      <w:r w:rsidR="00415D5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район</w:t>
      </w:r>
      <w:r w:rsidR="00A95C67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E9566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(в части предоставления средств районного бюджета определенному местному бюджету), порядков и условий  предоставления средств районного бюджета, методик оценки эффективности их использования (при наличии),  а также сбора и изучения и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>нформации о предмете и объектах проверки, полученных</w:t>
      </w:r>
      <w:proofErr w:type="gramEnd"/>
      <w:r w:rsidRPr="00E95662">
        <w:rPr>
          <w:rFonts w:ascii="Times New Roman" w:hAnsi="Times New Roman"/>
          <w:color w:val="000000" w:themeColor="text1"/>
          <w:sz w:val="24"/>
          <w:szCs w:val="24"/>
        </w:rPr>
        <w:t xml:space="preserve"> из других открытых источников </w:t>
      </w:r>
      <w:r w:rsidRPr="00E95662">
        <w:rPr>
          <w:rFonts w:ascii="Times New Roman" w:hAnsi="Times New Roman"/>
          <w:bCs/>
          <w:color w:val="000000" w:themeColor="text1"/>
          <w:sz w:val="24"/>
          <w:szCs w:val="24"/>
        </w:rPr>
        <w:t>(правовых электронных баз, интернет-сайтов территориального органа государственной статистики, налоговой службы, средств массовой информации, иных государственных (муниципальных) органов).</w:t>
      </w:r>
    </w:p>
    <w:p w:rsidR="00C8025A" w:rsidRPr="00E95662" w:rsidRDefault="00C8025A" w:rsidP="002F2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95662">
        <w:rPr>
          <w:rFonts w:ascii="Times New Roman" w:hAnsi="Times New Roman"/>
          <w:bCs/>
          <w:color w:val="000000" w:themeColor="text1"/>
          <w:sz w:val="24"/>
          <w:szCs w:val="24"/>
        </w:rPr>
        <w:t>В случае недостаточности информации, получе</w:t>
      </w:r>
      <w:r w:rsidR="00415D5E">
        <w:rPr>
          <w:rFonts w:ascii="Times New Roman" w:hAnsi="Times New Roman"/>
          <w:bCs/>
          <w:color w:val="000000" w:themeColor="text1"/>
          <w:sz w:val="24"/>
          <w:szCs w:val="24"/>
        </w:rPr>
        <w:t>нной из открытых источников, в а</w:t>
      </w:r>
      <w:r w:rsidRPr="00E95662">
        <w:rPr>
          <w:rFonts w:ascii="Times New Roman" w:hAnsi="Times New Roman"/>
          <w:bCs/>
          <w:color w:val="000000" w:themeColor="text1"/>
          <w:sz w:val="24"/>
          <w:szCs w:val="24"/>
        </w:rPr>
        <w:t>дминистрацию (органы администрации) муниципального района н</w:t>
      </w:r>
      <w:r w:rsidR="00415D5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аправляются запросы </w:t>
      </w:r>
      <w:r w:rsidR="00206E75">
        <w:rPr>
          <w:rFonts w:ascii="Times New Roman" w:hAnsi="Times New Roman"/>
          <w:bCs/>
          <w:color w:val="000000" w:themeColor="text1"/>
          <w:sz w:val="24"/>
          <w:szCs w:val="24"/>
        </w:rPr>
        <w:t>к</w:t>
      </w:r>
      <w:r w:rsidR="00415D5E">
        <w:rPr>
          <w:rFonts w:ascii="Times New Roman" w:hAnsi="Times New Roman"/>
          <w:bCs/>
          <w:color w:val="000000" w:themeColor="text1"/>
          <w:sz w:val="24"/>
          <w:szCs w:val="24"/>
        </w:rPr>
        <w:t>онтрольно-счетно</w:t>
      </w:r>
      <w:r w:rsidR="00A95C67">
        <w:rPr>
          <w:rFonts w:ascii="Times New Roman" w:hAnsi="Times New Roman"/>
          <w:bCs/>
          <w:color w:val="000000" w:themeColor="text1"/>
          <w:sz w:val="24"/>
          <w:szCs w:val="24"/>
        </w:rPr>
        <w:t>го</w:t>
      </w:r>
      <w:r w:rsidR="0017729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A95C67">
        <w:rPr>
          <w:rFonts w:ascii="Times New Roman" w:hAnsi="Times New Roman"/>
          <w:bCs/>
          <w:color w:val="000000" w:themeColor="text1"/>
          <w:sz w:val="24"/>
          <w:szCs w:val="24"/>
        </w:rPr>
        <w:t>органа</w:t>
      </w:r>
      <w:r w:rsidRPr="00E9566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об исходных показателях, используемых для расчетов объемов средств районного бюджета</w:t>
      </w:r>
      <w:r w:rsidR="0017729C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Pr="00E9566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предоставляемых соответствующему муниципальному образованию, о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 xml:space="preserve"> видах, объемах и сроках их перечисления в бюджет поселения, об отчетности муниципального образования по использованию данных средств, о р</w:t>
      </w:r>
      <w:r w:rsidR="00415D5E">
        <w:rPr>
          <w:rFonts w:ascii="Times New Roman" w:hAnsi="Times New Roman"/>
          <w:color w:val="000000" w:themeColor="text1"/>
          <w:sz w:val="24"/>
          <w:szCs w:val="24"/>
        </w:rPr>
        <w:t>езультатах контроля со стороны а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>дминистрации (органов администрации) муниципального района</w:t>
      </w:r>
      <w:proofErr w:type="gramEnd"/>
      <w:r w:rsidRPr="00E95662">
        <w:rPr>
          <w:rFonts w:ascii="Times New Roman" w:hAnsi="Times New Roman"/>
          <w:color w:val="000000" w:themeColor="text1"/>
          <w:sz w:val="24"/>
          <w:szCs w:val="24"/>
        </w:rPr>
        <w:t xml:space="preserve"> и иных контрольных органов.</w:t>
      </w:r>
    </w:p>
    <w:p w:rsidR="00C8025A" w:rsidRPr="00E95662" w:rsidRDefault="00C8025A" w:rsidP="002F2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5.2.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9566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 основании анализа полученной информации и документов осуществляется разработка и утверждение программы контрольного мероприятия, определяются объекты и примерный перечень документов и сведений, необходимых для проведения основного этапа контрольного мероприятия. </w:t>
      </w:r>
    </w:p>
    <w:p w:rsidR="00C8025A" w:rsidRPr="00E95662" w:rsidRDefault="00C8025A" w:rsidP="002F2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 xml:space="preserve">На данном этапе определяется, каким условиям в соответствии со ст.136 Бюджетного кодекса Российской Федерации (далее – БК РФ) должно отвечать проверяемое муниципальное образование в зависимости от доли межбюджетных трансфертов, получаемых им  из других бюджетов бюджетной системы РФ (более 10 % , 30  % или 70 % объема собственных доходов местного бюджета). При проведении комплексной проверки определяется уровень бюджетной обеспеченности муниципального образования и обоснованность расчетов объемов  межбюджетных трансфертов, предусмотренных данному местному бюджету </w:t>
      </w:r>
      <w:r w:rsidR="00415D5E">
        <w:rPr>
          <w:rFonts w:ascii="Times New Roman" w:hAnsi="Times New Roman"/>
          <w:color w:val="000000" w:themeColor="text1"/>
          <w:sz w:val="24"/>
          <w:szCs w:val="24"/>
        </w:rPr>
        <w:t xml:space="preserve">в Законе о  бюджете </w:t>
      </w:r>
      <w:r w:rsidR="00A95C67">
        <w:rPr>
          <w:rFonts w:ascii="Times New Roman" w:hAnsi="Times New Roman"/>
          <w:color w:val="000000" w:themeColor="text1"/>
          <w:sz w:val="24"/>
          <w:szCs w:val="24"/>
        </w:rPr>
        <w:t>Чувашской Республики</w:t>
      </w:r>
      <w:r w:rsidR="00415D5E">
        <w:rPr>
          <w:rFonts w:ascii="Times New Roman" w:hAnsi="Times New Roman"/>
          <w:color w:val="000000" w:themeColor="text1"/>
          <w:sz w:val="24"/>
          <w:szCs w:val="24"/>
        </w:rPr>
        <w:t xml:space="preserve"> и в р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>ешении</w:t>
      </w:r>
      <w:r w:rsidR="00415D5E" w:rsidRPr="00415D5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A95C6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Вурнарского районного </w:t>
      </w:r>
      <w:r w:rsidR="00415D5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Собрания </w:t>
      </w:r>
      <w:r w:rsidR="00A95C67">
        <w:rPr>
          <w:rFonts w:ascii="Times New Roman" w:hAnsi="Times New Roman"/>
          <w:bCs/>
          <w:color w:val="000000" w:themeColor="text1"/>
          <w:sz w:val="24"/>
          <w:szCs w:val="24"/>
        </w:rPr>
        <w:t>депутатов Чувашской Республики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 xml:space="preserve"> о бюджете. </w:t>
      </w:r>
    </w:p>
    <w:p w:rsidR="00C8025A" w:rsidRPr="00E95662" w:rsidRDefault="00C8025A" w:rsidP="002F2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E95662">
        <w:rPr>
          <w:rFonts w:ascii="Times New Roman" w:hAnsi="Times New Roman"/>
          <w:color w:val="000000" w:themeColor="text1"/>
          <w:sz w:val="24"/>
          <w:szCs w:val="24"/>
        </w:rPr>
        <w:t>Если программой контрольного мероприятия предусмотрен анализ эффективности использования средств районного бюджета, но при этом отсутствуют утвержденные нормативным правовым актом система и критерии (индикаторы) оценки эффективности, руководителем контрольного мероприятия разрабатываются критерии оценки эффективности использования средств бюджета</w:t>
      </w:r>
      <w:r w:rsidR="002B3F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F275D">
        <w:rPr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r w:rsidR="00907502">
        <w:rPr>
          <w:rFonts w:ascii="Times New Roman" w:hAnsi="Times New Roman"/>
          <w:color w:val="000000" w:themeColor="text1"/>
          <w:sz w:val="24"/>
          <w:szCs w:val="24"/>
        </w:rPr>
        <w:t xml:space="preserve"> района</w:t>
      </w:r>
      <w:r w:rsidR="002B3F9F">
        <w:rPr>
          <w:rFonts w:ascii="Times New Roman" w:hAnsi="Times New Roman"/>
          <w:color w:val="000000" w:themeColor="text1"/>
          <w:sz w:val="24"/>
          <w:szCs w:val="24"/>
        </w:rPr>
        <w:t>, которые согласовываются с г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 xml:space="preserve">лавой </w:t>
      </w:r>
      <w:r w:rsidR="002B3F9F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 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>городского, сельского</w:t>
      </w:r>
      <w:r w:rsidR="002B3F9F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 или с главой а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>дминистрации поселения</w:t>
      </w:r>
      <w:r w:rsidR="002B3F9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End"/>
    </w:p>
    <w:p w:rsidR="00C8025A" w:rsidRDefault="00C8025A" w:rsidP="002F2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C8025A" w:rsidRPr="00E95662" w:rsidRDefault="00C8025A" w:rsidP="002F2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b/>
          <w:bCs/>
          <w:color w:val="000000" w:themeColor="text1"/>
          <w:sz w:val="24"/>
          <w:szCs w:val="24"/>
        </w:rPr>
        <w:t>6. Проведение основного этапа контрольного мероприятия</w:t>
      </w:r>
      <w:r w:rsidR="00225795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:rsidR="00C8025A" w:rsidRPr="00E95662" w:rsidRDefault="00C8025A" w:rsidP="002F2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C8025A" w:rsidRPr="00E95662" w:rsidRDefault="00C8025A" w:rsidP="002F2F7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bCs/>
          <w:color w:val="000000" w:themeColor="text1"/>
          <w:sz w:val="24"/>
          <w:szCs w:val="24"/>
        </w:rPr>
        <w:t>6.1.</w:t>
      </w:r>
      <w:r w:rsidRPr="00E95662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Проведение контрольного мероприятия осуществляется на основании утвержденной программы 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 xml:space="preserve">в зависимости от того как сформулирован предмет контрольного мероприятия в соответствии с п. 4.2 настоящего стандарта. От этого зависит перечень запрашиваемых и исследуемых документов и информации. </w:t>
      </w:r>
    </w:p>
    <w:p w:rsidR="00C8025A" w:rsidRPr="00E95662" w:rsidRDefault="00C8025A" w:rsidP="002F2F7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6.2.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>Проверочные действия на основном этапе контрольного мероприятия можно условно разделить на три направления:</w:t>
      </w:r>
    </w:p>
    <w:p w:rsidR="00C8025A" w:rsidRPr="00E95662" w:rsidRDefault="00C8025A" w:rsidP="002F2F7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95662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>проверка правильности расчетов объемов предоставленных средств районного бюджета, согласно содержащимся в нормативных правовых актах муниципального района формулам исходя из достоверных данных (показателей), собранных проверяющими на подготовительном этапе и в ходе основного этапа контрольного мероприятия;</w:t>
      </w:r>
      <w:proofErr w:type="gramEnd"/>
    </w:p>
    <w:p w:rsidR="00C8025A" w:rsidRPr="00E95662" w:rsidRDefault="00C8025A" w:rsidP="002F2F7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2)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>проверка соблюдения муниципальным образованием основных условий предоставления межбюджетных трансфертов из районного бюджета, установленных ст. 142 БК РФ, в частности:</w:t>
      </w:r>
      <w:r w:rsidRPr="00E9566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соблюдения соответствующими органами местного </w:t>
      </w:r>
      <w:r w:rsidRPr="00E95662">
        <w:rPr>
          <w:rFonts w:ascii="Times New Roman" w:eastAsiaTheme="minorHAnsi" w:hAnsi="Times New Roman"/>
          <w:color w:val="000000" w:themeColor="text1"/>
          <w:sz w:val="24"/>
          <w:szCs w:val="24"/>
        </w:rPr>
        <w:lastRenderedPageBreak/>
        <w:t>самоуправления городск</w:t>
      </w:r>
      <w:r w:rsidR="00225795">
        <w:rPr>
          <w:rFonts w:ascii="Times New Roman" w:eastAsiaTheme="minorHAnsi" w:hAnsi="Times New Roman"/>
          <w:color w:val="000000" w:themeColor="text1"/>
          <w:sz w:val="24"/>
          <w:szCs w:val="24"/>
        </w:rPr>
        <w:t>ого</w:t>
      </w:r>
      <w:r w:rsidRPr="00E95662">
        <w:rPr>
          <w:rFonts w:ascii="Times New Roman" w:eastAsiaTheme="minorHAnsi" w:hAnsi="Times New Roman"/>
          <w:color w:val="000000" w:themeColor="text1"/>
          <w:sz w:val="24"/>
          <w:szCs w:val="24"/>
        </w:rPr>
        <w:t>, сельских поселений муниципального района бюджетного законодательства РФ и законодательства РФ о налогах и сборах.</w:t>
      </w:r>
    </w:p>
    <w:p w:rsidR="00C8025A" w:rsidRPr="00E95662" w:rsidRDefault="00C8025A" w:rsidP="002F2F7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>проверка целевого и эффективного фактического использования полученных средств районного бюджета.</w:t>
      </w:r>
    </w:p>
    <w:p w:rsidR="00C8025A" w:rsidRPr="00E95662" w:rsidRDefault="00C8025A" w:rsidP="002F2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bCs/>
          <w:color w:val="000000" w:themeColor="text1"/>
          <w:sz w:val="24"/>
          <w:szCs w:val="24"/>
        </w:rPr>
        <w:t>6.3.</w:t>
      </w:r>
      <w:r w:rsidRPr="00E95662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proofErr w:type="gramStart"/>
      <w:r w:rsidRPr="00E9566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Непосредственно после  начала работы  контрольной группы в месте нахождения проверяемого объекта (объектов), после соблюдения предписанных формальных процедур  (представление руководству муниципального образования и т.д.), от 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 xml:space="preserve"> органа, организующего формирование и исполнение бюджета (финансовый </w:t>
      </w:r>
      <w:r w:rsidR="00225795">
        <w:rPr>
          <w:rFonts w:ascii="Times New Roman" w:hAnsi="Times New Roman"/>
          <w:color w:val="000000" w:themeColor="text1"/>
          <w:sz w:val="24"/>
          <w:szCs w:val="24"/>
        </w:rPr>
        <w:t>отдел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</w:t>
      </w:r>
      <w:r w:rsidR="00225795">
        <w:rPr>
          <w:rFonts w:ascii="Times New Roman" w:hAnsi="Times New Roman"/>
          <w:color w:val="000000" w:themeColor="text1"/>
          <w:sz w:val="24"/>
          <w:szCs w:val="24"/>
        </w:rPr>
        <w:t>района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 xml:space="preserve">), запрашиваются документы и информация, которые по объективным причинам не были получены на подготовительном этапе контрольного мероприятия, а также: </w:t>
      </w:r>
      <w:proofErr w:type="gramEnd"/>
    </w:p>
    <w:p w:rsidR="00C8025A" w:rsidRPr="00E95662" w:rsidRDefault="00C8025A" w:rsidP="002F2F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 xml:space="preserve">Устав муниципального образования (в редакции, действующей в проверяемый период и в момент проверки); </w:t>
      </w:r>
    </w:p>
    <w:p w:rsidR="00C8025A" w:rsidRPr="00E95662" w:rsidRDefault="00C8025A" w:rsidP="002F2F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>положение о бюджетном процессе в муниципальном образовании;</w:t>
      </w:r>
    </w:p>
    <w:p w:rsidR="00C8025A" w:rsidRPr="00E95662" w:rsidRDefault="00C8025A" w:rsidP="002F2F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 xml:space="preserve">соглашение с </w:t>
      </w:r>
      <w:r w:rsidR="00A859E1">
        <w:rPr>
          <w:rFonts w:ascii="Times New Roman" w:hAnsi="Times New Roman"/>
          <w:color w:val="000000" w:themeColor="text1"/>
          <w:sz w:val="24"/>
          <w:szCs w:val="24"/>
        </w:rPr>
        <w:t>ф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 xml:space="preserve">инансовым </w:t>
      </w:r>
      <w:r w:rsidR="00225795">
        <w:rPr>
          <w:rFonts w:ascii="Times New Roman" w:hAnsi="Times New Roman"/>
          <w:color w:val="000000" w:themeColor="text1"/>
          <w:sz w:val="24"/>
          <w:szCs w:val="24"/>
        </w:rPr>
        <w:t>отделом администрации Вурнарского района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 xml:space="preserve"> о мерах по повышению эффективности использования бюджетных средств (если таковое  соглашение было условием предоставления средств районного бюджета); </w:t>
      </w:r>
    </w:p>
    <w:p w:rsidR="00C8025A" w:rsidRPr="00E95662" w:rsidRDefault="00C8025A" w:rsidP="002F2F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 xml:space="preserve">решение об утверждении бюджета на отчетный год со всеми приложениями (первоначальное и с последними изменениями, дополнениями); </w:t>
      </w:r>
    </w:p>
    <w:p w:rsidR="00C8025A" w:rsidRPr="00E95662" w:rsidRDefault="00C8025A" w:rsidP="002F2F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>решение (проект решения) об исполнении бюджета за отчетный финансовый год со всеми приложениями;</w:t>
      </w:r>
    </w:p>
    <w:p w:rsidR="00C8025A" w:rsidRPr="00E95662" w:rsidRDefault="00C8025A" w:rsidP="002F2F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>отчет об исполнении местного бюджета, рассмотренный представительным органом муниципального образования за проверяемый период;</w:t>
      </w:r>
    </w:p>
    <w:p w:rsidR="00C8025A" w:rsidRPr="00E95662" w:rsidRDefault="00C8025A" w:rsidP="002F2F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 xml:space="preserve">сведения об опубликовании решения об утверждении бюджета и решения об исполнении бюджета; </w:t>
      </w:r>
    </w:p>
    <w:p w:rsidR="00C8025A" w:rsidRPr="00E95662" w:rsidRDefault="00C8025A" w:rsidP="002F2F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 xml:space="preserve">порядок составления бюджетной росписи; </w:t>
      </w:r>
    </w:p>
    <w:p w:rsidR="00C8025A" w:rsidRPr="00E95662" w:rsidRDefault="00C8025A" w:rsidP="002F2F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 xml:space="preserve">порядок составления кассового плана; </w:t>
      </w:r>
    </w:p>
    <w:p w:rsidR="00C8025A" w:rsidRPr="00E95662" w:rsidRDefault="00C8025A" w:rsidP="002F2F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 xml:space="preserve">порядок ведения муниципальной долговой книги и муниципальная долговая книга по состоянию на момент проверки; </w:t>
      </w:r>
    </w:p>
    <w:p w:rsidR="00C8025A" w:rsidRPr="00E95662" w:rsidRDefault="00C8025A" w:rsidP="002F2F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 xml:space="preserve">бюджетная отчетность сводная и отчетность главных администраторов бюджетных средств; </w:t>
      </w:r>
    </w:p>
    <w:p w:rsidR="00C8025A" w:rsidRPr="00E95662" w:rsidRDefault="00C8025A" w:rsidP="002F2F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>п</w:t>
      </w:r>
      <w:r w:rsidR="00A859E1">
        <w:rPr>
          <w:rFonts w:ascii="Times New Roman" w:hAnsi="Times New Roman"/>
          <w:color w:val="000000" w:themeColor="text1"/>
          <w:sz w:val="24"/>
          <w:szCs w:val="24"/>
        </w:rPr>
        <w:t>еречень муниципальных программ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C8025A" w:rsidRPr="00E95662" w:rsidRDefault="00C8025A" w:rsidP="002F2F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 xml:space="preserve">отчет о реализации на территории муниципального образования государственных, муниципальных, ведомственных программ (при наличии), их финансирование (с указанием плановых и фактических объемов финансирования); </w:t>
      </w:r>
    </w:p>
    <w:p w:rsidR="00C8025A" w:rsidRPr="00E95662" w:rsidRDefault="00C8025A" w:rsidP="002F2F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 xml:space="preserve">сведения о кредиторской и дебиторской задолженности бюджета поселения на начало и конец отчетного периода (с расшифровкой - за что и указанием наиболее крупных кредиторов, дебиторов); </w:t>
      </w:r>
    </w:p>
    <w:p w:rsidR="00C8025A" w:rsidRPr="00E95662" w:rsidRDefault="00C8025A" w:rsidP="002F2F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 xml:space="preserve">сумма остатков денежных средств на счетах бюджета; </w:t>
      </w:r>
    </w:p>
    <w:p w:rsidR="00C8025A" w:rsidRPr="00E95662" w:rsidRDefault="00C8025A" w:rsidP="002F2F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 xml:space="preserve">положение о ведении реестра расходных обязательств и реестр расходных обязательств; </w:t>
      </w:r>
    </w:p>
    <w:p w:rsidR="00C8025A" w:rsidRPr="00E95662" w:rsidRDefault="00C8025A" w:rsidP="002F2F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>положения (порядки), регулирующие предоставление субсидий юридическим лицам,</w:t>
      </w:r>
      <w:r w:rsidRPr="00E9566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индивидуальным предпринимателям, физическим лицам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 xml:space="preserve"> с использованием средств районного бюджета;</w:t>
      </w:r>
    </w:p>
    <w:p w:rsidR="00C8025A" w:rsidRPr="00E95662" w:rsidRDefault="00C8025A" w:rsidP="002F2F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>положения (порядки), регулирующие формирование муниципальных заданий на оказание муниципальных услуг бюджетными и автономными муниципальными учреждениями;</w:t>
      </w:r>
    </w:p>
    <w:p w:rsidR="00C8025A" w:rsidRPr="00E95662" w:rsidRDefault="00C8025A" w:rsidP="002F2F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 xml:space="preserve">положения (порядки), регулирующие предоставление бюджетных инвестиций; </w:t>
      </w:r>
    </w:p>
    <w:p w:rsidR="00C8025A" w:rsidRPr="00E95662" w:rsidRDefault="00C8025A" w:rsidP="002F2F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 xml:space="preserve">положение об утверждении порядка формирования и исполнения муниципальных программ; </w:t>
      </w:r>
    </w:p>
    <w:p w:rsidR="00C8025A" w:rsidRPr="00E95662" w:rsidRDefault="00C8025A" w:rsidP="002F2F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 xml:space="preserve">положения о порядке создания и расходования средств резервного фонда; отчет об использовании резервного фонда в отчетном периоде; </w:t>
      </w:r>
    </w:p>
    <w:p w:rsidR="00C8025A" w:rsidRPr="00E95662" w:rsidRDefault="00C8025A" w:rsidP="002F2F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lastRenderedPageBreak/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>отчеты о проведенных проверках бюджета контрольным органом, созданным в муниципальном образовании;</w:t>
      </w:r>
    </w:p>
    <w:p w:rsidR="00C8025A" w:rsidRPr="00E95662" w:rsidRDefault="00C8025A" w:rsidP="002F2F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 xml:space="preserve">сводная бюджетная роспись за проверяемый период; </w:t>
      </w:r>
    </w:p>
    <w:p w:rsidR="00C8025A" w:rsidRPr="00E95662" w:rsidRDefault="00C8025A" w:rsidP="002F2F7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>иная отчетность, предусмотренная нормативными правовыми актами муниципального района по исполнению бюджета, получающего средства районного бюджета.</w:t>
      </w:r>
    </w:p>
    <w:p w:rsidR="00C8025A" w:rsidRPr="00E95662" w:rsidRDefault="00C8025A" w:rsidP="002F2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6.4.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 xml:space="preserve">При проведении контрольного мероприятия </w:t>
      </w:r>
      <w:proofErr w:type="gramStart"/>
      <w:r w:rsidRPr="00E95662">
        <w:rPr>
          <w:rFonts w:ascii="Times New Roman" w:hAnsi="Times New Roman"/>
          <w:color w:val="000000" w:themeColor="text1"/>
          <w:sz w:val="24"/>
          <w:szCs w:val="24"/>
        </w:rPr>
        <w:t>финансовый</w:t>
      </w:r>
      <w:proofErr w:type="gramEnd"/>
      <w:r w:rsidRPr="00E95662">
        <w:rPr>
          <w:rFonts w:ascii="Times New Roman" w:hAnsi="Times New Roman"/>
          <w:color w:val="000000" w:themeColor="text1"/>
          <w:sz w:val="24"/>
          <w:szCs w:val="24"/>
        </w:rPr>
        <w:t xml:space="preserve"> орган муниципального образования проверяется как: </w:t>
      </w:r>
    </w:p>
    <w:p w:rsidR="00C8025A" w:rsidRPr="00E95662" w:rsidRDefault="00C8025A" w:rsidP="002F2F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956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 xml:space="preserve">орган, ответственный за составление и исполнение бюджета, обладающий бюджетными полномочиями и несущий ответственность за соблюдение бюджетного процесса в соответствии с БК РФ; </w:t>
      </w:r>
      <w:proofErr w:type="gramEnd"/>
    </w:p>
    <w:p w:rsidR="00C8025A" w:rsidRPr="00E95662" w:rsidRDefault="00C8025A" w:rsidP="002F2F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 xml:space="preserve">администратор доходов бюджета;  </w:t>
      </w:r>
    </w:p>
    <w:p w:rsidR="00C8025A" w:rsidRPr="00E95662" w:rsidRDefault="00C8025A" w:rsidP="002F2F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 xml:space="preserve">распорядитель средств бюджета; </w:t>
      </w:r>
    </w:p>
    <w:p w:rsidR="00C8025A" w:rsidRPr="00E95662" w:rsidRDefault="00C8025A" w:rsidP="002F2F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 xml:space="preserve">администратор источников финансирования дефицита бюджета; </w:t>
      </w:r>
    </w:p>
    <w:p w:rsidR="00C8025A" w:rsidRPr="00E95662" w:rsidRDefault="00C8025A" w:rsidP="002F2F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 xml:space="preserve">получатель бюджетных средств (если он непосредственно расходует бюджетные средства районного бюджета в соответствии с условиями их использования, решением о бюджете муниципального образования и иными нормативными правыми актами). </w:t>
      </w:r>
    </w:p>
    <w:p w:rsidR="00C8025A" w:rsidRPr="00E95662" w:rsidRDefault="00C8025A" w:rsidP="002F2F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6.5.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 xml:space="preserve">При проведении контрольного мероприятия главные администраторы бюджетных средств бюджета поселения проверяются как: </w:t>
      </w:r>
    </w:p>
    <w:p w:rsidR="00C8025A" w:rsidRPr="00E95662" w:rsidRDefault="00C8025A" w:rsidP="002F2F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 xml:space="preserve">администраторы доходов бюджета; </w:t>
      </w:r>
    </w:p>
    <w:p w:rsidR="00C8025A" w:rsidRPr="00E95662" w:rsidRDefault="00C8025A" w:rsidP="002F2F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 xml:space="preserve">распорядители средств бюджета; </w:t>
      </w:r>
    </w:p>
    <w:p w:rsidR="00C8025A" w:rsidRPr="00E95662" w:rsidRDefault="00C8025A" w:rsidP="002F2F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 xml:space="preserve">получатель бюджетных средств (если он непосредственно расходует бюджетные средства районного бюджета в соответствии с условиями их использования, решением о бюджете муниципального образования и иными нормативными правыми актами). </w:t>
      </w:r>
    </w:p>
    <w:p w:rsidR="00C8025A" w:rsidRPr="00E95662" w:rsidRDefault="00C8025A" w:rsidP="002F2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6.6.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 xml:space="preserve">При проведении контрольного мероприятия следует исходить из необходимости соблюдения участниками бюджетного процесса муниципального образования статей 9, 153, 154, 157, 158, 160.1, 160.2, 160.2-1, 161, 162 БК РФ, определяющих их полномочия и ответственность. </w:t>
      </w:r>
    </w:p>
    <w:p w:rsidR="00C8025A" w:rsidRPr="00E95662" w:rsidRDefault="00C8025A" w:rsidP="002F2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6.7.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 xml:space="preserve">При проведении комплексного контрольного мероприятия в финансовом органе муниципального образования, главных администраторах бюджетных средств, получателей бюджетных средств необходимо проверить соблюдение требований БК РФ, решения о бюджете на отчетный финансовый год и иных нормативных правовых документов, в том числе: </w:t>
      </w:r>
    </w:p>
    <w:p w:rsidR="00C8025A" w:rsidRPr="00E95662" w:rsidRDefault="00C8025A" w:rsidP="002F2F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а)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 xml:space="preserve">статей 28 - 38.1 БК РФ, определяющих принципы бюджетной системы РФ (в части формирования и исполнения местного бюджета). </w:t>
      </w:r>
    </w:p>
    <w:p w:rsidR="00C8025A" w:rsidRPr="00E95662" w:rsidRDefault="00C8025A" w:rsidP="002F2F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б)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 xml:space="preserve">статей 38.2, 215.1, 217, 217.1, 218, 219, 219.2, 226.1, 232 и 241.1 БК РФ, устанавливающих в РФ принцип единства кассы, казначейское исполнение бюджета, кассовое обслуживание исполнения бюджета, порядок исполнения по доходам, расходам и источникам финансирования дефицита бюджета, порядок составления и ведения сводной бюджетной росписи и кассового плана; </w:t>
      </w:r>
    </w:p>
    <w:p w:rsidR="00C8025A" w:rsidRPr="00E95662" w:rsidRDefault="00C8025A" w:rsidP="002F2F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в)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 xml:space="preserve">статьи 221 БК РФ, устанавливающей порядок составления, утверждения и ведения бюджетной сметы; </w:t>
      </w:r>
    </w:p>
    <w:p w:rsidR="00C8025A" w:rsidRPr="00E95662" w:rsidRDefault="00C8025A" w:rsidP="002F2F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г)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 xml:space="preserve">статьи 236 БК РФ в части соблюдения запрета о размещении бюджетных средств на банковских депозитах и передаче полученных доходов в доверительное управление; </w:t>
      </w:r>
    </w:p>
    <w:p w:rsidR="00C8025A" w:rsidRPr="00E95662" w:rsidRDefault="00C8025A" w:rsidP="002F2F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 xml:space="preserve">д) 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 xml:space="preserve">статей 78, 78.1 БК РФ, регламентирующих предоставление субсидий; </w:t>
      </w:r>
    </w:p>
    <w:p w:rsidR="00C8025A" w:rsidRPr="00E95662" w:rsidRDefault="00C8025A" w:rsidP="002F2F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е)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 xml:space="preserve">статьи 79 БК РФ, регламентирующей предоставление бюджетных инвестиций; </w:t>
      </w:r>
    </w:p>
    <w:p w:rsidR="00C8025A" w:rsidRPr="00E95662" w:rsidRDefault="00C8025A" w:rsidP="002F2F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ж)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 xml:space="preserve">статьи 81 БК РФ, регламентирующей формирование резервных фондов; </w:t>
      </w:r>
    </w:p>
    <w:p w:rsidR="00C8025A" w:rsidRPr="00E95662" w:rsidRDefault="00C8025A" w:rsidP="002F2F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з)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 xml:space="preserve">статьи 87 БК РФ, устанавливающей порядок ведения реестра расходных обязательств; </w:t>
      </w:r>
    </w:p>
    <w:p w:rsidR="00C8025A" w:rsidRPr="00E95662" w:rsidRDefault="00C8025A" w:rsidP="002F2F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и)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 xml:space="preserve">статей 179, 179.3, 179.4 БК РФ и иных нормативных правовых актов, регламентирующих реализацию программ и формирование дорожного фонда; </w:t>
      </w:r>
    </w:p>
    <w:p w:rsidR="00C8025A" w:rsidRPr="00E95662" w:rsidRDefault="00C8025A" w:rsidP="002F2F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lastRenderedPageBreak/>
        <w:t>к)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 xml:space="preserve">статей 100, 101, 107, 110.1, 110.2, 111, 113, 120, 121 БК РФ, регламентирующих основы формирования муниципального долга и управления им, порядок учета муниципальных долговых обязательств и устанавливающих предельный размер муниципального долга. </w:t>
      </w:r>
    </w:p>
    <w:p w:rsidR="00C8025A" w:rsidRPr="00E95662" w:rsidRDefault="00C8025A" w:rsidP="002F2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6.8.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Pr="00E95662">
        <w:rPr>
          <w:rFonts w:ascii="Times New Roman" w:hAnsi="Times New Roman"/>
          <w:color w:val="000000" w:themeColor="text1"/>
          <w:sz w:val="24"/>
          <w:szCs w:val="24"/>
        </w:rPr>
        <w:t xml:space="preserve">В зависимости от предмета контрольного мероприятия  предоставление и использование межбюджетных трансфертов оценивается на предмет соответствия статьям 135, 136, 137, 138, 139, 139.1, 140, 142, 142.1, 142.4 БК РФ и принятым в соответствии с ними законам </w:t>
      </w:r>
      <w:r w:rsidR="000D5E8E">
        <w:rPr>
          <w:rFonts w:ascii="Times New Roman" w:hAnsi="Times New Roman"/>
          <w:color w:val="000000" w:themeColor="text1"/>
          <w:sz w:val="24"/>
          <w:szCs w:val="24"/>
        </w:rPr>
        <w:t>Чувашской Республики</w:t>
      </w:r>
      <w:r w:rsidR="00EB3E00">
        <w:rPr>
          <w:rFonts w:ascii="Times New Roman" w:hAnsi="Times New Roman"/>
          <w:color w:val="000000" w:themeColor="text1"/>
          <w:sz w:val="24"/>
          <w:szCs w:val="24"/>
        </w:rPr>
        <w:t>, постановлениям п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 xml:space="preserve">равительства </w:t>
      </w:r>
      <w:r w:rsidR="00EB3E0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D5E8E">
        <w:rPr>
          <w:rFonts w:ascii="Times New Roman" w:hAnsi="Times New Roman"/>
          <w:color w:val="000000" w:themeColor="text1"/>
          <w:sz w:val="24"/>
          <w:szCs w:val="24"/>
        </w:rPr>
        <w:t>Чувашской Республики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>, Решениям</w:t>
      </w:r>
      <w:r w:rsidR="00EB3E0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D5E8E">
        <w:rPr>
          <w:rFonts w:ascii="Times New Roman" w:hAnsi="Times New Roman"/>
          <w:color w:val="000000" w:themeColor="text1"/>
          <w:sz w:val="24"/>
          <w:szCs w:val="24"/>
        </w:rPr>
        <w:t xml:space="preserve">Вурнарского районного </w:t>
      </w:r>
      <w:r w:rsidR="00EB3E00">
        <w:rPr>
          <w:rFonts w:ascii="Times New Roman" w:hAnsi="Times New Roman"/>
          <w:color w:val="000000" w:themeColor="text1"/>
          <w:sz w:val="24"/>
          <w:szCs w:val="24"/>
        </w:rPr>
        <w:t xml:space="preserve">Собрания </w:t>
      </w:r>
      <w:r w:rsidR="000D5E8E">
        <w:rPr>
          <w:rFonts w:ascii="Times New Roman" w:hAnsi="Times New Roman"/>
          <w:color w:val="000000" w:themeColor="text1"/>
          <w:sz w:val="24"/>
          <w:szCs w:val="24"/>
        </w:rPr>
        <w:t>депутатов Чувашской Республики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B3E00">
        <w:rPr>
          <w:rFonts w:ascii="Times New Roman" w:hAnsi="Times New Roman"/>
          <w:color w:val="000000" w:themeColor="text1"/>
          <w:sz w:val="24"/>
          <w:szCs w:val="24"/>
        </w:rPr>
        <w:t>и постановлениям а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>дминистрации муниципал</w:t>
      </w:r>
      <w:r w:rsidR="00EB3E00">
        <w:rPr>
          <w:rFonts w:ascii="Times New Roman" w:hAnsi="Times New Roman"/>
          <w:color w:val="000000" w:themeColor="text1"/>
          <w:sz w:val="24"/>
          <w:szCs w:val="24"/>
        </w:rPr>
        <w:t>ьного образования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C8025A" w:rsidRPr="00E95662" w:rsidRDefault="00C8025A" w:rsidP="002F2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8025A" w:rsidRPr="00E95662" w:rsidRDefault="00C8025A" w:rsidP="00E44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b/>
          <w:color w:val="000000" w:themeColor="text1"/>
          <w:sz w:val="24"/>
          <w:szCs w:val="24"/>
        </w:rPr>
        <w:t>7. Заключительный этап контрольного мероприятия</w:t>
      </w:r>
    </w:p>
    <w:p w:rsidR="00C8025A" w:rsidRPr="00E95662" w:rsidRDefault="00C8025A" w:rsidP="00E44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8025A" w:rsidRPr="00E95662" w:rsidRDefault="00C8025A" w:rsidP="002F2F7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7.1.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>По результатам проведения контрольного мероприятия составляется акт по каждому проверяемому объекту, являющ</w:t>
      </w:r>
      <w:r w:rsidR="009B4929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9B4929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>ся юридическим лицом. По решению руководителя контрольного мероприятия при наличии актов по большому количеству проверенных объектов может быть составлен сводный акт, который вручается лично (либо направляется заказным письмом с уведомлением о вручении) руководителю исполнительного органа муниципального образования. Те</w:t>
      </w:r>
      <w:proofErr w:type="gramStart"/>
      <w:r w:rsidRPr="00E95662">
        <w:rPr>
          <w:rFonts w:ascii="Times New Roman" w:hAnsi="Times New Roman"/>
          <w:color w:val="000000" w:themeColor="text1"/>
          <w:sz w:val="24"/>
          <w:szCs w:val="24"/>
        </w:rPr>
        <w:t>кст св</w:t>
      </w:r>
      <w:proofErr w:type="gramEnd"/>
      <w:r w:rsidRPr="00E95662">
        <w:rPr>
          <w:rFonts w:ascii="Times New Roman" w:hAnsi="Times New Roman"/>
          <w:color w:val="000000" w:themeColor="text1"/>
          <w:sz w:val="24"/>
          <w:szCs w:val="24"/>
        </w:rPr>
        <w:t xml:space="preserve">одного акта должен содержать ссылки на подписанные акты проверок отдельных объектов контрольного мероприятия. </w:t>
      </w:r>
    </w:p>
    <w:p w:rsidR="00C8025A" w:rsidRPr="00E95662" w:rsidRDefault="00C8025A" w:rsidP="002F2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bCs/>
          <w:color w:val="000000" w:themeColor="text1"/>
          <w:sz w:val="24"/>
          <w:szCs w:val="24"/>
        </w:rPr>
        <w:t>7.2.</w:t>
      </w:r>
      <w:r w:rsidRPr="00E95662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Оформление результатов контрольного мероприятия производится в соответствии со 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>Стандартом внешнего муниципального ф</w:t>
      </w:r>
      <w:r w:rsidR="008B6370">
        <w:rPr>
          <w:rFonts w:ascii="Times New Roman" w:hAnsi="Times New Roman"/>
          <w:color w:val="000000" w:themeColor="text1"/>
          <w:sz w:val="24"/>
          <w:szCs w:val="24"/>
        </w:rPr>
        <w:t xml:space="preserve">инансового контроля </w:t>
      </w:r>
      <w:r w:rsidR="00031150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8B6370">
        <w:rPr>
          <w:rFonts w:ascii="Times New Roman" w:hAnsi="Times New Roman"/>
          <w:color w:val="000000" w:themeColor="text1"/>
          <w:sz w:val="24"/>
          <w:szCs w:val="24"/>
        </w:rPr>
        <w:t>онтрольно-с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>ч</w:t>
      </w:r>
      <w:r w:rsidR="008B6370">
        <w:rPr>
          <w:rFonts w:ascii="Times New Roman" w:hAnsi="Times New Roman"/>
          <w:color w:val="000000" w:themeColor="text1"/>
          <w:sz w:val="24"/>
          <w:szCs w:val="24"/>
        </w:rPr>
        <w:t>етно</w:t>
      </w:r>
      <w:r w:rsidR="009B4929">
        <w:rPr>
          <w:rFonts w:ascii="Times New Roman" w:hAnsi="Times New Roman"/>
          <w:color w:val="000000" w:themeColor="text1"/>
          <w:sz w:val="24"/>
          <w:szCs w:val="24"/>
        </w:rPr>
        <w:t>й палаты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 xml:space="preserve"> «Общие правила проведения контрольного мероприятия».</w:t>
      </w:r>
    </w:p>
    <w:p w:rsidR="00C8025A" w:rsidRPr="00E95662" w:rsidRDefault="00C8025A" w:rsidP="002F2F7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color w:val="000000" w:themeColor="text1"/>
          <w:sz w:val="24"/>
          <w:szCs w:val="24"/>
        </w:rPr>
        <w:t>7.3.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ab/>
        <w:t xml:space="preserve">В отчете о результатах проведения  контрольного мероприятия содержатся выводы проверяющих по следующим вопросам: </w:t>
      </w:r>
    </w:p>
    <w:p w:rsidR="00C8025A" w:rsidRPr="00E95662" w:rsidRDefault="00C8025A" w:rsidP="002F2F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662">
        <w:rPr>
          <w:rFonts w:ascii="Times New Roman" w:hAnsi="Times New Roman"/>
          <w:bCs/>
          <w:color w:val="000000" w:themeColor="text1"/>
          <w:sz w:val="24"/>
          <w:szCs w:val="24"/>
        </w:rPr>
        <w:t>-</w:t>
      </w:r>
      <w:r w:rsidRPr="00E95662">
        <w:rPr>
          <w:rFonts w:ascii="Times New Roman" w:hAnsi="Times New Roman"/>
          <w:bCs/>
          <w:color w:val="000000" w:themeColor="text1"/>
          <w:sz w:val="24"/>
          <w:szCs w:val="24"/>
        </w:rPr>
        <w:tab/>
        <w:t>общая оценка о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>рганизации бюджетного процесса, соблюдения требований бюджетного законодательства РФ при формировании и исполнении бюджета поселения;</w:t>
      </w:r>
    </w:p>
    <w:p w:rsidR="00C8025A" w:rsidRPr="00E95662" w:rsidRDefault="00C8025A" w:rsidP="002F2F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662">
        <w:rPr>
          <w:rFonts w:ascii="Times New Roman" w:hAnsi="Times New Roman"/>
          <w:sz w:val="24"/>
          <w:szCs w:val="24"/>
        </w:rPr>
        <w:t>-</w:t>
      </w:r>
      <w:r w:rsidRPr="00E95662">
        <w:rPr>
          <w:rFonts w:ascii="Times New Roman" w:hAnsi="Times New Roman"/>
          <w:sz w:val="24"/>
          <w:szCs w:val="24"/>
        </w:rPr>
        <w:tab/>
        <w:t>оценка соблюдения муниципальным образованием условий получения межбюджетных трансфертов за счет средств бюджета</w:t>
      </w:r>
      <w:r w:rsidR="008B6370">
        <w:rPr>
          <w:rFonts w:ascii="Times New Roman" w:hAnsi="Times New Roman"/>
          <w:sz w:val="24"/>
          <w:szCs w:val="24"/>
        </w:rPr>
        <w:t xml:space="preserve"> </w:t>
      </w:r>
      <w:r w:rsidR="00E73929">
        <w:rPr>
          <w:rFonts w:ascii="Times New Roman" w:hAnsi="Times New Roman"/>
          <w:bCs/>
          <w:color w:val="000000" w:themeColor="text1"/>
          <w:sz w:val="24"/>
          <w:szCs w:val="24"/>
        </w:rPr>
        <w:t>Вурнарский</w:t>
      </w:r>
      <w:r w:rsidR="008B6370">
        <w:rPr>
          <w:rFonts w:ascii="Times New Roman" w:hAnsi="Times New Roman"/>
          <w:sz w:val="24"/>
          <w:szCs w:val="24"/>
        </w:rPr>
        <w:t xml:space="preserve"> район</w:t>
      </w:r>
      <w:r w:rsidR="00E73929">
        <w:rPr>
          <w:rFonts w:ascii="Times New Roman" w:hAnsi="Times New Roman"/>
          <w:sz w:val="24"/>
          <w:szCs w:val="24"/>
        </w:rPr>
        <w:t>а</w:t>
      </w:r>
      <w:r w:rsidRPr="00E95662">
        <w:rPr>
          <w:rFonts w:ascii="Times New Roman" w:hAnsi="Times New Roman"/>
          <w:sz w:val="24"/>
          <w:szCs w:val="24"/>
        </w:rPr>
        <w:t>;</w:t>
      </w:r>
    </w:p>
    <w:p w:rsidR="00C8025A" w:rsidRPr="00E95662" w:rsidRDefault="00C8025A" w:rsidP="002F2F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662">
        <w:rPr>
          <w:rFonts w:ascii="Times New Roman" w:hAnsi="Times New Roman"/>
          <w:sz w:val="24"/>
          <w:szCs w:val="24"/>
        </w:rPr>
        <w:t>-</w:t>
      </w:r>
      <w:r w:rsidRPr="00E95662">
        <w:rPr>
          <w:rFonts w:ascii="Times New Roman" w:hAnsi="Times New Roman"/>
          <w:sz w:val="24"/>
          <w:szCs w:val="24"/>
        </w:rPr>
        <w:tab/>
        <w:t xml:space="preserve">оценка влияния 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>на социально-экономическое развитие муниципального образования</w:t>
      </w:r>
      <w:r w:rsidRPr="00E95662">
        <w:rPr>
          <w:rFonts w:ascii="Times New Roman" w:hAnsi="Times New Roman"/>
          <w:sz w:val="24"/>
          <w:szCs w:val="24"/>
        </w:rPr>
        <w:t xml:space="preserve"> </w:t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 xml:space="preserve">межбюджетных трансфертов, полученных за счет средств районного бюджета; </w:t>
      </w:r>
    </w:p>
    <w:p w:rsidR="00C8025A" w:rsidRPr="00E95662" w:rsidRDefault="00C8025A" w:rsidP="002F2F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662">
        <w:rPr>
          <w:rFonts w:ascii="Times New Roman" w:hAnsi="Times New Roman"/>
          <w:sz w:val="24"/>
          <w:szCs w:val="24"/>
        </w:rPr>
        <w:t>-</w:t>
      </w:r>
      <w:r w:rsidRPr="00E95662">
        <w:rPr>
          <w:rFonts w:ascii="Times New Roman" w:hAnsi="Times New Roman"/>
          <w:sz w:val="24"/>
          <w:szCs w:val="24"/>
        </w:rPr>
        <w:tab/>
        <w:t>при проведении в рамках контрольного мероприятия аудита эффективности расходов за счет средств  бюджета</w:t>
      </w:r>
      <w:r w:rsidR="008B6370" w:rsidRPr="008B6370">
        <w:rPr>
          <w:rFonts w:ascii="Times New Roman" w:hAnsi="Times New Roman"/>
          <w:sz w:val="24"/>
          <w:szCs w:val="24"/>
        </w:rPr>
        <w:t xml:space="preserve"> </w:t>
      </w:r>
      <w:r w:rsidR="00E73929">
        <w:rPr>
          <w:rFonts w:ascii="Times New Roman" w:hAnsi="Times New Roman"/>
          <w:sz w:val="24"/>
          <w:szCs w:val="24"/>
        </w:rPr>
        <w:t>Вурнарского</w:t>
      </w:r>
      <w:r w:rsidR="008B6370">
        <w:rPr>
          <w:rFonts w:ascii="Times New Roman" w:hAnsi="Times New Roman"/>
          <w:sz w:val="24"/>
          <w:szCs w:val="24"/>
        </w:rPr>
        <w:t xml:space="preserve"> район</w:t>
      </w:r>
      <w:r w:rsidR="00E73929">
        <w:rPr>
          <w:rFonts w:ascii="Times New Roman" w:hAnsi="Times New Roman"/>
          <w:sz w:val="24"/>
          <w:szCs w:val="24"/>
        </w:rPr>
        <w:t>а</w:t>
      </w:r>
      <w:r w:rsidRPr="00E95662">
        <w:rPr>
          <w:rFonts w:ascii="Times New Roman" w:hAnsi="Times New Roman"/>
          <w:sz w:val="24"/>
          <w:szCs w:val="24"/>
        </w:rPr>
        <w:t xml:space="preserve">, дается оценка такой эффективности. </w:t>
      </w:r>
    </w:p>
    <w:p w:rsidR="00C8025A" w:rsidRPr="00E95662" w:rsidRDefault="00C8025A" w:rsidP="002F2F7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662">
        <w:rPr>
          <w:rFonts w:ascii="Times New Roman" w:hAnsi="Times New Roman"/>
          <w:sz w:val="24"/>
          <w:szCs w:val="24"/>
        </w:rPr>
        <w:t>7.4.</w:t>
      </w:r>
      <w:r w:rsidRPr="00E95662">
        <w:rPr>
          <w:rFonts w:ascii="Times New Roman" w:hAnsi="Times New Roman"/>
          <w:sz w:val="24"/>
          <w:szCs w:val="24"/>
        </w:rPr>
        <w:tab/>
      </w:r>
      <w:r w:rsidRPr="00E95662">
        <w:rPr>
          <w:rFonts w:ascii="Times New Roman" w:hAnsi="Times New Roman"/>
          <w:color w:val="000000" w:themeColor="text1"/>
          <w:sz w:val="24"/>
          <w:szCs w:val="24"/>
        </w:rPr>
        <w:t>Предложения</w:t>
      </w:r>
      <w:r w:rsidRPr="00E95662">
        <w:rPr>
          <w:rFonts w:ascii="Times New Roman" w:hAnsi="Times New Roman"/>
          <w:sz w:val="24"/>
          <w:szCs w:val="24"/>
        </w:rPr>
        <w:t xml:space="preserve"> по результатам контрольного мероприятия могут содержать:</w:t>
      </w:r>
    </w:p>
    <w:p w:rsidR="00C8025A" w:rsidRPr="00E95662" w:rsidRDefault="00C8025A" w:rsidP="002F2F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662">
        <w:rPr>
          <w:rFonts w:ascii="Times New Roman" w:hAnsi="Times New Roman"/>
          <w:sz w:val="24"/>
          <w:szCs w:val="24"/>
        </w:rPr>
        <w:t>-</w:t>
      </w:r>
      <w:r w:rsidRPr="00E95662">
        <w:rPr>
          <w:rFonts w:ascii="Times New Roman" w:hAnsi="Times New Roman"/>
          <w:sz w:val="24"/>
          <w:szCs w:val="24"/>
        </w:rPr>
        <w:tab/>
        <w:t xml:space="preserve">направление </w:t>
      </w:r>
      <w:r w:rsidR="008B6370">
        <w:rPr>
          <w:rFonts w:ascii="Times New Roman" w:hAnsi="Times New Roman"/>
          <w:sz w:val="24"/>
          <w:szCs w:val="24"/>
        </w:rPr>
        <w:t>ф</w:t>
      </w:r>
      <w:r w:rsidRPr="00E95662">
        <w:rPr>
          <w:rFonts w:ascii="Times New Roman" w:hAnsi="Times New Roman"/>
          <w:sz w:val="24"/>
          <w:szCs w:val="24"/>
        </w:rPr>
        <w:t>инансов</w:t>
      </w:r>
      <w:r w:rsidR="00031150">
        <w:rPr>
          <w:rFonts w:ascii="Times New Roman" w:hAnsi="Times New Roman"/>
          <w:sz w:val="24"/>
          <w:szCs w:val="24"/>
        </w:rPr>
        <w:t xml:space="preserve">ому </w:t>
      </w:r>
      <w:r w:rsidR="00E73929">
        <w:rPr>
          <w:rFonts w:ascii="Times New Roman" w:hAnsi="Times New Roman"/>
          <w:sz w:val="24"/>
          <w:szCs w:val="24"/>
        </w:rPr>
        <w:t>отделу</w:t>
      </w:r>
      <w:r w:rsidRPr="00E95662">
        <w:rPr>
          <w:rFonts w:ascii="Times New Roman" w:hAnsi="Times New Roman"/>
          <w:sz w:val="24"/>
          <w:szCs w:val="24"/>
        </w:rPr>
        <w:t xml:space="preserve"> </w:t>
      </w:r>
      <w:r w:rsidR="008B6370">
        <w:rPr>
          <w:rFonts w:ascii="Times New Roman" w:hAnsi="Times New Roman"/>
          <w:sz w:val="24"/>
          <w:szCs w:val="24"/>
        </w:rPr>
        <w:t>а</w:t>
      </w:r>
      <w:r w:rsidRPr="00E95662">
        <w:rPr>
          <w:rFonts w:ascii="Times New Roman" w:hAnsi="Times New Roman"/>
          <w:sz w:val="24"/>
          <w:szCs w:val="24"/>
        </w:rPr>
        <w:t xml:space="preserve">дминистрации </w:t>
      </w:r>
      <w:r w:rsidR="00E73929">
        <w:rPr>
          <w:rFonts w:ascii="Times New Roman" w:hAnsi="Times New Roman"/>
          <w:sz w:val="24"/>
          <w:szCs w:val="24"/>
        </w:rPr>
        <w:t>Вурнарского</w:t>
      </w:r>
      <w:r w:rsidRPr="00E95662">
        <w:rPr>
          <w:rFonts w:ascii="Times New Roman" w:hAnsi="Times New Roman"/>
          <w:sz w:val="24"/>
          <w:szCs w:val="24"/>
        </w:rPr>
        <w:t xml:space="preserve"> района уведомления о применении бюджетных мер принуждения, предложений о пересмотре объемов или порядка предоставления отдельных видов межбюджетных трансфертов;</w:t>
      </w:r>
    </w:p>
    <w:p w:rsidR="00C8025A" w:rsidRPr="00E95662" w:rsidRDefault="008B6370" w:rsidP="002F2F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направление г</w:t>
      </w:r>
      <w:r w:rsidR="00C8025A" w:rsidRPr="00E95662">
        <w:rPr>
          <w:rFonts w:ascii="Times New Roman" w:hAnsi="Times New Roman"/>
          <w:sz w:val="24"/>
          <w:szCs w:val="24"/>
        </w:rPr>
        <w:t>лаве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="00C8025A" w:rsidRPr="00E95662">
        <w:rPr>
          <w:rFonts w:ascii="Times New Roman" w:hAnsi="Times New Roman"/>
          <w:sz w:val="24"/>
          <w:szCs w:val="24"/>
        </w:rPr>
        <w:t xml:space="preserve"> </w:t>
      </w:r>
      <w:r w:rsidR="00E73929">
        <w:rPr>
          <w:rFonts w:ascii="Times New Roman" w:hAnsi="Times New Roman"/>
          <w:sz w:val="24"/>
          <w:szCs w:val="24"/>
        </w:rPr>
        <w:t>Вурнарского района</w:t>
      </w:r>
      <w:r>
        <w:rPr>
          <w:rFonts w:ascii="Times New Roman" w:hAnsi="Times New Roman"/>
          <w:sz w:val="24"/>
          <w:szCs w:val="24"/>
        </w:rPr>
        <w:t xml:space="preserve">  и в </w:t>
      </w:r>
      <w:proofErr w:type="spellStart"/>
      <w:r w:rsidR="00E73929">
        <w:rPr>
          <w:rFonts w:ascii="Times New Roman" w:hAnsi="Times New Roman"/>
          <w:sz w:val="24"/>
          <w:szCs w:val="24"/>
        </w:rPr>
        <w:t>Вурнарское</w:t>
      </w:r>
      <w:proofErr w:type="spellEnd"/>
      <w:r w:rsidR="00E73929">
        <w:rPr>
          <w:rFonts w:ascii="Times New Roman" w:hAnsi="Times New Roman"/>
          <w:sz w:val="24"/>
          <w:szCs w:val="24"/>
        </w:rPr>
        <w:t xml:space="preserve"> районное </w:t>
      </w:r>
      <w:r>
        <w:rPr>
          <w:rFonts w:ascii="Times New Roman" w:hAnsi="Times New Roman"/>
          <w:sz w:val="24"/>
          <w:szCs w:val="24"/>
        </w:rPr>
        <w:t xml:space="preserve">Собрание </w:t>
      </w:r>
      <w:r w:rsidR="00E73929">
        <w:rPr>
          <w:rFonts w:ascii="Times New Roman" w:hAnsi="Times New Roman"/>
          <w:sz w:val="24"/>
          <w:szCs w:val="24"/>
        </w:rPr>
        <w:t>депутатов Чувашской Республики</w:t>
      </w:r>
      <w:r>
        <w:rPr>
          <w:rFonts w:ascii="Times New Roman" w:hAnsi="Times New Roman"/>
          <w:sz w:val="24"/>
          <w:szCs w:val="24"/>
        </w:rPr>
        <w:t xml:space="preserve">  </w:t>
      </w:r>
      <w:r w:rsidR="00C8025A" w:rsidRPr="00E95662">
        <w:rPr>
          <w:rFonts w:ascii="Times New Roman" w:hAnsi="Times New Roman"/>
          <w:sz w:val="24"/>
          <w:szCs w:val="24"/>
        </w:rPr>
        <w:t xml:space="preserve">предложений о принятии мер по устранению недостатков нормативных правовых актов муниципального района, регулирующих предоставление межбюджетных трансфертов, создающих условия для неправомерного или неэффективного использования межбюджетных трансфертов, предоставленных за счет средств районного бюджета, а также создающих условия для недостаточно полного исполнения муниципальными образованиями, установленных законодательством полномочий. </w:t>
      </w:r>
      <w:proofErr w:type="gramEnd"/>
    </w:p>
    <w:p w:rsidR="002627B8" w:rsidRPr="00E95662" w:rsidRDefault="002627B8" w:rsidP="002F2F7C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sectPr w:rsidR="002627B8" w:rsidRPr="00E95662" w:rsidSect="00A27597">
      <w:footerReference w:type="default" r:id="rId9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DF4" w:rsidRDefault="00B61DF4" w:rsidP="00C8025A">
      <w:pPr>
        <w:spacing w:after="0" w:line="240" w:lineRule="auto"/>
      </w:pPr>
      <w:r>
        <w:separator/>
      </w:r>
    </w:p>
  </w:endnote>
  <w:endnote w:type="continuationSeparator" w:id="0">
    <w:p w:rsidR="00B61DF4" w:rsidRDefault="00B61DF4" w:rsidP="00C8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2441"/>
      <w:docPartObj>
        <w:docPartGallery w:val="Page Numbers (Bottom of Page)"/>
        <w:docPartUnique/>
      </w:docPartObj>
    </w:sdtPr>
    <w:sdtEndPr/>
    <w:sdtContent>
      <w:p w:rsidR="00BE1B0A" w:rsidRDefault="00B97FF1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66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E1B0A" w:rsidRDefault="00BE1B0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DF4" w:rsidRDefault="00B61DF4" w:rsidP="00C8025A">
      <w:pPr>
        <w:spacing w:after="0" w:line="240" w:lineRule="auto"/>
      </w:pPr>
      <w:r>
        <w:separator/>
      </w:r>
    </w:p>
  </w:footnote>
  <w:footnote w:type="continuationSeparator" w:id="0">
    <w:p w:rsidR="00B61DF4" w:rsidRDefault="00B61DF4" w:rsidP="00C80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898"/>
    <w:multiLevelType w:val="hybridMultilevel"/>
    <w:tmpl w:val="23B2AF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25A"/>
    <w:rsid w:val="00005EF2"/>
    <w:rsid w:val="00031150"/>
    <w:rsid w:val="00031D6A"/>
    <w:rsid w:val="000357C5"/>
    <w:rsid w:val="000869E3"/>
    <w:rsid w:val="00096C92"/>
    <w:rsid w:val="000D5E8E"/>
    <w:rsid w:val="000E186F"/>
    <w:rsid w:val="000E5021"/>
    <w:rsid w:val="000F275D"/>
    <w:rsid w:val="00167483"/>
    <w:rsid w:val="0017729C"/>
    <w:rsid w:val="001A7541"/>
    <w:rsid w:val="001B697E"/>
    <w:rsid w:val="001B7F3B"/>
    <w:rsid w:val="001D52D0"/>
    <w:rsid w:val="00206E75"/>
    <w:rsid w:val="00212418"/>
    <w:rsid w:val="00225795"/>
    <w:rsid w:val="0023143E"/>
    <w:rsid w:val="00242B47"/>
    <w:rsid w:val="002627B8"/>
    <w:rsid w:val="002B3F9F"/>
    <w:rsid w:val="002C1B68"/>
    <w:rsid w:val="002D6798"/>
    <w:rsid w:val="002F2F7C"/>
    <w:rsid w:val="0033706E"/>
    <w:rsid w:val="00367C71"/>
    <w:rsid w:val="00376344"/>
    <w:rsid w:val="003E025D"/>
    <w:rsid w:val="00414851"/>
    <w:rsid w:val="004151FA"/>
    <w:rsid w:val="00415D5E"/>
    <w:rsid w:val="00432CAD"/>
    <w:rsid w:val="004638C5"/>
    <w:rsid w:val="00481D8D"/>
    <w:rsid w:val="004C4775"/>
    <w:rsid w:val="004C4D1A"/>
    <w:rsid w:val="004F1C81"/>
    <w:rsid w:val="00567155"/>
    <w:rsid w:val="0057684B"/>
    <w:rsid w:val="005F63E3"/>
    <w:rsid w:val="00602525"/>
    <w:rsid w:val="00624AB7"/>
    <w:rsid w:val="00632FB3"/>
    <w:rsid w:val="00653331"/>
    <w:rsid w:val="00672111"/>
    <w:rsid w:val="00676CDA"/>
    <w:rsid w:val="00707E8F"/>
    <w:rsid w:val="00760048"/>
    <w:rsid w:val="007D503A"/>
    <w:rsid w:val="008736EC"/>
    <w:rsid w:val="008A3130"/>
    <w:rsid w:val="008B6370"/>
    <w:rsid w:val="008D6E76"/>
    <w:rsid w:val="00907502"/>
    <w:rsid w:val="00915DF0"/>
    <w:rsid w:val="00973E8E"/>
    <w:rsid w:val="009B4929"/>
    <w:rsid w:val="009E30E3"/>
    <w:rsid w:val="009F661D"/>
    <w:rsid w:val="00A07260"/>
    <w:rsid w:val="00A21EDB"/>
    <w:rsid w:val="00A27597"/>
    <w:rsid w:val="00A8131B"/>
    <w:rsid w:val="00A859E1"/>
    <w:rsid w:val="00A90E4A"/>
    <w:rsid w:val="00A95C67"/>
    <w:rsid w:val="00AC7F69"/>
    <w:rsid w:val="00AF4428"/>
    <w:rsid w:val="00B01D0F"/>
    <w:rsid w:val="00B11668"/>
    <w:rsid w:val="00B167C5"/>
    <w:rsid w:val="00B449C4"/>
    <w:rsid w:val="00B5437F"/>
    <w:rsid w:val="00B61DF4"/>
    <w:rsid w:val="00B97FF1"/>
    <w:rsid w:val="00BA0CBF"/>
    <w:rsid w:val="00BA1D89"/>
    <w:rsid w:val="00BE1B0A"/>
    <w:rsid w:val="00BE664E"/>
    <w:rsid w:val="00C20DD9"/>
    <w:rsid w:val="00C8025A"/>
    <w:rsid w:val="00CA4F09"/>
    <w:rsid w:val="00CA6069"/>
    <w:rsid w:val="00DB1B7F"/>
    <w:rsid w:val="00E1247E"/>
    <w:rsid w:val="00E440C6"/>
    <w:rsid w:val="00E557A3"/>
    <w:rsid w:val="00E65B98"/>
    <w:rsid w:val="00E73929"/>
    <w:rsid w:val="00E95662"/>
    <w:rsid w:val="00EA1F9C"/>
    <w:rsid w:val="00EA5A18"/>
    <w:rsid w:val="00EB3E00"/>
    <w:rsid w:val="00EC3DEE"/>
    <w:rsid w:val="00ED3953"/>
    <w:rsid w:val="00EE4CDF"/>
    <w:rsid w:val="00F1584D"/>
    <w:rsid w:val="00F917BB"/>
    <w:rsid w:val="00F91813"/>
    <w:rsid w:val="00F93511"/>
    <w:rsid w:val="00FE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5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80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8025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8025A"/>
    <w:rPr>
      <w:rFonts w:ascii="Calibri" w:eastAsia="Calibri" w:hAnsi="Calibri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C8025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80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C8025A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C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802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025A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C8025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0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8025A"/>
    <w:pPr>
      <w:outlineLvl w:val="9"/>
    </w:pPr>
    <w:rPr>
      <w:rFonts w:ascii="Cambria" w:eastAsia="Times New Roman" w:hAnsi="Cambria" w:cs="Times New Roman"/>
      <w:color w:val="365F91"/>
    </w:rPr>
  </w:style>
  <w:style w:type="character" w:styleId="ab">
    <w:name w:val="footnote reference"/>
    <w:basedOn w:val="a0"/>
    <w:uiPriority w:val="99"/>
    <w:semiHidden/>
    <w:unhideWhenUsed/>
    <w:rsid w:val="00C8025A"/>
    <w:rPr>
      <w:vertAlign w:val="superscript"/>
    </w:rPr>
  </w:style>
  <w:style w:type="character" w:styleId="ac">
    <w:name w:val="Hyperlink"/>
    <w:basedOn w:val="a0"/>
    <w:uiPriority w:val="99"/>
    <w:unhideWhenUsed/>
    <w:rsid w:val="000E186F"/>
    <w:rPr>
      <w:color w:val="0000FF"/>
      <w:u w:val="single"/>
    </w:rPr>
  </w:style>
  <w:style w:type="character" w:customStyle="1" w:styleId="FontStyle12">
    <w:name w:val="Font Style12"/>
    <w:basedOn w:val="a0"/>
    <w:rsid w:val="000E18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0E1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0E186F"/>
    <w:pPr>
      <w:widowControl w:val="0"/>
      <w:suppressAutoHyphens/>
      <w:autoSpaceDE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0E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186F"/>
    <w:rPr>
      <w:rFonts w:ascii="Tahoma" w:eastAsia="Calibri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B44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449C4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B44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449C4"/>
    <w:rPr>
      <w:rFonts w:ascii="Calibri" w:eastAsia="Calibri" w:hAnsi="Calibri" w:cs="Times New Roman"/>
    </w:rPr>
  </w:style>
  <w:style w:type="character" w:customStyle="1" w:styleId="FontStyle17">
    <w:name w:val="Font Style17"/>
    <w:basedOn w:val="a0"/>
    <w:rsid w:val="00B167C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rsid w:val="00B167C5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DDBAF-4C5D-4967-B236-ED7962E0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4123</Words>
  <Characters>23506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КСО</dc:creator>
  <cp:lastModifiedBy>Светлана Шашкарова</cp:lastModifiedBy>
  <cp:revision>32</cp:revision>
  <cp:lastPrinted>2019-05-13T08:07:00Z</cp:lastPrinted>
  <dcterms:created xsi:type="dcterms:W3CDTF">2019-06-19T10:24:00Z</dcterms:created>
  <dcterms:modified xsi:type="dcterms:W3CDTF">2019-06-20T06:49:00Z</dcterms:modified>
</cp:coreProperties>
</file>