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B" w:rsidRDefault="004D4F3B" w:rsidP="004D4F3B">
      <w:pPr>
        <w:rPr>
          <w:noProof/>
          <w:sz w:val="16"/>
          <w:szCs w:val="20"/>
        </w:rPr>
      </w:pPr>
      <w:r>
        <w:rPr>
          <w:noProof/>
          <w:sz w:val="16"/>
          <w:szCs w:val="20"/>
        </w:rPr>
        <w:drawing>
          <wp:inline distT="0" distB="0" distL="0" distR="0">
            <wp:extent cx="628650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3B" w:rsidRDefault="004D4F3B" w:rsidP="004D4F3B">
      <w:pPr>
        <w:rPr>
          <w:noProof/>
          <w:sz w:val="16"/>
          <w:szCs w:val="20"/>
        </w:rPr>
      </w:pPr>
    </w:p>
    <w:p w:rsidR="004D4F3B" w:rsidRDefault="004D4F3B" w:rsidP="004D4F3B">
      <w:pPr>
        <w:rPr>
          <w:noProof/>
          <w:sz w:val="16"/>
          <w:szCs w:val="20"/>
        </w:rPr>
      </w:pPr>
    </w:p>
    <w:p w:rsidR="004D4F3B" w:rsidRPr="00543573" w:rsidRDefault="004D4F3B" w:rsidP="004D4F3B">
      <w:pPr>
        <w:rPr>
          <w:b/>
          <w:noProof/>
          <w:sz w:val="22"/>
          <w:szCs w:val="22"/>
        </w:rPr>
      </w:pPr>
      <w:r w:rsidRPr="00543573">
        <w:rPr>
          <w:b/>
          <w:noProof/>
          <w:sz w:val="22"/>
          <w:szCs w:val="22"/>
        </w:rPr>
        <w:t>№ 1</w:t>
      </w:r>
      <w:r w:rsidR="00543573">
        <w:rPr>
          <w:b/>
          <w:noProof/>
          <w:sz w:val="22"/>
          <w:szCs w:val="22"/>
        </w:rPr>
        <w:t>6</w:t>
      </w:r>
      <w:r w:rsidRPr="00543573"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</w:t>
      </w:r>
      <w:r w:rsidR="00543573">
        <w:rPr>
          <w:b/>
          <w:noProof/>
          <w:sz w:val="22"/>
          <w:szCs w:val="22"/>
        </w:rPr>
        <w:t>20</w:t>
      </w:r>
      <w:r w:rsidRPr="00543573">
        <w:rPr>
          <w:b/>
          <w:noProof/>
          <w:sz w:val="22"/>
          <w:szCs w:val="22"/>
        </w:rPr>
        <w:t>.</w:t>
      </w:r>
      <w:r w:rsidR="00543573">
        <w:rPr>
          <w:b/>
          <w:noProof/>
          <w:sz w:val="22"/>
          <w:szCs w:val="22"/>
        </w:rPr>
        <w:t>09</w:t>
      </w:r>
      <w:r w:rsidRPr="00543573">
        <w:rPr>
          <w:b/>
          <w:noProof/>
          <w:sz w:val="22"/>
          <w:szCs w:val="22"/>
        </w:rPr>
        <w:t>.201</w:t>
      </w:r>
      <w:r w:rsidR="00543573">
        <w:rPr>
          <w:b/>
          <w:noProof/>
          <w:sz w:val="22"/>
          <w:szCs w:val="22"/>
        </w:rPr>
        <w:t>9</w:t>
      </w:r>
    </w:p>
    <w:p w:rsidR="004D4F3B" w:rsidRPr="00227538" w:rsidRDefault="004D4F3B" w:rsidP="004D4F3B">
      <w:pPr>
        <w:ind w:left="57" w:right="57"/>
        <w:jc w:val="center"/>
        <w:rPr>
          <w:color w:val="000000"/>
          <w:sz w:val="20"/>
          <w:szCs w:val="20"/>
        </w:rPr>
      </w:pPr>
    </w:p>
    <w:p w:rsidR="004D4F3B" w:rsidRPr="00227538" w:rsidRDefault="004D4F3B" w:rsidP="004D4F3B">
      <w:pPr>
        <w:ind w:left="57" w:right="57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4386"/>
        <w:gridCol w:w="1596"/>
        <w:gridCol w:w="3738"/>
      </w:tblGrid>
      <w:tr w:rsidR="004D4F3B" w:rsidRPr="00EE1F0E" w:rsidTr="00F962F9">
        <w:tc>
          <w:tcPr>
            <w:tcW w:w="4386" w:type="dxa"/>
          </w:tcPr>
          <w:p w:rsidR="004D4F3B" w:rsidRPr="00EE1F0E" w:rsidRDefault="004D4F3B" w:rsidP="004D4F3B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>Чёваш</w:t>
            </w:r>
            <w:proofErr w:type="spellEnd"/>
            <w:r w:rsidRPr="00EE1F0E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:rsidR="004D4F3B" w:rsidRPr="00EE1F0E" w:rsidRDefault="004D4F3B" w:rsidP="004D4F3B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>Елч.к</w:t>
            </w:r>
            <w:proofErr w:type="spellEnd"/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район.</w:t>
            </w:r>
          </w:p>
          <w:p w:rsidR="004D4F3B" w:rsidRPr="00EE1F0E" w:rsidRDefault="004D4F3B" w:rsidP="004D4F3B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>Елч.к</w:t>
            </w:r>
            <w:proofErr w:type="spellEnd"/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</w:t>
            </w:r>
          </w:p>
          <w:p w:rsidR="004D4F3B" w:rsidRPr="00EE1F0E" w:rsidRDefault="004D4F3B" w:rsidP="004D4F3B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>пу</w:t>
            </w:r>
            <w:proofErr w:type="spellEnd"/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>=</w:t>
            </w:r>
            <w:proofErr w:type="spellStart"/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>лёх</w:t>
            </w:r>
            <w:proofErr w:type="spellEnd"/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>.</w:t>
            </w:r>
          </w:p>
          <w:p w:rsidR="004D4F3B" w:rsidRPr="00EE1F0E" w:rsidRDefault="004D4F3B" w:rsidP="004D4F3B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EE1F0E">
              <w:rPr>
                <w:rFonts w:ascii="Arial Cyr Chuv" w:hAnsi="Arial Cyr Chuv"/>
                <w:b/>
                <w:sz w:val="20"/>
                <w:szCs w:val="20"/>
              </w:rPr>
              <w:t>ЙЫШЁНУ</w:t>
            </w:r>
          </w:p>
          <w:p w:rsidR="004D4F3B" w:rsidRPr="00EE1F0E" w:rsidRDefault="004D4F3B" w:rsidP="004D4F3B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EE1F0E">
              <w:rPr>
                <w:rFonts w:ascii="Arial Cyr Chuv" w:hAnsi="Arial Cyr Chuv"/>
                <w:sz w:val="20"/>
                <w:szCs w:val="20"/>
              </w:rPr>
              <w:t xml:space="preserve">   2019 </w:t>
            </w:r>
            <w:proofErr w:type="gramStart"/>
            <w:r w:rsidRPr="00EE1F0E">
              <w:rPr>
                <w:rFonts w:ascii="Arial Cyr Chuv" w:hAnsi="Arial Cyr Chuv"/>
                <w:sz w:val="20"/>
                <w:szCs w:val="20"/>
              </w:rPr>
              <w:t>=?</w:t>
            </w:r>
            <w:proofErr w:type="spellStart"/>
            <w:r w:rsidRPr="00EE1F0E">
              <w:rPr>
                <w:rFonts w:ascii="Arial Cyr Chuv" w:hAnsi="Arial Cyr Chuv"/>
                <w:sz w:val="20"/>
                <w:szCs w:val="20"/>
              </w:rPr>
              <w:t>сентябр.н</w:t>
            </w:r>
            <w:proofErr w:type="spellEnd"/>
            <w:proofErr w:type="gramEnd"/>
            <w:r w:rsidRPr="00EE1F0E">
              <w:rPr>
                <w:rFonts w:ascii="Arial Cyr Chuv" w:hAnsi="Arial Cyr Chuv"/>
                <w:sz w:val="20"/>
                <w:szCs w:val="20"/>
              </w:rPr>
              <w:t xml:space="preserve"> 19-м.ш. № </w:t>
            </w:r>
            <w:r w:rsidR="00E86A60">
              <w:rPr>
                <w:rFonts w:ascii="Arial Cyr Chuv" w:hAnsi="Arial Cyr Chuv"/>
                <w:sz w:val="20"/>
                <w:szCs w:val="20"/>
              </w:rPr>
              <w:t>5</w:t>
            </w:r>
          </w:p>
          <w:p w:rsidR="004D4F3B" w:rsidRPr="00EE1F0E" w:rsidRDefault="004D4F3B" w:rsidP="004D4F3B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 w:rsidRPr="00EE1F0E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596" w:type="dxa"/>
          </w:tcPr>
          <w:p w:rsidR="004D4F3B" w:rsidRPr="00EE1F0E" w:rsidRDefault="004D4F3B" w:rsidP="004D4F3B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EE1F0E">
              <w:rPr>
                <w:noProof/>
                <w:sz w:val="20"/>
                <w:szCs w:val="20"/>
              </w:rPr>
              <w:drawing>
                <wp:inline distT="0" distB="0" distL="0" distR="0" wp14:anchorId="7FE5EBBB" wp14:editId="32916583">
                  <wp:extent cx="752475" cy="981075"/>
                  <wp:effectExtent l="0" t="0" r="9525" b="9525"/>
                  <wp:docPr id="5" name="Рисунок 5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4D4F3B" w:rsidRPr="00EE1F0E" w:rsidRDefault="004D4F3B" w:rsidP="004D4F3B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</w:pPr>
            <w:proofErr w:type="gramStart"/>
            <w:r w:rsidRPr="00EE1F0E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>Чувашская  Республика</w:t>
            </w:r>
            <w:proofErr w:type="gramEnd"/>
          </w:p>
          <w:p w:rsidR="004D4F3B" w:rsidRPr="00EE1F0E" w:rsidRDefault="004D4F3B" w:rsidP="004D4F3B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>Яльчикский район</w:t>
            </w:r>
          </w:p>
          <w:p w:rsidR="004D4F3B" w:rsidRPr="00EE1F0E" w:rsidRDefault="004D4F3B" w:rsidP="004D4F3B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>Глава</w:t>
            </w:r>
          </w:p>
          <w:p w:rsidR="004D4F3B" w:rsidRPr="00EE1F0E" w:rsidRDefault="004D4F3B" w:rsidP="004D4F3B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EE1F0E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района</w:t>
            </w:r>
          </w:p>
          <w:p w:rsidR="004D4F3B" w:rsidRPr="00EE1F0E" w:rsidRDefault="004D4F3B" w:rsidP="004D4F3B">
            <w:pPr>
              <w:keepNext/>
              <w:tabs>
                <w:tab w:val="left" w:pos="896"/>
              </w:tabs>
              <w:spacing w:line="360" w:lineRule="auto"/>
              <w:ind w:left="-357" w:right="74"/>
              <w:jc w:val="center"/>
              <w:outlineLvl w:val="0"/>
              <w:rPr>
                <w:rFonts w:ascii="Arial Cyr Chuv" w:hAnsi="Arial Cyr Chuv"/>
                <w:b/>
                <w:sz w:val="20"/>
                <w:szCs w:val="20"/>
              </w:rPr>
            </w:pPr>
            <w:r w:rsidRPr="00EE1F0E">
              <w:rPr>
                <w:rFonts w:ascii="Arial Cyr Chuv" w:hAnsi="Arial Cyr Chuv"/>
                <w:b/>
                <w:sz w:val="20"/>
                <w:szCs w:val="20"/>
              </w:rPr>
              <w:t>ПОСТАНОВЛЕНИЕ</w:t>
            </w:r>
          </w:p>
          <w:p w:rsidR="004D4F3B" w:rsidRPr="00EE1F0E" w:rsidRDefault="004D4F3B" w:rsidP="004D4F3B">
            <w:pPr>
              <w:framePr w:hSpace="180" w:wrap="around" w:vAnchor="page" w:hAnchor="margin" w:x="-252" w:y="540"/>
              <w:tabs>
                <w:tab w:val="left" w:pos="896"/>
              </w:tabs>
              <w:ind w:left="-360" w:right="72"/>
              <w:jc w:val="center"/>
              <w:rPr>
                <w:sz w:val="20"/>
                <w:szCs w:val="20"/>
              </w:rPr>
            </w:pPr>
            <w:r w:rsidRPr="00EE1F0E">
              <w:rPr>
                <w:sz w:val="20"/>
                <w:szCs w:val="20"/>
              </w:rPr>
              <w:t xml:space="preserve">«19» сентября 2019 г. № </w:t>
            </w:r>
            <w:r w:rsidR="00E86A60">
              <w:rPr>
                <w:sz w:val="20"/>
                <w:szCs w:val="20"/>
              </w:rPr>
              <w:t>5</w:t>
            </w:r>
          </w:p>
          <w:p w:rsidR="004D4F3B" w:rsidRPr="00EE1F0E" w:rsidRDefault="004D4F3B" w:rsidP="004D4F3B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EE1F0E">
              <w:rPr>
                <w:sz w:val="20"/>
                <w:szCs w:val="20"/>
              </w:rPr>
              <w:t>село Яльчики</w:t>
            </w:r>
          </w:p>
        </w:tc>
      </w:tr>
    </w:tbl>
    <w:p w:rsidR="004D4F3B" w:rsidRPr="00EE1F0E" w:rsidRDefault="004D4F3B" w:rsidP="004D4F3B">
      <w:pPr>
        <w:rPr>
          <w:sz w:val="20"/>
          <w:szCs w:val="20"/>
        </w:rPr>
      </w:pPr>
    </w:p>
    <w:p w:rsidR="004D4F3B" w:rsidRPr="00EE1F0E" w:rsidRDefault="004D4F3B" w:rsidP="004D4F3B">
      <w:pPr>
        <w:rPr>
          <w:sz w:val="20"/>
          <w:szCs w:val="20"/>
        </w:rPr>
      </w:pPr>
    </w:p>
    <w:p w:rsidR="004D4F3B" w:rsidRPr="00EE1F0E" w:rsidRDefault="004D4F3B" w:rsidP="004D4F3B">
      <w:pPr>
        <w:rPr>
          <w:sz w:val="20"/>
          <w:szCs w:val="20"/>
        </w:rPr>
      </w:pPr>
      <w:r w:rsidRPr="00EE1F0E">
        <w:rPr>
          <w:sz w:val="20"/>
          <w:szCs w:val="20"/>
        </w:rPr>
        <w:t>О проведении публичных слушаний</w:t>
      </w:r>
    </w:p>
    <w:p w:rsidR="004D4F3B" w:rsidRPr="00EE1F0E" w:rsidRDefault="004D4F3B" w:rsidP="004D4F3B">
      <w:pPr>
        <w:rPr>
          <w:sz w:val="20"/>
          <w:szCs w:val="20"/>
        </w:rPr>
      </w:pPr>
    </w:p>
    <w:p w:rsidR="004D4F3B" w:rsidRPr="00EE1F0E" w:rsidRDefault="004D4F3B" w:rsidP="004D4F3B">
      <w:pPr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         Руководствуясь статьей 17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Республики, п о с т а н о в л я ю: </w:t>
      </w:r>
    </w:p>
    <w:p w:rsidR="004D4F3B" w:rsidRPr="00EE1F0E" w:rsidRDefault="004D4F3B" w:rsidP="004D4F3B">
      <w:pPr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         1. Назначить публичные слушания по проекту решения Собрания депутатов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 «О внесении изменений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Республики» </w:t>
      </w:r>
      <w:proofErr w:type="gramStart"/>
      <w:r w:rsidRPr="00EE1F0E">
        <w:rPr>
          <w:sz w:val="20"/>
          <w:szCs w:val="20"/>
        </w:rPr>
        <w:t>на  2</w:t>
      </w:r>
      <w:r w:rsidR="00543573">
        <w:rPr>
          <w:sz w:val="20"/>
          <w:szCs w:val="20"/>
        </w:rPr>
        <w:t>2</w:t>
      </w:r>
      <w:proofErr w:type="gramEnd"/>
      <w:r w:rsidRPr="00EE1F0E">
        <w:rPr>
          <w:sz w:val="20"/>
          <w:szCs w:val="20"/>
        </w:rPr>
        <w:t xml:space="preserve"> октября 2019 года в 14 часов.</w:t>
      </w:r>
    </w:p>
    <w:p w:rsidR="004D4F3B" w:rsidRPr="00EE1F0E" w:rsidRDefault="004D4F3B" w:rsidP="004D4F3B">
      <w:pPr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         2. Публичные слушания провести в большом зале заседаний администрации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по адресу: с. Яльчики, улица Иванова, дом 16.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 3. Настоящее постановление и проект решения Собрания депутатов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 «О внесении изменений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Республики» опубликовать в Информационном бюллетене «Вестник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района»  не позднее, чем за 30 дней до проведения слушаний, с одновременным опубликованием установленного Собранием депутатов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</w:t>
      </w:r>
      <w:hyperlink r:id="rId9" w:history="1">
        <w:r w:rsidRPr="00EE1F0E">
          <w:rPr>
            <w:sz w:val="20"/>
            <w:szCs w:val="20"/>
          </w:rPr>
          <w:t>Порядк</w:t>
        </w:r>
      </w:hyperlink>
      <w:r w:rsidRPr="00EE1F0E">
        <w:rPr>
          <w:sz w:val="20"/>
          <w:szCs w:val="20"/>
        </w:rPr>
        <w:t xml:space="preserve">а учета предложений по проекту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проекту муниципального правового акта о внесении изменений и (или) дополнений в </w:t>
      </w:r>
      <w:hyperlink r:id="rId10" w:history="1">
        <w:r w:rsidRPr="00EE1F0E">
          <w:rPr>
            <w:sz w:val="20"/>
            <w:szCs w:val="20"/>
          </w:rPr>
          <w:t>Устав</w:t>
        </w:r>
      </w:hyperlink>
      <w:r w:rsidRPr="00EE1F0E">
        <w:rPr>
          <w:sz w:val="20"/>
          <w:szCs w:val="20"/>
        </w:rPr>
        <w:t xml:space="preserve">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и участия граждан в обсуждении проекта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проекта муниципального правового акта о внесении изменений и (или) дополнений в </w:t>
      </w:r>
      <w:hyperlink r:id="rId11" w:history="1">
        <w:r w:rsidRPr="00EE1F0E">
          <w:rPr>
            <w:sz w:val="20"/>
            <w:szCs w:val="20"/>
          </w:rPr>
          <w:t>Устав</w:t>
        </w:r>
      </w:hyperlink>
      <w:r w:rsidRPr="00EE1F0E">
        <w:rPr>
          <w:sz w:val="20"/>
          <w:szCs w:val="20"/>
        </w:rPr>
        <w:t xml:space="preserve">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района.</w:t>
      </w:r>
    </w:p>
    <w:p w:rsidR="004D4F3B" w:rsidRPr="00EE1F0E" w:rsidRDefault="004D4F3B" w:rsidP="004D4F3B">
      <w:pPr>
        <w:jc w:val="both"/>
        <w:rPr>
          <w:sz w:val="20"/>
          <w:szCs w:val="20"/>
        </w:rPr>
      </w:pPr>
    </w:p>
    <w:p w:rsidR="004D4F3B" w:rsidRPr="00EE1F0E" w:rsidRDefault="004D4F3B" w:rsidP="004D4F3B">
      <w:pPr>
        <w:jc w:val="both"/>
        <w:rPr>
          <w:sz w:val="20"/>
          <w:szCs w:val="20"/>
        </w:rPr>
      </w:pPr>
    </w:p>
    <w:p w:rsidR="004D4F3B" w:rsidRPr="00EE1F0E" w:rsidRDefault="004D4F3B" w:rsidP="004D4F3B">
      <w:pPr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Глава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</w:t>
      </w:r>
    </w:p>
    <w:p w:rsidR="004D4F3B" w:rsidRPr="00EE1F0E" w:rsidRDefault="004D4F3B" w:rsidP="004D4F3B">
      <w:pPr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Чувашской Республики                                                        </w:t>
      </w:r>
      <w:r w:rsidR="0090552F">
        <w:rPr>
          <w:sz w:val="20"/>
          <w:szCs w:val="20"/>
        </w:rPr>
        <w:t xml:space="preserve">                                                          </w:t>
      </w:r>
      <w:r w:rsidRPr="00EE1F0E">
        <w:rPr>
          <w:sz w:val="20"/>
          <w:szCs w:val="20"/>
        </w:rPr>
        <w:t xml:space="preserve">    </w:t>
      </w:r>
      <w:proofErr w:type="spellStart"/>
      <w:r w:rsidRPr="00EE1F0E">
        <w:rPr>
          <w:sz w:val="20"/>
          <w:szCs w:val="20"/>
        </w:rPr>
        <w:t>И.И.Васильева</w:t>
      </w:r>
      <w:proofErr w:type="spellEnd"/>
    </w:p>
    <w:p w:rsidR="004D4F3B" w:rsidRPr="00EE1F0E" w:rsidRDefault="004D4F3B" w:rsidP="004D4F3B">
      <w:pPr>
        <w:jc w:val="both"/>
        <w:rPr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4500"/>
      </w:tblGrid>
      <w:tr w:rsidR="004D4F3B" w:rsidRPr="00EE1F0E" w:rsidTr="00F962F9">
        <w:tc>
          <w:tcPr>
            <w:tcW w:w="4500" w:type="dxa"/>
          </w:tcPr>
          <w:p w:rsidR="004D4F3B" w:rsidRPr="00EE1F0E" w:rsidRDefault="004D4F3B" w:rsidP="004D4F3B">
            <w:pPr>
              <w:keepNext/>
              <w:tabs>
                <w:tab w:val="left" w:pos="2025"/>
              </w:tabs>
              <w:spacing w:before="240" w:after="60"/>
              <w:ind w:right="72"/>
              <w:outlineLvl w:val="0"/>
              <w:rPr>
                <w:rFonts w:ascii="Arial" w:hAnsi="Arial" w:cs="Arial"/>
                <w:b/>
                <w:iCs/>
                <w:kern w:val="32"/>
                <w:sz w:val="20"/>
                <w:szCs w:val="20"/>
              </w:rPr>
            </w:pPr>
            <w:r w:rsidRPr="00EE1F0E">
              <w:rPr>
                <w:sz w:val="20"/>
                <w:szCs w:val="20"/>
              </w:rPr>
              <w:t xml:space="preserve"> </w:t>
            </w:r>
          </w:p>
          <w:p w:rsidR="004D4F3B" w:rsidRPr="00EE1F0E" w:rsidRDefault="004D4F3B" w:rsidP="004D4F3B">
            <w:pPr>
              <w:ind w:left="-360" w:right="72"/>
              <w:jc w:val="center"/>
              <w:rPr>
                <w:rFonts w:ascii="Arial Cyr Chuv" w:hAnsi="Arial Cyr Chuv"/>
                <w:bCs/>
                <w:i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Cs/>
                <w:iCs/>
                <w:sz w:val="20"/>
                <w:szCs w:val="20"/>
              </w:rPr>
              <w:t>Чёваш</w:t>
            </w:r>
            <w:proofErr w:type="spellEnd"/>
            <w:r w:rsidRPr="00EE1F0E">
              <w:rPr>
                <w:rFonts w:ascii="Arial Cyr Chuv" w:hAnsi="Arial Cyr Chuv"/>
                <w:bCs/>
                <w:iCs/>
                <w:sz w:val="20"/>
                <w:szCs w:val="20"/>
              </w:rPr>
              <w:t xml:space="preserve"> Республики</w:t>
            </w:r>
          </w:p>
          <w:p w:rsidR="004D4F3B" w:rsidRPr="00EE1F0E" w:rsidRDefault="004D4F3B" w:rsidP="004D4F3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>Елч.к</w:t>
            </w:r>
            <w:proofErr w:type="spellEnd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 xml:space="preserve"> район.</w:t>
            </w:r>
          </w:p>
          <w:p w:rsidR="004D4F3B" w:rsidRPr="00EE1F0E" w:rsidRDefault="004D4F3B" w:rsidP="004D4F3B">
            <w:pPr>
              <w:ind w:left="-357" w:right="74"/>
              <w:jc w:val="center"/>
              <w:rPr>
                <w:rFonts w:ascii="Arial Cyr Chuv" w:hAnsi="Arial Cyr Chuv"/>
                <w:b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>Елч.к</w:t>
            </w:r>
            <w:proofErr w:type="spellEnd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 xml:space="preserve"> район</w:t>
            </w:r>
          </w:p>
          <w:p w:rsidR="004D4F3B" w:rsidRPr="00EE1F0E" w:rsidRDefault="004D4F3B" w:rsidP="004D4F3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>Депутатсен</w:t>
            </w:r>
            <w:proofErr w:type="spellEnd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 xml:space="preserve"> </w:t>
            </w:r>
            <w:proofErr w:type="spellStart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>пухёв</w:t>
            </w:r>
            <w:proofErr w:type="spellEnd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>.</w:t>
            </w:r>
          </w:p>
          <w:p w:rsidR="004D4F3B" w:rsidRPr="00EE1F0E" w:rsidRDefault="004D4F3B" w:rsidP="004D4F3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0"/>
                <w:szCs w:val="20"/>
              </w:rPr>
            </w:pPr>
            <w:r w:rsidRPr="00EE1F0E">
              <w:rPr>
                <w:rFonts w:ascii="Arial Cyr Chuv" w:hAnsi="Arial Cyr Chuv"/>
                <w:b/>
                <w:sz w:val="20"/>
                <w:szCs w:val="20"/>
              </w:rPr>
              <w:t>ЙЫШЁНУ</w:t>
            </w:r>
          </w:p>
          <w:p w:rsidR="004D4F3B" w:rsidRPr="00EE1F0E" w:rsidRDefault="004D4F3B" w:rsidP="004D4F3B">
            <w:pPr>
              <w:ind w:left="-360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EE1F0E">
              <w:rPr>
                <w:rFonts w:ascii="Arial Cyr Chuv" w:hAnsi="Arial Cyr Chuv"/>
                <w:sz w:val="20"/>
                <w:szCs w:val="20"/>
              </w:rPr>
              <w:t>2019=</w:t>
            </w:r>
            <w:r w:rsidRPr="00EE1F0E">
              <w:rPr>
                <w:sz w:val="20"/>
                <w:szCs w:val="20"/>
              </w:rPr>
              <w:t xml:space="preserve">.                      </w:t>
            </w:r>
            <w:r w:rsidRPr="00EE1F0E">
              <w:rPr>
                <w:rFonts w:ascii="Arial Cyr Chuv" w:hAnsi="Arial Cyr Chuv"/>
                <w:sz w:val="20"/>
                <w:szCs w:val="20"/>
              </w:rPr>
              <w:t xml:space="preserve">- </w:t>
            </w:r>
            <w:proofErr w:type="spellStart"/>
            <w:r w:rsidRPr="00EE1F0E">
              <w:rPr>
                <w:rFonts w:ascii="Arial Cyr Chuv" w:hAnsi="Arial Cyr Chuv"/>
                <w:sz w:val="20"/>
                <w:szCs w:val="20"/>
              </w:rPr>
              <w:t>м.ш</w:t>
            </w:r>
            <w:proofErr w:type="spellEnd"/>
            <w:r w:rsidRPr="00EE1F0E">
              <w:rPr>
                <w:rFonts w:ascii="Arial Cyr Chuv" w:hAnsi="Arial Cyr Chuv"/>
                <w:sz w:val="20"/>
                <w:szCs w:val="20"/>
              </w:rPr>
              <w:t xml:space="preserve">. №   </w:t>
            </w:r>
          </w:p>
          <w:p w:rsidR="004D4F3B" w:rsidRPr="00EE1F0E" w:rsidRDefault="004D4F3B" w:rsidP="004D4F3B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D4F3B" w:rsidRPr="00EE1F0E" w:rsidRDefault="004D4F3B" w:rsidP="004D4F3B">
            <w:pPr>
              <w:rPr>
                <w:sz w:val="20"/>
                <w:szCs w:val="20"/>
              </w:rPr>
            </w:pPr>
            <w:r w:rsidRPr="00EE1F0E">
              <w:rPr>
                <w:rFonts w:ascii="Arial Cyr Chuv" w:hAnsi="Arial Cyr Chuv"/>
                <w:sz w:val="20"/>
                <w:szCs w:val="20"/>
              </w:rPr>
              <w:t xml:space="preserve">                       </w:t>
            </w:r>
            <w:proofErr w:type="spellStart"/>
            <w:r w:rsidRPr="00EE1F0E"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 w:rsidRPr="00EE1F0E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440" w:type="dxa"/>
          </w:tcPr>
          <w:p w:rsidR="004D4F3B" w:rsidRPr="00EE1F0E" w:rsidRDefault="004D4F3B" w:rsidP="004D4F3B">
            <w:pPr>
              <w:jc w:val="center"/>
              <w:rPr>
                <w:noProof/>
                <w:sz w:val="20"/>
                <w:szCs w:val="20"/>
              </w:rPr>
            </w:pPr>
          </w:p>
          <w:p w:rsidR="004D4F3B" w:rsidRPr="00EE1F0E" w:rsidRDefault="004D4F3B" w:rsidP="004D4F3B">
            <w:pPr>
              <w:jc w:val="center"/>
              <w:rPr>
                <w:noProof/>
                <w:sz w:val="20"/>
                <w:szCs w:val="20"/>
              </w:rPr>
            </w:pPr>
          </w:p>
          <w:p w:rsidR="004D4F3B" w:rsidRPr="00EE1F0E" w:rsidRDefault="004D4F3B" w:rsidP="004D4F3B">
            <w:pPr>
              <w:jc w:val="center"/>
              <w:rPr>
                <w:sz w:val="20"/>
                <w:szCs w:val="20"/>
              </w:rPr>
            </w:pPr>
            <w:r w:rsidRPr="00EE1F0E">
              <w:rPr>
                <w:noProof/>
                <w:sz w:val="20"/>
                <w:szCs w:val="20"/>
              </w:rPr>
              <w:drawing>
                <wp:inline distT="0" distB="0" distL="0" distR="0" wp14:anchorId="0EF020BE" wp14:editId="2D24DDCF">
                  <wp:extent cx="685800" cy="895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F3B" w:rsidRPr="00EE1F0E" w:rsidRDefault="004D4F3B" w:rsidP="004D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178DA" w:rsidRDefault="008E649D" w:rsidP="004D4F3B">
            <w:pPr>
              <w:ind w:right="72"/>
              <w:jc w:val="center"/>
              <w:rPr>
                <w:bCs/>
                <w:iCs/>
                <w:sz w:val="20"/>
                <w:szCs w:val="20"/>
              </w:rPr>
            </w:pPr>
            <w:r w:rsidRPr="00B178DA">
              <w:rPr>
                <w:b/>
                <w:i/>
                <w:sz w:val="20"/>
                <w:szCs w:val="20"/>
              </w:rPr>
              <w:t>ПРОЕКТ</w:t>
            </w:r>
          </w:p>
          <w:p w:rsidR="00B178DA" w:rsidRDefault="00B178DA" w:rsidP="004D4F3B">
            <w:pPr>
              <w:ind w:right="72"/>
              <w:jc w:val="center"/>
              <w:rPr>
                <w:bCs/>
                <w:iCs/>
                <w:sz w:val="20"/>
                <w:szCs w:val="20"/>
              </w:rPr>
            </w:pPr>
          </w:p>
          <w:p w:rsidR="004D4F3B" w:rsidRPr="00EE1F0E" w:rsidRDefault="004D4F3B" w:rsidP="004D4F3B">
            <w:pPr>
              <w:ind w:right="72"/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 w:rsidRPr="00EE1F0E">
              <w:rPr>
                <w:bCs/>
                <w:iCs/>
                <w:sz w:val="20"/>
                <w:szCs w:val="20"/>
              </w:rPr>
              <w:t>Чувашская  Республика</w:t>
            </w:r>
            <w:proofErr w:type="gramEnd"/>
          </w:p>
          <w:p w:rsidR="004D4F3B" w:rsidRPr="00EE1F0E" w:rsidRDefault="004D4F3B" w:rsidP="004D4F3B">
            <w:pPr>
              <w:spacing w:line="360" w:lineRule="auto"/>
              <w:ind w:left="-357" w:right="74"/>
              <w:jc w:val="center"/>
              <w:rPr>
                <w:bCs/>
                <w:sz w:val="20"/>
                <w:szCs w:val="20"/>
              </w:rPr>
            </w:pPr>
            <w:r w:rsidRPr="00EE1F0E">
              <w:rPr>
                <w:bCs/>
                <w:sz w:val="20"/>
                <w:szCs w:val="20"/>
              </w:rPr>
              <w:t xml:space="preserve">       Яльчикский район</w:t>
            </w:r>
          </w:p>
          <w:p w:rsidR="004D4F3B" w:rsidRPr="00EE1F0E" w:rsidRDefault="004D4F3B" w:rsidP="004D4F3B">
            <w:pPr>
              <w:ind w:left="-357" w:right="74"/>
              <w:jc w:val="center"/>
              <w:rPr>
                <w:bCs/>
                <w:sz w:val="20"/>
                <w:szCs w:val="20"/>
              </w:rPr>
            </w:pPr>
            <w:r w:rsidRPr="00EE1F0E">
              <w:rPr>
                <w:bCs/>
                <w:sz w:val="20"/>
                <w:szCs w:val="20"/>
              </w:rPr>
              <w:t xml:space="preserve">       Собрание депутатов</w:t>
            </w:r>
          </w:p>
          <w:p w:rsidR="004D4F3B" w:rsidRPr="00EE1F0E" w:rsidRDefault="004D4F3B" w:rsidP="004D4F3B">
            <w:pPr>
              <w:spacing w:line="360" w:lineRule="auto"/>
              <w:ind w:left="-357" w:right="74"/>
              <w:jc w:val="center"/>
              <w:rPr>
                <w:bCs/>
                <w:sz w:val="20"/>
                <w:szCs w:val="20"/>
              </w:rPr>
            </w:pPr>
            <w:r w:rsidRPr="00EE1F0E">
              <w:rPr>
                <w:bCs/>
                <w:sz w:val="20"/>
                <w:szCs w:val="20"/>
              </w:rPr>
              <w:t xml:space="preserve">       </w:t>
            </w:r>
            <w:proofErr w:type="spellStart"/>
            <w:r w:rsidRPr="00EE1F0E">
              <w:rPr>
                <w:bCs/>
                <w:sz w:val="20"/>
                <w:szCs w:val="20"/>
              </w:rPr>
              <w:t>Яльчикского</w:t>
            </w:r>
            <w:proofErr w:type="spellEnd"/>
            <w:r w:rsidRPr="00EE1F0E">
              <w:rPr>
                <w:bCs/>
                <w:sz w:val="20"/>
                <w:szCs w:val="20"/>
              </w:rPr>
              <w:t xml:space="preserve"> района</w:t>
            </w:r>
          </w:p>
          <w:p w:rsidR="004D4F3B" w:rsidRPr="00EE1F0E" w:rsidRDefault="004D4F3B" w:rsidP="004D4F3B">
            <w:pPr>
              <w:keepNext/>
              <w:spacing w:before="240" w:after="60" w:line="360" w:lineRule="auto"/>
              <w:ind w:left="-357" w:right="74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EE1F0E">
              <w:rPr>
                <w:b/>
                <w:bCs/>
                <w:kern w:val="32"/>
                <w:sz w:val="20"/>
                <w:szCs w:val="20"/>
              </w:rPr>
              <w:t xml:space="preserve">    РЕШЕНИЕ</w:t>
            </w:r>
          </w:p>
          <w:p w:rsidR="004D4F3B" w:rsidRPr="00EE1F0E" w:rsidRDefault="004D4F3B" w:rsidP="004D4F3B">
            <w:pPr>
              <w:framePr w:hSpace="180" w:wrap="around" w:vAnchor="page" w:hAnchor="margin" w:x="-252" w:y="540"/>
              <w:ind w:left="-360" w:right="72"/>
              <w:jc w:val="center"/>
              <w:rPr>
                <w:sz w:val="20"/>
                <w:szCs w:val="20"/>
              </w:rPr>
            </w:pPr>
            <w:r w:rsidRPr="00EE1F0E">
              <w:rPr>
                <w:sz w:val="20"/>
                <w:szCs w:val="20"/>
              </w:rPr>
              <w:t xml:space="preserve">«     »                   2019 г. №                        </w:t>
            </w:r>
          </w:p>
          <w:p w:rsidR="004D4F3B" w:rsidRPr="00EE1F0E" w:rsidRDefault="004D4F3B" w:rsidP="004D4F3B">
            <w:pPr>
              <w:jc w:val="center"/>
              <w:rPr>
                <w:sz w:val="20"/>
                <w:szCs w:val="20"/>
              </w:rPr>
            </w:pPr>
            <w:r w:rsidRPr="00EE1F0E">
              <w:rPr>
                <w:sz w:val="20"/>
                <w:szCs w:val="20"/>
              </w:rPr>
              <w:t>село Яльчики</w:t>
            </w:r>
          </w:p>
        </w:tc>
      </w:tr>
    </w:tbl>
    <w:p w:rsidR="004D4F3B" w:rsidRPr="00EE1F0E" w:rsidRDefault="004D4F3B" w:rsidP="004D4F3B">
      <w:pPr>
        <w:jc w:val="center"/>
        <w:rPr>
          <w:sz w:val="20"/>
          <w:szCs w:val="20"/>
        </w:rPr>
      </w:pPr>
      <w:r w:rsidRPr="00EE1F0E">
        <w:rPr>
          <w:sz w:val="20"/>
          <w:szCs w:val="20"/>
        </w:rPr>
        <w:t xml:space="preserve">                                                                                        </w:t>
      </w:r>
    </w:p>
    <w:p w:rsidR="004D4F3B" w:rsidRPr="00EE1F0E" w:rsidRDefault="004D4F3B" w:rsidP="004D4F3B">
      <w:pPr>
        <w:jc w:val="both"/>
        <w:rPr>
          <w:sz w:val="20"/>
          <w:szCs w:val="20"/>
        </w:rPr>
      </w:pPr>
      <w:r w:rsidRPr="00EE1F0E">
        <w:rPr>
          <w:sz w:val="20"/>
          <w:szCs w:val="20"/>
        </w:rPr>
        <w:t>О внесении изменений в Устав</w:t>
      </w:r>
    </w:p>
    <w:p w:rsidR="004D4F3B" w:rsidRPr="00EE1F0E" w:rsidRDefault="004D4F3B" w:rsidP="004D4F3B">
      <w:pPr>
        <w:jc w:val="both"/>
        <w:rPr>
          <w:sz w:val="20"/>
          <w:szCs w:val="20"/>
        </w:rPr>
      </w:pP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  района</w:t>
      </w:r>
      <w:r w:rsidRPr="00EE1F0E">
        <w:rPr>
          <w:sz w:val="20"/>
          <w:szCs w:val="20"/>
        </w:rPr>
        <w:tab/>
      </w:r>
      <w:r w:rsidRPr="00EE1F0E">
        <w:rPr>
          <w:sz w:val="20"/>
          <w:szCs w:val="20"/>
        </w:rPr>
        <w:tab/>
      </w:r>
      <w:r w:rsidRPr="00EE1F0E">
        <w:rPr>
          <w:sz w:val="20"/>
          <w:szCs w:val="20"/>
        </w:rPr>
        <w:tab/>
      </w:r>
    </w:p>
    <w:p w:rsidR="004D4F3B" w:rsidRPr="00B178DA" w:rsidRDefault="004D4F3B" w:rsidP="00B178DA">
      <w:pPr>
        <w:rPr>
          <w:b/>
          <w:i/>
          <w:sz w:val="20"/>
          <w:szCs w:val="20"/>
        </w:rPr>
      </w:pPr>
      <w:r w:rsidRPr="00EE1F0E">
        <w:rPr>
          <w:sz w:val="20"/>
          <w:szCs w:val="20"/>
        </w:rPr>
        <w:t xml:space="preserve">Чувашской    Республики  </w:t>
      </w:r>
      <w:r w:rsidR="00B178DA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EE1F0E">
        <w:rPr>
          <w:sz w:val="20"/>
          <w:szCs w:val="20"/>
        </w:rPr>
        <w:t xml:space="preserve">  </w:t>
      </w:r>
      <w:bookmarkStart w:id="0" w:name="_GoBack"/>
      <w:bookmarkEnd w:id="0"/>
    </w:p>
    <w:p w:rsidR="00EE1F0E" w:rsidRDefault="00EE1F0E" w:rsidP="004D4F3B">
      <w:pPr>
        <w:ind w:firstLine="567"/>
        <w:jc w:val="both"/>
        <w:rPr>
          <w:sz w:val="20"/>
          <w:szCs w:val="20"/>
        </w:rPr>
      </w:pPr>
    </w:p>
    <w:p w:rsidR="004D4F3B" w:rsidRPr="00EE1F0E" w:rsidRDefault="004D4F3B" w:rsidP="004D4F3B">
      <w:pPr>
        <w:ind w:firstLine="567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E1F0E">
          <w:rPr>
            <w:sz w:val="20"/>
            <w:szCs w:val="20"/>
          </w:rPr>
          <w:t>2003 г</w:t>
        </w:r>
      </w:smartTag>
      <w:r w:rsidRPr="00EE1F0E">
        <w:rPr>
          <w:sz w:val="20"/>
          <w:szCs w:val="20"/>
        </w:rPr>
        <w:t>.  № 131-ФЗ «Об общих принципах организации местного самоуправления в Российской Федерации</w:t>
      </w:r>
      <w:proofErr w:type="gramStart"/>
      <w:r w:rsidRPr="00EE1F0E">
        <w:rPr>
          <w:sz w:val="20"/>
          <w:szCs w:val="20"/>
        </w:rPr>
        <w:t>»,  Закона</w:t>
      </w:r>
      <w:proofErr w:type="gramEnd"/>
      <w:r w:rsidRPr="00EE1F0E">
        <w:rPr>
          <w:sz w:val="20"/>
          <w:szCs w:val="20"/>
        </w:rPr>
        <w:t xml:space="preserve"> Чувашской Республики от 18 октября 2004 г. «Об организации местного самоуправления в Чувашской Республике» и в целях приведения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 в соответствии с действующим законодательством, Собрание депутатов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 </w:t>
      </w:r>
      <w:r w:rsidRPr="00EE1F0E">
        <w:rPr>
          <w:b/>
          <w:sz w:val="20"/>
          <w:szCs w:val="20"/>
        </w:rPr>
        <w:t>решило:</w:t>
      </w:r>
    </w:p>
    <w:p w:rsidR="004D4F3B" w:rsidRPr="00EE1F0E" w:rsidRDefault="004D4F3B" w:rsidP="004D4F3B">
      <w:pPr>
        <w:ind w:firstLine="567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1. Внести в 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Республики, принятый  решением Собрания депутатов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 от 24 сентября 2012 г. № 15/1-с (с изменениями, внесенными решениями Собрания депутатов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 от 18 февраля 2014 г. №  26/1-с,  от 9 декабря 2014 г. № 31/1-с, от 10 марта 2015 г. № 34/2-с, от 29 марта 2016 г. № 8/2-с, от 12 декабря 2017 г.  № 20/1-с, от 4 декабря 2018 г. № 30/1-с) следующие изменения:</w:t>
      </w:r>
    </w:p>
    <w:p w:rsidR="004D4F3B" w:rsidRPr="00EE1F0E" w:rsidRDefault="004D4F3B" w:rsidP="004D4F3B">
      <w:pPr>
        <w:ind w:firstLine="567"/>
        <w:jc w:val="both"/>
        <w:rPr>
          <w:sz w:val="20"/>
          <w:szCs w:val="20"/>
        </w:rPr>
      </w:pPr>
      <w:r w:rsidRPr="00EE1F0E">
        <w:rPr>
          <w:sz w:val="20"/>
          <w:szCs w:val="20"/>
        </w:rPr>
        <w:t>1) пункт 8 части 1 статьи 8 после слова «прав» дополнить словами «коренных малочисленных народов и других»;</w:t>
      </w:r>
    </w:p>
    <w:p w:rsidR="004D4F3B" w:rsidRPr="00EE1F0E" w:rsidRDefault="004D4F3B" w:rsidP="004D4F3B">
      <w:pPr>
        <w:ind w:firstLine="567"/>
        <w:jc w:val="both"/>
        <w:rPr>
          <w:sz w:val="20"/>
          <w:szCs w:val="20"/>
        </w:rPr>
      </w:pPr>
      <w:r w:rsidRPr="00EE1F0E">
        <w:rPr>
          <w:sz w:val="20"/>
          <w:szCs w:val="20"/>
        </w:rPr>
        <w:t>2)   пункт 5 статьи 10 признать утратившим силу;</w:t>
      </w:r>
    </w:p>
    <w:p w:rsidR="004D4F3B" w:rsidRPr="00EE1F0E" w:rsidRDefault="004D4F3B" w:rsidP="004D4F3B">
      <w:pPr>
        <w:widowControl w:val="0"/>
        <w:autoSpaceDE w:val="0"/>
        <w:autoSpaceDN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EE1F0E">
        <w:rPr>
          <w:sz w:val="20"/>
          <w:szCs w:val="20"/>
        </w:rPr>
        <w:t>3)</w:t>
      </w:r>
      <w:r w:rsidRPr="00EE1F0E">
        <w:rPr>
          <w:rFonts w:eastAsiaTheme="minorHAnsi"/>
          <w:sz w:val="20"/>
          <w:szCs w:val="20"/>
          <w:lang w:eastAsia="en-US"/>
        </w:rPr>
        <w:t xml:space="preserve"> </w:t>
      </w:r>
      <w:hyperlink r:id="rId13" w:history="1">
        <w:r w:rsidRPr="00EE1F0E">
          <w:rPr>
            <w:rFonts w:eastAsiaTheme="minorHAnsi"/>
            <w:sz w:val="20"/>
            <w:szCs w:val="20"/>
            <w:lang w:eastAsia="en-US"/>
          </w:rPr>
          <w:t xml:space="preserve">пункт 12 части 7 статьи 23 </w:t>
        </w:r>
      </w:hyperlink>
      <w:r w:rsidRPr="00EE1F0E">
        <w:rPr>
          <w:rFonts w:eastAsiaTheme="minorHAnsi"/>
          <w:sz w:val="20"/>
          <w:szCs w:val="20"/>
          <w:lang w:eastAsia="en-US"/>
        </w:rPr>
        <w:t>изложить в следующей редакции:</w:t>
      </w:r>
    </w:p>
    <w:p w:rsidR="004D4F3B" w:rsidRPr="00EE1F0E" w:rsidRDefault="004D4F3B" w:rsidP="004D4F3B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EE1F0E">
        <w:rPr>
          <w:rFonts w:eastAsiaTheme="minorHAnsi"/>
          <w:sz w:val="20"/>
          <w:szCs w:val="20"/>
          <w:lang w:eastAsia="en-US"/>
        </w:rPr>
        <w:t>«</w:t>
      </w:r>
      <w:r w:rsidRPr="00EE1F0E">
        <w:rPr>
          <w:sz w:val="20"/>
          <w:szCs w:val="20"/>
        </w:rPr>
        <w:t xml:space="preserve">12) преобразования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Республики, осуществляемого в соответствии с </w:t>
      </w:r>
      <w:hyperlink r:id="rId14" w:history="1">
        <w:r w:rsidRPr="00EE1F0E">
          <w:rPr>
            <w:sz w:val="20"/>
            <w:szCs w:val="20"/>
          </w:rPr>
          <w:t xml:space="preserve">частями </w:t>
        </w:r>
      </w:hyperlink>
      <w:r w:rsidRPr="00EE1F0E">
        <w:rPr>
          <w:sz w:val="20"/>
          <w:szCs w:val="20"/>
        </w:rPr>
        <w:t xml:space="preserve">3.1-1, </w:t>
      </w:r>
      <w:hyperlink r:id="rId15" w:history="1">
        <w:r w:rsidRPr="00EE1F0E">
          <w:rPr>
            <w:sz w:val="20"/>
            <w:szCs w:val="20"/>
          </w:rPr>
          <w:t>4</w:t>
        </w:r>
      </w:hyperlink>
      <w:r w:rsidRPr="00EE1F0E">
        <w:rPr>
          <w:sz w:val="20"/>
          <w:szCs w:val="20"/>
        </w:rPr>
        <w:t xml:space="preserve">, 6, статьи 13 Федерального закона от 6 октября  2003 г. № 131-ФЗ , а также в случае упразднения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Республики;»;</w:t>
      </w:r>
    </w:p>
    <w:p w:rsidR="004D4F3B" w:rsidRPr="00EE1F0E" w:rsidRDefault="004D4F3B" w:rsidP="004D4F3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E1F0E">
        <w:rPr>
          <w:rFonts w:eastAsiaTheme="minorHAnsi"/>
          <w:color w:val="000000"/>
          <w:sz w:val="20"/>
          <w:szCs w:val="20"/>
          <w:lang w:eastAsia="en-US"/>
        </w:rPr>
        <w:t xml:space="preserve">4)  часть 4 статьи 30 изложить в следующей редакции: </w:t>
      </w:r>
    </w:p>
    <w:p w:rsidR="004D4F3B" w:rsidRPr="00EE1F0E" w:rsidRDefault="004D4F3B" w:rsidP="004D4F3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E1F0E">
        <w:rPr>
          <w:rFonts w:eastAsiaTheme="minorHAnsi"/>
          <w:color w:val="000000"/>
          <w:sz w:val="20"/>
          <w:szCs w:val="20"/>
          <w:lang w:eastAsia="en-US"/>
        </w:rPr>
        <w:t xml:space="preserve">«4. Депутат Собрания депутатов </w:t>
      </w:r>
      <w:proofErr w:type="spellStart"/>
      <w:r w:rsidRPr="00EE1F0E">
        <w:rPr>
          <w:rFonts w:eastAsiaTheme="minorHAnsi"/>
          <w:color w:val="000000"/>
          <w:sz w:val="20"/>
          <w:szCs w:val="20"/>
          <w:lang w:eastAsia="en-US"/>
        </w:rPr>
        <w:t>Яльчикского</w:t>
      </w:r>
      <w:proofErr w:type="spellEnd"/>
      <w:r w:rsidRPr="00EE1F0E">
        <w:rPr>
          <w:rFonts w:eastAsiaTheme="minorHAnsi"/>
          <w:color w:val="000000"/>
          <w:sz w:val="20"/>
          <w:szCs w:val="20"/>
          <w:lang w:eastAsia="en-US"/>
        </w:rPr>
        <w:t xml:space="preserve"> района Чувашской Республики должен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г. № 131-ФЗ «Об общих принципах организации местного самоуправления в Российской Федерации». </w:t>
      </w:r>
    </w:p>
    <w:p w:rsidR="004D4F3B" w:rsidRPr="00EE1F0E" w:rsidRDefault="004D4F3B" w:rsidP="004D4F3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E1F0E">
        <w:rPr>
          <w:rFonts w:eastAsiaTheme="minorHAnsi"/>
          <w:color w:val="000000"/>
          <w:sz w:val="20"/>
          <w:szCs w:val="20"/>
          <w:lang w:eastAsia="en-US"/>
        </w:rPr>
        <w:t xml:space="preserve">К депутату Собрания депутатов </w:t>
      </w:r>
      <w:proofErr w:type="spellStart"/>
      <w:r w:rsidRPr="00EE1F0E">
        <w:rPr>
          <w:rFonts w:eastAsiaTheme="minorHAnsi"/>
          <w:color w:val="000000"/>
          <w:sz w:val="20"/>
          <w:szCs w:val="20"/>
          <w:lang w:eastAsia="en-US"/>
        </w:rPr>
        <w:t>Яльчикского</w:t>
      </w:r>
      <w:proofErr w:type="spellEnd"/>
      <w:r w:rsidRPr="00EE1F0E">
        <w:rPr>
          <w:rFonts w:eastAsiaTheme="minorHAnsi"/>
          <w:color w:val="000000"/>
          <w:sz w:val="20"/>
          <w:szCs w:val="20"/>
          <w:lang w:eastAsia="en-US"/>
        </w:rPr>
        <w:t xml:space="preserve"> района Чувашской Республики,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г.  № 131-ФЗ. </w:t>
      </w:r>
    </w:p>
    <w:p w:rsidR="004D4F3B" w:rsidRPr="00EE1F0E" w:rsidRDefault="004D4F3B" w:rsidP="004D4F3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E1F0E">
        <w:rPr>
          <w:rFonts w:eastAsiaTheme="minorHAnsi"/>
          <w:color w:val="000000"/>
          <w:sz w:val="20"/>
          <w:szCs w:val="20"/>
          <w:lang w:eastAsia="en-US"/>
        </w:rPr>
        <w:t xml:space="preserve">Порядок принятия решения о применении к депутату Собрания депутатов </w:t>
      </w:r>
      <w:proofErr w:type="spellStart"/>
      <w:r w:rsidRPr="00EE1F0E">
        <w:rPr>
          <w:rFonts w:eastAsiaTheme="minorHAnsi"/>
          <w:color w:val="000000"/>
          <w:sz w:val="20"/>
          <w:szCs w:val="20"/>
          <w:lang w:eastAsia="en-US"/>
        </w:rPr>
        <w:t>Яльчикского</w:t>
      </w:r>
      <w:proofErr w:type="spellEnd"/>
      <w:r w:rsidRPr="00EE1F0E">
        <w:rPr>
          <w:rFonts w:eastAsiaTheme="minorHAnsi"/>
          <w:color w:val="000000"/>
          <w:sz w:val="20"/>
          <w:szCs w:val="20"/>
          <w:lang w:eastAsia="en-US"/>
        </w:rPr>
        <w:t xml:space="preserve"> района Чувашской Республики мер ответственности, указанных части 7.3-1 статьи 40 Федерального закона от 6 октября 2003 г.  № 131-ФЗ,  определяется решением Собрания депутатов </w:t>
      </w:r>
      <w:proofErr w:type="spellStart"/>
      <w:r w:rsidRPr="00EE1F0E">
        <w:rPr>
          <w:rFonts w:eastAsiaTheme="minorHAnsi"/>
          <w:color w:val="000000"/>
          <w:sz w:val="20"/>
          <w:szCs w:val="20"/>
          <w:lang w:eastAsia="en-US"/>
        </w:rPr>
        <w:t>Яльчикского</w:t>
      </w:r>
      <w:proofErr w:type="spellEnd"/>
      <w:r w:rsidRPr="00EE1F0E">
        <w:rPr>
          <w:rFonts w:eastAsiaTheme="minorHAnsi"/>
          <w:color w:val="000000"/>
          <w:sz w:val="20"/>
          <w:szCs w:val="20"/>
          <w:lang w:eastAsia="en-US"/>
        </w:rPr>
        <w:t xml:space="preserve"> района Чувашской Республики в соответствии с законом Чувашской Республики.»; </w:t>
      </w:r>
    </w:p>
    <w:p w:rsidR="004D4F3B" w:rsidRPr="00EE1F0E" w:rsidRDefault="004D4F3B" w:rsidP="004D4F3B">
      <w:pPr>
        <w:tabs>
          <w:tab w:val="left" w:pos="701"/>
        </w:tabs>
        <w:adjustRightInd w:val="0"/>
        <w:ind w:firstLine="567"/>
        <w:jc w:val="both"/>
        <w:rPr>
          <w:sz w:val="20"/>
          <w:szCs w:val="20"/>
        </w:rPr>
      </w:pPr>
      <w:r w:rsidRPr="00EE1F0E">
        <w:rPr>
          <w:sz w:val="20"/>
          <w:szCs w:val="20"/>
        </w:rPr>
        <w:t>5) пункт 3 статьи 34 изложить в следующей:</w:t>
      </w:r>
    </w:p>
    <w:p w:rsidR="004D4F3B" w:rsidRPr="00EE1F0E" w:rsidRDefault="004D4F3B" w:rsidP="004D4F3B">
      <w:pPr>
        <w:tabs>
          <w:tab w:val="left" w:pos="701"/>
        </w:tabs>
        <w:adjustRightInd w:val="0"/>
        <w:ind w:firstLine="567"/>
        <w:jc w:val="both"/>
        <w:rPr>
          <w:color w:val="000000"/>
          <w:sz w:val="20"/>
          <w:szCs w:val="20"/>
        </w:rPr>
      </w:pPr>
      <w:r w:rsidRPr="00EE1F0E">
        <w:rPr>
          <w:color w:val="000000"/>
          <w:sz w:val="20"/>
          <w:szCs w:val="20"/>
        </w:rPr>
        <w:t xml:space="preserve">«3) преобразования </w:t>
      </w:r>
      <w:proofErr w:type="spellStart"/>
      <w:r w:rsidRPr="00EE1F0E">
        <w:rPr>
          <w:color w:val="000000"/>
          <w:sz w:val="20"/>
          <w:szCs w:val="20"/>
        </w:rPr>
        <w:t>Яльчикского</w:t>
      </w:r>
      <w:proofErr w:type="spellEnd"/>
      <w:r w:rsidRPr="00EE1F0E">
        <w:rPr>
          <w:color w:val="000000"/>
          <w:sz w:val="20"/>
          <w:szCs w:val="20"/>
        </w:rPr>
        <w:t xml:space="preserve"> района Чувашской Республики, осуществляемого в соответствии с частями 3.1-1, 4, 6, статьи 13 </w:t>
      </w:r>
      <w:r w:rsidRPr="00EE1F0E">
        <w:rPr>
          <w:bCs/>
          <w:color w:val="000000"/>
          <w:kern w:val="32"/>
          <w:sz w:val="20"/>
          <w:szCs w:val="20"/>
        </w:rPr>
        <w:t>Федерального закона от 6 октября 2003 г. № 131-ФЗ,</w:t>
      </w:r>
      <w:r w:rsidRPr="00EE1F0E">
        <w:rPr>
          <w:color w:val="000000"/>
          <w:sz w:val="20"/>
          <w:szCs w:val="20"/>
        </w:rPr>
        <w:t xml:space="preserve"> а также в случае упразднения </w:t>
      </w:r>
      <w:proofErr w:type="spellStart"/>
      <w:r w:rsidRPr="00EE1F0E">
        <w:rPr>
          <w:color w:val="000000"/>
          <w:sz w:val="20"/>
          <w:szCs w:val="20"/>
        </w:rPr>
        <w:t>Яльчикского</w:t>
      </w:r>
      <w:proofErr w:type="spellEnd"/>
      <w:r w:rsidRPr="00EE1F0E">
        <w:rPr>
          <w:color w:val="000000"/>
          <w:sz w:val="20"/>
          <w:szCs w:val="20"/>
        </w:rPr>
        <w:t xml:space="preserve"> района Чувашской Республики;»;</w:t>
      </w:r>
    </w:p>
    <w:p w:rsidR="004D4F3B" w:rsidRPr="00EE1F0E" w:rsidRDefault="004D4F3B" w:rsidP="004D4F3B">
      <w:pPr>
        <w:tabs>
          <w:tab w:val="left" w:pos="701"/>
        </w:tabs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EE1F0E">
        <w:rPr>
          <w:rFonts w:eastAsiaTheme="minorHAnsi"/>
          <w:sz w:val="20"/>
          <w:szCs w:val="20"/>
          <w:lang w:eastAsia="en-US"/>
        </w:rPr>
        <w:t>6) пункт 11 части 8 статьи 38 изложить в следующей редакции:</w:t>
      </w:r>
    </w:p>
    <w:p w:rsidR="004D4F3B" w:rsidRPr="00EE1F0E" w:rsidRDefault="004D4F3B" w:rsidP="004D4F3B">
      <w:pPr>
        <w:tabs>
          <w:tab w:val="left" w:pos="701"/>
        </w:tabs>
        <w:adjustRightInd w:val="0"/>
        <w:ind w:firstLine="567"/>
        <w:jc w:val="both"/>
        <w:rPr>
          <w:color w:val="000000"/>
          <w:sz w:val="20"/>
          <w:szCs w:val="20"/>
        </w:rPr>
      </w:pPr>
      <w:r w:rsidRPr="00EE1F0E">
        <w:rPr>
          <w:rFonts w:eastAsiaTheme="minorHAnsi"/>
          <w:sz w:val="20"/>
          <w:szCs w:val="20"/>
          <w:lang w:eastAsia="en-US"/>
        </w:rPr>
        <w:t>«</w:t>
      </w:r>
      <w:r w:rsidRPr="00EE1F0E">
        <w:rPr>
          <w:color w:val="000000"/>
          <w:sz w:val="20"/>
          <w:szCs w:val="20"/>
        </w:rPr>
        <w:t xml:space="preserve">11) преобразования </w:t>
      </w:r>
      <w:proofErr w:type="spellStart"/>
      <w:r w:rsidRPr="00EE1F0E">
        <w:rPr>
          <w:color w:val="000000"/>
          <w:sz w:val="20"/>
          <w:szCs w:val="20"/>
        </w:rPr>
        <w:t>Яльчикского</w:t>
      </w:r>
      <w:proofErr w:type="spellEnd"/>
      <w:r w:rsidRPr="00EE1F0E">
        <w:rPr>
          <w:color w:val="000000"/>
          <w:sz w:val="20"/>
          <w:szCs w:val="20"/>
        </w:rPr>
        <w:t xml:space="preserve"> района Чувашской Республики, осуществляемого в соответствии с частями 3.1-1, 4, 6, статьи 13 </w:t>
      </w:r>
      <w:r w:rsidRPr="00EE1F0E">
        <w:rPr>
          <w:bCs/>
          <w:color w:val="000000"/>
          <w:kern w:val="32"/>
          <w:sz w:val="20"/>
          <w:szCs w:val="20"/>
        </w:rPr>
        <w:t xml:space="preserve">Федерального закона </w:t>
      </w:r>
      <w:proofErr w:type="gramStart"/>
      <w:r w:rsidRPr="00EE1F0E">
        <w:rPr>
          <w:bCs/>
          <w:color w:val="000000"/>
          <w:kern w:val="32"/>
          <w:sz w:val="20"/>
          <w:szCs w:val="20"/>
        </w:rPr>
        <w:t>от  6</w:t>
      </w:r>
      <w:proofErr w:type="gramEnd"/>
      <w:r w:rsidRPr="00EE1F0E">
        <w:rPr>
          <w:bCs/>
          <w:color w:val="000000"/>
          <w:kern w:val="32"/>
          <w:sz w:val="20"/>
          <w:szCs w:val="20"/>
        </w:rPr>
        <w:t xml:space="preserve"> октября 2003 г. № 131-ФЗ</w:t>
      </w:r>
      <w:hyperlink r:id="rId16" w:tgtFrame="_self" w:history="1"/>
      <w:r w:rsidRPr="00EE1F0E">
        <w:rPr>
          <w:color w:val="000000"/>
          <w:sz w:val="20"/>
          <w:szCs w:val="20"/>
        </w:rPr>
        <w:t xml:space="preserve">, а также в случае упразднения </w:t>
      </w:r>
      <w:proofErr w:type="spellStart"/>
      <w:r w:rsidRPr="00EE1F0E">
        <w:rPr>
          <w:color w:val="000000"/>
          <w:sz w:val="20"/>
          <w:szCs w:val="20"/>
        </w:rPr>
        <w:t>Яльчикского</w:t>
      </w:r>
      <w:proofErr w:type="spellEnd"/>
      <w:r w:rsidRPr="00EE1F0E">
        <w:rPr>
          <w:color w:val="000000"/>
          <w:sz w:val="20"/>
          <w:szCs w:val="20"/>
        </w:rPr>
        <w:t xml:space="preserve"> района Чувашской Республики;».</w:t>
      </w:r>
    </w:p>
    <w:p w:rsidR="004D4F3B" w:rsidRPr="00EE1F0E" w:rsidRDefault="004D4F3B" w:rsidP="004D4F3B">
      <w:pPr>
        <w:ind w:firstLine="567"/>
        <w:jc w:val="both"/>
        <w:rPr>
          <w:sz w:val="20"/>
          <w:szCs w:val="20"/>
        </w:rPr>
      </w:pPr>
      <w:r w:rsidRPr="00EE1F0E">
        <w:rPr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опубликования.</w:t>
      </w:r>
    </w:p>
    <w:p w:rsidR="004D4F3B" w:rsidRPr="00EE1F0E" w:rsidRDefault="004D4F3B" w:rsidP="004D4F3B">
      <w:pPr>
        <w:ind w:firstLine="709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    </w:t>
      </w:r>
    </w:p>
    <w:p w:rsidR="004D4F3B" w:rsidRPr="00EE1F0E" w:rsidRDefault="004D4F3B" w:rsidP="004D4F3B">
      <w:pPr>
        <w:ind w:firstLine="709"/>
        <w:jc w:val="both"/>
        <w:rPr>
          <w:sz w:val="20"/>
          <w:szCs w:val="20"/>
        </w:rPr>
      </w:pPr>
    </w:p>
    <w:p w:rsidR="004D4F3B" w:rsidRPr="00EE1F0E" w:rsidRDefault="004D4F3B" w:rsidP="004D4F3B">
      <w:pPr>
        <w:ind w:firstLine="709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       </w:t>
      </w:r>
    </w:p>
    <w:p w:rsidR="004D4F3B" w:rsidRPr="00EE1F0E" w:rsidRDefault="004D4F3B" w:rsidP="004D4F3B">
      <w:pPr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Глава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</w:t>
      </w:r>
    </w:p>
    <w:p w:rsidR="004D4F3B" w:rsidRPr="00EE1F0E" w:rsidRDefault="004D4F3B" w:rsidP="004D4F3B">
      <w:pPr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Чувашской Республики                                                                 </w:t>
      </w:r>
      <w:r w:rsidR="0090552F">
        <w:rPr>
          <w:sz w:val="20"/>
          <w:szCs w:val="20"/>
        </w:rPr>
        <w:t xml:space="preserve">                                                          </w:t>
      </w:r>
      <w:r w:rsidRPr="00EE1F0E">
        <w:rPr>
          <w:sz w:val="20"/>
          <w:szCs w:val="20"/>
        </w:rPr>
        <w:t xml:space="preserve"> </w:t>
      </w:r>
      <w:proofErr w:type="spellStart"/>
      <w:r w:rsidRPr="00EE1F0E">
        <w:rPr>
          <w:sz w:val="20"/>
          <w:szCs w:val="20"/>
        </w:rPr>
        <w:t>И.И.Васильева</w:t>
      </w:r>
      <w:proofErr w:type="spellEnd"/>
      <w:r w:rsidRPr="00EE1F0E">
        <w:rPr>
          <w:sz w:val="20"/>
          <w:szCs w:val="20"/>
        </w:rPr>
        <w:t xml:space="preserve">       </w:t>
      </w:r>
    </w:p>
    <w:p w:rsidR="004D4F3B" w:rsidRPr="00EE1F0E" w:rsidRDefault="004D4F3B" w:rsidP="004D4F3B">
      <w:pPr>
        <w:jc w:val="right"/>
        <w:rPr>
          <w:rFonts w:ascii="Consolas" w:hAnsi="Consolas"/>
          <w:sz w:val="20"/>
          <w:szCs w:val="20"/>
        </w:rPr>
      </w:pPr>
    </w:p>
    <w:p w:rsidR="004D4F3B" w:rsidRPr="00EE1F0E" w:rsidRDefault="004D4F3B" w:rsidP="004D4F3B">
      <w:pPr>
        <w:jc w:val="right"/>
        <w:rPr>
          <w:rFonts w:ascii="Consolas" w:hAnsi="Consolas"/>
          <w:sz w:val="20"/>
          <w:szCs w:val="20"/>
        </w:rPr>
      </w:pPr>
    </w:p>
    <w:p w:rsidR="004D4F3B" w:rsidRPr="00EE1F0E" w:rsidRDefault="004D4F3B" w:rsidP="004D4F3B">
      <w:pPr>
        <w:jc w:val="right"/>
        <w:rPr>
          <w:rFonts w:ascii="Consolas" w:hAnsi="Consolas"/>
          <w:sz w:val="20"/>
          <w:szCs w:val="20"/>
        </w:rPr>
      </w:pPr>
    </w:p>
    <w:p w:rsidR="004D4F3B" w:rsidRPr="00EE1F0E" w:rsidRDefault="004D4F3B" w:rsidP="004D4F3B">
      <w:pPr>
        <w:jc w:val="right"/>
        <w:rPr>
          <w:rFonts w:ascii="Consolas" w:hAnsi="Consolas"/>
          <w:sz w:val="20"/>
          <w:szCs w:val="20"/>
        </w:rPr>
      </w:pPr>
    </w:p>
    <w:p w:rsidR="004D4F3B" w:rsidRPr="00EE1F0E" w:rsidRDefault="004D4F3B" w:rsidP="004D4F3B">
      <w:pPr>
        <w:jc w:val="right"/>
        <w:rPr>
          <w:rFonts w:ascii="Consolas" w:hAnsi="Consolas"/>
          <w:sz w:val="20"/>
          <w:szCs w:val="20"/>
        </w:rPr>
      </w:pPr>
    </w:p>
    <w:p w:rsidR="004D4F3B" w:rsidRPr="00EE1F0E" w:rsidRDefault="004D4F3B" w:rsidP="004D4F3B">
      <w:pPr>
        <w:jc w:val="right"/>
        <w:rPr>
          <w:sz w:val="20"/>
          <w:szCs w:val="20"/>
        </w:rPr>
      </w:pPr>
      <w:r w:rsidRPr="00EE1F0E">
        <w:rPr>
          <w:sz w:val="20"/>
          <w:szCs w:val="20"/>
        </w:rPr>
        <w:t>2</w:t>
      </w:r>
    </w:p>
    <w:p w:rsidR="004D4F3B" w:rsidRPr="00EE1F0E" w:rsidRDefault="004D4F3B" w:rsidP="004D4F3B">
      <w:pPr>
        <w:jc w:val="right"/>
        <w:rPr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4500"/>
      </w:tblGrid>
      <w:tr w:rsidR="004D4F3B" w:rsidRPr="00EE1F0E" w:rsidTr="00F962F9">
        <w:tc>
          <w:tcPr>
            <w:tcW w:w="4500" w:type="dxa"/>
          </w:tcPr>
          <w:p w:rsidR="004D4F3B" w:rsidRPr="00EE1F0E" w:rsidRDefault="004D4F3B" w:rsidP="004D4F3B">
            <w:pPr>
              <w:keepNext/>
              <w:tabs>
                <w:tab w:val="left" w:pos="2025"/>
              </w:tabs>
              <w:ind w:right="72"/>
              <w:jc w:val="center"/>
              <w:outlineLvl w:val="0"/>
              <w:rPr>
                <w:rFonts w:ascii="Arial Cyr Chuv" w:hAnsi="Arial Cyr Chuv"/>
                <w:bCs/>
                <w:iCs/>
                <w:sz w:val="20"/>
                <w:szCs w:val="20"/>
              </w:rPr>
            </w:pPr>
          </w:p>
          <w:p w:rsidR="004D4F3B" w:rsidRPr="00EE1F0E" w:rsidRDefault="004D4F3B" w:rsidP="004D4F3B">
            <w:pPr>
              <w:ind w:left="-360" w:right="72"/>
              <w:jc w:val="center"/>
              <w:rPr>
                <w:rFonts w:ascii="Arial Cyr Chuv" w:hAnsi="Arial Cyr Chuv"/>
                <w:bCs/>
                <w:i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Cs/>
                <w:iCs/>
                <w:sz w:val="20"/>
                <w:szCs w:val="20"/>
              </w:rPr>
              <w:t>Чёваш</w:t>
            </w:r>
            <w:proofErr w:type="spellEnd"/>
            <w:r w:rsidRPr="00EE1F0E">
              <w:rPr>
                <w:rFonts w:ascii="Arial Cyr Chuv" w:hAnsi="Arial Cyr Chuv"/>
                <w:bCs/>
                <w:iCs/>
                <w:sz w:val="20"/>
                <w:szCs w:val="20"/>
              </w:rPr>
              <w:t xml:space="preserve"> Республики</w:t>
            </w:r>
          </w:p>
          <w:p w:rsidR="004D4F3B" w:rsidRPr="00EE1F0E" w:rsidRDefault="004D4F3B" w:rsidP="004D4F3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>Елч.к</w:t>
            </w:r>
            <w:proofErr w:type="spellEnd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 xml:space="preserve"> район.</w:t>
            </w:r>
          </w:p>
          <w:p w:rsidR="004D4F3B" w:rsidRPr="00EE1F0E" w:rsidRDefault="004D4F3B" w:rsidP="004D4F3B">
            <w:pPr>
              <w:ind w:left="-357" w:right="74"/>
              <w:jc w:val="center"/>
              <w:rPr>
                <w:rFonts w:ascii="Arial Cyr Chuv" w:hAnsi="Arial Cyr Chuv"/>
                <w:b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>Елч.к</w:t>
            </w:r>
            <w:proofErr w:type="spellEnd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 xml:space="preserve"> район</w:t>
            </w:r>
          </w:p>
          <w:p w:rsidR="004D4F3B" w:rsidRPr="00EE1F0E" w:rsidRDefault="004D4F3B" w:rsidP="004D4F3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Cs/>
                <w:sz w:val="20"/>
                <w:szCs w:val="20"/>
              </w:rPr>
            </w:pPr>
            <w:proofErr w:type="spellStart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>Депутатсен</w:t>
            </w:r>
            <w:proofErr w:type="spellEnd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 xml:space="preserve"> </w:t>
            </w:r>
            <w:proofErr w:type="spellStart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>пухёв</w:t>
            </w:r>
            <w:proofErr w:type="spellEnd"/>
            <w:r w:rsidRPr="00EE1F0E">
              <w:rPr>
                <w:rFonts w:ascii="Arial Cyr Chuv" w:hAnsi="Arial Cyr Chuv"/>
                <w:bCs/>
                <w:sz w:val="20"/>
                <w:szCs w:val="20"/>
              </w:rPr>
              <w:t>.</w:t>
            </w:r>
          </w:p>
          <w:p w:rsidR="004D4F3B" w:rsidRPr="00EE1F0E" w:rsidRDefault="004D4F3B" w:rsidP="004D4F3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EE1F0E">
              <w:rPr>
                <w:rFonts w:ascii="Arial Cyr Chuv" w:hAnsi="Arial Cyr Chuv"/>
                <w:sz w:val="20"/>
                <w:szCs w:val="20"/>
              </w:rPr>
              <w:t>ЙЫШЁНУ</w:t>
            </w:r>
          </w:p>
          <w:p w:rsidR="004D4F3B" w:rsidRPr="00EE1F0E" w:rsidRDefault="004D4F3B" w:rsidP="004D4F3B">
            <w:pPr>
              <w:ind w:left="-360" w:right="72"/>
              <w:jc w:val="center"/>
              <w:rPr>
                <w:sz w:val="20"/>
                <w:szCs w:val="20"/>
              </w:rPr>
            </w:pPr>
            <w:r w:rsidRPr="00EE1F0E">
              <w:rPr>
                <w:sz w:val="20"/>
                <w:szCs w:val="20"/>
              </w:rPr>
              <w:t>2012</w:t>
            </w:r>
            <w:r w:rsidRPr="00EE1F0E">
              <w:rPr>
                <w:rFonts w:ascii="Arial Cyr Chuv" w:hAnsi="Arial Cyr Chuv"/>
                <w:sz w:val="20"/>
                <w:szCs w:val="20"/>
              </w:rPr>
              <w:t xml:space="preserve">=? </w:t>
            </w:r>
            <w:proofErr w:type="spellStart"/>
            <w:r w:rsidRPr="00EE1F0E">
              <w:rPr>
                <w:rFonts w:ascii="Arial Cyr Chuv" w:hAnsi="Arial Cyr Chuv"/>
                <w:sz w:val="20"/>
                <w:szCs w:val="20"/>
              </w:rPr>
              <w:t>май.н</w:t>
            </w:r>
            <w:proofErr w:type="spellEnd"/>
            <w:r w:rsidRPr="00EE1F0E">
              <w:rPr>
                <w:rFonts w:ascii="Arial Cyr Chuv" w:hAnsi="Arial Cyr Chuv"/>
                <w:sz w:val="20"/>
                <w:szCs w:val="20"/>
              </w:rPr>
              <w:t xml:space="preserve"> 23- </w:t>
            </w:r>
            <w:proofErr w:type="spellStart"/>
            <w:r w:rsidRPr="00EE1F0E">
              <w:rPr>
                <w:rFonts w:ascii="Arial Cyr Chuv" w:hAnsi="Arial Cyr Chuv"/>
                <w:sz w:val="20"/>
                <w:szCs w:val="20"/>
              </w:rPr>
              <w:t>м.ш</w:t>
            </w:r>
            <w:proofErr w:type="spellEnd"/>
            <w:r w:rsidRPr="00EE1F0E">
              <w:rPr>
                <w:rFonts w:ascii="Arial Cyr Chuv" w:hAnsi="Arial Cyr Chuv"/>
                <w:sz w:val="20"/>
                <w:szCs w:val="20"/>
              </w:rPr>
              <w:t xml:space="preserve">. </w:t>
            </w:r>
            <w:r w:rsidRPr="00EE1F0E">
              <w:rPr>
                <w:sz w:val="20"/>
                <w:szCs w:val="20"/>
              </w:rPr>
              <w:t>№ 13/7-с</w:t>
            </w:r>
          </w:p>
          <w:p w:rsidR="004D4F3B" w:rsidRPr="00EE1F0E" w:rsidRDefault="004D4F3B" w:rsidP="004D4F3B">
            <w:pPr>
              <w:jc w:val="center"/>
              <w:rPr>
                <w:sz w:val="20"/>
                <w:szCs w:val="20"/>
              </w:rPr>
            </w:pPr>
          </w:p>
          <w:p w:rsidR="004D4F3B" w:rsidRPr="00EE1F0E" w:rsidRDefault="004D4F3B" w:rsidP="004D4F3B">
            <w:pPr>
              <w:rPr>
                <w:sz w:val="20"/>
                <w:szCs w:val="20"/>
              </w:rPr>
            </w:pPr>
            <w:r w:rsidRPr="00EE1F0E">
              <w:rPr>
                <w:sz w:val="20"/>
                <w:szCs w:val="20"/>
              </w:rPr>
              <w:t xml:space="preserve">                       </w:t>
            </w:r>
            <w:proofErr w:type="spellStart"/>
            <w:r w:rsidRPr="00EE1F0E">
              <w:rPr>
                <w:sz w:val="20"/>
                <w:szCs w:val="20"/>
              </w:rPr>
              <w:t>Елч</w:t>
            </w:r>
            <w:r w:rsidRPr="00EE1F0E">
              <w:rPr>
                <w:rFonts w:ascii="Arial Cyr Chuv" w:hAnsi="Arial Cyr Chuv"/>
                <w:sz w:val="20"/>
                <w:szCs w:val="20"/>
              </w:rPr>
              <w:t>.</w:t>
            </w:r>
            <w:r w:rsidRPr="00EE1F0E">
              <w:rPr>
                <w:sz w:val="20"/>
                <w:szCs w:val="20"/>
              </w:rPr>
              <w:t>к</w:t>
            </w:r>
            <w:proofErr w:type="spellEnd"/>
            <w:r w:rsidRPr="00EE1F0E">
              <w:rPr>
                <w:sz w:val="20"/>
                <w:szCs w:val="20"/>
              </w:rPr>
              <w:t xml:space="preserve"> ял</w:t>
            </w:r>
            <w:r w:rsidRPr="00EE1F0E">
              <w:rPr>
                <w:rFonts w:ascii="Arial Cyr Chuv" w:hAnsi="Arial Cyr Chuv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4D4F3B" w:rsidRPr="00EE1F0E" w:rsidRDefault="004D4F3B" w:rsidP="004D4F3B">
            <w:pPr>
              <w:jc w:val="center"/>
              <w:rPr>
                <w:sz w:val="20"/>
                <w:szCs w:val="20"/>
              </w:rPr>
            </w:pPr>
            <w:r w:rsidRPr="00EE1F0E">
              <w:rPr>
                <w:noProof/>
                <w:sz w:val="20"/>
                <w:szCs w:val="20"/>
              </w:rPr>
              <w:drawing>
                <wp:inline distT="0" distB="0" distL="0" distR="0" wp14:anchorId="7A5E1E4B" wp14:editId="07BD2A1F">
                  <wp:extent cx="733425" cy="685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4D4F3B" w:rsidRPr="00EE1F0E" w:rsidRDefault="004D4F3B" w:rsidP="004D4F3B">
            <w:pPr>
              <w:keepNext/>
              <w:ind w:left="-360" w:right="72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EE1F0E">
              <w:rPr>
                <w:b/>
                <w:iCs/>
                <w:sz w:val="20"/>
                <w:szCs w:val="20"/>
              </w:rPr>
              <w:t xml:space="preserve">                                   </w:t>
            </w:r>
          </w:p>
          <w:p w:rsidR="004D4F3B" w:rsidRPr="00EE1F0E" w:rsidRDefault="004D4F3B" w:rsidP="004D4F3B">
            <w:pPr>
              <w:ind w:right="72"/>
              <w:jc w:val="center"/>
              <w:rPr>
                <w:bCs/>
                <w:iCs/>
                <w:sz w:val="20"/>
                <w:szCs w:val="20"/>
              </w:rPr>
            </w:pPr>
            <w:r w:rsidRPr="00EE1F0E">
              <w:rPr>
                <w:bCs/>
                <w:iCs/>
                <w:sz w:val="20"/>
                <w:szCs w:val="20"/>
              </w:rPr>
              <w:t>Чувашская  Республика</w:t>
            </w:r>
          </w:p>
          <w:p w:rsidR="004D4F3B" w:rsidRPr="00EE1F0E" w:rsidRDefault="004D4F3B" w:rsidP="004D4F3B">
            <w:pPr>
              <w:spacing w:line="360" w:lineRule="auto"/>
              <w:ind w:left="-357" w:right="74"/>
              <w:jc w:val="center"/>
              <w:rPr>
                <w:bCs/>
                <w:sz w:val="20"/>
                <w:szCs w:val="20"/>
              </w:rPr>
            </w:pPr>
            <w:r w:rsidRPr="00EE1F0E">
              <w:rPr>
                <w:bCs/>
                <w:sz w:val="20"/>
                <w:szCs w:val="20"/>
              </w:rPr>
              <w:t xml:space="preserve">       Яльчикский район</w:t>
            </w:r>
          </w:p>
          <w:p w:rsidR="004D4F3B" w:rsidRPr="00EE1F0E" w:rsidRDefault="004D4F3B" w:rsidP="004D4F3B">
            <w:pPr>
              <w:ind w:left="-357" w:right="74"/>
              <w:jc w:val="center"/>
              <w:rPr>
                <w:bCs/>
                <w:sz w:val="20"/>
                <w:szCs w:val="20"/>
              </w:rPr>
            </w:pPr>
            <w:r w:rsidRPr="00EE1F0E">
              <w:rPr>
                <w:bCs/>
                <w:sz w:val="20"/>
                <w:szCs w:val="20"/>
              </w:rPr>
              <w:t xml:space="preserve">       Собрание депутатов</w:t>
            </w:r>
          </w:p>
          <w:p w:rsidR="004D4F3B" w:rsidRPr="00EE1F0E" w:rsidRDefault="004D4F3B" w:rsidP="004D4F3B">
            <w:pPr>
              <w:spacing w:line="360" w:lineRule="auto"/>
              <w:ind w:left="-357" w:right="74"/>
              <w:jc w:val="center"/>
              <w:rPr>
                <w:bCs/>
                <w:sz w:val="20"/>
                <w:szCs w:val="20"/>
              </w:rPr>
            </w:pPr>
            <w:r w:rsidRPr="00EE1F0E">
              <w:rPr>
                <w:bCs/>
                <w:sz w:val="20"/>
                <w:szCs w:val="20"/>
              </w:rPr>
              <w:t xml:space="preserve">       </w:t>
            </w:r>
            <w:proofErr w:type="spellStart"/>
            <w:r w:rsidRPr="00EE1F0E">
              <w:rPr>
                <w:bCs/>
                <w:sz w:val="20"/>
                <w:szCs w:val="20"/>
              </w:rPr>
              <w:t>Яльчикского</w:t>
            </w:r>
            <w:proofErr w:type="spellEnd"/>
            <w:r w:rsidRPr="00EE1F0E">
              <w:rPr>
                <w:bCs/>
                <w:sz w:val="20"/>
                <w:szCs w:val="20"/>
              </w:rPr>
              <w:t xml:space="preserve"> района</w:t>
            </w:r>
          </w:p>
          <w:p w:rsidR="004D4F3B" w:rsidRPr="00EE1F0E" w:rsidRDefault="004D4F3B" w:rsidP="004D4F3B">
            <w:pPr>
              <w:keepNext/>
              <w:spacing w:line="360" w:lineRule="auto"/>
              <w:ind w:left="-357" w:right="74"/>
              <w:jc w:val="center"/>
              <w:outlineLvl w:val="0"/>
              <w:rPr>
                <w:b/>
                <w:sz w:val="20"/>
                <w:szCs w:val="20"/>
              </w:rPr>
            </w:pPr>
            <w:r w:rsidRPr="00EE1F0E">
              <w:rPr>
                <w:b/>
                <w:sz w:val="20"/>
                <w:szCs w:val="20"/>
              </w:rPr>
              <w:t xml:space="preserve">    РЕШЕНИЕ</w:t>
            </w:r>
          </w:p>
          <w:p w:rsidR="004D4F3B" w:rsidRPr="00EE1F0E" w:rsidRDefault="004D4F3B" w:rsidP="004D4F3B">
            <w:pPr>
              <w:framePr w:hSpace="180" w:wrap="around" w:vAnchor="page" w:hAnchor="margin" w:x="-252" w:y="540"/>
              <w:ind w:left="-360" w:right="72"/>
              <w:jc w:val="center"/>
              <w:rPr>
                <w:sz w:val="20"/>
                <w:szCs w:val="20"/>
              </w:rPr>
            </w:pPr>
            <w:r w:rsidRPr="00EE1F0E">
              <w:rPr>
                <w:sz w:val="20"/>
                <w:szCs w:val="20"/>
              </w:rPr>
              <w:t>«23» мая  2012г. № 13/7-с</w:t>
            </w:r>
          </w:p>
          <w:p w:rsidR="004D4F3B" w:rsidRPr="00EE1F0E" w:rsidRDefault="004D4F3B" w:rsidP="004D4F3B">
            <w:pPr>
              <w:framePr w:hSpace="180" w:wrap="around" w:vAnchor="page" w:hAnchor="margin" w:x="-252" w:y="540"/>
              <w:ind w:left="-360" w:right="72"/>
              <w:jc w:val="center"/>
              <w:rPr>
                <w:sz w:val="20"/>
                <w:szCs w:val="20"/>
              </w:rPr>
            </w:pPr>
          </w:p>
          <w:p w:rsidR="004D4F3B" w:rsidRPr="00EE1F0E" w:rsidRDefault="004D4F3B" w:rsidP="004D4F3B">
            <w:pPr>
              <w:jc w:val="center"/>
              <w:rPr>
                <w:sz w:val="20"/>
                <w:szCs w:val="20"/>
              </w:rPr>
            </w:pPr>
            <w:r w:rsidRPr="00EE1F0E">
              <w:rPr>
                <w:sz w:val="20"/>
                <w:szCs w:val="20"/>
              </w:rPr>
              <w:t>село Яльчики</w:t>
            </w:r>
          </w:p>
        </w:tc>
      </w:tr>
    </w:tbl>
    <w:p w:rsidR="004D4F3B" w:rsidRPr="00EE1F0E" w:rsidRDefault="004D4F3B" w:rsidP="004D4F3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E1F0E">
        <w:rPr>
          <w:bCs/>
          <w:sz w:val="20"/>
          <w:szCs w:val="20"/>
        </w:rPr>
        <w:t>О Порядке учета предложений по проекту</w:t>
      </w:r>
    </w:p>
    <w:p w:rsidR="004D4F3B" w:rsidRPr="00EE1F0E" w:rsidRDefault="004D4F3B" w:rsidP="004D4F3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E1F0E">
        <w:rPr>
          <w:bCs/>
          <w:sz w:val="20"/>
          <w:szCs w:val="20"/>
        </w:rPr>
        <w:t xml:space="preserve">Устава </w:t>
      </w:r>
      <w:proofErr w:type="spellStart"/>
      <w:r w:rsidRPr="00EE1F0E">
        <w:rPr>
          <w:bCs/>
          <w:sz w:val="20"/>
          <w:szCs w:val="20"/>
        </w:rPr>
        <w:t>Яльчикского</w:t>
      </w:r>
      <w:proofErr w:type="spellEnd"/>
      <w:r w:rsidRPr="00EE1F0E">
        <w:rPr>
          <w:bCs/>
          <w:sz w:val="20"/>
          <w:szCs w:val="20"/>
        </w:rPr>
        <w:t xml:space="preserve"> района Чувашской Республики,</w:t>
      </w:r>
    </w:p>
    <w:p w:rsidR="004D4F3B" w:rsidRPr="00EE1F0E" w:rsidRDefault="004D4F3B" w:rsidP="004D4F3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E1F0E">
        <w:rPr>
          <w:bCs/>
          <w:sz w:val="20"/>
          <w:szCs w:val="20"/>
        </w:rPr>
        <w:t>проекту муниципального правового акта</w:t>
      </w:r>
    </w:p>
    <w:p w:rsidR="004D4F3B" w:rsidRPr="00EE1F0E" w:rsidRDefault="004D4F3B" w:rsidP="004D4F3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E1F0E">
        <w:rPr>
          <w:bCs/>
          <w:sz w:val="20"/>
          <w:szCs w:val="20"/>
        </w:rPr>
        <w:t>о внесении изменений и (или) дополнений</w:t>
      </w:r>
    </w:p>
    <w:p w:rsidR="004D4F3B" w:rsidRPr="00EE1F0E" w:rsidRDefault="004D4F3B" w:rsidP="004D4F3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E1F0E">
        <w:rPr>
          <w:bCs/>
          <w:sz w:val="20"/>
          <w:szCs w:val="20"/>
        </w:rPr>
        <w:t xml:space="preserve">в Устав </w:t>
      </w:r>
      <w:proofErr w:type="spellStart"/>
      <w:r w:rsidRPr="00EE1F0E">
        <w:rPr>
          <w:bCs/>
          <w:sz w:val="20"/>
          <w:szCs w:val="20"/>
        </w:rPr>
        <w:t>Яльчикского</w:t>
      </w:r>
      <w:proofErr w:type="spellEnd"/>
      <w:r w:rsidRPr="00EE1F0E">
        <w:rPr>
          <w:bCs/>
          <w:sz w:val="20"/>
          <w:szCs w:val="20"/>
        </w:rPr>
        <w:t xml:space="preserve"> района Чувашской Республики </w:t>
      </w:r>
    </w:p>
    <w:p w:rsidR="004D4F3B" w:rsidRPr="00EE1F0E" w:rsidRDefault="004D4F3B" w:rsidP="004D4F3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E1F0E">
        <w:rPr>
          <w:bCs/>
          <w:sz w:val="20"/>
          <w:szCs w:val="20"/>
        </w:rPr>
        <w:t>и участия граждан в обсуждении проекта</w:t>
      </w:r>
    </w:p>
    <w:p w:rsidR="004D4F3B" w:rsidRPr="00EE1F0E" w:rsidRDefault="004D4F3B" w:rsidP="004D4F3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E1F0E">
        <w:rPr>
          <w:bCs/>
          <w:sz w:val="20"/>
          <w:szCs w:val="20"/>
        </w:rPr>
        <w:t xml:space="preserve">Устава </w:t>
      </w:r>
      <w:proofErr w:type="spellStart"/>
      <w:r w:rsidRPr="00EE1F0E">
        <w:rPr>
          <w:bCs/>
          <w:sz w:val="20"/>
          <w:szCs w:val="20"/>
        </w:rPr>
        <w:t>Яльчикского</w:t>
      </w:r>
      <w:proofErr w:type="spellEnd"/>
      <w:r w:rsidRPr="00EE1F0E">
        <w:rPr>
          <w:bCs/>
          <w:sz w:val="20"/>
          <w:szCs w:val="20"/>
        </w:rPr>
        <w:t xml:space="preserve"> района, </w:t>
      </w:r>
    </w:p>
    <w:p w:rsidR="004D4F3B" w:rsidRPr="00EE1F0E" w:rsidRDefault="004D4F3B" w:rsidP="004D4F3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E1F0E">
        <w:rPr>
          <w:bCs/>
          <w:sz w:val="20"/>
          <w:szCs w:val="20"/>
        </w:rPr>
        <w:t>проекта муниципального правового акта</w:t>
      </w:r>
    </w:p>
    <w:p w:rsidR="004D4F3B" w:rsidRPr="00EE1F0E" w:rsidRDefault="004D4F3B" w:rsidP="004D4F3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E1F0E">
        <w:rPr>
          <w:bCs/>
          <w:sz w:val="20"/>
          <w:szCs w:val="20"/>
        </w:rPr>
        <w:t xml:space="preserve">о внесении изменений и (или) дополнений </w:t>
      </w:r>
    </w:p>
    <w:p w:rsidR="004D4F3B" w:rsidRPr="00EE1F0E" w:rsidRDefault="004D4F3B" w:rsidP="004D4F3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E1F0E">
        <w:rPr>
          <w:bCs/>
          <w:sz w:val="20"/>
          <w:szCs w:val="20"/>
        </w:rPr>
        <w:t xml:space="preserve">в Устав </w:t>
      </w:r>
      <w:proofErr w:type="spellStart"/>
      <w:r w:rsidRPr="00EE1F0E">
        <w:rPr>
          <w:bCs/>
          <w:sz w:val="20"/>
          <w:szCs w:val="20"/>
        </w:rPr>
        <w:t>Яльчикского</w:t>
      </w:r>
      <w:proofErr w:type="spellEnd"/>
      <w:r w:rsidRPr="00EE1F0E">
        <w:rPr>
          <w:bCs/>
          <w:sz w:val="20"/>
          <w:szCs w:val="20"/>
        </w:rPr>
        <w:t xml:space="preserve"> района</w:t>
      </w:r>
    </w:p>
    <w:p w:rsidR="004D4F3B" w:rsidRPr="00EE1F0E" w:rsidRDefault="004D4F3B" w:rsidP="004D4F3B">
      <w:pPr>
        <w:autoSpaceDE w:val="0"/>
        <w:autoSpaceDN w:val="0"/>
        <w:adjustRightInd w:val="0"/>
        <w:rPr>
          <w:sz w:val="20"/>
          <w:szCs w:val="20"/>
        </w:rPr>
      </w:pP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В соответствии со </w:t>
      </w:r>
      <w:hyperlink r:id="rId18" w:history="1">
        <w:r w:rsidRPr="00EE1F0E">
          <w:rPr>
            <w:sz w:val="20"/>
            <w:szCs w:val="20"/>
          </w:rPr>
          <w:t>ст. 4</w:t>
        </w:r>
      </w:hyperlink>
      <w:r w:rsidRPr="00EE1F0E">
        <w:rPr>
          <w:sz w:val="20"/>
          <w:szCs w:val="20"/>
        </w:rPr>
        <w:t xml:space="preserve">, </w:t>
      </w:r>
      <w:hyperlink r:id="rId19" w:history="1">
        <w:r w:rsidRPr="00EE1F0E">
          <w:rPr>
            <w:sz w:val="20"/>
            <w:szCs w:val="20"/>
          </w:rPr>
          <w:t>7</w:t>
        </w:r>
      </w:hyperlink>
      <w:r w:rsidRPr="00EE1F0E">
        <w:rPr>
          <w:sz w:val="20"/>
          <w:szCs w:val="20"/>
        </w:rPr>
        <w:t xml:space="preserve">, </w:t>
      </w:r>
      <w:hyperlink r:id="rId20" w:history="1">
        <w:r w:rsidRPr="00EE1F0E">
          <w:rPr>
            <w:sz w:val="20"/>
            <w:szCs w:val="20"/>
          </w:rPr>
          <w:t>17</w:t>
        </w:r>
      </w:hyperlink>
      <w:r w:rsidRPr="00EE1F0E">
        <w:rPr>
          <w:sz w:val="20"/>
          <w:szCs w:val="20"/>
        </w:rPr>
        <w:t xml:space="preserve">, </w:t>
      </w:r>
      <w:hyperlink r:id="rId21" w:history="1">
        <w:r w:rsidRPr="00EE1F0E">
          <w:rPr>
            <w:sz w:val="20"/>
            <w:szCs w:val="20"/>
          </w:rPr>
          <w:t>44</w:t>
        </w:r>
      </w:hyperlink>
      <w:r w:rsidRPr="00EE1F0E">
        <w:rPr>
          <w:sz w:val="20"/>
          <w:szCs w:val="20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22" w:history="1">
        <w:r w:rsidRPr="00EE1F0E">
          <w:rPr>
            <w:sz w:val="20"/>
            <w:szCs w:val="20"/>
          </w:rPr>
          <w:t>Уставом</w:t>
        </w:r>
      </w:hyperlink>
      <w:r w:rsidRPr="00EE1F0E">
        <w:rPr>
          <w:sz w:val="20"/>
          <w:szCs w:val="20"/>
        </w:rPr>
        <w:t xml:space="preserve">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Собрание депутатов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 решило: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1. Утвердить прилагаемый </w:t>
      </w:r>
      <w:hyperlink r:id="rId23" w:history="1">
        <w:r w:rsidRPr="00EE1F0E">
          <w:rPr>
            <w:sz w:val="20"/>
            <w:szCs w:val="20"/>
          </w:rPr>
          <w:t>Порядок</w:t>
        </w:r>
      </w:hyperlink>
      <w:r w:rsidRPr="00EE1F0E">
        <w:rPr>
          <w:sz w:val="20"/>
          <w:szCs w:val="20"/>
        </w:rPr>
        <w:t xml:space="preserve"> учета предложений по проекту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проекту муниципального правового акта о внесении изменений и (или) дополнений в </w:t>
      </w:r>
      <w:hyperlink r:id="rId24" w:history="1">
        <w:r w:rsidRPr="00EE1F0E">
          <w:rPr>
            <w:sz w:val="20"/>
            <w:szCs w:val="20"/>
          </w:rPr>
          <w:t>Устав</w:t>
        </w:r>
      </w:hyperlink>
      <w:r w:rsidRPr="00EE1F0E">
        <w:rPr>
          <w:sz w:val="20"/>
          <w:szCs w:val="20"/>
        </w:rPr>
        <w:t xml:space="preserve">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и участия граждан в обсуждении проекта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проекта муниципального правового акта о внесении изменений и (или) дополнений в </w:t>
      </w:r>
      <w:hyperlink r:id="rId25" w:history="1">
        <w:r w:rsidRPr="00EE1F0E">
          <w:rPr>
            <w:sz w:val="20"/>
            <w:szCs w:val="20"/>
          </w:rPr>
          <w:t>Устав</w:t>
        </w:r>
      </w:hyperlink>
      <w:r w:rsidRPr="00EE1F0E">
        <w:rPr>
          <w:sz w:val="20"/>
          <w:szCs w:val="20"/>
        </w:rPr>
        <w:t xml:space="preserve">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района.</w:t>
      </w:r>
    </w:p>
    <w:p w:rsidR="004D4F3B" w:rsidRPr="00EE1F0E" w:rsidRDefault="004D4F3B" w:rsidP="004D4F3B">
      <w:pPr>
        <w:jc w:val="both"/>
        <w:rPr>
          <w:color w:val="000000"/>
          <w:sz w:val="20"/>
          <w:szCs w:val="20"/>
        </w:rPr>
      </w:pPr>
      <w:r w:rsidRPr="00EE1F0E">
        <w:rPr>
          <w:sz w:val="20"/>
          <w:szCs w:val="20"/>
        </w:rPr>
        <w:t xml:space="preserve">        2. Признать утратившим силу часть 3 решения Собрания депутатов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 от 31 мая 2007 № 12/6-с «Об утверждении Порядок участия граждан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 Чувашской Республики в обсуждении проекта решения Собрания депутатов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</w:t>
      </w:r>
      <w:r w:rsidRPr="00EE1F0E">
        <w:rPr>
          <w:color w:val="000000"/>
          <w:sz w:val="20"/>
          <w:szCs w:val="20"/>
        </w:rPr>
        <w:t xml:space="preserve">Чувашской Республики «О внесении изменений и дополнений в Устав  </w:t>
      </w:r>
      <w:proofErr w:type="spellStart"/>
      <w:r w:rsidRPr="00EE1F0E">
        <w:rPr>
          <w:color w:val="000000"/>
          <w:sz w:val="20"/>
          <w:szCs w:val="20"/>
        </w:rPr>
        <w:t>Яльчикского</w:t>
      </w:r>
      <w:proofErr w:type="spellEnd"/>
      <w:r w:rsidRPr="00EE1F0E">
        <w:rPr>
          <w:color w:val="000000"/>
          <w:sz w:val="20"/>
          <w:szCs w:val="20"/>
        </w:rPr>
        <w:t xml:space="preserve">  района Чувашской Республики» и учета предложений по данному проекту решения».</w:t>
      </w:r>
    </w:p>
    <w:p w:rsidR="004D4F3B" w:rsidRPr="00EE1F0E" w:rsidRDefault="004D4F3B" w:rsidP="004D4F3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D4F3B" w:rsidRPr="00EE1F0E" w:rsidRDefault="004D4F3B" w:rsidP="004D4F3B">
      <w:pPr>
        <w:autoSpaceDE w:val="0"/>
        <w:autoSpaceDN w:val="0"/>
        <w:adjustRightInd w:val="0"/>
        <w:rPr>
          <w:sz w:val="20"/>
          <w:szCs w:val="20"/>
        </w:rPr>
      </w:pPr>
      <w:r w:rsidRPr="00EE1F0E">
        <w:rPr>
          <w:sz w:val="20"/>
          <w:szCs w:val="20"/>
        </w:rPr>
        <w:t xml:space="preserve">Глава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</w:t>
      </w:r>
    </w:p>
    <w:p w:rsidR="004D4F3B" w:rsidRPr="00EE1F0E" w:rsidRDefault="004D4F3B" w:rsidP="004D4F3B">
      <w:pPr>
        <w:autoSpaceDE w:val="0"/>
        <w:autoSpaceDN w:val="0"/>
        <w:adjustRightInd w:val="0"/>
        <w:rPr>
          <w:sz w:val="20"/>
          <w:szCs w:val="20"/>
        </w:rPr>
      </w:pPr>
      <w:r w:rsidRPr="00EE1F0E">
        <w:rPr>
          <w:sz w:val="20"/>
          <w:szCs w:val="20"/>
        </w:rPr>
        <w:t xml:space="preserve">Чувашской Республики                                           </w:t>
      </w:r>
      <w:proofErr w:type="spellStart"/>
      <w:r w:rsidRPr="00EE1F0E">
        <w:rPr>
          <w:sz w:val="20"/>
          <w:szCs w:val="20"/>
        </w:rPr>
        <w:t>Р.Н.Молодова</w:t>
      </w:r>
      <w:proofErr w:type="spellEnd"/>
    </w:p>
    <w:p w:rsidR="004D4F3B" w:rsidRPr="00EE1F0E" w:rsidRDefault="004D4F3B" w:rsidP="004D4F3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D4F3B" w:rsidRPr="00EE1F0E" w:rsidRDefault="004D4F3B" w:rsidP="004D4F3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D4F3B" w:rsidRPr="00EE1F0E" w:rsidRDefault="004D4F3B" w:rsidP="004D4F3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D4F3B" w:rsidRPr="00EE1F0E" w:rsidRDefault="004D4F3B" w:rsidP="004D4F3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D4F3B" w:rsidRPr="00EE1F0E" w:rsidRDefault="004D4F3B" w:rsidP="004D4F3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D4F3B" w:rsidRPr="00EE1F0E" w:rsidRDefault="004D4F3B" w:rsidP="004D4F3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E1F0E">
        <w:rPr>
          <w:sz w:val="20"/>
          <w:szCs w:val="20"/>
        </w:rPr>
        <w:t>Утвержден</w:t>
      </w:r>
    </w:p>
    <w:p w:rsidR="004D4F3B" w:rsidRPr="00EE1F0E" w:rsidRDefault="004D4F3B" w:rsidP="004D4F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E1F0E">
        <w:rPr>
          <w:sz w:val="20"/>
          <w:szCs w:val="20"/>
        </w:rPr>
        <w:t>решением</w:t>
      </w:r>
    </w:p>
    <w:p w:rsidR="004D4F3B" w:rsidRPr="00EE1F0E" w:rsidRDefault="004D4F3B" w:rsidP="004D4F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E1F0E">
        <w:rPr>
          <w:sz w:val="20"/>
          <w:szCs w:val="20"/>
        </w:rPr>
        <w:t>Собрания депутатов</w:t>
      </w:r>
    </w:p>
    <w:p w:rsidR="004D4F3B" w:rsidRPr="00EE1F0E" w:rsidRDefault="004D4F3B" w:rsidP="004D4F3B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</w:t>
      </w:r>
    </w:p>
    <w:p w:rsidR="004D4F3B" w:rsidRPr="00EE1F0E" w:rsidRDefault="004D4F3B" w:rsidP="004D4F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E1F0E">
        <w:rPr>
          <w:sz w:val="20"/>
          <w:szCs w:val="20"/>
        </w:rPr>
        <w:t xml:space="preserve">от «23 » мая </w:t>
      </w:r>
      <w:smartTag w:uri="urn:schemas-microsoft-com:office:smarttags" w:element="metricconverter">
        <w:smartTagPr>
          <w:attr w:name="ProductID" w:val="2012 г"/>
        </w:smartTagPr>
        <w:r w:rsidRPr="00EE1F0E">
          <w:rPr>
            <w:sz w:val="20"/>
            <w:szCs w:val="20"/>
          </w:rPr>
          <w:t>2012 г</w:t>
        </w:r>
      </w:smartTag>
      <w:r w:rsidRPr="00EE1F0E">
        <w:rPr>
          <w:sz w:val="20"/>
          <w:szCs w:val="20"/>
        </w:rPr>
        <w:t>. N 13/7-с</w:t>
      </w:r>
    </w:p>
    <w:p w:rsidR="004D4F3B" w:rsidRPr="00EE1F0E" w:rsidRDefault="004D4F3B" w:rsidP="004D4F3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4F3B" w:rsidRPr="00EE1F0E" w:rsidRDefault="004D4F3B" w:rsidP="004D4F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1F0E">
        <w:rPr>
          <w:b/>
          <w:bCs/>
          <w:sz w:val="20"/>
          <w:szCs w:val="20"/>
        </w:rPr>
        <w:t>ПОРЯДОК</w:t>
      </w:r>
    </w:p>
    <w:p w:rsidR="004D4F3B" w:rsidRPr="00EE1F0E" w:rsidRDefault="004D4F3B" w:rsidP="004D4F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1F0E">
        <w:rPr>
          <w:b/>
          <w:bCs/>
          <w:sz w:val="20"/>
          <w:szCs w:val="20"/>
        </w:rPr>
        <w:t>УЧЕТА ПРЕДЛОЖЕНИЙ ПО ПРОЕКТУ УСТАВА</w:t>
      </w:r>
    </w:p>
    <w:p w:rsidR="004D4F3B" w:rsidRPr="00EE1F0E" w:rsidRDefault="004D4F3B" w:rsidP="004D4F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1F0E">
        <w:rPr>
          <w:b/>
          <w:bCs/>
          <w:sz w:val="20"/>
          <w:szCs w:val="20"/>
        </w:rPr>
        <w:t>ЯЛЬЧИКСКОГО РАЙОНА, ПРОЕКТУ МУНИЦИПАЛЬНОГО</w:t>
      </w:r>
    </w:p>
    <w:p w:rsidR="004D4F3B" w:rsidRPr="00EE1F0E" w:rsidRDefault="004D4F3B" w:rsidP="004D4F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1F0E">
        <w:rPr>
          <w:b/>
          <w:bCs/>
          <w:sz w:val="20"/>
          <w:szCs w:val="20"/>
        </w:rPr>
        <w:t>ПРАВОВОГО АКТА О ВНЕСЕНИИ ИЗМЕНЕНИЙ И (ИЛИ) ДОПОЛНЕНИЙ</w:t>
      </w:r>
    </w:p>
    <w:p w:rsidR="004D4F3B" w:rsidRPr="00EE1F0E" w:rsidRDefault="004D4F3B" w:rsidP="004D4F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1F0E">
        <w:rPr>
          <w:b/>
          <w:bCs/>
          <w:sz w:val="20"/>
          <w:szCs w:val="20"/>
        </w:rPr>
        <w:t>В УСТАВ ЯЛЬЧИКСКОГО РАЙОНА И УЧАСТИЯ ГРАЖДАН</w:t>
      </w:r>
    </w:p>
    <w:p w:rsidR="004D4F3B" w:rsidRPr="00EE1F0E" w:rsidRDefault="004D4F3B" w:rsidP="004D4F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1F0E">
        <w:rPr>
          <w:b/>
          <w:bCs/>
          <w:sz w:val="20"/>
          <w:szCs w:val="20"/>
        </w:rPr>
        <w:t>В ОБСУЖДЕНИИ ПРОЕКТА УСТАВА ЯЛЬЧИКСКОГО РАЙОНА,</w:t>
      </w:r>
    </w:p>
    <w:p w:rsidR="004D4F3B" w:rsidRPr="00EE1F0E" w:rsidRDefault="004D4F3B" w:rsidP="004D4F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1F0E">
        <w:rPr>
          <w:b/>
          <w:bCs/>
          <w:sz w:val="20"/>
          <w:szCs w:val="20"/>
        </w:rPr>
        <w:t>ПРОЕКТА МУНИЦИПАЛЬНОГО ПРАВОВОГО АКТА О ВНЕСЕНИИ ИЗМЕНЕНИЙ И (ИЛИ) ДОПОЛНЕНИЙ В УСТАВ ЯЛЬЧИКСКОГО  РАЙОНА</w:t>
      </w:r>
    </w:p>
    <w:p w:rsidR="004D4F3B" w:rsidRPr="00EE1F0E" w:rsidRDefault="004D4F3B" w:rsidP="004D4F3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1. Настоящий Порядок устанавливает в соответствии с требованиями действующего законодательства в области местного самоуправления правила учета предложений граждан по проекту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проекту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и об участии граждан в обсуждении проекта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проекта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(далее - Порядок).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lastRenderedPageBreak/>
        <w:t xml:space="preserve">2. Предложения граждан по проекту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проекту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носят рекомендательный характер для органов местного самоуправления.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3. Предложения граждан по проекту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проекту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принимаются к рассмотрению в течение 30 дней с момента опубликования проекта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проекта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4. Предложения граждан по проекту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проекту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рассматриваются постоянной комиссией Собрания депутатов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по укреплению законности, правопорядка и  развитию местного самоуправления (далее - Постоянная комиссия).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5. По истечении срока, установленного </w:t>
      </w:r>
      <w:hyperlink r:id="rId26" w:history="1">
        <w:r w:rsidRPr="00EE1F0E">
          <w:rPr>
            <w:sz w:val="20"/>
            <w:szCs w:val="20"/>
          </w:rPr>
          <w:t>п. 3</w:t>
        </w:r>
      </w:hyperlink>
      <w:r w:rsidRPr="00EE1F0E">
        <w:rPr>
          <w:sz w:val="20"/>
          <w:szCs w:val="20"/>
        </w:rPr>
        <w:t xml:space="preserve"> настоящего Порядка, Постоянная комиссия организует подготовку итогового проекта документа -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подлежащего принятию Собранием депутатов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с учетом результатов рассмотрения предложений по проекту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проекта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6. Участниками обсуждения проекта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проекта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могут быть все заинтересованные жители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7. Инициаторами предложений по проекту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проекту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могут быть все заинтересованные жители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предприятия, организации, учреждения, их структурные подразделения, общественные организации, расположенные на территории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а также инициативные группы граждан.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8. Граждане участвуют в обсуждении проекта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проекта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путем ознакомления с опубликованным текстом проекта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текстом проекта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его обсуждении, а также путем внесения предложений в органы местного самоуправления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 района в порядке, предусмотренном настоящим Порядком.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9. Предложения по проекту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проекту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направляются председателю Постоянной комиссии и главному специалисту-эксперту-юристу администрации 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в письменном виде, где они регистрируются, после чего обсуждаются Постоянной комиссией.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10. Постоянная комиссия рассматривает поступившие письменные предложения по проекту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проекту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и принимает решение о включении (не включении) соответствующих изменений и (или) дополнений в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муниципальный правовой акт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района. Решения Постоянной комиссии принимаются в соответствии с порядком работы Постоянной комиссии.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1F0E">
        <w:rPr>
          <w:sz w:val="20"/>
          <w:szCs w:val="20"/>
        </w:rPr>
        <w:t xml:space="preserve">11. Поданные несвоевременно или в иные органы местного самоуправления, кроме указанных в </w:t>
      </w:r>
      <w:hyperlink r:id="rId27" w:history="1">
        <w:r w:rsidRPr="00EE1F0E">
          <w:rPr>
            <w:sz w:val="20"/>
            <w:szCs w:val="20"/>
          </w:rPr>
          <w:t>п. 9</w:t>
        </w:r>
      </w:hyperlink>
      <w:r w:rsidRPr="00EE1F0E">
        <w:rPr>
          <w:sz w:val="20"/>
          <w:szCs w:val="20"/>
        </w:rPr>
        <w:t xml:space="preserve"> настоящих Правил, предложения по проекту Устава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района, проекту муниципального правового акта о внесении изменений и (или) дополнений в Устав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учету и рассмотрению не подлежат.</w:t>
      </w: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D4F3B" w:rsidRPr="00EE1F0E" w:rsidRDefault="004D4F3B" w:rsidP="004D4F3B">
      <w:pPr>
        <w:rPr>
          <w:sz w:val="20"/>
          <w:szCs w:val="20"/>
        </w:rPr>
      </w:pPr>
    </w:p>
    <w:p w:rsidR="004D4F3B" w:rsidRPr="00EE1F0E" w:rsidRDefault="004D4F3B" w:rsidP="004D4F3B">
      <w:pPr>
        <w:rPr>
          <w:sz w:val="20"/>
          <w:szCs w:val="20"/>
        </w:rPr>
      </w:pPr>
    </w:p>
    <w:p w:rsidR="004D4F3B" w:rsidRPr="00EE1F0E" w:rsidRDefault="004D4F3B" w:rsidP="004D4F3B">
      <w:pPr>
        <w:rPr>
          <w:sz w:val="20"/>
          <w:szCs w:val="20"/>
        </w:rPr>
      </w:pPr>
    </w:p>
    <w:p w:rsidR="004D4F3B" w:rsidRPr="00EE1F0E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D4F3B" w:rsidRDefault="004D4F3B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1F0E" w:rsidRDefault="00EE1F0E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1F0E" w:rsidRDefault="00EE1F0E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1F0E" w:rsidRPr="00EE1F0E" w:rsidRDefault="00EE1F0E" w:rsidP="004D4F3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D4F3B" w:rsidRPr="00EE1F0E" w:rsidRDefault="004D4F3B" w:rsidP="004D4F3B">
      <w:pPr>
        <w:ind w:left="57" w:right="57"/>
        <w:jc w:val="center"/>
        <w:rPr>
          <w:sz w:val="20"/>
          <w:szCs w:val="20"/>
        </w:rPr>
      </w:pPr>
    </w:p>
    <w:p w:rsidR="004D4F3B" w:rsidRPr="00EE1F0E" w:rsidRDefault="004D4F3B" w:rsidP="004D4F3B">
      <w:pPr>
        <w:ind w:left="57" w:right="57"/>
        <w:jc w:val="center"/>
        <w:rPr>
          <w:sz w:val="20"/>
          <w:szCs w:val="20"/>
        </w:rPr>
      </w:pPr>
    </w:p>
    <w:p w:rsidR="004D4F3B" w:rsidRPr="00EE1F0E" w:rsidRDefault="004D4F3B" w:rsidP="004D4F3B">
      <w:pPr>
        <w:ind w:left="57" w:right="57"/>
        <w:jc w:val="center"/>
        <w:rPr>
          <w:sz w:val="20"/>
          <w:szCs w:val="20"/>
        </w:rPr>
      </w:pPr>
    </w:p>
    <w:p w:rsidR="004D4F3B" w:rsidRPr="00EE1F0E" w:rsidRDefault="004D4F3B" w:rsidP="004D4F3B">
      <w:pPr>
        <w:ind w:left="57" w:right="57"/>
        <w:jc w:val="center"/>
        <w:rPr>
          <w:sz w:val="20"/>
          <w:szCs w:val="20"/>
        </w:rPr>
      </w:pPr>
      <w:r w:rsidRPr="00EE1F0E">
        <w:rPr>
          <w:sz w:val="20"/>
          <w:szCs w:val="20"/>
        </w:rPr>
        <w:t xml:space="preserve">Информационный бюллетень “Вестник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района” отпечатан</w:t>
      </w:r>
    </w:p>
    <w:p w:rsidR="004D4F3B" w:rsidRPr="00EE1F0E" w:rsidRDefault="004D4F3B" w:rsidP="004D4F3B">
      <w:pPr>
        <w:ind w:left="57" w:right="57"/>
        <w:jc w:val="center"/>
        <w:rPr>
          <w:sz w:val="20"/>
          <w:szCs w:val="20"/>
        </w:rPr>
      </w:pPr>
      <w:r w:rsidRPr="00EE1F0E">
        <w:rPr>
          <w:sz w:val="20"/>
          <w:szCs w:val="20"/>
        </w:rPr>
        <w:t xml:space="preserve">в Администрации </w:t>
      </w:r>
      <w:proofErr w:type="spellStart"/>
      <w:r w:rsidRPr="00EE1F0E">
        <w:rPr>
          <w:sz w:val="20"/>
          <w:szCs w:val="20"/>
        </w:rPr>
        <w:t>Яльчикского</w:t>
      </w:r>
      <w:proofErr w:type="spellEnd"/>
      <w:r w:rsidRPr="00EE1F0E">
        <w:rPr>
          <w:sz w:val="20"/>
          <w:szCs w:val="20"/>
        </w:rPr>
        <w:t xml:space="preserve"> района Чувашской Республики</w:t>
      </w:r>
    </w:p>
    <w:p w:rsidR="004D4F3B" w:rsidRPr="00EE1F0E" w:rsidRDefault="004D4F3B" w:rsidP="004D4F3B">
      <w:pPr>
        <w:jc w:val="center"/>
        <w:rPr>
          <w:sz w:val="20"/>
          <w:szCs w:val="20"/>
        </w:rPr>
      </w:pPr>
      <w:r w:rsidRPr="00EE1F0E">
        <w:rPr>
          <w:sz w:val="20"/>
          <w:szCs w:val="20"/>
        </w:rPr>
        <w:t xml:space="preserve">Адрес: </w:t>
      </w:r>
      <w:proofErr w:type="spellStart"/>
      <w:r w:rsidRPr="00EE1F0E">
        <w:rPr>
          <w:sz w:val="20"/>
          <w:szCs w:val="20"/>
        </w:rPr>
        <w:t>с.Яльчики</w:t>
      </w:r>
      <w:proofErr w:type="spellEnd"/>
      <w:r w:rsidRPr="00EE1F0E">
        <w:rPr>
          <w:sz w:val="20"/>
          <w:szCs w:val="20"/>
        </w:rPr>
        <w:t xml:space="preserve">, </w:t>
      </w:r>
      <w:proofErr w:type="spellStart"/>
      <w:r w:rsidRPr="00EE1F0E">
        <w:rPr>
          <w:sz w:val="20"/>
          <w:szCs w:val="20"/>
        </w:rPr>
        <w:t>ул.Иванова</w:t>
      </w:r>
      <w:proofErr w:type="spellEnd"/>
      <w:r w:rsidRPr="00EE1F0E">
        <w:rPr>
          <w:sz w:val="20"/>
          <w:szCs w:val="20"/>
        </w:rPr>
        <w:t xml:space="preserve">, д.16                                    Тираж  100  </w:t>
      </w:r>
      <w:proofErr w:type="spellStart"/>
      <w:r w:rsidRPr="00EE1F0E">
        <w:rPr>
          <w:sz w:val="20"/>
          <w:szCs w:val="20"/>
        </w:rPr>
        <w:t>экз</w:t>
      </w:r>
      <w:proofErr w:type="spellEnd"/>
    </w:p>
    <w:p w:rsidR="004D4F3B" w:rsidRPr="00EE1F0E" w:rsidRDefault="004D4F3B" w:rsidP="004D4F3B">
      <w:pPr>
        <w:rPr>
          <w:sz w:val="20"/>
          <w:szCs w:val="20"/>
        </w:rPr>
      </w:pPr>
    </w:p>
    <w:p w:rsidR="00F80C8A" w:rsidRPr="00EE1F0E" w:rsidRDefault="00F80C8A">
      <w:pPr>
        <w:rPr>
          <w:sz w:val="20"/>
          <w:szCs w:val="20"/>
        </w:rPr>
      </w:pPr>
    </w:p>
    <w:sectPr w:rsidR="00F80C8A" w:rsidRPr="00EE1F0E" w:rsidSect="00227538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C6" w:rsidRDefault="007E2CC6">
      <w:r>
        <w:separator/>
      </w:r>
    </w:p>
  </w:endnote>
  <w:endnote w:type="continuationSeparator" w:id="0">
    <w:p w:rsidR="007E2CC6" w:rsidRDefault="007E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38" w:rsidRDefault="004D4F3B" w:rsidP="0030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538" w:rsidRDefault="007E2CC6" w:rsidP="002275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38" w:rsidRDefault="004D4F3B" w:rsidP="0030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649D">
      <w:rPr>
        <w:rStyle w:val="a6"/>
        <w:noProof/>
      </w:rPr>
      <w:t>4</w:t>
    </w:r>
    <w:r>
      <w:rPr>
        <w:rStyle w:val="a6"/>
      </w:rPr>
      <w:fldChar w:fldCharType="end"/>
    </w:r>
  </w:p>
  <w:p w:rsidR="00227538" w:rsidRDefault="007E2CC6" w:rsidP="002275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C6" w:rsidRDefault="007E2CC6">
      <w:r>
        <w:separator/>
      </w:r>
    </w:p>
  </w:footnote>
  <w:footnote w:type="continuationSeparator" w:id="0">
    <w:p w:rsidR="007E2CC6" w:rsidRDefault="007E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278"/>
    <w:multiLevelType w:val="hybridMultilevel"/>
    <w:tmpl w:val="2AD6BF90"/>
    <w:lvl w:ilvl="0" w:tplc="C4F8152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E357FE0"/>
    <w:multiLevelType w:val="hybridMultilevel"/>
    <w:tmpl w:val="4BCE8D16"/>
    <w:lvl w:ilvl="0" w:tplc="0D5E289C">
      <w:start w:val="1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3B"/>
    <w:rsid w:val="00465B73"/>
    <w:rsid w:val="004D4F3B"/>
    <w:rsid w:val="00543573"/>
    <w:rsid w:val="00585A65"/>
    <w:rsid w:val="007E2CC6"/>
    <w:rsid w:val="008E649D"/>
    <w:rsid w:val="0090552F"/>
    <w:rsid w:val="00B178DA"/>
    <w:rsid w:val="00CA38C3"/>
    <w:rsid w:val="00E86A60"/>
    <w:rsid w:val="00EB1C65"/>
    <w:rsid w:val="00EE1F0E"/>
    <w:rsid w:val="00F8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3F43-B8DD-42C3-A5F5-1E89FD3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F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F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4D4F3B"/>
    <w:rPr>
      <w:color w:val="0000FF"/>
      <w:u w:val="single"/>
    </w:rPr>
  </w:style>
  <w:style w:type="paragraph" w:customStyle="1" w:styleId="ConsPlusTitle">
    <w:name w:val="ConsPlusTitle"/>
    <w:rsid w:val="004D4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rsid w:val="004D4F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D4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4F3B"/>
  </w:style>
  <w:style w:type="character" w:customStyle="1" w:styleId="a7">
    <w:name w:val="Гипертекстовая ссылка"/>
    <w:basedOn w:val="a0"/>
    <w:rsid w:val="004D4F3B"/>
    <w:rPr>
      <w:rFonts w:cs="Times New Roman"/>
      <w:b/>
      <w:bCs/>
      <w:color w:val="106BBE"/>
    </w:rPr>
  </w:style>
  <w:style w:type="character" w:customStyle="1" w:styleId="blk1">
    <w:name w:val="blk1"/>
    <w:basedOn w:val="a0"/>
    <w:rsid w:val="004D4F3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DB0F69B49ED078F05B466DC48045F005D46116A93543F93D2BDB8F7AFD2EA68E7994F1487D43C97D63F39107D46A305C9725C16E6CgC35G" TargetMode="External"/><Relationship Id="rId18" Type="http://schemas.openxmlformats.org/officeDocument/2006/relationships/hyperlink" Target="consultantplus://offline/ref=B6CAB0EF11C8CE58FA7154F109DF02C56BAE77E2F618E4B911BC69706A6D0FB52EC5B31190B9B280pFf9K" TargetMode="External"/><Relationship Id="rId26" Type="http://schemas.openxmlformats.org/officeDocument/2006/relationships/hyperlink" Target="consultantplus://offline/ref=B6CAB0EF11C8CE58FA714AFC1FB35CC162A72BE8F41DEEE74FE3322D3D6405E2698AEA53D4B4B383F07050p6f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CAB0EF11C8CE58FA7154F109DF02C56BAE77E2F618E4B911BC69706A6D0FB52EC5B31190B9B787pFf9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5" Type="http://schemas.openxmlformats.org/officeDocument/2006/relationships/hyperlink" Target="consultantplus://offline/ref=B6CAB0EF11C8CE58FA714AFC1FB35CC162A72BE8F713E8E64BE3322D3D6405E2p6f9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96e20c02-1b12-465a-b64c-24aa92270007.html" TargetMode="External"/><Relationship Id="rId20" Type="http://schemas.openxmlformats.org/officeDocument/2006/relationships/hyperlink" Target="consultantplus://offline/ref=B6CAB0EF11C8CE58FA7154F109DF02C56BAE77E2F618E4B911BC69706A6D0FB52EC5B31190B9B38ApFf6K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CAB0EF11C8CE58FA714AFC1FB35CC162A72BE8F713E8E64BE3322D3D6405E2p6f9K" TargetMode="External"/><Relationship Id="rId24" Type="http://schemas.openxmlformats.org/officeDocument/2006/relationships/hyperlink" Target="consultantplus://offline/ref=B6CAB0EF11C8CE58FA714AFC1FB35CC162A72BE8F713E8E64BE3322D3D6405E2p6f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C1B62204F3624A63EFA8377434D26B36FF1E93EBEFF80C59ED1D5803FEC41CD2D2D5F7EB18733BV7u0E" TargetMode="External"/><Relationship Id="rId23" Type="http://schemas.openxmlformats.org/officeDocument/2006/relationships/hyperlink" Target="consultantplus://offline/ref=B6CAB0EF11C8CE58FA714AFC1FB35CC162A72BE8F41DEEE74FE3322D3D6405E2698AEA53D4B4B383F07051p6fE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B6CAB0EF11C8CE58FA714AFC1FB35CC162A72BE8F713E8E64BE3322D3D6405E2p6f9K" TargetMode="External"/><Relationship Id="rId19" Type="http://schemas.openxmlformats.org/officeDocument/2006/relationships/hyperlink" Target="consultantplus://offline/ref=B6CAB0EF11C8CE58FA7154F109DF02C56BAE77E2F618E4B911BC69706A6D0FB52EC5B31190B9B286pFf8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AB0EF11C8CE58FA714AFC1FB35CC162A72BE8F41DEEE74FE3322D3D6405E2698AEA53D4B4B383F07051p6fEK" TargetMode="External"/><Relationship Id="rId14" Type="http://schemas.openxmlformats.org/officeDocument/2006/relationships/hyperlink" Target="consultantplus://offline/ref=79C1B62204F3624A63EFA8377434D26B36FF1E93EBEFF80C59ED1D5803FEC41CD2D2D5F7EB19703BV7u8E" TargetMode="External"/><Relationship Id="rId22" Type="http://schemas.openxmlformats.org/officeDocument/2006/relationships/hyperlink" Target="consultantplus://offline/ref=B6CAB0EF11C8CE58FA714AFC1FB35CC162A72BE8F713E8E64BE3322D3D6405E2p6f9K" TargetMode="External"/><Relationship Id="rId27" Type="http://schemas.openxmlformats.org/officeDocument/2006/relationships/hyperlink" Target="consultantplus://offline/ref=B6CAB0EF11C8CE58FA714AFC1FB35CC162A72BE8F41DEEE74FE3322D3D6405E2698AEA53D4B4B383F07050p6f1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орг отд обращ</cp:lastModifiedBy>
  <cp:revision>3</cp:revision>
  <dcterms:created xsi:type="dcterms:W3CDTF">2019-09-24T05:35:00Z</dcterms:created>
  <dcterms:modified xsi:type="dcterms:W3CDTF">2019-09-24T05:36:00Z</dcterms:modified>
</cp:coreProperties>
</file>