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</w:t>
      </w:r>
      <w:r>
        <w:rPr>
          <w:rFonts w:ascii="Times New Roman" w:hAnsi="Times New Roman" w:cs="Times New Roman"/>
          <w:b/>
          <w:sz w:val="24"/>
          <w:szCs w:val="24"/>
        </w:rPr>
        <w:t>делам национальностей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июня</w:t>
      </w:r>
      <w:r w:rsidR="0022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F5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</w:t>
      </w:r>
      <w:r w:rsidR="00226F7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84254" w:rsidRPr="00605F56" w:rsidRDefault="00484254" w:rsidP="004842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7848D8" w:rsidRDefault="007B0BA0" w:rsidP="007B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BA3098" w:rsidRDefault="00BA3098" w:rsidP="00B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Сормов Николай Иванович</w:t>
      </w:r>
    </w:p>
    <w:p w:rsidR="00BA3098" w:rsidRDefault="00BA3098" w:rsidP="00B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Якку Людмила Валерьяновна</w:t>
      </w:r>
    </w:p>
    <w:p w:rsidR="007B0BA0" w:rsidRPr="00605F56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Default="00484254" w:rsidP="004842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484254" w:rsidRDefault="00484254" w:rsidP="00484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BA3098" w:rsidRPr="00631722" w:rsidRDefault="00BA3098" w:rsidP="00BA30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Владимир Валерьянович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Вероника Васильевна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Куклов Григорий Петрович</w:t>
      </w:r>
    </w:p>
    <w:p w:rsidR="00484254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5A18" w:rsidTr="00E55A18">
        <w:tc>
          <w:tcPr>
            <w:tcW w:w="9571" w:type="dxa"/>
          </w:tcPr>
          <w:p w:rsidR="00E55A18" w:rsidRPr="00E55A18" w:rsidRDefault="00E55A18" w:rsidP="00E55A1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миграционной ситуации на территории Янтиковского района</w:t>
            </w:r>
          </w:p>
          <w:p w:rsidR="00E55A18" w:rsidRPr="00E55A18" w:rsidRDefault="00E55A18" w:rsidP="00E55A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7A" w:rsidRDefault="00226F7A" w:rsidP="00226F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Борисова Бориса Сергеевича, заместителя начальника отдела </w:t>
      </w:r>
      <w:r w:rsidRPr="0072412E">
        <w:rPr>
          <w:rFonts w:ascii="Times New Roman" w:hAnsi="Times New Roman" w:cs="Times New Roman"/>
          <w:sz w:val="24"/>
          <w:szCs w:val="24"/>
        </w:rPr>
        <w:t>полиции по Янтиковскому району МО МВД РФ «Урмарский».</w:t>
      </w:r>
    </w:p>
    <w:p w:rsidR="00226F7A" w:rsidRDefault="00226F7A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Решили:</w:t>
      </w: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2.1. </w:t>
      </w:r>
      <w:r w:rsidR="007B0BA0" w:rsidRPr="003D1C98">
        <w:rPr>
          <w:rFonts w:ascii="Times New Roman" w:hAnsi="Times New Roman" w:cs="Times New Roman"/>
          <w:sz w:val="24"/>
          <w:szCs w:val="24"/>
        </w:rPr>
        <w:t>Миграционному пункту ОП по Янтиковскому району МО МВД РФ «Урмарский»: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- принять меры по повышению эффективности проведения плановых оперативно – 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эффективности миграционного контроля.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проводить регулярные проверки мест возможного пребывания иностранных граждан с целью выявления лиц, уклоняющихся от регистрации.</w:t>
      </w:r>
    </w:p>
    <w:p w:rsidR="007B0BA0" w:rsidRPr="003D1C98" w:rsidRDefault="00BA309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A18" w:rsidRPr="003D1C98">
        <w:rPr>
          <w:rFonts w:ascii="Times New Roman" w:hAnsi="Times New Roman" w:cs="Times New Roman"/>
          <w:sz w:val="24"/>
          <w:szCs w:val="24"/>
        </w:rPr>
        <w:t xml:space="preserve">.2. </w:t>
      </w:r>
      <w:r w:rsidR="007B0BA0" w:rsidRPr="003D1C98">
        <w:rPr>
          <w:rFonts w:ascii="Times New Roman" w:hAnsi="Times New Roman" w:cs="Times New Roman"/>
          <w:sz w:val="24"/>
          <w:szCs w:val="24"/>
        </w:rPr>
        <w:t>Главам сельских поселений: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- оказывать содействие ОП по Янтиковскому району МО МВД РФ «Урмарский» по выявлению и пресечению фактов незаконной миграции, в том числе: предоставлять информацию о вновь прибывших на территорию поселения иностранных гражданах; принимать участие в рейдовых мероприятиях, направленных на выявление иностранных граждан, уклоняющихся от регистрации, а также работодателей, использующих иностранную рабочую силу с нарушением действующего законодательства.</w:t>
      </w:r>
    </w:p>
    <w:p w:rsidR="00E55A18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D1C98" w:rsidRPr="003D1C98">
        <w:rPr>
          <w:rFonts w:ascii="Times New Roman" w:hAnsi="Times New Roman" w:cs="Times New Roman"/>
          <w:sz w:val="24"/>
          <w:szCs w:val="24"/>
        </w:rPr>
        <w:t>выявлять и обращать</w:t>
      </w:r>
      <w:proofErr w:type="gramEnd"/>
      <w:r w:rsidR="003D1C98" w:rsidRPr="003D1C98">
        <w:rPr>
          <w:rFonts w:ascii="Times New Roman" w:hAnsi="Times New Roman" w:cs="Times New Roman"/>
          <w:sz w:val="24"/>
          <w:szCs w:val="24"/>
        </w:rPr>
        <w:t xml:space="preserve"> внимание на агрессивно настроенных граждан, подозрительных лиц из числа иногородних граждан и автотранспорта, прибывших из </w:t>
      </w:r>
      <w:r w:rsidR="003D1C98" w:rsidRPr="003D1C98">
        <w:rPr>
          <w:rFonts w:ascii="Times New Roman" w:hAnsi="Times New Roman" w:cs="Times New Roman"/>
          <w:sz w:val="24"/>
          <w:szCs w:val="24"/>
        </w:rPr>
        <w:lastRenderedPageBreak/>
        <w:t>других регионов, граждан из других государств. В случаях смены имени, религии незамедлительно сообщать в правоохранительные органы</w:t>
      </w:r>
      <w:r w:rsidR="003D1C98">
        <w:rPr>
          <w:rFonts w:ascii="Times New Roman" w:hAnsi="Times New Roman" w:cs="Times New Roman"/>
          <w:sz w:val="24"/>
          <w:szCs w:val="24"/>
        </w:rPr>
        <w:t>.</w:t>
      </w:r>
    </w:p>
    <w:p w:rsidR="007B0BA0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Pr="00820737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254" w:rsidRPr="00484254" w:rsidRDefault="00484254" w:rsidP="0048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- глава администрации</w:t>
      </w: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Янтиковского района                                                                                       В.А. Ванерке</w:t>
      </w: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Pr="00484254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О.А. Кириллова</w:t>
      </w:r>
    </w:p>
    <w:p w:rsidR="007B0BA0" w:rsidRDefault="007B0BA0" w:rsidP="007B0B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581" w:rsidRPr="007B0BA0" w:rsidRDefault="00DF3581" w:rsidP="007B0BA0"/>
    <w:sectPr w:rsidR="00DF3581" w:rsidRPr="007B0BA0" w:rsidSect="00DA0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71860A2"/>
    <w:multiLevelType w:val="hybridMultilevel"/>
    <w:tmpl w:val="0C68702C"/>
    <w:lvl w:ilvl="0" w:tplc="2BE41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4D64"/>
    <w:rsid w:val="000C6F2B"/>
    <w:rsid w:val="00190C2D"/>
    <w:rsid w:val="00226F7A"/>
    <w:rsid w:val="002411BE"/>
    <w:rsid w:val="0027777D"/>
    <w:rsid w:val="00287FB9"/>
    <w:rsid w:val="002A4F6C"/>
    <w:rsid w:val="00360DBC"/>
    <w:rsid w:val="003752E1"/>
    <w:rsid w:val="00393BFB"/>
    <w:rsid w:val="003D1C98"/>
    <w:rsid w:val="004077D7"/>
    <w:rsid w:val="00460F6C"/>
    <w:rsid w:val="00484254"/>
    <w:rsid w:val="004A0130"/>
    <w:rsid w:val="004D3275"/>
    <w:rsid w:val="005507EC"/>
    <w:rsid w:val="005A2DF9"/>
    <w:rsid w:val="005B663B"/>
    <w:rsid w:val="005D68CF"/>
    <w:rsid w:val="006266F3"/>
    <w:rsid w:val="00661704"/>
    <w:rsid w:val="006A2D22"/>
    <w:rsid w:val="0075056A"/>
    <w:rsid w:val="007953DF"/>
    <w:rsid w:val="007B0BA0"/>
    <w:rsid w:val="008250B6"/>
    <w:rsid w:val="00853409"/>
    <w:rsid w:val="008E2260"/>
    <w:rsid w:val="00A65596"/>
    <w:rsid w:val="00AB066D"/>
    <w:rsid w:val="00AE2DC9"/>
    <w:rsid w:val="00B43362"/>
    <w:rsid w:val="00BA3098"/>
    <w:rsid w:val="00C25B31"/>
    <w:rsid w:val="00C26DA7"/>
    <w:rsid w:val="00C43D01"/>
    <w:rsid w:val="00D52F8F"/>
    <w:rsid w:val="00D555D9"/>
    <w:rsid w:val="00DA01C7"/>
    <w:rsid w:val="00DF3581"/>
    <w:rsid w:val="00E45CF7"/>
    <w:rsid w:val="00E55A18"/>
    <w:rsid w:val="00F16BEF"/>
    <w:rsid w:val="00F57643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878D-0041-4B2F-AF9C-CA76686E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Чайкина</dc:creator>
  <cp:lastModifiedBy>Светлана Петровна Иванова</cp:lastModifiedBy>
  <cp:revision>2</cp:revision>
  <cp:lastPrinted>2019-06-14T10:25:00Z</cp:lastPrinted>
  <dcterms:created xsi:type="dcterms:W3CDTF">2019-07-02T10:58:00Z</dcterms:created>
  <dcterms:modified xsi:type="dcterms:W3CDTF">2019-07-02T10:58:00Z</dcterms:modified>
</cp:coreProperties>
</file>