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146"/>
        <w:gridCol w:w="990"/>
        <w:gridCol w:w="4144"/>
      </w:tblGrid>
      <w:tr w:rsidR="00077DDA" w:rsidRPr="00077DDA" w:rsidTr="005F6092">
        <w:trPr>
          <w:cantSplit/>
          <w:trHeight w:val="612"/>
        </w:trPr>
        <w:tc>
          <w:tcPr>
            <w:tcW w:w="4146" w:type="dxa"/>
          </w:tcPr>
          <w:p w:rsidR="00077DDA" w:rsidRPr="00077DDA" w:rsidRDefault="00077DDA" w:rsidP="00077DDA">
            <w:pPr>
              <w:widowControl/>
              <w:tabs>
                <w:tab w:val="left" w:pos="4285"/>
              </w:tabs>
              <w:ind w:firstLine="0"/>
              <w:jc w:val="center"/>
              <w:rPr>
                <w:rFonts w:ascii="Times New Roman" w:eastAsia="Times New Roman" w:hAnsi="Times New Roman" w:cs="Times New Roman"/>
                <w:b/>
                <w:bCs/>
                <w:noProof/>
                <w:color w:val="000000"/>
                <w:sz w:val="6"/>
                <w:szCs w:val="6"/>
              </w:rPr>
            </w:pPr>
            <w:bookmarkStart w:id="0" w:name="_GoBack"/>
            <w:bookmarkEnd w:id="0"/>
            <w:r>
              <w:rPr>
                <w:rFonts w:ascii="Courier New" w:eastAsia="Times New Roman" w:hAnsi="Courier New" w:cs="Courier New"/>
                <w:noProof/>
                <w:sz w:val="20"/>
                <w:szCs w:val="20"/>
              </w:rPr>
              <w:drawing>
                <wp:anchor distT="0" distB="0" distL="114300" distR="114300" simplePos="0" relativeHeight="251658240" behindDoc="0" locked="0" layoutInCell="1" allowOverlap="1" wp14:anchorId="1212BBDF" wp14:editId="73BE0CA9">
                  <wp:simplePos x="0" y="0"/>
                  <wp:positionH relativeFrom="column">
                    <wp:posOffset>2400300</wp:posOffset>
                  </wp:positionH>
                  <wp:positionV relativeFrom="paragraph">
                    <wp:posOffset>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DDA" w:rsidRPr="00077DDA" w:rsidRDefault="00077DDA" w:rsidP="00077DDA">
            <w:pPr>
              <w:widowControl/>
              <w:tabs>
                <w:tab w:val="left" w:pos="4285"/>
              </w:tabs>
              <w:ind w:firstLine="0"/>
              <w:jc w:val="center"/>
              <w:rPr>
                <w:rFonts w:ascii="Times New Roman" w:eastAsia="Times New Roman" w:hAnsi="Times New Roman" w:cs="Times New Roman"/>
                <w:b/>
                <w:bCs/>
                <w:noProof/>
                <w:color w:val="000000"/>
              </w:rPr>
            </w:pPr>
            <w:r w:rsidRPr="00077DDA">
              <w:rPr>
                <w:rFonts w:ascii="Times New Roman" w:eastAsia="Times New Roman" w:hAnsi="Times New Roman" w:cs="Times New Roman"/>
                <w:b/>
                <w:bCs/>
                <w:noProof/>
                <w:color w:val="000000"/>
              </w:rPr>
              <w:t>ЧĂВАШ РЕСПУБЛИКИ</w:t>
            </w:r>
          </w:p>
          <w:p w:rsidR="00077DDA" w:rsidRPr="00077DDA" w:rsidRDefault="00077DDA" w:rsidP="00077DDA">
            <w:pPr>
              <w:widowControl/>
              <w:tabs>
                <w:tab w:val="left" w:pos="4285"/>
              </w:tabs>
              <w:ind w:firstLine="0"/>
              <w:jc w:val="center"/>
              <w:rPr>
                <w:rFonts w:ascii="Courier New" w:eastAsia="Times New Roman" w:hAnsi="Courier New" w:cs="Courier New"/>
                <w:sz w:val="26"/>
                <w:szCs w:val="20"/>
              </w:rPr>
            </w:pPr>
          </w:p>
        </w:tc>
        <w:tc>
          <w:tcPr>
            <w:tcW w:w="990" w:type="dxa"/>
            <w:vMerge w:val="restart"/>
          </w:tcPr>
          <w:p w:rsidR="00077DDA" w:rsidRPr="00077DDA" w:rsidRDefault="00077DDA" w:rsidP="00077DDA">
            <w:pPr>
              <w:widowControl/>
              <w:autoSpaceDE/>
              <w:autoSpaceDN/>
              <w:adjustRightInd/>
              <w:ind w:firstLine="0"/>
              <w:jc w:val="center"/>
              <w:rPr>
                <w:rFonts w:ascii="Times New Roman" w:eastAsia="Times New Roman" w:hAnsi="Times New Roman" w:cs="Times New Roman"/>
                <w:sz w:val="26"/>
              </w:rPr>
            </w:pPr>
          </w:p>
        </w:tc>
        <w:tc>
          <w:tcPr>
            <w:tcW w:w="4144" w:type="dxa"/>
          </w:tcPr>
          <w:p w:rsidR="00077DDA" w:rsidRPr="00077DDA" w:rsidRDefault="00077DDA" w:rsidP="00077DDA">
            <w:pPr>
              <w:widowControl/>
              <w:ind w:firstLine="0"/>
              <w:jc w:val="center"/>
              <w:rPr>
                <w:rFonts w:ascii="Times New Roman" w:eastAsia="Times New Roman" w:hAnsi="Times New Roman" w:cs="Times New Roman"/>
                <w:b/>
                <w:bCs/>
                <w:noProof/>
                <w:sz w:val="6"/>
                <w:szCs w:val="6"/>
              </w:rPr>
            </w:pPr>
          </w:p>
          <w:p w:rsidR="00077DDA" w:rsidRPr="00077DDA" w:rsidRDefault="00077DDA" w:rsidP="00077DDA">
            <w:pPr>
              <w:widowControl/>
              <w:ind w:firstLine="0"/>
              <w:jc w:val="center"/>
              <w:rPr>
                <w:rFonts w:ascii="Times New Roman" w:eastAsia="Times New Roman" w:hAnsi="Times New Roman" w:cs="Times New Roman"/>
                <w:b/>
                <w:bCs/>
                <w:noProof/>
                <w:lang w:val="en-US"/>
              </w:rPr>
            </w:pPr>
            <w:r w:rsidRPr="00077DDA">
              <w:rPr>
                <w:rFonts w:ascii="Times New Roman" w:eastAsia="Times New Roman" w:hAnsi="Times New Roman" w:cs="Times New Roman"/>
                <w:b/>
                <w:bCs/>
                <w:noProof/>
              </w:rPr>
              <w:t>ЧУВАШСКАЯ РЕСПУБЛИКА</w:t>
            </w:r>
          </w:p>
          <w:p w:rsidR="00077DDA" w:rsidRPr="00077DDA" w:rsidRDefault="00077DDA" w:rsidP="00077DDA">
            <w:pPr>
              <w:widowControl/>
              <w:autoSpaceDE/>
              <w:autoSpaceDN/>
              <w:adjustRightInd/>
              <w:ind w:firstLine="0"/>
              <w:jc w:val="left"/>
              <w:rPr>
                <w:rFonts w:ascii="Times New Roman" w:eastAsia="Times New Roman" w:hAnsi="Times New Roman" w:cs="Times New Roman"/>
                <w:sz w:val="28"/>
                <w:szCs w:val="28"/>
                <w:lang w:val="en-US"/>
              </w:rPr>
            </w:pPr>
          </w:p>
        </w:tc>
      </w:tr>
      <w:tr w:rsidR="00077DDA" w:rsidRPr="00077DDA" w:rsidTr="005F6092">
        <w:trPr>
          <w:cantSplit/>
          <w:trHeight w:val="2355"/>
        </w:trPr>
        <w:tc>
          <w:tcPr>
            <w:tcW w:w="4146" w:type="dxa"/>
          </w:tcPr>
          <w:p w:rsidR="00077DDA" w:rsidRPr="00077DDA" w:rsidRDefault="00077DDA" w:rsidP="00077DDA">
            <w:pPr>
              <w:widowControl/>
              <w:ind w:firstLine="0"/>
              <w:jc w:val="center"/>
              <w:rPr>
                <w:rFonts w:ascii="Times New Roman" w:eastAsia="Times New Roman" w:hAnsi="Times New Roman" w:cs="Times New Roman"/>
                <w:b/>
                <w:bCs/>
                <w:noProof/>
                <w:color w:val="000000"/>
              </w:rPr>
            </w:pPr>
            <w:r w:rsidRPr="00077DDA">
              <w:rPr>
                <w:rFonts w:ascii="Times New Roman" w:eastAsia="Times New Roman" w:hAnsi="Times New Roman" w:cs="Times New Roman"/>
                <w:b/>
                <w:bCs/>
                <w:noProof/>
                <w:color w:val="000000"/>
              </w:rPr>
              <w:t>ТĂВАЙ РАЙОН</w:t>
            </w:r>
          </w:p>
          <w:p w:rsidR="00077DDA" w:rsidRPr="00077DDA" w:rsidRDefault="00077DDA" w:rsidP="00077DDA">
            <w:pPr>
              <w:widowControl/>
              <w:ind w:firstLine="0"/>
              <w:jc w:val="center"/>
              <w:rPr>
                <w:rFonts w:ascii="Times New Roman" w:eastAsia="Times New Roman" w:hAnsi="Times New Roman" w:cs="Times New Roman"/>
                <w:b/>
                <w:bCs/>
                <w:noProof/>
                <w:color w:val="000000"/>
              </w:rPr>
            </w:pPr>
            <w:r w:rsidRPr="00077DDA">
              <w:rPr>
                <w:rFonts w:ascii="Times New Roman" w:eastAsia="Times New Roman" w:hAnsi="Times New Roman" w:cs="Times New Roman"/>
                <w:b/>
                <w:bCs/>
                <w:noProof/>
                <w:color w:val="000000"/>
              </w:rPr>
              <w:t>АДМИНИСТРАЦИЙĔ</w:t>
            </w:r>
          </w:p>
          <w:p w:rsidR="00077DDA" w:rsidRPr="00077DDA" w:rsidRDefault="00077DDA" w:rsidP="00077DDA">
            <w:pPr>
              <w:widowControl/>
              <w:spacing w:line="360" w:lineRule="auto"/>
              <w:ind w:firstLine="0"/>
              <w:jc w:val="center"/>
              <w:rPr>
                <w:rFonts w:ascii="Times New Roman" w:eastAsia="Times New Roman" w:hAnsi="Times New Roman" w:cs="Courier New"/>
                <w:b/>
                <w:bCs/>
                <w:color w:val="000000"/>
              </w:rPr>
            </w:pPr>
          </w:p>
          <w:p w:rsidR="00077DDA" w:rsidRPr="00077DDA" w:rsidRDefault="00077DDA" w:rsidP="00077DDA">
            <w:pPr>
              <w:widowControl/>
              <w:ind w:firstLine="0"/>
              <w:jc w:val="center"/>
              <w:rPr>
                <w:rFonts w:ascii="Times New Roman" w:eastAsia="Times New Roman" w:hAnsi="Times New Roman" w:cs="Times New Roman"/>
                <w:b/>
                <w:bCs/>
                <w:noProof/>
                <w:color w:val="000000"/>
                <w:sz w:val="28"/>
                <w:szCs w:val="28"/>
              </w:rPr>
            </w:pPr>
            <w:r w:rsidRPr="00077DDA">
              <w:rPr>
                <w:rFonts w:ascii="Times New Roman" w:eastAsia="Times New Roman" w:hAnsi="Times New Roman" w:cs="Times New Roman"/>
                <w:b/>
                <w:bCs/>
                <w:noProof/>
                <w:color w:val="000000"/>
                <w:sz w:val="28"/>
                <w:szCs w:val="28"/>
              </w:rPr>
              <w:t>ЙЫШĂНУ</w:t>
            </w:r>
          </w:p>
          <w:p w:rsidR="00077DDA" w:rsidRPr="00077DDA" w:rsidRDefault="00077DDA" w:rsidP="00077DDA">
            <w:pPr>
              <w:widowControl/>
              <w:autoSpaceDE/>
              <w:autoSpaceDN/>
              <w:adjustRightInd/>
              <w:ind w:firstLine="0"/>
              <w:jc w:val="center"/>
              <w:rPr>
                <w:rFonts w:ascii="Times New Roman" w:eastAsia="Times New Roman" w:hAnsi="Times New Roman" w:cs="Times New Roman"/>
              </w:rPr>
            </w:pPr>
          </w:p>
          <w:p w:rsidR="00077DDA" w:rsidRPr="00077DDA" w:rsidRDefault="0025319E" w:rsidP="00077DDA">
            <w:pPr>
              <w:widowControl/>
              <w:ind w:right="-35" w:firstLine="0"/>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29.03.2019 № 130</w:t>
            </w:r>
          </w:p>
          <w:p w:rsidR="00077DDA" w:rsidRPr="00077DDA" w:rsidRDefault="00077DDA" w:rsidP="00077DDA">
            <w:pPr>
              <w:widowControl/>
              <w:autoSpaceDE/>
              <w:autoSpaceDN/>
              <w:adjustRightInd/>
              <w:ind w:firstLine="0"/>
              <w:jc w:val="center"/>
              <w:rPr>
                <w:rFonts w:ascii="Times New Roman" w:eastAsia="Times New Roman" w:hAnsi="Times New Roman" w:cs="Times New Roman"/>
                <w:noProof/>
                <w:color w:val="000000"/>
                <w:sz w:val="28"/>
                <w:szCs w:val="28"/>
              </w:rPr>
            </w:pPr>
            <w:r w:rsidRPr="00077DDA">
              <w:rPr>
                <w:rFonts w:ascii="Times New Roman" w:eastAsia="Times New Roman" w:hAnsi="Times New Roman" w:cs="Times New Roman"/>
                <w:noProof/>
                <w:color w:val="000000"/>
                <w:sz w:val="28"/>
                <w:szCs w:val="28"/>
              </w:rPr>
              <w:t>Тǎвай ялě</w:t>
            </w:r>
          </w:p>
          <w:p w:rsidR="00077DDA" w:rsidRPr="00077DDA" w:rsidRDefault="00077DDA" w:rsidP="00077DDA">
            <w:pPr>
              <w:widowControl/>
              <w:autoSpaceDE/>
              <w:autoSpaceDN/>
              <w:adjustRightInd/>
              <w:ind w:firstLine="0"/>
              <w:jc w:val="center"/>
              <w:rPr>
                <w:rFonts w:ascii="Times New Roman" w:eastAsia="Times New Roman" w:hAnsi="Times New Roman" w:cs="Times New Roman"/>
                <w:noProof/>
                <w:color w:val="000000"/>
                <w:sz w:val="26"/>
              </w:rPr>
            </w:pPr>
          </w:p>
        </w:tc>
        <w:tc>
          <w:tcPr>
            <w:tcW w:w="990" w:type="dxa"/>
            <w:vMerge/>
          </w:tcPr>
          <w:p w:rsidR="00077DDA" w:rsidRPr="00077DDA" w:rsidRDefault="00077DDA" w:rsidP="00077DDA">
            <w:pPr>
              <w:widowControl/>
              <w:autoSpaceDE/>
              <w:autoSpaceDN/>
              <w:adjustRightInd/>
              <w:ind w:firstLine="0"/>
              <w:jc w:val="center"/>
              <w:rPr>
                <w:rFonts w:ascii="Times New Roman" w:eastAsia="Times New Roman" w:hAnsi="Times New Roman" w:cs="Times New Roman"/>
                <w:sz w:val="26"/>
              </w:rPr>
            </w:pPr>
          </w:p>
        </w:tc>
        <w:tc>
          <w:tcPr>
            <w:tcW w:w="4144" w:type="dxa"/>
          </w:tcPr>
          <w:p w:rsidR="00077DDA" w:rsidRPr="00077DDA" w:rsidRDefault="00077DDA" w:rsidP="00077DDA">
            <w:pPr>
              <w:widowControl/>
              <w:ind w:firstLine="0"/>
              <w:jc w:val="center"/>
              <w:rPr>
                <w:rFonts w:ascii="Times New Roman" w:eastAsia="Times New Roman" w:hAnsi="Times New Roman" w:cs="Times New Roman"/>
                <w:b/>
                <w:bCs/>
                <w:noProof/>
                <w:color w:val="000000"/>
              </w:rPr>
            </w:pPr>
            <w:r w:rsidRPr="00077DDA">
              <w:rPr>
                <w:rFonts w:ascii="Times New Roman" w:eastAsia="Times New Roman" w:hAnsi="Times New Roman" w:cs="Times New Roman"/>
                <w:b/>
                <w:bCs/>
                <w:noProof/>
                <w:color w:val="000000"/>
              </w:rPr>
              <w:t>АДМИНИСТРАЦИЯ</w:t>
            </w:r>
          </w:p>
          <w:p w:rsidR="00077DDA" w:rsidRPr="00077DDA" w:rsidRDefault="00077DDA" w:rsidP="00077DDA">
            <w:pPr>
              <w:widowControl/>
              <w:ind w:firstLine="0"/>
              <w:jc w:val="center"/>
              <w:rPr>
                <w:rFonts w:ascii="Times New Roman" w:eastAsia="Times New Roman" w:hAnsi="Times New Roman" w:cs="Times New Roman"/>
                <w:b/>
                <w:bCs/>
                <w:noProof/>
                <w:color w:val="000000"/>
              </w:rPr>
            </w:pPr>
            <w:r w:rsidRPr="00077DDA">
              <w:rPr>
                <w:rFonts w:ascii="Times New Roman" w:eastAsia="Times New Roman" w:hAnsi="Times New Roman" w:cs="Times New Roman"/>
                <w:b/>
                <w:bCs/>
                <w:noProof/>
                <w:color w:val="000000"/>
              </w:rPr>
              <w:t>ЯНТИКОВСКОГО РАЙОНА</w:t>
            </w:r>
          </w:p>
          <w:p w:rsidR="00077DDA" w:rsidRPr="00077DDA" w:rsidRDefault="00077DDA" w:rsidP="00077DDA">
            <w:pPr>
              <w:widowControl/>
              <w:spacing w:line="360" w:lineRule="auto"/>
              <w:ind w:firstLine="0"/>
              <w:jc w:val="center"/>
              <w:rPr>
                <w:rFonts w:ascii="Times New Roman" w:eastAsia="Times New Roman" w:hAnsi="Times New Roman" w:cs="Times New Roman"/>
                <w:b/>
                <w:bCs/>
                <w:noProof/>
                <w:color w:val="000000"/>
              </w:rPr>
            </w:pPr>
          </w:p>
          <w:p w:rsidR="00077DDA" w:rsidRPr="00077DDA" w:rsidRDefault="00077DDA" w:rsidP="00077DDA">
            <w:pPr>
              <w:widowControl/>
              <w:ind w:firstLine="0"/>
              <w:jc w:val="center"/>
              <w:rPr>
                <w:rFonts w:ascii="Times New Roman" w:eastAsia="Times New Roman" w:hAnsi="Times New Roman" w:cs="Times New Roman"/>
                <w:b/>
                <w:bCs/>
                <w:noProof/>
                <w:color w:val="000000"/>
                <w:sz w:val="28"/>
                <w:szCs w:val="28"/>
              </w:rPr>
            </w:pPr>
            <w:r w:rsidRPr="00077DDA">
              <w:rPr>
                <w:rFonts w:ascii="Times New Roman" w:eastAsia="Times New Roman" w:hAnsi="Times New Roman" w:cs="Times New Roman"/>
                <w:b/>
                <w:bCs/>
                <w:noProof/>
                <w:color w:val="000000"/>
                <w:sz w:val="28"/>
                <w:szCs w:val="28"/>
              </w:rPr>
              <w:t>ПОСТАНОВЛЕНИЕ</w:t>
            </w:r>
          </w:p>
          <w:p w:rsidR="00077DDA" w:rsidRPr="00077DDA" w:rsidRDefault="00077DDA" w:rsidP="00077DDA">
            <w:pPr>
              <w:widowControl/>
              <w:autoSpaceDE/>
              <w:autoSpaceDN/>
              <w:adjustRightInd/>
              <w:ind w:firstLine="0"/>
              <w:jc w:val="center"/>
              <w:rPr>
                <w:rFonts w:ascii="Times New Roman" w:eastAsia="Times New Roman" w:hAnsi="Times New Roman" w:cs="Times New Roman"/>
              </w:rPr>
            </w:pPr>
          </w:p>
          <w:p w:rsidR="00077DDA" w:rsidRPr="00077DDA" w:rsidRDefault="0025319E" w:rsidP="00077DDA">
            <w:pPr>
              <w:widowControl/>
              <w:ind w:firstLine="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t>29.03.</w:t>
            </w:r>
            <w:r w:rsidR="00077DDA" w:rsidRPr="00077DDA">
              <w:rPr>
                <w:rFonts w:ascii="Times New Roman" w:eastAsia="Times New Roman" w:hAnsi="Times New Roman" w:cs="Times New Roman"/>
                <w:noProof/>
                <w:sz w:val="28"/>
                <w:szCs w:val="28"/>
              </w:rPr>
              <w:t xml:space="preserve">2019 № </w:t>
            </w:r>
            <w:r>
              <w:rPr>
                <w:rFonts w:ascii="Times New Roman" w:eastAsia="Times New Roman" w:hAnsi="Times New Roman" w:cs="Times New Roman"/>
                <w:noProof/>
                <w:sz w:val="28"/>
                <w:szCs w:val="28"/>
              </w:rPr>
              <w:t>130</w:t>
            </w:r>
          </w:p>
          <w:p w:rsidR="00077DDA" w:rsidRPr="00077DDA" w:rsidRDefault="00077DDA" w:rsidP="00077DDA">
            <w:pPr>
              <w:widowControl/>
              <w:autoSpaceDE/>
              <w:autoSpaceDN/>
              <w:adjustRightInd/>
              <w:ind w:firstLine="0"/>
              <w:jc w:val="center"/>
              <w:rPr>
                <w:rFonts w:ascii="Times New Roman" w:eastAsia="Times New Roman" w:hAnsi="Times New Roman" w:cs="Times New Roman"/>
                <w:noProof/>
                <w:sz w:val="28"/>
                <w:szCs w:val="28"/>
              </w:rPr>
            </w:pPr>
            <w:r w:rsidRPr="00077DDA">
              <w:rPr>
                <w:rFonts w:ascii="Times New Roman" w:eastAsia="Times New Roman" w:hAnsi="Times New Roman" w:cs="Times New Roman"/>
                <w:noProof/>
                <w:sz w:val="28"/>
                <w:szCs w:val="28"/>
              </w:rPr>
              <w:t>село Янтиково</w:t>
            </w:r>
          </w:p>
        </w:tc>
      </w:tr>
    </w:tbl>
    <w:p w:rsidR="00077DDA" w:rsidRDefault="00077DDA" w:rsidP="000D2816">
      <w:pPr>
        <w:pStyle w:val="1"/>
        <w:spacing w:before="0" w:after="0"/>
        <w:ind w:right="4669"/>
        <w:jc w:val="left"/>
        <w:rPr>
          <w:rStyle w:val="a4"/>
          <w:rFonts w:ascii="Times New Roman" w:hAnsi="Times New Roman" w:cs="Times New Roman"/>
          <w:color w:val="auto"/>
          <w:sz w:val="28"/>
          <w:szCs w:val="28"/>
        </w:rPr>
      </w:pPr>
    </w:p>
    <w:p w:rsidR="00552D22" w:rsidRPr="00A3706D" w:rsidRDefault="00497004" w:rsidP="000D2816">
      <w:pPr>
        <w:pStyle w:val="1"/>
        <w:spacing w:before="0" w:after="0"/>
        <w:ind w:right="4669"/>
        <w:jc w:val="left"/>
        <w:rPr>
          <w:rFonts w:ascii="Times New Roman" w:hAnsi="Times New Roman" w:cs="Times New Roman"/>
          <w:color w:val="auto"/>
          <w:sz w:val="28"/>
          <w:szCs w:val="28"/>
        </w:rPr>
      </w:pPr>
      <w:r w:rsidRPr="00A3706D">
        <w:rPr>
          <w:rStyle w:val="a4"/>
          <w:rFonts w:ascii="Times New Roman" w:hAnsi="Times New Roman" w:cs="Times New Roman"/>
          <w:color w:val="auto"/>
          <w:sz w:val="28"/>
          <w:szCs w:val="28"/>
        </w:rPr>
        <w:t>О муниципальной</w:t>
      </w:r>
      <w:r w:rsidR="007C5593" w:rsidRPr="00A3706D">
        <w:rPr>
          <w:rStyle w:val="a4"/>
          <w:rFonts w:ascii="Times New Roman" w:hAnsi="Times New Roman" w:cs="Times New Roman"/>
          <w:color w:val="auto"/>
          <w:sz w:val="28"/>
          <w:szCs w:val="28"/>
        </w:rPr>
        <w:t xml:space="preserve"> программе </w:t>
      </w:r>
      <w:r w:rsidRPr="00A3706D">
        <w:rPr>
          <w:rStyle w:val="a4"/>
          <w:rFonts w:ascii="Times New Roman" w:hAnsi="Times New Roman" w:cs="Times New Roman"/>
          <w:color w:val="auto"/>
          <w:sz w:val="28"/>
          <w:szCs w:val="28"/>
        </w:rPr>
        <w:t>Янтиковс</w:t>
      </w:r>
      <w:r w:rsidR="008452C0">
        <w:rPr>
          <w:rStyle w:val="a4"/>
          <w:rFonts w:ascii="Times New Roman" w:hAnsi="Times New Roman" w:cs="Times New Roman"/>
          <w:color w:val="auto"/>
          <w:sz w:val="28"/>
          <w:szCs w:val="28"/>
        </w:rPr>
        <w:t>к</w:t>
      </w:r>
      <w:r w:rsidRPr="00A3706D">
        <w:rPr>
          <w:rStyle w:val="a4"/>
          <w:rFonts w:ascii="Times New Roman" w:hAnsi="Times New Roman" w:cs="Times New Roman"/>
          <w:color w:val="auto"/>
          <w:sz w:val="28"/>
          <w:szCs w:val="28"/>
        </w:rPr>
        <w:t xml:space="preserve">ого района </w:t>
      </w:r>
      <w:r w:rsidR="0004240E" w:rsidRPr="00A3706D">
        <w:rPr>
          <w:rStyle w:val="a4"/>
          <w:rFonts w:ascii="Times New Roman" w:hAnsi="Times New Roman" w:cs="Times New Roman"/>
          <w:color w:val="auto"/>
          <w:sz w:val="28"/>
          <w:szCs w:val="28"/>
        </w:rPr>
        <w:t xml:space="preserve">Чувашской Республики </w:t>
      </w:r>
      <w:r w:rsidR="006D7254">
        <w:rPr>
          <w:rStyle w:val="a4"/>
          <w:rFonts w:ascii="Times New Roman" w:hAnsi="Times New Roman" w:cs="Times New Roman"/>
          <w:color w:val="auto"/>
          <w:sz w:val="28"/>
          <w:szCs w:val="28"/>
        </w:rPr>
        <w:t>«</w:t>
      </w:r>
      <w:r w:rsidR="007C5593" w:rsidRPr="00A3706D">
        <w:rPr>
          <w:rStyle w:val="a4"/>
          <w:rFonts w:ascii="Times New Roman" w:hAnsi="Times New Roman" w:cs="Times New Roman"/>
          <w:color w:val="auto"/>
          <w:sz w:val="28"/>
          <w:szCs w:val="28"/>
        </w:rPr>
        <w:t>Развитие образования</w:t>
      </w:r>
      <w:r w:rsidR="006D7254">
        <w:rPr>
          <w:rStyle w:val="a4"/>
          <w:rFonts w:ascii="Times New Roman" w:hAnsi="Times New Roman" w:cs="Times New Roman"/>
          <w:color w:val="auto"/>
          <w:sz w:val="28"/>
          <w:szCs w:val="28"/>
        </w:rPr>
        <w:t>»</w:t>
      </w:r>
    </w:p>
    <w:p w:rsidR="00552D22" w:rsidRPr="00A3706D" w:rsidRDefault="00552D22" w:rsidP="009B1463">
      <w:pPr>
        <w:spacing w:line="360" w:lineRule="auto"/>
        <w:rPr>
          <w:rFonts w:ascii="Times New Roman" w:hAnsi="Times New Roman" w:cs="Times New Roman"/>
          <w:sz w:val="28"/>
          <w:szCs w:val="28"/>
        </w:rPr>
      </w:pPr>
    </w:p>
    <w:p w:rsidR="00552D22" w:rsidRPr="00A3706D" w:rsidRDefault="0023095A" w:rsidP="009B1463">
      <w:pPr>
        <w:spacing w:line="360" w:lineRule="auto"/>
        <w:rPr>
          <w:rFonts w:ascii="Times New Roman" w:hAnsi="Times New Roman" w:cs="Times New Roman"/>
          <w:sz w:val="28"/>
          <w:szCs w:val="28"/>
        </w:rPr>
      </w:pPr>
      <w:r w:rsidRPr="00A3706D">
        <w:rPr>
          <w:rFonts w:ascii="Times New Roman" w:hAnsi="Times New Roman" w:cs="Times New Roman"/>
          <w:sz w:val="28"/>
          <w:szCs w:val="28"/>
        </w:rPr>
        <w:t xml:space="preserve">Администрация Янтиковского района </w:t>
      </w:r>
      <w:r w:rsidR="007C5593" w:rsidRPr="008452C0">
        <w:rPr>
          <w:rFonts w:ascii="Times New Roman" w:hAnsi="Times New Roman" w:cs="Times New Roman"/>
          <w:b/>
          <w:sz w:val="28"/>
          <w:szCs w:val="28"/>
        </w:rPr>
        <w:t>п</w:t>
      </w:r>
      <w:r w:rsidR="008452C0">
        <w:rPr>
          <w:rFonts w:ascii="Times New Roman" w:hAnsi="Times New Roman" w:cs="Times New Roman"/>
          <w:b/>
          <w:sz w:val="28"/>
          <w:szCs w:val="28"/>
        </w:rPr>
        <w:t xml:space="preserve"> </w:t>
      </w:r>
      <w:r w:rsidR="007C5593" w:rsidRPr="008452C0">
        <w:rPr>
          <w:rFonts w:ascii="Times New Roman" w:hAnsi="Times New Roman" w:cs="Times New Roman"/>
          <w:b/>
          <w:sz w:val="28"/>
          <w:szCs w:val="28"/>
        </w:rPr>
        <w:t>о</w:t>
      </w:r>
      <w:r w:rsidR="008452C0">
        <w:rPr>
          <w:rFonts w:ascii="Times New Roman" w:hAnsi="Times New Roman" w:cs="Times New Roman"/>
          <w:b/>
          <w:sz w:val="28"/>
          <w:szCs w:val="28"/>
        </w:rPr>
        <w:t xml:space="preserve"> </w:t>
      </w:r>
      <w:r w:rsidR="007C5593" w:rsidRPr="008452C0">
        <w:rPr>
          <w:rFonts w:ascii="Times New Roman" w:hAnsi="Times New Roman" w:cs="Times New Roman"/>
          <w:b/>
          <w:sz w:val="28"/>
          <w:szCs w:val="28"/>
        </w:rPr>
        <w:t>с</w:t>
      </w:r>
      <w:r w:rsidR="008452C0">
        <w:rPr>
          <w:rFonts w:ascii="Times New Roman" w:hAnsi="Times New Roman" w:cs="Times New Roman"/>
          <w:b/>
          <w:sz w:val="28"/>
          <w:szCs w:val="28"/>
        </w:rPr>
        <w:t xml:space="preserve"> </w:t>
      </w:r>
      <w:r w:rsidR="007C5593" w:rsidRPr="008452C0">
        <w:rPr>
          <w:rFonts w:ascii="Times New Roman" w:hAnsi="Times New Roman" w:cs="Times New Roman"/>
          <w:b/>
          <w:sz w:val="28"/>
          <w:szCs w:val="28"/>
        </w:rPr>
        <w:t>т</w:t>
      </w:r>
      <w:r w:rsidR="008452C0">
        <w:rPr>
          <w:rFonts w:ascii="Times New Roman" w:hAnsi="Times New Roman" w:cs="Times New Roman"/>
          <w:b/>
          <w:sz w:val="28"/>
          <w:szCs w:val="28"/>
        </w:rPr>
        <w:t xml:space="preserve"> </w:t>
      </w:r>
      <w:r w:rsidR="007C5593" w:rsidRPr="008452C0">
        <w:rPr>
          <w:rFonts w:ascii="Times New Roman" w:hAnsi="Times New Roman" w:cs="Times New Roman"/>
          <w:b/>
          <w:sz w:val="28"/>
          <w:szCs w:val="28"/>
        </w:rPr>
        <w:t>а</w:t>
      </w:r>
      <w:r w:rsidR="008452C0">
        <w:rPr>
          <w:rFonts w:ascii="Times New Roman" w:hAnsi="Times New Roman" w:cs="Times New Roman"/>
          <w:b/>
          <w:sz w:val="28"/>
          <w:szCs w:val="28"/>
        </w:rPr>
        <w:t xml:space="preserve"> </w:t>
      </w:r>
      <w:r w:rsidR="007C5593" w:rsidRPr="008452C0">
        <w:rPr>
          <w:rFonts w:ascii="Times New Roman" w:hAnsi="Times New Roman" w:cs="Times New Roman"/>
          <w:b/>
          <w:sz w:val="28"/>
          <w:szCs w:val="28"/>
        </w:rPr>
        <w:t>н</w:t>
      </w:r>
      <w:r w:rsidR="008452C0">
        <w:rPr>
          <w:rFonts w:ascii="Times New Roman" w:hAnsi="Times New Roman" w:cs="Times New Roman"/>
          <w:b/>
          <w:sz w:val="28"/>
          <w:szCs w:val="28"/>
        </w:rPr>
        <w:t xml:space="preserve"> </w:t>
      </w:r>
      <w:r w:rsidR="007C5593" w:rsidRPr="008452C0">
        <w:rPr>
          <w:rFonts w:ascii="Times New Roman" w:hAnsi="Times New Roman" w:cs="Times New Roman"/>
          <w:b/>
          <w:sz w:val="28"/>
          <w:szCs w:val="28"/>
        </w:rPr>
        <w:t>о</w:t>
      </w:r>
      <w:r w:rsidR="008452C0">
        <w:rPr>
          <w:rFonts w:ascii="Times New Roman" w:hAnsi="Times New Roman" w:cs="Times New Roman"/>
          <w:b/>
          <w:sz w:val="28"/>
          <w:szCs w:val="28"/>
        </w:rPr>
        <w:t xml:space="preserve"> </w:t>
      </w:r>
      <w:r w:rsidR="007C5593" w:rsidRPr="008452C0">
        <w:rPr>
          <w:rFonts w:ascii="Times New Roman" w:hAnsi="Times New Roman" w:cs="Times New Roman"/>
          <w:b/>
          <w:sz w:val="28"/>
          <w:szCs w:val="28"/>
        </w:rPr>
        <w:t>в</w:t>
      </w:r>
      <w:r w:rsidR="008452C0">
        <w:rPr>
          <w:rFonts w:ascii="Times New Roman" w:hAnsi="Times New Roman" w:cs="Times New Roman"/>
          <w:b/>
          <w:sz w:val="28"/>
          <w:szCs w:val="28"/>
        </w:rPr>
        <w:t xml:space="preserve"> </w:t>
      </w:r>
      <w:r w:rsidR="007C5593" w:rsidRPr="008452C0">
        <w:rPr>
          <w:rFonts w:ascii="Times New Roman" w:hAnsi="Times New Roman" w:cs="Times New Roman"/>
          <w:b/>
          <w:sz w:val="28"/>
          <w:szCs w:val="28"/>
        </w:rPr>
        <w:t>л</w:t>
      </w:r>
      <w:r w:rsidR="008452C0">
        <w:rPr>
          <w:rFonts w:ascii="Times New Roman" w:hAnsi="Times New Roman" w:cs="Times New Roman"/>
          <w:b/>
          <w:sz w:val="28"/>
          <w:szCs w:val="28"/>
        </w:rPr>
        <w:t xml:space="preserve"> </w:t>
      </w:r>
      <w:r w:rsidR="007C5593" w:rsidRPr="008452C0">
        <w:rPr>
          <w:rFonts w:ascii="Times New Roman" w:hAnsi="Times New Roman" w:cs="Times New Roman"/>
          <w:b/>
          <w:sz w:val="28"/>
          <w:szCs w:val="28"/>
        </w:rPr>
        <w:t>я</w:t>
      </w:r>
      <w:r w:rsidR="008452C0">
        <w:rPr>
          <w:rFonts w:ascii="Times New Roman" w:hAnsi="Times New Roman" w:cs="Times New Roman"/>
          <w:b/>
          <w:sz w:val="28"/>
          <w:szCs w:val="28"/>
        </w:rPr>
        <w:t xml:space="preserve"> </w:t>
      </w:r>
      <w:r w:rsidR="007C5593" w:rsidRPr="008452C0">
        <w:rPr>
          <w:rFonts w:ascii="Times New Roman" w:hAnsi="Times New Roman" w:cs="Times New Roman"/>
          <w:b/>
          <w:sz w:val="28"/>
          <w:szCs w:val="28"/>
        </w:rPr>
        <w:t>е</w:t>
      </w:r>
      <w:r w:rsidR="008452C0">
        <w:rPr>
          <w:rFonts w:ascii="Times New Roman" w:hAnsi="Times New Roman" w:cs="Times New Roman"/>
          <w:b/>
          <w:sz w:val="28"/>
          <w:szCs w:val="28"/>
        </w:rPr>
        <w:t xml:space="preserve"> </w:t>
      </w:r>
      <w:r w:rsidR="007C5593" w:rsidRPr="008452C0">
        <w:rPr>
          <w:rFonts w:ascii="Times New Roman" w:hAnsi="Times New Roman" w:cs="Times New Roman"/>
          <w:b/>
          <w:sz w:val="28"/>
          <w:szCs w:val="28"/>
        </w:rPr>
        <w:t>т:</w:t>
      </w:r>
    </w:p>
    <w:p w:rsidR="00552D22" w:rsidRPr="00A3706D" w:rsidRDefault="007C5593" w:rsidP="009B1463">
      <w:pPr>
        <w:spacing w:line="360" w:lineRule="auto"/>
        <w:rPr>
          <w:rFonts w:ascii="Times New Roman" w:hAnsi="Times New Roman" w:cs="Times New Roman"/>
          <w:sz w:val="28"/>
          <w:szCs w:val="28"/>
        </w:rPr>
      </w:pPr>
      <w:r w:rsidRPr="00A3706D">
        <w:rPr>
          <w:rFonts w:ascii="Times New Roman" w:hAnsi="Times New Roman" w:cs="Times New Roman"/>
          <w:sz w:val="28"/>
          <w:szCs w:val="28"/>
        </w:rPr>
        <w:t xml:space="preserve">1. Утвердить прилагаемую </w:t>
      </w:r>
      <w:r w:rsidR="009663F5" w:rsidRPr="00A3706D">
        <w:rPr>
          <w:rFonts w:ascii="Times New Roman" w:hAnsi="Times New Roman" w:cs="Times New Roman"/>
          <w:sz w:val="28"/>
          <w:szCs w:val="28"/>
        </w:rPr>
        <w:t>муниципальную программу Янтиковского района Чувашской Республики</w:t>
      </w:r>
      <w:r w:rsidRPr="00A3706D">
        <w:rPr>
          <w:rFonts w:ascii="Times New Roman" w:hAnsi="Times New Roman" w:cs="Times New Roman"/>
          <w:sz w:val="28"/>
          <w:szCs w:val="28"/>
        </w:rPr>
        <w:t xml:space="preserve"> </w:t>
      </w:r>
      <w:r w:rsidR="006D7254">
        <w:rPr>
          <w:rFonts w:ascii="Times New Roman" w:hAnsi="Times New Roman" w:cs="Times New Roman"/>
          <w:sz w:val="28"/>
          <w:szCs w:val="28"/>
        </w:rPr>
        <w:t>«</w:t>
      </w:r>
      <w:r w:rsidRPr="00A3706D">
        <w:rPr>
          <w:rFonts w:ascii="Times New Roman" w:hAnsi="Times New Roman" w:cs="Times New Roman"/>
          <w:sz w:val="28"/>
          <w:szCs w:val="28"/>
        </w:rPr>
        <w:t>Развитие образования</w:t>
      </w:r>
      <w:r w:rsidR="006D7254">
        <w:rPr>
          <w:rFonts w:ascii="Times New Roman" w:hAnsi="Times New Roman" w:cs="Times New Roman"/>
          <w:sz w:val="28"/>
          <w:szCs w:val="28"/>
        </w:rPr>
        <w:t>»</w:t>
      </w:r>
      <w:r w:rsidRPr="00A3706D">
        <w:rPr>
          <w:rFonts w:ascii="Times New Roman" w:hAnsi="Times New Roman" w:cs="Times New Roman"/>
          <w:sz w:val="28"/>
          <w:szCs w:val="28"/>
        </w:rPr>
        <w:t xml:space="preserve"> (далее - </w:t>
      </w:r>
      <w:r w:rsidR="00497004" w:rsidRPr="00A3706D">
        <w:rPr>
          <w:rFonts w:ascii="Times New Roman" w:hAnsi="Times New Roman" w:cs="Times New Roman"/>
          <w:sz w:val="28"/>
          <w:szCs w:val="28"/>
        </w:rPr>
        <w:t>Муниципальная программа</w:t>
      </w:r>
      <w:r w:rsidRPr="00A3706D">
        <w:rPr>
          <w:rFonts w:ascii="Times New Roman" w:hAnsi="Times New Roman" w:cs="Times New Roman"/>
          <w:sz w:val="28"/>
          <w:szCs w:val="28"/>
        </w:rPr>
        <w:t>).</w:t>
      </w:r>
    </w:p>
    <w:p w:rsidR="00552D22" w:rsidRPr="00A3706D" w:rsidRDefault="007C5593" w:rsidP="009B1463">
      <w:pPr>
        <w:spacing w:line="360" w:lineRule="auto"/>
        <w:rPr>
          <w:rFonts w:ascii="Times New Roman" w:hAnsi="Times New Roman" w:cs="Times New Roman"/>
          <w:sz w:val="28"/>
          <w:szCs w:val="28"/>
        </w:rPr>
      </w:pPr>
      <w:r w:rsidRPr="00A3706D">
        <w:rPr>
          <w:rFonts w:ascii="Times New Roman" w:hAnsi="Times New Roman" w:cs="Times New Roman"/>
          <w:sz w:val="28"/>
          <w:szCs w:val="28"/>
        </w:rPr>
        <w:t>2. Утвердить ответственным</w:t>
      </w:r>
      <w:r w:rsidR="007A7252" w:rsidRPr="00A3706D">
        <w:rPr>
          <w:rFonts w:ascii="Times New Roman" w:hAnsi="Times New Roman" w:cs="Times New Roman"/>
          <w:sz w:val="28"/>
          <w:szCs w:val="28"/>
        </w:rPr>
        <w:t>и</w:t>
      </w:r>
      <w:r w:rsidRPr="00A3706D">
        <w:rPr>
          <w:rFonts w:ascii="Times New Roman" w:hAnsi="Times New Roman" w:cs="Times New Roman"/>
          <w:sz w:val="28"/>
          <w:szCs w:val="28"/>
        </w:rPr>
        <w:t xml:space="preserve"> исполнител</w:t>
      </w:r>
      <w:r w:rsidR="007A7252" w:rsidRPr="00A3706D">
        <w:rPr>
          <w:rFonts w:ascii="Times New Roman" w:hAnsi="Times New Roman" w:cs="Times New Roman"/>
          <w:sz w:val="28"/>
          <w:szCs w:val="28"/>
        </w:rPr>
        <w:t>ями</w:t>
      </w:r>
      <w:r w:rsidRPr="00A3706D">
        <w:rPr>
          <w:rFonts w:ascii="Times New Roman" w:hAnsi="Times New Roman" w:cs="Times New Roman"/>
          <w:sz w:val="28"/>
          <w:szCs w:val="28"/>
        </w:rPr>
        <w:t xml:space="preserve"> </w:t>
      </w:r>
      <w:r w:rsidR="00497004" w:rsidRPr="00A3706D">
        <w:rPr>
          <w:rFonts w:ascii="Times New Roman" w:hAnsi="Times New Roman" w:cs="Times New Roman"/>
          <w:sz w:val="28"/>
          <w:szCs w:val="28"/>
        </w:rPr>
        <w:t>Муниципальной</w:t>
      </w:r>
      <w:r w:rsidRPr="00A3706D">
        <w:rPr>
          <w:rFonts w:ascii="Times New Roman" w:hAnsi="Times New Roman" w:cs="Times New Roman"/>
          <w:sz w:val="28"/>
          <w:szCs w:val="28"/>
        </w:rPr>
        <w:t xml:space="preserve"> программы </w:t>
      </w:r>
      <w:r w:rsidR="008452C0">
        <w:rPr>
          <w:rFonts w:ascii="Times New Roman" w:hAnsi="Times New Roman" w:cs="Times New Roman"/>
          <w:sz w:val="28"/>
          <w:szCs w:val="28"/>
        </w:rPr>
        <w:t>о</w:t>
      </w:r>
      <w:r w:rsidR="007A7252" w:rsidRPr="00A3706D">
        <w:rPr>
          <w:rFonts w:ascii="Times New Roman" w:hAnsi="Times New Roman" w:cs="Times New Roman"/>
          <w:sz w:val="28"/>
          <w:szCs w:val="28"/>
        </w:rPr>
        <w:t>тдел</w:t>
      </w:r>
      <w:r w:rsidRPr="00A3706D">
        <w:rPr>
          <w:rFonts w:ascii="Times New Roman" w:hAnsi="Times New Roman" w:cs="Times New Roman"/>
          <w:sz w:val="28"/>
          <w:szCs w:val="28"/>
        </w:rPr>
        <w:t xml:space="preserve"> образования </w:t>
      </w:r>
      <w:r w:rsidR="007A7252" w:rsidRPr="00A3706D">
        <w:rPr>
          <w:rFonts w:ascii="Times New Roman" w:hAnsi="Times New Roman" w:cs="Times New Roman"/>
          <w:sz w:val="28"/>
          <w:szCs w:val="28"/>
        </w:rPr>
        <w:t xml:space="preserve">администрации Янтиковского района, </w:t>
      </w:r>
      <w:r w:rsidR="00B54560" w:rsidRPr="00A3706D">
        <w:rPr>
          <w:rFonts w:ascii="Times New Roman" w:hAnsi="Times New Roman" w:cs="Times New Roman"/>
          <w:sz w:val="28"/>
          <w:szCs w:val="28"/>
        </w:rPr>
        <w:t>сектор социального развития и архивного дела адм</w:t>
      </w:r>
      <w:r w:rsidR="0008557D" w:rsidRPr="00A3706D">
        <w:rPr>
          <w:rFonts w:ascii="Times New Roman" w:hAnsi="Times New Roman" w:cs="Times New Roman"/>
          <w:sz w:val="28"/>
          <w:szCs w:val="28"/>
        </w:rPr>
        <w:t>инистрации Янтиковск</w:t>
      </w:r>
      <w:r w:rsidR="00B92511" w:rsidRPr="00A3706D">
        <w:rPr>
          <w:rFonts w:ascii="Times New Roman" w:hAnsi="Times New Roman" w:cs="Times New Roman"/>
          <w:sz w:val="28"/>
          <w:szCs w:val="28"/>
        </w:rPr>
        <w:t>ого района.</w:t>
      </w:r>
    </w:p>
    <w:p w:rsidR="00CC1EE1" w:rsidRPr="00A3706D" w:rsidRDefault="007A7252" w:rsidP="009B1463">
      <w:pPr>
        <w:pStyle w:val="ConsPlusCell"/>
        <w:spacing w:line="360" w:lineRule="auto"/>
        <w:ind w:firstLine="709"/>
        <w:jc w:val="both"/>
        <w:rPr>
          <w:rFonts w:ascii="Times New Roman" w:hAnsi="Times New Roman" w:cs="Times New Roman"/>
          <w:sz w:val="28"/>
          <w:szCs w:val="28"/>
        </w:rPr>
      </w:pPr>
      <w:r w:rsidRPr="00A3706D">
        <w:rPr>
          <w:rFonts w:ascii="Times New Roman" w:hAnsi="Times New Roman" w:cs="Times New Roman"/>
          <w:sz w:val="28"/>
          <w:szCs w:val="28"/>
        </w:rPr>
        <w:t>3. Признать утратившим силу</w:t>
      </w:r>
      <w:r w:rsidR="00CC1EE1" w:rsidRPr="00A3706D">
        <w:rPr>
          <w:rFonts w:ascii="Times New Roman" w:hAnsi="Times New Roman" w:cs="Times New Roman"/>
          <w:sz w:val="28"/>
          <w:szCs w:val="28"/>
        </w:rPr>
        <w:t>:</w:t>
      </w:r>
      <w:r w:rsidRPr="00A3706D">
        <w:rPr>
          <w:rFonts w:ascii="Times New Roman" w:hAnsi="Times New Roman" w:cs="Times New Roman"/>
          <w:sz w:val="28"/>
          <w:szCs w:val="28"/>
        </w:rPr>
        <w:t xml:space="preserve"> </w:t>
      </w:r>
    </w:p>
    <w:p w:rsidR="00CC1EE1" w:rsidRPr="00A3706D" w:rsidRDefault="007A7252" w:rsidP="009B1463">
      <w:pPr>
        <w:pStyle w:val="ConsPlusCell"/>
        <w:spacing w:line="360" w:lineRule="auto"/>
        <w:ind w:firstLine="709"/>
        <w:jc w:val="both"/>
        <w:rPr>
          <w:rFonts w:ascii="Times New Roman" w:eastAsia="Times New Roman" w:hAnsi="Times New Roman" w:cs="Times New Roman"/>
          <w:b/>
          <w:sz w:val="28"/>
          <w:szCs w:val="28"/>
        </w:rPr>
      </w:pPr>
      <w:r w:rsidRPr="00A3706D">
        <w:rPr>
          <w:rFonts w:ascii="Times New Roman" w:hAnsi="Times New Roman" w:cs="Times New Roman"/>
          <w:sz w:val="28"/>
          <w:szCs w:val="28"/>
        </w:rPr>
        <w:t xml:space="preserve">постановление администрации Янтиковского района от 31.12.2013 </w:t>
      </w:r>
      <w:r w:rsidR="00077DDA">
        <w:rPr>
          <w:rFonts w:ascii="Times New Roman" w:hAnsi="Times New Roman" w:cs="Times New Roman"/>
          <w:sz w:val="28"/>
          <w:szCs w:val="28"/>
        </w:rPr>
        <w:t xml:space="preserve">                </w:t>
      </w:r>
      <w:r w:rsidRPr="00A3706D">
        <w:rPr>
          <w:rFonts w:ascii="Times New Roman" w:hAnsi="Times New Roman" w:cs="Times New Roman"/>
          <w:sz w:val="28"/>
          <w:szCs w:val="28"/>
        </w:rPr>
        <w:t xml:space="preserve">№ 768  </w:t>
      </w:r>
      <w:r w:rsidR="006D7254">
        <w:rPr>
          <w:rFonts w:ascii="Times New Roman" w:hAnsi="Times New Roman" w:cs="Times New Roman"/>
          <w:sz w:val="28"/>
          <w:szCs w:val="28"/>
        </w:rPr>
        <w:t>«</w:t>
      </w:r>
      <w:r w:rsidRPr="00A3706D">
        <w:rPr>
          <w:rFonts w:ascii="Times New Roman" w:hAnsi="Times New Roman" w:cs="Times New Roman"/>
          <w:sz w:val="28"/>
          <w:szCs w:val="28"/>
        </w:rPr>
        <w:t xml:space="preserve">О муниципальной программе Янтиковского района </w:t>
      </w:r>
      <w:r w:rsidR="006D7254">
        <w:rPr>
          <w:rFonts w:ascii="Times New Roman" w:eastAsia="Times New Roman" w:hAnsi="Times New Roman" w:cs="Times New Roman"/>
          <w:sz w:val="28"/>
          <w:szCs w:val="28"/>
        </w:rPr>
        <w:t>«</w:t>
      </w:r>
      <w:r w:rsidRPr="00A3706D">
        <w:rPr>
          <w:rFonts w:ascii="Times New Roman" w:eastAsia="Times New Roman" w:hAnsi="Times New Roman" w:cs="Times New Roman"/>
          <w:sz w:val="28"/>
          <w:szCs w:val="28"/>
        </w:rPr>
        <w:t>Развитие образования</w:t>
      </w:r>
      <w:r w:rsidR="006D7254">
        <w:rPr>
          <w:rFonts w:ascii="Times New Roman" w:eastAsia="Times New Roman" w:hAnsi="Times New Roman" w:cs="Times New Roman"/>
          <w:sz w:val="28"/>
          <w:szCs w:val="28"/>
        </w:rPr>
        <w:t>»</w:t>
      </w:r>
      <w:r w:rsidRPr="00A3706D">
        <w:rPr>
          <w:rFonts w:ascii="Times New Roman" w:eastAsia="Times New Roman" w:hAnsi="Times New Roman" w:cs="Times New Roman"/>
          <w:sz w:val="28"/>
          <w:szCs w:val="28"/>
        </w:rPr>
        <w:t xml:space="preserve"> на 2014–2020 годы</w:t>
      </w:r>
      <w:r w:rsidR="006D7254">
        <w:rPr>
          <w:rFonts w:ascii="Times New Roman" w:eastAsia="Times New Roman" w:hAnsi="Times New Roman" w:cs="Times New Roman"/>
          <w:sz w:val="28"/>
          <w:szCs w:val="28"/>
        </w:rPr>
        <w:t>»</w:t>
      </w:r>
      <w:r w:rsidR="009B1463" w:rsidRPr="00A3706D">
        <w:rPr>
          <w:rFonts w:ascii="Times New Roman" w:eastAsia="Times New Roman" w:hAnsi="Times New Roman" w:cs="Times New Roman"/>
          <w:sz w:val="28"/>
          <w:szCs w:val="28"/>
        </w:rPr>
        <w:t>;</w:t>
      </w:r>
      <w:r w:rsidR="00413B04" w:rsidRPr="00A3706D">
        <w:rPr>
          <w:rFonts w:ascii="Times New Roman" w:eastAsia="Times New Roman" w:hAnsi="Times New Roman" w:cs="Times New Roman"/>
          <w:b/>
          <w:sz w:val="28"/>
          <w:szCs w:val="28"/>
        </w:rPr>
        <w:t xml:space="preserve"> </w:t>
      </w:r>
    </w:p>
    <w:p w:rsidR="00CC1EE1" w:rsidRPr="00A3706D" w:rsidRDefault="00CC1EE1" w:rsidP="009B1463">
      <w:pPr>
        <w:spacing w:line="360" w:lineRule="auto"/>
        <w:ind w:right="-8" w:firstLine="709"/>
        <w:outlineLvl w:val="0"/>
        <w:rPr>
          <w:rFonts w:ascii="Times New Roman" w:eastAsia="Times New Roman" w:hAnsi="Times New Roman" w:cs="Times New Roman"/>
          <w:b/>
          <w:bCs/>
          <w:sz w:val="28"/>
          <w:szCs w:val="28"/>
        </w:rPr>
      </w:pPr>
      <w:r w:rsidRPr="00A3706D">
        <w:rPr>
          <w:rFonts w:ascii="Times New Roman" w:hAnsi="Times New Roman" w:cs="Times New Roman"/>
          <w:sz w:val="28"/>
          <w:szCs w:val="28"/>
        </w:rPr>
        <w:t xml:space="preserve">постановление администрации Янтиковского района от 31.12.2014 </w:t>
      </w:r>
      <w:r w:rsidR="00077DDA">
        <w:rPr>
          <w:rFonts w:ascii="Times New Roman" w:hAnsi="Times New Roman" w:cs="Times New Roman"/>
          <w:sz w:val="28"/>
          <w:szCs w:val="28"/>
        </w:rPr>
        <w:t xml:space="preserve">      </w:t>
      </w:r>
      <w:r w:rsidRPr="00A3706D">
        <w:rPr>
          <w:rFonts w:ascii="Times New Roman" w:hAnsi="Times New Roman" w:cs="Times New Roman"/>
          <w:sz w:val="28"/>
          <w:szCs w:val="28"/>
        </w:rPr>
        <w:t xml:space="preserve">№ 597 </w:t>
      </w:r>
      <w:r w:rsidR="006D7254">
        <w:rPr>
          <w:rFonts w:ascii="Times New Roman" w:hAnsi="Times New Roman" w:cs="Times New Roman"/>
          <w:sz w:val="28"/>
          <w:szCs w:val="28"/>
        </w:rPr>
        <w:t>«</w:t>
      </w:r>
      <w:r w:rsidRPr="00A3706D">
        <w:rPr>
          <w:rFonts w:ascii="Times New Roman" w:eastAsia="Times New Roman" w:hAnsi="Times New Roman" w:cs="Times New Roman"/>
          <w:sz w:val="28"/>
          <w:szCs w:val="28"/>
        </w:rPr>
        <w:t xml:space="preserve">О внесении изменений в муниципальную программу Янтиковского района Чувашской Республики </w:t>
      </w:r>
      <w:r w:rsidR="006D7254">
        <w:rPr>
          <w:rFonts w:ascii="Times New Roman" w:eastAsia="Times New Roman" w:hAnsi="Times New Roman" w:cs="Times New Roman"/>
          <w:sz w:val="28"/>
          <w:szCs w:val="28"/>
        </w:rPr>
        <w:t>«</w:t>
      </w:r>
      <w:r w:rsidRPr="00A3706D">
        <w:rPr>
          <w:rFonts w:ascii="Times New Roman" w:eastAsia="Times New Roman" w:hAnsi="Times New Roman" w:cs="Times New Roman"/>
          <w:sz w:val="28"/>
          <w:szCs w:val="28"/>
        </w:rPr>
        <w:t>Развитие образования</w:t>
      </w:r>
      <w:r w:rsidR="006D7254">
        <w:rPr>
          <w:rFonts w:ascii="Times New Roman" w:eastAsia="Times New Roman" w:hAnsi="Times New Roman" w:cs="Times New Roman"/>
          <w:sz w:val="28"/>
          <w:szCs w:val="28"/>
        </w:rPr>
        <w:t>»</w:t>
      </w:r>
      <w:r w:rsidRPr="00A3706D">
        <w:rPr>
          <w:rFonts w:ascii="Times New Roman" w:eastAsia="Times New Roman" w:hAnsi="Times New Roman" w:cs="Times New Roman"/>
          <w:sz w:val="28"/>
          <w:szCs w:val="28"/>
        </w:rPr>
        <w:t xml:space="preserve"> на 2014-2020 год</w:t>
      </w:r>
      <w:r w:rsidRPr="008452C0">
        <w:rPr>
          <w:rFonts w:ascii="Times New Roman" w:eastAsia="Times New Roman" w:hAnsi="Times New Roman" w:cs="Times New Roman"/>
          <w:sz w:val="28"/>
          <w:szCs w:val="28"/>
        </w:rPr>
        <w:t>ы</w:t>
      </w:r>
      <w:r w:rsidR="006D7254">
        <w:rPr>
          <w:rFonts w:ascii="Times New Roman" w:eastAsia="Times New Roman" w:hAnsi="Times New Roman" w:cs="Times New Roman"/>
          <w:bCs/>
          <w:sz w:val="28"/>
          <w:szCs w:val="28"/>
        </w:rPr>
        <w:t>»</w:t>
      </w:r>
      <w:r w:rsidRPr="008452C0">
        <w:rPr>
          <w:rFonts w:ascii="Times New Roman" w:eastAsia="Times New Roman" w:hAnsi="Times New Roman" w:cs="Times New Roman"/>
          <w:bCs/>
          <w:sz w:val="28"/>
          <w:szCs w:val="28"/>
        </w:rPr>
        <w:t>;</w:t>
      </w:r>
    </w:p>
    <w:p w:rsidR="00CC1EE1" w:rsidRPr="00A3706D" w:rsidRDefault="00CC1EE1" w:rsidP="009B1463">
      <w:pPr>
        <w:spacing w:line="360" w:lineRule="auto"/>
        <w:ind w:right="-8" w:firstLine="709"/>
        <w:outlineLvl w:val="0"/>
        <w:rPr>
          <w:rFonts w:ascii="Times New Roman" w:eastAsia="Times New Roman" w:hAnsi="Times New Roman" w:cs="Times New Roman"/>
          <w:b/>
          <w:bCs/>
          <w:sz w:val="28"/>
          <w:szCs w:val="28"/>
        </w:rPr>
      </w:pPr>
      <w:r w:rsidRPr="00A3706D">
        <w:rPr>
          <w:rFonts w:ascii="Times New Roman" w:hAnsi="Times New Roman" w:cs="Times New Roman"/>
          <w:sz w:val="28"/>
          <w:szCs w:val="28"/>
        </w:rPr>
        <w:t xml:space="preserve">постановление администрации Янтиковского района от 03.10.2016 </w:t>
      </w:r>
      <w:r w:rsidR="00077DDA">
        <w:rPr>
          <w:rFonts w:ascii="Times New Roman" w:hAnsi="Times New Roman" w:cs="Times New Roman"/>
          <w:sz w:val="28"/>
          <w:szCs w:val="28"/>
        </w:rPr>
        <w:t xml:space="preserve">   </w:t>
      </w:r>
      <w:r w:rsidRPr="00A3706D">
        <w:rPr>
          <w:rFonts w:ascii="Times New Roman" w:hAnsi="Times New Roman" w:cs="Times New Roman"/>
          <w:sz w:val="28"/>
          <w:szCs w:val="28"/>
        </w:rPr>
        <w:t xml:space="preserve">№ 288 </w:t>
      </w:r>
      <w:r w:rsidR="006D7254">
        <w:rPr>
          <w:rFonts w:ascii="Times New Roman" w:hAnsi="Times New Roman" w:cs="Times New Roman"/>
          <w:sz w:val="28"/>
          <w:szCs w:val="28"/>
        </w:rPr>
        <w:t>«</w:t>
      </w:r>
      <w:hyperlink r:id="rId8" w:history="1">
        <w:r w:rsidRPr="00A3706D">
          <w:rPr>
            <w:rFonts w:ascii="Times New Roman" w:eastAsia="Times New Roman" w:hAnsi="Times New Roman" w:cs="Times New Roman"/>
            <w:sz w:val="28"/>
            <w:szCs w:val="28"/>
          </w:rPr>
          <w:t xml:space="preserve">О внесении изменений в муниципальную программу Янтиковского района Чувашской Республики </w:t>
        </w:r>
        <w:r w:rsidR="006D7254">
          <w:rPr>
            <w:rFonts w:ascii="Times New Roman" w:eastAsia="Times New Roman" w:hAnsi="Times New Roman" w:cs="Times New Roman"/>
            <w:sz w:val="28"/>
            <w:szCs w:val="28"/>
          </w:rPr>
          <w:t>«</w:t>
        </w:r>
        <w:r w:rsidRPr="00A3706D">
          <w:rPr>
            <w:rFonts w:ascii="Times New Roman" w:eastAsia="Times New Roman" w:hAnsi="Times New Roman" w:cs="Times New Roman"/>
            <w:sz w:val="28"/>
            <w:szCs w:val="28"/>
          </w:rPr>
          <w:t>Развитие образования</w:t>
        </w:r>
        <w:r w:rsidR="006D7254">
          <w:rPr>
            <w:rFonts w:ascii="Times New Roman" w:eastAsia="Times New Roman" w:hAnsi="Times New Roman" w:cs="Times New Roman"/>
            <w:sz w:val="28"/>
            <w:szCs w:val="28"/>
          </w:rPr>
          <w:t>»</w:t>
        </w:r>
        <w:r w:rsidRPr="00A3706D">
          <w:rPr>
            <w:rFonts w:ascii="Times New Roman" w:eastAsia="Times New Roman" w:hAnsi="Times New Roman" w:cs="Times New Roman"/>
            <w:sz w:val="28"/>
            <w:szCs w:val="28"/>
          </w:rPr>
          <w:t xml:space="preserve"> на 2014-2020 годы</w:t>
        </w:r>
      </w:hyperlink>
      <w:r w:rsidR="006D7254">
        <w:rPr>
          <w:rFonts w:ascii="Times New Roman" w:eastAsia="Times New Roman" w:hAnsi="Times New Roman" w:cs="Times New Roman"/>
          <w:bCs/>
          <w:sz w:val="28"/>
          <w:szCs w:val="28"/>
        </w:rPr>
        <w:t>«</w:t>
      </w:r>
      <w:r w:rsidRPr="008452C0">
        <w:rPr>
          <w:rFonts w:ascii="Times New Roman" w:eastAsia="Times New Roman" w:hAnsi="Times New Roman" w:cs="Times New Roman"/>
          <w:bCs/>
          <w:sz w:val="28"/>
          <w:szCs w:val="28"/>
        </w:rPr>
        <w:t>;</w:t>
      </w:r>
    </w:p>
    <w:p w:rsidR="00CC1EE1" w:rsidRPr="00A3706D" w:rsidRDefault="00CC1EE1" w:rsidP="009B1463">
      <w:pPr>
        <w:spacing w:line="360" w:lineRule="auto"/>
        <w:ind w:right="-8" w:firstLine="709"/>
        <w:outlineLvl w:val="0"/>
        <w:rPr>
          <w:rFonts w:ascii="Times New Roman" w:eastAsia="Times New Roman" w:hAnsi="Times New Roman" w:cs="Times New Roman"/>
          <w:b/>
          <w:bCs/>
          <w:sz w:val="28"/>
          <w:szCs w:val="28"/>
        </w:rPr>
      </w:pPr>
      <w:r w:rsidRPr="00A3706D">
        <w:rPr>
          <w:rFonts w:ascii="Times New Roman" w:hAnsi="Times New Roman" w:cs="Times New Roman"/>
          <w:sz w:val="28"/>
          <w:szCs w:val="28"/>
        </w:rPr>
        <w:lastRenderedPageBreak/>
        <w:t xml:space="preserve">постановление администрации Янтиковского района от 16.11.2016 </w:t>
      </w:r>
      <w:r w:rsidR="00077DDA">
        <w:rPr>
          <w:rFonts w:ascii="Times New Roman" w:hAnsi="Times New Roman" w:cs="Times New Roman"/>
          <w:sz w:val="28"/>
          <w:szCs w:val="28"/>
        </w:rPr>
        <w:t xml:space="preserve">       </w:t>
      </w:r>
      <w:r w:rsidRPr="00A3706D">
        <w:rPr>
          <w:rFonts w:ascii="Times New Roman" w:hAnsi="Times New Roman" w:cs="Times New Roman"/>
          <w:sz w:val="28"/>
          <w:szCs w:val="28"/>
        </w:rPr>
        <w:t xml:space="preserve">№ 337 </w:t>
      </w:r>
      <w:r w:rsidR="006D7254">
        <w:rPr>
          <w:rFonts w:ascii="Times New Roman" w:hAnsi="Times New Roman" w:cs="Times New Roman"/>
          <w:sz w:val="28"/>
          <w:szCs w:val="28"/>
        </w:rPr>
        <w:t>«</w:t>
      </w:r>
      <w:hyperlink r:id="rId9" w:history="1">
        <w:r w:rsidRPr="00A3706D">
          <w:rPr>
            <w:rFonts w:ascii="Times New Roman" w:eastAsia="Times New Roman" w:hAnsi="Times New Roman" w:cs="Times New Roman"/>
            <w:sz w:val="28"/>
            <w:szCs w:val="28"/>
          </w:rPr>
          <w:t xml:space="preserve">О внесении изменений в муниципальную программу Янтиковского района Чувашской Республики </w:t>
        </w:r>
        <w:r w:rsidR="006D7254">
          <w:rPr>
            <w:rFonts w:ascii="Times New Roman" w:eastAsia="Times New Roman" w:hAnsi="Times New Roman" w:cs="Times New Roman"/>
            <w:sz w:val="28"/>
            <w:szCs w:val="28"/>
          </w:rPr>
          <w:t>«</w:t>
        </w:r>
        <w:r w:rsidRPr="00A3706D">
          <w:rPr>
            <w:rFonts w:ascii="Times New Roman" w:eastAsia="Times New Roman" w:hAnsi="Times New Roman" w:cs="Times New Roman"/>
            <w:sz w:val="28"/>
            <w:szCs w:val="28"/>
          </w:rPr>
          <w:t>Развитие образования</w:t>
        </w:r>
        <w:r w:rsidR="006D7254">
          <w:rPr>
            <w:rFonts w:ascii="Times New Roman" w:eastAsia="Times New Roman" w:hAnsi="Times New Roman" w:cs="Times New Roman"/>
            <w:sz w:val="28"/>
            <w:szCs w:val="28"/>
          </w:rPr>
          <w:t>»</w:t>
        </w:r>
        <w:r w:rsidRPr="00A3706D">
          <w:rPr>
            <w:rFonts w:ascii="Times New Roman" w:eastAsia="Times New Roman" w:hAnsi="Times New Roman" w:cs="Times New Roman"/>
            <w:sz w:val="28"/>
            <w:szCs w:val="28"/>
          </w:rPr>
          <w:t xml:space="preserve"> на 2014-2020 годы</w:t>
        </w:r>
      </w:hyperlink>
      <w:r w:rsidR="006D7254">
        <w:rPr>
          <w:rFonts w:ascii="Times New Roman" w:eastAsia="Times New Roman" w:hAnsi="Times New Roman" w:cs="Times New Roman"/>
          <w:bCs/>
          <w:sz w:val="28"/>
          <w:szCs w:val="28"/>
        </w:rPr>
        <w:t>«</w:t>
      </w:r>
      <w:r w:rsidRPr="008452C0">
        <w:rPr>
          <w:rFonts w:ascii="Times New Roman" w:eastAsia="Times New Roman" w:hAnsi="Times New Roman" w:cs="Times New Roman"/>
          <w:bCs/>
          <w:sz w:val="28"/>
          <w:szCs w:val="28"/>
        </w:rPr>
        <w:t>;</w:t>
      </w:r>
    </w:p>
    <w:p w:rsidR="00CC1EE1" w:rsidRPr="00A3706D" w:rsidRDefault="00CC1EE1" w:rsidP="009B1463">
      <w:pPr>
        <w:spacing w:line="360" w:lineRule="auto"/>
        <w:ind w:right="-8" w:firstLine="709"/>
        <w:outlineLvl w:val="0"/>
        <w:rPr>
          <w:rFonts w:ascii="Times New Roman" w:eastAsia="Times New Roman" w:hAnsi="Times New Roman" w:cs="Times New Roman"/>
          <w:b/>
          <w:bCs/>
          <w:sz w:val="28"/>
          <w:szCs w:val="28"/>
        </w:rPr>
      </w:pPr>
      <w:r w:rsidRPr="00A3706D">
        <w:rPr>
          <w:rFonts w:ascii="Times New Roman" w:hAnsi="Times New Roman" w:cs="Times New Roman"/>
          <w:sz w:val="28"/>
          <w:szCs w:val="28"/>
        </w:rPr>
        <w:t xml:space="preserve">постановление администрации Янтиковского района от 14.12.2016 </w:t>
      </w:r>
      <w:r w:rsidR="00077DDA">
        <w:rPr>
          <w:rFonts w:ascii="Times New Roman" w:hAnsi="Times New Roman" w:cs="Times New Roman"/>
          <w:sz w:val="28"/>
          <w:szCs w:val="28"/>
        </w:rPr>
        <w:t xml:space="preserve">  </w:t>
      </w:r>
      <w:r w:rsidRPr="00A3706D">
        <w:rPr>
          <w:rFonts w:ascii="Times New Roman" w:hAnsi="Times New Roman" w:cs="Times New Roman"/>
          <w:sz w:val="28"/>
          <w:szCs w:val="28"/>
        </w:rPr>
        <w:t xml:space="preserve">№ 374 </w:t>
      </w:r>
      <w:r w:rsidR="006D7254">
        <w:rPr>
          <w:rFonts w:ascii="Times New Roman" w:hAnsi="Times New Roman" w:cs="Times New Roman"/>
          <w:sz w:val="28"/>
          <w:szCs w:val="28"/>
        </w:rPr>
        <w:t>«</w:t>
      </w:r>
      <w:hyperlink r:id="rId10" w:history="1">
        <w:r w:rsidRPr="00A3706D">
          <w:rPr>
            <w:rFonts w:ascii="Times New Roman" w:eastAsia="Times New Roman" w:hAnsi="Times New Roman" w:cs="Times New Roman"/>
            <w:sz w:val="28"/>
            <w:szCs w:val="28"/>
          </w:rPr>
          <w:t xml:space="preserve">О внесении изменений в муниципальную программу Янтиковского района Чувашской Республики </w:t>
        </w:r>
        <w:r w:rsidR="006D7254">
          <w:rPr>
            <w:rFonts w:ascii="Times New Roman" w:eastAsia="Times New Roman" w:hAnsi="Times New Roman" w:cs="Times New Roman"/>
            <w:sz w:val="28"/>
            <w:szCs w:val="28"/>
          </w:rPr>
          <w:t>«</w:t>
        </w:r>
        <w:r w:rsidRPr="00A3706D">
          <w:rPr>
            <w:rFonts w:ascii="Times New Roman" w:eastAsia="Times New Roman" w:hAnsi="Times New Roman" w:cs="Times New Roman"/>
            <w:sz w:val="28"/>
            <w:szCs w:val="28"/>
          </w:rPr>
          <w:t>Развитие образования</w:t>
        </w:r>
        <w:r w:rsidR="006D7254">
          <w:rPr>
            <w:rFonts w:ascii="Times New Roman" w:eastAsia="Times New Roman" w:hAnsi="Times New Roman" w:cs="Times New Roman"/>
            <w:sz w:val="28"/>
            <w:szCs w:val="28"/>
          </w:rPr>
          <w:t>»</w:t>
        </w:r>
        <w:r w:rsidRPr="00A3706D">
          <w:rPr>
            <w:rFonts w:ascii="Times New Roman" w:eastAsia="Times New Roman" w:hAnsi="Times New Roman" w:cs="Times New Roman"/>
            <w:sz w:val="28"/>
            <w:szCs w:val="28"/>
          </w:rPr>
          <w:t xml:space="preserve"> на 2014-2020 годы</w:t>
        </w:r>
      </w:hyperlink>
      <w:r w:rsidR="006D7254">
        <w:rPr>
          <w:rFonts w:ascii="Times New Roman" w:eastAsia="Times New Roman" w:hAnsi="Times New Roman" w:cs="Times New Roman"/>
          <w:bCs/>
          <w:sz w:val="28"/>
          <w:szCs w:val="28"/>
        </w:rPr>
        <w:t>«</w:t>
      </w:r>
      <w:r w:rsidRPr="008452C0">
        <w:rPr>
          <w:rFonts w:ascii="Times New Roman" w:eastAsia="Times New Roman" w:hAnsi="Times New Roman" w:cs="Times New Roman"/>
          <w:bCs/>
          <w:sz w:val="28"/>
          <w:szCs w:val="28"/>
        </w:rPr>
        <w:t>;</w:t>
      </w:r>
    </w:p>
    <w:p w:rsidR="00CC1EE1" w:rsidRPr="00A3706D" w:rsidRDefault="00CC1EE1" w:rsidP="009B1463">
      <w:pPr>
        <w:spacing w:line="360" w:lineRule="auto"/>
        <w:ind w:right="-8" w:firstLine="709"/>
        <w:outlineLvl w:val="0"/>
        <w:rPr>
          <w:rFonts w:ascii="Times New Roman" w:eastAsia="Times New Roman" w:hAnsi="Times New Roman" w:cs="Times New Roman"/>
          <w:b/>
          <w:bCs/>
          <w:sz w:val="28"/>
          <w:szCs w:val="28"/>
        </w:rPr>
      </w:pPr>
      <w:r w:rsidRPr="00A3706D">
        <w:rPr>
          <w:rFonts w:ascii="Times New Roman" w:hAnsi="Times New Roman" w:cs="Times New Roman"/>
          <w:sz w:val="28"/>
          <w:szCs w:val="28"/>
        </w:rPr>
        <w:t xml:space="preserve">постановление администрации Янтиковского района от 10.02.2017 </w:t>
      </w:r>
      <w:r w:rsidR="00077DDA">
        <w:rPr>
          <w:rFonts w:ascii="Times New Roman" w:hAnsi="Times New Roman" w:cs="Times New Roman"/>
          <w:sz w:val="28"/>
          <w:szCs w:val="28"/>
        </w:rPr>
        <w:t xml:space="preserve"> </w:t>
      </w:r>
      <w:r w:rsidRPr="00A3706D">
        <w:rPr>
          <w:rFonts w:ascii="Times New Roman" w:hAnsi="Times New Roman" w:cs="Times New Roman"/>
          <w:sz w:val="28"/>
          <w:szCs w:val="28"/>
        </w:rPr>
        <w:t xml:space="preserve">№ 41 </w:t>
      </w:r>
      <w:r w:rsidR="006D7254">
        <w:rPr>
          <w:rFonts w:ascii="Times New Roman" w:hAnsi="Times New Roman" w:cs="Times New Roman"/>
          <w:sz w:val="28"/>
          <w:szCs w:val="28"/>
        </w:rPr>
        <w:t>«</w:t>
      </w:r>
      <w:hyperlink r:id="rId11" w:history="1">
        <w:r w:rsidRPr="00A3706D">
          <w:rPr>
            <w:rFonts w:ascii="Times New Roman" w:eastAsia="Times New Roman" w:hAnsi="Times New Roman" w:cs="Times New Roman"/>
            <w:sz w:val="28"/>
            <w:szCs w:val="28"/>
          </w:rPr>
          <w:t xml:space="preserve">О внесении изменений в муниципальную программу Янтиковского района Чувашской Республики </w:t>
        </w:r>
        <w:r w:rsidR="006D7254">
          <w:rPr>
            <w:rFonts w:ascii="Times New Roman" w:eastAsia="Times New Roman" w:hAnsi="Times New Roman" w:cs="Times New Roman"/>
            <w:sz w:val="28"/>
            <w:szCs w:val="28"/>
          </w:rPr>
          <w:t>«</w:t>
        </w:r>
        <w:r w:rsidRPr="00A3706D">
          <w:rPr>
            <w:rFonts w:ascii="Times New Roman" w:eastAsia="Times New Roman" w:hAnsi="Times New Roman" w:cs="Times New Roman"/>
            <w:sz w:val="28"/>
            <w:szCs w:val="28"/>
          </w:rPr>
          <w:t>Развитие образования</w:t>
        </w:r>
        <w:r w:rsidR="006D7254">
          <w:rPr>
            <w:rFonts w:ascii="Times New Roman" w:eastAsia="Times New Roman" w:hAnsi="Times New Roman" w:cs="Times New Roman"/>
            <w:sz w:val="28"/>
            <w:szCs w:val="28"/>
          </w:rPr>
          <w:t>»</w:t>
        </w:r>
        <w:r w:rsidRPr="00A3706D">
          <w:rPr>
            <w:rFonts w:ascii="Times New Roman" w:eastAsia="Times New Roman" w:hAnsi="Times New Roman" w:cs="Times New Roman"/>
            <w:sz w:val="28"/>
            <w:szCs w:val="28"/>
          </w:rPr>
          <w:t xml:space="preserve"> на 2014-2020 годы</w:t>
        </w:r>
      </w:hyperlink>
      <w:r w:rsidR="006D7254">
        <w:rPr>
          <w:rFonts w:ascii="Times New Roman" w:eastAsia="Times New Roman" w:hAnsi="Times New Roman" w:cs="Times New Roman"/>
          <w:bCs/>
          <w:sz w:val="28"/>
          <w:szCs w:val="28"/>
        </w:rPr>
        <w:t>«</w:t>
      </w:r>
      <w:r w:rsidRPr="008452C0">
        <w:rPr>
          <w:rFonts w:ascii="Times New Roman" w:eastAsia="Times New Roman" w:hAnsi="Times New Roman" w:cs="Times New Roman"/>
          <w:bCs/>
          <w:sz w:val="28"/>
          <w:szCs w:val="28"/>
        </w:rPr>
        <w:t>;</w:t>
      </w:r>
    </w:p>
    <w:p w:rsidR="00CC1EE1" w:rsidRPr="00A3706D" w:rsidRDefault="00CC1EE1" w:rsidP="009B1463">
      <w:pPr>
        <w:spacing w:line="360" w:lineRule="auto"/>
        <w:ind w:right="-8" w:firstLine="709"/>
        <w:outlineLvl w:val="0"/>
        <w:rPr>
          <w:rFonts w:ascii="Times New Roman" w:eastAsia="Times New Roman" w:hAnsi="Times New Roman" w:cs="Times New Roman"/>
          <w:b/>
          <w:bCs/>
          <w:sz w:val="28"/>
          <w:szCs w:val="28"/>
        </w:rPr>
      </w:pPr>
      <w:r w:rsidRPr="00A3706D">
        <w:rPr>
          <w:rFonts w:ascii="Times New Roman" w:hAnsi="Times New Roman" w:cs="Times New Roman"/>
          <w:sz w:val="28"/>
          <w:szCs w:val="28"/>
        </w:rPr>
        <w:t xml:space="preserve">постановление администрации Янтиковского района от 01.03.2018 </w:t>
      </w:r>
      <w:r w:rsidR="00077DDA">
        <w:rPr>
          <w:rFonts w:ascii="Times New Roman" w:hAnsi="Times New Roman" w:cs="Times New Roman"/>
          <w:sz w:val="28"/>
          <w:szCs w:val="28"/>
        </w:rPr>
        <w:t xml:space="preserve"> </w:t>
      </w:r>
      <w:r w:rsidRPr="00A3706D">
        <w:rPr>
          <w:rFonts w:ascii="Times New Roman" w:hAnsi="Times New Roman" w:cs="Times New Roman"/>
          <w:sz w:val="28"/>
          <w:szCs w:val="28"/>
        </w:rPr>
        <w:t xml:space="preserve">№ 103 </w:t>
      </w:r>
      <w:r w:rsidR="006D7254">
        <w:rPr>
          <w:rFonts w:ascii="Times New Roman" w:hAnsi="Times New Roman" w:cs="Times New Roman"/>
          <w:sz w:val="28"/>
          <w:szCs w:val="28"/>
        </w:rPr>
        <w:t>«</w:t>
      </w:r>
      <w:hyperlink r:id="rId12" w:history="1">
        <w:r w:rsidRPr="008452C0">
          <w:rPr>
            <w:rFonts w:ascii="Times New Roman" w:eastAsia="Times New Roman" w:hAnsi="Times New Roman" w:cs="Times New Roman"/>
            <w:sz w:val="28"/>
            <w:szCs w:val="28"/>
          </w:rPr>
          <w:t xml:space="preserve">О внесении изменений в муниципальную программу Янтиковского района Чувашской Республики </w:t>
        </w:r>
        <w:r w:rsidR="006D7254">
          <w:rPr>
            <w:rFonts w:ascii="Times New Roman" w:eastAsia="Times New Roman" w:hAnsi="Times New Roman" w:cs="Times New Roman"/>
            <w:sz w:val="28"/>
            <w:szCs w:val="28"/>
          </w:rPr>
          <w:t>«</w:t>
        </w:r>
        <w:r w:rsidRPr="008452C0">
          <w:rPr>
            <w:rFonts w:ascii="Times New Roman" w:eastAsia="Times New Roman" w:hAnsi="Times New Roman" w:cs="Times New Roman"/>
            <w:sz w:val="28"/>
            <w:szCs w:val="28"/>
          </w:rPr>
          <w:t>Развитие образования</w:t>
        </w:r>
        <w:r w:rsidR="006D7254">
          <w:rPr>
            <w:rFonts w:ascii="Times New Roman" w:eastAsia="Times New Roman" w:hAnsi="Times New Roman" w:cs="Times New Roman"/>
            <w:sz w:val="28"/>
            <w:szCs w:val="28"/>
          </w:rPr>
          <w:t>»</w:t>
        </w:r>
        <w:r w:rsidRPr="008452C0">
          <w:rPr>
            <w:rFonts w:ascii="Times New Roman" w:eastAsia="Times New Roman" w:hAnsi="Times New Roman" w:cs="Times New Roman"/>
            <w:sz w:val="28"/>
            <w:szCs w:val="28"/>
          </w:rPr>
          <w:t xml:space="preserve"> на 2014-2020 годы</w:t>
        </w:r>
      </w:hyperlink>
      <w:r w:rsidR="006D7254">
        <w:rPr>
          <w:rFonts w:ascii="Times New Roman" w:eastAsia="Times New Roman" w:hAnsi="Times New Roman" w:cs="Times New Roman"/>
          <w:bCs/>
          <w:sz w:val="28"/>
          <w:szCs w:val="28"/>
        </w:rPr>
        <w:t>«</w:t>
      </w:r>
      <w:r w:rsidRPr="008452C0">
        <w:rPr>
          <w:rFonts w:ascii="Times New Roman" w:eastAsia="Times New Roman" w:hAnsi="Times New Roman" w:cs="Times New Roman"/>
          <w:bCs/>
          <w:sz w:val="28"/>
          <w:szCs w:val="28"/>
        </w:rPr>
        <w:t>;</w:t>
      </w:r>
    </w:p>
    <w:p w:rsidR="00CC1EE1" w:rsidRPr="00A3706D" w:rsidRDefault="00CC1EE1" w:rsidP="009B1463">
      <w:pPr>
        <w:spacing w:line="360" w:lineRule="auto"/>
        <w:ind w:right="-8" w:firstLine="709"/>
        <w:outlineLvl w:val="0"/>
        <w:rPr>
          <w:rFonts w:ascii="Times New Roman" w:eastAsia="Times New Roman" w:hAnsi="Times New Roman" w:cs="Times New Roman"/>
          <w:b/>
          <w:bCs/>
          <w:sz w:val="28"/>
          <w:szCs w:val="28"/>
        </w:rPr>
      </w:pPr>
      <w:r w:rsidRPr="00A3706D">
        <w:rPr>
          <w:rFonts w:ascii="Times New Roman" w:hAnsi="Times New Roman" w:cs="Times New Roman"/>
          <w:sz w:val="28"/>
          <w:szCs w:val="28"/>
        </w:rPr>
        <w:t xml:space="preserve">постановление администрации Янтиковского района от 13.12.2018 </w:t>
      </w:r>
      <w:r w:rsidR="00077DDA">
        <w:rPr>
          <w:rFonts w:ascii="Times New Roman" w:hAnsi="Times New Roman" w:cs="Times New Roman"/>
          <w:sz w:val="28"/>
          <w:szCs w:val="28"/>
        </w:rPr>
        <w:t xml:space="preserve"> </w:t>
      </w:r>
      <w:r w:rsidRPr="00A3706D">
        <w:rPr>
          <w:rFonts w:ascii="Times New Roman" w:hAnsi="Times New Roman" w:cs="Times New Roman"/>
          <w:sz w:val="28"/>
          <w:szCs w:val="28"/>
        </w:rPr>
        <w:t xml:space="preserve">№ 532 </w:t>
      </w:r>
      <w:r w:rsidR="006D7254">
        <w:rPr>
          <w:rFonts w:ascii="Times New Roman" w:hAnsi="Times New Roman" w:cs="Times New Roman"/>
          <w:sz w:val="28"/>
          <w:szCs w:val="28"/>
        </w:rPr>
        <w:t>«</w:t>
      </w:r>
      <w:hyperlink r:id="rId13" w:history="1">
        <w:r w:rsidRPr="008452C0">
          <w:rPr>
            <w:rFonts w:ascii="Times New Roman" w:eastAsia="Times New Roman" w:hAnsi="Times New Roman" w:cs="Times New Roman"/>
            <w:sz w:val="28"/>
            <w:szCs w:val="28"/>
          </w:rPr>
          <w:t xml:space="preserve">О внесении изменений в муниципальную программу Янтиковского района Чувашской Республики </w:t>
        </w:r>
        <w:r w:rsidR="006D7254">
          <w:rPr>
            <w:rFonts w:ascii="Times New Roman" w:eastAsia="Times New Roman" w:hAnsi="Times New Roman" w:cs="Times New Roman"/>
            <w:sz w:val="28"/>
            <w:szCs w:val="28"/>
          </w:rPr>
          <w:t>«</w:t>
        </w:r>
        <w:r w:rsidRPr="008452C0">
          <w:rPr>
            <w:rFonts w:ascii="Times New Roman" w:eastAsia="Times New Roman" w:hAnsi="Times New Roman" w:cs="Times New Roman"/>
            <w:sz w:val="28"/>
            <w:szCs w:val="28"/>
          </w:rPr>
          <w:t>Развитие образования</w:t>
        </w:r>
        <w:r w:rsidR="006D7254">
          <w:rPr>
            <w:rFonts w:ascii="Times New Roman" w:eastAsia="Times New Roman" w:hAnsi="Times New Roman" w:cs="Times New Roman"/>
            <w:sz w:val="28"/>
            <w:szCs w:val="28"/>
          </w:rPr>
          <w:t>»</w:t>
        </w:r>
        <w:r w:rsidRPr="008452C0">
          <w:rPr>
            <w:rFonts w:ascii="Times New Roman" w:eastAsia="Times New Roman" w:hAnsi="Times New Roman" w:cs="Times New Roman"/>
            <w:sz w:val="28"/>
            <w:szCs w:val="28"/>
          </w:rPr>
          <w:t xml:space="preserve"> на 2014-2020 годы</w:t>
        </w:r>
      </w:hyperlink>
      <w:r w:rsidR="006D7254">
        <w:rPr>
          <w:rFonts w:ascii="Times New Roman" w:eastAsia="Times New Roman" w:hAnsi="Times New Roman" w:cs="Times New Roman"/>
          <w:bCs/>
          <w:sz w:val="28"/>
          <w:szCs w:val="28"/>
        </w:rPr>
        <w:t>«</w:t>
      </w:r>
      <w:r w:rsidR="009B1463" w:rsidRPr="008452C0">
        <w:rPr>
          <w:rFonts w:ascii="Times New Roman" w:eastAsia="Times New Roman" w:hAnsi="Times New Roman" w:cs="Times New Roman"/>
          <w:bCs/>
          <w:sz w:val="28"/>
          <w:szCs w:val="28"/>
        </w:rPr>
        <w:t>.</w:t>
      </w:r>
    </w:p>
    <w:p w:rsidR="0008557D" w:rsidRPr="00A3706D" w:rsidRDefault="007C5593" w:rsidP="009B1463">
      <w:pPr>
        <w:spacing w:line="360" w:lineRule="auto"/>
        <w:rPr>
          <w:rFonts w:ascii="Times New Roman" w:hAnsi="Times New Roman" w:cs="Times New Roman"/>
          <w:sz w:val="28"/>
          <w:szCs w:val="28"/>
        </w:rPr>
      </w:pPr>
      <w:r w:rsidRPr="00A3706D">
        <w:rPr>
          <w:rFonts w:ascii="Times New Roman" w:hAnsi="Times New Roman" w:cs="Times New Roman"/>
          <w:sz w:val="28"/>
          <w:szCs w:val="28"/>
        </w:rPr>
        <w:t xml:space="preserve">4. Контроль за выполнением настоящего постановления возложить на </w:t>
      </w:r>
      <w:r w:rsidR="00497004" w:rsidRPr="00A3706D">
        <w:rPr>
          <w:rFonts w:ascii="Times New Roman" w:hAnsi="Times New Roman" w:cs="Times New Roman"/>
          <w:sz w:val="28"/>
          <w:szCs w:val="28"/>
        </w:rPr>
        <w:t>заместителя главы администрации-начальника отдела образования О.А. Ломоносова</w:t>
      </w:r>
      <w:bookmarkStart w:id="1" w:name="sub_5"/>
      <w:r w:rsidR="00B92511" w:rsidRPr="00A3706D">
        <w:rPr>
          <w:rFonts w:ascii="Times New Roman" w:hAnsi="Times New Roman" w:cs="Times New Roman"/>
          <w:sz w:val="28"/>
          <w:szCs w:val="28"/>
        </w:rPr>
        <w:t>.</w:t>
      </w:r>
    </w:p>
    <w:p w:rsidR="00552D22" w:rsidRPr="00A3706D" w:rsidRDefault="007C5593" w:rsidP="009B1463">
      <w:pPr>
        <w:spacing w:line="360" w:lineRule="auto"/>
        <w:rPr>
          <w:rFonts w:ascii="Times New Roman" w:hAnsi="Times New Roman" w:cs="Times New Roman"/>
          <w:sz w:val="28"/>
          <w:szCs w:val="28"/>
        </w:rPr>
      </w:pPr>
      <w:r w:rsidRPr="00A3706D">
        <w:rPr>
          <w:rFonts w:ascii="Times New Roman" w:hAnsi="Times New Roman" w:cs="Times New Roman"/>
          <w:sz w:val="28"/>
          <w:szCs w:val="28"/>
        </w:rPr>
        <w:t xml:space="preserve">5. </w:t>
      </w:r>
      <w:r w:rsidR="009B1463" w:rsidRPr="00A3706D">
        <w:rPr>
          <w:rFonts w:ascii="Times New Roman" w:hAnsi="Times New Roman" w:cs="Times New Roman"/>
          <w:sz w:val="28"/>
          <w:szCs w:val="28"/>
        </w:rPr>
        <w:t xml:space="preserve">Настоящее постановление вступает в силу </w:t>
      </w:r>
      <w:r w:rsidR="008452C0">
        <w:rPr>
          <w:rFonts w:ascii="Times New Roman" w:hAnsi="Times New Roman" w:cs="Times New Roman"/>
          <w:sz w:val="28"/>
          <w:szCs w:val="28"/>
        </w:rPr>
        <w:t>со дня его</w:t>
      </w:r>
      <w:r w:rsidR="009B1463" w:rsidRPr="00A3706D">
        <w:rPr>
          <w:rFonts w:ascii="Times New Roman" w:hAnsi="Times New Roman" w:cs="Times New Roman"/>
          <w:sz w:val="28"/>
          <w:szCs w:val="28"/>
        </w:rPr>
        <w:t xml:space="preserve"> официального опубликования.</w:t>
      </w:r>
    </w:p>
    <w:bookmarkEnd w:id="1"/>
    <w:p w:rsidR="00552D22" w:rsidRPr="00A3706D" w:rsidRDefault="00552D22" w:rsidP="009B1463">
      <w:pPr>
        <w:spacing w:line="360" w:lineRule="auto"/>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101"/>
        <w:gridCol w:w="3071"/>
      </w:tblGrid>
      <w:tr w:rsidR="00A3706D" w:rsidRPr="00A3706D">
        <w:tc>
          <w:tcPr>
            <w:tcW w:w="6666" w:type="dxa"/>
            <w:tcBorders>
              <w:top w:val="nil"/>
              <w:left w:val="nil"/>
              <w:bottom w:val="nil"/>
              <w:right w:val="nil"/>
            </w:tcBorders>
          </w:tcPr>
          <w:p w:rsidR="00077DDA" w:rsidRDefault="00497004" w:rsidP="00077DDA">
            <w:pPr>
              <w:pStyle w:val="a6"/>
              <w:rPr>
                <w:rFonts w:ascii="Times New Roman" w:hAnsi="Times New Roman" w:cs="Times New Roman"/>
                <w:sz w:val="28"/>
                <w:szCs w:val="28"/>
              </w:rPr>
            </w:pPr>
            <w:r w:rsidRPr="00A3706D">
              <w:rPr>
                <w:rFonts w:ascii="Times New Roman" w:hAnsi="Times New Roman" w:cs="Times New Roman"/>
                <w:sz w:val="28"/>
                <w:szCs w:val="28"/>
              </w:rPr>
              <w:t xml:space="preserve">Глава администрации </w:t>
            </w:r>
          </w:p>
          <w:p w:rsidR="00552D22" w:rsidRPr="00A3706D" w:rsidRDefault="00497004" w:rsidP="00077DDA">
            <w:pPr>
              <w:pStyle w:val="a6"/>
              <w:rPr>
                <w:rFonts w:ascii="Times New Roman" w:hAnsi="Times New Roman" w:cs="Times New Roman"/>
                <w:sz w:val="28"/>
                <w:szCs w:val="28"/>
              </w:rPr>
            </w:pPr>
            <w:r w:rsidRPr="00A3706D">
              <w:rPr>
                <w:rFonts w:ascii="Times New Roman" w:hAnsi="Times New Roman" w:cs="Times New Roman"/>
                <w:sz w:val="28"/>
                <w:szCs w:val="28"/>
              </w:rPr>
              <w:t>Янтиковского района</w:t>
            </w:r>
          </w:p>
        </w:tc>
        <w:tc>
          <w:tcPr>
            <w:tcW w:w="3333" w:type="dxa"/>
            <w:tcBorders>
              <w:top w:val="nil"/>
              <w:left w:val="nil"/>
              <w:bottom w:val="nil"/>
              <w:right w:val="nil"/>
            </w:tcBorders>
          </w:tcPr>
          <w:p w:rsidR="00552D22" w:rsidRPr="00A3706D" w:rsidRDefault="00497004" w:rsidP="009B1463">
            <w:pPr>
              <w:pStyle w:val="a5"/>
              <w:spacing w:line="360" w:lineRule="auto"/>
              <w:jc w:val="right"/>
              <w:rPr>
                <w:rFonts w:ascii="Times New Roman" w:hAnsi="Times New Roman" w:cs="Times New Roman"/>
                <w:sz w:val="28"/>
                <w:szCs w:val="28"/>
              </w:rPr>
            </w:pPr>
            <w:r w:rsidRPr="00A3706D">
              <w:rPr>
                <w:rFonts w:ascii="Times New Roman" w:hAnsi="Times New Roman" w:cs="Times New Roman"/>
                <w:sz w:val="28"/>
                <w:szCs w:val="28"/>
              </w:rPr>
              <w:t>В.А. Ванерке</w:t>
            </w:r>
          </w:p>
        </w:tc>
      </w:tr>
    </w:tbl>
    <w:p w:rsidR="00552D22" w:rsidRPr="00A3706D" w:rsidRDefault="00552D22">
      <w:pPr>
        <w:rPr>
          <w:rFonts w:ascii="Times New Roman" w:hAnsi="Times New Roman" w:cs="Times New Roman"/>
        </w:rPr>
      </w:pPr>
    </w:p>
    <w:p w:rsidR="0023095A" w:rsidRPr="00A3706D" w:rsidRDefault="0023095A">
      <w:pPr>
        <w:ind w:firstLine="0"/>
        <w:jc w:val="right"/>
        <w:rPr>
          <w:rStyle w:val="a3"/>
          <w:rFonts w:ascii="Times New Roman" w:hAnsi="Times New Roman" w:cs="Times New Roman"/>
          <w:color w:val="auto"/>
        </w:rPr>
      </w:pPr>
    </w:p>
    <w:p w:rsidR="0023095A" w:rsidRPr="00A3706D" w:rsidRDefault="0023095A">
      <w:pPr>
        <w:ind w:firstLine="0"/>
        <w:jc w:val="right"/>
        <w:rPr>
          <w:rStyle w:val="a3"/>
          <w:rFonts w:ascii="Times New Roman" w:hAnsi="Times New Roman" w:cs="Times New Roman"/>
          <w:color w:val="auto"/>
        </w:rPr>
      </w:pPr>
    </w:p>
    <w:p w:rsidR="0023095A" w:rsidRPr="00A3706D" w:rsidRDefault="0023095A">
      <w:pPr>
        <w:ind w:firstLine="0"/>
        <w:jc w:val="right"/>
        <w:rPr>
          <w:rStyle w:val="a3"/>
          <w:rFonts w:ascii="Times New Roman" w:hAnsi="Times New Roman" w:cs="Times New Roman"/>
          <w:color w:val="auto"/>
        </w:rPr>
      </w:pPr>
    </w:p>
    <w:p w:rsidR="007A7252" w:rsidRPr="00224D96" w:rsidRDefault="00865E85" w:rsidP="00224D96">
      <w:pPr>
        <w:ind w:left="5529" w:firstLine="0"/>
        <w:jc w:val="left"/>
        <w:rPr>
          <w:rStyle w:val="a3"/>
          <w:rFonts w:ascii="Times New Roman" w:hAnsi="Times New Roman" w:cs="Times New Roman"/>
          <w:b w:val="0"/>
          <w:color w:val="auto"/>
        </w:rPr>
      </w:pPr>
      <w:r w:rsidRPr="00224D96">
        <w:rPr>
          <w:rStyle w:val="a3"/>
          <w:rFonts w:ascii="Times New Roman" w:hAnsi="Times New Roman" w:cs="Times New Roman"/>
          <w:b w:val="0"/>
          <w:color w:val="auto"/>
        </w:rPr>
        <w:lastRenderedPageBreak/>
        <w:t>УТВЕРЖДЕНА</w:t>
      </w:r>
      <w:r w:rsidR="007C5593" w:rsidRPr="00224D96">
        <w:rPr>
          <w:rStyle w:val="a3"/>
          <w:rFonts w:ascii="Times New Roman" w:hAnsi="Times New Roman" w:cs="Times New Roman"/>
          <w:b w:val="0"/>
          <w:color w:val="auto"/>
        </w:rPr>
        <w:br/>
        <w:t xml:space="preserve">постановлением </w:t>
      </w:r>
      <w:r w:rsidR="00497004" w:rsidRPr="00224D96">
        <w:rPr>
          <w:rStyle w:val="a3"/>
          <w:rFonts w:ascii="Times New Roman" w:hAnsi="Times New Roman" w:cs="Times New Roman"/>
          <w:b w:val="0"/>
          <w:color w:val="auto"/>
        </w:rPr>
        <w:t xml:space="preserve">администрации Янтиковского района </w:t>
      </w:r>
    </w:p>
    <w:p w:rsidR="00552D22" w:rsidRPr="00224D96" w:rsidRDefault="00497004" w:rsidP="00224D96">
      <w:pPr>
        <w:ind w:left="5529" w:firstLine="0"/>
        <w:jc w:val="left"/>
        <w:rPr>
          <w:rFonts w:ascii="Times New Roman" w:hAnsi="Times New Roman" w:cs="Times New Roman"/>
          <w:b/>
        </w:rPr>
      </w:pPr>
      <w:r w:rsidRPr="00224D96">
        <w:rPr>
          <w:rStyle w:val="a3"/>
          <w:rFonts w:ascii="Times New Roman" w:hAnsi="Times New Roman" w:cs="Times New Roman"/>
          <w:b w:val="0"/>
          <w:color w:val="auto"/>
        </w:rPr>
        <w:t>от</w:t>
      </w:r>
      <w:r w:rsidR="007C5593" w:rsidRPr="00224D96">
        <w:rPr>
          <w:rStyle w:val="a3"/>
          <w:rFonts w:ascii="Times New Roman" w:hAnsi="Times New Roman" w:cs="Times New Roman"/>
          <w:b w:val="0"/>
          <w:color w:val="auto"/>
        </w:rPr>
        <w:t xml:space="preserve"> </w:t>
      </w:r>
      <w:r w:rsidR="0025319E">
        <w:rPr>
          <w:rStyle w:val="a3"/>
          <w:rFonts w:ascii="Times New Roman" w:hAnsi="Times New Roman" w:cs="Times New Roman"/>
          <w:b w:val="0"/>
          <w:color w:val="auto"/>
        </w:rPr>
        <w:t>29.03</w:t>
      </w:r>
      <w:r w:rsidR="007C5593" w:rsidRPr="00224D96">
        <w:rPr>
          <w:rStyle w:val="a3"/>
          <w:rFonts w:ascii="Times New Roman" w:hAnsi="Times New Roman" w:cs="Times New Roman"/>
          <w:b w:val="0"/>
          <w:color w:val="auto"/>
        </w:rPr>
        <w:t>.201</w:t>
      </w:r>
      <w:r w:rsidRPr="00224D96">
        <w:rPr>
          <w:rStyle w:val="a3"/>
          <w:rFonts w:ascii="Times New Roman" w:hAnsi="Times New Roman" w:cs="Times New Roman"/>
          <w:b w:val="0"/>
          <w:color w:val="auto"/>
        </w:rPr>
        <w:t>9</w:t>
      </w:r>
      <w:r w:rsidR="00224D96">
        <w:rPr>
          <w:rStyle w:val="a3"/>
          <w:rFonts w:ascii="Times New Roman" w:hAnsi="Times New Roman" w:cs="Times New Roman"/>
          <w:b w:val="0"/>
          <w:color w:val="auto"/>
        </w:rPr>
        <w:t xml:space="preserve"> №</w:t>
      </w:r>
      <w:r w:rsidR="007C5593" w:rsidRPr="00224D96">
        <w:rPr>
          <w:rStyle w:val="a3"/>
          <w:rFonts w:ascii="Times New Roman" w:hAnsi="Times New Roman" w:cs="Times New Roman"/>
          <w:b w:val="0"/>
          <w:color w:val="auto"/>
        </w:rPr>
        <w:t> </w:t>
      </w:r>
      <w:r w:rsidR="0025319E">
        <w:rPr>
          <w:rStyle w:val="a3"/>
          <w:rFonts w:ascii="Times New Roman" w:hAnsi="Times New Roman" w:cs="Times New Roman"/>
          <w:b w:val="0"/>
          <w:color w:val="auto"/>
        </w:rPr>
        <w:t>130</w:t>
      </w:r>
    </w:p>
    <w:p w:rsidR="00552D22" w:rsidRPr="00A3706D" w:rsidRDefault="00552D22">
      <w:pPr>
        <w:rPr>
          <w:rFonts w:ascii="Times New Roman" w:hAnsi="Times New Roman" w:cs="Times New Roman"/>
        </w:rPr>
      </w:pPr>
    </w:p>
    <w:p w:rsidR="00552D22" w:rsidRPr="00A3706D" w:rsidRDefault="00497004">
      <w:pPr>
        <w:pStyle w:val="1"/>
        <w:rPr>
          <w:rFonts w:ascii="Times New Roman" w:hAnsi="Times New Roman" w:cs="Times New Roman"/>
          <w:color w:val="auto"/>
        </w:rPr>
      </w:pPr>
      <w:r w:rsidRPr="00A3706D">
        <w:rPr>
          <w:rFonts w:ascii="Times New Roman" w:hAnsi="Times New Roman" w:cs="Times New Roman"/>
          <w:color w:val="auto"/>
        </w:rPr>
        <w:t>Муниципальная программа Янтиковского района</w:t>
      </w:r>
      <w:r w:rsidR="007C5593" w:rsidRPr="00A3706D">
        <w:rPr>
          <w:rFonts w:ascii="Times New Roman" w:hAnsi="Times New Roman" w:cs="Times New Roman"/>
          <w:color w:val="auto"/>
        </w:rPr>
        <w:br/>
        <w:t xml:space="preserve">Чувашской Республики </w:t>
      </w:r>
      <w:r w:rsidR="006D7254">
        <w:rPr>
          <w:rFonts w:ascii="Times New Roman" w:hAnsi="Times New Roman" w:cs="Times New Roman"/>
          <w:color w:val="auto"/>
        </w:rPr>
        <w:t>«</w:t>
      </w:r>
      <w:r w:rsidR="007C5593"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954"/>
      </w:tblGrid>
      <w:tr w:rsidR="00552D22" w:rsidRPr="00A3706D" w:rsidTr="00000E7D">
        <w:tc>
          <w:tcPr>
            <w:tcW w:w="3402"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Ответственный исполнитель:</w:t>
            </w:r>
          </w:p>
        </w:tc>
        <w:tc>
          <w:tcPr>
            <w:tcW w:w="5954" w:type="dxa"/>
            <w:tcBorders>
              <w:top w:val="nil"/>
              <w:left w:val="nil"/>
              <w:bottom w:val="nil"/>
              <w:right w:val="nil"/>
            </w:tcBorders>
          </w:tcPr>
          <w:p w:rsidR="00552D22" w:rsidRPr="00A3706D" w:rsidRDefault="00497004" w:rsidP="006D7254">
            <w:pPr>
              <w:pStyle w:val="a6"/>
              <w:rPr>
                <w:rFonts w:ascii="Times New Roman" w:hAnsi="Times New Roman" w:cs="Times New Roman"/>
              </w:rPr>
            </w:pPr>
            <w:r w:rsidRPr="00A3706D">
              <w:rPr>
                <w:rFonts w:ascii="Times New Roman" w:hAnsi="Times New Roman" w:cs="Times New Roman"/>
              </w:rPr>
              <w:t>Отдел</w:t>
            </w:r>
            <w:r w:rsidR="007C5593" w:rsidRPr="00A3706D">
              <w:rPr>
                <w:rFonts w:ascii="Times New Roman" w:hAnsi="Times New Roman" w:cs="Times New Roman"/>
              </w:rPr>
              <w:t xml:space="preserve"> образования </w:t>
            </w:r>
            <w:r w:rsidRPr="00A3706D">
              <w:rPr>
                <w:rFonts w:ascii="Times New Roman" w:hAnsi="Times New Roman" w:cs="Times New Roman"/>
              </w:rPr>
              <w:t xml:space="preserve">администрации Янтиковского района </w:t>
            </w:r>
            <w:r w:rsidR="007C5593" w:rsidRPr="00A3706D">
              <w:rPr>
                <w:rFonts w:ascii="Times New Roman" w:hAnsi="Times New Roman" w:cs="Times New Roman"/>
              </w:rPr>
              <w:t>Чувашской Республики</w:t>
            </w:r>
            <w:r w:rsidRPr="00A3706D">
              <w:rPr>
                <w:rFonts w:ascii="Times New Roman" w:hAnsi="Times New Roman" w:cs="Times New Roman"/>
              </w:rPr>
              <w:t>,</w:t>
            </w:r>
            <w:r w:rsidR="0044639F" w:rsidRPr="00A3706D">
              <w:rPr>
                <w:rFonts w:ascii="Times New Roman" w:hAnsi="Times New Roman" w:cs="Times New Roman"/>
              </w:rPr>
              <w:t xml:space="preserve"> </w:t>
            </w:r>
          </w:p>
        </w:tc>
      </w:tr>
      <w:tr w:rsidR="00552D22" w:rsidRPr="00664550" w:rsidTr="00000E7D">
        <w:tc>
          <w:tcPr>
            <w:tcW w:w="3402"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Непосредственные исполнители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w:t>
            </w:r>
          </w:p>
        </w:tc>
        <w:tc>
          <w:tcPr>
            <w:tcW w:w="5954"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заместитель </w:t>
            </w:r>
            <w:r w:rsidR="00497004" w:rsidRPr="00A3706D">
              <w:rPr>
                <w:rFonts w:ascii="Times New Roman" w:hAnsi="Times New Roman" w:cs="Times New Roman"/>
              </w:rPr>
              <w:t>главы администрации-начальник отдела образования Ломоносов О.А.</w:t>
            </w:r>
          </w:p>
          <w:p w:rsidR="00552D22" w:rsidRPr="00A3706D" w:rsidRDefault="007C5593">
            <w:pPr>
              <w:pStyle w:val="a6"/>
              <w:rPr>
                <w:rFonts w:ascii="Times New Roman" w:hAnsi="Times New Roman" w:cs="Times New Roman"/>
                <w:lang w:val="en-US"/>
              </w:rPr>
            </w:pPr>
            <w:r w:rsidRPr="00A3706D">
              <w:rPr>
                <w:rFonts w:ascii="Times New Roman" w:hAnsi="Times New Roman" w:cs="Times New Roman"/>
                <w:lang w:val="en-US"/>
              </w:rPr>
              <w:t>(</w:t>
            </w:r>
            <w:r w:rsidRPr="00A3706D">
              <w:rPr>
                <w:rFonts w:ascii="Times New Roman" w:hAnsi="Times New Roman" w:cs="Times New Roman"/>
              </w:rPr>
              <w:t>тел</w:t>
            </w:r>
            <w:r w:rsidRPr="00A3706D">
              <w:rPr>
                <w:rFonts w:ascii="Times New Roman" w:hAnsi="Times New Roman" w:cs="Times New Roman"/>
                <w:lang w:val="en-US"/>
              </w:rPr>
              <w:t>. </w:t>
            </w:r>
            <w:r w:rsidR="00497004" w:rsidRPr="00A3706D">
              <w:rPr>
                <w:rFonts w:ascii="Times New Roman" w:hAnsi="Times New Roman" w:cs="Times New Roman"/>
                <w:lang w:val="en-US"/>
              </w:rPr>
              <w:t>2-15-41</w:t>
            </w:r>
            <w:r w:rsidRPr="00A3706D">
              <w:rPr>
                <w:rFonts w:ascii="Times New Roman" w:hAnsi="Times New Roman" w:cs="Times New Roman"/>
                <w:lang w:val="en-US"/>
              </w:rPr>
              <w:t xml:space="preserve">, e-mail: </w:t>
            </w:r>
            <w:r w:rsidR="00497004" w:rsidRPr="00A3706D">
              <w:rPr>
                <w:rFonts w:ascii="Times New Roman" w:hAnsi="Times New Roman" w:cs="Times New Roman"/>
                <w:lang w:val="en-US"/>
              </w:rPr>
              <w:t>yantik_rono</w:t>
            </w:r>
            <w:r w:rsidRPr="00A3706D">
              <w:rPr>
                <w:rFonts w:ascii="Times New Roman" w:hAnsi="Times New Roman" w:cs="Times New Roman"/>
                <w:lang w:val="en-US"/>
              </w:rPr>
              <w:t>@cap.ru)</w:t>
            </w:r>
          </w:p>
          <w:p w:rsidR="00552D22" w:rsidRPr="00A3706D" w:rsidRDefault="00FC06BB">
            <w:pPr>
              <w:pStyle w:val="a6"/>
              <w:rPr>
                <w:rFonts w:ascii="Times New Roman" w:hAnsi="Times New Roman" w:cs="Times New Roman"/>
              </w:rPr>
            </w:pPr>
            <w:r w:rsidRPr="00A3706D">
              <w:rPr>
                <w:rFonts w:ascii="Times New Roman" w:hAnsi="Times New Roman" w:cs="Times New Roman"/>
              </w:rPr>
              <w:t>Заведующий сектором социального развития и архивного дела Кириллова О.А.</w:t>
            </w:r>
          </w:p>
          <w:p w:rsidR="00552D22" w:rsidRPr="00A3706D" w:rsidRDefault="007C5593" w:rsidP="0044639F">
            <w:pPr>
              <w:pStyle w:val="a6"/>
              <w:rPr>
                <w:rFonts w:ascii="Times New Roman" w:hAnsi="Times New Roman" w:cs="Times New Roman"/>
                <w:lang w:val="en-US"/>
              </w:rPr>
            </w:pPr>
            <w:r w:rsidRPr="00A3706D">
              <w:rPr>
                <w:rFonts w:ascii="Times New Roman" w:hAnsi="Times New Roman" w:cs="Times New Roman"/>
                <w:lang w:val="en-US"/>
              </w:rPr>
              <w:t>(</w:t>
            </w:r>
            <w:r w:rsidRPr="00A3706D">
              <w:rPr>
                <w:rFonts w:ascii="Times New Roman" w:hAnsi="Times New Roman" w:cs="Times New Roman"/>
              </w:rPr>
              <w:t>тел</w:t>
            </w:r>
            <w:r w:rsidRPr="00A3706D">
              <w:rPr>
                <w:rFonts w:ascii="Times New Roman" w:hAnsi="Times New Roman" w:cs="Times New Roman"/>
                <w:lang w:val="en-US"/>
              </w:rPr>
              <w:t>. </w:t>
            </w:r>
            <w:r w:rsidR="0044639F" w:rsidRPr="00A3706D">
              <w:rPr>
                <w:rFonts w:ascii="Times New Roman" w:hAnsi="Times New Roman" w:cs="Times New Roman"/>
                <w:lang w:val="en-US"/>
              </w:rPr>
              <w:t>2-14-98</w:t>
            </w:r>
            <w:r w:rsidRPr="00A3706D">
              <w:rPr>
                <w:rFonts w:ascii="Times New Roman" w:hAnsi="Times New Roman" w:cs="Times New Roman"/>
                <w:lang w:val="en-US"/>
              </w:rPr>
              <w:t>, e-mail:</w:t>
            </w:r>
            <w:r w:rsidR="0044639F" w:rsidRPr="00A3706D">
              <w:rPr>
                <w:rFonts w:ascii="Times New Roman" w:hAnsi="Times New Roman" w:cs="Times New Roman"/>
                <w:lang w:val="en-US"/>
              </w:rPr>
              <w:t xml:space="preserve"> </w:t>
            </w:r>
            <w:hyperlink r:id="rId14" w:history="1">
              <w:r w:rsidR="00B54560" w:rsidRPr="00A3706D">
                <w:rPr>
                  <w:rStyle w:val="aa"/>
                  <w:rFonts w:ascii="Times New Roman" w:hAnsi="Times New Roman" w:cs="Times New Roman"/>
                  <w:color w:val="auto"/>
                  <w:lang w:val="en-US"/>
                </w:rPr>
                <w:t>yantik_cult@cap.ru</w:t>
              </w:r>
            </w:hyperlink>
            <w:r w:rsidRPr="00A3706D">
              <w:rPr>
                <w:rFonts w:ascii="Times New Roman" w:hAnsi="Times New Roman" w:cs="Times New Roman"/>
                <w:lang w:val="en-US"/>
              </w:rPr>
              <w:t>)</w:t>
            </w:r>
          </w:p>
          <w:p w:rsidR="00B54560" w:rsidRPr="00A3706D" w:rsidRDefault="00B54560" w:rsidP="000D2816">
            <w:pPr>
              <w:ind w:firstLine="0"/>
              <w:rPr>
                <w:rFonts w:ascii="Times New Roman" w:hAnsi="Times New Roman" w:cs="Times New Roman"/>
                <w:lang w:val="en-US"/>
              </w:rPr>
            </w:pPr>
          </w:p>
        </w:tc>
      </w:tr>
    </w:tbl>
    <w:p w:rsidR="00552D22" w:rsidRPr="00A3706D" w:rsidRDefault="00552D22" w:rsidP="00B54560">
      <w:pPr>
        <w:ind w:firstLine="0"/>
        <w:rPr>
          <w:rFonts w:ascii="Times New Roman" w:hAnsi="Times New Roman" w:cs="Times New Roman"/>
          <w:lang w:val="en-US"/>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Паспорт</w:t>
      </w:r>
      <w:r w:rsidRPr="00A3706D">
        <w:rPr>
          <w:rFonts w:ascii="Times New Roman" w:hAnsi="Times New Roman" w:cs="Times New Roman"/>
          <w:color w:val="auto"/>
        </w:rPr>
        <w:br/>
      </w:r>
      <w:r w:rsidR="009663F5" w:rsidRPr="00A3706D">
        <w:rPr>
          <w:rFonts w:ascii="Times New Roman" w:hAnsi="Times New Roman" w:cs="Times New Roman"/>
          <w:color w:val="auto"/>
        </w:rPr>
        <w:t>муниципальной программы Янтиковского района Чувашской Республики</w:t>
      </w:r>
      <w:r w:rsidRPr="00A3706D">
        <w:rPr>
          <w:rFonts w:ascii="Times New Roman" w:hAnsi="Times New Roman" w:cs="Times New Roman"/>
          <w:color w:val="auto"/>
        </w:rPr>
        <w:t xml:space="preserve"> </w:t>
      </w:r>
      <w:r w:rsidR="006D7254">
        <w:rPr>
          <w:rFonts w:ascii="Times New Roman" w:hAnsi="Times New Roman" w:cs="Times New Roman"/>
          <w:color w:val="auto"/>
        </w:rPr>
        <w:t>«</w:t>
      </w:r>
      <w:r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360"/>
        <w:gridCol w:w="5735"/>
      </w:tblGrid>
      <w:tr w:rsidR="00552D22" w:rsidRPr="00A3706D" w:rsidTr="00000E7D">
        <w:tc>
          <w:tcPr>
            <w:tcW w:w="2977"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Ответственный исполнитель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735" w:type="dxa"/>
            <w:tcBorders>
              <w:top w:val="nil"/>
              <w:left w:val="nil"/>
              <w:bottom w:val="nil"/>
              <w:right w:val="nil"/>
            </w:tcBorders>
          </w:tcPr>
          <w:p w:rsidR="00552D22" w:rsidRPr="00A3706D" w:rsidRDefault="0044639F" w:rsidP="006D7254">
            <w:pPr>
              <w:pStyle w:val="a6"/>
              <w:rPr>
                <w:rFonts w:ascii="Times New Roman" w:hAnsi="Times New Roman" w:cs="Times New Roman"/>
              </w:rPr>
            </w:pPr>
            <w:r w:rsidRPr="00A3706D">
              <w:rPr>
                <w:rFonts w:ascii="Times New Roman" w:hAnsi="Times New Roman" w:cs="Times New Roman"/>
              </w:rPr>
              <w:t xml:space="preserve">Отдел образования администрации Янтиковского района </w:t>
            </w:r>
            <w:r w:rsidR="007C5593" w:rsidRPr="00A3706D">
              <w:rPr>
                <w:rFonts w:ascii="Times New Roman" w:hAnsi="Times New Roman" w:cs="Times New Roman"/>
              </w:rPr>
              <w:t xml:space="preserve">Чувашской Республики (далее </w:t>
            </w:r>
            <w:r w:rsidRPr="00A3706D">
              <w:rPr>
                <w:rFonts w:ascii="Times New Roman" w:hAnsi="Times New Roman" w:cs="Times New Roman"/>
              </w:rPr>
              <w:t>–</w:t>
            </w:r>
            <w:r w:rsidR="007C5593" w:rsidRPr="00A3706D">
              <w:rPr>
                <w:rFonts w:ascii="Times New Roman" w:hAnsi="Times New Roman" w:cs="Times New Roman"/>
              </w:rPr>
              <w:t xml:space="preserve"> </w:t>
            </w:r>
            <w:r w:rsidRPr="00A3706D">
              <w:rPr>
                <w:rFonts w:ascii="Times New Roman" w:hAnsi="Times New Roman" w:cs="Times New Roman"/>
              </w:rPr>
              <w:t xml:space="preserve">Отдел </w:t>
            </w:r>
            <w:r w:rsidR="007C5593" w:rsidRPr="00A3706D">
              <w:rPr>
                <w:rFonts w:ascii="Times New Roman" w:hAnsi="Times New Roman" w:cs="Times New Roman"/>
              </w:rPr>
              <w:t>образования)</w:t>
            </w:r>
          </w:p>
        </w:tc>
      </w:tr>
      <w:tr w:rsidR="00552D22" w:rsidRPr="00A3706D" w:rsidTr="00000E7D">
        <w:tc>
          <w:tcPr>
            <w:tcW w:w="2977"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Соисполнители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735" w:type="dxa"/>
            <w:tcBorders>
              <w:top w:val="nil"/>
              <w:left w:val="nil"/>
              <w:bottom w:val="nil"/>
              <w:right w:val="nil"/>
            </w:tcBorders>
          </w:tcPr>
          <w:p w:rsidR="006D7254" w:rsidRDefault="006D7254">
            <w:pPr>
              <w:pStyle w:val="a6"/>
              <w:rPr>
                <w:rFonts w:ascii="Times New Roman" w:hAnsi="Times New Roman" w:cs="Times New Roman"/>
              </w:rPr>
            </w:pPr>
            <w:r>
              <w:rPr>
                <w:rFonts w:ascii="Times New Roman" w:hAnsi="Times New Roman" w:cs="Times New Roman"/>
              </w:rPr>
              <w:t>Сектор социального развития и архивного дела администрации Янтиковского района</w:t>
            </w:r>
          </w:p>
          <w:p w:rsidR="00552D22" w:rsidRPr="00A3706D" w:rsidRDefault="0044639F">
            <w:pPr>
              <w:pStyle w:val="a6"/>
              <w:rPr>
                <w:rFonts w:ascii="Times New Roman" w:hAnsi="Times New Roman" w:cs="Times New Roman"/>
              </w:rPr>
            </w:pPr>
            <w:r w:rsidRPr="00A3706D">
              <w:rPr>
                <w:rFonts w:ascii="Times New Roman" w:hAnsi="Times New Roman" w:cs="Times New Roman"/>
              </w:rPr>
              <w:t xml:space="preserve">Муниципальные образовательные </w:t>
            </w:r>
            <w:r w:rsidR="007C5593" w:rsidRPr="00A3706D">
              <w:rPr>
                <w:rFonts w:ascii="Times New Roman" w:hAnsi="Times New Roman" w:cs="Times New Roman"/>
              </w:rPr>
              <w:t xml:space="preserve">организации </w:t>
            </w:r>
            <w:r w:rsidRPr="00A3706D">
              <w:rPr>
                <w:rFonts w:ascii="Times New Roman" w:hAnsi="Times New Roman" w:cs="Times New Roman"/>
              </w:rPr>
              <w:t>Янтиковского района Чувашской Республики;</w:t>
            </w:r>
          </w:p>
          <w:p w:rsidR="00552D22" w:rsidRPr="006D7254" w:rsidRDefault="007C5593" w:rsidP="00FC06BB">
            <w:pPr>
              <w:pStyle w:val="a6"/>
              <w:rPr>
                <w:rFonts w:ascii="Times New Roman" w:hAnsi="Times New Roman" w:cs="Times New Roman"/>
              </w:rPr>
            </w:pPr>
            <w:r w:rsidRPr="006D7254">
              <w:rPr>
                <w:rFonts w:ascii="Times New Roman" w:hAnsi="Times New Roman" w:cs="Times New Roman"/>
              </w:rPr>
              <w:t xml:space="preserve">Уполномоченный по правам ребенка в </w:t>
            </w:r>
            <w:r w:rsidR="00FC06BB" w:rsidRPr="006D7254">
              <w:rPr>
                <w:rFonts w:ascii="Times New Roman" w:hAnsi="Times New Roman" w:cs="Times New Roman"/>
              </w:rPr>
              <w:t xml:space="preserve">Янтиковском районе </w:t>
            </w:r>
            <w:r w:rsidRPr="006D7254">
              <w:rPr>
                <w:rFonts w:ascii="Times New Roman" w:hAnsi="Times New Roman" w:cs="Times New Roman"/>
              </w:rPr>
              <w:t>(по согласованию)</w:t>
            </w:r>
          </w:p>
        </w:tc>
      </w:tr>
      <w:tr w:rsidR="00552D22" w:rsidRPr="00A3706D" w:rsidTr="00000E7D">
        <w:tc>
          <w:tcPr>
            <w:tcW w:w="2977"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Подпрограммы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735" w:type="dxa"/>
            <w:tcBorders>
              <w:top w:val="nil"/>
              <w:left w:val="nil"/>
              <w:bottom w:val="nil"/>
              <w:right w:val="nil"/>
            </w:tcBorders>
          </w:tcPr>
          <w:p w:rsidR="00552D22" w:rsidRPr="00A3706D" w:rsidRDefault="006D7254">
            <w:pPr>
              <w:pStyle w:val="a6"/>
              <w:rPr>
                <w:rFonts w:ascii="Times New Roman" w:hAnsi="Times New Roman" w:cs="Times New Roman"/>
              </w:rPr>
            </w:pPr>
            <w:r>
              <w:rPr>
                <w:rFonts w:ascii="Times New Roman" w:hAnsi="Times New Roman" w:cs="Times New Roman"/>
              </w:rPr>
              <w:t>«</w:t>
            </w:r>
            <w:r w:rsidR="00ED0525" w:rsidRPr="00A3706D">
              <w:rPr>
                <w:rFonts w:ascii="Times New Roman" w:hAnsi="Times New Roman" w:cs="Times New Roman"/>
              </w:rPr>
              <w:t>П</w:t>
            </w:r>
            <w:r w:rsidR="007C5593" w:rsidRPr="00A3706D">
              <w:rPr>
                <w:rFonts w:ascii="Times New Roman" w:hAnsi="Times New Roman" w:cs="Times New Roman"/>
              </w:rPr>
              <w:t>оддержка развития образования</w:t>
            </w:r>
            <w:r>
              <w:rPr>
                <w:rFonts w:ascii="Times New Roman" w:hAnsi="Times New Roman" w:cs="Times New Roman"/>
              </w:rPr>
              <w:t>»</w:t>
            </w:r>
            <w:r w:rsidR="007C5593" w:rsidRPr="00A3706D">
              <w:rPr>
                <w:rFonts w:ascii="Times New Roman" w:hAnsi="Times New Roman" w:cs="Times New Roman"/>
              </w:rPr>
              <w:t>;</w:t>
            </w:r>
          </w:p>
          <w:p w:rsidR="00552D22" w:rsidRPr="00A3706D" w:rsidRDefault="006D7254">
            <w:pPr>
              <w:pStyle w:val="a6"/>
              <w:rPr>
                <w:rFonts w:ascii="Times New Roman" w:hAnsi="Times New Roman" w:cs="Times New Roman"/>
              </w:rPr>
            </w:pPr>
            <w:r>
              <w:rPr>
                <w:rFonts w:ascii="Times New Roman" w:hAnsi="Times New Roman" w:cs="Times New Roman"/>
              </w:rPr>
              <w:t>«</w:t>
            </w:r>
            <w:r w:rsidR="007C5593" w:rsidRPr="00A3706D">
              <w:rPr>
                <w:rFonts w:ascii="Times New Roman" w:hAnsi="Times New Roman" w:cs="Times New Roman"/>
              </w:rPr>
              <w:t xml:space="preserve">Молодежь </w:t>
            </w:r>
            <w:r w:rsidR="00B54560" w:rsidRPr="00A3706D">
              <w:rPr>
                <w:rFonts w:ascii="Times New Roman" w:hAnsi="Times New Roman" w:cs="Times New Roman"/>
              </w:rPr>
              <w:t>Янтиковского района</w:t>
            </w:r>
            <w:r>
              <w:rPr>
                <w:rFonts w:ascii="Times New Roman" w:hAnsi="Times New Roman" w:cs="Times New Roman"/>
              </w:rPr>
              <w:t>»</w:t>
            </w:r>
            <w:r w:rsidR="007C5593" w:rsidRPr="00A3706D">
              <w:rPr>
                <w:rFonts w:ascii="Times New Roman" w:hAnsi="Times New Roman" w:cs="Times New Roman"/>
              </w:rPr>
              <w:t>;</w:t>
            </w:r>
          </w:p>
          <w:p w:rsidR="00552D22" w:rsidRPr="00A3706D" w:rsidRDefault="006D7254">
            <w:pPr>
              <w:pStyle w:val="a6"/>
              <w:rPr>
                <w:rFonts w:ascii="Times New Roman" w:hAnsi="Times New Roman" w:cs="Times New Roman"/>
              </w:rPr>
            </w:pPr>
            <w:r>
              <w:rPr>
                <w:rFonts w:ascii="Times New Roman" w:hAnsi="Times New Roman" w:cs="Times New Roman"/>
              </w:rPr>
              <w:t>«</w:t>
            </w:r>
            <w:r w:rsidR="007C5593" w:rsidRPr="00A3706D">
              <w:rPr>
                <w:rFonts w:ascii="Times New Roman" w:hAnsi="Times New Roman" w:cs="Times New Roman"/>
              </w:rPr>
              <w:t xml:space="preserve">Создание в </w:t>
            </w:r>
            <w:r w:rsidR="00ED0525" w:rsidRPr="00A3706D">
              <w:rPr>
                <w:rFonts w:ascii="Times New Roman" w:hAnsi="Times New Roman" w:cs="Times New Roman"/>
              </w:rPr>
              <w:t>Янтиковском районе</w:t>
            </w:r>
            <w:r w:rsidR="007C5593" w:rsidRPr="00A3706D">
              <w:rPr>
                <w:rFonts w:ascii="Times New Roman" w:hAnsi="Times New Roman" w:cs="Times New Roman"/>
              </w:rPr>
              <w:t xml:space="preserve"> новых мест в общеобразовательных организациях в соответствии с прогнозируемой потребностью и современными условиями обучения</w:t>
            </w:r>
            <w:r>
              <w:rPr>
                <w:rFonts w:ascii="Times New Roman" w:hAnsi="Times New Roman" w:cs="Times New Roman"/>
              </w:rPr>
              <w:t>»</w:t>
            </w:r>
            <w:r w:rsidR="007C5593" w:rsidRPr="00A3706D">
              <w:rPr>
                <w:rFonts w:ascii="Times New Roman" w:hAnsi="Times New Roman" w:cs="Times New Roman"/>
              </w:rPr>
              <w:t>;</w:t>
            </w:r>
          </w:p>
          <w:p w:rsidR="00552D22" w:rsidRPr="00A3706D" w:rsidRDefault="006D7254">
            <w:pPr>
              <w:pStyle w:val="a6"/>
              <w:rPr>
                <w:rFonts w:ascii="Times New Roman" w:hAnsi="Times New Roman" w:cs="Times New Roman"/>
              </w:rPr>
            </w:pPr>
            <w:r>
              <w:rPr>
                <w:rFonts w:ascii="Times New Roman" w:hAnsi="Times New Roman" w:cs="Times New Roman"/>
              </w:rPr>
              <w:t>«</w:t>
            </w:r>
            <w:r w:rsidR="007C5593" w:rsidRPr="00A3706D">
              <w:rPr>
                <w:rFonts w:ascii="Times New Roman" w:hAnsi="Times New Roman" w:cs="Times New Roman"/>
              </w:rPr>
              <w:t xml:space="preserve">Развитие воспитания в образовательных организациях </w:t>
            </w:r>
            <w:r w:rsidR="00ED0525" w:rsidRPr="00A3706D">
              <w:rPr>
                <w:rFonts w:ascii="Times New Roman" w:hAnsi="Times New Roman" w:cs="Times New Roman"/>
              </w:rPr>
              <w:t>Янтиковского района</w:t>
            </w:r>
            <w:r>
              <w:rPr>
                <w:rFonts w:ascii="Times New Roman" w:hAnsi="Times New Roman" w:cs="Times New Roman"/>
              </w:rPr>
              <w:t>»</w:t>
            </w:r>
            <w:r w:rsidR="007C5593" w:rsidRPr="00A3706D">
              <w:rPr>
                <w:rFonts w:ascii="Times New Roman" w:hAnsi="Times New Roman" w:cs="Times New Roman"/>
              </w:rPr>
              <w:t>;</w:t>
            </w:r>
          </w:p>
          <w:p w:rsidR="00552D22" w:rsidRPr="00A3706D" w:rsidRDefault="006D7254">
            <w:pPr>
              <w:pStyle w:val="a6"/>
              <w:rPr>
                <w:rFonts w:ascii="Times New Roman" w:hAnsi="Times New Roman" w:cs="Times New Roman"/>
              </w:rPr>
            </w:pPr>
            <w:r>
              <w:rPr>
                <w:rFonts w:ascii="Times New Roman" w:hAnsi="Times New Roman" w:cs="Times New Roman"/>
              </w:rPr>
              <w:t>«</w:t>
            </w:r>
            <w:r w:rsidR="007C5593" w:rsidRPr="00A3706D">
              <w:rPr>
                <w:rFonts w:ascii="Times New Roman" w:hAnsi="Times New Roman" w:cs="Times New Roman"/>
              </w:rPr>
              <w:t xml:space="preserve">Обеспечение реализации </w:t>
            </w:r>
            <w:r w:rsidR="009663F5" w:rsidRPr="00A3706D">
              <w:rPr>
                <w:rFonts w:ascii="Times New Roman" w:hAnsi="Times New Roman" w:cs="Times New Roman"/>
              </w:rPr>
              <w:t>муниципальной программы Янтиковского района Чувашской Республики</w:t>
            </w:r>
            <w:r w:rsidR="007C5593" w:rsidRPr="00A3706D">
              <w:rPr>
                <w:rFonts w:ascii="Times New Roman" w:hAnsi="Times New Roman" w:cs="Times New Roman"/>
              </w:rPr>
              <w:t xml:space="preserve"> </w:t>
            </w:r>
            <w:r>
              <w:rPr>
                <w:rFonts w:ascii="Times New Roman" w:hAnsi="Times New Roman" w:cs="Times New Roman"/>
              </w:rPr>
              <w:t>«</w:t>
            </w:r>
            <w:r w:rsidR="007C5593" w:rsidRPr="00A3706D">
              <w:rPr>
                <w:rFonts w:ascii="Times New Roman" w:hAnsi="Times New Roman" w:cs="Times New Roman"/>
              </w:rPr>
              <w:t>Развитие образования</w:t>
            </w:r>
            <w:r>
              <w:rPr>
                <w:rFonts w:ascii="Times New Roman" w:hAnsi="Times New Roman" w:cs="Times New Roman"/>
              </w:rPr>
              <w:t>»</w:t>
            </w:r>
          </w:p>
        </w:tc>
      </w:tr>
      <w:tr w:rsidR="00552D22" w:rsidRPr="00A3706D" w:rsidTr="00000E7D">
        <w:tc>
          <w:tcPr>
            <w:tcW w:w="2977"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Цель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735" w:type="dxa"/>
            <w:tcBorders>
              <w:top w:val="nil"/>
              <w:left w:val="nil"/>
              <w:bottom w:val="nil"/>
              <w:right w:val="nil"/>
            </w:tcBorders>
          </w:tcPr>
          <w:p w:rsidR="00B54560" w:rsidRPr="00A3706D" w:rsidRDefault="007C5593" w:rsidP="00B54560">
            <w:pPr>
              <w:pStyle w:val="a6"/>
              <w:rPr>
                <w:rFonts w:ascii="Times New Roman" w:hAnsi="Times New Roman" w:cs="Times New Roman"/>
              </w:rPr>
            </w:pPr>
            <w:r w:rsidRPr="00A3706D">
              <w:rPr>
                <w:rFonts w:ascii="Times New Roman" w:hAnsi="Times New Roman" w:cs="Times New Roman"/>
              </w:rPr>
              <w:t xml:space="preserve">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w:t>
            </w:r>
            <w:r w:rsidRPr="00A3706D">
              <w:rPr>
                <w:rFonts w:ascii="Times New Roman" w:hAnsi="Times New Roman" w:cs="Times New Roman"/>
              </w:rPr>
              <w:lastRenderedPageBreak/>
              <w:t>гражданской позиции</w:t>
            </w:r>
          </w:p>
          <w:p w:rsidR="00B54560" w:rsidRPr="00A3706D" w:rsidRDefault="00B54560" w:rsidP="00B54560">
            <w:pPr>
              <w:pStyle w:val="a6"/>
              <w:rPr>
                <w:rFonts w:ascii="Times New Roman" w:hAnsi="Times New Roman" w:cs="Times New Roman"/>
              </w:rPr>
            </w:pPr>
            <w:r w:rsidRPr="00A3706D">
              <w:rPr>
                <w:rFonts w:ascii="Times New Roman" w:hAnsi="Times New Roman" w:cs="Times New Roman"/>
              </w:rPr>
              <w:t>-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района</w:t>
            </w:r>
          </w:p>
        </w:tc>
      </w:tr>
      <w:tr w:rsidR="00552D22" w:rsidRPr="00A3706D" w:rsidTr="00000E7D">
        <w:tc>
          <w:tcPr>
            <w:tcW w:w="2977"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 xml:space="preserve">Задачи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7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обеспечение населения услугами дошкольного образования;</w:t>
            </w:r>
          </w:p>
          <w:p w:rsidR="00552D22" w:rsidRPr="00A3706D" w:rsidRDefault="007C5593">
            <w:pPr>
              <w:pStyle w:val="a6"/>
              <w:rPr>
                <w:rFonts w:ascii="Times New Roman" w:hAnsi="Times New Roman" w:cs="Times New Roman"/>
              </w:rPr>
            </w:pPr>
            <w:r w:rsidRPr="00A3706D">
              <w:rPr>
                <w:rFonts w:ascii="Times New Roman" w:hAnsi="Times New Roman" w:cs="Times New Roman"/>
              </w:rPr>
              <w:t>повышение доступности качественного начального общего, основного общего и среднего общего образования;</w:t>
            </w:r>
          </w:p>
          <w:p w:rsidR="00552D22" w:rsidRPr="00A3706D" w:rsidRDefault="007C5593">
            <w:pPr>
              <w:pStyle w:val="a6"/>
              <w:rPr>
                <w:rFonts w:ascii="Times New Roman" w:hAnsi="Times New Roman" w:cs="Times New Roman"/>
              </w:rPr>
            </w:pPr>
            <w:r w:rsidRPr="00A3706D">
              <w:rPr>
                <w:rFonts w:ascii="Times New Roman" w:hAnsi="Times New Roman" w:cs="Times New Roman"/>
              </w:rPr>
              <w:t>развитие системы воспитания и дополнительного образования детей в Чувашской Республике;</w:t>
            </w:r>
          </w:p>
          <w:p w:rsidR="00552D22" w:rsidRPr="00A3706D" w:rsidRDefault="007C5593">
            <w:pPr>
              <w:pStyle w:val="a6"/>
              <w:rPr>
                <w:rFonts w:ascii="Times New Roman" w:hAnsi="Times New Roman" w:cs="Times New Roman"/>
              </w:rPr>
            </w:pPr>
            <w:r w:rsidRPr="00A3706D">
              <w:rPr>
                <w:rFonts w:ascii="Times New Roman" w:hAnsi="Times New Roman" w:cs="Times New Roman"/>
              </w:rPr>
              <w:t>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p w:rsidR="00552D22" w:rsidRPr="00A3706D" w:rsidRDefault="007C5593" w:rsidP="00FC06BB">
            <w:pPr>
              <w:pStyle w:val="a6"/>
              <w:rPr>
                <w:rFonts w:ascii="Times New Roman" w:hAnsi="Times New Roman" w:cs="Times New Roman"/>
              </w:rPr>
            </w:pPr>
            <w:r w:rsidRPr="00A3706D">
              <w:rPr>
                <w:rFonts w:ascii="Times New Roman" w:hAnsi="Times New Roman" w:cs="Times New Roman"/>
              </w:rPr>
              <w:t>повышение качества професс</w:t>
            </w:r>
            <w:r w:rsidR="00FC06BB" w:rsidRPr="00A3706D">
              <w:rPr>
                <w:rFonts w:ascii="Times New Roman" w:hAnsi="Times New Roman" w:cs="Times New Roman"/>
              </w:rPr>
              <w:t>ионального образования молодежи</w:t>
            </w:r>
          </w:p>
          <w:p w:rsidR="00B54560" w:rsidRPr="00A3706D" w:rsidRDefault="00B54560" w:rsidP="00B54560">
            <w:pPr>
              <w:ind w:firstLine="0"/>
              <w:jc w:val="left"/>
              <w:rPr>
                <w:rFonts w:ascii="Times New Roman" w:hAnsi="Times New Roman" w:cs="Times New Roman"/>
              </w:rPr>
            </w:pPr>
            <w:r w:rsidRPr="00A3706D">
              <w:rPr>
                <w:rFonts w:ascii="Times New Roman" w:hAnsi="Times New Roman" w:cs="Times New Roman"/>
              </w:rPr>
              <w:t>- повышение эффективности организации работы с детьми и молодежью;</w:t>
            </w:r>
          </w:p>
          <w:p w:rsidR="00B54560" w:rsidRPr="00A3706D" w:rsidRDefault="00B54560" w:rsidP="00B54560">
            <w:pPr>
              <w:ind w:firstLine="0"/>
              <w:jc w:val="left"/>
              <w:rPr>
                <w:rFonts w:ascii="Times New Roman" w:hAnsi="Times New Roman" w:cs="Times New Roman"/>
              </w:rPr>
            </w:pPr>
            <w:r w:rsidRPr="00A3706D">
              <w:rPr>
                <w:rFonts w:ascii="Times New Roman" w:hAnsi="Times New Roman" w:cs="Times New Roman"/>
              </w:rPr>
              <w:t>совершенствование системы общественно-государственного партнерства в сфере реализации государственной молодежной политики;</w:t>
            </w:r>
          </w:p>
          <w:p w:rsidR="00B54560" w:rsidRPr="00A3706D" w:rsidRDefault="00B54560" w:rsidP="00B54560">
            <w:pPr>
              <w:ind w:firstLine="0"/>
              <w:jc w:val="left"/>
              <w:rPr>
                <w:rFonts w:ascii="Times New Roman" w:hAnsi="Times New Roman" w:cs="Times New Roman"/>
              </w:rPr>
            </w:pPr>
            <w:r w:rsidRPr="00A3706D">
              <w:rPr>
                <w:rFonts w:ascii="Times New Roman" w:hAnsi="Times New Roman" w:cs="Times New Roman"/>
              </w:rPr>
              <w:t>муниципальная поддержка талантливой и одаренной молодежи;</w:t>
            </w:r>
          </w:p>
          <w:p w:rsidR="00B54560" w:rsidRPr="00A3706D" w:rsidRDefault="00B54560" w:rsidP="00B54560">
            <w:pPr>
              <w:ind w:firstLine="0"/>
              <w:jc w:val="left"/>
              <w:rPr>
                <w:rFonts w:ascii="Times New Roman" w:hAnsi="Times New Roman" w:cs="Times New Roman"/>
              </w:rPr>
            </w:pPr>
            <w:r w:rsidRPr="00A3706D">
              <w:rPr>
                <w:rFonts w:ascii="Times New Roman" w:hAnsi="Times New Roman" w:cs="Times New Roman"/>
              </w:rPr>
              <w:t>муниципальная поддержка молодых людей в трудной жизненной ситуации;</w:t>
            </w:r>
          </w:p>
          <w:p w:rsidR="00B54560" w:rsidRPr="00A3706D" w:rsidRDefault="00B54560" w:rsidP="00B54560">
            <w:pPr>
              <w:ind w:firstLine="0"/>
              <w:jc w:val="left"/>
              <w:rPr>
                <w:rFonts w:ascii="Times New Roman" w:hAnsi="Times New Roman" w:cs="Times New Roman"/>
              </w:rPr>
            </w:pPr>
            <w:r w:rsidRPr="00A3706D">
              <w:rPr>
                <w:rFonts w:ascii="Times New Roman" w:hAnsi="Times New Roman" w:cs="Times New Roman"/>
              </w:rPr>
              <w:t>создание условий для поддержки добровольчества (волонтерства) в молодежной среде;</w:t>
            </w:r>
          </w:p>
          <w:p w:rsidR="00B54560" w:rsidRPr="00A3706D" w:rsidRDefault="00B54560" w:rsidP="00B54560">
            <w:pPr>
              <w:ind w:firstLine="0"/>
              <w:rPr>
                <w:rFonts w:ascii="Times New Roman" w:hAnsi="Times New Roman" w:cs="Times New Roman"/>
              </w:rPr>
            </w:pPr>
            <w:r w:rsidRPr="00A3706D">
              <w:rPr>
                <w:rFonts w:ascii="Times New Roman" w:hAnsi="Times New Roman" w:cs="Times New Roman"/>
              </w:rPr>
              <w:t>информационное обеспечение государственной молодежной политики</w:t>
            </w:r>
          </w:p>
        </w:tc>
      </w:tr>
      <w:tr w:rsidR="00552D22" w:rsidRPr="00A3706D" w:rsidTr="00000E7D">
        <w:tc>
          <w:tcPr>
            <w:tcW w:w="2977" w:type="dxa"/>
            <w:tcBorders>
              <w:top w:val="nil"/>
              <w:left w:val="nil"/>
              <w:bottom w:val="nil"/>
              <w:right w:val="nil"/>
            </w:tcBorders>
          </w:tcPr>
          <w:p w:rsidR="009B1463" w:rsidRPr="00A3706D" w:rsidRDefault="009B1463" w:rsidP="009B1463">
            <w:pPr>
              <w:widowControl/>
              <w:ind w:firstLine="34"/>
              <w:jc w:val="left"/>
              <w:rPr>
                <w:rFonts w:ascii="Times New Roman" w:hAnsi="Times New Roman" w:cs="Times New Roman"/>
              </w:rPr>
            </w:pPr>
            <w:r w:rsidRPr="00A3706D">
              <w:rPr>
                <w:rFonts w:ascii="Times New Roman" w:hAnsi="Times New Roman" w:cs="Times New Roman"/>
              </w:rPr>
              <w:t>Целевые показатели (индикаторы)</w:t>
            </w:r>
          </w:p>
          <w:p w:rsidR="00552D22" w:rsidRPr="00A3706D" w:rsidRDefault="00497004">
            <w:pPr>
              <w:pStyle w:val="a6"/>
              <w:rPr>
                <w:rFonts w:ascii="Times New Roman" w:hAnsi="Times New Roman" w:cs="Times New Roman"/>
              </w:rPr>
            </w:pPr>
            <w:r w:rsidRPr="00A3706D">
              <w:rPr>
                <w:rFonts w:ascii="Times New Roman" w:hAnsi="Times New Roman" w:cs="Times New Roman"/>
              </w:rPr>
              <w:t>Муниципальной</w:t>
            </w:r>
            <w:r w:rsidR="007C5593" w:rsidRPr="00A3706D">
              <w:rPr>
                <w:rFonts w:ascii="Times New Roman" w:hAnsi="Times New Roman" w:cs="Times New Roman"/>
              </w:rPr>
              <w:t xml:space="preserve"> 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735" w:type="dxa"/>
            <w:tcBorders>
              <w:top w:val="nil"/>
              <w:left w:val="nil"/>
              <w:bottom w:val="nil"/>
              <w:right w:val="nil"/>
            </w:tcBorders>
          </w:tcPr>
          <w:p w:rsidR="00552D22" w:rsidRPr="00A3706D" w:rsidRDefault="007C5593" w:rsidP="009B1463">
            <w:pPr>
              <w:ind w:firstLine="0"/>
              <w:rPr>
                <w:rFonts w:ascii="Times New Roman" w:hAnsi="Times New Roman" w:cs="Times New Roman"/>
              </w:rPr>
            </w:pPr>
            <w:r w:rsidRPr="00A3706D">
              <w:rPr>
                <w:rFonts w:ascii="Times New Roman" w:hAnsi="Times New Roman" w:cs="Times New Roman"/>
              </w:rPr>
              <w:t xml:space="preserve">достижение к 2036 году следующих </w:t>
            </w:r>
            <w:r w:rsidR="009B1463" w:rsidRPr="00A3706D">
              <w:rPr>
                <w:rFonts w:ascii="Times New Roman" w:hAnsi="Times New Roman" w:cs="Times New Roman"/>
              </w:rPr>
              <w:t>целевых показателей (индикаторов)</w:t>
            </w:r>
            <w:r w:rsidRPr="00A3706D">
              <w:rPr>
                <w:rFonts w:ascii="Times New Roman" w:hAnsi="Times New Roman" w:cs="Times New Roman"/>
              </w:rPr>
              <w:t>:</w:t>
            </w:r>
          </w:p>
          <w:p w:rsidR="00552D22" w:rsidRPr="00A3706D" w:rsidRDefault="007C5593">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- 85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обеспеченность детей дошкольного возраста местами в дошкольных образовательных организациях - 1000 мест на 1000 детей;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w:t>
            </w:r>
            <w:r w:rsidR="0044639F" w:rsidRPr="00A3706D">
              <w:rPr>
                <w:rFonts w:ascii="Times New Roman" w:hAnsi="Times New Roman" w:cs="Times New Roman"/>
              </w:rPr>
              <w:t>муниципальных</w:t>
            </w:r>
            <w:r w:rsidRPr="00A3706D">
              <w:rPr>
                <w:rFonts w:ascii="Times New Roman" w:hAnsi="Times New Roman" w:cs="Times New Roman"/>
              </w:rPr>
              <w:t xml:space="preserve"> общеобразовательных организаций, соответствующих современным требованиям обучения, в общем количестве </w:t>
            </w:r>
            <w:r w:rsidR="0044639F" w:rsidRPr="00A3706D">
              <w:rPr>
                <w:rFonts w:ascii="Times New Roman" w:hAnsi="Times New Roman" w:cs="Times New Roman"/>
              </w:rPr>
              <w:t>муниципальных</w:t>
            </w:r>
            <w:r w:rsidRPr="00A3706D">
              <w:rPr>
                <w:rFonts w:ascii="Times New Roman" w:hAnsi="Times New Roman" w:cs="Times New Roman"/>
              </w:rPr>
              <w:t xml:space="preserve"> общеобразовательных организаций - 100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доля детей и молодежи, охваченных дополнительными общеобразовательными программами, в общей численности детей и молодежи 5-18 лет - 80 процентов</w:t>
            </w:r>
          </w:p>
          <w:p w:rsidR="00B54560" w:rsidRPr="00A3706D" w:rsidRDefault="00B54560" w:rsidP="00B54560">
            <w:pPr>
              <w:ind w:firstLine="0"/>
              <w:jc w:val="left"/>
              <w:rPr>
                <w:rFonts w:ascii="Times New Roman" w:hAnsi="Times New Roman" w:cs="Times New Roman"/>
              </w:rPr>
            </w:pPr>
            <w:r w:rsidRPr="00A3706D">
              <w:rPr>
                <w:rFonts w:ascii="Times New Roman" w:hAnsi="Times New Roman" w:cs="Times New Roman"/>
              </w:rPr>
              <w:t xml:space="preserve">- доля молодежи в возрасте от 14 до 30 лет, охваченной деятельностью молодежных общественных объединений, в общей ее численности, </w:t>
            </w:r>
            <w:r w:rsidRPr="00A3706D">
              <w:rPr>
                <w:rFonts w:ascii="Times New Roman" w:hAnsi="Times New Roman" w:cs="Times New Roman"/>
              </w:rPr>
              <w:lastRenderedPageBreak/>
              <w:t>- 36 процентов;</w:t>
            </w:r>
          </w:p>
          <w:p w:rsidR="00B54560" w:rsidRPr="00A3706D" w:rsidRDefault="00B54560" w:rsidP="00B54560">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занимающейся добровольческой (волонтерской) деятельностью, в общей ее численности  - 18 процентов;</w:t>
            </w:r>
          </w:p>
          <w:p w:rsidR="00B54560" w:rsidRPr="00A3706D" w:rsidRDefault="00B54560" w:rsidP="00B54560">
            <w:pPr>
              <w:ind w:firstLine="0"/>
              <w:jc w:val="left"/>
              <w:rPr>
                <w:rFonts w:ascii="Times New Roman" w:hAnsi="Times New Roman" w:cs="Times New Roman"/>
              </w:rPr>
            </w:pPr>
            <w:r w:rsidRPr="00A3706D">
              <w:rPr>
                <w:rFonts w:ascii="Times New Roman" w:hAnsi="Times New Roman" w:cs="Times New Roman"/>
              </w:rPr>
              <w:t>количество добровольческих (волонтерских) объединений (отрядов), - 25 единиц;</w:t>
            </w:r>
          </w:p>
          <w:p w:rsidR="00B54560" w:rsidRPr="00A3706D" w:rsidRDefault="00B54560" w:rsidP="00000E7D">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вовлеченных в мероприятия, направленных на патриотическое воспитание, в общей</w:t>
            </w:r>
            <w:r w:rsidR="00000E7D" w:rsidRPr="00A3706D">
              <w:rPr>
                <w:rFonts w:ascii="Times New Roman" w:hAnsi="Times New Roman" w:cs="Times New Roman"/>
              </w:rPr>
              <w:t xml:space="preserve"> ее численности, - 21 процентов.</w:t>
            </w:r>
          </w:p>
        </w:tc>
      </w:tr>
      <w:tr w:rsidR="00552D22" w:rsidRPr="00A3706D" w:rsidTr="00000E7D">
        <w:tc>
          <w:tcPr>
            <w:tcW w:w="2977"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 xml:space="preserve">Сроки и этапы реализации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7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2019 - 2035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1 этап - 2019 - 2025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2 этап - 2026 - 2030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3 этап - 2031 - 2035 годы</w:t>
            </w:r>
          </w:p>
        </w:tc>
      </w:tr>
      <w:tr w:rsidR="00552D22" w:rsidRPr="00A3706D" w:rsidTr="00000E7D">
        <w:tc>
          <w:tcPr>
            <w:tcW w:w="2977"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Объемы финансирования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с разбивкой по годам реализации</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7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прогнозируемый объем финансирования мероприятий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в 2019 - 2035 годах составляет </w:t>
            </w:r>
            <w:r w:rsidR="00F109F9" w:rsidRPr="00A3706D">
              <w:rPr>
                <w:rFonts w:ascii="Times New Roman" w:hAnsi="Times New Roman" w:cs="Times New Roman"/>
              </w:rPr>
              <w:t>2283766,3</w:t>
            </w:r>
            <w:r w:rsidRPr="00A3706D">
              <w:rPr>
                <w:rFonts w:ascii="Times New Roman" w:hAnsi="Times New Roman" w:cs="Times New Roman"/>
              </w:rPr>
              <w:t> тыс. рублей,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F109F9" w:rsidRPr="00A3706D">
              <w:rPr>
                <w:rFonts w:ascii="Times New Roman" w:hAnsi="Times New Roman" w:cs="Times New Roman"/>
              </w:rPr>
              <w:t>–</w:t>
            </w:r>
            <w:r w:rsidRPr="00A3706D">
              <w:rPr>
                <w:rFonts w:ascii="Times New Roman" w:hAnsi="Times New Roman" w:cs="Times New Roman"/>
              </w:rPr>
              <w:t xml:space="preserve"> </w:t>
            </w:r>
            <w:r w:rsidR="00F109F9" w:rsidRPr="00A3706D">
              <w:rPr>
                <w:rFonts w:ascii="Times New Roman" w:hAnsi="Times New Roman" w:cs="Times New Roman"/>
              </w:rPr>
              <w:t>181513,6</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w:t>
            </w:r>
            <w:r w:rsidR="00F109F9" w:rsidRPr="00A3706D">
              <w:rPr>
                <w:rFonts w:ascii="Times New Roman" w:hAnsi="Times New Roman" w:cs="Times New Roman"/>
              </w:rPr>
              <w:t>–</w:t>
            </w:r>
            <w:r w:rsidRPr="00A3706D">
              <w:rPr>
                <w:rFonts w:ascii="Times New Roman" w:hAnsi="Times New Roman" w:cs="Times New Roman"/>
              </w:rPr>
              <w:t xml:space="preserve"> </w:t>
            </w:r>
            <w:r w:rsidR="00F109F9" w:rsidRPr="00A3706D">
              <w:rPr>
                <w:rFonts w:ascii="Times New Roman" w:hAnsi="Times New Roman" w:cs="Times New Roman"/>
              </w:rPr>
              <w:t>131384,7</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w:t>
            </w:r>
            <w:r w:rsidR="00F109F9" w:rsidRPr="00A3706D">
              <w:rPr>
                <w:rFonts w:ascii="Times New Roman" w:hAnsi="Times New Roman" w:cs="Times New Roman"/>
              </w:rPr>
              <w:t>–</w:t>
            </w:r>
            <w:r w:rsidRPr="00A3706D">
              <w:rPr>
                <w:rFonts w:ascii="Times New Roman" w:hAnsi="Times New Roman" w:cs="Times New Roman"/>
              </w:rPr>
              <w:t xml:space="preserve"> </w:t>
            </w:r>
            <w:r w:rsidR="00F109F9" w:rsidRPr="00A3706D">
              <w:rPr>
                <w:rFonts w:ascii="Times New Roman" w:hAnsi="Times New Roman" w:cs="Times New Roman"/>
              </w:rPr>
              <w:t>131391,2</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F109F9" w:rsidRPr="00A3706D">
              <w:rPr>
                <w:rFonts w:ascii="Times New Roman" w:hAnsi="Times New Roman" w:cs="Times New Roman"/>
              </w:rPr>
              <w:t>131391,2 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F109F9" w:rsidRPr="00A3706D">
              <w:rPr>
                <w:rFonts w:ascii="Times New Roman" w:hAnsi="Times New Roman" w:cs="Times New Roman"/>
              </w:rPr>
              <w:t>131391,2 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2024 году - </w:t>
            </w:r>
            <w:r w:rsidR="00F109F9" w:rsidRPr="00A3706D">
              <w:rPr>
                <w:rFonts w:ascii="Times New Roman" w:hAnsi="Times New Roman" w:cs="Times New Roman"/>
              </w:rPr>
              <w:t>131391,2 </w:t>
            </w:r>
            <w:r w:rsidRPr="00A3706D">
              <w:rPr>
                <w:rFonts w:ascii="Times New Roman" w:hAnsi="Times New Roman" w:cs="Times New Roman"/>
              </w:rPr>
              <w:t>тыс. рублей;</w:t>
            </w:r>
          </w:p>
          <w:p w:rsidR="00552D22" w:rsidRPr="00A3706D" w:rsidRDefault="00F109F9">
            <w:pPr>
              <w:pStyle w:val="a6"/>
              <w:rPr>
                <w:rFonts w:ascii="Times New Roman" w:hAnsi="Times New Roman" w:cs="Times New Roman"/>
              </w:rPr>
            </w:pPr>
            <w:r w:rsidRPr="00A3706D">
              <w:rPr>
                <w:rFonts w:ascii="Times New Roman" w:hAnsi="Times New Roman" w:cs="Times New Roman"/>
              </w:rPr>
              <w:t>в 2025 году - 131391,2 </w:t>
            </w:r>
            <w:r w:rsidR="007C5593"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2026 - 2030 годах </w:t>
            </w:r>
            <w:r w:rsidR="00F109F9" w:rsidRPr="00A3706D">
              <w:rPr>
                <w:rFonts w:ascii="Times New Roman" w:hAnsi="Times New Roman" w:cs="Times New Roman"/>
              </w:rPr>
              <w:t>–</w:t>
            </w:r>
            <w:r w:rsidRPr="00A3706D">
              <w:rPr>
                <w:rFonts w:ascii="Times New Roman" w:hAnsi="Times New Roman" w:cs="Times New Roman"/>
              </w:rPr>
              <w:t xml:space="preserve"> </w:t>
            </w:r>
            <w:r w:rsidR="00F109F9" w:rsidRPr="00A3706D">
              <w:rPr>
                <w:rFonts w:ascii="Times New Roman" w:hAnsi="Times New Roman" w:cs="Times New Roman"/>
              </w:rPr>
              <w:t>656956,0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2031 - 2035 годах - </w:t>
            </w:r>
            <w:r w:rsidR="00F109F9" w:rsidRPr="00A3706D">
              <w:rPr>
                <w:rFonts w:ascii="Times New Roman" w:hAnsi="Times New Roman" w:cs="Times New Roman"/>
              </w:rPr>
              <w:t>656956</w:t>
            </w:r>
            <w:r w:rsidRPr="00A3706D">
              <w:rPr>
                <w:rFonts w:ascii="Times New Roman" w:hAnsi="Times New Roman" w:cs="Times New Roman"/>
              </w:rPr>
              <w:t>,0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федерального бюджета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2867,6</w:t>
            </w:r>
            <w:r w:rsidRPr="00A3706D">
              <w:rPr>
                <w:rFonts w:ascii="Times New Roman" w:hAnsi="Times New Roman" w:cs="Times New Roman"/>
              </w:rPr>
              <w:t> тыс. рублей,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157,3</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163,3</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2024 году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2025 году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2026 - 2030 годах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849,0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2031 - 2035 годах </w:t>
            </w:r>
            <w:r w:rsidR="000E4363" w:rsidRPr="00A3706D">
              <w:rPr>
                <w:rFonts w:ascii="Times New Roman" w:hAnsi="Times New Roman" w:cs="Times New Roman"/>
              </w:rPr>
              <w:t>–</w:t>
            </w:r>
            <w:r w:rsidRPr="00A3706D">
              <w:rPr>
                <w:rFonts w:ascii="Times New Roman" w:hAnsi="Times New Roman" w:cs="Times New Roman"/>
              </w:rPr>
              <w:t xml:space="preserve"> </w:t>
            </w:r>
            <w:r w:rsidR="000E4363" w:rsidRPr="00A3706D">
              <w:rPr>
                <w:rFonts w:ascii="Times New Roman" w:hAnsi="Times New Roman" w:cs="Times New Roman"/>
              </w:rPr>
              <w:t>849,0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455A81" w:rsidRPr="00A3706D">
              <w:rPr>
                <w:rFonts w:ascii="Times New Roman" w:hAnsi="Times New Roman" w:cs="Times New Roman"/>
              </w:rPr>
              <w:t>–</w:t>
            </w:r>
            <w:r w:rsidRPr="00A3706D">
              <w:rPr>
                <w:rFonts w:ascii="Times New Roman" w:hAnsi="Times New Roman" w:cs="Times New Roman"/>
              </w:rPr>
              <w:t xml:space="preserve"> </w:t>
            </w:r>
            <w:r w:rsidR="00455A81" w:rsidRPr="00A3706D">
              <w:rPr>
                <w:rFonts w:ascii="Times New Roman" w:hAnsi="Times New Roman" w:cs="Times New Roman"/>
              </w:rPr>
              <w:t>2059215,4</w:t>
            </w:r>
            <w:r w:rsidRPr="00A3706D">
              <w:rPr>
                <w:rFonts w:ascii="Times New Roman" w:hAnsi="Times New Roman" w:cs="Times New Roman"/>
              </w:rPr>
              <w:t> тыс. рублей,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455A81" w:rsidRPr="00A3706D">
              <w:rPr>
                <w:rFonts w:ascii="Times New Roman" w:hAnsi="Times New Roman" w:cs="Times New Roman"/>
              </w:rPr>
              <w:t>–</w:t>
            </w:r>
            <w:r w:rsidRPr="00A3706D">
              <w:rPr>
                <w:rFonts w:ascii="Times New Roman" w:hAnsi="Times New Roman" w:cs="Times New Roman"/>
              </w:rPr>
              <w:t xml:space="preserve"> </w:t>
            </w:r>
            <w:r w:rsidR="00455A81" w:rsidRPr="00A3706D">
              <w:rPr>
                <w:rFonts w:ascii="Times New Roman" w:hAnsi="Times New Roman" w:cs="Times New Roman"/>
              </w:rPr>
              <w:t>138231,4</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w:t>
            </w:r>
            <w:r w:rsidR="00455A81" w:rsidRPr="00A3706D">
              <w:rPr>
                <w:rFonts w:ascii="Times New Roman" w:hAnsi="Times New Roman" w:cs="Times New Roman"/>
              </w:rPr>
              <w:t>–</w:t>
            </w:r>
            <w:r w:rsidRPr="00A3706D">
              <w:rPr>
                <w:rFonts w:ascii="Times New Roman" w:hAnsi="Times New Roman" w:cs="Times New Roman"/>
              </w:rPr>
              <w:t xml:space="preserve"> </w:t>
            </w:r>
            <w:r w:rsidR="00455A81" w:rsidRPr="00A3706D">
              <w:rPr>
                <w:rFonts w:ascii="Times New Roman" w:hAnsi="Times New Roman" w:cs="Times New Roman"/>
              </w:rPr>
              <w:t>120061,5</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 </w:t>
            </w:r>
            <w:r w:rsidR="00455A81" w:rsidRPr="00A3706D">
              <w:rPr>
                <w:rFonts w:ascii="Times New Roman" w:hAnsi="Times New Roman" w:cs="Times New Roman"/>
              </w:rPr>
              <w:t>120061,5 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455A81" w:rsidRPr="00A3706D">
              <w:rPr>
                <w:rFonts w:ascii="Times New Roman" w:hAnsi="Times New Roman" w:cs="Times New Roman"/>
              </w:rPr>
              <w:t>120061,5 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455A81" w:rsidRPr="00A3706D">
              <w:rPr>
                <w:rFonts w:ascii="Times New Roman" w:hAnsi="Times New Roman" w:cs="Times New Roman"/>
              </w:rPr>
              <w:t>120061,5 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2024 году - </w:t>
            </w:r>
            <w:r w:rsidR="00455A81" w:rsidRPr="00A3706D">
              <w:rPr>
                <w:rFonts w:ascii="Times New Roman" w:hAnsi="Times New Roman" w:cs="Times New Roman"/>
              </w:rPr>
              <w:t>120061,5 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2025 году - </w:t>
            </w:r>
            <w:r w:rsidR="00455A81" w:rsidRPr="00A3706D">
              <w:rPr>
                <w:rFonts w:ascii="Times New Roman" w:hAnsi="Times New Roman" w:cs="Times New Roman"/>
              </w:rPr>
              <w:t>120061,5 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2026 - 2030 годах </w:t>
            </w:r>
            <w:r w:rsidR="00455A81" w:rsidRPr="00A3706D">
              <w:rPr>
                <w:rFonts w:ascii="Times New Roman" w:hAnsi="Times New Roman" w:cs="Times New Roman"/>
              </w:rPr>
              <w:t>–</w:t>
            </w:r>
            <w:r w:rsidRPr="00A3706D">
              <w:rPr>
                <w:rFonts w:ascii="Times New Roman" w:hAnsi="Times New Roman" w:cs="Times New Roman"/>
              </w:rPr>
              <w:t xml:space="preserve"> </w:t>
            </w:r>
            <w:r w:rsidR="00455A81" w:rsidRPr="00A3706D">
              <w:rPr>
                <w:rFonts w:ascii="Times New Roman" w:hAnsi="Times New Roman" w:cs="Times New Roman"/>
              </w:rPr>
              <w:t>600307,5</w:t>
            </w:r>
            <w:r w:rsidR="00AB3A01" w:rsidRPr="00A3706D">
              <w:rPr>
                <w:rFonts w:ascii="Times New Roman" w:hAnsi="Times New Roman" w:cs="Times New Roman"/>
              </w:rPr>
              <w:t xml:space="preserve">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2031 - 2035 годах </w:t>
            </w:r>
            <w:r w:rsidR="00455A81" w:rsidRPr="00A3706D">
              <w:rPr>
                <w:rFonts w:ascii="Times New Roman" w:hAnsi="Times New Roman" w:cs="Times New Roman"/>
              </w:rPr>
              <w:t>–</w:t>
            </w:r>
            <w:r w:rsidRPr="00A3706D">
              <w:rPr>
                <w:rFonts w:ascii="Times New Roman" w:hAnsi="Times New Roman" w:cs="Times New Roman"/>
              </w:rPr>
              <w:t xml:space="preserve"> </w:t>
            </w:r>
            <w:r w:rsidR="00455A81" w:rsidRPr="00A3706D">
              <w:rPr>
                <w:rFonts w:ascii="Times New Roman" w:hAnsi="Times New Roman" w:cs="Times New Roman"/>
              </w:rPr>
              <w:t>600307,5</w:t>
            </w:r>
            <w:r w:rsidRPr="00A3706D">
              <w:rPr>
                <w:rFonts w:ascii="Times New Roman" w:hAnsi="Times New Roman" w:cs="Times New Roman"/>
              </w:rPr>
              <w:t> тыс. рублей;</w:t>
            </w:r>
          </w:p>
          <w:p w:rsidR="00552D22" w:rsidRPr="00A3706D" w:rsidRDefault="00265D45">
            <w:pPr>
              <w:pStyle w:val="a6"/>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w:t>
            </w:r>
            <w:r w:rsidR="00455A81" w:rsidRPr="00A3706D">
              <w:rPr>
                <w:rFonts w:ascii="Times New Roman" w:hAnsi="Times New Roman" w:cs="Times New Roman"/>
              </w:rPr>
              <w:t>–</w:t>
            </w:r>
            <w:r w:rsidR="007C5593" w:rsidRPr="00A3706D">
              <w:rPr>
                <w:rFonts w:ascii="Times New Roman" w:hAnsi="Times New Roman" w:cs="Times New Roman"/>
              </w:rPr>
              <w:t xml:space="preserve"> </w:t>
            </w:r>
            <w:r w:rsidR="00455A81" w:rsidRPr="00A3706D">
              <w:rPr>
                <w:rFonts w:ascii="Times New Roman" w:hAnsi="Times New Roman" w:cs="Times New Roman"/>
              </w:rPr>
              <w:t>209342,6</w:t>
            </w:r>
            <w:r w:rsidR="007C5593" w:rsidRPr="00A3706D">
              <w:rPr>
                <w:rFonts w:ascii="Times New Roman" w:hAnsi="Times New Roman" w:cs="Times New Roman"/>
              </w:rPr>
              <w:t xml:space="preserve"> тыс. рублей, в том </w:t>
            </w:r>
            <w:r w:rsidR="007C5593" w:rsidRPr="00A3706D">
              <w:rPr>
                <w:rFonts w:ascii="Times New Roman" w:hAnsi="Times New Roman" w:cs="Times New Roman"/>
              </w:rPr>
              <w:lastRenderedPageBreak/>
              <w:t>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455A81" w:rsidRPr="00A3706D">
              <w:rPr>
                <w:rFonts w:ascii="Times New Roman" w:hAnsi="Times New Roman" w:cs="Times New Roman"/>
              </w:rPr>
              <w:t>–</w:t>
            </w:r>
            <w:r w:rsidRPr="00A3706D">
              <w:rPr>
                <w:rFonts w:ascii="Times New Roman" w:hAnsi="Times New Roman" w:cs="Times New Roman"/>
              </w:rPr>
              <w:t xml:space="preserve"> </w:t>
            </w:r>
            <w:r w:rsidR="00455A81" w:rsidRPr="00A3706D">
              <w:rPr>
                <w:rFonts w:ascii="Times New Roman" w:hAnsi="Times New Roman" w:cs="Times New Roman"/>
              </w:rPr>
              <w:t>30784,3</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w:t>
            </w:r>
            <w:r w:rsidR="00455A81" w:rsidRPr="00A3706D">
              <w:rPr>
                <w:rFonts w:ascii="Times New Roman" w:hAnsi="Times New Roman" w:cs="Times New Roman"/>
              </w:rPr>
              <w:t>–</w:t>
            </w:r>
            <w:r w:rsidRPr="00A3706D">
              <w:rPr>
                <w:rFonts w:ascii="Times New Roman" w:hAnsi="Times New Roman" w:cs="Times New Roman"/>
              </w:rPr>
              <w:t xml:space="preserve"> </w:t>
            </w:r>
            <w:r w:rsidR="00455A81" w:rsidRPr="00A3706D">
              <w:rPr>
                <w:rFonts w:ascii="Times New Roman" w:hAnsi="Times New Roman" w:cs="Times New Roman"/>
              </w:rPr>
              <w:t>11159,9</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 </w:t>
            </w:r>
            <w:r w:rsidR="00455A81" w:rsidRPr="00A3706D">
              <w:rPr>
                <w:rFonts w:ascii="Times New Roman" w:hAnsi="Times New Roman" w:cs="Times New Roman"/>
              </w:rPr>
              <w:t>11159,9</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455A81" w:rsidRPr="00A3706D">
              <w:rPr>
                <w:rFonts w:ascii="Times New Roman" w:hAnsi="Times New Roman" w:cs="Times New Roman"/>
              </w:rPr>
              <w:t xml:space="preserve">11159,9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455A81" w:rsidRPr="00A3706D">
              <w:rPr>
                <w:rFonts w:ascii="Times New Roman" w:hAnsi="Times New Roman" w:cs="Times New Roman"/>
              </w:rPr>
              <w:t>11159,9</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2024 году - </w:t>
            </w:r>
            <w:r w:rsidR="00455A81" w:rsidRPr="00A3706D">
              <w:rPr>
                <w:rFonts w:ascii="Times New Roman" w:hAnsi="Times New Roman" w:cs="Times New Roman"/>
              </w:rPr>
              <w:t xml:space="preserve">11159,9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2025 году - </w:t>
            </w:r>
            <w:r w:rsidR="00455A81" w:rsidRPr="00A3706D">
              <w:rPr>
                <w:rFonts w:ascii="Times New Roman" w:hAnsi="Times New Roman" w:cs="Times New Roman"/>
              </w:rPr>
              <w:t xml:space="preserve">11159,9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2026 - 2030 годах </w:t>
            </w:r>
            <w:r w:rsidR="00455A81" w:rsidRPr="00A3706D">
              <w:rPr>
                <w:rFonts w:ascii="Times New Roman" w:hAnsi="Times New Roman" w:cs="Times New Roman"/>
              </w:rPr>
              <w:t>–</w:t>
            </w:r>
            <w:r w:rsidRPr="00A3706D">
              <w:rPr>
                <w:rFonts w:ascii="Times New Roman" w:hAnsi="Times New Roman" w:cs="Times New Roman"/>
              </w:rPr>
              <w:t xml:space="preserve"> </w:t>
            </w:r>
            <w:r w:rsidR="00455A81" w:rsidRPr="00A3706D">
              <w:rPr>
                <w:rFonts w:ascii="Times New Roman" w:hAnsi="Times New Roman" w:cs="Times New Roman"/>
              </w:rPr>
              <w:t>55799,5</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2031 - 2035 годах </w:t>
            </w:r>
            <w:r w:rsidR="00455A81" w:rsidRPr="00A3706D">
              <w:rPr>
                <w:rFonts w:ascii="Times New Roman" w:hAnsi="Times New Roman" w:cs="Times New Roman"/>
              </w:rPr>
              <w:t>–</w:t>
            </w:r>
            <w:r w:rsidRPr="00A3706D">
              <w:rPr>
                <w:rFonts w:ascii="Times New Roman" w:hAnsi="Times New Roman" w:cs="Times New Roman"/>
              </w:rPr>
              <w:t xml:space="preserve"> </w:t>
            </w:r>
            <w:r w:rsidR="00455A81" w:rsidRPr="00A3706D">
              <w:rPr>
                <w:rFonts w:ascii="Times New Roman" w:hAnsi="Times New Roman" w:cs="Times New Roman"/>
              </w:rPr>
              <w:t>55799,5</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внебюджетных источников </w:t>
            </w:r>
            <w:r w:rsidR="00E14D9D" w:rsidRPr="00A3706D">
              <w:rPr>
                <w:rFonts w:ascii="Times New Roman" w:hAnsi="Times New Roman" w:cs="Times New Roman"/>
              </w:rPr>
              <w:t>– 12340,6</w:t>
            </w:r>
            <w:r w:rsidRPr="00A3706D">
              <w:rPr>
                <w:rFonts w:ascii="Times New Roman" w:hAnsi="Times New Roman" w:cs="Times New Roman"/>
              </w:rPr>
              <w:t> тыс. рублей,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E14D9D" w:rsidRPr="00A3706D">
              <w:rPr>
                <w:rFonts w:ascii="Times New Roman" w:hAnsi="Times New Roman" w:cs="Times New Roman"/>
              </w:rPr>
              <w:t>–</w:t>
            </w:r>
            <w:r w:rsidRPr="00A3706D">
              <w:rPr>
                <w:rFonts w:ascii="Times New Roman" w:hAnsi="Times New Roman" w:cs="Times New Roman"/>
              </w:rPr>
              <w:t xml:space="preserve"> </w:t>
            </w:r>
            <w:r w:rsidR="00E14D9D" w:rsidRPr="00A3706D">
              <w:rPr>
                <w:rFonts w:ascii="Times New Roman" w:hAnsi="Times New Roman" w:cs="Times New Roman"/>
              </w:rPr>
              <w:t>12340,6</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2020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2021 году -</w:t>
            </w:r>
            <w:r w:rsidR="00E14D9D" w:rsidRPr="00A3706D">
              <w:rPr>
                <w:rFonts w:ascii="Times New Roman" w:hAnsi="Times New Roman" w:cs="Times New Roman"/>
              </w:rPr>
              <w:t xml:space="preserve"> 0</w:t>
            </w:r>
            <w:r w:rsidRPr="00A3706D">
              <w:rPr>
                <w:rFonts w:ascii="Times New Roman" w:hAnsi="Times New Roman" w:cs="Times New Roman"/>
              </w:rPr>
              <w:t>,</w:t>
            </w:r>
            <w:r w:rsidR="00E14D9D"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E14D9D" w:rsidRPr="00A3706D">
              <w:rPr>
                <w:rFonts w:ascii="Times New Roman" w:hAnsi="Times New Roman" w:cs="Times New Roman"/>
              </w:rPr>
              <w:t>0</w:t>
            </w:r>
            <w:r w:rsidRPr="00A3706D">
              <w:rPr>
                <w:rFonts w:ascii="Times New Roman" w:hAnsi="Times New Roman" w:cs="Times New Roman"/>
              </w:rPr>
              <w:t>,</w:t>
            </w:r>
            <w:r w:rsidR="00E14D9D"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E14D9D" w:rsidRPr="00A3706D">
              <w:rPr>
                <w:rFonts w:ascii="Times New Roman" w:hAnsi="Times New Roman" w:cs="Times New Roman"/>
              </w:rPr>
              <w:t>0</w:t>
            </w:r>
            <w:r w:rsidRPr="00A3706D">
              <w:rPr>
                <w:rFonts w:ascii="Times New Roman" w:hAnsi="Times New Roman" w:cs="Times New Roman"/>
              </w:rPr>
              <w:t>,</w:t>
            </w:r>
            <w:r w:rsidR="00E14D9D"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2026 - 2030 годах - 0,0 тыс. рублей;</w:t>
            </w:r>
          </w:p>
          <w:p w:rsidR="00552D22" w:rsidRPr="00A3706D" w:rsidRDefault="007C5593" w:rsidP="00E14D9D">
            <w:pPr>
              <w:pStyle w:val="a6"/>
              <w:rPr>
                <w:rFonts w:ascii="Times New Roman" w:hAnsi="Times New Roman" w:cs="Times New Roman"/>
              </w:rPr>
            </w:pPr>
            <w:r w:rsidRPr="00A3706D">
              <w:rPr>
                <w:rFonts w:ascii="Times New Roman" w:hAnsi="Times New Roman" w:cs="Times New Roman"/>
              </w:rPr>
              <w:t>в 2031 - 2035 годах - 0,0 тыс. рублей</w:t>
            </w:r>
          </w:p>
        </w:tc>
      </w:tr>
      <w:tr w:rsidR="00552D22" w:rsidRPr="00A3706D" w:rsidTr="00000E7D">
        <w:tc>
          <w:tcPr>
            <w:tcW w:w="2977"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 xml:space="preserve">Ожидаемые результаты реализации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7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повышение обеспеченности населения услугами дошкольного образования;</w:t>
            </w:r>
          </w:p>
          <w:p w:rsidR="00552D22" w:rsidRPr="00A3706D" w:rsidRDefault="007C5593">
            <w:pPr>
              <w:pStyle w:val="a6"/>
              <w:rPr>
                <w:rFonts w:ascii="Times New Roman" w:hAnsi="Times New Roman" w:cs="Times New Roman"/>
              </w:rPr>
            </w:pPr>
            <w:r w:rsidRPr="00A3706D">
              <w:rPr>
                <w:rFonts w:ascii="Times New Roman" w:hAnsi="Times New Roman" w:cs="Times New Roman"/>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доступность всех видов образования для детей-сирот и детей с ограниченными физическими возможностями;</w:t>
            </w:r>
          </w:p>
          <w:p w:rsidR="00970532" w:rsidRPr="00A3706D" w:rsidRDefault="00970532" w:rsidP="00970532">
            <w:pPr>
              <w:ind w:firstLine="0"/>
              <w:jc w:val="left"/>
              <w:rPr>
                <w:rFonts w:ascii="Times New Roman" w:hAnsi="Times New Roman" w:cs="Times New Roman"/>
              </w:rPr>
            </w:pPr>
            <w:r w:rsidRPr="00A3706D">
              <w:rPr>
                <w:rFonts w:ascii="Times New Roman" w:hAnsi="Times New Roman" w:cs="Times New Roman"/>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Янтиковского района;</w:t>
            </w:r>
          </w:p>
          <w:p w:rsidR="00970532" w:rsidRPr="00A3706D" w:rsidRDefault="00970532" w:rsidP="00970532">
            <w:pPr>
              <w:ind w:firstLine="0"/>
              <w:rPr>
                <w:rFonts w:ascii="Times New Roman" w:hAnsi="Times New Roman" w:cs="Times New Roman"/>
              </w:rPr>
            </w:pPr>
            <w:r w:rsidRPr="00A3706D">
              <w:rPr>
                <w:rFonts w:ascii="Times New Roman" w:hAnsi="Times New Roman" w:cs="Times New Roman"/>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552D22" w:rsidRPr="00A3706D" w:rsidRDefault="007C5593">
            <w:pPr>
              <w:pStyle w:val="a6"/>
              <w:rPr>
                <w:rFonts w:ascii="Times New Roman" w:hAnsi="Times New Roman" w:cs="Times New Roman"/>
              </w:rPr>
            </w:pPr>
            <w:r w:rsidRPr="00A3706D">
              <w:rPr>
                <w:rFonts w:ascii="Times New Roman" w:hAnsi="Times New Roman" w:cs="Times New Roman"/>
              </w:rPr>
              <w:t>расширение потенциала системы воспитания и дополнительного образования детей;</w:t>
            </w:r>
          </w:p>
          <w:p w:rsidR="00552D22" w:rsidRPr="00A3706D" w:rsidRDefault="007C5593">
            <w:pPr>
              <w:pStyle w:val="a6"/>
              <w:rPr>
                <w:rFonts w:ascii="Times New Roman" w:hAnsi="Times New Roman" w:cs="Times New Roman"/>
              </w:rPr>
            </w:pPr>
            <w:r w:rsidRPr="00A3706D">
              <w:rPr>
                <w:rFonts w:ascii="Times New Roman" w:hAnsi="Times New Roman" w:cs="Times New Roman"/>
              </w:rPr>
              <w:t>увеличение доли детей и молодежи, охваченных дополнительными общеобразовательными программами, в общей численности детей и молодежи 5-18 лет;</w:t>
            </w:r>
          </w:p>
          <w:p w:rsidR="00552D22" w:rsidRPr="00A3706D" w:rsidRDefault="007C5593">
            <w:pPr>
              <w:pStyle w:val="a6"/>
              <w:rPr>
                <w:rFonts w:ascii="Times New Roman" w:hAnsi="Times New Roman" w:cs="Times New Roman"/>
              </w:rPr>
            </w:pPr>
            <w:r w:rsidRPr="00A3706D">
              <w:rPr>
                <w:rFonts w:ascii="Times New Roman" w:hAnsi="Times New Roman" w:cs="Times New Roman"/>
              </w:rPr>
              <w:t>сохранение и укрепление здоровья обучающихся, воспитание культуры здоровья, здорового образа жизни.</w:t>
            </w:r>
          </w:p>
        </w:tc>
      </w:tr>
    </w:tbl>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 xml:space="preserve">Раздел I. Приоритеты в сфере реализации </w:t>
      </w:r>
      <w:r w:rsidR="009663F5" w:rsidRPr="00A3706D">
        <w:rPr>
          <w:rFonts w:ascii="Times New Roman" w:hAnsi="Times New Roman" w:cs="Times New Roman"/>
          <w:color w:val="auto"/>
        </w:rPr>
        <w:t xml:space="preserve">муниципальной программы </w:t>
      </w:r>
      <w:r w:rsidR="009663F5" w:rsidRPr="00A3706D">
        <w:rPr>
          <w:rFonts w:ascii="Times New Roman" w:hAnsi="Times New Roman" w:cs="Times New Roman"/>
          <w:color w:val="auto"/>
        </w:rPr>
        <w:lastRenderedPageBreak/>
        <w:t>Янтиковского района Чувашской Республики</w:t>
      </w:r>
      <w:r w:rsidRPr="00A3706D">
        <w:rPr>
          <w:rFonts w:ascii="Times New Roman" w:hAnsi="Times New Roman" w:cs="Times New Roman"/>
          <w:color w:val="auto"/>
        </w:rPr>
        <w:t xml:space="preserve"> </w:t>
      </w:r>
      <w:r w:rsidR="006D7254">
        <w:rPr>
          <w:rFonts w:ascii="Times New Roman" w:hAnsi="Times New Roman" w:cs="Times New Roman"/>
          <w:color w:val="auto"/>
        </w:rPr>
        <w:t>«</w:t>
      </w:r>
      <w:r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r w:rsidRPr="00A3706D">
        <w:rPr>
          <w:rFonts w:ascii="Times New Roman" w:hAnsi="Times New Roman" w:cs="Times New Roman"/>
          <w:color w:val="auto"/>
        </w:rPr>
        <w:t>, цель, задачи, описание сроков и этапов ее реализации</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Приоритетом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552D22" w:rsidRPr="00A3706D" w:rsidRDefault="007C5593">
      <w:pPr>
        <w:rPr>
          <w:rFonts w:ascii="Times New Roman" w:hAnsi="Times New Roman" w:cs="Times New Roman"/>
        </w:rPr>
      </w:pPr>
      <w:r w:rsidRPr="00A3706D">
        <w:rPr>
          <w:rFonts w:ascii="Times New Roman" w:hAnsi="Times New Roman" w:cs="Times New Roman"/>
        </w:rPr>
        <w:t>Приоритеты направлены на решение актуальных задач всех уровней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в системе дошкольного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разработка и реализация комплекса мер по созданию гибкой сети дошкольных образовательных организаций различных типов и видов;</w:t>
      </w:r>
    </w:p>
    <w:p w:rsidR="00552D22" w:rsidRPr="00A3706D" w:rsidRDefault="007C5593">
      <w:pPr>
        <w:rPr>
          <w:rFonts w:ascii="Times New Roman" w:hAnsi="Times New Roman" w:cs="Times New Roman"/>
        </w:rPr>
      </w:pPr>
      <w:r w:rsidRPr="00A3706D">
        <w:rPr>
          <w:rFonts w:ascii="Times New Roman" w:hAnsi="Times New Roman" w:cs="Times New Roman"/>
        </w:rPr>
        <w:t>развитие новых организационно-экономических механизмов;</w:t>
      </w:r>
    </w:p>
    <w:p w:rsidR="00552D22" w:rsidRPr="00A3706D" w:rsidRDefault="007C5593">
      <w:pPr>
        <w:rPr>
          <w:rFonts w:ascii="Times New Roman" w:hAnsi="Times New Roman" w:cs="Times New Roman"/>
        </w:rPr>
      </w:pPr>
      <w:r w:rsidRPr="00A3706D">
        <w:rPr>
          <w:rFonts w:ascii="Times New Roman" w:hAnsi="Times New Roman" w:cs="Times New Roman"/>
        </w:rPr>
        <w:t>создание условий для инвестирования средств в систему дошкольного образования бизнес-структурами, частными лицами;</w:t>
      </w:r>
    </w:p>
    <w:p w:rsidR="00552D22" w:rsidRPr="00A3706D" w:rsidRDefault="007C5593">
      <w:pPr>
        <w:rPr>
          <w:rFonts w:ascii="Times New Roman" w:hAnsi="Times New Roman" w:cs="Times New Roman"/>
        </w:rPr>
      </w:pPr>
      <w:r w:rsidRPr="00A3706D">
        <w:rPr>
          <w:rFonts w:ascii="Times New Roman" w:hAnsi="Times New Roman" w:cs="Times New Roman"/>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552D22" w:rsidRPr="00A3706D" w:rsidRDefault="007C5593">
      <w:pPr>
        <w:rPr>
          <w:rFonts w:ascii="Times New Roman" w:hAnsi="Times New Roman" w:cs="Times New Roman"/>
        </w:rPr>
      </w:pPr>
      <w:r w:rsidRPr="00A3706D">
        <w:rPr>
          <w:rFonts w:ascii="Times New Roman" w:hAnsi="Times New Roman" w:cs="Times New Roman"/>
        </w:rPr>
        <w:t>обновление содержания и повышение качества дошкольного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в системе начального общего, основного общего и среднего общего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обеспечение доступности качественного начального общего, основного общего и среднего общего образования для детей независимо от места жительства и доходов их родителей;</w:t>
      </w:r>
    </w:p>
    <w:p w:rsidR="00552D22" w:rsidRPr="00A3706D" w:rsidRDefault="007C5593">
      <w:pPr>
        <w:rPr>
          <w:rFonts w:ascii="Times New Roman" w:hAnsi="Times New Roman" w:cs="Times New Roman"/>
        </w:rPr>
      </w:pPr>
      <w:r w:rsidRPr="00A3706D">
        <w:rPr>
          <w:rFonts w:ascii="Times New Roman" w:hAnsi="Times New Roman" w:cs="Times New Roman"/>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552D22" w:rsidRPr="00A3706D" w:rsidRDefault="007C5593">
      <w:pPr>
        <w:rPr>
          <w:rFonts w:ascii="Times New Roman" w:hAnsi="Times New Roman" w:cs="Times New Roman"/>
        </w:rPr>
      </w:pPr>
      <w:r w:rsidRPr="00A3706D">
        <w:rPr>
          <w:rFonts w:ascii="Times New Roman" w:hAnsi="Times New Roman" w:cs="Times New Roman"/>
        </w:rPr>
        <w:t>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552D22" w:rsidRPr="00A3706D" w:rsidRDefault="007C5593">
      <w:pPr>
        <w:rPr>
          <w:rFonts w:ascii="Times New Roman" w:hAnsi="Times New Roman" w:cs="Times New Roman"/>
        </w:rPr>
      </w:pPr>
      <w:r w:rsidRPr="00A3706D">
        <w:rPr>
          <w:rFonts w:ascii="Times New Roman" w:hAnsi="Times New Roman" w:cs="Times New Roman"/>
        </w:rPr>
        <w:t>создание условий для сохранения и укрепления здоровья школьников, физического воспитания и формирования культуры здоровья;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обеспечение всеобщего доступа к образовательным ресурсам информационно-телекоммуникационной сети </w:t>
      </w:r>
      <w:r w:rsidR="006D7254">
        <w:rPr>
          <w:rFonts w:ascii="Times New Roman" w:hAnsi="Times New Roman" w:cs="Times New Roman"/>
        </w:rPr>
        <w:t>«</w:t>
      </w:r>
      <w:r w:rsidRPr="00A3706D">
        <w:rPr>
          <w:rFonts w:ascii="Times New Roman" w:hAnsi="Times New Roman" w:cs="Times New Roman"/>
        </w:rPr>
        <w:t>Интернет</w:t>
      </w:r>
      <w:r w:rsidR="006D7254">
        <w:rPr>
          <w:rFonts w:ascii="Times New Roman" w:hAnsi="Times New Roman" w:cs="Times New Roman"/>
        </w:rPr>
        <w:t>»</w:t>
      </w:r>
      <w:r w:rsidRPr="00A3706D">
        <w:rPr>
          <w:rFonts w:ascii="Times New Roman" w:hAnsi="Times New Roman" w:cs="Times New Roman"/>
        </w:rPr>
        <w:t>, широкое внедрение образовательных программ с применением электронного обучения и дистанционных образовательных технологий;</w:t>
      </w:r>
    </w:p>
    <w:p w:rsidR="00552D22" w:rsidRPr="00A3706D" w:rsidRDefault="007C5593">
      <w:pPr>
        <w:rPr>
          <w:rFonts w:ascii="Times New Roman" w:hAnsi="Times New Roman" w:cs="Times New Roman"/>
        </w:rPr>
      </w:pPr>
      <w:r w:rsidRPr="00A3706D">
        <w:rPr>
          <w:rFonts w:ascii="Times New Roman" w:hAnsi="Times New Roman" w:cs="Times New Roman"/>
        </w:rPr>
        <w:t>создание организационных условий для устройства в семью каждого ребенка, оставшегося без попечения родителей;</w:t>
      </w:r>
    </w:p>
    <w:p w:rsidR="00552D22" w:rsidRPr="00A3706D" w:rsidRDefault="007C5593">
      <w:pPr>
        <w:rPr>
          <w:rFonts w:ascii="Times New Roman" w:hAnsi="Times New Roman" w:cs="Times New Roman"/>
        </w:rPr>
      </w:pPr>
      <w:r w:rsidRPr="00A3706D">
        <w:rPr>
          <w:rFonts w:ascii="Times New Roman" w:hAnsi="Times New Roman" w:cs="Times New Roman"/>
        </w:rPr>
        <w:t>разработка организационно-экономических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образования, гибко управляющих образовательными траекториями школьников, населения;</w:t>
      </w:r>
    </w:p>
    <w:p w:rsidR="00552D22" w:rsidRPr="00A3706D" w:rsidRDefault="007C5593">
      <w:pPr>
        <w:rPr>
          <w:rFonts w:ascii="Times New Roman" w:hAnsi="Times New Roman" w:cs="Times New Roman"/>
        </w:rPr>
      </w:pPr>
      <w:r w:rsidRPr="00A3706D">
        <w:rPr>
          <w:rFonts w:ascii="Times New Roman" w:hAnsi="Times New Roman" w:cs="Times New Roman"/>
        </w:rPr>
        <w:t>развитие институтов общественного участия в образовательной деятельности</w:t>
      </w:r>
      <w:r w:rsidR="00603E3C" w:rsidRPr="00A3706D">
        <w:rPr>
          <w:rFonts w:ascii="Times New Roman" w:hAnsi="Times New Roman" w:cs="Times New Roman"/>
        </w:rPr>
        <w:t>.</w:t>
      </w:r>
    </w:p>
    <w:p w:rsidR="00552D22" w:rsidRPr="00A3706D" w:rsidRDefault="00D10848" w:rsidP="00D10848">
      <w:pPr>
        <w:rPr>
          <w:rFonts w:ascii="Times New Roman" w:hAnsi="Times New Roman" w:cs="Times New Roman"/>
        </w:rPr>
      </w:pPr>
      <w:r w:rsidRPr="00A3706D">
        <w:rPr>
          <w:rFonts w:ascii="Times New Roman" w:hAnsi="Times New Roman" w:cs="Times New Roman"/>
        </w:rPr>
        <w:t xml:space="preserve">Приоритетом в сфере реализации государственной молодежной политики в Янтиковском районе является формирование у молодежи социальной компетентности, инициативности и предприимчивости, способности к самовыражению и активному участию в решении задач </w:t>
      </w:r>
      <w:r w:rsidR="006D7254">
        <w:rPr>
          <w:rFonts w:ascii="Times New Roman" w:hAnsi="Times New Roman" w:cs="Times New Roman"/>
        </w:rPr>
        <w:t>со</w:t>
      </w:r>
      <w:r w:rsidRPr="00A3706D">
        <w:rPr>
          <w:rFonts w:ascii="Times New Roman" w:hAnsi="Times New Roman" w:cs="Times New Roman"/>
        </w:rPr>
        <w:t xml:space="preserve">циально-экономического развития района; 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w:t>
      </w:r>
      <w:r w:rsidRPr="00A3706D">
        <w:rPr>
          <w:rFonts w:ascii="Times New Roman" w:hAnsi="Times New Roman" w:cs="Times New Roman"/>
        </w:rPr>
        <w:lastRenderedPageBreak/>
        <w:t>различных сферах общественной жизни.</w:t>
      </w:r>
    </w:p>
    <w:p w:rsidR="00552D22" w:rsidRPr="00A3706D" w:rsidRDefault="007C5593">
      <w:pPr>
        <w:rPr>
          <w:rFonts w:ascii="Times New Roman" w:hAnsi="Times New Roman" w:cs="Times New Roman"/>
        </w:rPr>
      </w:pPr>
      <w:r w:rsidRPr="00A3706D">
        <w:rPr>
          <w:rFonts w:ascii="Times New Roman" w:hAnsi="Times New Roman" w:cs="Times New Roman"/>
        </w:rPr>
        <w:t xml:space="preserve">Целью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552D22" w:rsidRPr="00A3706D" w:rsidRDefault="007C5593">
      <w:pPr>
        <w:rPr>
          <w:rFonts w:ascii="Times New Roman" w:hAnsi="Times New Roman" w:cs="Times New Roman"/>
        </w:rPr>
      </w:pPr>
      <w:r w:rsidRPr="00A3706D">
        <w:rPr>
          <w:rFonts w:ascii="Times New Roman" w:hAnsi="Times New Roman" w:cs="Times New Roman"/>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Для достижения цели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необходимо решение следующих задач:</w:t>
      </w:r>
    </w:p>
    <w:p w:rsidR="00552D22" w:rsidRPr="00A3706D" w:rsidRDefault="007C5593">
      <w:pPr>
        <w:rPr>
          <w:rFonts w:ascii="Times New Roman" w:hAnsi="Times New Roman" w:cs="Times New Roman"/>
        </w:rPr>
      </w:pPr>
      <w:r w:rsidRPr="00A3706D">
        <w:rPr>
          <w:rFonts w:ascii="Times New Roman" w:hAnsi="Times New Roman" w:cs="Times New Roman"/>
        </w:rPr>
        <w:t>обеспечение населения услугами дошкольного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повышение доступности качественного начального общего, основного общего и среднего общего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развитие системы воспитания и дополнительного образования детей в </w:t>
      </w:r>
      <w:r w:rsidR="00603E3C" w:rsidRPr="00A3706D">
        <w:rPr>
          <w:rFonts w:ascii="Times New Roman" w:hAnsi="Times New Roman" w:cs="Times New Roman"/>
        </w:rPr>
        <w:t>Янтиковском районе</w:t>
      </w:r>
      <w:r w:rsidRPr="00A3706D">
        <w:rPr>
          <w:rFonts w:ascii="Times New Roman" w:hAnsi="Times New Roman" w:cs="Times New Roman"/>
        </w:rPr>
        <w:t>;</w:t>
      </w:r>
    </w:p>
    <w:p w:rsidR="00D10848" w:rsidRPr="00A3706D" w:rsidRDefault="00D10848" w:rsidP="00D10848">
      <w:pPr>
        <w:rPr>
          <w:rFonts w:ascii="Times New Roman" w:hAnsi="Times New Roman" w:cs="Times New Roman"/>
        </w:rPr>
      </w:pPr>
      <w:r w:rsidRPr="00A3706D">
        <w:rPr>
          <w:rFonts w:ascii="Times New Roman" w:hAnsi="Times New Roman" w:cs="Times New Roman"/>
        </w:rPr>
        <w:t>повышение эффективности организации работы с детьми и молодежью;</w:t>
      </w:r>
    </w:p>
    <w:p w:rsidR="00D10848" w:rsidRPr="00A3706D" w:rsidRDefault="00D10848" w:rsidP="00D10848">
      <w:pPr>
        <w:rPr>
          <w:rFonts w:ascii="Times New Roman" w:hAnsi="Times New Roman" w:cs="Times New Roman"/>
        </w:rPr>
      </w:pPr>
      <w:r w:rsidRPr="00A3706D">
        <w:rPr>
          <w:rFonts w:ascii="Times New Roman" w:hAnsi="Times New Roman" w:cs="Times New Roman"/>
        </w:rPr>
        <w:t>совершенствование системы общественно-государственного партнерства в сфере реализации государственной молодежной политики;</w:t>
      </w:r>
    </w:p>
    <w:p w:rsidR="00D10848" w:rsidRPr="00A3706D" w:rsidRDefault="00D10848" w:rsidP="00D10848">
      <w:pPr>
        <w:rPr>
          <w:rFonts w:ascii="Times New Roman" w:hAnsi="Times New Roman" w:cs="Times New Roman"/>
        </w:rPr>
      </w:pPr>
      <w:r w:rsidRPr="00A3706D">
        <w:rPr>
          <w:rFonts w:ascii="Times New Roman" w:hAnsi="Times New Roman" w:cs="Times New Roman"/>
        </w:rPr>
        <w:t>государственная поддержка талантливой и одаренной молодежи;</w:t>
      </w:r>
    </w:p>
    <w:p w:rsidR="00D10848" w:rsidRPr="00A3706D" w:rsidRDefault="00D10848" w:rsidP="00D10848">
      <w:pPr>
        <w:rPr>
          <w:rFonts w:ascii="Times New Roman" w:hAnsi="Times New Roman" w:cs="Times New Roman"/>
        </w:rPr>
      </w:pPr>
      <w:r w:rsidRPr="00A3706D">
        <w:rPr>
          <w:rFonts w:ascii="Times New Roman" w:hAnsi="Times New Roman" w:cs="Times New Roman"/>
        </w:rPr>
        <w:t>государственная поддержка молодых людей в трудной жизненной ситуации;</w:t>
      </w:r>
    </w:p>
    <w:p w:rsidR="00D10848" w:rsidRPr="00A3706D" w:rsidRDefault="00D10848" w:rsidP="00D10848">
      <w:pPr>
        <w:rPr>
          <w:rFonts w:ascii="Times New Roman" w:hAnsi="Times New Roman" w:cs="Times New Roman"/>
        </w:rPr>
      </w:pPr>
      <w:r w:rsidRPr="00A3706D">
        <w:rPr>
          <w:rFonts w:ascii="Times New Roman" w:hAnsi="Times New Roman" w:cs="Times New Roman"/>
        </w:rPr>
        <w:t>создание условий для поддержки добровольчества (волонтерства) в молодежной среде;</w:t>
      </w:r>
    </w:p>
    <w:p w:rsidR="00D10848" w:rsidRPr="00A3706D" w:rsidRDefault="00D10848" w:rsidP="00D10848">
      <w:pPr>
        <w:rPr>
          <w:rFonts w:ascii="Times New Roman" w:hAnsi="Times New Roman" w:cs="Times New Roman"/>
        </w:rPr>
      </w:pPr>
      <w:r w:rsidRPr="00A3706D">
        <w:rPr>
          <w:rFonts w:ascii="Times New Roman" w:hAnsi="Times New Roman" w:cs="Times New Roman"/>
        </w:rPr>
        <w:t>информационное обеспечение государственной молодежной политики.</w:t>
      </w:r>
    </w:p>
    <w:p w:rsidR="00552D22" w:rsidRPr="00A3706D" w:rsidRDefault="00497004" w:rsidP="00D10848">
      <w:pPr>
        <w:rPr>
          <w:rFonts w:ascii="Times New Roman" w:hAnsi="Times New Roman" w:cs="Times New Roman"/>
        </w:rPr>
      </w:pPr>
      <w:r w:rsidRPr="00A3706D">
        <w:rPr>
          <w:rFonts w:ascii="Times New Roman" w:hAnsi="Times New Roman" w:cs="Times New Roman"/>
        </w:rPr>
        <w:t xml:space="preserve">Муниципальная программа </w:t>
      </w:r>
      <w:r w:rsidR="007C5593" w:rsidRPr="00A3706D">
        <w:rPr>
          <w:rFonts w:ascii="Times New Roman" w:hAnsi="Times New Roman" w:cs="Times New Roman"/>
        </w:rPr>
        <w:t xml:space="preserve"> будет реализовываться в 2019 - 2035 годах в три этапа:</w:t>
      </w:r>
    </w:p>
    <w:p w:rsidR="00552D22" w:rsidRPr="00A3706D" w:rsidRDefault="007C5593">
      <w:pPr>
        <w:rPr>
          <w:rFonts w:ascii="Times New Roman" w:hAnsi="Times New Roman" w:cs="Times New Roman"/>
        </w:rPr>
      </w:pPr>
      <w:r w:rsidRPr="00A3706D">
        <w:rPr>
          <w:rFonts w:ascii="Times New Roman" w:hAnsi="Times New Roman" w:cs="Times New Roman"/>
        </w:rPr>
        <w:t>1 этап - 2019 - 2025 годы;</w:t>
      </w:r>
    </w:p>
    <w:p w:rsidR="00552D22" w:rsidRPr="00A3706D" w:rsidRDefault="007C5593">
      <w:pPr>
        <w:rPr>
          <w:rFonts w:ascii="Times New Roman" w:hAnsi="Times New Roman" w:cs="Times New Roman"/>
        </w:rPr>
      </w:pPr>
      <w:r w:rsidRPr="00A3706D">
        <w:rPr>
          <w:rFonts w:ascii="Times New Roman" w:hAnsi="Times New Roman" w:cs="Times New Roman"/>
        </w:rPr>
        <w:t>2 этап - 2026 - 2030 годы;</w:t>
      </w:r>
    </w:p>
    <w:p w:rsidR="00552D22" w:rsidRPr="00A3706D" w:rsidRDefault="007C5593">
      <w:pPr>
        <w:rPr>
          <w:rFonts w:ascii="Times New Roman" w:hAnsi="Times New Roman" w:cs="Times New Roman"/>
        </w:rPr>
      </w:pPr>
      <w:r w:rsidRPr="00A3706D">
        <w:rPr>
          <w:rFonts w:ascii="Times New Roman" w:hAnsi="Times New Roman" w:cs="Times New Roman"/>
        </w:rPr>
        <w:t>3 этап - 2031 - 2035 годы.</w:t>
      </w:r>
    </w:p>
    <w:p w:rsidR="00552D22" w:rsidRPr="00A3706D" w:rsidRDefault="007C5593">
      <w:pPr>
        <w:rPr>
          <w:rFonts w:ascii="Times New Roman" w:hAnsi="Times New Roman" w:cs="Times New Roman"/>
        </w:rPr>
      </w:pPr>
      <w:r w:rsidRPr="00A3706D">
        <w:rPr>
          <w:rFonts w:ascii="Times New Roman" w:hAnsi="Times New Roman" w:cs="Times New Roman"/>
        </w:rPr>
        <w:t xml:space="preserve">Каждый из этапов отличается условиями и факторами социально-экономического </w:t>
      </w:r>
      <w:r w:rsidR="00937F3C" w:rsidRPr="00A3706D">
        <w:rPr>
          <w:rFonts w:ascii="Times New Roman" w:hAnsi="Times New Roman" w:cs="Times New Roman"/>
        </w:rPr>
        <w:t xml:space="preserve">развития </w:t>
      </w:r>
      <w:r w:rsidRPr="00A3706D">
        <w:rPr>
          <w:rFonts w:ascii="Times New Roman" w:hAnsi="Times New Roman" w:cs="Times New Roman"/>
        </w:rPr>
        <w:t xml:space="preserve">с учетом </w:t>
      </w:r>
      <w:r w:rsidR="00603E3C" w:rsidRPr="00A3706D">
        <w:rPr>
          <w:rFonts w:ascii="Times New Roman" w:hAnsi="Times New Roman" w:cs="Times New Roman"/>
        </w:rPr>
        <w:t>особенностей муниципалитета</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1 этапа будет продолжена реализация ранее начатых мероприятий, направленных на развитие образования, а также планируется выполнение проектов в рамках национального проекта </w:t>
      </w:r>
      <w:r w:rsidR="006D7254">
        <w:rPr>
          <w:rFonts w:ascii="Times New Roman" w:hAnsi="Times New Roman" w:cs="Times New Roman"/>
        </w:rPr>
        <w:t>«</w:t>
      </w:r>
      <w:r w:rsidRPr="00A3706D">
        <w:rPr>
          <w:rFonts w:ascii="Times New Roman" w:hAnsi="Times New Roman" w:cs="Times New Roman"/>
        </w:rPr>
        <w:t>Образование</w:t>
      </w:r>
      <w:r w:rsidR="006D7254">
        <w:rPr>
          <w:rFonts w:ascii="Times New Roman" w:hAnsi="Times New Roman" w:cs="Times New Roman"/>
        </w:rPr>
        <w:t>»</w:t>
      </w:r>
      <w:r w:rsidRPr="00A3706D">
        <w:rPr>
          <w:rFonts w:ascii="Times New Roman" w:hAnsi="Times New Roman" w:cs="Times New Roman"/>
        </w:rPr>
        <w:t xml:space="preserve">, обозначенного в Указе Президента Российской Федерации от 7 мая 2018 г. N 204 </w:t>
      </w:r>
      <w:r w:rsidR="006D7254">
        <w:rPr>
          <w:rFonts w:ascii="Times New Roman" w:hAnsi="Times New Roman" w:cs="Times New Roman"/>
        </w:rPr>
        <w:t>«</w:t>
      </w:r>
      <w:r w:rsidRPr="00A3706D">
        <w:rPr>
          <w:rFonts w:ascii="Times New Roman" w:hAnsi="Times New Roman" w:cs="Times New Roman"/>
        </w:rPr>
        <w:t>О национальных целях и стратегических задачах развития Российской Федерации на период до 2024 года</w:t>
      </w:r>
      <w:r w:rsidR="006D7254">
        <w:rPr>
          <w:rFonts w:ascii="Times New Roman" w:hAnsi="Times New Roman" w:cs="Times New Roman"/>
        </w:rPr>
        <w:t>»</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На 2 и 3 этапах планируется дальнейшее активное развитие сферы образования, основанное на обеспечении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552D22" w:rsidRPr="00A3706D" w:rsidRDefault="007C5593">
      <w:pPr>
        <w:rPr>
          <w:rFonts w:ascii="Times New Roman" w:hAnsi="Times New Roman" w:cs="Times New Roman"/>
        </w:rPr>
      </w:pPr>
      <w:r w:rsidRPr="00A3706D">
        <w:rPr>
          <w:rFonts w:ascii="Times New Roman" w:hAnsi="Times New Roman" w:cs="Times New Roman"/>
        </w:rPr>
        <w:t xml:space="preserve">Сведения о </w:t>
      </w:r>
      <w:r w:rsidR="009B1463" w:rsidRPr="00A3706D">
        <w:rPr>
          <w:rFonts w:ascii="Times New Roman" w:hAnsi="Times New Roman" w:cs="Times New Roman"/>
        </w:rPr>
        <w:t xml:space="preserve">целевых показателей (индикаторов) </w:t>
      </w:r>
      <w:r w:rsidRPr="00A3706D">
        <w:rPr>
          <w:rFonts w:ascii="Times New Roman" w:hAnsi="Times New Roman" w:cs="Times New Roman"/>
        </w:rPr>
        <w:t xml:space="preserve">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подпрограмм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и их значениях приведены в приложении N 1 к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Перечень </w:t>
      </w:r>
      <w:r w:rsidR="009B1463" w:rsidRPr="00A3706D">
        <w:rPr>
          <w:rFonts w:ascii="Times New Roman" w:hAnsi="Times New Roman" w:cs="Times New Roman"/>
        </w:rPr>
        <w:t xml:space="preserve">целевых показателей (индикаторов) </w:t>
      </w:r>
      <w:r w:rsidRPr="00A3706D">
        <w:rPr>
          <w:rFonts w:ascii="Times New Roman" w:hAnsi="Times New Roman" w:cs="Times New Roman"/>
        </w:rPr>
        <w:t>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в рассматриваемой сфере.</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lastRenderedPageBreak/>
        <w:t xml:space="preserve">Раздел II. Обобщенная характеристика основных мероприятий подпрограмм </w:t>
      </w:r>
      <w:r w:rsidR="00497004" w:rsidRPr="00A3706D">
        <w:rPr>
          <w:rFonts w:ascii="Times New Roman" w:hAnsi="Times New Roman" w:cs="Times New Roman"/>
          <w:color w:val="auto"/>
        </w:rPr>
        <w:t>Муниципальной</w:t>
      </w:r>
      <w:r w:rsidRPr="00A3706D">
        <w:rPr>
          <w:rFonts w:ascii="Times New Roman" w:hAnsi="Times New Roman" w:cs="Times New Roman"/>
          <w:color w:val="auto"/>
        </w:rPr>
        <w:t xml:space="preserve"> программы</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 xml:space="preserve">Достижение цели и решение задач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Задачи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будут решаться в рамках </w:t>
      </w:r>
      <w:r w:rsidR="00BA0EA7" w:rsidRPr="00A3706D">
        <w:rPr>
          <w:rFonts w:ascii="Times New Roman" w:hAnsi="Times New Roman" w:cs="Times New Roman"/>
        </w:rPr>
        <w:t>пяти</w:t>
      </w:r>
      <w:r w:rsidRPr="00A3706D">
        <w:rPr>
          <w:rFonts w:ascii="Times New Roman" w:hAnsi="Times New Roman" w:cs="Times New Roman"/>
        </w:rPr>
        <w:t xml:space="preserve"> подпрограмм.</w:t>
      </w:r>
    </w:p>
    <w:p w:rsidR="00552D22" w:rsidRPr="00A3706D" w:rsidRDefault="007C5593">
      <w:pPr>
        <w:rPr>
          <w:rFonts w:ascii="Times New Roman" w:hAnsi="Times New Roman" w:cs="Times New Roman"/>
        </w:rPr>
      </w:pPr>
      <w:r w:rsidRPr="00A3706D">
        <w:rPr>
          <w:rFonts w:ascii="Times New Roman" w:hAnsi="Times New Roman" w:cs="Times New Roman"/>
        </w:rPr>
        <w:t xml:space="preserve">Подпрограмма </w:t>
      </w:r>
      <w:r w:rsidR="006D7254">
        <w:rPr>
          <w:rFonts w:ascii="Times New Roman" w:hAnsi="Times New Roman" w:cs="Times New Roman"/>
        </w:rPr>
        <w:t>«</w:t>
      </w:r>
      <w:r w:rsidR="00A842AC" w:rsidRPr="00A3706D">
        <w:rPr>
          <w:rFonts w:ascii="Times New Roman" w:hAnsi="Times New Roman" w:cs="Times New Roman"/>
        </w:rPr>
        <w:t>П</w:t>
      </w:r>
      <w:r w:rsidRPr="00A3706D">
        <w:rPr>
          <w:rFonts w:ascii="Times New Roman" w:hAnsi="Times New Roman" w:cs="Times New Roman"/>
        </w:rPr>
        <w:t>оддержка развития образования</w:t>
      </w:r>
      <w:r w:rsidR="006D7254">
        <w:rPr>
          <w:rFonts w:ascii="Times New Roman" w:hAnsi="Times New Roman" w:cs="Times New Roman"/>
        </w:rPr>
        <w:t>»</w:t>
      </w:r>
      <w:r w:rsidRPr="00A3706D">
        <w:rPr>
          <w:rFonts w:ascii="Times New Roman" w:hAnsi="Times New Roman" w:cs="Times New Roman"/>
        </w:rPr>
        <w:t xml:space="preserve"> объединяет </w:t>
      </w:r>
      <w:r w:rsidR="00937F3C" w:rsidRPr="00A3706D">
        <w:rPr>
          <w:rFonts w:ascii="Times New Roman" w:hAnsi="Times New Roman" w:cs="Times New Roman"/>
        </w:rPr>
        <w:t>17</w:t>
      </w:r>
      <w:r w:rsidRPr="00A3706D">
        <w:rPr>
          <w:rFonts w:ascii="Times New Roman" w:hAnsi="Times New Roman" w:cs="Times New Roman"/>
        </w:rPr>
        <w:t xml:space="preserve"> основных мероприяти</w:t>
      </w:r>
      <w:r w:rsidR="00937F3C" w:rsidRPr="00A3706D">
        <w:rPr>
          <w:rFonts w:ascii="Times New Roman" w:hAnsi="Times New Roman" w:cs="Times New Roman"/>
        </w:rPr>
        <w:t>й</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 Обеспечение деятельности организаций в сфере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В рамках данного основного мероприятия будет обесп</w:t>
      </w:r>
      <w:r w:rsidR="00BA0EA7" w:rsidRPr="00A3706D">
        <w:rPr>
          <w:rFonts w:ascii="Times New Roman" w:hAnsi="Times New Roman" w:cs="Times New Roman"/>
        </w:rPr>
        <w:t>ечена деятельность муниципальных образовательных организаций Янтиковского района:</w:t>
      </w:r>
      <w:r w:rsidRPr="00A3706D">
        <w:rPr>
          <w:rFonts w:ascii="Times New Roman" w:hAnsi="Times New Roman" w:cs="Times New Roman"/>
        </w:rPr>
        <w:t xml:space="preserve"> </w:t>
      </w:r>
      <w:r w:rsidR="00BA0EA7" w:rsidRPr="00A3706D">
        <w:rPr>
          <w:rFonts w:ascii="Times New Roman" w:hAnsi="Times New Roman" w:cs="Times New Roman"/>
        </w:rPr>
        <w:t>средних обще</w:t>
      </w:r>
      <w:r w:rsidRPr="00A3706D">
        <w:rPr>
          <w:rFonts w:ascii="Times New Roman" w:hAnsi="Times New Roman" w:cs="Times New Roman"/>
        </w:rPr>
        <w:t>образовательн</w:t>
      </w:r>
      <w:r w:rsidR="00BA0EA7" w:rsidRPr="00A3706D">
        <w:rPr>
          <w:rFonts w:ascii="Times New Roman" w:hAnsi="Times New Roman" w:cs="Times New Roman"/>
        </w:rPr>
        <w:t>ых организаций,</w:t>
      </w:r>
      <w:r w:rsidRPr="00A3706D">
        <w:rPr>
          <w:rFonts w:ascii="Times New Roman" w:hAnsi="Times New Roman" w:cs="Times New Roman"/>
        </w:rPr>
        <w:t xml:space="preserve"> </w:t>
      </w:r>
      <w:r w:rsidR="00BA0EA7" w:rsidRPr="00A3706D">
        <w:rPr>
          <w:rFonts w:ascii="Times New Roman" w:hAnsi="Times New Roman" w:cs="Times New Roman"/>
        </w:rPr>
        <w:t>дошкольных образовательных организаций, организаций дополнительного образования,</w:t>
      </w:r>
      <w:r w:rsidRPr="00A3706D">
        <w:rPr>
          <w:rFonts w:ascii="Times New Roman" w:hAnsi="Times New Roman" w:cs="Times New Roman"/>
        </w:rPr>
        <w:t xml:space="preserve"> бюджетного образовательного учреждения </w:t>
      </w:r>
      <w:r w:rsidR="006D7254">
        <w:rPr>
          <w:rFonts w:ascii="Times New Roman" w:hAnsi="Times New Roman" w:cs="Times New Roman"/>
        </w:rPr>
        <w:t>«</w:t>
      </w:r>
      <w:r w:rsidRPr="00A3706D">
        <w:rPr>
          <w:rFonts w:ascii="Times New Roman" w:hAnsi="Times New Roman" w:cs="Times New Roman"/>
        </w:rPr>
        <w:t xml:space="preserve">Центр </w:t>
      </w:r>
      <w:r w:rsidR="00BA0EA7" w:rsidRPr="00A3706D">
        <w:rPr>
          <w:rFonts w:ascii="Times New Roman" w:hAnsi="Times New Roman" w:cs="Times New Roman"/>
        </w:rPr>
        <w:t>психолого-педагогической и медико-социальной помощи</w:t>
      </w:r>
      <w:r w:rsidR="006D7254">
        <w:rPr>
          <w:rFonts w:ascii="Times New Roman" w:hAnsi="Times New Roman" w:cs="Times New Roman"/>
        </w:rPr>
        <w:t>»</w:t>
      </w:r>
      <w:r w:rsidRPr="00A3706D">
        <w:rPr>
          <w:rFonts w:ascii="Times New Roman" w:hAnsi="Times New Roman" w:cs="Times New Roman"/>
        </w:rPr>
        <w:t xml:space="preserve"> </w:t>
      </w:r>
      <w:r w:rsidR="00BA0EA7" w:rsidRPr="00A3706D">
        <w:rPr>
          <w:rFonts w:ascii="Times New Roman" w:hAnsi="Times New Roman" w:cs="Times New Roman"/>
        </w:rPr>
        <w:t>Янтиковского района Чувашской Республики</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В рамках основного мероприятия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w:t>
      </w:r>
      <w:r w:rsidR="00BA0EA7" w:rsidRPr="00A3706D">
        <w:rPr>
          <w:rFonts w:ascii="Times New Roman" w:hAnsi="Times New Roman" w:cs="Times New Roman"/>
        </w:rPr>
        <w:t>бщеобразовательных организациях</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3. Укрепление материально-технической базы объектов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предоставление в пользование обучающимся, осваивающим основные образовательные программы в соответствии с федеральными государственными образовательными стандартами, образовательными стандартами, учебников и учебных пособий, пополнение фондов школьных библиотек и создание школьных информационно-библиотечных центров библиотек/</w:t>
      </w:r>
      <w:proofErr w:type="spellStart"/>
      <w:r w:rsidRPr="00A3706D">
        <w:rPr>
          <w:rFonts w:ascii="Times New Roman" w:hAnsi="Times New Roman" w:cs="Times New Roman"/>
        </w:rPr>
        <w:t>медиатек</w:t>
      </w:r>
      <w:proofErr w:type="spellEnd"/>
      <w:r w:rsidRPr="00A3706D">
        <w:rPr>
          <w:rFonts w:ascii="Times New Roman" w:hAnsi="Times New Roman" w:cs="Times New Roman"/>
        </w:rPr>
        <w:t>, отвечающих современным требованиям; оснащение муниципальных образовательных организаций учебным, учебно-производственным, учебно-лабораторным оборудованием, учебной мебелью, учебными мастерскими, спортивным оборудованием; обновление парка школьных автобусов.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F57DAF" w:rsidRPr="00A3706D">
        <w:rPr>
          <w:rFonts w:ascii="Times New Roman" w:hAnsi="Times New Roman" w:cs="Times New Roman"/>
        </w:rPr>
        <w:t>4</w:t>
      </w:r>
      <w:r w:rsidRPr="00A3706D">
        <w:rPr>
          <w:rFonts w:ascii="Times New Roman" w:hAnsi="Times New Roman" w:cs="Times New Roman"/>
        </w:rPr>
        <w:t xml:space="preserve">. Обеспечение выплаты ежемесячного денежного вознаграждения за выполнение функций классного руководителя педагогическим работникам </w:t>
      </w:r>
      <w:r w:rsidR="00F57DAF" w:rsidRPr="00A3706D">
        <w:rPr>
          <w:rFonts w:ascii="Times New Roman" w:hAnsi="Times New Roman" w:cs="Times New Roman"/>
        </w:rPr>
        <w:t>муниципальных</w:t>
      </w:r>
      <w:r w:rsidRPr="00A3706D">
        <w:rPr>
          <w:rFonts w:ascii="Times New Roman" w:hAnsi="Times New Roman" w:cs="Times New Roman"/>
        </w:rPr>
        <w:t xml:space="preserve"> общеобразовательных организаций </w:t>
      </w:r>
      <w:r w:rsidR="00F57DAF" w:rsidRPr="00A3706D">
        <w:rPr>
          <w:rFonts w:ascii="Times New Roman" w:hAnsi="Times New Roman" w:cs="Times New Roman"/>
        </w:rPr>
        <w:t>Янтиковского района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мероприятия предусмотрена выплата ежемесячного денежного вознаграждения за выполнение функций классного руководителя педагогическим </w:t>
      </w:r>
      <w:r w:rsidRPr="00A3706D">
        <w:rPr>
          <w:rFonts w:ascii="Times New Roman" w:hAnsi="Times New Roman" w:cs="Times New Roman"/>
        </w:rPr>
        <w:lastRenderedPageBreak/>
        <w:t xml:space="preserve">работникам </w:t>
      </w:r>
      <w:r w:rsidR="00F57DAF" w:rsidRPr="00A3706D">
        <w:rPr>
          <w:rFonts w:ascii="Times New Roman" w:hAnsi="Times New Roman" w:cs="Times New Roman"/>
        </w:rPr>
        <w:t>муниципальных</w:t>
      </w:r>
      <w:r w:rsidRPr="00A3706D">
        <w:rPr>
          <w:rFonts w:ascii="Times New Roman" w:hAnsi="Times New Roman" w:cs="Times New Roman"/>
        </w:rPr>
        <w:t xml:space="preserve"> общеобразовательных организаций </w:t>
      </w:r>
      <w:r w:rsidR="00F57DAF" w:rsidRPr="00A3706D">
        <w:rPr>
          <w:rFonts w:ascii="Times New Roman" w:hAnsi="Times New Roman" w:cs="Times New Roman"/>
        </w:rPr>
        <w:t>Янтиковского района</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F57DAF" w:rsidRPr="00A3706D">
        <w:rPr>
          <w:rFonts w:ascii="Times New Roman" w:hAnsi="Times New Roman" w:cs="Times New Roman"/>
        </w:rPr>
        <w:t>5</w:t>
      </w:r>
      <w:r w:rsidRPr="00A3706D">
        <w:rPr>
          <w:rFonts w:ascii="Times New Roman" w:hAnsi="Times New Roman" w:cs="Times New Roman"/>
        </w:rPr>
        <w:t>. Организационно-методическое сопровождение проведения олимпиад школьников</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позволяет обеспечивать подготовку обучающихся к различным олимпиадам, содействовать развитию интеллектуального и творческого потенциала учащихся.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F57DAF" w:rsidRPr="00A3706D">
        <w:rPr>
          <w:rFonts w:ascii="Times New Roman" w:hAnsi="Times New Roman" w:cs="Times New Roman"/>
        </w:rPr>
        <w:t>6</w:t>
      </w:r>
      <w:r w:rsidRPr="00A3706D">
        <w:rPr>
          <w:rFonts w:ascii="Times New Roman" w:hAnsi="Times New Roman" w:cs="Times New Roman"/>
        </w:rPr>
        <w:t xml:space="preserve">. Развитие единой образовательной информационной среды в </w:t>
      </w:r>
      <w:r w:rsidR="00F57DAF" w:rsidRPr="00A3706D">
        <w:rPr>
          <w:rFonts w:ascii="Times New Roman" w:hAnsi="Times New Roman" w:cs="Times New Roman"/>
        </w:rPr>
        <w:t>Янтиковском районе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w:t>
      </w:r>
      <w:r w:rsidR="00F57DAF" w:rsidRPr="00A3706D">
        <w:rPr>
          <w:rFonts w:ascii="Times New Roman" w:hAnsi="Times New Roman" w:cs="Times New Roman"/>
        </w:rPr>
        <w:t>Янтиковском районе</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9F5BD2" w:rsidRPr="00A3706D">
        <w:rPr>
          <w:rFonts w:ascii="Times New Roman" w:hAnsi="Times New Roman" w:cs="Times New Roman"/>
        </w:rPr>
        <w:t>7</w:t>
      </w:r>
      <w:r w:rsidRPr="00A3706D">
        <w:rPr>
          <w:rFonts w:ascii="Times New Roman" w:hAnsi="Times New Roman" w:cs="Times New Roman"/>
        </w:rPr>
        <w:t>. Реализация мероприятий по инновационному развитию системы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w:t>
      </w:r>
      <w:r w:rsidR="00F57DAF" w:rsidRPr="00A3706D">
        <w:rPr>
          <w:rFonts w:ascii="Times New Roman" w:hAnsi="Times New Roman" w:cs="Times New Roman"/>
        </w:rPr>
        <w:t>Янтиковского района</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9F5BD2" w:rsidRPr="00A3706D">
        <w:rPr>
          <w:rFonts w:ascii="Times New Roman" w:hAnsi="Times New Roman" w:cs="Times New Roman"/>
        </w:rPr>
        <w:t>8</w:t>
      </w:r>
      <w:r w:rsidRPr="00A3706D">
        <w:rPr>
          <w:rFonts w:ascii="Times New Roman" w:hAnsi="Times New Roman" w:cs="Times New Roman"/>
        </w:rPr>
        <w:t>. Проведение обязательных периодических медицинских осмотров работников муниципальных 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обеспечение социальных гарантий педагогическим работникам муниципальных 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9F5BD2" w:rsidRPr="00A3706D">
        <w:rPr>
          <w:rFonts w:ascii="Times New Roman" w:hAnsi="Times New Roman" w:cs="Times New Roman"/>
        </w:rPr>
        <w:t>9</w:t>
      </w:r>
      <w:r w:rsidRPr="00A3706D">
        <w:rPr>
          <w:rFonts w:ascii="Times New Roman" w:hAnsi="Times New Roman" w:cs="Times New Roman"/>
        </w:rPr>
        <w:t>. Стипендии, гранты, премии и денежные поощрения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направлено на осуществление мер </w:t>
      </w:r>
      <w:r w:rsidR="00497004" w:rsidRPr="00A3706D">
        <w:rPr>
          <w:rFonts w:ascii="Times New Roman" w:hAnsi="Times New Roman" w:cs="Times New Roman"/>
        </w:rPr>
        <w:t>муниципальной</w:t>
      </w:r>
      <w:r w:rsidR="009F5BD2" w:rsidRPr="00A3706D">
        <w:rPr>
          <w:rFonts w:ascii="Times New Roman" w:hAnsi="Times New Roman" w:cs="Times New Roman"/>
        </w:rPr>
        <w:t xml:space="preserve"> поддержки одаренных детей</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w:t>
      </w:r>
      <w:r w:rsidR="009F5BD2" w:rsidRPr="00A3706D">
        <w:rPr>
          <w:rFonts w:ascii="Times New Roman" w:hAnsi="Times New Roman" w:cs="Times New Roman"/>
        </w:rPr>
        <w:t>0</w:t>
      </w:r>
      <w:r w:rsidRPr="00A3706D">
        <w:rPr>
          <w:rFonts w:ascii="Times New Roman" w:hAnsi="Times New Roman" w:cs="Times New Roman"/>
        </w:rPr>
        <w:t xml:space="preserve">. Модернизация системы воспитания детей и молодежи </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направлено на организацию и проведение новогодних праздничных представлений, участие в </w:t>
      </w:r>
      <w:r w:rsidR="00F57DAF" w:rsidRPr="00A3706D">
        <w:rPr>
          <w:rFonts w:ascii="Times New Roman" w:hAnsi="Times New Roman" w:cs="Times New Roman"/>
        </w:rPr>
        <w:t>республиканской</w:t>
      </w:r>
      <w:r w:rsidRPr="00A3706D">
        <w:rPr>
          <w:rFonts w:ascii="Times New Roman" w:hAnsi="Times New Roman" w:cs="Times New Roman"/>
        </w:rPr>
        <w:t xml:space="preserve"> новогодней елке. 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w:t>
      </w:r>
      <w:r w:rsidR="009F5BD2" w:rsidRPr="00A3706D">
        <w:rPr>
          <w:rFonts w:ascii="Times New Roman" w:hAnsi="Times New Roman" w:cs="Times New Roman"/>
        </w:rPr>
        <w:t>1</w:t>
      </w:r>
      <w:r w:rsidRPr="00A3706D">
        <w:rPr>
          <w:rFonts w:ascii="Times New Roman" w:hAnsi="Times New Roman" w:cs="Times New Roman"/>
        </w:rPr>
        <w:t>.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включаю</w:t>
      </w:r>
      <w:r w:rsidR="009F5BD2" w:rsidRPr="00A3706D">
        <w:rPr>
          <w:rFonts w:ascii="Times New Roman" w:hAnsi="Times New Roman" w:cs="Times New Roman"/>
        </w:rPr>
        <w:t xml:space="preserve">щей </w:t>
      </w:r>
      <w:r w:rsidRPr="00A3706D">
        <w:rPr>
          <w:rFonts w:ascii="Times New Roman" w:hAnsi="Times New Roman" w:cs="Times New Roman"/>
        </w:rPr>
        <w:t>подготовку кандидатов в замещающие родители, сопровождение замещающих семей;</w:t>
      </w:r>
      <w:r w:rsidR="009F5BD2" w:rsidRPr="00A3706D">
        <w:rPr>
          <w:rFonts w:ascii="Times New Roman" w:hAnsi="Times New Roman" w:cs="Times New Roman"/>
        </w:rPr>
        <w:t xml:space="preserve"> </w:t>
      </w:r>
      <w:r w:rsidRPr="00A3706D">
        <w:rPr>
          <w:rFonts w:ascii="Times New Roman" w:hAnsi="Times New Roman" w:cs="Times New Roman"/>
        </w:rPr>
        <w:t>повышение квалификации и обучение педагогов и специалистов сферы защиты прав детей-сирот и детей, оставшихся без попечения родителей, и информационное сопровождение жизнеустройства детей-сирот.</w:t>
      </w:r>
      <w:r w:rsidR="009F5BD2" w:rsidRPr="00A3706D">
        <w:rPr>
          <w:rFonts w:ascii="Times New Roman" w:hAnsi="Times New Roman" w:cs="Times New Roman"/>
        </w:rPr>
        <w:t xml:space="preserve"> </w:t>
      </w:r>
      <w:r w:rsidRPr="00A3706D">
        <w:rPr>
          <w:rFonts w:ascii="Times New Roman" w:hAnsi="Times New Roman" w:cs="Times New Roman"/>
        </w:rPr>
        <w:t>В рамках выполнения данного мероприятия будут обеспечены государственные гарантии социального обеспечения детей-сирот и детей, оставшихся без попечения родителей, лиц из числа детей-сирот и детей, ост</w:t>
      </w:r>
      <w:r w:rsidR="009C5CE0" w:rsidRPr="00A3706D">
        <w:rPr>
          <w:rFonts w:ascii="Times New Roman" w:hAnsi="Times New Roman" w:cs="Times New Roman"/>
        </w:rPr>
        <w:t>авшихся без попечения родителей</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w:t>
      </w:r>
      <w:r w:rsidR="009F5BD2" w:rsidRPr="00A3706D">
        <w:rPr>
          <w:rFonts w:ascii="Times New Roman" w:hAnsi="Times New Roman" w:cs="Times New Roman"/>
        </w:rPr>
        <w:t>2</w:t>
      </w:r>
      <w:r w:rsidRPr="00A3706D">
        <w:rPr>
          <w:rFonts w:ascii="Times New Roman" w:hAnsi="Times New Roman" w:cs="Times New Roman"/>
        </w:rPr>
        <w:t>. Меры социальной поддержки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направлено на обеспечение государственных гарантий получения социальных пособий на приобретение проездных билетов;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r w:rsidR="009C5CE0" w:rsidRPr="00A3706D">
        <w:rPr>
          <w:rFonts w:ascii="Times New Roman" w:hAnsi="Times New Roman" w:cs="Times New Roman"/>
        </w:rPr>
        <w:t>Янтиковского района</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w:t>
      </w:r>
      <w:r w:rsidR="009F5BD2" w:rsidRPr="00A3706D">
        <w:rPr>
          <w:rFonts w:ascii="Times New Roman" w:hAnsi="Times New Roman" w:cs="Times New Roman"/>
        </w:rPr>
        <w:t>3</w:t>
      </w:r>
      <w:r w:rsidRPr="00A3706D">
        <w:rPr>
          <w:rFonts w:ascii="Times New Roman" w:hAnsi="Times New Roman" w:cs="Times New Roman"/>
        </w:rPr>
        <w:t>. Капитальный ремонт объектов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w:t>
      </w:r>
      <w:r w:rsidRPr="00A3706D">
        <w:rPr>
          <w:rFonts w:ascii="Times New Roman" w:hAnsi="Times New Roman" w:cs="Times New Roman"/>
        </w:rPr>
        <w:lastRenderedPageBreak/>
        <w:t>для реализации образовательных программ дошкольного образования, также планируются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w:t>
      </w:r>
      <w:r w:rsidR="009F5BD2" w:rsidRPr="00A3706D">
        <w:rPr>
          <w:rFonts w:ascii="Times New Roman" w:hAnsi="Times New Roman" w:cs="Times New Roman"/>
        </w:rPr>
        <w:t>4</w:t>
      </w:r>
      <w:r w:rsidRPr="00A3706D">
        <w:rPr>
          <w:rFonts w:ascii="Times New Roman" w:hAnsi="Times New Roman" w:cs="Times New Roman"/>
        </w:rPr>
        <w:t>.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программ развития образования и поддержки сетевых методических объединений</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создание образовательной среды, обеспечивающей достижение целей основного общего образования, его высокое качество.</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9F5BD2" w:rsidRPr="00A3706D">
        <w:rPr>
          <w:rFonts w:ascii="Times New Roman" w:hAnsi="Times New Roman" w:cs="Times New Roman"/>
        </w:rPr>
        <w:t>15</w:t>
      </w:r>
      <w:r w:rsidRPr="00A3706D">
        <w:rPr>
          <w:rFonts w:ascii="Times New Roman" w:hAnsi="Times New Roman" w:cs="Times New Roman"/>
        </w:rPr>
        <w:t xml:space="preserve">. </w:t>
      </w:r>
      <w:r w:rsidR="002A41E4" w:rsidRPr="00A3706D">
        <w:rPr>
          <w:rFonts w:ascii="Times New Roman" w:hAnsi="Times New Roman" w:cs="Times New Roman"/>
        </w:rPr>
        <w:t xml:space="preserve">Участие в </w:t>
      </w:r>
      <w:r w:rsidRPr="00A3706D">
        <w:rPr>
          <w:rFonts w:ascii="Times New Roman" w:hAnsi="Times New Roman" w:cs="Times New Roman"/>
        </w:rPr>
        <w:t>мероприяти</w:t>
      </w:r>
      <w:r w:rsidR="00CF5DE0" w:rsidRPr="00A3706D">
        <w:rPr>
          <w:rFonts w:ascii="Times New Roman" w:hAnsi="Times New Roman" w:cs="Times New Roman"/>
        </w:rPr>
        <w:t>ях</w:t>
      </w:r>
      <w:r w:rsidRPr="00A3706D">
        <w:rPr>
          <w:rFonts w:ascii="Times New Roman" w:hAnsi="Times New Roman" w:cs="Times New Roman"/>
        </w:rPr>
        <w:t xml:space="preserve"> регионального проекта </w:t>
      </w:r>
      <w:r w:rsidR="006D7254">
        <w:rPr>
          <w:rFonts w:ascii="Times New Roman" w:hAnsi="Times New Roman" w:cs="Times New Roman"/>
        </w:rPr>
        <w:t>«</w:t>
      </w:r>
      <w:r w:rsidRPr="00A3706D">
        <w:rPr>
          <w:rFonts w:ascii="Times New Roman" w:hAnsi="Times New Roman" w:cs="Times New Roman"/>
        </w:rPr>
        <w:t>Цифровая образовательная среда</w:t>
      </w:r>
      <w:r w:rsidR="006D7254">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мероприятия предусмотрено создание 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качества образования все образовательные организации будут обеспечены стабильным и быстрым </w:t>
      </w:r>
      <w:proofErr w:type="spellStart"/>
      <w:r w:rsidRPr="00A3706D">
        <w:rPr>
          <w:rFonts w:ascii="Times New Roman" w:hAnsi="Times New Roman" w:cs="Times New Roman"/>
        </w:rPr>
        <w:t>интернет-соединением</w:t>
      </w:r>
      <w:proofErr w:type="spellEnd"/>
      <w:r w:rsidRPr="00A3706D">
        <w:rPr>
          <w:rFonts w:ascii="Times New Roman" w:hAnsi="Times New Roman" w:cs="Times New Roman"/>
        </w:rPr>
        <w:t>. Образовательные организации всех типов обновят информационное наполнение и функциональные возможности официальных сайтов.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CF5DE0" w:rsidRPr="00A3706D">
        <w:rPr>
          <w:rFonts w:ascii="Times New Roman" w:hAnsi="Times New Roman" w:cs="Times New Roman"/>
        </w:rPr>
        <w:t>16</w:t>
      </w:r>
      <w:r w:rsidRPr="00A3706D">
        <w:rPr>
          <w:rFonts w:ascii="Times New Roman" w:hAnsi="Times New Roman" w:cs="Times New Roman"/>
        </w:rPr>
        <w:t xml:space="preserve">. </w:t>
      </w:r>
      <w:r w:rsidR="002A41E4" w:rsidRPr="00A3706D">
        <w:rPr>
          <w:rFonts w:ascii="Times New Roman" w:hAnsi="Times New Roman" w:cs="Times New Roman"/>
        </w:rPr>
        <w:t xml:space="preserve">Участие в </w:t>
      </w:r>
      <w:r w:rsidRPr="00A3706D">
        <w:rPr>
          <w:rFonts w:ascii="Times New Roman" w:hAnsi="Times New Roman" w:cs="Times New Roman"/>
        </w:rPr>
        <w:t>мероприяти</w:t>
      </w:r>
      <w:r w:rsidR="00CF5DE0" w:rsidRPr="00A3706D">
        <w:rPr>
          <w:rFonts w:ascii="Times New Roman" w:hAnsi="Times New Roman" w:cs="Times New Roman"/>
        </w:rPr>
        <w:t>ях</w:t>
      </w:r>
      <w:r w:rsidRPr="00A3706D">
        <w:rPr>
          <w:rFonts w:ascii="Times New Roman" w:hAnsi="Times New Roman" w:cs="Times New Roman"/>
        </w:rPr>
        <w:t xml:space="preserve"> регионального проекта </w:t>
      </w:r>
      <w:r w:rsidR="006D7254">
        <w:rPr>
          <w:rFonts w:ascii="Times New Roman" w:hAnsi="Times New Roman" w:cs="Times New Roman"/>
        </w:rPr>
        <w:t>«</w:t>
      </w:r>
      <w:r w:rsidRPr="00A3706D">
        <w:rPr>
          <w:rFonts w:ascii="Times New Roman" w:hAnsi="Times New Roman" w:cs="Times New Roman"/>
        </w:rPr>
        <w:t>Поддержка семей, имеющих детей</w:t>
      </w:r>
      <w:r w:rsidR="006D7254">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CF5DE0" w:rsidRPr="00A3706D" w:rsidRDefault="00CF5DE0" w:rsidP="00CF5DE0">
      <w:pPr>
        <w:ind w:firstLine="567"/>
        <w:rPr>
          <w:rFonts w:ascii="Times New Roman" w:eastAsia="Times New Roman" w:hAnsi="Times New Roman" w:cs="Times New Roman"/>
        </w:rPr>
      </w:pPr>
      <w:r w:rsidRPr="00A3706D">
        <w:rPr>
          <w:rFonts w:ascii="Times New Roman" w:eastAsia="Times New Roman" w:hAnsi="Times New Roman" w:cs="Times New Roman"/>
        </w:rPr>
        <w:t>Основное мероприятие 17. Обеспечение кадрами хозяйствующих субъектов, функционирующих на территории муниципального образования.</w:t>
      </w:r>
    </w:p>
    <w:p w:rsidR="00CF5DE0" w:rsidRPr="00A3706D" w:rsidRDefault="00CF5DE0" w:rsidP="00CF5DE0">
      <w:pPr>
        <w:ind w:firstLine="567"/>
        <w:rPr>
          <w:rFonts w:ascii="Times New Roman" w:eastAsia="Times New Roman" w:hAnsi="Times New Roman" w:cs="Times New Roman"/>
        </w:rPr>
      </w:pPr>
      <w:r w:rsidRPr="00A3706D">
        <w:rPr>
          <w:rFonts w:ascii="Times New Roman" w:eastAsia="Times New Roman" w:hAnsi="Times New Roman" w:cs="Times New Roman"/>
        </w:rPr>
        <w:t>В рамках данного основного мероприятия запланировано привлечение молодых специалистов в образовательные организации муниципалитета, снижение среднего возраста педагогических работников.</w:t>
      </w:r>
    </w:p>
    <w:p w:rsidR="00552D22" w:rsidRPr="00A3706D" w:rsidRDefault="007C5593">
      <w:pPr>
        <w:rPr>
          <w:rFonts w:ascii="Times New Roman" w:hAnsi="Times New Roman" w:cs="Times New Roman"/>
          <w:b/>
        </w:rPr>
      </w:pPr>
      <w:r w:rsidRPr="00A3706D">
        <w:rPr>
          <w:rFonts w:ascii="Times New Roman" w:hAnsi="Times New Roman" w:cs="Times New Roman"/>
          <w:b/>
        </w:rPr>
        <w:t xml:space="preserve">Подпрограмма </w:t>
      </w:r>
      <w:r w:rsidR="006D7254">
        <w:rPr>
          <w:rFonts w:ascii="Times New Roman" w:hAnsi="Times New Roman" w:cs="Times New Roman"/>
          <w:b/>
        </w:rPr>
        <w:t>«</w:t>
      </w:r>
      <w:r w:rsidRPr="00A3706D">
        <w:rPr>
          <w:rFonts w:ascii="Times New Roman" w:hAnsi="Times New Roman" w:cs="Times New Roman"/>
          <w:b/>
        </w:rPr>
        <w:t xml:space="preserve">Молодежь </w:t>
      </w:r>
      <w:r w:rsidR="00E33B12" w:rsidRPr="00A3706D">
        <w:rPr>
          <w:rFonts w:ascii="Times New Roman" w:hAnsi="Times New Roman" w:cs="Times New Roman"/>
          <w:b/>
        </w:rPr>
        <w:t>Янтиковского района</w:t>
      </w:r>
      <w:r w:rsidR="006D7254">
        <w:rPr>
          <w:rFonts w:ascii="Times New Roman" w:hAnsi="Times New Roman" w:cs="Times New Roman"/>
          <w:b/>
        </w:rPr>
        <w:t>»</w:t>
      </w:r>
      <w:r w:rsidRPr="00A3706D">
        <w:rPr>
          <w:rFonts w:ascii="Times New Roman" w:hAnsi="Times New Roman" w:cs="Times New Roman"/>
          <w:b/>
        </w:rPr>
        <w:t xml:space="preserve"> объединяет </w:t>
      </w:r>
      <w:r w:rsidR="00E33B12" w:rsidRPr="00A3706D">
        <w:rPr>
          <w:rFonts w:ascii="Times New Roman" w:hAnsi="Times New Roman" w:cs="Times New Roman"/>
          <w:b/>
        </w:rPr>
        <w:t xml:space="preserve">четыре </w:t>
      </w:r>
      <w:r w:rsidR="006D7254">
        <w:rPr>
          <w:rFonts w:ascii="Times New Roman" w:hAnsi="Times New Roman" w:cs="Times New Roman"/>
          <w:b/>
        </w:rPr>
        <w:t>основных мероприятия</w:t>
      </w:r>
      <w:r w:rsidRPr="00A3706D">
        <w:rPr>
          <w:rFonts w:ascii="Times New Roman" w:hAnsi="Times New Roman" w:cs="Times New Roman"/>
          <w:b/>
        </w:rPr>
        <w:t>:</w:t>
      </w:r>
    </w:p>
    <w:p w:rsidR="00E33B12" w:rsidRPr="00A3706D" w:rsidRDefault="00E33B12" w:rsidP="00E33B12">
      <w:pPr>
        <w:rPr>
          <w:rFonts w:ascii="Times New Roman" w:hAnsi="Times New Roman" w:cs="Times New Roman"/>
          <w:b/>
        </w:rPr>
      </w:pPr>
      <w:r w:rsidRPr="00A3706D">
        <w:rPr>
          <w:rFonts w:ascii="Times New Roman" w:hAnsi="Times New Roman" w:cs="Times New Roman"/>
          <w:b/>
        </w:rPr>
        <w:t>Основное мероприятие 1. Мероприятия по вовлечению молодежи в социальную практику</w:t>
      </w:r>
    </w:p>
    <w:p w:rsidR="00E33B12" w:rsidRPr="00A3706D" w:rsidRDefault="00E33B12" w:rsidP="00E33B12">
      <w:pPr>
        <w:rPr>
          <w:rFonts w:ascii="Times New Roman" w:hAnsi="Times New Roman" w:cs="Times New Roman"/>
        </w:rPr>
      </w:pPr>
      <w:r w:rsidRPr="00A3706D">
        <w:rPr>
          <w:rFonts w:ascii="Times New Roman" w:hAnsi="Times New Roman" w:cs="Times New Roman"/>
        </w:rPr>
        <w:t>В рамках данного основного мероприятия предполагается реализация комплекса мероприятий, направленных на:</w:t>
      </w:r>
    </w:p>
    <w:p w:rsidR="00E33B12" w:rsidRPr="00A3706D" w:rsidRDefault="00E33B12" w:rsidP="00E33B12">
      <w:pPr>
        <w:rPr>
          <w:rFonts w:ascii="Times New Roman" w:hAnsi="Times New Roman" w:cs="Times New Roman"/>
        </w:rPr>
      </w:pPr>
      <w:r w:rsidRPr="00A3706D">
        <w:rPr>
          <w:rFonts w:ascii="Times New Roman" w:hAnsi="Times New Roman" w:cs="Times New Roman"/>
        </w:rPr>
        <w:t>повышение эффективности организации работы с детьми и молодежью;</w:t>
      </w:r>
    </w:p>
    <w:p w:rsidR="00E33B12" w:rsidRPr="00A3706D" w:rsidRDefault="00E33B12" w:rsidP="00E33B12">
      <w:pPr>
        <w:rPr>
          <w:rFonts w:ascii="Times New Roman" w:hAnsi="Times New Roman" w:cs="Times New Roman"/>
        </w:rPr>
      </w:pPr>
      <w:r w:rsidRPr="00A3706D">
        <w:rPr>
          <w:rFonts w:ascii="Times New Roman" w:hAnsi="Times New Roman" w:cs="Times New Roman"/>
        </w:rPr>
        <w:t>совершенствование системы общественно-государственного партнерства в сфере реализации государственной молодежной политики;</w:t>
      </w:r>
    </w:p>
    <w:p w:rsidR="00E33B12" w:rsidRPr="00A3706D" w:rsidRDefault="00E33B12" w:rsidP="00E33B12">
      <w:pPr>
        <w:rPr>
          <w:rFonts w:ascii="Times New Roman" w:hAnsi="Times New Roman" w:cs="Times New Roman"/>
        </w:rPr>
      </w:pPr>
      <w:r w:rsidRPr="00A3706D">
        <w:rPr>
          <w:rFonts w:ascii="Times New Roman" w:hAnsi="Times New Roman" w:cs="Times New Roman"/>
        </w:rPr>
        <w:t>государственную поддержку молодых людей в трудной жизненной ситуации;</w:t>
      </w:r>
    </w:p>
    <w:p w:rsidR="00E33B12" w:rsidRPr="00A3706D" w:rsidRDefault="00E33B12" w:rsidP="00E33B12">
      <w:pPr>
        <w:rPr>
          <w:rFonts w:ascii="Times New Roman" w:hAnsi="Times New Roman" w:cs="Times New Roman"/>
        </w:rPr>
      </w:pPr>
      <w:r w:rsidRPr="00A3706D">
        <w:rPr>
          <w:rFonts w:ascii="Times New Roman" w:hAnsi="Times New Roman" w:cs="Times New Roman"/>
        </w:rPr>
        <w:t>создание условий для развития добровольчества (волонтерства).</w:t>
      </w:r>
    </w:p>
    <w:p w:rsidR="00E33B12" w:rsidRPr="00A3706D" w:rsidRDefault="00E33B12" w:rsidP="00E33B12">
      <w:pPr>
        <w:rPr>
          <w:rFonts w:ascii="Times New Roman" w:hAnsi="Times New Roman" w:cs="Times New Roman"/>
        </w:rPr>
      </w:pPr>
      <w:r w:rsidRPr="00A3706D">
        <w:rPr>
          <w:rFonts w:ascii="Times New Roman" w:hAnsi="Times New Roman" w:cs="Times New Roman"/>
        </w:rPr>
        <w:t>информационное обеспечение государственной молодежной политики.</w:t>
      </w:r>
    </w:p>
    <w:p w:rsidR="00E33B12" w:rsidRPr="00A3706D" w:rsidRDefault="00E33B12" w:rsidP="00E33B12">
      <w:pPr>
        <w:rPr>
          <w:rFonts w:ascii="Times New Roman" w:hAnsi="Times New Roman" w:cs="Times New Roman"/>
          <w:b/>
        </w:rPr>
      </w:pPr>
      <w:r w:rsidRPr="00A3706D">
        <w:rPr>
          <w:rFonts w:ascii="Times New Roman" w:hAnsi="Times New Roman" w:cs="Times New Roman"/>
          <w:b/>
        </w:rPr>
        <w:t>Основное мероприятие 2. Муниципальная поддержка талантливой и одаренной молодежи</w:t>
      </w:r>
    </w:p>
    <w:p w:rsidR="00E33B12" w:rsidRPr="00A3706D" w:rsidRDefault="00E33B12" w:rsidP="00E33B12">
      <w:pPr>
        <w:rPr>
          <w:rFonts w:ascii="Times New Roman" w:hAnsi="Times New Roman" w:cs="Times New Roman"/>
        </w:rPr>
      </w:pPr>
      <w:r w:rsidRPr="00A3706D">
        <w:rPr>
          <w:rFonts w:ascii="Times New Roman" w:hAnsi="Times New Roman" w:cs="Times New Roman"/>
        </w:rPr>
        <w:t>В рамках основного мероприятия предполагаются:</w:t>
      </w:r>
    </w:p>
    <w:p w:rsidR="00E33B12" w:rsidRPr="00A3706D" w:rsidRDefault="00E33B12" w:rsidP="00E33B12">
      <w:pPr>
        <w:rPr>
          <w:rFonts w:ascii="Times New Roman" w:hAnsi="Times New Roman" w:cs="Times New Roman"/>
        </w:rPr>
      </w:pPr>
      <w:r w:rsidRPr="00A3706D">
        <w:rPr>
          <w:rFonts w:ascii="Times New Roman" w:hAnsi="Times New Roman" w:cs="Times New Roman"/>
        </w:rPr>
        <w:t>осуществление отбора и поощрения талантливой и одаренной молодежи премиями;</w:t>
      </w:r>
    </w:p>
    <w:p w:rsidR="00E33B12" w:rsidRPr="00A3706D" w:rsidRDefault="00E33B12" w:rsidP="00E33B12">
      <w:pPr>
        <w:rPr>
          <w:rFonts w:ascii="Times New Roman" w:hAnsi="Times New Roman" w:cs="Times New Roman"/>
        </w:rPr>
      </w:pPr>
      <w:r w:rsidRPr="00A3706D">
        <w:rPr>
          <w:rFonts w:ascii="Times New Roman" w:hAnsi="Times New Roman" w:cs="Times New Roman"/>
        </w:rPr>
        <w:t>проведение районных олимпиад и иных конкурсных мероприятий по поддержке талантливой и одаренной молодежи.</w:t>
      </w:r>
    </w:p>
    <w:p w:rsidR="00E33B12" w:rsidRPr="00A3706D" w:rsidRDefault="00E33B12" w:rsidP="00E33B12">
      <w:pPr>
        <w:ind w:firstLine="708"/>
        <w:rPr>
          <w:rFonts w:ascii="Times New Roman" w:hAnsi="Times New Roman" w:cs="Times New Roman"/>
          <w:b/>
        </w:rPr>
      </w:pPr>
      <w:r w:rsidRPr="00A3706D">
        <w:rPr>
          <w:rFonts w:ascii="Times New Roman" w:hAnsi="Times New Roman" w:cs="Times New Roman"/>
          <w:b/>
        </w:rPr>
        <w:t>Основное мероприятие 3. Организация отдыха детей</w:t>
      </w:r>
    </w:p>
    <w:p w:rsidR="00E33B12" w:rsidRPr="00A3706D" w:rsidRDefault="00E33B12" w:rsidP="00E33B12">
      <w:pPr>
        <w:rPr>
          <w:rFonts w:ascii="Times New Roman" w:hAnsi="Times New Roman" w:cs="Times New Roman"/>
        </w:rPr>
      </w:pPr>
      <w:r w:rsidRPr="00A3706D">
        <w:rPr>
          <w:rFonts w:ascii="Times New Roman" w:hAnsi="Times New Roman" w:cs="Times New Roman"/>
        </w:rPr>
        <w:lastRenderedPageBreak/>
        <w:t>В рамках основного мероприятия предполагаются:</w:t>
      </w:r>
    </w:p>
    <w:p w:rsidR="00E33B12" w:rsidRPr="00A3706D" w:rsidRDefault="00E33B12" w:rsidP="00E33B12">
      <w:pPr>
        <w:rPr>
          <w:rFonts w:ascii="Times New Roman" w:hAnsi="Times New Roman" w:cs="Times New Roman"/>
        </w:rPr>
      </w:pPr>
      <w:r w:rsidRPr="00A3706D">
        <w:rPr>
          <w:rFonts w:ascii="Times New Roman" w:hAnsi="Times New Roman" w:cs="Times New Roman"/>
        </w:rPr>
        <w:t>Организация пришкольных оздоровительных лагерей с дневным пребыванием на базе общеобразовательных учреждений района; проведение районного конкурса программ по организации отдыха и оздоровления детей и подростков в пришкольных лагерях в период летних каникул; проведение районной спартакиады пришкольных лагерей; направление одаренных детей и молодежи в профильные смены на базе загородных лагерей Чувашской Республики.</w:t>
      </w:r>
    </w:p>
    <w:p w:rsidR="00E33B12" w:rsidRPr="00A3706D" w:rsidRDefault="00E33B12" w:rsidP="00E33B12">
      <w:pPr>
        <w:rPr>
          <w:rFonts w:ascii="Times New Roman" w:hAnsi="Times New Roman" w:cs="Times New Roman"/>
          <w:b/>
        </w:rPr>
      </w:pPr>
      <w:r w:rsidRPr="00A3706D">
        <w:rPr>
          <w:rFonts w:ascii="Times New Roman" w:hAnsi="Times New Roman" w:cs="Times New Roman"/>
          <w:b/>
        </w:rPr>
        <w:t xml:space="preserve">Основное мероприятие 4. Патриотическое воспитание и </w:t>
      </w:r>
      <w:r w:rsidR="00B92511" w:rsidRPr="00A3706D">
        <w:rPr>
          <w:rFonts w:ascii="Times New Roman" w:hAnsi="Times New Roman" w:cs="Times New Roman"/>
          <w:b/>
        </w:rPr>
        <w:t>допризывная подготовка молодежи</w:t>
      </w:r>
    </w:p>
    <w:p w:rsidR="00E33B12" w:rsidRPr="00A3706D" w:rsidRDefault="00E33B12" w:rsidP="00E33B12">
      <w:pPr>
        <w:rPr>
          <w:rFonts w:ascii="Times New Roman" w:hAnsi="Times New Roman" w:cs="Times New Roman"/>
        </w:rPr>
      </w:pPr>
      <w:r w:rsidRPr="00A3706D">
        <w:rPr>
          <w:rFonts w:ascii="Times New Roman" w:hAnsi="Times New Roman" w:cs="Times New Roman"/>
        </w:rPr>
        <w:t xml:space="preserve"> В рамках основного мероприятия предполагается:</w:t>
      </w:r>
    </w:p>
    <w:p w:rsidR="00E33B12" w:rsidRPr="00A3706D" w:rsidRDefault="00E33B12" w:rsidP="00E33B12">
      <w:pPr>
        <w:rPr>
          <w:rFonts w:ascii="Times New Roman" w:hAnsi="Times New Roman" w:cs="Times New Roman"/>
        </w:rPr>
      </w:pPr>
      <w:r w:rsidRPr="00A3706D">
        <w:rPr>
          <w:rFonts w:ascii="Times New Roman" w:hAnsi="Times New Roman" w:cs="Times New Roman"/>
        </w:rPr>
        <w:t>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p w:rsidR="00E33B12" w:rsidRPr="00A3706D" w:rsidRDefault="00E33B12" w:rsidP="00E33B12">
      <w:pPr>
        <w:rPr>
          <w:rFonts w:ascii="Times New Roman" w:hAnsi="Times New Roman" w:cs="Times New Roman"/>
          <w:b/>
          <w:bCs/>
          <w:shd w:val="clear" w:color="auto" w:fill="FFFFFF"/>
        </w:rPr>
      </w:pPr>
      <w:r w:rsidRPr="00A3706D">
        <w:rPr>
          <w:rFonts w:ascii="Times New Roman" w:hAnsi="Times New Roman" w:cs="Times New Roman"/>
        </w:rPr>
        <w:t>совершенствование форм и методов работы по патриотическому воспитанию молодежи</w:t>
      </w:r>
      <w:r w:rsidRPr="00A3706D">
        <w:rPr>
          <w:rFonts w:ascii="Times New Roman" w:hAnsi="Times New Roman" w:cs="Times New Roman"/>
          <w:b/>
          <w:bCs/>
          <w:shd w:val="clear" w:color="auto" w:fill="FFFFFF"/>
        </w:rPr>
        <w:t>;</w:t>
      </w:r>
    </w:p>
    <w:p w:rsidR="00E33B12" w:rsidRPr="00A3706D" w:rsidRDefault="00E33B12" w:rsidP="00E33B12">
      <w:pPr>
        <w:ind w:firstLine="708"/>
        <w:rPr>
          <w:rFonts w:ascii="Times New Roman" w:hAnsi="Times New Roman" w:cs="Times New Roman"/>
        </w:rPr>
      </w:pPr>
      <w:r w:rsidRPr="00A3706D">
        <w:rPr>
          <w:rFonts w:ascii="Times New Roman" w:hAnsi="Times New Roman" w:cs="Times New Roman"/>
          <w:shd w:val="clear" w:color="auto" w:fill="FFFFFF"/>
        </w:rPr>
        <w:t>информационное обеспечение патриотического воспитания молодежи;</w:t>
      </w:r>
    </w:p>
    <w:p w:rsidR="00E33B12" w:rsidRPr="00A3706D" w:rsidRDefault="00E33B12" w:rsidP="00E33B12">
      <w:pPr>
        <w:rPr>
          <w:rFonts w:ascii="Times New Roman" w:hAnsi="Times New Roman" w:cs="Times New Roman"/>
        </w:rPr>
      </w:pPr>
      <w:r w:rsidRPr="00A3706D">
        <w:rPr>
          <w:rFonts w:ascii="Times New Roman" w:hAnsi="Times New Roman" w:cs="Times New Roman"/>
        </w:rPr>
        <w:t>проведение физкультурных и массовых спортивных мероприятий;</w:t>
      </w:r>
    </w:p>
    <w:p w:rsidR="00E33B12" w:rsidRPr="00A3706D" w:rsidRDefault="00E33B12" w:rsidP="00E33B12">
      <w:pPr>
        <w:rPr>
          <w:rFonts w:ascii="Times New Roman" w:hAnsi="Times New Roman" w:cs="Times New Roman"/>
        </w:rPr>
      </w:pPr>
      <w:r w:rsidRPr="00A3706D">
        <w:rPr>
          <w:rFonts w:ascii="Times New Roman" w:hAnsi="Times New Roman" w:cs="Times New Roman"/>
        </w:rPr>
        <w:t>взаимодействие с Военным комиссариатом г. Канаш Канашского и Янтиковского районов, общественными организациями по вопросам патриотического воспитания и допризывной подготовки молодежи.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Подпрограмма </w:t>
      </w:r>
      <w:r w:rsidR="006D7254">
        <w:rPr>
          <w:rFonts w:ascii="Times New Roman" w:hAnsi="Times New Roman" w:cs="Times New Roman"/>
        </w:rPr>
        <w:t>«</w:t>
      </w:r>
      <w:r w:rsidRPr="00A3706D">
        <w:rPr>
          <w:rFonts w:ascii="Times New Roman" w:hAnsi="Times New Roman" w:cs="Times New Roman"/>
        </w:rPr>
        <w:t>Комплексное развитие профессионального образования в Чувашской Республике</w:t>
      </w:r>
      <w:r w:rsidR="006D7254">
        <w:rPr>
          <w:rFonts w:ascii="Times New Roman" w:hAnsi="Times New Roman" w:cs="Times New Roman"/>
        </w:rPr>
        <w:t>»</w:t>
      </w:r>
      <w:r w:rsidRPr="00A3706D">
        <w:rPr>
          <w:rFonts w:ascii="Times New Roman" w:hAnsi="Times New Roman" w:cs="Times New Roman"/>
        </w:rPr>
        <w:t xml:space="preserve"> объединяет три основных мероприятия: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1. Реализация мероприятий регионального проекта </w:t>
      </w:r>
      <w:r w:rsidR="006D7254">
        <w:rPr>
          <w:rFonts w:ascii="Times New Roman" w:hAnsi="Times New Roman" w:cs="Times New Roman"/>
        </w:rPr>
        <w:t>«</w:t>
      </w:r>
      <w:r w:rsidRPr="00A3706D">
        <w:rPr>
          <w:rFonts w:ascii="Times New Roman" w:hAnsi="Times New Roman" w:cs="Times New Roman"/>
        </w:rPr>
        <w:t>Молодые профессионалы (Повышение конкурентоспособности профессионального образования)</w:t>
      </w:r>
      <w:r w:rsidR="006D7254">
        <w:rPr>
          <w:rFonts w:ascii="Times New Roman" w:hAnsi="Times New Roman" w:cs="Times New Roman"/>
        </w:rPr>
        <w:t>»</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развитие в Чувашской Республике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 модернизацию образовательных программ, технологий и содержания образовательного процесса в среднем профессиональном образовании, создание современных условий для реализации основных профессиональных образовательных программ, основных программ профессионального обучения и дополнительных профессиональных программ.</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выполнения мероприятия будет реализован региональный проект </w:t>
      </w:r>
      <w:r w:rsidR="006D7254">
        <w:rPr>
          <w:rFonts w:ascii="Times New Roman" w:hAnsi="Times New Roman" w:cs="Times New Roman"/>
        </w:rPr>
        <w:t>«</w:t>
      </w:r>
      <w:r w:rsidRPr="00A3706D">
        <w:rPr>
          <w:rFonts w:ascii="Times New Roman" w:hAnsi="Times New Roman" w:cs="Times New Roman"/>
        </w:rPr>
        <w:t>Молодые профессионалы (Повышение конкурентоспособности профессионального образования)</w:t>
      </w:r>
      <w:r w:rsidR="006D7254">
        <w:rPr>
          <w:rFonts w:ascii="Times New Roman" w:hAnsi="Times New Roman" w:cs="Times New Roman"/>
        </w:rPr>
        <w:t>»</w:t>
      </w:r>
      <w:r w:rsidRPr="00A3706D">
        <w:rPr>
          <w:rFonts w:ascii="Times New Roman" w:hAnsi="Times New Roman" w:cs="Times New Roman"/>
        </w:rPr>
        <w:t xml:space="preserve">, направленный на создание в Чувашской Республике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а также на выполнение комплекса мероприятий, обеспечивающих совершенствование системы подготовки кадров по наиболее востребованным профессиям и специальностям среднего профессионального образования. Высокое качество подготовки выпускников системы среднего профессионального образования будет обеспечиваться за счет внедрения новых федеральных государственных образовательных стандартов по наиболее востребованным, новым и перспективным профессиям и специальностям, соответствующих современным стандартам и передовым технологиям, предусматривающих проведение в профессиональных образовательных организациях </w:t>
      </w:r>
      <w:r w:rsidR="00497004" w:rsidRPr="00A3706D">
        <w:rPr>
          <w:rFonts w:ascii="Times New Roman" w:hAnsi="Times New Roman" w:cs="Times New Roman"/>
        </w:rPr>
        <w:t>муниципальной</w:t>
      </w:r>
      <w:r w:rsidRPr="00A3706D">
        <w:rPr>
          <w:rFonts w:ascii="Times New Roman" w:hAnsi="Times New Roman" w:cs="Times New Roman"/>
        </w:rPr>
        <w:t xml:space="preserve"> итоговой аттестации выпускников с использованием нового инструмента оценки качества подготовки кадров - демонстрационного экзамена. Будут сформированы условия для реализации образовательных программ, соответствующих лучшим современным стандартам и передовым технологиям, путем модернизации материально-технической базы профессиональных образовательных организаций в </w:t>
      </w:r>
      <w:r w:rsidRPr="00A3706D">
        <w:rPr>
          <w:rFonts w:ascii="Times New Roman" w:hAnsi="Times New Roman" w:cs="Times New Roman"/>
        </w:rPr>
        <w:lastRenderedPageBreak/>
        <w:t xml:space="preserve">соответствии с новой функциональной структурой региональной сети профессиональных образовательных организаций (межрегионального центра компетенций, специализированных центров компетенций, центров проведения демонстрационного экзамена, центров опережающей профессиональной подготовки, инновационных сетевых площадок распространения лучших практик подготовки кадров по ТОП-50). Контрольно-измерительные материалы для демонстрационного экзамена будут разрабатываться и актуализироваться с учетом требований </w:t>
      </w:r>
      <w:proofErr w:type="spellStart"/>
      <w:r w:rsidRPr="00A3706D">
        <w:rPr>
          <w:rFonts w:ascii="Times New Roman" w:hAnsi="Times New Roman" w:cs="Times New Roman"/>
        </w:rPr>
        <w:t>Ворлдскиллс</w:t>
      </w:r>
      <w:proofErr w:type="spellEnd"/>
      <w:r w:rsidRPr="00A3706D">
        <w:rPr>
          <w:rFonts w:ascii="Times New Roman" w:hAnsi="Times New Roman" w:cs="Times New Roman"/>
        </w:rPr>
        <w:t xml:space="preserve"> Россия и профессиональных стандартов.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основного мероприятия будут организованы и проведены региональные и отборочные чемпионаты и конкурсы профессионального мастерства, в том числе по стандартам </w:t>
      </w:r>
      <w:proofErr w:type="spellStart"/>
      <w:r w:rsidRPr="00A3706D">
        <w:rPr>
          <w:rFonts w:ascii="Times New Roman" w:hAnsi="Times New Roman" w:cs="Times New Roman"/>
        </w:rPr>
        <w:t>Ворлдскиллс</w:t>
      </w:r>
      <w:proofErr w:type="spellEnd"/>
      <w:r w:rsidRPr="00A3706D">
        <w:rPr>
          <w:rFonts w:ascii="Times New Roman" w:hAnsi="Times New Roman" w:cs="Times New Roman"/>
        </w:rPr>
        <w:t xml:space="preserve">. Будет обеспечено участие в Национальном, Европейском, Мировом чемпионатах по профессиональному мастерству по стандартам </w:t>
      </w:r>
      <w:proofErr w:type="spellStart"/>
      <w:r w:rsidRPr="00A3706D">
        <w:rPr>
          <w:rFonts w:ascii="Times New Roman" w:hAnsi="Times New Roman" w:cs="Times New Roman"/>
        </w:rPr>
        <w:t>Ворлдскиллс</w:t>
      </w:r>
      <w:proofErr w:type="spellEnd"/>
      <w:r w:rsidRPr="00A3706D">
        <w:rPr>
          <w:rFonts w:ascii="Times New Roman" w:hAnsi="Times New Roman" w:cs="Times New Roman"/>
        </w:rPr>
        <w:t>, Всероссийской олимпиаде профессионального мастерства обучающихся по специальностям среднего профессионального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2. Создание доступной среды в профессиональных образовательных организациях и образовательных организациях высшего образования для обучения инвалидов и лиц с ограниченными возможностями здоровья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данного основного мероприятия предполагается создание условий для получения среднего профессионального образования, в том числе с использованием дистанционных образовательных технологий, инвалидами и лицами с ограниченными возможностями здоровья. Будет обеспечена доступность профессионального образования для инвалидов и лиц с ограниченными возможностями здоровья: будут созданы базовая профессиональная образовательная организация и ресурсный учебно-методический центр по обучению инвалидов и лиц с ограниченными возможностями здоровья, организованы конкурсы профессионального мастерства среди студентов-инвалидов и обучающихся с ограниченными возможностями здоровья, включая ежегодный региональный чемпионат профессионального мастерства для людей с инвалидностью </w:t>
      </w:r>
      <w:r w:rsidR="006D7254">
        <w:rPr>
          <w:rFonts w:ascii="Times New Roman" w:hAnsi="Times New Roman" w:cs="Times New Roman"/>
        </w:rPr>
        <w:t>«</w:t>
      </w:r>
      <w:proofErr w:type="spellStart"/>
      <w:r w:rsidRPr="00A3706D">
        <w:rPr>
          <w:rFonts w:ascii="Times New Roman" w:hAnsi="Times New Roman" w:cs="Times New Roman"/>
        </w:rPr>
        <w:t>Абилимпикс</w:t>
      </w:r>
      <w:proofErr w:type="spellEnd"/>
      <w:r w:rsidR="006D7254">
        <w:rPr>
          <w:rFonts w:ascii="Times New Roman" w:hAnsi="Times New Roman" w:cs="Times New Roman"/>
        </w:rPr>
        <w:t>»</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3. Совершенствование системы профессиональной ориентации учащихся и молодежи.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основного мероприятия будет реализован комплекс мероприятий, направленных на совершенствование системы профессиональной ориентации учащихся и молодежи. Будет обеспечено развитие центров инсталляции рабочих профессий, созданных на базе профессиональных образовательных организаций; проведение единых дней профориентации, недель профориентации; участие профессиональных образовательных организаций в реализации отдельных мероприятий проекта ранней профессиональной ориентации учащихся 6-11 классов общеобразовательных организаций </w:t>
      </w:r>
      <w:r w:rsidR="006D7254">
        <w:rPr>
          <w:rFonts w:ascii="Times New Roman" w:hAnsi="Times New Roman" w:cs="Times New Roman"/>
        </w:rPr>
        <w:t>«</w:t>
      </w:r>
      <w:r w:rsidRPr="00A3706D">
        <w:rPr>
          <w:rFonts w:ascii="Times New Roman" w:hAnsi="Times New Roman" w:cs="Times New Roman"/>
        </w:rPr>
        <w:t>Билет в будущее</w:t>
      </w:r>
      <w:r w:rsidR="006D7254">
        <w:rPr>
          <w:rFonts w:ascii="Times New Roman" w:hAnsi="Times New Roman" w:cs="Times New Roman"/>
        </w:rPr>
        <w:t>»</w:t>
      </w:r>
      <w:r w:rsidRPr="00A3706D">
        <w:rPr>
          <w:rFonts w:ascii="Times New Roman" w:hAnsi="Times New Roman" w:cs="Times New Roman"/>
        </w:rPr>
        <w:t>. Профессиональным образовательным организациям будут определены контрольные цифры приема на обучение учащихся общеобразовательных организаций по основным программам профессионального обучения.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Подпрограмма </w:t>
      </w:r>
      <w:r w:rsidR="006D7254">
        <w:rPr>
          <w:rFonts w:ascii="Times New Roman" w:hAnsi="Times New Roman" w:cs="Times New Roman"/>
        </w:rPr>
        <w:t>«</w:t>
      </w:r>
      <w:r w:rsidRPr="00A3706D">
        <w:rPr>
          <w:rFonts w:ascii="Times New Roman" w:hAnsi="Times New Roman" w:cs="Times New Roman"/>
        </w:rPr>
        <w:t xml:space="preserve">Создание в </w:t>
      </w:r>
      <w:r w:rsidR="002A41E4" w:rsidRPr="00A3706D">
        <w:rPr>
          <w:rFonts w:ascii="Times New Roman" w:hAnsi="Times New Roman" w:cs="Times New Roman"/>
        </w:rPr>
        <w:t>Янтиковском районе</w:t>
      </w:r>
      <w:r w:rsidRPr="00A3706D">
        <w:rPr>
          <w:rFonts w:ascii="Times New Roman" w:hAnsi="Times New Roman" w:cs="Times New Roman"/>
        </w:rPr>
        <w:t xml:space="preserve"> новых мест в общеобразовательных организациях в соответствии с прогнозируемой потребностью и современными условиями обучения</w:t>
      </w:r>
      <w:r w:rsidR="006D7254">
        <w:rPr>
          <w:rFonts w:ascii="Times New Roman" w:hAnsi="Times New Roman" w:cs="Times New Roman"/>
        </w:rPr>
        <w:t>»</w:t>
      </w:r>
      <w:r w:rsidRPr="00A3706D">
        <w:rPr>
          <w:rFonts w:ascii="Times New Roman" w:hAnsi="Times New Roman" w:cs="Times New Roman"/>
        </w:rPr>
        <w:t xml:space="preserve"> объединяет пять основных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CF5DE0" w:rsidRPr="00A3706D">
        <w:rPr>
          <w:rFonts w:ascii="Times New Roman" w:hAnsi="Times New Roman" w:cs="Times New Roman"/>
        </w:rPr>
        <w:t>1</w:t>
      </w:r>
      <w:r w:rsidRPr="00A3706D">
        <w:rPr>
          <w:rFonts w:ascii="Times New Roman" w:hAnsi="Times New Roman" w:cs="Times New Roman"/>
        </w:rPr>
        <w:t>. Капитальный ремонт зданий муниципальных общеобразовательных организаций, имеющих износ 50 процентов и выше</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CF5DE0" w:rsidRPr="00A3706D">
        <w:rPr>
          <w:rFonts w:ascii="Times New Roman" w:hAnsi="Times New Roman" w:cs="Times New Roman"/>
        </w:rPr>
        <w:t>2</w:t>
      </w:r>
      <w:r w:rsidRPr="00A3706D">
        <w:rPr>
          <w:rFonts w:ascii="Times New Roman" w:hAnsi="Times New Roman" w:cs="Times New Roman"/>
        </w:rPr>
        <w:t xml:space="preserve">. </w:t>
      </w:r>
      <w:r w:rsidR="00F82056" w:rsidRPr="00A3706D">
        <w:rPr>
          <w:rFonts w:ascii="Times New Roman" w:hAnsi="Times New Roman" w:cs="Times New Roman"/>
        </w:rPr>
        <w:t xml:space="preserve">Участие в </w:t>
      </w:r>
      <w:r w:rsidRPr="00A3706D">
        <w:rPr>
          <w:rFonts w:ascii="Times New Roman" w:hAnsi="Times New Roman" w:cs="Times New Roman"/>
        </w:rPr>
        <w:t>отдельных мероприяти</w:t>
      </w:r>
      <w:r w:rsidR="00CF5DE0" w:rsidRPr="00A3706D">
        <w:rPr>
          <w:rFonts w:ascii="Times New Roman" w:hAnsi="Times New Roman" w:cs="Times New Roman"/>
        </w:rPr>
        <w:t>ях</w:t>
      </w:r>
      <w:r w:rsidRPr="00A3706D">
        <w:rPr>
          <w:rFonts w:ascii="Times New Roman" w:hAnsi="Times New Roman" w:cs="Times New Roman"/>
        </w:rPr>
        <w:t xml:space="preserve"> регионального проекта </w:t>
      </w:r>
      <w:r w:rsidR="006D7254">
        <w:rPr>
          <w:rFonts w:ascii="Times New Roman" w:hAnsi="Times New Roman" w:cs="Times New Roman"/>
        </w:rPr>
        <w:t>«</w:t>
      </w:r>
      <w:r w:rsidRPr="00A3706D">
        <w:rPr>
          <w:rFonts w:ascii="Times New Roman" w:hAnsi="Times New Roman" w:cs="Times New Roman"/>
        </w:rPr>
        <w:t>Современная школа</w:t>
      </w:r>
      <w:r w:rsidR="006D7254">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направлено на повышение доступности общего образования, </w:t>
      </w:r>
      <w:r w:rsidRPr="00A3706D">
        <w:rPr>
          <w:rFonts w:ascii="Times New Roman" w:hAnsi="Times New Roman" w:cs="Times New Roman"/>
        </w:rPr>
        <w:lastRenderedPageBreak/>
        <w:t>приведение материально-технической базы муниципальных общеобразовательных организаций в соответствие с нормативными требованиями, ввод в действие зданий муниципальных общеобразовательных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CF5DE0" w:rsidRPr="00A3706D">
        <w:rPr>
          <w:rFonts w:ascii="Times New Roman" w:hAnsi="Times New Roman" w:cs="Times New Roman"/>
        </w:rPr>
        <w:t>3</w:t>
      </w:r>
      <w:r w:rsidRPr="00A3706D">
        <w:rPr>
          <w:rFonts w:ascii="Times New Roman" w:hAnsi="Times New Roman" w:cs="Times New Roman"/>
        </w:rPr>
        <w:t>. 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укрепление материально-технической базы муниципальных общеобразовательных организаций в части оснащения вновь созданных мест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Подпрограмма </w:t>
      </w:r>
      <w:r w:rsidR="006D7254">
        <w:rPr>
          <w:rFonts w:ascii="Times New Roman" w:hAnsi="Times New Roman" w:cs="Times New Roman"/>
        </w:rPr>
        <w:t>«</w:t>
      </w:r>
      <w:r w:rsidRPr="00A3706D">
        <w:rPr>
          <w:rFonts w:ascii="Times New Roman" w:hAnsi="Times New Roman" w:cs="Times New Roman"/>
        </w:rPr>
        <w:t xml:space="preserve">Развитие воспитания в образовательных организациях </w:t>
      </w:r>
      <w:r w:rsidR="00F82056" w:rsidRPr="00A3706D">
        <w:rPr>
          <w:rFonts w:ascii="Times New Roman" w:hAnsi="Times New Roman" w:cs="Times New Roman"/>
        </w:rPr>
        <w:t>Янтиковского района</w:t>
      </w:r>
      <w:r w:rsidR="006D7254">
        <w:rPr>
          <w:rFonts w:ascii="Times New Roman" w:hAnsi="Times New Roman" w:cs="Times New Roman"/>
        </w:rPr>
        <w:t>»</w:t>
      </w:r>
      <w:r w:rsidRPr="00A3706D">
        <w:rPr>
          <w:rFonts w:ascii="Times New Roman" w:hAnsi="Times New Roman" w:cs="Times New Roman"/>
        </w:rPr>
        <w:t xml:space="preserve"> объединяет шесть основных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 Совершенствование организационно-управленческих механизмов в сфере воспитания</w:t>
      </w:r>
    </w:p>
    <w:p w:rsidR="00552D22" w:rsidRPr="00A3706D" w:rsidRDefault="007C5593">
      <w:pPr>
        <w:rPr>
          <w:rFonts w:ascii="Times New Roman" w:hAnsi="Times New Roman" w:cs="Times New Roman"/>
        </w:rPr>
      </w:pPr>
      <w:r w:rsidRPr="00A3706D">
        <w:rPr>
          <w:rFonts w:ascii="Times New Roman" w:hAnsi="Times New Roman" w:cs="Times New Roman"/>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2. Развитие кадрового потенциала</w:t>
      </w:r>
    </w:p>
    <w:p w:rsidR="00552D22" w:rsidRPr="00A3706D" w:rsidRDefault="007C5593">
      <w:pPr>
        <w:rPr>
          <w:rFonts w:ascii="Times New Roman" w:hAnsi="Times New Roman" w:cs="Times New Roman"/>
        </w:rPr>
      </w:pPr>
      <w:r w:rsidRPr="00A3706D">
        <w:rPr>
          <w:rFonts w:ascii="Times New Roman" w:hAnsi="Times New Roman" w:cs="Times New Roman"/>
        </w:rPr>
        <w:t>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3. Организация и проведение мероприятий в образовательных организациях</w:t>
      </w:r>
    </w:p>
    <w:p w:rsidR="00552D22" w:rsidRPr="00A3706D" w:rsidRDefault="007C5593">
      <w:pPr>
        <w:rPr>
          <w:rFonts w:ascii="Times New Roman" w:hAnsi="Times New Roman" w:cs="Times New Roman"/>
        </w:rPr>
      </w:pPr>
      <w:r w:rsidRPr="00A3706D">
        <w:rPr>
          <w:rFonts w:ascii="Times New Roman" w:hAnsi="Times New Roman" w:cs="Times New Roman"/>
        </w:rPr>
        <w:t>В рамках мероприятия предусмотрено проведение фестивалей, конкурсов, смотров, выставок и иных мероприятий,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CF5DE0" w:rsidRPr="00A3706D">
        <w:rPr>
          <w:rFonts w:ascii="Times New Roman" w:hAnsi="Times New Roman" w:cs="Times New Roman"/>
        </w:rPr>
        <w:t>4</w:t>
      </w:r>
      <w:r w:rsidRPr="00A3706D">
        <w:rPr>
          <w:rFonts w:ascii="Times New Roman" w:hAnsi="Times New Roman" w:cs="Times New Roman"/>
        </w:rPr>
        <w:t>. Информационно-методическое сопровождение и мониторинг реализации подпрограммы</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предполагает проведение следующих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размещение материалов по вопросам воспитания в средствах массовой информации, на официальных сайтах образовательных организаций в информационно-телекоммуникационной сети </w:t>
      </w:r>
      <w:r w:rsidR="006D7254">
        <w:rPr>
          <w:rFonts w:ascii="Times New Roman" w:hAnsi="Times New Roman" w:cs="Times New Roman"/>
        </w:rPr>
        <w:t>«</w:t>
      </w:r>
      <w:r w:rsidRPr="00A3706D">
        <w:rPr>
          <w:rFonts w:ascii="Times New Roman" w:hAnsi="Times New Roman" w:cs="Times New Roman"/>
        </w:rPr>
        <w:t>Интернет</w:t>
      </w:r>
      <w:r w:rsidR="006D7254">
        <w:rPr>
          <w:rFonts w:ascii="Times New Roman" w:hAnsi="Times New Roman" w:cs="Times New Roman"/>
        </w:rPr>
        <w:t>»</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мониторинг реализации подпрограммы </w:t>
      </w:r>
      <w:r w:rsidR="006D7254">
        <w:rPr>
          <w:rFonts w:ascii="Times New Roman" w:hAnsi="Times New Roman" w:cs="Times New Roman"/>
        </w:rPr>
        <w:t>«</w:t>
      </w:r>
      <w:r w:rsidRPr="00A3706D">
        <w:rPr>
          <w:rFonts w:ascii="Times New Roman" w:hAnsi="Times New Roman" w:cs="Times New Roman"/>
        </w:rPr>
        <w:t xml:space="preserve">Развитие воспитания в образовательных организациях </w:t>
      </w:r>
      <w:r w:rsidR="00F82056" w:rsidRPr="00A3706D">
        <w:rPr>
          <w:rFonts w:ascii="Times New Roman" w:hAnsi="Times New Roman" w:cs="Times New Roman"/>
        </w:rPr>
        <w:t>Янтиковского района</w:t>
      </w:r>
      <w:r w:rsidR="006D7254">
        <w:rPr>
          <w:rFonts w:ascii="Times New Roman" w:hAnsi="Times New Roman" w:cs="Times New Roman"/>
        </w:rPr>
        <w:t>»</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CF5DE0" w:rsidRPr="00A3706D">
        <w:rPr>
          <w:rFonts w:ascii="Times New Roman" w:hAnsi="Times New Roman" w:cs="Times New Roman"/>
        </w:rPr>
        <w:t>5</w:t>
      </w:r>
      <w:r w:rsidRPr="00A3706D">
        <w:rPr>
          <w:rFonts w:ascii="Times New Roman" w:hAnsi="Times New Roman" w:cs="Times New Roman"/>
        </w:rPr>
        <w:t>. Мероприятия, направленные на экологическое просвещение обучающихся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основного мероприятия предусмотрено проведение мероприятий, направленных на экологическое воспитание и формирование экологической культуры </w:t>
      </w:r>
      <w:r w:rsidRPr="00A3706D">
        <w:rPr>
          <w:rFonts w:ascii="Times New Roman" w:hAnsi="Times New Roman" w:cs="Times New Roman"/>
        </w:rPr>
        <w:lastRenderedPageBreak/>
        <w:t>обучающихся.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CF5DE0" w:rsidRPr="00A3706D">
        <w:rPr>
          <w:rFonts w:ascii="Times New Roman" w:hAnsi="Times New Roman" w:cs="Times New Roman"/>
        </w:rPr>
        <w:t>6</w:t>
      </w:r>
      <w:r w:rsidRPr="00A3706D">
        <w:rPr>
          <w:rFonts w:ascii="Times New Roman" w:hAnsi="Times New Roman" w:cs="Times New Roman"/>
        </w:rPr>
        <w:t>. Развитие и поддержка кадетского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В рамках основного мероприятия предусматриваются:</w:t>
      </w:r>
    </w:p>
    <w:p w:rsidR="00552D22" w:rsidRPr="00A3706D" w:rsidRDefault="007C5593">
      <w:pPr>
        <w:rPr>
          <w:rFonts w:ascii="Times New Roman" w:hAnsi="Times New Roman" w:cs="Times New Roman"/>
        </w:rPr>
      </w:pPr>
      <w:r w:rsidRPr="00A3706D">
        <w:rPr>
          <w:rFonts w:ascii="Times New Roman" w:hAnsi="Times New Roman" w:cs="Times New Roman"/>
        </w:rPr>
        <w:t xml:space="preserve">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выбора военной или иной </w:t>
      </w:r>
      <w:r w:rsidR="00265D45" w:rsidRPr="00A3706D">
        <w:rPr>
          <w:rFonts w:ascii="Times New Roman" w:hAnsi="Times New Roman" w:cs="Times New Roman"/>
        </w:rPr>
        <w:t>государственной</w:t>
      </w:r>
      <w:r w:rsidRPr="00A3706D">
        <w:rPr>
          <w:rFonts w:ascii="Times New Roman" w:hAnsi="Times New Roman" w:cs="Times New Roman"/>
        </w:rPr>
        <w:t xml:space="preserve"> службы;</w:t>
      </w:r>
    </w:p>
    <w:p w:rsidR="00552D22" w:rsidRPr="00A3706D" w:rsidRDefault="007C5593">
      <w:pPr>
        <w:rPr>
          <w:rFonts w:ascii="Times New Roman" w:hAnsi="Times New Roman" w:cs="Times New Roman"/>
        </w:rPr>
      </w:pPr>
      <w:r w:rsidRPr="00A3706D">
        <w:rPr>
          <w:rFonts w:ascii="Times New Roman" w:hAnsi="Times New Roman" w:cs="Times New Roman"/>
        </w:rPr>
        <w:t xml:space="preserve">вовлечение обучающихся во Всероссийское детско-юношеское военно-патриотическое общественное движение </w:t>
      </w:r>
      <w:r w:rsidR="006D7254">
        <w:rPr>
          <w:rFonts w:ascii="Times New Roman" w:hAnsi="Times New Roman" w:cs="Times New Roman"/>
        </w:rPr>
        <w:t>«</w:t>
      </w:r>
      <w:proofErr w:type="spellStart"/>
      <w:r w:rsidRPr="00A3706D">
        <w:rPr>
          <w:rFonts w:ascii="Times New Roman" w:hAnsi="Times New Roman" w:cs="Times New Roman"/>
        </w:rPr>
        <w:t>Юнармия</w:t>
      </w:r>
      <w:proofErr w:type="spellEnd"/>
      <w:r w:rsidR="006D7254">
        <w:rPr>
          <w:rFonts w:ascii="Times New Roman" w:hAnsi="Times New Roman" w:cs="Times New Roman"/>
        </w:rPr>
        <w:t>»</w:t>
      </w:r>
      <w:r w:rsidRPr="00A3706D">
        <w:rPr>
          <w:rFonts w:ascii="Times New Roman" w:hAnsi="Times New Roman" w:cs="Times New Roman"/>
        </w:rPr>
        <w:t>.</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 xml:space="preserve">Раздел III. Обоснование объема финансовых ресурсов, необходимых для реализации </w:t>
      </w:r>
      <w:r w:rsidR="00497004" w:rsidRPr="00A3706D">
        <w:rPr>
          <w:rFonts w:ascii="Times New Roman" w:hAnsi="Times New Roman" w:cs="Times New Roman"/>
          <w:color w:val="auto"/>
        </w:rPr>
        <w:t>Муниципальной</w:t>
      </w:r>
      <w:r w:rsidRPr="00A3706D">
        <w:rPr>
          <w:rFonts w:ascii="Times New Roman" w:hAnsi="Times New Roman" w:cs="Times New Roman"/>
          <w:color w:val="auto"/>
        </w:rPr>
        <w:t xml:space="preserve"> программы (с расшифровкой по источникам финансирования, этапам и годам реализации </w:t>
      </w:r>
      <w:r w:rsidR="00497004" w:rsidRPr="00A3706D">
        <w:rPr>
          <w:rFonts w:ascii="Times New Roman" w:hAnsi="Times New Roman" w:cs="Times New Roman"/>
          <w:color w:val="auto"/>
        </w:rPr>
        <w:t>Муниципальной</w:t>
      </w:r>
      <w:r w:rsidRPr="00A3706D">
        <w:rPr>
          <w:rFonts w:ascii="Times New Roman" w:hAnsi="Times New Roman" w:cs="Times New Roman"/>
          <w:color w:val="auto"/>
        </w:rPr>
        <w:t xml:space="preserve"> программы)</w:t>
      </w:r>
    </w:p>
    <w:p w:rsidR="00552D22" w:rsidRPr="00A3706D" w:rsidRDefault="00552D22">
      <w:pPr>
        <w:rPr>
          <w:rFonts w:ascii="Times New Roman" w:hAnsi="Times New Roman" w:cs="Times New Roman"/>
        </w:rPr>
      </w:pPr>
    </w:p>
    <w:p w:rsidR="00552D22" w:rsidRPr="00A3706D" w:rsidRDefault="00497004">
      <w:pPr>
        <w:rPr>
          <w:rFonts w:ascii="Times New Roman" w:hAnsi="Times New Roman" w:cs="Times New Roman"/>
        </w:rPr>
      </w:pPr>
      <w:r w:rsidRPr="00A3706D">
        <w:rPr>
          <w:rFonts w:ascii="Times New Roman" w:hAnsi="Times New Roman" w:cs="Times New Roman"/>
        </w:rPr>
        <w:t xml:space="preserve">Муниципальная программа </w:t>
      </w:r>
      <w:r w:rsidR="007C5593" w:rsidRPr="00A3706D">
        <w:rPr>
          <w:rFonts w:ascii="Times New Roman" w:hAnsi="Times New Roman" w:cs="Times New Roman"/>
        </w:rPr>
        <w:t xml:space="preserve"> предусматривает программно-целевое финансирование мероприятий, что соответствует принципам формирования </w:t>
      </w:r>
      <w:r w:rsidR="00265D45" w:rsidRPr="00A3706D">
        <w:rPr>
          <w:rFonts w:ascii="Times New Roman" w:hAnsi="Times New Roman" w:cs="Times New Roman"/>
        </w:rPr>
        <w:t xml:space="preserve">местного </w:t>
      </w:r>
      <w:r w:rsidR="007C5593" w:rsidRPr="00A3706D">
        <w:rPr>
          <w:rFonts w:ascii="Times New Roman" w:hAnsi="Times New Roman" w:cs="Times New Roman"/>
        </w:rPr>
        <w:t xml:space="preserve">бюджета </w:t>
      </w:r>
      <w:r w:rsidR="00265D45" w:rsidRPr="00A3706D">
        <w:rPr>
          <w:rFonts w:ascii="Times New Roman" w:hAnsi="Times New Roman" w:cs="Times New Roman"/>
        </w:rPr>
        <w:t>Янтиковского района</w:t>
      </w:r>
      <w:r w:rsidR="007C5593"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Финансовое обеспечение реализации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осуществляется за счет средств федерального бюджета, республиканского бюджета Чувашской Республики, местн</w:t>
      </w:r>
      <w:r w:rsidR="00265D45" w:rsidRPr="00A3706D">
        <w:rPr>
          <w:rFonts w:ascii="Times New Roman" w:hAnsi="Times New Roman" w:cs="Times New Roman"/>
        </w:rPr>
        <w:t xml:space="preserve">ого </w:t>
      </w:r>
      <w:r w:rsidRPr="00A3706D">
        <w:rPr>
          <w:rFonts w:ascii="Times New Roman" w:hAnsi="Times New Roman" w:cs="Times New Roman"/>
        </w:rPr>
        <w:t>бюджет</w:t>
      </w:r>
      <w:r w:rsidR="00265D45" w:rsidRPr="00A3706D">
        <w:rPr>
          <w:rFonts w:ascii="Times New Roman" w:hAnsi="Times New Roman" w:cs="Times New Roman"/>
        </w:rPr>
        <w:t>а</w:t>
      </w:r>
      <w:r w:rsidRPr="00A3706D">
        <w:rPr>
          <w:rFonts w:ascii="Times New Roman" w:hAnsi="Times New Roman" w:cs="Times New Roman"/>
        </w:rPr>
        <w:t xml:space="preserve"> и внебюджетных источников.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Объем финансирования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за счет средств федерального бюджета составляет </w:t>
      </w:r>
      <w:r w:rsidR="008C5083" w:rsidRPr="00A3706D">
        <w:rPr>
          <w:rFonts w:ascii="Times New Roman" w:hAnsi="Times New Roman" w:cs="Times New Roman"/>
        </w:rPr>
        <w:t>2867,6</w:t>
      </w:r>
      <w:r w:rsidRPr="00A3706D">
        <w:rPr>
          <w:rFonts w:ascii="Times New Roman" w:hAnsi="Times New Roman" w:cs="Times New Roman"/>
        </w:rPr>
        <w:t> тыс. рублей (0,</w:t>
      </w:r>
      <w:r w:rsidR="000870A2" w:rsidRPr="00A3706D">
        <w:rPr>
          <w:rFonts w:ascii="Times New Roman" w:hAnsi="Times New Roman" w:cs="Times New Roman"/>
        </w:rPr>
        <w:t>01</w:t>
      </w:r>
      <w:r w:rsidRPr="00A3706D">
        <w:rPr>
          <w:rFonts w:ascii="Times New Roman" w:hAnsi="Times New Roman" w:cs="Times New Roman"/>
        </w:rPr>
        <w:t xml:space="preserve"> процента), республиканского бюджета Чувашской Республики </w:t>
      </w:r>
      <w:r w:rsidR="008C5083" w:rsidRPr="00A3706D">
        <w:rPr>
          <w:rFonts w:ascii="Times New Roman" w:hAnsi="Times New Roman" w:cs="Times New Roman"/>
        </w:rPr>
        <w:t>–</w:t>
      </w:r>
      <w:r w:rsidRPr="00A3706D">
        <w:rPr>
          <w:rFonts w:ascii="Times New Roman" w:hAnsi="Times New Roman" w:cs="Times New Roman"/>
        </w:rPr>
        <w:t xml:space="preserve"> </w:t>
      </w:r>
      <w:r w:rsidR="008C5083" w:rsidRPr="00A3706D">
        <w:rPr>
          <w:rFonts w:ascii="Times New Roman" w:hAnsi="Times New Roman" w:cs="Times New Roman"/>
        </w:rPr>
        <w:t>2059215,4</w:t>
      </w:r>
      <w:r w:rsidRPr="00A3706D">
        <w:rPr>
          <w:rFonts w:ascii="Times New Roman" w:hAnsi="Times New Roman" w:cs="Times New Roman"/>
        </w:rPr>
        <w:t> тыс. рублей (</w:t>
      </w:r>
      <w:r w:rsidR="008C5083" w:rsidRPr="00A3706D">
        <w:rPr>
          <w:rFonts w:ascii="Times New Roman" w:hAnsi="Times New Roman" w:cs="Times New Roman"/>
        </w:rPr>
        <w:t>90,0</w:t>
      </w:r>
      <w:r w:rsidRPr="00A3706D">
        <w:rPr>
          <w:rFonts w:ascii="Times New Roman" w:hAnsi="Times New Roman" w:cs="Times New Roman"/>
        </w:rPr>
        <w:t xml:space="preserve"> процент</w:t>
      </w:r>
      <w:r w:rsidR="008C5083" w:rsidRPr="00A3706D">
        <w:rPr>
          <w:rFonts w:ascii="Times New Roman" w:hAnsi="Times New Roman" w:cs="Times New Roman"/>
        </w:rPr>
        <w:t>ов</w:t>
      </w:r>
      <w:r w:rsidRPr="00A3706D">
        <w:rPr>
          <w:rFonts w:ascii="Times New Roman" w:hAnsi="Times New Roman" w:cs="Times New Roman"/>
        </w:rPr>
        <w:t xml:space="preserve">), </w:t>
      </w:r>
      <w:r w:rsidR="00265D45" w:rsidRPr="00A3706D">
        <w:rPr>
          <w:rFonts w:ascii="Times New Roman" w:hAnsi="Times New Roman" w:cs="Times New Roman"/>
        </w:rPr>
        <w:t>местного бюджета</w:t>
      </w:r>
      <w:r w:rsidRPr="00A3706D">
        <w:rPr>
          <w:rFonts w:ascii="Times New Roman" w:hAnsi="Times New Roman" w:cs="Times New Roman"/>
        </w:rPr>
        <w:t xml:space="preserve"> </w:t>
      </w:r>
      <w:r w:rsidR="008C5083" w:rsidRPr="00A3706D">
        <w:rPr>
          <w:rFonts w:ascii="Times New Roman" w:hAnsi="Times New Roman" w:cs="Times New Roman"/>
        </w:rPr>
        <w:t>–</w:t>
      </w:r>
      <w:r w:rsidRPr="00A3706D">
        <w:rPr>
          <w:rFonts w:ascii="Times New Roman" w:hAnsi="Times New Roman" w:cs="Times New Roman"/>
        </w:rPr>
        <w:t xml:space="preserve"> </w:t>
      </w:r>
      <w:r w:rsidR="008C5083" w:rsidRPr="00A3706D">
        <w:rPr>
          <w:rFonts w:ascii="Times New Roman" w:hAnsi="Times New Roman" w:cs="Times New Roman"/>
        </w:rPr>
        <w:t>209342,6</w:t>
      </w:r>
      <w:r w:rsidRPr="00A3706D">
        <w:rPr>
          <w:rFonts w:ascii="Times New Roman" w:hAnsi="Times New Roman" w:cs="Times New Roman"/>
        </w:rPr>
        <w:t> тыс. рублей (</w:t>
      </w:r>
      <w:r w:rsidR="008C5083" w:rsidRPr="00A3706D">
        <w:rPr>
          <w:rFonts w:ascii="Times New Roman" w:hAnsi="Times New Roman" w:cs="Times New Roman"/>
        </w:rPr>
        <w:t>9,0</w:t>
      </w:r>
      <w:r w:rsidRPr="00A3706D">
        <w:rPr>
          <w:rFonts w:ascii="Times New Roman" w:hAnsi="Times New Roman" w:cs="Times New Roman"/>
        </w:rPr>
        <w:t xml:space="preserve"> процент</w:t>
      </w:r>
      <w:r w:rsidR="008C508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Предусмотрено финансирование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из внебюджетных источников в объеме </w:t>
      </w:r>
      <w:r w:rsidR="00766C61" w:rsidRPr="00A3706D">
        <w:rPr>
          <w:rFonts w:ascii="Times New Roman" w:hAnsi="Times New Roman" w:cs="Times New Roman"/>
        </w:rPr>
        <w:t>12340,6</w:t>
      </w:r>
      <w:r w:rsidRPr="00A3706D">
        <w:rPr>
          <w:rFonts w:ascii="Times New Roman" w:hAnsi="Times New Roman" w:cs="Times New Roman"/>
        </w:rPr>
        <w:t> тыс. рублей (</w:t>
      </w:r>
      <w:r w:rsidR="000870A2" w:rsidRPr="00A3706D">
        <w:rPr>
          <w:rFonts w:ascii="Times New Roman" w:hAnsi="Times New Roman" w:cs="Times New Roman"/>
        </w:rPr>
        <w:t>0,99</w:t>
      </w:r>
      <w:r w:rsidR="00766C61" w:rsidRPr="00A3706D">
        <w:rPr>
          <w:rFonts w:ascii="Times New Roman" w:hAnsi="Times New Roman" w:cs="Times New Roman"/>
        </w:rPr>
        <w:t xml:space="preserve"> процент</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Общий объем финансирования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в 2019 - 2035 годах составит </w:t>
      </w:r>
      <w:r w:rsidR="00766C61" w:rsidRPr="00A3706D">
        <w:rPr>
          <w:rFonts w:ascii="Times New Roman" w:hAnsi="Times New Roman" w:cs="Times New Roman"/>
        </w:rPr>
        <w:t>2283766,3</w:t>
      </w:r>
      <w:r w:rsidRPr="00A3706D">
        <w:rPr>
          <w:rFonts w:ascii="Times New Roman" w:hAnsi="Times New Roman" w:cs="Times New Roman"/>
        </w:rPr>
        <w:t> тыс. рублей, в том числе за счет средств:</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766C61" w:rsidRPr="00A3706D">
        <w:rPr>
          <w:rFonts w:ascii="Times New Roman" w:hAnsi="Times New Roman" w:cs="Times New Roman"/>
        </w:rPr>
        <w:t>–</w:t>
      </w:r>
      <w:r w:rsidRPr="00A3706D">
        <w:rPr>
          <w:rFonts w:ascii="Times New Roman" w:hAnsi="Times New Roman" w:cs="Times New Roman"/>
        </w:rPr>
        <w:t xml:space="preserve"> </w:t>
      </w:r>
      <w:r w:rsidR="00766C61" w:rsidRPr="00A3706D">
        <w:rPr>
          <w:rFonts w:ascii="Times New Roman" w:hAnsi="Times New Roman" w:cs="Times New Roman"/>
        </w:rPr>
        <w:t>2867,6</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766C61" w:rsidRPr="00A3706D">
        <w:rPr>
          <w:rFonts w:ascii="Times New Roman" w:hAnsi="Times New Roman" w:cs="Times New Roman"/>
        </w:rPr>
        <w:t>–</w:t>
      </w:r>
      <w:r w:rsidRPr="00A3706D">
        <w:rPr>
          <w:rFonts w:ascii="Times New Roman" w:hAnsi="Times New Roman" w:cs="Times New Roman"/>
        </w:rPr>
        <w:t xml:space="preserve"> </w:t>
      </w:r>
      <w:r w:rsidR="00766C61" w:rsidRPr="00A3706D">
        <w:rPr>
          <w:rFonts w:ascii="Times New Roman" w:hAnsi="Times New Roman" w:cs="Times New Roman"/>
        </w:rPr>
        <w:t>2059215,4</w:t>
      </w:r>
      <w:r w:rsidRPr="00A3706D">
        <w:rPr>
          <w:rFonts w:ascii="Times New Roman" w:hAnsi="Times New Roman" w:cs="Times New Roman"/>
        </w:rPr>
        <w:t> тыс. рублей;</w:t>
      </w:r>
    </w:p>
    <w:p w:rsidR="00552D22" w:rsidRPr="00A3706D" w:rsidRDefault="00265D45">
      <w:pPr>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w:t>
      </w:r>
      <w:r w:rsidR="00766C61" w:rsidRPr="00A3706D">
        <w:rPr>
          <w:rFonts w:ascii="Times New Roman" w:hAnsi="Times New Roman" w:cs="Times New Roman"/>
        </w:rPr>
        <w:t>–</w:t>
      </w:r>
      <w:r w:rsidR="007C5593" w:rsidRPr="00A3706D">
        <w:rPr>
          <w:rFonts w:ascii="Times New Roman" w:hAnsi="Times New Roman" w:cs="Times New Roman"/>
        </w:rPr>
        <w:t xml:space="preserve"> </w:t>
      </w:r>
      <w:r w:rsidR="00766C61" w:rsidRPr="00A3706D">
        <w:rPr>
          <w:rFonts w:ascii="Times New Roman" w:hAnsi="Times New Roman" w:cs="Times New Roman"/>
        </w:rPr>
        <w:t>209342,6</w:t>
      </w:r>
      <w:r w:rsidR="007C5593"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внебюджетных источников </w:t>
      </w:r>
      <w:r w:rsidR="00766C61" w:rsidRPr="00A3706D">
        <w:rPr>
          <w:rFonts w:ascii="Times New Roman" w:hAnsi="Times New Roman" w:cs="Times New Roman"/>
        </w:rPr>
        <w:t>–</w:t>
      </w:r>
      <w:r w:rsidRPr="00A3706D">
        <w:rPr>
          <w:rFonts w:ascii="Times New Roman" w:hAnsi="Times New Roman" w:cs="Times New Roman"/>
        </w:rPr>
        <w:t xml:space="preserve"> </w:t>
      </w:r>
      <w:r w:rsidR="00766C61" w:rsidRPr="00A3706D">
        <w:rPr>
          <w:rFonts w:ascii="Times New Roman" w:hAnsi="Times New Roman" w:cs="Times New Roman"/>
        </w:rPr>
        <w:t>12340,6</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Прогнозируемый объем финансирования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на 1 этапе составит </w:t>
      </w:r>
      <w:r w:rsidR="00766C61" w:rsidRPr="00A3706D">
        <w:rPr>
          <w:rFonts w:ascii="Times New Roman" w:hAnsi="Times New Roman" w:cs="Times New Roman"/>
        </w:rPr>
        <w:t>969854,3</w:t>
      </w:r>
      <w:r w:rsidRPr="00A3706D">
        <w:rPr>
          <w:rFonts w:ascii="Times New Roman" w:hAnsi="Times New Roman" w:cs="Times New Roman"/>
        </w:rPr>
        <w:t> тыс. рублей,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766C61" w:rsidRPr="00A3706D">
        <w:rPr>
          <w:rFonts w:ascii="Times New Roman" w:hAnsi="Times New Roman" w:cs="Times New Roman"/>
        </w:rPr>
        <w:t>–</w:t>
      </w:r>
      <w:r w:rsidRPr="00A3706D">
        <w:rPr>
          <w:rFonts w:ascii="Times New Roman" w:hAnsi="Times New Roman" w:cs="Times New Roman"/>
        </w:rPr>
        <w:t xml:space="preserve"> </w:t>
      </w:r>
      <w:r w:rsidR="00766C61" w:rsidRPr="00A3706D">
        <w:rPr>
          <w:rFonts w:ascii="Times New Roman" w:hAnsi="Times New Roman" w:cs="Times New Roman"/>
        </w:rPr>
        <w:t>181513,</w:t>
      </w:r>
      <w:r w:rsidR="000870A2" w:rsidRPr="00A3706D">
        <w:rPr>
          <w:rFonts w:ascii="Times New Roman" w:hAnsi="Times New Roman" w:cs="Times New Roman"/>
        </w:rPr>
        <w:t>5</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766C61" w:rsidRPr="00A3706D">
        <w:rPr>
          <w:rFonts w:ascii="Times New Roman" w:hAnsi="Times New Roman" w:cs="Times New Roman"/>
        </w:rPr>
        <w:t>–</w:t>
      </w:r>
      <w:r w:rsidRPr="00A3706D">
        <w:rPr>
          <w:rFonts w:ascii="Times New Roman" w:hAnsi="Times New Roman" w:cs="Times New Roman"/>
        </w:rPr>
        <w:t xml:space="preserve"> 13</w:t>
      </w:r>
      <w:r w:rsidR="00766C61" w:rsidRPr="00A3706D">
        <w:rPr>
          <w:rFonts w:ascii="Times New Roman" w:hAnsi="Times New Roman" w:cs="Times New Roman"/>
        </w:rPr>
        <w:t>1384,</w:t>
      </w:r>
      <w:r w:rsidR="000870A2" w:rsidRPr="00A3706D">
        <w:rPr>
          <w:rFonts w:ascii="Times New Roman" w:hAnsi="Times New Roman" w:cs="Times New Roman"/>
        </w:rPr>
        <w:t>5</w:t>
      </w:r>
      <w:r w:rsidR="00766C61" w:rsidRPr="00A3706D">
        <w:rPr>
          <w:rFonts w:ascii="Times New Roman" w:hAnsi="Times New Roman" w:cs="Times New Roman"/>
        </w:rPr>
        <w:t xml:space="preserve">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w:t>
      </w:r>
      <w:r w:rsidR="00766C61" w:rsidRPr="00A3706D">
        <w:rPr>
          <w:rFonts w:ascii="Times New Roman" w:hAnsi="Times New Roman" w:cs="Times New Roman"/>
        </w:rPr>
        <w:t>–</w:t>
      </w:r>
      <w:r w:rsidRPr="00A3706D">
        <w:rPr>
          <w:rFonts w:ascii="Times New Roman" w:hAnsi="Times New Roman" w:cs="Times New Roman"/>
        </w:rPr>
        <w:t xml:space="preserve"> 1</w:t>
      </w:r>
      <w:r w:rsidR="00766C61" w:rsidRPr="00A3706D">
        <w:rPr>
          <w:rFonts w:ascii="Times New Roman" w:hAnsi="Times New Roman" w:cs="Times New Roman"/>
        </w:rPr>
        <w:t xml:space="preserve">31391,2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w:t>
      </w:r>
      <w:r w:rsidR="00766C61" w:rsidRPr="00A3706D">
        <w:rPr>
          <w:rFonts w:ascii="Times New Roman" w:hAnsi="Times New Roman" w:cs="Times New Roman"/>
        </w:rPr>
        <w:t>–</w:t>
      </w:r>
      <w:r w:rsidRPr="00A3706D">
        <w:rPr>
          <w:rFonts w:ascii="Times New Roman" w:hAnsi="Times New Roman" w:cs="Times New Roman"/>
        </w:rPr>
        <w:t xml:space="preserve"> </w:t>
      </w:r>
      <w:r w:rsidR="00766C61" w:rsidRPr="00A3706D">
        <w:rPr>
          <w:rFonts w:ascii="Times New Roman" w:hAnsi="Times New Roman" w:cs="Times New Roman"/>
        </w:rPr>
        <w:t>131391,2</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766C61" w:rsidRPr="00A3706D">
        <w:rPr>
          <w:rFonts w:ascii="Times New Roman" w:hAnsi="Times New Roman" w:cs="Times New Roman"/>
        </w:rPr>
        <w:t>131391,2 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766C61" w:rsidRPr="00A3706D">
        <w:rPr>
          <w:rFonts w:ascii="Times New Roman" w:hAnsi="Times New Roman" w:cs="Times New Roman"/>
        </w:rPr>
        <w:t>131391,2 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766C61" w:rsidRPr="00A3706D">
        <w:rPr>
          <w:rFonts w:ascii="Times New Roman" w:hAnsi="Times New Roman" w:cs="Times New Roman"/>
        </w:rPr>
        <w:t>131391,2 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0870A2" w:rsidRPr="00A3706D">
        <w:rPr>
          <w:rFonts w:ascii="Times New Roman" w:hAnsi="Times New Roman" w:cs="Times New Roman"/>
        </w:rPr>
        <w:t>–</w:t>
      </w:r>
      <w:r w:rsidRPr="00A3706D">
        <w:rPr>
          <w:rFonts w:ascii="Times New Roman" w:hAnsi="Times New Roman" w:cs="Times New Roman"/>
        </w:rPr>
        <w:t xml:space="preserve"> </w:t>
      </w:r>
      <w:r w:rsidR="000870A2" w:rsidRPr="00A3706D">
        <w:rPr>
          <w:rFonts w:ascii="Times New Roman" w:hAnsi="Times New Roman" w:cs="Times New Roman"/>
        </w:rPr>
        <w:t>1169,6</w:t>
      </w:r>
      <w:r w:rsidRPr="00A3706D">
        <w:rPr>
          <w:rFonts w:ascii="Times New Roman" w:hAnsi="Times New Roman" w:cs="Times New Roman"/>
        </w:rPr>
        <w:t> тыс. рублей (</w:t>
      </w:r>
      <w:r w:rsidR="000870A2" w:rsidRPr="00A3706D">
        <w:rPr>
          <w:rFonts w:ascii="Times New Roman" w:hAnsi="Times New Roman" w:cs="Times New Roman"/>
        </w:rPr>
        <w:t>0,01</w:t>
      </w:r>
      <w:r w:rsidRPr="00A3706D">
        <w:rPr>
          <w:rFonts w:ascii="Times New Roman" w:hAnsi="Times New Roman" w:cs="Times New Roman"/>
        </w:rPr>
        <w:t xml:space="preserve"> процента),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0870A2" w:rsidRPr="00A3706D">
        <w:rPr>
          <w:rFonts w:ascii="Times New Roman" w:hAnsi="Times New Roman" w:cs="Times New Roman"/>
        </w:rPr>
        <w:t>–</w:t>
      </w:r>
      <w:r w:rsidRPr="00A3706D">
        <w:rPr>
          <w:rFonts w:ascii="Times New Roman" w:hAnsi="Times New Roman" w:cs="Times New Roman"/>
        </w:rPr>
        <w:t xml:space="preserve"> </w:t>
      </w:r>
      <w:r w:rsidR="000870A2" w:rsidRPr="00A3706D">
        <w:rPr>
          <w:rFonts w:ascii="Times New Roman" w:hAnsi="Times New Roman" w:cs="Times New Roman"/>
        </w:rPr>
        <w:t>157,3</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0870A2" w:rsidRPr="00A3706D">
        <w:rPr>
          <w:rFonts w:ascii="Times New Roman" w:hAnsi="Times New Roman" w:cs="Times New Roman"/>
        </w:rPr>
        <w:t>–</w:t>
      </w:r>
      <w:r w:rsidRPr="00A3706D">
        <w:rPr>
          <w:rFonts w:ascii="Times New Roman" w:hAnsi="Times New Roman" w:cs="Times New Roman"/>
        </w:rPr>
        <w:t xml:space="preserve"> </w:t>
      </w:r>
      <w:r w:rsidR="000870A2" w:rsidRPr="00A3706D">
        <w:rPr>
          <w:rFonts w:ascii="Times New Roman" w:hAnsi="Times New Roman" w:cs="Times New Roman"/>
        </w:rPr>
        <w:t>163,3</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w:t>
      </w:r>
      <w:r w:rsidR="000870A2" w:rsidRPr="00A3706D">
        <w:rPr>
          <w:rFonts w:ascii="Times New Roman" w:hAnsi="Times New Roman" w:cs="Times New Roman"/>
        </w:rPr>
        <w:t>–</w:t>
      </w:r>
      <w:r w:rsidRPr="00A3706D">
        <w:rPr>
          <w:rFonts w:ascii="Times New Roman" w:hAnsi="Times New Roman" w:cs="Times New Roman"/>
        </w:rPr>
        <w:t xml:space="preserve"> </w:t>
      </w:r>
      <w:r w:rsidR="000870A2"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w:t>
      </w:r>
      <w:r w:rsidR="000870A2" w:rsidRPr="00A3706D">
        <w:rPr>
          <w:rFonts w:ascii="Times New Roman" w:hAnsi="Times New Roman" w:cs="Times New Roman"/>
        </w:rPr>
        <w:t>–</w:t>
      </w:r>
      <w:r w:rsidRPr="00A3706D">
        <w:rPr>
          <w:rFonts w:ascii="Times New Roman" w:hAnsi="Times New Roman" w:cs="Times New Roman"/>
        </w:rPr>
        <w:t xml:space="preserve"> </w:t>
      </w:r>
      <w:r w:rsidR="000870A2"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w:t>
      </w:r>
      <w:r w:rsidR="000870A2" w:rsidRPr="00A3706D">
        <w:rPr>
          <w:rFonts w:ascii="Times New Roman" w:hAnsi="Times New Roman" w:cs="Times New Roman"/>
        </w:rPr>
        <w:t>–</w:t>
      </w:r>
      <w:r w:rsidRPr="00A3706D">
        <w:rPr>
          <w:rFonts w:ascii="Times New Roman" w:hAnsi="Times New Roman" w:cs="Times New Roman"/>
        </w:rPr>
        <w:t xml:space="preserve"> </w:t>
      </w:r>
      <w:r w:rsidR="000870A2"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w:t>
      </w:r>
      <w:r w:rsidR="000870A2" w:rsidRPr="00A3706D">
        <w:rPr>
          <w:rFonts w:ascii="Times New Roman" w:hAnsi="Times New Roman" w:cs="Times New Roman"/>
        </w:rPr>
        <w:t>–</w:t>
      </w:r>
      <w:r w:rsidRPr="00A3706D">
        <w:rPr>
          <w:rFonts w:ascii="Times New Roman" w:hAnsi="Times New Roman" w:cs="Times New Roman"/>
        </w:rPr>
        <w:t xml:space="preserve"> </w:t>
      </w:r>
      <w:r w:rsidR="000870A2"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w:t>
      </w:r>
      <w:r w:rsidR="000870A2" w:rsidRPr="00A3706D">
        <w:rPr>
          <w:rFonts w:ascii="Times New Roman" w:hAnsi="Times New Roman" w:cs="Times New Roman"/>
        </w:rPr>
        <w:t>–</w:t>
      </w:r>
      <w:r w:rsidRPr="00A3706D">
        <w:rPr>
          <w:rFonts w:ascii="Times New Roman" w:hAnsi="Times New Roman" w:cs="Times New Roman"/>
        </w:rPr>
        <w:t xml:space="preserve"> </w:t>
      </w:r>
      <w:r w:rsidR="000870A2"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766C61" w:rsidRPr="00A3706D">
        <w:rPr>
          <w:rFonts w:ascii="Times New Roman" w:hAnsi="Times New Roman" w:cs="Times New Roman"/>
        </w:rPr>
        <w:t>–</w:t>
      </w:r>
      <w:r w:rsidRPr="00A3706D">
        <w:rPr>
          <w:rFonts w:ascii="Times New Roman" w:hAnsi="Times New Roman" w:cs="Times New Roman"/>
        </w:rPr>
        <w:t xml:space="preserve"> </w:t>
      </w:r>
      <w:r w:rsidR="00766C61" w:rsidRPr="00A3706D">
        <w:rPr>
          <w:rFonts w:ascii="Times New Roman" w:hAnsi="Times New Roman" w:cs="Times New Roman"/>
        </w:rPr>
        <w:t>858600,4</w:t>
      </w:r>
      <w:r w:rsidRPr="00A3706D">
        <w:rPr>
          <w:rFonts w:ascii="Times New Roman" w:hAnsi="Times New Roman" w:cs="Times New Roman"/>
        </w:rPr>
        <w:t> тыс. рублей (</w:t>
      </w:r>
      <w:r w:rsidR="00766C61" w:rsidRPr="00A3706D">
        <w:rPr>
          <w:rFonts w:ascii="Times New Roman" w:hAnsi="Times New Roman" w:cs="Times New Roman"/>
        </w:rPr>
        <w:t>76,</w:t>
      </w:r>
      <w:r w:rsidRPr="00A3706D">
        <w:rPr>
          <w:rFonts w:ascii="Times New Roman" w:hAnsi="Times New Roman" w:cs="Times New Roman"/>
        </w:rPr>
        <w:t xml:space="preserve">0 </w:t>
      </w:r>
      <w:r w:rsidRPr="00A3706D">
        <w:rPr>
          <w:rFonts w:ascii="Times New Roman" w:hAnsi="Times New Roman" w:cs="Times New Roman"/>
        </w:rPr>
        <w:lastRenderedPageBreak/>
        <w:t>процент</w:t>
      </w:r>
      <w:r w:rsidR="00766C61" w:rsidRPr="00A3706D">
        <w:rPr>
          <w:rFonts w:ascii="Times New Roman" w:hAnsi="Times New Roman" w:cs="Times New Roman"/>
        </w:rPr>
        <w:t>ов</w:t>
      </w:r>
      <w:r w:rsidRPr="00A3706D">
        <w:rPr>
          <w:rFonts w:ascii="Times New Roman" w:hAnsi="Times New Roman" w:cs="Times New Roman"/>
        </w:rPr>
        <w:t>),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766C61" w:rsidRPr="00A3706D">
        <w:rPr>
          <w:rFonts w:ascii="Times New Roman" w:hAnsi="Times New Roman" w:cs="Times New Roman"/>
        </w:rPr>
        <w:t>–</w:t>
      </w:r>
      <w:r w:rsidRPr="00A3706D">
        <w:rPr>
          <w:rFonts w:ascii="Times New Roman" w:hAnsi="Times New Roman" w:cs="Times New Roman"/>
        </w:rPr>
        <w:t xml:space="preserve"> </w:t>
      </w:r>
      <w:r w:rsidR="00766C61" w:rsidRPr="00A3706D">
        <w:rPr>
          <w:rFonts w:ascii="Times New Roman" w:hAnsi="Times New Roman" w:cs="Times New Roman"/>
        </w:rPr>
        <w:t xml:space="preserve">138231,4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766C61" w:rsidRPr="00A3706D">
        <w:rPr>
          <w:rFonts w:ascii="Times New Roman" w:hAnsi="Times New Roman" w:cs="Times New Roman"/>
        </w:rPr>
        <w:t>–</w:t>
      </w:r>
      <w:r w:rsidRPr="00A3706D">
        <w:rPr>
          <w:rFonts w:ascii="Times New Roman" w:hAnsi="Times New Roman" w:cs="Times New Roman"/>
        </w:rPr>
        <w:t xml:space="preserve"> </w:t>
      </w:r>
      <w:r w:rsidR="00766C61" w:rsidRPr="00A3706D">
        <w:rPr>
          <w:rFonts w:ascii="Times New Roman" w:hAnsi="Times New Roman" w:cs="Times New Roman"/>
        </w:rPr>
        <w:t xml:space="preserve">120061,5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766C61" w:rsidRPr="00A3706D">
        <w:rPr>
          <w:rFonts w:ascii="Times New Roman" w:hAnsi="Times New Roman" w:cs="Times New Roman"/>
        </w:rPr>
        <w:t xml:space="preserve">120061,5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766C61" w:rsidRPr="00A3706D">
        <w:rPr>
          <w:rFonts w:ascii="Times New Roman" w:hAnsi="Times New Roman" w:cs="Times New Roman"/>
        </w:rPr>
        <w:t xml:space="preserve">120061,5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766C61" w:rsidRPr="00A3706D">
        <w:rPr>
          <w:rFonts w:ascii="Times New Roman" w:hAnsi="Times New Roman" w:cs="Times New Roman"/>
        </w:rPr>
        <w:t xml:space="preserve">120061,5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0870A2" w:rsidRPr="00A3706D">
        <w:rPr>
          <w:rFonts w:ascii="Times New Roman" w:hAnsi="Times New Roman" w:cs="Times New Roman"/>
        </w:rPr>
        <w:t xml:space="preserve">120061,5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0870A2" w:rsidRPr="00A3706D">
        <w:rPr>
          <w:rFonts w:ascii="Times New Roman" w:hAnsi="Times New Roman" w:cs="Times New Roman"/>
        </w:rPr>
        <w:t xml:space="preserve">120061,5 </w:t>
      </w:r>
      <w:r w:rsidRPr="00A3706D">
        <w:rPr>
          <w:rFonts w:ascii="Times New Roman" w:hAnsi="Times New Roman" w:cs="Times New Roman"/>
        </w:rPr>
        <w:t>тыс. рублей;</w:t>
      </w:r>
    </w:p>
    <w:p w:rsidR="00552D22" w:rsidRPr="00A3706D" w:rsidRDefault="00265D45">
      <w:pPr>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w:t>
      </w:r>
      <w:r w:rsidR="00766C61" w:rsidRPr="00A3706D">
        <w:rPr>
          <w:rFonts w:ascii="Times New Roman" w:hAnsi="Times New Roman" w:cs="Times New Roman"/>
        </w:rPr>
        <w:t>–</w:t>
      </w:r>
      <w:r w:rsidR="007C5593" w:rsidRPr="00A3706D">
        <w:rPr>
          <w:rFonts w:ascii="Times New Roman" w:hAnsi="Times New Roman" w:cs="Times New Roman"/>
        </w:rPr>
        <w:t xml:space="preserve"> </w:t>
      </w:r>
      <w:r w:rsidR="00766C61" w:rsidRPr="00A3706D">
        <w:rPr>
          <w:rFonts w:ascii="Times New Roman" w:hAnsi="Times New Roman" w:cs="Times New Roman"/>
        </w:rPr>
        <w:t>977436,0</w:t>
      </w:r>
      <w:r w:rsidR="007C5593" w:rsidRPr="00A3706D">
        <w:rPr>
          <w:rFonts w:ascii="Times New Roman" w:hAnsi="Times New Roman" w:cs="Times New Roman"/>
        </w:rPr>
        <w:t> тыс. рублей (</w:t>
      </w:r>
      <w:r w:rsidR="00766C61" w:rsidRPr="00A3706D">
        <w:rPr>
          <w:rFonts w:ascii="Times New Roman" w:hAnsi="Times New Roman" w:cs="Times New Roman"/>
        </w:rPr>
        <w:t>17,0</w:t>
      </w:r>
      <w:r w:rsidR="007C5593" w:rsidRPr="00A3706D">
        <w:rPr>
          <w:rFonts w:ascii="Times New Roman" w:hAnsi="Times New Roman" w:cs="Times New Roman"/>
        </w:rPr>
        <w:t xml:space="preserve"> процент</w:t>
      </w:r>
      <w:r w:rsidR="00766C61" w:rsidRPr="00A3706D">
        <w:rPr>
          <w:rFonts w:ascii="Times New Roman" w:hAnsi="Times New Roman" w:cs="Times New Roman"/>
        </w:rPr>
        <w:t>ов</w:t>
      </w:r>
      <w:r w:rsidR="007C5593" w:rsidRPr="00A3706D">
        <w:rPr>
          <w:rFonts w:ascii="Times New Roman" w:hAnsi="Times New Roman" w:cs="Times New Roman"/>
        </w:rPr>
        <w:t>),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576377" w:rsidRPr="00A3706D">
        <w:rPr>
          <w:rFonts w:ascii="Times New Roman" w:hAnsi="Times New Roman" w:cs="Times New Roman"/>
        </w:rPr>
        <w:t>–</w:t>
      </w:r>
      <w:r w:rsidRPr="00A3706D">
        <w:rPr>
          <w:rFonts w:ascii="Times New Roman" w:hAnsi="Times New Roman" w:cs="Times New Roman"/>
        </w:rPr>
        <w:t xml:space="preserve"> </w:t>
      </w:r>
      <w:r w:rsidR="00576377" w:rsidRPr="00A3706D">
        <w:rPr>
          <w:rFonts w:ascii="Times New Roman" w:hAnsi="Times New Roman" w:cs="Times New Roman"/>
        </w:rPr>
        <w:t>30784,</w:t>
      </w:r>
      <w:r w:rsidR="00CF07E6" w:rsidRPr="00A3706D">
        <w:rPr>
          <w:rFonts w:ascii="Times New Roman" w:hAnsi="Times New Roman" w:cs="Times New Roman"/>
        </w:rPr>
        <w:t>3</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576377" w:rsidRPr="00A3706D">
        <w:rPr>
          <w:rFonts w:ascii="Times New Roman" w:hAnsi="Times New Roman" w:cs="Times New Roman"/>
        </w:rPr>
        <w:t>–</w:t>
      </w:r>
      <w:r w:rsidRPr="00A3706D">
        <w:rPr>
          <w:rFonts w:ascii="Times New Roman" w:hAnsi="Times New Roman" w:cs="Times New Roman"/>
        </w:rPr>
        <w:t xml:space="preserve"> </w:t>
      </w:r>
      <w:r w:rsidR="00576377" w:rsidRPr="00A3706D">
        <w:rPr>
          <w:rFonts w:ascii="Times New Roman" w:hAnsi="Times New Roman" w:cs="Times New Roman"/>
        </w:rPr>
        <w:t>11159,9</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576377" w:rsidRPr="00A3706D">
        <w:rPr>
          <w:rFonts w:ascii="Times New Roman" w:hAnsi="Times New Roman" w:cs="Times New Roman"/>
        </w:rPr>
        <w:t>11159,9</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576377" w:rsidRPr="00A3706D">
        <w:rPr>
          <w:rFonts w:ascii="Times New Roman" w:hAnsi="Times New Roman" w:cs="Times New Roman"/>
        </w:rPr>
        <w:t>11159,9</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576377" w:rsidRPr="00A3706D">
        <w:rPr>
          <w:rFonts w:ascii="Times New Roman" w:hAnsi="Times New Roman" w:cs="Times New Roman"/>
        </w:rPr>
        <w:t xml:space="preserve">11159,9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576377" w:rsidRPr="00A3706D">
        <w:rPr>
          <w:rFonts w:ascii="Times New Roman" w:hAnsi="Times New Roman" w:cs="Times New Roman"/>
        </w:rPr>
        <w:t xml:space="preserve">11159,9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576377" w:rsidRPr="00A3706D">
        <w:rPr>
          <w:rFonts w:ascii="Times New Roman" w:hAnsi="Times New Roman" w:cs="Times New Roman"/>
        </w:rPr>
        <w:t xml:space="preserve">11159,9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внебюджетных источников </w:t>
      </w:r>
      <w:r w:rsidR="00576377" w:rsidRPr="00A3706D">
        <w:rPr>
          <w:rFonts w:ascii="Times New Roman" w:hAnsi="Times New Roman" w:cs="Times New Roman"/>
        </w:rPr>
        <w:t>–</w:t>
      </w:r>
      <w:r w:rsidRPr="00A3706D">
        <w:rPr>
          <w:rFonts w:ascii="Times New Roman" w:hAnsi="Times New Roman" w:cs="Times New Roman"/>
        </w:rPr>
        <w:t xml:space="preserve"> </w:t>
      </w:r>
      <w:r w:rsidR="00576377" w:rsidRPr="00A3706D">
        <w:rPr>
          <w:rFonts w:ascii="Times New Roman" w:hAnsi="Times New Roman" w:cs="Times New Roman"/>
        </w:rPr>
        <w:t>12340,6</w:t>
      </w:r>
      <w:r w:rsidRPr="00A3706D">
        <w:rPr>
          <w:rFonts w:ascii="Times New Roman" w:hAnsi="Times New Roman" w:cs="Times New Roman"/>
        </w:rPr>
        <w:t> тыс. рублей (</w:t>
      </w:r>
      <w:r w:rsidR="00576377" w:rsidRPr="00A3706D">
        <w:rPr>
          <w:rFonts w:ascii="Times New Roman" w:hAnsi="Times New Roman" w:cs="Times New Roman"/>
        </w:rPr>
        <w:t>7,0</w:t>
      </w:r>
      <w:r w:rsidRPr="00A3706D">
        <w:rPr>
          <w:rFonts w:ascii="Times New Roman" w:hAnsi="Times New Roman" w:cs="Times New Roman"/>
        </w:rPr>
        <w:t xml:space="preserve"> процент</w:t>
      </w:r>
      <w:r w:rsidR="00CF07E6" w:rsidRPr="00A3706D">
        <w:rPr>
          <w:rFonts w:ascii="Times New Roman" w:hAnsi="Times New Roman" w:cs="Times New Roman"/>
        </w:rPr>
        <w:t>ов</w:t>
      </w:r>
      <w:r w:rsidRPr="00A3706D">
        <w:rPr>
          <w:rFonts w:ascii="Times New Roman" w:hAnsi="Times New Roman" w:cs="Times New Roman"/>
        </w:rPr>
        <w:t>),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576377" w:rsidRPr="00A3706D">
        <w:rPr>
          <w:rFonts w:ascii="Times New Roman" w:hAnsi="Times New Roman" w:cs="Times New Roman"/>
        </w:rPr>
        <w:t>–</w:t>
      </w:r>
      <w:r w:rsidRPr="00A3706D">
        <w:rPr>
          <w:rFonts w:ascii="Times New Roman" w:hAnsi="Times New Roman" w:cs="Times New Roman"/>
        </w:rPr>
        <w:t xml:space="preserve"> </w:t>
      </w:r>
      <w:r w:rsidR="00576377" w:rsidRPr="00A3706D">
        <w:rPr>
          <w:rFonts w:ascii="Times New Roman" w:hAnsi="Times New Roman" w:cs="Times New Roman"/>
        </w:rPr>
        <w:t>12340,6</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2020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576377" w:rsidRPr="00A3706D">
        <w:rPr>
          <w:rFonts w:ascii="Times New Roman" w:hAnsi="Times New Roman" w:cs="Times New Roman"/>
        </w:rPr>
        <w:t>0</w:t>
      </w:r>
      <w:r w:rsidRPr="00A3706D">
        <w:rPr>
          <w:rFonts w:ascii="Times New Roman" w:hAnsi="Times New Roman" w:cs="Times New Roman"/>
        </w:rPr>
        <w:t>,</w:t>
      </w:r>
      <w:r w:rsidR="00576377"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576377" w:rsidRPr="00A3706D">
        <w:rPr>
          <w:rFonts w:ascii="Times New Roman" w:hAnsi="Times New Roman" w:cs="Times New Roman"/>
        </w:rPr>
        <w:t>0</w:t>
      </w:r>
      <w:r w:rsidRPr="00A3706D">
        <w:rPr>
          <w:rFonts w:ascii="Times New Roman" w:hAnsi="Times New Roman" w:cs="Times New Roman"/>
        </w:rPr>
        <w:t>,</w:t>
      </w:r>
      <w:r w:rsidR="00576377"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576377" w:rsidRPr="00A3706D">
        <w:rPr>
          <w:rFonts w:ascii="Times New Roman" w:hAnsi="Times New Roman" w:cs="Times New Roman"/>
        </w:rPr>
        <w:t>0</w:t>
      </w:r>
      <w:r w:rsidRPr="00A3706D">
        <w:rPr>
          <w:rFonts w:ascii="Times New Roman" w:hAnsi="Times New Roman" w:cs="Times New Roman"/>
        </w:rPr>
        <w:t>,</w:t>
      </w:r>
      <w:r w:rsidR="00576377"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На 2 этапе (в 2026 - 2030 годах) объем финансирования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составит </w:t>
      </w:r>
      <w:r w:rsidR="00576377" w:rsidRPr="00A3706D">
        <w:rPr>
          <w:rFonts w:ascii="Times New Roman" w:hAnsi="Times New Roman" w:cs="Times New Roman"/>
        </w:rPr>
        <w:t>656956</w:t>
      </w:r>
      <w:r w:rsidRPr="00A3706D">
        <w:rPr>
          <w:rFonts w:ascii="Times New Roman" w:hAnsi="Times New Roman" w:cs="Times New Roman"/>
        </w:rPr>
        <w:t>,0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576377" w:rsidRPr="00A3706D">
        <w:rPr>
          <w:rFonts w:ascii="Times New Roman" w:hAnsi="Times New Roman" w:cs="Times New Roman"/>
        </w:rPr>
        <w:t>–</w:t>
      </w:r>
      <w:r w:rsidRPr="00A3706D">
        <w:rPr>
          <w:rFonts w:ascii="Times New Roman" w:hAnsi="Times New Roman" w:cs="Times New Roman"/>
        </w:rPr>
        <w:t xml:space="preserve"> </w:t>
      </w:r>
      <w:r w:rsidR="00576377" w:rsidRPr="00A3706D">
        <w:rPr>
          <w:rFonts w:ascii="Times New Roman" w:hAnsi="Times New Roman" w:cs="Times New Roman"/>
        </w:rPr>
        <w:t>849,0</w:t>
      </w:r>
      <w:r w:rsidRPr="00A3706D">
        <w:rPr>
          <w:rFonts w:ascii="Times New Roman" w:hAnsi="Times New Roman" w:cs="Times New Roman"/>
        </w:rPr>
        <w:t> тыс. рублей (0,</w:t>
      </w:r>
      <w:r w:rsidR="00CF07E6" w:rsidRPr="00A3706D">
        <w:rPr>
          <w:rFonts w:ascii="Times New Roman" w:hAnsi="Times New Roman" w:cs="Times New Roman"/>
        </w:rPr>
        <w:t>01</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576377" w:rsidRPr="00A3706D">
        <w:rPr>
          <w:rFonts w:ascii="Times New Roman" w:hAnsi="Times New Roman" w:cs="Times New Roman"/>
        </w:rPr>
        <w:t>–</w:t>
      </w:r>
      <w:r w:rsidRPr="00A3706D">
        <w:rPr>
          <w:rFonts w:ascii="Times New Roman" w:hAnsi="Times New Roman" w:cs="Times New Roman"/>
        </w:rPr>
        <w:t xml:space="preserve"> </w:t>
      </w:r>
      <w:r w:rsidR="00576377" w:rsidRPr="00A3706D">
        <w:rPr>
          <w:rFonts w:ascii="Times New Roman" w:hAnsi="Times New Roman" w:cs="Times New Roman"/>
        </w:rPr>
        <w:t xml:space="preserve">600307,5 тыс. рублей (91,3 </w:t>
      </w:r>
      <w:r w:rsidRPr="00A3706D">
        <w:rPr>
          <w:rFonts w:ascii="Times New Roman" w:hAnsi="Times New Roman" w:cs="Times New Roman"/>
        </w:rPr>
        <w:t>процента);</w:t>
      </w:r>
    </w:p>
    <w:p w:rsidR="00552D22" w:rsidRPr="00A3706D" w:rsidRDefault="00265D45">
      <w:pPr>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w:t>
      </w:r>
      <w:r w:rsidR="00576377" w:rsidRPr="00A3706D">
        <w:rPr>
          <w:rFonts w:ascii="Times New Roman" w:hAnsi="Times New Roman" w:cs="Times New Roman"/>
        </w:rPr>
        <w:t>–</w:t>
      </w:r>
      <w:r w:rsidR="007C5593" w:rsidRPr="00A3706D">
        <w:rPr>
          <w:rFonts w:ascii="Times New Roman" w:hAnsi="Times New Roman" w:cs="Times New Roman"/>
        </w:rPr>
        <w:t xml:space="preserve"> </w:t>
      </w:r>
      <w:r w:rsidR="00576377" w:rsidRPr="00A3706D">
        <w:rPr>
          <w:rFonts w:ascii="Times New Roman" w:hAnsi="Times New Roman" w:cs="Times New Roman"/>
        </w:rPr>
        <w:t xml:space="preserve">55799,5 </w:t>
      </w:r>
      <w:r w:rsidR="007C5593" w:rsidRPr="00A3706D">
        <w:rPr>
          <w:rFonts w:ascii="Times New Roman" w:hAnsi="Times New Roman" w:cs="Times New Roman"/>
        </w:rPr>
        <w:t>тыс. рублей (</w:t>
      </w:r>
      <w:r w:rsidR="00576377" w:rsidRPr="00A3706D">
        <w:rPr>
          <w:rFonts w:ascii="Times New Roman" w:hAnsi="Times New Roman" w:cs="Times New Roman"/>
        </w:rPr>
        <w:t>8,</w:t>
      </w:r>
      <w:r w:rsidR="00CF07E6" w:rsidRPr="00A3706D">
        <w:rPr>
          <w:rFonts w:ascii="Times New Roman" w:hAnsi="Times New Roman" w:cs="Times New Roman"/>
        </w:rPr>
        <w:t>69</w:t>
      </w:r>
      <w:r w:rsidR="007C5593" w:rsidRPr="00A3706D">
        <w:rPr>
          <w:rFonts w:ascii="Times New Roman" w:hAnsi="Times New Roman" w:cs="Times New Roman"/>
        </w:rPr>
        <w:t xml:space="preserve"> процент</w:t>
      </w:r>
      <w:r w:rsidR="00576377" w:rsidRPr="00A3706D">
        <w:rPr>
          <w:rFonts w:ascii="Times New Roman" w:hAnsi="Times New Roman" w:cs="Times New Roman"/>
        </w:rPr>
        <w:t>ов</w:t>
      </w:r>
      <w:r w:rsidR="007C5593"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внебюджетных источников - 0,0 тыс. рублей (0,0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На 3 этапе (в 2031 - 2035 годах) объем финансирования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составит </w:t>
      </w:r>
      <w:r w:rsidR="00576377" w:rsidRPr="00A3706D">
        <w:rPr>
          <w:rFonts w:ascii="Times New Roman" w:hAnsi="Times New Roman" w:cs="Times New Roman"/>
        </w:rPr>
        <w:t>656956</w:t>
      </w:r>
      <w:r w:rsidRPr="00A3706D">
        <w:rPr>
          <w:rFonts w:ascii="Times New Roman" w:hAnsi="Times New Roman" w:cs="Times New Roman"/>
        </w:rPr>
        <w:t>,0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576377" w:rsidRPr="00A3706D">
        <w:rPr>
          <w:rFonts w:ascii="Times New Roman" w:hAnsi="Times New Roman" w:cs="Times New Roman"/>
        </w:rPr>
        <w:t>–</w:t>
      </w:r>
      <w:r w:rsidRPr="00A3706D">
        <w:rPr>
          <w:rFonts w:ascii="Times New Roman" w:hAnsi="Times New Roman" w:cs="Times New Roman"/>
        </w:rPr>
        <w:t xml:space="preserve"> </w:t>
      </w:r>
      <w:r w:rsidR="00576377" w:rsidRPr="00A3706D">
        <w:rPr>
          <w:rFonts w:ascii="Times New Roman" w:hAnsi="Times New Roman" w:cs="Times New Roman"/>
        </w:rPr>
        <w:t>849,0</w:t>
      </w:r>
      <w:r w:rsidRPr="00A3706D">
        <w:rPr>
          <w:rFonts w:ascii="Times New Roman" w:hAnsi="Times New Roman" w:cs="Times New Roman"/>
        </w:rPr>
        <w:t> тыс. рублей (0,</w:t>
      </w:r>
      <w:r w:rsidR="00CF07E6" w:rsidRPr="00A3706D">
        <w:rPr>
          <w:rFonts w:ascii="Times New Roman" w:hAnsi="Times New Roman" w:cs="Times New Roman"/>
        </w:rPr>
        <w:t>01</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576377" w:rsidRPr="00A3706D">
        <w:rPr>
          <w:rFonts w:ascii="Times New Roman" w:hAnsi="Times New Roman" w:cs="Times New Roman"/>
        </w:rPr>
        <w:t>–</w:t>
      </w:r>
      <w:r w:rsidRPr="00A3706D">
        <w:rPr>
          <w:rFonts w:ascii="Times New Roman" w:hAnsi="Times New Roman" w:cs="Times New Roman"/>
        </w:rPr>
        <w:t xml:space="preserve"> </w:t>
      </w:r>
      <w:r w:rsidR="00576377" w:rsidRPr="00A3706D">
        <w:rPr>
          <w:rFonts w:ascii="Times New Roman" w:hAnsi="Times New Roman" w:cs="Times New Roman"/>
        </w:rPr>
        <w:t>600307,5</w:t>
      </w:r>
      <w:r w:rsidRPr="00A3706D">
        <w:rPr>
          <w:rFonts w:ascii="Times New Roman" w:hAnsi="Times New Roman" w:cs="Times New Roman"/>
        </w:rPr>
        <w:t> тыс. рублей (</w:t>
      </w:r>
      <w:r w:rsidR="00576377" w:rsidRPr="00A3706D">
        <w:rPr>
          <w:rFonts w:ascii="Times New Roman" w:hAnsi="Times New Roman" w:cs="Times New Roman"/>
        </w:rPr>
        <w:t>91,3</w:t>
      </w:r>
      <w:r w:rsidRPr="00A3706D">
        <w:rPr>
          <w:rFonts w:ascii="Times New Roman" w:hAnsi="Times New Roman" w:cs="Times New Roman"/>
        </w:rPr>
        <w:t xml:space="preserve"> процента);</w:t>
      </w:r>
    </w:p>
    <w:p w:rsidR="00552D22" w:rsidRPr="00A3706D" w:rsidRDefault="00265D45">
      <w:pPr>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w:t>
      </w:r>
      <w:r w:rsidR="00576377" w:rsidRPr="00A3706D">
        <w:rPr>
          <w:rFonts w:ascii="Times New Roman" w:hAnsi="Times New Roman" w:cs="Times New Roman"/>
        </w:rPr>
        <w:t>–</w:t>
      </w:r>
      <w:r w:rsidR="007C5593" w:rsidRPr="00A3706D">
        <w:rPr>
          <w:rFonts w:ascii="Times New Roman" w:hAnsi="Times New Roman" w:cs="Times New Roman"/>
        </w:rPr>
        <w:t xml:space="preserve"> </w:t>
      </w:r>
      <w:r w:rsidR="00576377" w:rsidRPr="00A3706D">
        <w:rPr>
          <w:rFonts w:ascii="Times New Roman" w:hAnsi="Times New Roman" w:cs="Times New Roman"/>
        </w:rPr>
        <w:t>55799,5</w:t>
      </w:r>
      <w:r w:rsidR="007C5593" w:rsidRPr="00A3706D">
        <w:rPr>
          <w:rFonts w:ascii="Times New Roman" w:hAnsi="Times New Roman" w:cs="Times New Roman"/>
        </w:rPr>
        <w:t> тыс. рублей (</w:t>
      </w:r>
      <w:r w:rsidR="00576377" w:rsidRPr="00A3706D">
        <w:rPr>
          <w:rFonts w:ascii="Times New Roman" w:hAnsi="Times New Roman" w:cs="Times New Roman"/>
        </w:rPr>
        <w:t>8,</w:t>
      </w:r>
      <w:r w:rsidR="00CF07E6" w:rsidRPr="00A3706D">
        <w:rPr>
          <w:rFonts w:ascii="Times New Roman" w:hAnsi="Times New Roman" w:cs="Times New Roman"/>
        </w:rPr>
        <w:t>69</w:t>
      </w:r>
      <w:r w:rsidR="00576377" w:rsidRPr="00A3706D">
        <w:rPr>
          <w:rFonts w:ascii="Times New Roman" w:hAnsi="Times New Roman" w:cs="Times New Roman"/>
        </w:rPr>
        <w:t xml:space="preserve"> </w:t>
      </w:r>
      <w:r w:rsidR="007C5593" w:rsidRPr="00A3706D">
        <w:rPr>
          <w:rFonts w:ascii="Times New Roman" w:hAnsi="Times New Roman" w:cs="Times New Roman"/>
        </w:rPr>
        <w:t>процент</w:t>
      </w:r>
      <w:r w:rsidR="00576377" w:rsidRPr="00A3706D">
        <w:rPr>
          <w:rFonts w:ascii="Times New Roman" w:hAnsi="Times New Roman" w:cs="Times New Roman"/>
        </w:rPr>
        <w:t>ов</w:t>
      </w:r>
      <w:r w:rsidR="007C5593"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внебюджетных источников - 0,0 тыс. рублей (0,0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Объемы финансирования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подлежат ежегодному уточнению исходя из реальных возможностей бюджетов всех уровней.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Ресурсное обеспечение и прогнозная (справочная) оценка расходов за счет всех источников финансирования реализации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приведены в приложении </w:t>
      </w:r>
      <w:r w:rsidR="00765BC8">
        <w:rPr>
          <w:rFonts w:ascii="Times New Roman" w:hAnsi="Times New Roman" w:cs="Times New Roman"/>
        </w:rPr>
        <w:t>№</w:t>
      </w:r>
      <w:r w:rsidRPr="00A3706D">
        <w:rPr>
          <w:rFonts w:ascii="Times New Roman" w:hAnsi="Times New Roman" w:cs="Times New Roman"/>
        </w:rPr>
        <w:t xml:space="preserve"> 2 к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w:t>
      </w:r>
      <w:r w:rsidR="00ED0525" w:rsidRPr="00A3706D">
        <w:rPr>
          <w:rFonts w:ascii="Times New Roman" w:hAnsi="Times New Roman" w:cs="Times New Roman"/>
        </w:rPr>
        <w:t>Муниципаль</w:t>
      </w:r>
      <w:r w:rsidRPr="00A3706D">
        <w:rPr>
          <w:rFonts w:ascii="Times New Roman" w:hAnsi="Times New Roman" w:cs="Times New Roman"/>
        </w:rPr>
        <w:t xml:space="preserve">ную программу включены подпрограммы согласно приложениям </w:t>
      </w:r>
      <w:r w:rsidR="00765BC8">
        <w:rPr>
          <w:rFonts w:ascii="Times New Roman" w:hAnsi="Times New Roman" w:cs="Times New Roman"/>
        </w:rPr>
        <w:t>№</w:t>
      </w:r>
      <w:r w:rsidRPr="00A3706D">
        <w:rPr>
          <w:rFonts w:ascii="Times New Roman" w:hAnsi="Times New Roman" w:cs="Times New Roman"/>
        </w:rPr>
        <w:t> 3-</w:t>
      </w:r>
      <w:r w:rsidR="00576377" w:rsidRPr="00A3706D">
        <w:rPr>
          <w:rFonts w:ascii="Times New Roman" w:hAnsi="Times New Roman" w:cs="Times New Roman"/>
        </w:rPr>
        <w:t>6</w:t>
      </w:r>
      <w:r w:rsidRPr="00A3706D">
        <w:rPr>
          <w:rFonts w:ascii="Times New Roman" w:hAnsi="Times New Roman" w:cs="Times New Roman"/>
        </w:rPr>
        <w:t xml:space="preserve"> к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программе.</w:t>
      </w:r>
    </w:p>
    <w:p w:rsidR="00552D22" w:rsidRPr="00A3706D" w:rsidRDefault="00552D22">
      <w:pPr>
        <w:rPr>
          <w:rFonts w:ascii="Times New Roman" w:hAnsi="Times New Roman" w:cs="Times New Roman"/>
        </w:rPr>
      </w:pPr>
    </w:p>
    <w:p w:rsidR="00FC3997" w:rsidRPr="00A3706D" w:rsidRDefault="00FC3997">
      <w:pPr>
        <w:ind w:firstLine="0"/>
        <w:jc w:val="right"/>
        <w:rPr>
          <w:rStyle w:val="a3"/>
          <w:rFonts w:ascii="Times New Roman" w:hAnsi="Times New Roman" w:cs="Times New Roman"/>
          <w:color w:val="auto"/>
        </w:rPr>
        <w:sectPr w:rsidR="00FC3997" w:rsidRPr="00A3706D" w:rsidSect="007A7252">
          <w:pgSz w:w="11900" w:h="16800"/>
          <w:pgMar w:top="1134" w:right="851" w:bottom="1134" w:left="1985" w:header="720" w:footer="720" w:gutter="0"/>
          <w:cols w:space="720"/>
          <w:noEndnote/>
        </w:sectPr>
      </w:pPr>
    </w:p>
    <w:p w:rsidR="00552D22" w:rsidRPr="00224D96" w:rsidRDefault="007C5593" w:rsidP="00576377">
      <w:pPr>
        <w:ind w:left="9498" w:firstLine="0"/>
        <w:jc w:val="left"/>
        <w:rPr>
          <w:rFonts w:ascii="Times New Roman" w:hAnsi="Times New Roman" w:cs="Times New Roman"/>
          <w:b/>
        </w:rPr>
      </w:pPr>
      <w:r w:rsidRPr="00224D96">
        <w:rPr>
          <w:rStyle w:val="a3"/>
          <w:rFonts w:ascii="Times New Roman" w:hAnsi="Times New Roman" w:cs="Times New Roman"/>
          <w:b w:val="0"/>
          <w:color w:val="auto"/>
        </w:rPr>
        <w:lastRenderedPageBreak/>
        <w:t xml:space="preserve">Приложение </w:t>
      </w:r>
      <w:r w:rsidR="00224D96">
        <w:rPr>
          <w:rStyle w:val="a3"/>
          <w:rFonts w:ascii="Times New Roman" w:hAnsi="Times New Roman" w:cs="Times New Roman"/>
          <w:b w:val="0"/>
          <w:color w:val="auto"/>
        </w:rPr>
        <w:t>№</w:t>
      </w:r>
      <w:r w:rsidRPr="00224D96">
        <w:rPr>
          <w:rStyle w:val="a3"/>
          <w:rFonts w:ascii="Times New Roman" w:hAnsi="Times New Roman" w:cs="Times New Roman"/>
          <w:b w:val="0"/>
          <w:color w:val="auto"/>
        </w:rPr>
        <w:t> 1</w:t>
      </w:r>
      <w:r w:rsidRPr="00224D96">
        <w:rPr>
          <w:rStyle w:val="a3"/>
          <w:rFonts w:ascii="Times New Roman" w:hAnsi="Times New Roman" w:cs="Times New Roman"/>
          <w:b w:val="0"/>
          <w:color w:val="auto"/>
        </w:rPr>
        <w:br/>
        <w:t xml:space="preserve">к </w:t>
      </w:r>
      <w:r w:rsidR="00497004" w:rsidRPr="00224D96">
        <w:rPr>
          <w:rStyle w:val="a3"/>
          <w:rFonts w:ascii="Times New Roman" w:hAnsi="Times New Roman" w:cs="Times New Roman"/>
          <w:b w:val="0"/>
          <w:color w:val="auto"/>
        </w:rPr>
        <w:t>муниципальной</w:t>
      </w:r>
      <w:r w:rsidRPr="00224D96">
        <w:rPr>
          <w:rStyle w:val="a3"/>
          <w:rFonts w:ascii="Times New Roman" w:hAnsi="Times New Roman" w:cs="Times New Roman"/>
          <w:b w:val="0"/>
          <w:color w:val="auto"/>
        </w:rPr>
        <w:t xml:space="preserve"> программе</w:t>
      </w:r>
      <w:r w:rsidRPr="00224D96">
        <w:rPr>
          <w:rStyle w:val="a3"/>
          <w:rFonts w:ascii="Times New Roman" w:hAnsi="Times New Roman" w:cs="Times New Roman"/>
          <w:b w:val="0"/>
          <w:color w:val="auto"/>
        </w:rPr>
        <w:br/>
      </w:r>
      <w:r w:rsidR="00925E55" w:rsidRPr="00224D96">
        <w:rPr>
          <w:rStyle w:val="a3"/>
          <w:rFonts w:ascii="Times New Roman" w:hAnsi="Times New Roman" w:cs="Times New Roman"/>
          <w:b w:val="0"/>
          <w:color w:val="auto"/>
        </w:rPr>
        <w:t xml:space="preserve">Янтиковского района </w:t>
      </w:r>
      <w:r w:rsidRPr="00224D96">
        <w:rPr>
          <w:rStyle w:val="a3"/>
          <w:rFonts w:ascii="Times New Roman" w:hAnsi="Times New Roman" w:cs="Times New Roman"/>
          <w:b w:val="0"/>
          <w:color w:val="auto"/>
        </w:rPr>
        <w:t>Чувашской Республики</w:t>
      </w:r>
      <w:r w:rsidR="00576377" w:rsidRPr="00224D96">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00224D96">
        <w:rPr>
          <w:rStyle w:val="a3"/>
          <w:rFonts w:ascii="Times New Roman" w:hAnsi="Times New Roman" w:cs="Times New Roman"/>
          <w:b w:val="0"/>
          <w:color w:val="auto"/>
        </w:rPr>
        <w:t>Развитие образования</w:t>
      </w:r>
      <w:r w:rsidR="006D7254">
        <w:rPr>
          <w:rStyle w:val="a3"/>
          <w:rFonts w:ascii="Times New Roman" w:hAnsi="Times New Roman" w:cs="Times New Roman"/>
          <w:b w:val="0"/>
          <w:color w:val="auto"/>
        </w:rPr>
        <w:t>»</w:t>
      </w:r>
    </w:p>
    <w:p w:rsidR="00552D22" w:rsidRPr="00A3706D" w:rsidRDefault="00552D22">
      <w:pPr>
        <w:rPr>
          <w:rFonts w:ascii="Times New Roman" w:hAnsi="Times New Roman" w:cs="Times New Roman"/>
        </w:rPr>
      </w:pPr>
    </w:p>
    <w:p w:rsidR="00552D22" w:rsidRPr="00A3706D" w:rsidRDefault="00671F17">
      <w:pPr>
        <w:pStyle w:val="1"/>
        <w:rPr>
          <w:rFonts w:ascii="Times New Roman" w:hAnsi="Times New Roman" w:cs="Times New Roman"/>
          <w:color w:val="auto"/>
        </w:rPr>
      </w:pPr>
      <w:r w:rsidRPr="00A3706D">
        <w:rPr>
          <w:rFonts w:ascii="Times New Roman" w:hAnsi="Times New Roman" w:cs="Times New Roman"/>
          <w:color w:val="auto"/>
        </w:rPr>
        <w:t>Сведения</w:t>
      </w:r>
      <w:r w:rsidRPr="00A3706D">
        <w:rPr>
          <w:rFonts w:ascii="Times New Roman" w:hAnsi="Times New Roman" w:cs="Times New Roman"/>
          <w:color w:val="auto"/>
        </w:rPr>
        <w:br/>
        <w:t>о целевых индикаторах (</w:t>
      </w:r>
      <w:r w:rsidR="007C5593" w:rsidRPr="00A3706D">
        <w:rPr>
          <w:rFonts w:ascii="Times New Roman" w:hAnsi="Times New Roman" w:cs="Times New Roman"/>
          <w:color w:val="auto"/>
        </w:rPr>
        <w:t>показателях</w:t>
      </w:r>
      <w:r w:rsidRPr="00A3706D">
        <w:rPr>
          <w:rFonts w:ascii="Times New Roman" w:hAnsi="Times New Roman" w:cs="Times New Roman"/>
          <w:color w:val="auto"/>
        </w:rPr>
        <w:t>)</w:t>
      </w:r>
      <w:r w:rsidR="007C5593" w:rsidRPr="00A3706D">
        <w:rPr>
          <w:rFonts w:ascii="Times New Roman" w:hAnsi="Times New Roman" w:cs="Times New Roman"/>
          <w:color w:val="auto"/>
        </w:rPr>
        <w:t xml:space="preserve"> </w:t>
      </w:r>
      <w:r w:rsidR="009663F5" w:rsidRPr="00A3706D">
        <w:rPr>
          <w:rFonts w:ascii="Times New Roman" w:hAnsi="Times New Roman" w:cs="Times New Roman"/>
          <w:color w:val="auto"/>
        </w:rPr>
        <w:t>муниципальной программы Янтиковского района Чувашской Республики</w:t>
      </w:r>
      <w:r w:rsidR="00224D96">
        <w:rPr>
          <w:rFonts w:ascii="Times New Roman" w:hAnsi="Times New Roman" w:cs="Times New Roman"/>
          <w:color w:val="auto"/>
        </w:rPr>
        <w:t xml:space="preserve"> </w:t>
      </w:r>
      <w:r w:rsidR="006D7254">
        <w:rPr>
          <w:rFonts w:ascii="Times New Roman" w:hAnsi="Times New Roman" w:cs="Times New Roman"/>
          <w:color w:val="auto"/>
        </w:rPr>
        <w:t>«</w:t>
      </w:r>
      <w:r w:rsidR="00224D96">
        <w:rPr>
          <w:rFonts w:ascii="Times New Roman" w:hAnsi="Times New Roman" w:cs="Times New Roman"/>
          <w:color w:val="auto"/>
        </w:rPr>
        <w:t>Развитие образования</w:t>
      </w:r>
      <w:r w:rsidR="006D7254">
        <w:rPr>
          <w:rFonts w:ascii="Times New Roman" w:hAnsi="Times New Roman" w:cs="Times New Roman"/>
          <w:color w:val="auto"/>
        </w:rPr>
        <w:t>»</w:t>
      </w:r>
      <w:r w:rsidR="007C5593" w:rsidRPr="00A3706D">
        <w:rPr>
          <w:rFonts w:ascii="Times New Roman" w:hAnsi="Times New Roman" w:cs="Times New Roman"/>
          <w:color w:val="auto"/>
        </w:rPr>
        <w:t xml:space="preserve">, подпрограмм </w:t>
      </w:r>
      <w:r w:rsidR="009663F5" w:rsidRPr="00A3706D">
        <w:rPr>
          <w:rFonts w:ascii="Times New Roman" w:hAnsi="Times New Roman" w:cs="Times New Roman"/>
          <w:color w:val="auto"/>
        </w:rPr>
        <w:t>муниципальной программы Янтиковского района Чувашской Республики</w:t>
      </w:r>
      <w:r w:rsidR="00224D96">
        <w:rPr>
          <w:rFonts w:ascii="Times New Roman" w:hAnsi="Times New Roman" w:cs="Times New Roman"/>
          <w:color w:val="auto"/>
        </w:rPr>
        <w:t xml:space="preserve"> </w:t>
      </w:r>
      <w:r w:rsidR="006D7254">
        <w:rPr>
          <w:rFonts w:ascii="Times New Roman" w:hAnsi="Times New Roman" w:cs="Times New Roman"/>
          <w:color w:val="auto"/>
        </w:rPr>
        <w:t>«</w:t>
      </w:r>
      <w:r w:rsidR="007C5593"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r w:rsidR="007C5593" w:rsidRPr="00A3706D">
        <w:rPr>
          <w:rFonts w:ascii="Times New Roman" w:hAnsi="Times New Roman" w:cs="Times New Roman"/>
          <w:color w:val="auto"/>
        </w:rPr>
        <w:t xml:space="preserve"> и их значениях</w:t>
      </w:r>
    </w:p>
    <w:p w:rsidR="00552D22" w:rsidRPr="00A3706D" w:rsidRDefault="00552D22">
      <w:pPr>
        <w:rPr>
          <w:rFonts w:ascii="Times New Roman" w:hAnsi="Times New Roman" w:cs="Times New Roman"/>
        </w:rPr>
      </w:pPr>
    </w:p>
    <w:tbl>
      <w:tblPr>
        <w:tblW w:w="151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838"/>
        <w:gridCol w:w="1680"/>
        <w:gridCol w:w="980"/>
        <w:gridCol w:w="980"/>
        <w:gridCol w:w="980"/>
        <w:gridCol w:w="980"/>
        <w:gridCol w:w="980"/>
        <w:gridCol w:w="980"/>
        <w:gridCol w:w="980"/>
        <w:gridCol w:w="980"/>
        <w:gridCol w:w="980"/>
      </w:tblGrid>
      <w:tr w:rsidR="00537132" w:rsidRPr="00A3706D" w:rsidTr="00FC3997">
        <w:tc>
          <w:tcPr>
            <w:tcW w:w="840" w:type="dxa"/>
            <w:vMerge w:val="restart"/>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 xml:space="preserve">N </w:t>
            </w:r>
            <w:proofErr w:type="spellStart"/>
            <w:r w:rsidRPr="00A3706D">
              <w:rPr>
                <w:rFonts w:ascii="Times New Roman" w:hAnsi="Times New Roman" w:cs="Times New Roman"/>
              </w:rPr>
              <w:t>пп</w:t>
            </w:r>
            <w:proofErr w:type="spellEnd"/>
          </w:p>
        </w:tc>
        <w:tc>
          <w:tcPr>
            <w:tcW w:w="3838" w:type="dxa"/>
            <w:vMerge w:val="restart"/>
            <w:tcBorders>
              <w:top w:val="single" w:sz="4" w:space="0" w:color="auto"/>
              <w:left w:val="single" w:sz="4" w:space="0" w:color="auto"/>
              <w:bottom w:val="single" w:sz="4" w:space="0" w:color="auto"/>
              <w:right w:val="single" w:sz="4" w:space="0" w:color="auto"/>
            </w:tcBorders>
          </w:tcPr>
          <w:p w:rsidR="00552D22" w:rsidRPr="00A3706D" w:rsidRDefault="0004240E">
            <w:pPr>
              <w:pStyle w:val="a5"/>
              <w:jc w:val="center"/>
              <w:rPr>
                <w:rFonts w:ascii="Times New Roman" w:hAnsi="Times New Roman" w:cs="Times New Roman"/>
              </w:rPr>
            </w:pPr>
            <w:r w:rsidRPr="00A3706D">
              <w:rPr>
                <w:rFonts w:ascii="Times New Roman" w:hAnsi="Times New Roman" w:cs="Times New Roman"/>
              </w:rPr>
              <w:t>Целевой показатель (индикатор)</w:t>
            </w:r>
            <w:r w:rsidR="007C5593" w:rsidRPr="00A3706D">
              <w:rPr>
                <w:rFonts w:ascii="Times New Roman" w:hAnsi="Times New Roman" w:cs="Times New Roman"/>
              </w:rPr>
              <w:t xml:space="preserve"> (наименование)</w:t>
            </w:r>
          </w:p>
        </w:tc>
        <w:tc>
          <w:tcPr>
            <w:tcW w:w="1680"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Единица измерения</w:t>
            </w:r>
          </w:p>
        </w:tc>
        <w:tc>
          <w:tcPr>
            <w:tcW w:w="8820" w:type="dxa"/>
            <w:gridSpan w:val="9"/>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Значения показателей по годам</w:t>
            </w:r>
          </w:p>
        </w:tc>
      </w:tr>
      <w:tr w:rsidR="00537132" w:rsidRPr="00A3706D" w:rsidTr="00FC3997">
        <w:tc>
          <w:tcPr>
            <w:tcW w:w="840"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3838"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2019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2021</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2022</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2023</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2024</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2030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2035</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6</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12</w:t>
            </w:r>
          </w:p>
        </w:tc>
      </w:tr>
      <w:tr w:rsidR="00537132" w:rsidRPr="00A3706D" w:rsidTr="00FC3997">
        <w:tc>
          <w:tcPr>
            <w:tcW w:w="15178" w:type="dxa"/>
            <w:gridSpan w:val="12"/>
            <w:tcBorders>
              <w:top w:val="single" w:sz="4" w:space="0" w:color="auto"/>
              <w:bottom w:val="single" w:sz="4" w:space="0" w:color="auto"/>
            </w:tcBorders>
          </w:tcPr>
          <w:p w:rsidR="00552D22" w:rsidRPr="00A3706D" w:rsidRDefault="00497004">
            <w:pPr>
              <w:pStyle w:val="1"/>
              <w:rPr>
                <w:rFonts w:ascii="Times New Roman" w:hAnsi="Times New Roman" w:cs="Times New Roman"/>
                <w:color w:val="auto"/>
              </w:rPr>
            </w:pPr>
            <w:r w:rsidRPr="00A3706D">
              <w:rPr>
                <w:rFonts w:ascii="Times New Roman" w:hAnsi="Times New Roman" w:cs="Times New Roman"/>
                <w:color w:val="auto"/>
              </w:rPr>
              <w:t xml:space="preserve">Муниципальная программа </w:t>
            </w:r>
            <w:r w:rsidR="00925E55" w:rsidRPr="00A3706D">
              <w:rPr>
                <w:rFonts w:ascii="Times New Roman" w:hAnsi="Times New Roman" w:cs="Times New Roman"/>
                <w:color w:val="auto"/>
              </w:rPr>
              <w:t>Янтиковского района</w:t>
            </w:r>
            <w:r w:rsidR="007C5593" w:rsidRPr="00A3706D">
              <w:rPr>
                <w:rFonts w:ascii="Times New Roman" w:hAnsi="Times New Roman" w:cs="Times New Roman"/>
                <w:color w:val="auto"/>
              </w:rPr>
              <w:t xml:space="preserve"> Чувашской Республики </w:t>
            </w:r>
            <w:r w:rsidR="006D7254">
              <w:rPr>
                <w:rFonts w:ascii="Times New Roman" w:hAnsi="Times New Roman" w:cs="Times New Roman"/>
                <w:color w:val="auto"/>
              </w:rPr>
              <w:t>«</w:t>
            </w:r>
            <w:r w:rsidR="007C5593"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006F7D">
            <w:pPr>
              <w:pStyle w:val="a5"/>
              <w:jc w:val="center"/>
              <w:rPr>
                <w:rFonts w:ascii="Times New Roman" w:hAnsi="Times New Roman" w:cs="Times New Roman"/>
              </w:rPr>
            </w:pPr>
            <w:r w:rsidRPr="00A3706D">
              <w:rPr>
                <w:rFonts w:ascii="Times New Roman" w:hAnsi="Times New Roman" w:cs="Times New Roman"/>
              </w:rPr>
              <w:t>1</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rsidP="00925E55">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 от числа опрошенных</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83</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85</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85</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006F7D">
            <w:pPr>
              <w:pStyle w:val="a5"/>
              <w:jc w:val="center"/>
              <w:rPr>
                <w:rFonts w:ascii="Times New Roman" w:hAnsi="Times New Roman" w:cs="Times New Roman"/>
              </w:rPr>
            </w:pPr>
            <w:r w:rsidRPr="00A3706D">
              <w:rPr>
                <w:rFonts w:ascii="Times New Roman" w:hAnsi="Times New Roman" w:cs="Times New Roman"/>
              </w:rPr>
              <w:t>2</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Обеспеченность детей дошкольного возраста местами в дошкольных образовательных организациях</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количество мест на 1000 детей</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937</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1000</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006F7D">
            <w:pPr>
              <w:pStyle w:val="a5"/>
              <w:jc w:val="center"/>
              <w:rPr>
                <w:rFonts w:ascii="Times New Roman" w:hAnsi="Times New Roman" w:cs="Times New Roman"/>
              </w:rPr>
            </w:pPr>
            <w:r w:rsidRPr="00A3706D">
              <w:rPr>
                <w:rFonts w:ascii="Times New Roman" w:hAnsi="Times New Roman" w:cs="Times New Roman"/>
              </w:rPr>
              <w:t>3</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w:t>
            </w:r>
            <w:r w:rsidR="00925E55" w:rsidRPr="00A3706D">
              <w:rPr>
                <w:rFonts w:ascii="Times New Roman" w:hAnsi="Times New Roman" w:cs="Times New Roman"/>
              </w:rPr>
              <w:t xml:space="preserve">муниципальных </w:t>
            </w:r>
            <w:r w:rsidRPr="00A3706D">
              <w:rPr>
                <w:rFonts w:ascii="Times New Roman" w:hAnsi="Times New Roman" w:cs="Times New Roman"/>
              </w:rPr>
              <w:t xml:space="preserve">общеобразовательных организаций, соответствующих современным требованиям обучения, в общем количестве </w:t>
            </w:r>
            <w:r w:rsidR="00925E55" w:rsidRPr="00A3706D">
              <w:rPr>
                <w:rFonts w:ascii="Times New Roman" w:hAnsi="Times New Roman" w:cs="Times New Roman"/>
              </w:rPr>
              <w:t xml:space="preserve">муниципальных </w:t>
            </w:r>
            <w:r w:rsidRPr="00A3706D">
              <w:rPr>
                <w:rFonts w:ascii="Times New Roman" w:hAnsi="Times New Roman" w:cs="Times New Roman"/>
              </w:rPr>
              <w:t>общеобразовательных организаций</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006F7D">
            <w:pPr>
              <w:pStyle w:val="a5"/>
              <w:jc w:val="center"/>
              <w:rPr>
                <w:rFonts w:ascii="Times New Roman" w:hAnsi="Times New Roman" w:cs="Times New Roman"/>
              </w:rPr>
            </w:pPr>
            <w:r w:rsidRPr="00A3706D">
              <w:rPr>
                <w:rFonts w:ascii="Times New Roman" w:hAnsi="Times New Roman" w:cs="Times New Roman"/>
              </w:rPr>
              <w:t>4</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Удельный вес численности обучающихся, занимающихся в одну смену, в общей численности обучающихся в </w:t>
            </w:r>
            <w:r w:rsidRPr="00A3706D">
              <w:rPr>
                <w:rFonts w:ascii="Times New Roman" w:hAnsi="Times New Roman" w:cs="Times New Roman"/>
              </w:rPr>
              <w:lastRenderedPageBreak/>
              <w:t>общеобразовательных организациях</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0952ED">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0952ED">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0952ED">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0952ED">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0952ED">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0952ED">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006F7D">
            <w:pPr>
              <w:pStyle w:val="a5"/>
              <w:jc w:val="center"/>
              <w:rPr>
                <w:rFonts w:ascii="Times New Roman" w:hAnsi="Times New Roman" w:cs="Times New Roman"/>
              </w:rPr>
            </w:pPr>
            <w:r w:rsidRPr="00A3706D">
              <w:rPr>
                <w:rFonts w:ascii="Times New Roman" w:hAnsi="Times New Roman" w:cs="Times New Roman"/>
              </w:rPr>
              <w:lastRenderedPageBreak/>
              <w:t>5</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Доля детей и молодежи, охваченных дополнительными общеобразовательными программами, в общей численности детей и молодежи 5-18 лет</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C857DA" w:rsidRPr="00A3706D" w:rsidRDefault="00C857DA">
            <w:pPr>
              <w:pStyle w:val="a5"/>
              <w:jc w:val="center"/>
              <w:rPr>
                <w:rFonts w:ascii="Times New Roman" w:hAnsi="Times New Roman" w:cs="Times New Roman"/>
              </w:rPr>
            </w:pPr>
            <w:r w:rsidRPr="00A3706D">
              <w:rPr>
                <w:rFonts w:ascii="Times New Roman" w:hAnsi="Times New Roman" w:cs="Times New Roman"/>
              </w:rPr>
              <w:t>73</w:t>
            </w:r>
          </w:p>
          <w:p w:rsidR="00552D22" w:rsidRPr="00A3706D" w:rsidRDefault="00552D22">
            <w:pPr>
              <w:pStyle w:val="a5"/>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C857DA" w:rsidRPr="00A3706D" w:rsidRDefault="00C857DA" w:rsidP="000952ED">
            <w:pPr>
              <w:pStyle w:val="a5"/>
              <w:jc w:val="center"/>
              <w:rPr>
                <w:rFonts w:ascii="Times New Roman" w:hAnsi="Times New Roman" w:cs="Times New Roman"/>
              </w:rPr>
            </w:pPr>
            <w:r w:rsidRPr="00A3706D">
              <w:rPr>
                <w:rFonts w:ascii="Times New Roman" w:hAnsi="Times New Roman" w:cs="Times New Roman"/>
              </w:rPr>
              <w:t>75</w:t>
            </w:r>
          </w:p>
          <w:p w:rsidR="00552D22" w:rsidRPr="00A3706D" w:rsidRDefault="00552D22" w:rsidP="000952ED">
            <w:pPr>
              <w:pStyle w:val="a5"/>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C857DA" w:rsidRPr="00A3706D" w:rsidRDefault="00C857DA">
            <w:pPr>
              <w:pStyle w:val="a5"/>
              <w:jc w:val="center"/>
              <w:rPr>
                <w:rFonts w:ascii="Times New Roman" w:hAnsi="Times New Roman" w:cs="Times New Roman"/>
              </w:rPr>
            </w:pPr>
            <w:r w:rsidRPr="00A3706D">
              <w:rPr>
                <w:rFonts w:ascii="Times New Roman" w:hAnsi="Times New Roman" w:cs="Times New Roman"/>
              </w:rPr>
              <w:t>76</w:t>
            </w:r>
          </w:p>
          <w:p w:rsidR="00552D22" w:rsidRPr="00A3706D" w:rsidRDefault="00552D22">
            <w:pPr>
              <w:pStyle w:val="a5"/>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C857DA" w:rsidRPr="00A3706D" w:rsidRDefault="00C857DA">
            <w:pPr>
              <w:pStyle w:val="a5"/>
              <w:jc w:val="center"/>
              <w:rPr>
                <w:rFonts w:ascii="Times New Roman" w:hAnsi="Times New Roman" w:cs="Times New Roman"/>
              </w:rPr>
            </w:pPr>
            <w:r w:rsidRPr="00A3706D">
              <w:rPr>
                <w:rFonts w:ascii="Times New Roman" w:hAnsi="Times New Roman" w:cs="Times New Roman"/>
              </w:rPr>
              <w:t>77</w:t>
            </w:r>
          </w:p>
          <w:p w:rsidR="00552D22" w:rsidRPr="00A3706D" w:rsidRDefault="00552D22">
            <w:pPr>
              <w:pStyle w:val="a5"/>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78,5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80</w:t>
            </w:r>
          </w:p>
        </w:tc>
      </w:tr>
      <w:tr w:rsidR="00537132" w:rsidRPr="00A3706D" w:rsidTr="00FC3997">
        <w:tc>
          <w:tcPr>
            <w:tcW w:w="15178" w:type="dxa"/>
            <w:gridSpan w:val="12"/>
            <w:tcBorders>
              <w:top w:val="single" w:sz="4" w:space="0" w:color="auto"/>
              <w:bottom w:val="single" w:sz="4" w:space="0" w:color="auto"/>
            </w:tcBorders>
          </w:tcPr>
          <w:p w:rsidR="00552D22" w:rsidRPr="00A3706D" w:rsidRDefault="007C5593" w:rsidP="00925E55">
            <w:pPr>
              <w:pStyle w:val="1"/>
              <w:rPr>
                <w:rFonts w:ascii="Times New Roman" w:hAnsi="Times New Roman" w:cs="Times New Roman"/>
                <w:color w:val="auto"/>
              </w:rPr>
            </w:pPr>
            <w:r w:rsidRPr="00A3706D">
              <w:rPr>
                <w:rFonts w:ascii="Times New Roman" w:hAnsi="Times New Roman" w:cs="Times New Roman"/>
                <w:color w:val="auto"/>
              </w:rPr>
              <w:t xml:space="preserve">Подпрограмма </w:t>
            </w:r>
            <w:r w:rsidR="006D7254">
              <w:rPr>
                <w:rFonts w:ascii="Times New Roman" w:hAnsi="Times New Roman" w:cs="Times New Roman"/>
                <w:color w:val="auto"/>
              </w:rPr>
              <w:t>«</w:t>
            </w:r>
            <w:r w:rsidR="00925E55" w:rsidRPr="00A3706D">
              <w:rPr>
                <w:rFonts w:ascii="Times New Roman" w:hAnsi="Times New Roman" w:cs="Times New Roman"/>
                <w:color w:val="auto"/>
              </w:rPr>
              <w:t>Муниципаль</w:t>
            </w:r>
            <w:r w:rsidRPr="00A3706D">
              <w:rPr>
                <w:rFonts w:ascii="Times New Roman" w:hAnsi="Times New Roman" w:cs="Times New Roman"/>
                <w:color w:val="auto"/>
              </w:rPr>
              <w:t>ная поддержка развития образования</w:t>
            </w:r>
            <w:r w:rsidR="006D7254">
              <w:rPr>
                <w:rFonts w:ascii="Times New Roman" w:hAnsi="Times New Roman" w:cs="Times New Roman"/>
                <w:color w:val="auto"/>
              </w:rPr>
              <w:t>»</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Охват детей дошкольного возраста образовательными программами дошкольного образования</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1C17D8" w:rsidRPr="00A3706D" w:rsidRDefault="001C17D8" w:rsidP="001C17D8">
            <w:pPr>
              <w:ind w:firstLine="0"/>
              <w:rPr>
                <w:rFonts w:ascii="Times New Roman" w:hAnsi="Times New Roman" w:cs="Times New Roman"/>
              </w:rPr>
            </w:pPr>
            <w:r w:rsidRPr="00A3706D">
              <w:rPr>
                <w:rFonts w:ascii="Times New Roman" w:hAnsi="Times New Roman" w:cs="Times New Roman"/>
              </w:rPr>
              <w:t>72</w:t>
            </w:r>
          </w:p>
        </w:tc>
        <w:tc>
          <w:tcPr>
            <w:tcW w:w="980" w:type="dxa"/>
            <w:tcBorders>
              <w:top w:val="single" w:sz="4" w:space="0" w:color="auto"/>
              <w:left w:val="single" w:sz="4" w:space="0" w:color="auto"/>
              <w:bottom w:val="single" w:sz="4" w:space="0" w:color="auto"/>
              <w:right w:val="single" w:sz="4" w:space="0" w:color="auto"/>
            </w:tcBorders>
          </w:tcPr>
          <w:p w:rsidR="001C17D8" w:rsidRPr="00A3706D" w:rsidRDefault="003807D6" w:rsidP="001C17D8">
            <w:pPr>
              <w:ind w:firstLine="0"/>
              <w:rPr>
                <w:rFonts w:ascii="Times New Roman" w:hAnsi="Times New Roman" w:cs="Times New Roman"/>
              </w:rPr>
            </w:pPr>
            <w:r w:rsidRPr="00A3706D">
              <w:rPr>
                <w:rFonts w:ascii="Times New Roman" w:hAnsi="Times New Roman" w:cs="Times New Roman"/>
              </w:rPr>
              <w:t>74</w:t>
            </w:r>
          </w:p>
          <w:p w:rsidR="001C17D8" w:rsidRPr="00A3706D" w:rsidRDefault="001C17D8" w:rsidP="001C17D8">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1C17D8" w:rsidRPr="00A3706D" w:rsidRDefault="003807D6" w:rsidP="001C17D8">
            <w:pPr>
              <w:ind w:firstLine="0"/>
              <w:jc w:val="left"/>
              <w:rPr>
                <w:rFonts w:ascii="Times New Roman" w:hAnsi="Times New Roman" w:cs="Times New Roman"/>
              </w:rPr>
            </w:pPr>
            <w:r w:rsidRPr="00A3706D">
              <w:rPr>
                <w:rFonts w:ascii="Times New Roman" w:hAnsi="Times New Roman" w:cs="Times New Roman"/>
              </w:rPr>
              <w:t>75</w:t>
            </w:r>
          </w:p>
        </w:tc>
        <w:tc>
          <w:tcPr>
            <w:tcW w:w="980" w:type="dxa"/>
            <w:tcBorders>
              <w:top w:val="single" w:sz="4" w:space="0" w:color="auto"/>
              <w:left w:val="single" w:sz="4" w:space="0" w:color="auto"/>
              <w:bottom w:val="single" w:sz="4" w:space="0" w:color="auto"/>
              <w:right w:val="single" w:sz="4" w:space="0" w:color="auto"/>
            </w:tcBorders>
          </w:tcPr>
          <w:p w:rsidR="003807D6" w:rsidRPr="00A3706D" w:rsidRDefault="003807D6" w:rsidP="003807D6">
            <w:pPr>
              <w:ind w:firstLine="0"/>
              <w:rPr>
                <w:rFonts w:ascii="Times New Roman" w:hAnsi="Times New Roman" w:cs="Times New Roman"/>
              </w:rPr>
            </w:pPr>
            <w:r w:rsidRPr="00A3706D">
              <w:rPr>
                <w:rFonts w:ascii="Times New Roman" w:hAnsi="Times New Roman" w:cs="Times New Roman"/>
              </w:rPr>
              <w:t>78</w:t>
            </w:r>
          </w:p>
        </w:tc>
        <w:tc>
          <w:tcPr>
            <w:tcW w:w="980" w:type="dxa"/>
            <w:tcBorders>
              <w:top w:val="single" w:sz="4" w:space="0" w:color="auto"/>
              <w:left w:val="single" w:sz="4" w:space="0" w:color="auto"/>
              <w:bottom w:val="single" w:sz="4" w:space="0" w:color="auto"/>
              <w:right w:val="single" w:sz="4" w:space="0" w:color="auto"/>
            </w:tcBorders>
          </w:tcPr>
          <w:p w:rsidR="00AC4F92" w:rsidRPr="00A3706D" w:rsidRDefault="00AC4F92" w:rsidP="00AC4F92">
            <w:pPr>
              <w:ind w:firstLine="0"/>
              <w:rPr>
                <w:rFonts w:ascii="Times New Roman" w:hAnsi="Times New Roman" w:cs="Times New Roman"/>
              </w:rPr>
            </w:pPr>
            <w:r w:rsidRPr="00A3706D">
              <w:rPr>
                <w:rFonts w:ascii="Times New Roman" w:hAnsi="Times New Roman" w:cs="Times New Roman"/>
              </w:rPr>
              <w:t>79,5</w:t>
            </w:r>
          </w:p>
        </w:tc>
        <w:tc>
          <w:tcPr>
            <w:tcW w:w="980" w:type="dxa"/>
            <w:tcBorders>
              <w:top w:val="single" w:sz="4" w:space="0" w:color="auto"/>
              <w:left w:val="single" w:sz="4" w:space="0" w:color="auto"/>
              <w:bottom w:val="single" w:sz="4" w:space="0" w:color="auto"/>
              <w:right w:val="single" w:sz="4" w:space="0" w:color="auto"/>
            </w:tcBorders>
          </w:tcPr>
          <w:p w:rsidR="00AC4F92" w:rsidRPr="00A3706D" w:rsidRDefault="00AC4F92" w:rsidP="00AC4F92">
            <w:pPr>
              <w:ind w:firstLine="0"/>
              <w:rPr>
                <w:rFonts w:ascii="Times New Roman" w:hAnsi="Times New Roman" w:cs="Times New Roman"/>
              </w:rPr>
            </w:pPr>
            <w:r w:rsidRPr="00A3706D">
              <w:rPr>
                <w:rFonts w:ascii="Times New Roman" w:hAnsi="Times New Roman" w:cs="Times New Roman"/>
              </w:rPr>
              <w:t>84</w:t>
            </w:r>
          </w:p>
        </w:tc>
        <w:tc>
          <w:tcPr>
            <w:tcW w:w="980" w:type="dxa"/>
            <w:tcBorders>
              <w:top w:val="single" w:sz="4" w:space="0" w:color="auto"/>
              <w:left w:val="single" w:sz="4" w:space="0" w:color="auto"/>
              <w:bottom w:val="single" w:sz="4" w:space="0" w:color="auto"/>
              <w:right w:val="single" w:sz="4" w:space="0" w:color="auto"/>
            </w:tcBorders>
          </w:tcPr>
          <w:p w:rsidR="00AC4F92" w:rsidRPr="00A3706D" w:rsidRDefault="00AC4F92" w:rsidP="00AC4F92">
            <w:pPr>
              <w:ind w:firstLine="0"/>
              <w:rPr>
                <w:rFonts w:ascii="Times New Roman" w:hAnsi="Times New Roman" w:cs="Times New Roman"/>
              </w:rPr>
            </w:pPr>
            <w:r w:rsidRPr="00A3706D">
              <w:rPr>
                <w:rFonts w:ascii="Times New Roman" w:hAnsi="Times New Roman" w:cs="Times New Roman"/>
              </w:rPr>
              <w:t>88,5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95,0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95,0</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 xml:space="preserve">общеобразовательных организаций, не сдавших единый государственный экзамен (русский язык, математика), в общей численности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общеобразовательных организаций</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1,20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1,19</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1,19</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lastRenderedPageBreak/>
              <w:t>4.</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rsidP="00925E55">
            <w:pPr>
              <w:pStyle w:val="a6"/>
              <w:rPr>
                <w:rFonts w:ascii="Times New Roman" w:hAnsi="Times New Roman" w:cs="Times New Roman"/>
              </w:rPr>
            </w:pPr>
            <w:r w:rsidRPr="00A3706D">
              <w:rPr>
                <w:rFonts w:ascii="Times New Roman" w:hAnsi="Times New Roman" w:cs="Times New Roman"/>
              </w:rPr>
              <w:t xml:space="preserve">Доля детей, оставшихся без попечения родителей, в том числе переданных </w:t>
            </w:r>
            <w:proofErr w:type="spellStart"/>
            <w:r w:rsidRPr="00A3706D">
              <w:rPr>
                <w:rFonts w:ascii="Times New Roman" w:hAnsi="Times New Roman" w:cs="Times New Roman"/>
              </w:rPr>
              <w:t>неродственникам</w:t>
            </w:r>
            <w:proofErr w:type="spellEnd"/>
            <w:r w:rsidRPr="00A3706D">
              <w:rPr>
                <w:rFonts w:ascii="Times New Roman" w:hAnsi="Times New Roman" w:cs="Times New Roman"/>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организациях всех типов</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98,93</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98,97</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98,97</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98,97</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98,97</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98,98</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98,98</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98,98</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98,98</w:t>
            </w:r>
          </w:p>
        </w:tc>
      </w:tr>
      <w:tr w:rsidR="006B2E07" w:rsidRPr="00A3706D" w:rsidTr="00FC3997">
        <w:tc>
          <w:tcPr>
            <w:tcW w:w="840" w:type="dxa"/>
            <w:tcBorders>
              <w:top w:val="single" w:sz="4" w:space="0" w:color="auto"/>
              <w:bottom w:val="single" w:sz="4" w:space="0" w:color="auto"/>
              <w:right w:val="single" w:sz="4" w:space="0" w:color="auto"/>
            </w:tcBorders>
          </w:tcPr>
          <w:p w:rsidR="006B2E07" w:rsidRPr="00A3706D" w:rsidRDefault="006B2E07">
            <w:pPr>
              <w:pStyle w:val="a5"/>
              <w:jc w:val="center"/>
              <w:rPr>
                <w:rFonts w:ascii="Times New Roman" w:hAnsi="Times New Roman" w:cs="Times New Roman"/>
              </w:rPr>
            </w:pPr>
            <w:r w:rsidRPr="00A3706D">
              <w:rPr>
                <w:rFonts w:ascii="Times New Roman" w:hAnsi="Times New Roman" w:cs="Times New Roman"/>
              </w:rPr>
              <w:t>5.</w:t>
            </w:r>
          </w:p>
        </w:tc>
        <w:tc>
          <w:tcPr>
            <w:tcW w:w="3838" w:type="dxa"/>
            <w:tcBorders>
              <w:top w:val="single" w:sz="4" w:space="0" w:color="auto"/>
              <w:left w:val="single" w:sz="4" w:space="0" w:color="auto"/>
              <w:bottom w:val="single" w:sz="4" w:space="0" w:color="auto"/>
              <w:right w:val="single" w:sz="4" w:space="0" w:color="auto"/>
            </w:tcBorders>
          </w:tcPr>
          <w:p w:rsidR="006B2E07" w:rsidRPr="00A3706D" w:rsidRDefault="006B2E07" w:rsidP="00925E55">
            <w:pPr>
              <w:pStyle w:val="a6"/>
              <w:rPr>
                <w:rFonts w:ascii="Times New Roman" w:hAnsi="Times New Roman" w:cs="Times New Roman"/>
              </w:rPr>
            </w:pPr>
            <w:r w:rsidRPr="00A3706D">
              <w:rPr>
                <w:rFonts w:ascii="Times New Roman" w:hAnsi="Times New Roman" w:cs="Times New Roman"/>
              </w:rPr>
              <w:t>Соотношение средней заработной платы педагогических работников дошкольных образовательных организаций в Янтиковском районе и средней заработной платы работников общеобразовательных организаций в Чувашской Республике</w:t>
            </w:r>
          </w:p>
        </w:tc>
        <w:tc>
          <w:tcPr>
            <w:tcW w:w="1680" w:type="dxa"/>
            <w:tcBorders>
              <w:top w:val="single" w:sz="4" w:space="0" w:color="auto"/>
              <w:left w:val="single" w:sz="4" w:space="0" w:color="auto"/>
              <w:bottom w:val="single" w:sz="4" w:space="0" w:color="auto"/>
              <w:right w:val="single" w:sz="4" w:space="0" w:color="auto"/>
            </w:tcBorders>
          </w:tcPr>
          <w:p w:rsidR="006B2E07" w:rsidRPr="00A3706D" w:rsidRDefault="006B2E07">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pPr>
              <w:pStyle w:val="a5"/>
              <w:jc w:val="center"/>
              <w:rPr>
                <w:rFonts w:ascii="Times New Roman" w:hAnsi="Times New Roman" w:cs="Times New Roman"/>
              </w:rPr>
            </w:pPr>
            <w:r w:rsidRPr="00A3706D">
              <w:rPr>
                <w:rFonts w:ascii="Times New Roman" w:hAnsi="Times New Roman" w:cs="Times New Roman"/>
              </w:rPr>
              <w:t>87,5</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87,5</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87,5</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87,5</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87,5</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87,5</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87,5</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87,5</w:t>
            </w:r>
          </w:p>
        </w:tc>
        <w:tc>
          <w:tcPr>
            <w:tcW w:w="980" w:type="dxa"/>
            <w:tcBorders>
              <w:top w:val="single" w:sz="4" w:space="0" w:color="auto"/>
              <w:left w:val="single" w:sz="4" w:space="0" w:color="auto"/>
              <w:bottom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87,5</w:t>
            </w:r>
          </w:p>
        </w:tc>
      </w:tr>
      <w:tr w:rsidR="006B2E07" w:rsidRPr="00A3706D" w:rsidTr="00FC3997">
        <w:tc>
          <w:tcPr>
            <w:tcW w:w="840" w:type="dxa"/>
            <w:tcBorders>
              <w:top w:val="single" w:sz="4" w:space="0" w:color="auto"/>
              <w:bottom w:val="single" w:sz="4" w:space="0" w:color="auto"/>
              <w:right w:val="single" w:sz="4" w:space="0" w:color="auto"/>
            </w:tcBorders>
          </w:tcPr>
          <w:p w:rsidR="006B2E07" w:rsidRPr="00A3706D" w:rsidRDefault="006B2E07">
            <w:pPr>
              <w:pStyle w:val="a5"/>
              <w:jc w:val="center"/>
              <w:rPr>
                <w:rFonts w:ascii="Times New Roman" w:hAnsi="Times New Roman" w:cs="Times New Roman"/>
              </w:rPr>
            </w:pPr>
            <w:r w:rsidRPr="00A3706D">
              <w:rPr>
                <w:rFonts w:ascii="Times New Roman" w:hAnsi="Times New Roman" w:cs="Times New Roman"/>
              </w:rPr>
              <w:t>6.</w:t>
            </w:r>
          </w:p>
        </w:tc>
        <w:tc>
          <w:tcPr>
            <w:tcW w:w="3838" w:type="dxa"/>
            <w:tcBorders>
              <w:top w:val="single" w:sz="4" w:space="0" w:color="auto"/>
              <w:left w:val="single" w:sz="4" w:space="0" w:color="auto"/>
              <w:bottom w:val="single" w:sz="4" w:space="0" w:color="auto"/>
              <w:right w:val="single" w:sz="4" w:space="0" w:color="auto"/>
            </w:tcBorders>
          </w:tcPr>
          <w:p w:rsidR="006B2E07" w:rsidRPr="00A3706D" w:rsidRDefault="006B2E07" w:rsidP="00925E55">
            <w:pPr>
              <w:pStyle w:val="a6"/>
              <w:rPr>
                <w:rFonts w:ascii="Times New Roman" w:hAnsi="Times New Roman" w:cs="Times New Roman"/>
              </w:rPr>
            </w:pPr>
            <w:r w:rsidRPr="00A3706D">
              <w:rPr>
                <w:rFonts w:ascii="Times New Roman" w:hAnsi="Times New Roman" w:cs="Times New Roman"/>
              </w:rPr>
              <w:t>Соотношение средней заработной платы педагогических работников общеобразовательных организаций в Янтиковском районе и среднемесячного дохода от трудовой деятельности в Чувашской Республике</w:t>
            </w:r>
          </w:p>
        </w:tc>
        <w:tc>
          <w:tcPr>
            <w:tcW w:w="1680" w:type="dxa"/>
            <w:tcBorders>
              <w:top w:val="single" w:sz="4" w:space="0" w:color="auto"/>
              <w:left w:val="single" w:sz="4" w:space="0" w:color="auto"/>
              <w:bottom w:val="single" w:sz="4" w:space="0" w:color="auto"/>
              <w:right w:val="single" w:sz="4" w:space="0" w:color="auto"/>
            </w:tcBorders>
          </w:tcPr>
          <w:p w:rsidR="006B2E07" w:rsidRPr="00A3706D" w:rsidRDefault="006B2E07">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pPr>
              <w:pStyle w:val="a5"/>
              <w:jc w:val="center"/>
              <w:rPr>
                <w:rFonts w:ascii="Times New Roman" w:hAnsi="Times New Roman" w:cs="Times New Roman"/>
              </w:rPr>
            </w:pPr>
            <w:r w:rsidRPr="00A3706D">
              <w:rPr>
                <w:rFonts w:ascii="Times New Roman" w:hAnsi="Times New Roman" w:cs="Times New Roman"/>
              </w:rPr>
              <w:t>98,6</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98,6</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98,6</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98,6</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98,6</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98,6</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98,6</w:t>
            </w:r>
          </w:p>
        </w:tc>
        <w:tc>
          <w:tcPr>
            <w:tcW w:w="980" w:type="dxa"/>
            <w:tcBorders>
              <w:top w:val="single" w:sz="4" w:space="0" w:color="auto"/>
              <w:left w:val="single" w:sz="4" w:space="0" w:color="auto"/>
              <w:bottom w:val="single" w:sz="4" w:space="0" w:color="auto"/>
              <w:right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98,6</w:t>
            </w:r>
          </w:p>
        </w:tc>
        <w:tc>
          <w:tcPr>
            <w:tcW w:w="980" w:type="dxa"/>
            <w:tcBorders>
              <w:top w:val="single" w:sz="4" w:space="0" w:color="auto"/>
              <w:left w:val="single" w:sz="4" w:space="0" w:color="auto"/>
              <w:bottom w:val="single" w:sz="4" w:space="0" w:color="auto"/>
            </w:tcBorders>
          </w:tcPr>
          <w:p w:rsidR="006B2E07" w:rsidRPr="00A3706D" w:rsidRDefault="006B2E07" w:rsidP="00FC4449">
            <w:pPr>
              <w:pStyle w:val="a5"/>
              <w:jc w:val="center"/>
              <w:rPr>
                <w:rFonts w:ascii="Times New Roman" w:hAnsi="Times New Roman" w:cs="Times New Roman"/>
              </w:rPr>
            </w:pPr>
            <w:r w:rsidRPr="00A3706D">
              <w:rPr>
                <w:rFonts w:ascii="Times New Roman" w:hAnsi="Times New Roman" w:cs="Times New Roman"/>
              </w:rPr>
              <w:t>98,6</w:t>
            </w:r>
          </w:p>
        </w:tc>
      </w:tr>
      <w:tr w:rsidR="00A47618" w:rsidRPr="00A3706D" w:rsidTr="00FC3997">
        <w:tc>
          <w:tcPr>
            <w:tcW w:w="840" w:type="dxa"/>
            <w:tcBorders>
              <w:top w:val="single" w:sz="4" w:space="0" w:color="auto"/>
              <w:bottom w:val="single" w:sz="4" w:space="0" w:color="auto"/>
              <w:right w:val="single" w:sz="4" w:space="0" w:color="auto"/>
            </w:tcBorders>
          </w:tcPr>
          <w:p w:rsidR="00A47618" w:rsidRPr="00A3706D" w:rsidRDefault="00A47618">
            <w:pPr>
              <w:pStyle w:val="a5"/>
              <w:jc w:val="center"/>
              <w:rPr>
                <w:rFonts w:ascii="Times New Roman" w:hAnsi="Times New Roman" w:cs="Times New Roman"/>
              </w:rPr>
            </w:pPr>
            <w:r w:rsidRPr="00A3706D">
              <w:rPr>
                <w:rFonts w:ascii="Times New Roman" w:hAnsi="Times New Roman" w:cs="Times New Roman"/>
              </w:rPr>
              <w:t>7.</w:t>
            </w:r>
          </w:p>
        </w:tc>
        <w:tc>
          <w:tcPr>
            <w:tcW w:w="3838" w:type="dxa"/>
            <w:tcBorders>
              <w:top w:val="single" w:sz="4" w:space="0" w:color="auto"/>
              <w:left w:val="single" w:sz="4" w:space="0" w:color="auto"/>
              <w:bottom w:val="single" w:sz="4" w:space="0" w:color="auto"/>
              <w:right w:val="single" w:sz="4" w:space="0" w:color="auto"/>
            </w:tcBorders>
          </w:tcPr>
          <w:p w:rsidR="00A47618" w:rsidRPr="00A3706D" w:rsidRDefault="00A47618">
            <w:pPr>
              <w:pStyle w:val="a6"/>
              <w:rPr>
                <w:rFonts w:ascii="Times New Roman" w:hAnsi="Times New Roman" w:cs="Times New Roman"/>
              </w:rPr>
            </w:pPr>
            <w:r w:rsidRPr="00A3706D">
              <w:rPr>
                <w:rFonts w:ascii="Times New Roman" w:hAnsi="Times New Roman" w:cs="Times New Roman"/>
              </w:rPr>
              <w:t>Соотношение средней заработной платы педагогических работников муниципальных организаций дополнительного образования в Янтиковском районе  и средней заработной платы учителей общеобразовательных организаций в Чувашской Республике</w:t>
            </w:r>
          </w:p>
        </w:tc>
        <w:tc>
          <w:tcPr>
            <w:tcW w:w="1680" w:type="dxa"/>
            <w:tcBorders>
              <w:top w:val="single" w:sz="4" w:space="0" w:color="auto"/>
              <w:left w:val="single" w:sz="4" w:space="0" w:color="auto"/>
              <w:bottom w:val="single" w:sz="4" w:space="0" w:color="auto"/>
              <w:right w:val="single" w:sz="4" w:space="0" w:color="auto"/>
            </w:tcBorders>
          </w:tcPr>
          <w:p w:rsidR="00A47618" w:rsidRPr="00A3706D" w:rsidRDefault="00A47618">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A47618" w:rsidRPr="00A3706D" w:rsidRDefault="00A47618">
            <w:pPr>
              <w:pStyle w:val="a5"/>
              <w:jc w:val="center"/>
              <w:rPr>
                <w:rFonts w:ascii="Times New Roman" w:hAnsi="Times New Roman" w:cs="Times New Roman"/>
              </w:rPr>
            </w:pPr>
            <w:r w:rsidRPr="00A3706D">
              <w:rPr>
                <w:rFonts w:ascii="Times New Roman" w:hAnsi="Times New Roman" w:cs="Times New Roman"/>
              </w:rPr>
              <w:t>96,9</w:t>
            </w:r>
          </w:p>
        </w:tc>
        <w:tc>
          <w:tcPr>
            <w:tcW w:w="980" w:type="dxa"/>
            <w:tcBorders>
              <w:top w:val="single" w:sz="4" w:space="0" w:color="auto"/>
              <w:left w:val="single" w:sz="4" w:space="0" w:color="auto"/>
              <w:bottom w:val="single" w:sz="4" w:space="0" w:color="auto"/>
              <w:right w:val="single" w:sz="4" w:space="0" w:color="auto"/>
            </w:tcBorders>
          </w:tcPr>
          <w:p w:rsidR="00A47618" w:rsidRPr="00A3706D" w:rsidRDefault="00A47618" w:rsidP="00A47618">
            <w:pPr>
              <w:ind w:firstLine="67"/>
              <w:rPr>
                <w:rFonts w:ascii="Times New Roman" w:hAnsi="Times New Roman" w:cs="Times New Roman"/>
              </w:rPr>
            </w:pPr>
            <w:r w:rsidRPr="00A3706D">
              <w:rPr>
                <w:rFonts w:ascii="Times New Roman" w:hAnsi="Times New Roman" w:cs="Times New Roman"/>
              </w:rPr>
              <w:t>96,9</w:t>
            </w:r>
          </w:p>
        </w:tc>
        <w:tc>
          <w:tcPr>
            <w:tcW w:w="980" w:type="dxa"/>
            <w:tcBorders>
              <w:top w:val="single" w:sz="4" w:space="0" w:color="auto"/>
              <w:left w:val="single" w:sz="4" w:space="0" w:color="auto"/>
              <w:bottom w:val="single" w:sz="4" w:space="0" w:color="auto"/>
              <w:right w:val="single" w:sz="4" w:space="0" w:color="auto"/>
            </w:tcBorders>
          </w:tcPr>
          <w:p w:rsidR="00A47618" w:rsidRPr="00A3706D" w:rsidRDefault="00A47618" w:rsidP="00A47618">
            <w:pPr>
              <w:ind w:firstLine="67"/>
              <w:rPr>
                <w:rFonts w:ascii="Times New Roman" w:hAnsi="Times New Roman" w:cs="Times New Roman"/>
              </w:rPr>
            </w:pPr>
            <w:r w:rsidRPr="00A3706D">
              <w:rPr>
                <w:rFonts w:ascii="Times New Roman" w:hAnsi="Times New Roman" w:cs="Times New Roman"/>
              </w:rPr>
              <w:t>96,9</w:t>
            </w:r>
          </w:p>
        </w:tc>
        <w:tc>
          <w:tcPr>
            <w:tcW w:w="980" w:type="dxa"/>
            <w:tcBorders>
              <w:top w:val="single" w:sz="4" w:space="0" w:color="auto"/>
              <w:left w:val="single" w:sz="4" w:space="0" w:color="auto"/>
              <w:bottom w:val="single" w:sz="4" w:space="0" w:color="auto"/>
              <w:right w:val="single" w:sz="4" w:space="0" w:color="auto"/>
            </w:tcBorders>
          </w:tcPr>
          <w:p w:rsidR="00A47618" w:rsidRPr="00A3706D" w:rsidRDefault="00A47618" w:rsidP="00A47618">
            <w:pPr>
              <w:ind w:firstLine="67"/>
              <w:rPr>
                <w:rFonts w:ascii="Times New Roman" w:hAnsi="Times New Roman" w:cs="Times New Roman"/>
              </w:rPr>
            </w:pPr>
            <w:r w:rsidRPr="00A3706D">
              <w:rPr>
                <w:rFonts w:ascii="Times New Roman" w:hAnsi="Times New Roman" w:cs="Times New Roman"/>
              </w:rPr>
              <w:t>96,9</w:t>
            </w:r>
          </w:p>
        </w:tc>
        <w:tc>
          <w:tcPr>
            <w:tcW w:w="980" w:type="dxa"/>
            <w:tcBorders>
              <w:top w:val="single" w:sz="4" w:space="0" w:color="auto"/>
              <w:left w:val="single" w:sz="4" w:space="0" w:color="auto"/>
              <w:bottom w:val="single" w:sz="4" w:space="0" w:color="auto"/>
              <w:right w:val="single" w:sz="4" w:space="0" w:color="auto"/>
            </w:tcBorders>
          </w:tcPr>
          <w:p w:rsidR="00A47618" w:rsidRPr="00A3706D" w:rsidRDefault="00A47618" w:rsidP="00A47618">
            <w:pPr>
              <w:ind w:firstLine="67"/>
              <w:rPr>
                <w:rFonts w:ascii="Times New Roman" w:hAnsi="Times New Roman" w:cs="Times New Roman"/>
              </w:rPr>
            </w:pPr>
            <w:r w:rsidRPr="00A3706D">
              <w:rPr>
                <w:rFonts w:ascii="Times New Roman" w:hAnsi="Times New Roman" w:cs="Times New Roman"/>
              </w:rPr>
              <w:t>96,9</w:t>
            </w:r>
          </w:p>
        </w:tc>
        <w:tc>
          <w:tcPr>
            <w:tcW w:w="980" w:type="dxa"/>
            <w:tcBorders>
              <w:top w:val="single" w:sz="4" w:space="0" w:color="auto"/>
              <w:left w:val="single" w:sz="4" w:space="0" w:color="auto"/>
              <w:bottom w:val="single" w:sz="4" w:space="0" w:color="auto"/>
              <w:right w:val="single" w:sz="4" w:space="0" w:color="auto"/>
            </w:tcBorders>
          </w:tcPr>
          <w:p w:rsidR="00A47618" w:rsidRPr="00A3706D" w:rsidRDefault="00A47618" w:rsidP="00A47618">
            <w:pPr>
              <w:ind w:firstLine="67"/>
              <w:rPr>
                <w:rFonts w:ascii="Times New Roman" w:hAnsi="Times New Roman" w:cs="Times New Roman"/>
              </w:rPr>
            </w:pPr>
            <w:r w:rsidRPr="00A3706D">
              <w:rPr>
                <w:rFonts w:ascii="Times New Roman" w:hAnsi="Times New Roman" w:cs="Times New Roman"/>
              </w:rPr>
              <w:t>96,9</w:t>
            </w:r>
          </w:p>
        </w:tc>
        <w:tc>
          <w:tcPr>
            <w:tcW w:w="980" w:type="dxa"/>
            <w:tcBorders>
              <w:top w:val="single" w:sz="4" w:space="0" w:color="auto"/>
              <w:left w:val="single" w:sz="4" w:space="0" w:color="auto"/>
              <w:bottom w:val="single" w:sz="4" w:space="0" w:color="auto"/>
              <w:right w:val="single" w:sz="4" w:space="0" w:color="auto"/>
            </w:tcBorders>
          </w:tcPr>
          <w:p w:rsidR="00A47618" w:rsidRPr="00A3706D" w:rsidRDefault="00A47618" w:rsidP="00A47618">
            <w:pPr>
              <w:ind w:firstLine="67"/>
              <w:rPr>
                <w:rFonts w:ascii="Times New Roman" w:hAnsi="Times New Roman" w:cs="Times New Roman"/>
              </w:rPr>
            </w:pPr>
            <w:r w:rsidRPr="00A3706D">
              <w:rPr>
                <w:rFonts w:ascii="Times New Roman" w:hAnsi="Times New Roman" w:cs="Times New Roman"/>
              </w:rPr>
              <w:t>96,9</w:t>
            </w:r>
          </w:p>
        </w:tc>
        <w:tc>
          <w:tcPr>
            <w:tcW w:w="980" w:type="dxa"/>
            <w:tcBorders>
              <w:top w:val="single" w:sz="4" w:space="0" w:color="auto"/>
              <w:left w:val="single" w:sz="4" w:space="0" w:color="auto"/>
              <w:bottom w:val="single" w:sz="4" w:space="0" w:color="auto"/>
              <w:right w:val="single" w:sz="4" w:space="0" w:color="auto"/>
            </w:tcBorders>
          </w:tcPr>
          <w:p w:rsidR="00A47618" w:rsidRPr="00A3706D" w:rsidRDefault="00A47618" w:rsidP="00A47618">
            <w:pPr>
              <w:ind w:firstLine="67"/>
              <w:rPr>
                <w:rFonts w:ascii="Times New Roman" w:hAnsi="Times New Roman" w:cs="Times New Roman"/>
              </w:rPr>
            </w:pPr>
            <w:r w:rsidRPr="00A3706D">
              <w:rPr>
                <w:rFonts w:ascii="Times New Roman" w:hAnsi="Times New Roman" w:cs="Times New Roman"/>
              </w:rPr>
              <w:t>96,9</w:t>
            </w:r>
          </w:p>
        </w:tc>
        <w:tc>
          <w:tcPr>
            <w:tcW w:w="980" w:type="dxa"/>
            <w:tcBorders>
              <w:top w:val="single" w:sz="4" w:space="0" w:color="auto"/>
              <w:left w:val="single" w:sz="4" w:space="0" w:color="auto"/>
              <w:bottom w:val="single" w:sz="4" w:space="0" w:color="auto"/>
            </w:tcBorders>
          </w:tcPr>
          <w:p w:rsidR="00A47618" w:rsidRPr="00A3706D" w:rsidRDefault="00A47618" w:rsidP="00A47618">
            <w:pPr>
              <w:ind w:firstLine="67"/>
              <w:rPr>
                <w:rFonts w:ascii="Times New Roman" w:hAnsi="Times New Roman" w:cs="Times New Roman"/>
              </w:rPr>
            </w:pPr>
            <w:r w:rsidRPr="00A3706D">
              <w:rPr>
                <w:rFonts w:ascii="Times New Roman" w:hAnsi="Times New Roman" w:cs="Times New Roman"/>
              </w:rPr>
              <w:t>96,9</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C15DC6">
            <w:pPr>
              <w:pStyle w:val="a5"/>
              <w:jc w:val="center"/>
              <w:rPr>
                <w:rFonts w:ascii="Times New Roman" w:hAnsi="Times New Roman" w:cs="Times New Roman"/>
              </w:rPr>
            </w:pPr>
            <w:r w:rsidRPr="00A3706D">
              <w:rPr>
                <w:rFonts w:ascii="Times New Roman" w:hAnsi="Times New Roman" w:cs="Times New Roman"/>
              </w:rPr>
              <w:t>8</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Удельный вес образовательных </w:t>
            </w:r>
            <w:r w:rsidRPr="00A3706D">
              <w:rPr>
                <w:rFonts w:ascii="Times New Roman" w:hAnsi="Times New Roman" w:cs="Times New Roman"/>
              </w:rPr>
              <w:lastRenderedPageBreak/>
              <w:t>организаций, в которых внедрены информационно-коммуникационные технологии в управлении</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C15DC6">
            <w:pPr>
              <w:pStyle w:val="a5"/>
              <w:jc w:val="center"/>
              <w:rPr>
                <w:rFonts w:ascii="Times New Roman" w:hAnsi="Times New Roman" w:cs="Times New Roman"/>
              </w:rPr>
            </w:pPr>
            <w:r w:rsidRPr="00A3706D">
              <w:rPr>
                <w:rFonts w:ascii="Times New Roman" w:hAnsi="Times New Roman" w:cs="Times New Roman"/>
              </w:rPr>
              <w:lastRenderedPageBreak/>
              <w:t>9</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rsidP="00925E55">
            <w:pPr>
              <w:pStyle w:val="a6"/>
              <w:rPr>
                <w:rFonts w:ascii="Times New Roman" w:hAnsi="Times New Roman" w:cs="Times New Roman"/>
              </w:rPr>
            </w:pPr>
            <w:r w:rsidRPr="00A3706D">
              <w:rPr>
                <w:rFonts w:ascii="Times New Roman" w:hAnsi="Times New Roman" w:cs="Times New Roman"/>
              </w:rPr>
              <w:t>Доля учащихся муниципальных общеобразовательных организаций, обеспеченных горячим питанием</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6B2E07">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7C5593" w:rsidP="00C15DC6">
            <w:pPr>
              <w:pStyle w:val="a5"/>
              <w:jc w:val="center"/>
              <w:rPr>
                <w:rFonts w:ascii="Times New Roman" w:hAnsi="Times New Roman" w:cs="Times New Roman"/>
              </w:rPr>
            </w:pPr>
            <w:r w:rsidRPr="00A3706D">
              <w:rPr>
                <w:rFonts w:ascii="Times New Roman" w:hAnsi="Times New Roman" w:cs="Times New Roman"/>
              </w:rPr>
              <w:t>1</w:t>
            </w:r>
            <w:r w:rsidR="00C15DC6" w:rsidRPr="00A3706D">
              <w:rPr>
                <w:rFonts w:ascii="Times New Roman" w:hAnsi="Times New Roman" w:cs="Times New Roman"/>
              </w:rPr>
              <w:t>0</w:t>
            </w:r>
            <w:r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rsidP="000449A0">
            <w:pPr>
              <w:pStyle w:val="a6"/>
              <w:rPr>
                <w:rFonts w:ascii="Times New Roman" w:hAnsi="Times New Roman" w:cs="Times New Roman"/>
              </w:rPr>
            </w:pPr>
            <w:r w:rsidRPr="00A3706D">
              <w:rPr>
                <w:rFonts w:ascii="Times New Roman" w:hAnsi="Times New Roman" w:cs="Times New Roman"/>
              </w:rPr>
              <w:t xml:space="preserve">Доля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общеобразовательных организаций, не получивших аттестат о среднем общем образовании</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1,80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1,80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1,80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1,75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1,75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1,70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1,70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1,65</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1,65</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7C5593" w:rsidP="00C15DC6">
            <w:pPr>
              <w:pStyle w:val="a5"/>
              <w:jc w:val="center"/>
              <w:rPr>
                <w:rFonts w:ascii="Times New Roman" w:hAnsi="Times New Roman" w:cs="Times New Roman"/>
              </w:rPr>
            </w:pPr>
            <w:r w:rsidRPr="00A3706D">
              <w:rPr>
                <w:rFonts w:ascii="Times New Roman" w:hAnsi="Times New Roman" w:cs="Times New Roman"/>
              </w:rPr>
              <w:t>1</w:t>
            </w:r>
            <w:r w:rsidR="00C15DC6" w:rsidRPr="00A3706D">
              <w:rPr>
                <w:rFonts w:ascii="Times New Roman" w:hAnsi="Times New Roman" w:cs="Times New Roman"/>
              </w:rPr>
              <w:t>1</w:t>
            </w:r>
            <w:r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1,59</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1,59</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1,59</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C15DC6">
            <w:pPr>
              <w:pStyle w:val="a5"/>
              <w:jc w:val="center"/>
              <w:rPr>
                <w:rFonts w:ascii="Times New Roman" w:hAnsi="Times New Roman" w:cs="Times New Roman"/>
              </w:rPr>
            </w:pPr>
            <w:r w:rsidRPr="00A3706D">
              <w:rPr>
                <w:rFonts w:ascii="Times New Roman" w:hAnsi="Times New Roman" w:cs="Times New Roman"/>
              </w:rPr>
              <w:t>12</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учителей, освоивших методику преподавания по </w:t>
            </w:r>
            <w:proofErr w:type="spellStart"/>
            <w:r w:rsidRPr="00A3706D">
              <w:rPr>
                <w:rFonts w:ascii="Times New Roman" w:hAnsi="Times New Roman" w:cs="Times New Roman"/>
              </w:rPr>
              <w:t>межпредметным</w:t>
            </w:r>
            <w:proofErr w:type="spellEnd"/>
            <w:r w:rsidRPr="00A3706D">
              <w:rPr>
                <w:rFonts w:ascii="Times New Roman" w:hAnsi="Times New Roman" w:cs="Times New Roman"/>
              </w:rPr>
              <w:t xml:space="preserve"> технологиям и реализующих ее в образовательном процессе, в общей численности учителей</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92</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C15DC6">
            <w:pPr>
              <w:pStyle w:val="a5"/>
              <w:jc w:val="center"/>
              <w:rPr>
                <w:rFonts w:ascii="Times New Roman" w:hAnsi="Times New Roman" w:cs="Times New Roman"/>
              </w:rPr>
            </w:pPr>
            <w:r w:rsidRPr="00A3706D">
              <w:rPr>
                <w:rFonts w:ascii="Times New Roman" w:hAnsi="Times New Roman" w:cs="Times New Roman"/>
              </w:rPr>
              <w:t>13</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образовательных организаций, реализующих адаптированные образовательные </w:t>
            </w:r>
            <w:r w:rsidRPr="00A3706D">
              <w:rPr>
                <w:rFonts w:ascii="Times New Roman" w:hAnsi="Times New Roman" w:cs="Times New Roman"/>
              </w:rPr>
              <w:lastRenderedPageBreak/>
              <w:t>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100</w:t>
            </w:r>
          </w:p>
        </w:tc>
      </w:tr>
      <w:tr w:rsidR="006C711F" w:rsidRPr="00A3706D" w:rsidTr="00FC3997">
        <w:tc>
          <w:tcPr>
            <w:tcW w:w="840" w:type="dxa"/>
            <w:tcBorders>
              <w:top w:val="single" w:sz="4" w:space="0" w:color="auto"/>
              <w:bottom w:val="single" w:sz="4" w:space="0" w:color="auto"/>
              <w:right w:val="single" w:sz="4" w:space="0" w:color="auto"/>
            </w:tcBorders>
          </w:tcPr>
          <w:p w:rsidR="006C711F" w:rsidRPr="00A3706D" w:rsidRDefault="00C15DC6">
            <w:pPr>
              <w:pStyle w:val="a5"/>
              <w:jc w:val="center"/>
              <w:rPr>
                <w:rFonts w:ascii="Times New Roman" w:hAnsi="Times New Roman" w:cs="Times New Roman"/>
              </w:rPr>
            </w:pPr>
            <w:r w:rsidRPr="00A3706D">
              <w:rPr>
                <w:rFonts w:ascii="Times New Roman" w:hAnsi="Times New Roman" w:cs="Times New Roman"/>
              </w:rPr>
              <w:lastRenderedPageBreak/>
              <w:t>14</w:t>
            </w:r>
            <w:r w:rsidR="006C711F"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6C711F" w:rsidRPr="00A3706D" w:rsidRDefault="006C711F">
            <w:pPr>
              <w:pStyle w:val="a6"/>
              <w:rPr>
                <w:rFonts w:ascii="Times New Roman" w:hAnsi="Times New Roman" w:cs="Times New Roman"/>
              </w:rPr>
            </w:pPr>
            <w:r w:rsidRPr="00A3706D">
              <w:rPr>
                <w:rFonts w:ascii="Times New Roman" w:hAnsi="Times New Roman" w:cs="Times New Roman"/>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680" w:type="dxa"/>
            <w:tcBorders>
              <w:top w:val="single" w:sz="4" w:space="0" w:color="auto"/>
              <w:left w:val="single" w:sz="4" w:space="0" w:color="auto"/>
              <w:bottom w:val="single" w:sz="4" w:space="0" w:color="auto"/>
              <w:right w:val="single" w:sz="4" w:space="0" w:color="auto"/>
            </w:tcBorders>
          </w:tcPr>
          <w:p w:rsidR="006C711F" w:rsidRPr="00A3706D" w:rsidRDefault="006C711F">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6C711F" w:rsidRPr="00A3706D" w:rsidRDefault="006C711F" w:rsidP="00F16E4E">
            <w:pPr>
              <w:ind w:firstLine="0"/>
              <w:jc w:val="left"/>
              <w:rPr>
                <w:rFonts w:ascii="Times New Roman" w:hAnsi="Times New Roman" w:cs="Times New Roman"/>
              </w:rPr>
            </w:pPr>
            <w:r w:rsidRPr="00A3706D">
              <w:rPr>
                <w:rFonts w:ascii="Times New Roman" w:hAnsi="Times New Roman" w:cs="Times New Roman"/>
              </w:rPr>
              <w:t>11,0</w:t>
            </w:r>
          </w:p>
          <w:p w:rsidR="006C711F" w:rsidRPr="00A3706D" w:rsidRDefault="006C711F" w:rsidP="00F16E4E">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6C711F" w:rsidRPr="00A3706D" w:rsidRDefault="006C711F" w:rsidP="00F16E4E">
            <w:pPr>
              <w:ind w:firstLine="0"/>
              <w:jc w:val="left"/>
              <w:rPr>
                <w:rFonts w:ascii="Times New Roman" w:hAnsi="Times New Roman" w:cs="Times New Roman"/>
              </w:rPr>
            </w:pPr>
            <w:r w:rsidRPr="00A3706D">
              <w:rPr>
                <w:rFonts w:ascii="Times New Roman" w:hAnsi="Times New Roman" w:cs="Times New Roman"/>
              </w:rPr>
              <w:t>11,5</w:t>
            </w:r>
          </w:p>
        </w:tc>
        <w:tc>
          <w:tcPr>
            <w:tcW w:w="980" w:type="dxa"/>
            <w:tcBorders>
              <w:top w:val="single" w:sz="4" w:space="0" w:color="auto"/>
              <w:left w:val="single" w:sz="4" w:space="0" w:color="auto"/>
              <w:bottom w:val="single" w:sz="4" w:space="0" w:color="auto"/>
              <w:right w:val="single" w:sz="4" w:space="0" w:color="auto"/>
            </w:tcBorders>
          </w:tcPr>
          <w:p w:rsidR="006C711F" w:rsidRPr="00A3706D" w:rsidRDefault="006C711F" w:rsidP="00F16E4E">
            <w:pPr>
              <w:ind w:firstLine="0"/>
              <w:rPr>
                <w:rFonts w:ascii="Times New Roman" w:hAnsi="Times New Roman" w:cs="Times New Roman"/>
              </w:rPr>
            </w:pPr>
            <w:r w:rsidRPr="00A3706D">
              <w:rPr>
                <w:rFonts w:ascii="Times New Roman" w:hAnsi="Times New Roman" w:cs="Times New Roman"/>
              </w:rPr>
              <w:t>12,5</w:t>
            </w:r>
          </w:p>
        </w:tc>
        <w:tc>
          <w:tcPr>
            <w:tcW w:w="980" w:type="dxa"/>
            <w:tcBorders>
              <w:top w:val="single" w:sz="4" w:space="0" w:color="auto"/>
              <w:left w:val="single" w:sz="4" w:space="0" w:color="auto"/>
              <w:bottom w:val="single" w:sz="4" w:space="0" w:color="auto"/>
              <w:right w:val="single" w:sz="4" w:space="0" w:color="auto"/>
            </w:tcBorders>
          </w:tcPr>
          <w:p w:rsidR="006C711F" w:rsidRPr="00A3706D" w:rsidRDefault="006C711F" w:rsidP="00F16E4E">
            <w:pPr>
              <w:ind w:firstLine="0"/>
              <w:rPr>
                <w:rFonts w:ascii="Times New Roman" w:hAnsi="Times New Roman" w:cs="Times New Roman"/>
              </w:rPr>
            </w:pPr>
            <w:r w:rsidRPr="00A3706D">
              <w:rPr>
                <w:rFonts w:ascii="Times New Roman" w:hAnsi="Times New Roman" w:cs="Times New Roman"/>
              </w:rPr>
              <w:t>14,0</w:t>
            </w:r>
          </w:p>
        </w:tc>
        <w:tc>
          <w:tcPr>
            <w:tcW w:w="980" w:type="dxa"/>
            <w:tcBorders>
              <w:top w:val="single" w:sz="4" w:space="0" w:color="auto"/>
              <w:left w:val="single" w:sz="4" w:space="0" w:color="auto"/>
              <w:bottom w:val="single" w:sz="4" w:space="0" w:color="auto"/>
              <w:right w:val="single" w:sz="4" w:space="0" w:color="auto"/>
            </w:tcBorders>
          </w:tcPr>
          <w:p w:rsidR="006C711F" w:rsidRPr="00A3706D" w:rsidRDefault="006C711F" w:rsidP="00F16E4E">
            <w:pPr>
              <w:ind w:firstLine="0"/>
              <w:rPr>
                <w:rFonts w:ascii="Times New Roman" w:hAnsi="Times New Roman" w:cs="Times New Roman"/>
              </w:rPr>
            </w:pPr>
            <w:r w:rsidRPr="00A3706D">
              <w:rPr>
                <w:rFonts w:ascii="Times New Roman" w:hAnsi="Times New Roman" w:cs="Times New Roman"/>
              </w:rPr>
              <w:t>14,5</w:t>
            </w:r>
          </w:p>
        </w:tc>
        <w:tc>
          <w:tcPr>
            <w:tcW w:w="980" w:type="dxa"/>
            <w:tcBorders>
              <w:top w:val="single" w:sz="4" w:space="0" w:color="auto"/>
              <w:left w:val="single" w:sz="4" w:space="0" w:color="auto"/>
              <w:bottom w:val="single" w:sz="4" w:space="0" w:color="auto"/>
              <w:right w:val="single" w:sz="4" w:space="0" w:color="auto"/>
            </w:tcBorders>
          </w:tcPr>
          <w:p w:rsidR="006C711F" w:rsidRPr="00A3706D" w:rsidRDefault="006C711F" w:rsidP="00F16E4E">
            <w:pPr>
              <w:ind w:firstLine="0"/>
              <w:rPr>
                <w:rFonts w:ascii="Times New Roman" w:hAnsi="Times New Roman" w:cs="Times New Roman"/>
              </w:rPr>
            </w:pPr>
            <w:r w:rsidRPr="00A3706D">
              <w:rPr>
                <w:rFonts w:ascii="Times New Roman" w:hAnsi="Times New Roman" w:cs="Times New Roman"/>
              </w:rPr>
              <w:t>16,0</w:t>
            </w:r>
          </w:p>
        </w:tc>
        <w:tc>
          <w:tcPr>
            <w:tcW w:w="980" w:type="dxa"/>
            <w:tcBorders>
              <w:top w:val="single" w:sz="4" w:space="0" w:color="auto"/>
              <w:left w:val="single" w:sz="4" w:space="0" w:color="auto"/>
              <w:bottom w:val="single" w:sz="4" w:space="0" w:color="auto"/>
              <w:right w:val="single" w:sz="4" w:space="0" w:color="auto"/>
            </w:tcBorders>
          </w:tcPr>
          <w:p w:rsidR="006C711F" w:rsidRPr="00A3706D" w:rsidRDefault="006C711F" w:rsidP="00F16E4E">
            <w:pPr>
              <w:pStyle w:val="a5"/>
              <w:jc w:val="center"/>
              <w:rPr>
                <w:rFonts w:ascii="Times New Roman" w:hAnsi="Times New Roman" w:cs="Times New Roman"/>
              </w:rPr>
            </w:pPr>
            <w:r w:rsidRPr="00A3706D">
              <w:rPr>
                <w:rFonts w:ascii="Times New Roman" w:hAnsi="Times New Roman" w:cs="Times New Roman"/>
              </w:rPr>
              <w:t>17,5</w:t>
            </w:r>
          </w:p>
        </w:tc>
        <w:tc>
          <w:tcPr>
            <w:tcW w:w="980" w:type="dxa"/>
            <w:tcBorders>
              <w:top w:val="single" w:sz="4" w:space="0" w:color="auto"/>
              <w:left w:val="single" w:sz="4" w:space="0" w:color="auto"/>
              <w:bottom w:val="single" w:sz="4" w:space="0" w:color="auto"/>
              <w:right w:val="single" w:sz="4" w:space="0" w:color="auto"/>
            </w:tcBorders>
          </w:tcPr>
          <w:p w:rsidR="006C711F" w:rsidRPr="00A3706D" w:rsidRDefault="006C711F" w:rsidP="00F16E4E">
            <w:pPr>
              <w:pStyle w:val="a5"/>
              <w:jc w:val="center"/>
              <w:rPr>
                <w:rFonts w:ascii="Times New Roman" w:hAnsi="Times New Roman" w:cs="Times New Roman"/>
              </w:rPr>
            </w:pPr>
            <w:r w:rsidRPr="00A3706D">
              <w:rPr>
                <w:rFonts w:ascii="Times New Roman" w:hAnsi="Times New Roman" w:cs="Times New Roman"/>
              </w:rPr>
              <w:t>18,0</w:t>
            </w:r>
          </w:p>
        </w:tc>
        <w:tc>
          <w:tcPr>
            <w:tcW w:w="980" w:type="dxa"/>
            <w:tcBorders>
              <w:top w:val="single" w:sz="4" w:space="0" w:color="auto"/>
              <w:left w:val="single" w:sz="4" w:space="0" w:color="auto"/>
              <w:bottom w:val="single" w:sz="4" w:space="0" w:color="auto"/>
            </w:tcBorders>
          </w:tcPr>
          <w:p w:rsidR="006C711F" w:rsidRPr="00A3706D" w:rsidRDefault="006C711F" w:rsidP="00F16E4E">
            <w:pPr>
              <w:pStyle w:val="a5"/>
              <w:jc w:val="center"/>
              <w:rPr>
                <w:rFonts w:ascii="Times New Roman" w:hAnsi="Times New Roman" w:cs="Times New Roman"/>
              </w:rPr>
            </w:pPr>
            <w:r w:rsidRPr="00A3706D">
              <w:rPr>
                <w:rFonts w:ascii="Times New Roman" w:hAnsi="Times New Roman" w:cs="Times New Roman"/>
              </w:rPr>
              <w:t>20,0</w:t>
            </w:r>
          </w:p>
        </w:tc>
      </w:tr>
      <w:tr w:rsidR="00537132" w:rsidRPr="00A3706D" w:rsidTr="00FC3997">
        <w:tc>
          <w:tcPr>
            <w:tcW w:w="840" w:type="dxa"/>
            <w:tcBorders>
              <w:top w:val="single" w:sz="4" w:space="0" w:color="auto"/>
              <w:bottom w:val="single" w:sz="4" w:space="0" w:color="auto"/>
              <w:right w:val="single" w:sz="4" w:space="0" w:color="auto"/>
            </w:tcBorders>
          </w:tcPr>
          <w:p w:rsidR="00552D22" w:rsidRPr="00A3706D" w:rsidRDefault="00C15DC6">
            <w:pPr>
              <w:pStyle w:val="a5"/>
              <w:jc w:val="center"/>
              <w:rPr>
                <w:rFonts w:ascii="Times New Roman" w:hAnsi="Times New Roman" w:cs="Times New Roman"/>
              </w:rPr>
            </w:pPr>
            <w:r w:rsidRPr="00A3706D">
              <w:rPr>
                <w:rFonts w:ascii="Times New Roman" w:hAnsi="Times New Roman" w:cs="Times New Roman"/>
              </w:rPr>
              <w:t>15</w:t>
            </w:r>
            <w:r w:rsidR="007C5593" w:rsidRPr="00A3706D">
              <w:rPr>
                <w:rFonts w:ascii="Times New Roman" w:hAnsi="Times New Roman" w:cs="Times New Roman"/>
              </w:rPr>
              <w:t>.</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34</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46</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52</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58</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64</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85</w:t>
            </w:r>
          </w:p>
        </w:tc>
      </w:tr>
      <w:tr w:rsidR="00552D22" w:rsidRPr="00A3706D" w:rsidTr="00FC3997">
        <w:tc>
          <w:tcPr>
            <w:tcW w:w="15178" w:type="dxa"/>
            <w:gridSpan w:val="12"/>
            <w:tcBorders>
              <w:top w:val="single" w:sz="4" w:space="0" w:color="auto"/>
              <w:bottom w:val="single" w:sz="4" w:space="0" w:color="auto"/>
            </w:tcBorders>
          </w:tcPr>
          <w:p w:rsidR="00552D22" w:rsidRPr="00A3706D" w:rsidRDefault="007C5593" w:rsidP="00DB6241">
            <w:pPr>
              <w:pStyle w:val="1"/>
              <w:rPr>
                <w:rFonts w:ascii="Times New Roman" w:hAnsi="Times New Roman" w:cs="Times New Roman"/>
                <w:color w:val="auto"/>
              </w:rPr>
            </w:pPr>
            <w:r w:rsidRPr="00A3706D">
              <w:rPr>
                <w:rFonts w:ascii="Times New Roman" w:hAnsi="Times New Roman" w:cs="Times New Roman"/>
                <w:color w:val="auto"/>
              </w:rPr>
              <w:t xml:space="preserve">Подпрограмма </w:t>
            </w:r>
            <w:r w:rsidR="006D7254">
              <w:rPr>
                <w:rFonts w:ascii="Times New Roman" w:hAnsi="Times New Roman" w:cs="Times New Roman"/>
                <w:color w:val="auto"/>
              </w:rPr>
              <w:t>«</w:t>
            </w:r>
            <w:r w:rsidRPr="00A3706D">
              <w:rPr>
                <w:rFonts w:ascii="Times New Roman" w:hAnsi="Times New Roman" w:cs="Times New Roman"/>
                <w:color w:val="auto"/>
              </w:rPr>
              <w:t xml:space="preserve">Молодежь </w:t>
            </w:r>
            <w:r w:rsidR="00DB6241" w:rsidRPr="00A3706D">
              <w:rPr>
                <w:rFonts w:ascii="Times New Roman" w:hAnsi="Times New Roman" w:cs="Times New Roman"/>
                <w:color w:val="auto"/>
              </w:rPr>
              <w:t>Янтиковского района</w:t>
            </w:r>
            <w:r w:rsidR="006D7254">
              <w:rPr>
                <w:rFonts w:ascii="Times New Roman" w:hAnsi="Times New Roman" w:cs="Times New Roman"/>
                <w:color w:val="auto"/>
              </w:rPr>
              <w:t>»</w:t>
            </w:r>
          </w:p>
        </w:tc>
      </w:tr>
      <w:tr w:rsidR="00552D22" w:rsidRPr="00A3706D" w:rsidTr="00FC3997">
        <w:tc>
          <w:tcPr>
            <w:tcW w:w="840"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w:t>
            </w:r>
          </w:p>
        </w:tc>
        <w:tc>
          <w:tcPr>
            <w:tcW w:w="3838" w:type="dxa"/>
            <w:tcBorders>
              <w:top w:val="single" w:sz="4" w:space="0" w:color="auto"/>
              <w:left w:val="single" w:sz="4" w:space="0" w:color="auto"/>
              <w:bottom w:val="single" w:sz="4" w:space="0" w:color="auto"/>
              <w:right w:val="single" w:sz="4" w:space="0" w:color="auto"/>
            </w:tcBorders>
          </w:tcPr>
          <w:p w:rsidR="00552D22" w:rsidRPr="00A3706D" w:rsidRDefault="009B7801">
            <w:pPr>
              <w:pStyle w:val="a6"/>
              <w:rPr>
                <w:rFonts w:ascii="Times New Roman" w:hAnsi="Times New Roman" w:cs="Times New Roman"/>
              </w:rPr>
            </w:pPr>
            <w:r w:rsidRPr="00A3706D">
              <w:rPr>
                <w:rFonts w:ascii="Times New Roman" w:hAnsi="Times New Roman" w:cs="Times New Roman"/>
              </w:rPr>
              <w:t>Доля молодежи в возрасте от 14 до 30 лет, охваченной деятельностью молодежных общественных объединений, в общей ее численности, %</w:t>
            </w:r>
          </w:p>
        </w:tc>
        <w:tc>
          <w:tcPr>
            <w:tcW w:w="1680" w:type="dxa"/>
            <w:tcBorders>
              <w:top w:val="single" w:sz="4" w:space="0" w:color="auto"/>
              <w:left w:val="single" w:sz="4" w:space="0" w:color="auto"/>
              <w:bottom w:val="single" w:sz="4" w:space="0" w:color="auto"/>
              <w:right w:val="single" w:sz="4" w:space="0" w:color="auto"/>
            </w:tcBorders>
          </w:tcPr>
          <w:p w:rsidR="00552D22" w:rsidRPr="00A3706D" w:rsidRDefault="007B538D">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B538D">
            <w:pPr>
              <w:pStyle w:val="a5"/>
              <w:jc w:val="center"/>
              <w:rPr>
                <w:rFonts w:ascii="Times New Roman" w:hAnsi="Times New Roman" w:cs="Times New Roman"/>
              </w:rPr>
            </w:pPr>
            <w:r w:rsidRPr="00A3706D">
              <w:rPr>
                <w:rFonts w:ascii="Times New Roman" w:hAnsi="Times New Roman" w:cs="Times New Roman"/>
              </w:rPr>
              <w:t>28</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B538D">
            <w:pPr>
              <w:pStyle w:val="a5"/>
              <w:jc w:val="center"/>
              <w:rPr>
                <w:rFonts w:ascii="Times New Roman" w:hAnsi="Times New Roman" w:cs="Times New Roman"/>
              </w:rPr>
            </w:pPr>
            <w:r w:rsidRPr="00A3706D">
              <w:rPr>
                <w:rFonts w:ascii="Times New Roman" w:hAnsi="Times New Roman" w:cs="Times New Roman"/>
              </w:rPr>
              <w:t>30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B538D">
            <w:pPr>
              <w:pStyle w:val="a5"/>
              <w:jc w:val="center"/>
              <w:rPr>
                <w:rFonts w:ascii="Times New Roman" w:hAnsi="Times New Roman" w:cs="Times New Roman"/>
              </w:rPr>
            </w:pPr>
            <w:r w:rsidRPr="00A3706D">
              <w:rPr>
                <w:rFonts w:ascii="Times New Roman" w:hAnsi="Times New Roman" w:cs="Times New Roman"/>
              </w:rPr>
              <w:t>30</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B538D">
            <w:pPr>
              <w:pStyle w:val="a5"/>
              <w:jc w:val="center"/>
              <w:rPr>
                <w:rFonts w:ascii="Times New Roman" w:hAnsi="Times New Roman" w:cs="Times New Roman"/>
              </w:rPr>
            </w:pPr>
            <w:r w:rsidRPr="00A3706D">
              <w:rPr>
                <w:rFonts w:ascii="Times New Roman" w:hAnsi="Times New Roman" w:cs="Times New Roman"/>
              </w:rPr>
              <w:t>31</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B538D">
            <w:pPr>
              <w:pStyle w:val="a5"/>
              <w:jc w:val="center"/>
              <w:rPr>
                <w:rFonts w:ascii="Times New Roman" w:hAnsi="Times New Roman" w:cs="Times New Roman"/>
              </w:rPr>
            </w:pPr>
            <w:r w:rsidRPr="00A3706D">
              <w:rPr>
                <w:rFonts w:ascii="Times New Roman" w:hAnsi="Times New Roman" w:cs="Times New Roman"/>
              </w:rPr>
              <w:t>31</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B538D">
            <w:pPr>
              <w:pStyle w:val="a5"/>
              <w:jc w:val="center"/>
              <w:rPr>
                <w:rFonts w:ascii="Times New Roman" w:hAnsi="Times New Roman" w:cs="Times New Roman"/>
              </w:rPr>
            </w:pPr>
            <w:r w:rsidRPr="00A3706D">
              <w:rPr>
                <w:rFonts w:ascii="Times New Roman" w:hAnsi="Times New Roman" w:cs="Times New Roman"/>
              </w:rPr>
              <w:t>32</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B538D">
            <w:pPr>
              <w:pStyle w:val="a5"/>
              <w:jc w:val="center"/>
              <w:rPr>
                <w:rFonts w:ascii="Times New Roman" w:hAnsi="Times New Roman" w:cs="Times New Roman"/>
              </w:rPr>
            </w:pPr>
            <w:r w:rsidRPr="00A3706D">
              <w:rPr>
                <w:rFonts w:ascii="Times New Roman" w:hAnsi="Times New Roman" w:cs="Times New Roman"/>
              </w:rPr>
              <w:t>32</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B538D">
            <w:pPr>
              <w:pStyle w:val="a5"/>
              <w:jc w:val="center"/>
              <w:rPr>
                <w:rFonts w:ascii="Times New Roman" w:hAnsi="Times New Roman" w:cs="Times New Roman"/>
              </w:rPr>
            </w:pPr>
            <w:r w:rsidRPr="00A3706D">
              <w:rPr>
                <w:rFonts w:ascii="Times New Roman" w:hAnsi="Times New Roman" w:cs="Times New Roman"/>
              </w:rPr>
              <w:t>34</w:t>
            </w:r>
          </w:p>
        </w:tc>
        <w:tc>
          <w:tcPr>
            <w:tcW w:w="980" w:type="dxa"/>
            <w:tcBorders>
              <w:top w:val="single" w:sz="4" w:space="0" w:color="auto"/>
              <w:left w:val="single" w:sz="4" w:space="0" w:color="auto"/>
              <w:bottom w:val="single" w:sz="4" w:space="0" w:color="auto"/>
            </w:tcBorders>
          </w:tcPr>
          <w:p w:rsidR="00552D22" w:rsidRPr="00A3706D" w:rsidRDefault="007B538D">
            <w:pPr>
              <w:pStyle w:val="a5"/>
              <w:jc w:val="center"/>
              <w:rPr>
                <w:rFonts w:ascii="Times New Roman" w:hAnsi="Times New Roman" w:cs="Times New Roman"/>
              </w:rPr>
            </w:pPr>
            <w:r w:rsidRPr="00A3706D">
              <w:rPr>
                <w:rFonts w:ascii="Times New Roman" w:hAnsi="Times New Roman" w:cs="Times New Roman"/>
              </w:rPr>
              <w:t>36</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 xml:space="preserve">Доля молодежи в возрасте от 14 до 30 лет, занимающейся добровольческой (волонтерской) деятельностью, в общей ее </w:t>
            </w:r>
            <w:r w:rsidRPr="00A3706D">
              <w:rPr>
                <w:rFonts w:ascii="Times New Roman" w:hAnsi="Times New Roman" w:cs="Times New Roman"/>
              </w:rPr>
              <w:lastRenderedPageBreak/>
              <w:t>численности %</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13</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13</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14</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14</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16</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16</w:t>
            </w:r>
          </w:p>
        </w:tc>
        <w:tc>
          <w:tcPr>
            <w:tcW w:w="980" w:type="dxa"/>
            <w:tcBorders>
              <w:top w:val="single" w:sz="4" w:space="0" w:color="auto"/>
              <w:left w:val="single" w:sz="4" w:space="0" w:color="auto"/>
              <w:bottom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18</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lastRenderedPageBreak/>
              <w:t>3.</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Количество добровольческих (волонтерских) объединений (отрядов)</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единиц</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17</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19</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19</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21</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21</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22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22</w:t>
            </w:r>
          </w:p>
        </w:tc>
        <w:tc>
          <w:tcPr>
            <w:tcW w:w="980" w:type="dxa"/>
            <w:tcBorders>
              <w:top w:val="single" w:sz="4" w:space="0" w:color="auto"/>
              <w:left w:val="single" w:sz="4" w:space="0" w:color="auto"/>
              <w:bottom w:val="single" w:sz="4" w:space="0" w:color="auto"/>
            </w:tcBorders>
          </w:tcPr>
          <w:p w:rsidR="007B538D" w:rsidRPr="00A3706D" w:rsidRDefault="007B538D" w:rsidP="00712B3C">
            <w:pPr>
              <w:pStyle w:val="a5"/>
              <w:jc w:val="center"/>
              <w:rPr>
                <w:rFonts w:ascii="Times New Roman" w:hAnsi="Times New Roman" w:cs="Times New Roman"/>
              </w:rPr>
            </w:pPr>
            <w:r w:rsidRPr="00A3706D">
              <w:rPr>
                <w:rFonts w:ascii="Times New Roman" w:hAnsi="Times New Roman" w:cs="Times New Roman"/>
              </w:rPr>
              <w:t>25</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4.</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Доля молодежи в возрасте от 14 до 30 лет, вовлеченных в мероприятия, направленных на патриотическое воспитание, в общей ее численности, %</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ind w:firstLine="0"/>
              <w:jc w:val="center"/>
              <w:rPr>
                <w:rFonts w:ascii="Times New Roman" w:hAnsi="Times New Roman" w:cs="Times New Roman"/>
              </w:rPr>
            </w:pPr>
            <w:r w:rsidRPr="00A3706D">
              <w:rPr>
                <w:rFonts w:ascii="Times New Roman" w:hAnsi="Times New Roman" w:cs="Times New Roman"/>
              </w:rPr>
              <w:t>18,8</w:t>
            </w:r>
          </w:p>
          <w:p w:rsidR="007B538D" w:rsidRPr="00A3706D" w:rsidRDefault="007B538D" w:rsidP="00712B3C">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ind w:firstLine="0"/>
              <w:jc w:val="center"/>
              <w:rPr>
                <w:rFonts w:ascii="Times New Roman" w:hAnsi="Times New Roman" w:cs="Times New Roman"/>
              </w:rPr>
            </w:pPr>
            <w:r w:rsidRPr="00A3706D">
              <w:rPr>
                <w:rFonts w:ascii="Times New Roman" w:hAnsi="Times New Roman" w:cs="Times New Roman"/>
              </w:rPr>
              <w:t>19</w:t>
            </w:r>
          </w:p>
          <w:p w:rsidR="007B538D" w:rsidRPr="00A3706D" w:rsidRDefault="007B538D" w:rsidP="00712B3C">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ind w:firstLine="0"/>
              <w:jc w:val="center"/>
              <w:rPr>
                <w:rFonts w:ascii="Times New Roman" w:hAnsi="Times New Roman" w:cs="Times New Roman"/>
              </w:rPr>
            </w:pPr>
            <w:r w:rsidRPr="00A3706D">
              <w:rPr>
                <w:rFonts w:ascii="Times New Roman" w:hAnsi="Times New Roman" w:cs="Times New Roman"/>
              </w:rPr>
              <w:t>19,5</w:t>
            </w:r>
          </w:p>
          <w:p w:rsidR="007B538D" w:rsidRPr="00A3706D" w:rsidRDefault="007B538D" w:rsidP="007B538D">
            <w:pP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ind w:firstLine="0"/>
              <w:jc w:val="center"/>
              <w:rPr>
                <w:rFonts w:ascii="Times New Roman" w:hAnsi="Times New Roman" w:cs="Times New Roman"/>
              </w:rPr>
            </w:pPr>
            <w:r w:rsidRPr="00A3706D">
              <w:rPr>
                <w:rFonts w:ascii="Times New Roman" w:hAnsi="Times New Roman" w:cs="Times New Roman"/>
              </w:rPr>
              <w:t>19,5</w:t>
            </w:r>
          </w:p>
          <w:p w:rsidR="007B538D" w:rsidRPr="00A3706D" w:rsidRDefault="007B538D" w:rsidP="00712B3C">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ind w:firstLine="0"/>
              <w:jc w:val="center"/>
              <w:rPr>
                <w:rFonts w:ascii="Times New Roman" w:hAnsi="Times New Roman" w:cs="Times New Roman"/>
              </w:rPr>
            </w:pPr>
            <w:r w:rsidRPr="00A3706D">
              <w:rPr>
                <w:rFonts w:ascii="Times New Roman" w:hAnsi="Times New Roman" w:cs="Times New Roman"/>
              </w:rPr>
              <w:t>20</w:t>
            </w:r>
          </w:p>
          <w:p w:rsidR="007B538D" w:rsidRPr="00A3706D" w:rsidRDefault="007B538D" w:rsidP="00712B3C">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ind w:firstLine="0"/>
              <w:jc w:val="center"/>
              <w:rPr>
                <w:rFonts w:ascii="Times New Roman" w:hAnsi="Times New Roman" w:cs="Times New Roman"/>
              </w:rPr>
            </w:pPr>
            <w:r w:rsidRPr="00A3706D">
              <w:rPr>
                <w:rFonts w:ascii="Times New Roman" w:hAnsi="Times New Roman" w:cs="Times New Roman"/>
              </w:rPr>
              <w:t>20</w:t>
            </w:r>
          </w:p>
          <w:p w:rsidR="007B538D" w:rsidRPr="00A3706D" w:rsidRDefault="007B538D" w:rsidP="00712B3C">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ind w:firstLine="0"/>
              <w:jc w:val="center"/>
              <w:rPr>
                <w:rFonts w:ascii="Times New Roman" w:hAnsi="Times New Roman" w:cs="Times New Roman"/>
              </w:rPr>
            </w:pPr>
            <w:r w:rsidRPr="00A3706D">
              <w:rPr>
                <w:rFonts w:ascii="Times New Roman" w:hAnsi="Times New Roman" w:cs="Times New Roman"/>
              </w:rPr>
              <w:t>20,5</w:t>
            </w:r>
          </w:p>
          <w:p w:rsidR="007B538D" w:rsidRPr="00A3706D" w:rsidRDefault="007B538D" w:rsidP="00712B3C">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712B3C">
            <w:pPr>
              <w:ind w:firstLine="0"/>
              <w:jc w:val="center"/>
              <w:rPr>
                <w:rFonts w:ascii="Times New Roman" w:hAnsi="Times New Roman" w:cs="Times New Roman"/>
              </w:rPr>
            </w:pPr>
            <w:r w:rsidRPr="00A3706D">
              <w:rPr>
                <w:rFonts w:ascii="Times New Roman" w:hAnsi="Times New Roman" w:cs="Times New Roman"/>
              </w:rPr>
              <w:t>20,9</w:t>
            </w:r>
          </w:p>
          <w:p w:rsidR="007B538D" w:rsidRPr="00A3706D" w:rsidRDefault="007B538D" w:rsidP="00712B3C">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7B538D" w:rsidRPr="00A3706D" w:rsidRDefault="007B538D" w:rsidP="00712B3C">
            <w:pPr>
              <w:ind w:firstLine="0"/>
              <w:jc w:val="center"/>
              <w:rPr>
                <w:rFonts w:ascii="Times New Roman" w:hAnsi="Times New Roman" w:cs="Times New Roman"/>
              </w:rPr>
            </w:pPr>
            <w:r w:rsidRPr="00A3706D">
              <w:rPr>
                <w:rFonts w:ascii="Times New Roman" w:hAnsi="Times New Roman" w:cs="Times New Roman"/>
              </w:rPr>
              <w:t>21</w:t>
            </w:r>
          </w:p>
          <w:p w:rsidR="007B538D" w:rsidRPr="00A3706D" w:rsidRDefault="007B538D" w:rsidP="00712B3C">
            <w:pPr>
              <w:jc w:val="center"/>
              <w:rPr>
                <w:rFonts w:ascii="Times New Roman" w:hAnsi="Times New Roman" w:cs="Times New Roman"/>
              </w:rPr>
            </w:pPr>
          </w:p>
        </w:tc>
      </w:tr>
      <w:tr w:rsidR="007B538D" w:rsidRPr="00A3706D" w:rsidTr="00FC3997">
        <w:tc>
          <w:tcPr>
            <w:tcW w:w="15178" w:type="dxa"/>
            <w:gridSpan w:val="12"/>
            <w:tcBorders>
              <w:top w:val="single" w:sz="4" w:space="0" w:color="auto"/>
              <w:bottom w:val="single" w:sz="4" w:space="0" w:color="auto"/>
            </w:tcBorders>
          </w:tcPr>
          <w:p w:rsidR="007B538D" w:rsidRPr="00A3706D" w:rsidRDefault="007B538D" w:rsidP="006B2E07">
            <w:pPr>
              <w:pStyle w:val="1"/>
              <w:rPr>
                <w:rFonts w:ascii="Times New Roman" w:hAnsi="Times New Roman" w:cs="Times New Roman"/>
                <w:color w:val="auto"/>
              </w:rPr>
            </w:pPr>
            <w:r w:rsidRPr="00A3706D">
              <w:rPr>
                <w:rFonts w:ascii="Times New Roman" w:hAnsi="Times New Roman" w:cs="Times New Roman"/>
                <w:color w:val="auto"/>
              </w:rPr>
              <w:t xml:space="preserve">Подпрограмма </w:t>
            </w:r>
            <w:r w:rsidR="006D7254">
              <w:rPr>
                <w:rFonts w:ascii="Times New Roman" w:hAnsi="Times New Roman" w:cs="Times New Roman"/>
                <w:color w:val="auto"/>
              </w:rPr>
              <w:t>«</w:t>
            </w:r>
            <w:r w:rsidRPr="00A3706D">
              <w:rPr>
                <w:rFonts w:ascii="Times New Roman" w:hAnsi="Times New Roman" w:cs="Times New Roman"/>
                <w:color w:val="auto"/>
              </w:rPr>
              <w:t>Создание в Янтиковском районе новых мест в общеобразовательных организациях в соответствии с прогнозируемой потребностью и современными условиями обучения</w:t>
            </w:r>
            <w:r w:rsidR="006D7254">
              <w:rPr>
                <w:rFonts w:ascii="Times New Roman" w:hAnsi="Times New Roman" w:cs="Times New Roman"/>
                <w:color w:val="auto"/>
              </w:rPr>
              <w:t>»</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1.</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Число новых мест в общеобразовательных организациях, всего</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мест</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х</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в том числе:</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7B538D" w:rsidRPr="00A3706D" w:rsidRDefault="007B538D">
            <w:pPr>
              <w:pStyle w:val="a5"/>
              <w:rPr>
                <w:rFonts w:ascii="Times New Roman" w:hAnsi="Times New Roman" w:cs="Times New Roman"/>
              </w:rPr>
            </w:pP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rPr>
                <w:rFonts w:ascii="Times New Roman" w:hAnsi="Times New Roman" w:cs="Times New Roman"/>
              </w:rPr>
            </w:pP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введенных путем строительства (реконструкции) объектов инфраструктуры общего образования в сельской местности</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мест</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2E0E3F">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2E0E3F">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2E0E3F">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2E0E3F">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2E0E3F">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2E0E3F">
            <w:pPr>
              <w:pStyle w:val="a5"/>
              <w:jc w:val="center"/>
              <w:rPr>
                <w:rFonts w:ascii="Times New Roman" w:hAnsi="Times New Roman" w:cs="Times New Roman"/>
              </w:rPr>
            </w:pPr>
            <w:r w:rsidRPr="00A3706D">
              <w:rPr>
                <w:rFonts w:ascii="Times New Roman" w:hAnsi="Times New Roman" w:cs="Times New Roman"/>
              </w:rPr>
              <w:t>300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2E0E3F">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2E0E3F">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tcBorders>
          </w:tcPr>
          <w:p w:rsidR="007B538D" w:rsidRPr="00A3706D" w:rsidRDefault="007B538D" w:rsidP="002E0E3F">
            <w:pPr>
              <w:pStyle w:val="a5"/>
              <w:jc w:val="center"/>
              <w:rPr>
                <w:rFonts w:ascii="Times New Roman" w:hAnsi="Times New Roman" w:cs="Times New Roman"/>
              </w:rPr>
            </w:pPr>
            <w:r w:rsidRPr="00A3706D">
              <w:rPr>
                <w:rFonts w:ascii="Times New Roman" w:hAnsi="Times New Roman" w:cs="Times New Roman"/>
              </w:rPr>
              <w:t>х</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73,4</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25,2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25,2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14,4</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AF4E13">
            <w:pPr>
              <w:pStyle w:val="a5"/>
              <w:jc w:val="center"/>
              <w:rPr>
                <w:rFonts w:ascii="Times New Roman" w:hAnsi="Times New Roman" w:cs="Times New Roman"/>
              </w:rPr>
            </w:pPr>
            <w:r w:rsidRPr="00A3706D">
              <w:rPr>
                <w:rFonts w:ascii="Times New Roman" w:hAnsi="Times New Roman" w:cs="Times New Roman"/>
              </w:rPr>
              <w:t>14,4</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4,7</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4,7</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0</w:t>
            </w:r>
          </w:p>
        </w:tc>
        <w:tc>
          <w:tcPr>
            <w:tcW w:w="980" w:type="dxa"/>
            <w:tcBorders>
              <w:top w:val="single" w:sz="4" w:space="0" w:color="auto"/>
              <w:left w:val="single" w:sz="4" w:space="0" w:color="auto"/>
              <w:bottom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0</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rsidP="005C0B28">
            <w:pPr>
              <w:pStyle w:val="a6"/>
              <w:rPr>
                <w:rFonts w:ascii="Times New Roman" w:hAnsi="Times New Roman" w:cs="Times New Roman"/>
              </w:rPr>
            </w:pPr>
            <w:r w:rsidRPr="00A3706D">
              <w:rPr>
                <w:rFonts w:ascii="Times New Roman" w:hAnsi="Times New Roman" w:cs="Times New Roman"/>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60,0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70,0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70,0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80,0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80,0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90,0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90,0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100</w:t>
            </w:r>
          </w:p>
        </w:tc>
      </w:tr>
      <w:tr w:rsidR="007B538D" w:rsidRPr="00A3706D" w:rsidTr="00FC3997">
        <w:tc>
          <w:tcPr>
            <w:tcW w:w="15178" w:type="dxa"/>
            <w:gridSpan w:val="12"/>
            <w:tcBorders>
              <w:top w:val="single" w:sz="4" w:space="0" w:color="auto"/>
              <w:bottom w:val="single" w:sz="4" w:space="0" w:color="auto"/>
            </w:tcBorders>
          </w:tcPr>
          <w:p w:rsidR="007B538D" w:rsidRPr="00A3706D" w:rsidRDefault="007B538D" w:rsidP="00637EBA">
            <w:pPr>
              <w:pStyle w:val="1"/>
              <w:rPr>
                <w:rFonts w:ascii="Times New Roman" w:hAnsi="Times New Roman" w:cs="Times New Roman"/>
                <w:color w:val="auto"/>
              </w:rPr>
            </w:pPr>
            <w:r w:rsidRPr="00A3706D">
              <w:rPr>
                <w:rFonts w:ascii="Times New Roman" w:hAnsi="Times New Roman" w:cs="Times New Roman"/>
                <w:color w:val="auto"/>
              </w:rPr>
              <w:t xml:space="preserve">Подпрограмма </w:t>
            </w:r>
            <w:r w:rsidR="006D7254">
              <w:rPr>
                <w:rFonts w:ascii="Times New Roman" w:hAnsi="Times New Roman" w:cs="Times New Roman"/>
                <w:color w:val="auto"/>
              </w:rPr>
              <w:t>«</w:t>
            </w:r>
            <w:r w:rsidRPr="00A3706D">
              <w:rPr>
                <w:rFonts w:ascii="Times New Roman" w:hAnsi="Times New Roman" w:cs="Times New Roman"/>
                <w:color w:val="auto"/>
              </w:rPr>
              <w:t>Развитие воспитания в образовательных организациях Янтиковского района</w:t>
            </w:r>
            <w:r w:rsidR="006D7254">
              <w:rPr>
                <w:rFonts w:ascii="Times New Roman" w:hAnsi="Times New Roman" w:cs="Times New Roman"/>
                <w:color w:val="auto"/>
              </w:rPr>
              <w:t>»</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lastRenderedPageBreak/>
              <w:t>1.</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единиц</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pStyle w:val="a5"/>
              <w:jc w:val="center"/>
              <w:rPr>
                <w:rFonts w:ascii="Times New Roman" w:hAnsi="Times New Roman" w:cs="Times New Roman"/>
              </w:rPr>
            </w:pPr>
            <w:r w:rsidRPr="00A3706D">
              <w:rPr>
                <w:rFonts w:ascii="Times New Roman" w:hAnsi="Times New Roman" w:cs="Times New Roman"/>
              </w:rPr>
              <w:t>14</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pStyle w:val="a5"/>
              <w:jc w:val="center"/>
              <w:rPr>
                <w:rFonts w:ascii="Times New Roman" w:hAnsi="Times New Roman" w:cs="Times New Roman"/>
              </w:rPr>
            </w:pPr>
            <w:r w:rsidRPr="00A3706D">
              <w:rPr>
                <w:rFonts w:ascii="Times New Roman" w:hAnsi="Times New Roman" w:cs="Times New Roman"/>
              </w:rPr>
              <w:t>18</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pStyle w:val="a5"/>
              <w:jc w:val="center"/>
              <w:rPr>
                <w:rFonts w:ascii="Times New Roman" w:hAnsi="Times New Roman" w:cs="Times New Roman"/>
              </w:rPr>
            </w:pPr>
            <w:r w:rsidRPr="00A3706D">
              <w:rPr>
                <w:rFonts w:ascii="Times New Roman" w:hAnsi="Times New Roman" w:cs="Times New Roman"/>
              </w:rPr>
              <w:t>20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pStyle w:val="a5"/>
              <w:jc w:val="center"/>
              <w:rPr>
                <w:rFonts w:ascii="Times New Roman" w:hAnsi="Times New Roman" w:cs="Times New Roman"/>
              </w:rPr>
            </w:pPr>
            <w:r w:rsidRPr="00A3706D">
              <w:rPr>
                <w:rFonts w:ascii="Times New Roman" w:hAnsi="Times New Roman" w:cs="Times New Roman"/>
              </w:rPr>
              <w:t>22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pStyle w:val="a5"/>
              <w:jc w:val="center"/>
              <w:rPr>
                <w:rFonts w:ascii="Times New Roman" w:hAnsi="Times New Roman" w:cs="Times New Roman"/>
              </w:rPr>
            </w:pPr>
            <w:r w:rsidRPr="00A3706D">
              <w:rPr>
                <w:rFonts w:ascii="Times New Roman" w:hAnsi="Times New Roman" w:cs="Times New Roman"/>
              </w:rPr>
              <w:t>25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pStyle w:val="a5"/>
              <w:jc w:val="center"/>
              <w:rPr>
                <w:rFonts w:ascii="Times New Roman" w:hAnsi="Times New Roman" w:cs="Times New Roman"/>
              </w:rPr>
            </w:pPr>
            <w:r w:rsidRPr="00A3706D">
              <w:rPr>
                <w:rFonts w:ascii="Times New Roman" w:hAnsi="Times New Roman" w:cs="Times New Roman"/>
              </w:rPr>
              <w:t>28</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pStyle w:val="a5"/>
              <w:jc w:val="center"/>
              <w:rPr>
                <w:rFonts w:ascii="Times New Roman" w:hAnsi="Times New Roman" w:cs="Times New Roman"/>
              </w:rPr>
            </w:pPr>
            <w:r w:rsidRPr="00A3706D">
              <w:rPr>
                <w:rFonts w:ascii="Times New Roman" w:hAnsi="Times New Roman" w:cs="Times New Roman"/>
              </w:rPr>
              <w:t>31</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pStyle w:val="a5"/>
              <w:jc w:val="center"/>
              <w:rPr>
                <w:rFonts w:ascii="Times New Roman" w:hAnsi="Times New Roman" w:cs="Times New Roman"/>
              </w:rPr>
            </w:pPr>
            <w:r w:rsidRPr="00A3706D">
              <w:rPr>
                <w:rFonts w:ascii="Times New Roman" w:hAnsi="Times New Roman" w:cs="Times New Roman"/>
              </w:rPr>
              <w:t>35</w:t>
            </w:r>
          </w:p>
        </w:tc>
        <w:tc>
          <w:tcPr>
            <w:tcW w:w="980" w:type="dxa"/>
            <w:tcBorders>
              <w:top w:val="single" w:sz="4" w:space="0" w:color="auto"/>
              <w:left w:val="single" w:sz="4" w:space="0" w:color="auto"/>
              <w:bottom w:val="single" w:sz="4" w:space="0" w:color="auto"/>
            </w:tcBorders>
          </w:tcPr>
          <w:p w:rsidR="007B538D" w:rsidRPr="00A3706D" w:rsidRDefault="007B538D" w:rsidP="00F16E4E">
            <w:pPr>
              <w:pStyle w:val="a5"/>
              <w:jc w:val="center"/>
              <w:rPr>
                <w:rFonts w:ascii="Times New Roman" w:hAnsi="Times New Roman" w:cs="Times New Roman"/>
              </w:rPr>
            </w:pPr>
            <w:r w:rsidRPr="00A3706D">
              <w:rPr>
                <w:rFonts w:ascii="Times New Roman" w:hAnsi="Times New Roman" w:cs="Times New Roman"/>
              </w:rPr>
              <w:t>40</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Доля педагогических работников, принявших участие в конкурсах педагогического мастерства</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29</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31</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33</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34</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36</w:t>
            </w:r>
          </w:p>
        </w:tc>
        <w:tc>
          <w:tcPr>
            <w:tcW w:w="980" w:type="dxa"/>
            <w:tcBorders>
              <w:top w:val="single" w:sz="4" w:space="0" w:color="auto"/>
              <w:left w:val="single" w:sz="4" w:space="0" w:color="auto"/>
              <w:bottom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40</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Количество педагогических работников, прошедших курсы повышения квалификации и профессиональную переподготовку</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человек</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ind w:firstLine="0"/>
              <w:rPr>
                <w:rFonts w:ascii="Times New Roman" w:hAnsi="Times New Roman" w:cs="Times New Roman"/>
              </w:rPr>
            </w:pPr>
            <w:r w:rsidRPr="00A3706D">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ind w:firstLine="0"/>
              <w:rPr>
                <w:rFonts w:ascii="Times New Roman" w:hAnsi="Times New Roman" w:cs="Times New Roman"/>
              </w:rPr>
            </w:pPr>
            <w:r w:rsidRPr="00A3706D">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ind w:firstLine="0"/>
              <w:rPr>
                <w:rFonts w:ascii="Times New Roman" w:hAnsi="Times New Roman" w:cs="Times New Roman"/>
              </w:rPr>
            </w:pPr>
            <w:r w:rsidRPr="00A3706D">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ind w:firstLine="0"/>
              <w:rPr>
                <w:rFonts w:ascii="Times New Roman" w:hAnsi="Times New Roman" w:cs="Times New Roman"/>
              </w:rPr>
            </w:pPr>
            <w:r w:rsidRPr="00A3706D">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ind w:firstLine="0"/>
              <w:rPr>
                <w:rFonts w:ascii="Times New Roman" w:hAnsi="Times New Roman" w:cs="Times New Roman"/>
              </w:rPr>
            </w:pPr>
            <w:r w:rsidRPr="00A3706D">
              <w:rPr>
                <w:rFonts w:ascii="Times New Roman" w:hAnsi="Times New Roman" w:cs="Times New Roman"/>
              </w:rPr>
              <w:t>12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ind w:firstLine="0"/>
              <w:rPr>
                <w:rFonts w:ascii="Times New Roman" w:hAnsi="Times New Roman" w:cs="Times New Roman"/>
              </w:rPr>
            </w:pPr>
            <w:r w:rsidRPr="00A3706D">
              <w:rPr>
                <w:rFonts w:ascii="Times New Roman" w:hAnsi="Times New Roman" w:cs="Times New Roman"/>
              </w:rPr>
              <w:t>12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ind w:firstLine="0"/>
              <w:rPr>
                <w:rFonts w:ascii="Times New Roman" w:hAnsi="Times New Roman" w:cs="Times New Roman"/>
              </w:rPr>
            </w:pPr>
            <w:r w:rsidRPr="00A3706D">
              <w:rPr>
                <w:rFonts w:ascii="Times New Roman" w:hAnsi="Times New Roman" w:cs="Times New Roman"/>
              </w:rPr>
              <w:t>15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F16E4E">
            <w:pPr>
              <w:ind w:firstLine="0"/>
              <w:rPr>
                <w:rFonts w:ascii="Times New Roman" w:hAnsi="Times New Roman" w:cs="Times New Roman"/>
              </w:rPr>
            </w:pPr>
            <w:r w:rsidRPr="00A3706D">
              <w:rPr>
                <w:rFonts w:ascii="Times New Roman" w:hAnsi="Times New Roman" w:cs="Times New Roman"/>
              </w:rPr>
              <w:t>15</w:t>
            </w:r>
          </w:p>
        </w:tc>
        <w:tc>
          <w:tcPr>
            <w:tcW w:w="980" w:type="dxa"/>
            <w:tcBorders>
              <w:top w:val="single" w:sz="4" w:space="0" w:color="auto"/>
              <w:left w:val="single" w:sz="4" w:space="0" w:color="auto"/>
              <w:bottom w:val="single" w:sz="4" w:space="0" w:color="auto"/>
            </w:tcBorders>
          </w:tcPr>
          <w:p w:rsidR="007B538D" w:rsidRPr="00A3706D" w:rsidRDefault="007B538D" w:rsidP="00F16E4E">
            <w:pPr>
              <w:ind w:firstLine="0"/>
              <w:rPr>
                <w:rFonts w:ascii="Times New Roman" w:hAnsi="Times New Roman" w:cs="Times New Roman"/>
              </w:rPr>
            </w:pPr>
            <w:r w:rsidRPr="00A3706D">
              <w:rPr>
                <w:rFonts w:ascii="Times New Roman" w:hAnsi="Times New Roman" w:cs="Times New Roman"/>
              </w:rPr>
              <w:t>15</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4.</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w:t>
            </w:r>
          </w:p>
        </w:tc>
        <w:tc>
          <w:tcPr>
            <w:tcW w:w="1680" w:type="dxa"/>
            <w:tcBorders>
              <w:top w:val="single" w:sz="4" w:space="0" w:color="auto"/>
              <w:left w:val="single" w:sz="4" w:space="0" w:color="auto"/>
              <w:bottom w:val="single" w:sz="4" w:space="0" w:color="auto"/>
              <w:right w:val="single" w:sz="4" w:space="0" w:color="auto"/>
            </w:tcBorders>
          </w:tcPr>
          <w:p w:rsidR="007B538D" w:rsidRPr="006D7254" w:rsidRDefault="007B538D">
            <w:pPr>
              <w:pStyle w:val="a6"/>
              <w:rPr>
                <w:rFonts w:ascii="Times New Roman" w:hAnsi="Times New Roman" w:cs="Times New Roman"/>
              </w:rPr>
            </w:pPr>
            <w:r w:rsidRPr="006D7254">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35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40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40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40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45</w:t>
            </w:r>
          </w:p>
        </w:tc>
        <w:tc>
          <w:tcPr>
            <w:tcW w:w="980" w:type="dxa"/>
            <w:tcBorders>
              <w:top w:val="single" w:sz="4" w:space="0" w:color="auto"/>
              <w:left w:val="single" w:sz="4" w:space="0" w:color="auto"/>
              <w:bottom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50</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5.</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Доля детей и молодежи, принявших участие в мероприятиях республиканского, всероссийского уровней</w:t>
            </w:r>
          </w:p>
        </w:tc>
        <w:tc>
          <w:tcPr>
            <w:tcW w:w="1680" w:type="dxa"/>
            <w:tcBorders>
              <w:top w:val="single" w:sz="4" w:space="0" w:color="auto"/>
              <w:left w:val="single" w:sz="4" w:space="0" w:color="auto"/>
              <w:bottom w:val="single" w:sz="4" w:space="0" w:color="auto"/>
              <w:right w:val="single" w:sz="4" w:space="0" w:color="auto"/>
            </w:tcBorders>
          </w:tcPr>
          <w:p w:rsidR="007B538D" w:rsidRPr="006D7254" w:rsidRDefault="007B538D">
            <w:pPr>
              <w:pStyle w:val="a6"/>
              <w:rPr>
                <w:rFonts w:ascii="Times New Roman" w:hAnsi="Times New Roman" w:cs="Times New Roman"/>
              </w:rPr>
            </w:pPr>
            <w:r w:rsidRPr="006D7254">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10</w:t>
            </w:r>
          </w:p>
        </w:tc>
        <w:tc>
          <w:tcPr>
            <w:tcW w:w="980" w:type="dxa"/>
            <w:tcBorders>
              <w:top w:val="single" w:sz="4" w:space="0" w:color="auto"/>
              <w:left w:val="single" w:sz="4" w:space="0" w:color="auto"/>
              <w:bottom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15</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6.</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Количество проведенных среди детей и молодежи экологических мероприятий</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единиц</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74EA0">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74EA0">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74EA0">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74EA0">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74EA0">
            <w:pPr>
              <w:ind w:firstLine="0"/>
              <w:jc w:val="center"/>
              <w:rPr>
                <w:rFonts w:ascii="Times New Roman" w:hAnsi="Times New Roman" w:cs="Times New Roman"/>
              </w:rPr>
            </w:pPr>
            <w:r w:rsidRPr="00A3706D">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74EA0">
            <w:pPr>
              <w:ind w:firstLine="0"/>
              <w:jc w:val="center"/>
              <w:rPr>
                <w:rFonts w:ascii="Times New Roman" w:hAnsi="Times New Roman" w:cs="Times New Roman"/>
              </w:rPr>
            </w:pPr>
            <w:r w:rsidRPr="00A3706D">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74EA0">
            <w:pPr>
              <w:ind w:firstLine="0"/>
              <w:jc w:val="center"/>
              <w:rPr>
                <w:rFonts w:ascii="Times New Roman" w:hAnsi="Times New Roman" w:cs="Times New Roman"/>
              </w:rPr>
            </w:pPr>
            <w:r w:rsidRPr="00A3706D">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74EA0">
            <w:pPr>
              <w:ind w:firstLine="0"/>
              <w:jc w:val="center"/>
              <w:rPr>
                <w:rFonts w:ascii="Times New Roman" w:hAnsi="Times New Roman" w:cs="Times New Roman"/>
              </w:rPr>
            </w:pPr>
            <w:r w:rsidRPr="00A3706D">
              <w:rPr>
                <w:rFonts w:ascii="Times New Roman" w:hAnsi="Times New Roman" w:cs="Times New Roman"/>
              </w:rPr>
              <w:t>4</w:t>
            </w:r>
          </w:p>
        </w:tc>
        <w:tc>
          <w:tcPr>
            <w:tcW w:w="980" w:type="dxa"/>
            <w:tcBorders>
              <w:top w:val="single" w:sz="4" w:space="0" w:color="auto"/>
              <w:left w:val="single" w:sz="4" w:space="0" w:color="auto"/>
              <w:bottom w:val="single" w:sz="4" w:space="0" w:color="auto"/>
            </w:tcBorders>
          </w:tcPr>
          <w:p w:rsidR="007B538D" w:rsidRPr="00A3706D" w:rsidRDefault="007B538D" w:rsidP="00874EA0">
            <w:pPr>
              <w:ind w:firstLine="0"/>
              <w:jc w:val="center"/>
              <w:rPr>
                <w:rFonts w:ascii="Times New Roman" w:hAnsi="Times New Roman" w:cs="Times New Roman"/>
              </w:rPr>
            </w:pPr>
            <w:r w:rsidRPr="00A3706D">
              <w:rPr>
                <w:rFonts w:ascii="Times New Roman" w:hAnsi="Times New Roman" w:cs="Times New Roman"/>
              </w:rPr>
              <w:t>4</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7.</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8</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10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22</w:t>
            </w:r>
          </w:p>
        </w:tc>
        <w:tc>
          <w:tcPr>
            <w:tcW w:w="980" w:type="dxa"/>
            <w:tcBorders>
              <w:top w:val="single" w:sz="4" w:space="0" w:color="auto"/>
              <w:left w:val="single" w:sz="4" w:space="0" w:color="auto"/>
              <w:bottom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25</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8.</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 xml:space="preserve">Доля объединений и кружков технической направленности в </w:t>
            </w:r>
            <w:r w:rsidRPr="00A3706D">
              <w:rPr>
                <w:rFonts w:ascii="Times New Roman" w:hAnsi="Times New Roman" w:cs="Times New Roman"/>
              </w:rPr>
              <w:lastRenderedPageBreak/>
              <w:t>общем количестве кружков и объединений</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lastRenderedPageBreak/>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6,5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7,5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9,0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10,5</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15,0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pStyle w:val="a5"/>
              <w:jc w:val="center"/>
              <w:rPr>
                <w:rFonts w:ascii="Times New Roman" w:hAnsi="Times New Roman" w:cs="Times New Roman"/>
              </w:rPr>
            </w:pPr>
            <w:r w:rsidRPr="00A3706D">
              <w:rPr>
                <w:rFonts w:ascii="Times New Roman" w:hAnsi="Times New Roman" w:cs="Times New Roman"/>
              </w:rPr>
              <w:t>20,0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pStyle w:val="a5"/>
              <w:jc w:val="center"/>
              <w:rPr>
                <w:rFonts w:ascii="Times New Roman" w:hAnsi="Times New Roman" w:cs="Times New Roman"/>
              </w:rPr>
            </w:pPr>
            <w:r w:rsidRPr="00A3706D">
              <w:rPr>
                <w:rFonts w:ascii="Times New Roman" w:hAnsi="Times New Roman" w:cs="Times New Roman"/>
              </w:rPr>
              <w:t>20,0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pStyle w:val="a5"/>
              <w:jc w:val="center"/>
              <w:rPr>
                <w:rFonts w:ascii="Times New Roman" w:hAnsi="Times New Roman" w:cs="Times New Roman"/>
              </w:rPr>
            </w:pPr>
            <w:r w:rsidRPr="00A3706D">
              <w:rPr>
                <w:rFonts w:ascii="Times New Roman" w:hAnsi="Times New Roman" w:cs="Times New Roman"/>
              </w:rPr>
              <w:t>23,0</w:t>
            </w:r>
          </w:p>
        </w:tc>
        <w:tc>
          <w:tcPr>
            <w:tcW w:w="980" w:type="dxa"/>
            <w:tcBorders>
              <w:top w:val="single" w:sz="4" w:space="0" w:color="auto"/>
              <w:left w:val="single" w:sz="4" w:space="0" w:color="auto"/>
              <w:bottom w:val="single" w:sz="4" w:space="0" w:color="auto"/>
            </w:tcBorders>
          </w:tcPr>
          <w:p w:rsidR="007B538D" w:rsidRPr="00A3706D" w:rsidRDefault="007B538D" w:rsidP="00836B01">
            <w:pPr>
              <w:pStyle w:val="a5"/>
              <w:jc w:val="center"/>
              <w:rPr>
                <w:rFonts w:ascii="Times New Roman" w:hAnsi="Times New Roman" w:cs="Times New Roman"/>
              </w:rPr>
            </w:pPr>
            <w:r w:rsidRPr="00A3706D">
              <w:rPr>
                <w:rFonts w:ascii="Times New Roman" w:hAnsi="Times New Roman" w:cs="Times New Roman"/>
              </w:rPr>
              <w:t>25,5</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lastRenderedPageBreak/>
              <w:t>9.</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Количество кадетских классов в общеобразовательных организациях</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единиц</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2</w:t>
            </w:r>
          </w:p>
        </w:tc>
        <w:tc>
          <w:tcPr>
            <w:tcW w:w="980" w:type="dxa"/>
            <w:tcBorders>
              <w:top w:val="single" w:sz="4" w:space="0" w:color="auto"/>
              <w:left w:val="single" w:sz="4" w:space="0" w:color="auto"/>
              <w:bottom w:val="single" w:sz="4" w:space="0" w:color="auto"/>
            </w:tcBorders>
          </w:tcPr>
          <w:p w:rsidR="007B538D" w:rsidRPr="00A3706D" w:rsidRDefault="007B538D" w:rsidP="00836B01">
            <w:pPr>
              <w:ind w:firstLine="0"/>
              <w:jc w:val="center"/>
              <w:rPr>
                <w:rFonts w:ascii="Times New Roman" w:hAnsi="Times New Roman" w:cs="Times New Roman"/>
              </w:rPr>
            </w:pPr>
            <w:r w:rsidRPr="00A3706D">
              <w:rPr>
                <w:rFonts w:ascii="Times New Roman" w:hAnsi="Times New Roman" w:cs="Times New Roman"/>
              </w:rPr>
              <w:t>2</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rsidP="00396DCE">
            <w:pPr>
              <w:pStyle w:val="a5"/>
              <w:jc w:val="center"/>
              <w:rPr>
                <w:rFonts w:ascii="Times New Roman" w:hAnsi="Times New Roman" w:cs="Times New Roman"/>
              </w:rPr>
            </w:pPr>
            <w:r w:rsidRPr="00A3706D">
              <w:rPr>
                <w:rFonts w:ascii="Times New Roman" w:hAnsi="Times New Roman" w:cs="Times New Roman"/>
              </w:rPr>
              <w:t>10.</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Охват обучающихся кадетских классов республиканскими мероприятиями</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процентов</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53</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56</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59</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62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62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62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62</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62</w:t>
            </w:r>
          </w:p>
        </w:tc>
        <w:tc>
          <w:tcPr>
            <w:tcW w:w="980" w:type="dxa"/>
            <w:tcBorders>
              <w:top w:val="single" w:sz="4" w:space="0" w:color="auto"/>
              <w:left w:val="single" w:sz="4" w:space="0" w:color="auto"/>
              <w:bottom w:val="single" w:sz="4" w:space="0" w:color="auto"/>
            </w:tcBorders>
          </w:tcPr>
          <w:p w:rsidR="007B538D" w:rsidRPr="00A3706D" w:rsidRDefault="007B538D">
            <w:pPr>
              <w:pStyle w:val="a5"/>
              <w:jc w:val="center"/>
              <w:rPr>
                <w:rFonts w:ascii="Times New Roman" w:hAnsi="Times New Roman" w:cs="Times New Roman"/>
              </w:rPr>
            </w:pPr>
            <w:r w:rsidRPr="00A3706D">
              <w:rPr>
                <w:rFonts w:ascii="Times New Roman" w:hAnsi="Times New Roman" w:cs="Times New Roman"/>
              </w:rPr>
              <w:t>62</w:t>
            </w:r>
          </w:p>
        </w:tc>
      </w:tr>
      <w:tr w:rsidR="007B538D" w:rsidRPr="00A3706D" w:rsidTr="00FC3997">
        <w:tc>
          <w:tcPr>
            <w:tcW w:w="840" w:type="dxa"/>
            <w:tcBorders>
              <w:top w:val="single" w:sz="4" w:space="0" w:color="auto"/>
              <w:bottom w:val="single" w:sz="4" w:space="0" w:color="auto"/>
              <w:right w:val="single" w:sz="4" w:space="0" w:color="auto"/>
            </w:tcBorders>
          </w:tcPr>
          <w:p w:rsidR="007B538D" w:rsidRPr="00A3706D" w:rsidRDefault="007B538D" w:rsidP="00396DCE">
            <w:pPr>
              <w:pStyle w:val="a5"/>
              <w:jc w:val="center"/>
              <w:rPr>
                <w:rFonts w:ascii="Times New Roman" w:hAnsi="Times New Roman" w:cs="Times New Roman"/>
              </w:rPr>
            </w:pPr>
            <w:r w:rsidRPr="00A3706D">
              <w:rPr>
                <w:rFonts w:ascii="Times New Roman" w:hAnsi="Times New Roman" w:cs="Times New Roman"/>
              </w:rPr>
              <w:t>11.</w:t>
            </w:r>
          </w:p>
        </w:tc>
        <w:tc>
          <w:tcPr>
            <w:tcW w:w="3838"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 xml:space="preserve">Количество обучающихся, вовлеченных во Всероссийское детско-юношеское военно-патриотическое общественное движение </w:t>
            </w:r>
            <w:r w:rsidR="006D7254">
              <w:rPr>
                <w:rFonts w:ascii="Times New Roman" w:hAnsi="Times New Roman" w:cs="Times New Roman"/>
              </w:rPr>
              <w:t>«</w:t>
            </w:r>
            <w:proofErr w:type="spellStart"/>
            <w:r w:rsidRPr="00A3706D">
              <w:rPr>
                <w:rFonts w:ascii="Times New Roman" w:hAnsi="Times New Roman" w:cs="Times New Roman"/>
              </w:rPr>
              <w:t>Юнармия</w:t>
            </w:r>
            <w:proofErr w:type="spellEnd"/>
            <w:r w:rsidR="006D7254">
              <w:rPr>
                <w:rFonts w:ascii="Times New Roman" w:hAnsi="Times New Roman" w:cs="Times New Roman"/>
              </w:rPr>
              <w:t>»</w:t>
            </w:r>
          </w:p>
        </w:tc>
        <w:tc>
          <w:tcPr>
            <w:tcW w:w="1680" w:type="dxa"/>
            <w:tcBorders>
              <w:top w:val="single" w:sz="4" w:space="0" w:color="auto"/>
              <w:left w:val="single" w:sz="4" w:space="0" w:color="auto"/>
              <w:bottom w:val="single" w:sz="4" w:space="0" w:color="auto"/>
              <w:right w:val="single" w:sz="4" w:space="0" w:color="auto"/>
            </w:tcBorders>
          </w:tcPr>
          <w:p w:rsidR="007B538D" w:rsidRPr="00A3706D" w:rsidRDefault="007B538D">
            <w:pPr>
              <w:pStyle w:val="a6"/>
              <w:rPr>
                <w:rFonts w:ascii="Times New Roman" w:hAnsi="Times New Roman" w:cs="Times New Roman"/>
              </w:rPr>
            </w:pPr>
            <w:r w:rsidRPr="00A3706D">
              <w:rPr>
                <w:rFonts w:ascii="Times New Roman" w:hAnsi="Times New Roman" w:cs="Times New Roman"/>
              </w:rPr>
              <w:t>человек</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spacing w:line="276" w:lineRule="auto"/>
              <w:ind w:firstLine="338"/>
              <w:rPr>
                <w:rFonts w:ascii="Times New Roman" w:hAnsi="Times New Roman" w:cs="Times New Roman"/>
              </w:rPr>
            </w:pPr>
            <w:r w:rsidRPr="00A3706D">
              <w:rPr>
                <w:rFonts w:ascii="Times New Roman" w:hAnsi="Times New Roman" w:cs="Times New Roman"/>
              </w:rPr>
              <w:t>438</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spacing w:line="276" w:lineRule="auto"/>
              <w:ind w:firstLine="351"/>
              <w:rPr>
                <w:rFonts w:ascii="Times New Roman" w:hAnsi="Times New Roman" w:cs="Times New Roman"/>
              </w:rPr>
            </w:pPr>
            <w:r w:rsidRPr="00A3706D">
              <w:rPr>
                <w:rFonts w:ascii="Times New Roman" w:hAnsi="Times New Roman" w:cs="Times New Roman"/>
              </w:rPr>
              <w:t>500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spacing w:line="276" w:lineRule="auto"/>
              <w:ind w:firstLine="363"/>
              <w:rPr>
                <w:rFonts w:ascii="Times New Roman" w:hAnsi="Times New Roman" w:cs="Times New Roman"/>
              </w:rPr>
            </w:pPr>
            <w:r w:rsidRPr="00A3706D">
              <w:rPr>
                <w:rFonts w:ascii="Times New Roman" w:hAnsi="Times New Roman" w:cs="Times New Roman"/>
              </w:rPr>
              <w:t>550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spacing w:line="276" w:lineRule="auto"/>
              <w:ind w:firstLine="233"/>
              <w:rPr>
                <w:rFonts w:ascii="Times New Roman" w:hAnsi="Times New Roman" w:cs="Times New Roman"/>
              </w:rPr>
            </w:pPr>
            <w:r w:rsidRPr="00A3706D">
              <w:rPr>
                <w:rFonts w:ascii="Times New Roman" w:hAnsi="Times New Roman" w:cs="Times New Roman"/>
              </w:rPr>
              <w:t>570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spacing w:line="276" w:lineRule="auto"/>
              <w:ind w:firstLine="246"/>
              <w:rPr>
                <w:rFonts w:ascii="Times New Roman" w:hAnsi="Times New Roman" w:cs="Times New Roman"/>
              </w:rPr>
            </w:pPr>
            <w:r w:rsidRPr="00A3706D">
              <w:rPr>
                <w:rFonts w:ascii="Times New Roman" w:hAnsi="Times New Roman" w:cs="Times New Roman"/>
              </w:rPr>
              <w:t>590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spacing w:line="276" w:lineRule="auto"/>
              <w:ind w:firstLine="258"/>
              <w:rPr>
                <w:rFonts w:ascii="Times New Roman" w:hAnsi="Times New Roman" w:cs="Times New Roman"/>
              </w:rPr>
            </w:pPr>
            <w:r w:rsidRPr="00A3706D">
              <w:rPr>
                <w:rFonts w:ascii="Times New Roman" w:hAnsi="Times New Roman" w:cs="Times New Roman"/>
              </w:rPr>
              <w:t>610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spacing w:line="276" w:lineRule="auto"/>
              <w:ind w:firstLine="270"/>
              <w:rPr>
                <w:rFonts w:ascii="Times New Roman" w:hAnsi="Times New Roman" w:cs="Times New Roman"/>
              </w:rPr>
            </w:pPr>
            <w:r w:rsidRPr="00A3706D">
              <w:rPr>
                <w:rFonts w:ascii="Times New Roman" w:hAnsi="Times New Roman" w:cs="Times New Roman"/>
              </w:rPr>
              <w:t>630</w:t>
            </w:r>
          </w:p>
        </w:tc>
        <w:tc>
          <w:tcPr>
            <w:tcW w:w="980" w:type="dxa"/>
            <w:tcBorders>
              <w:top w:val="single" w:sz="4" w:space="0" w:color="auto"/>
              <w:left w:val="single" w:sz="4" w:space="0" w:color="auto"/>
              <w:bottom w:val="single" w:sz="4" w:space="0" w:color="auto"/>
              <w:right w:val="single" w:sz="4" w:space="0" w:color="auto"/>
            </w:tcBorders>
          </w:tcPr>
          <w:p w:rsidR="007B538D" w:rsidRPr="00A3706D" w:rsidRDefault="007B538D">
            <w:pPr>
              <w:spacing w:line="276" w:lineRule="auto"/>
              <w:ind w:firstLine="141"/>
              <w:rPr>
                <w:rFonts w:ascii="Times New Roman" w:hAnsi="Times New Roman" w:cs="Times New Roman"/>
              </w:rPr>
            </w:pPr>
            <w:r w:rsidRPr="00A3706D">
              <w:rPr>
                <w:rFonts w:ascii="Times New Roman" w:hAnsi="Times New Roman" w:cs="Times New Roman"/>
              </w:rPr>
              <w:t>650</w:t>
            </w:r>
          </w:p>
        </w:tc>
        <w:tc>
          <w:tcPr>
            <w:tcW w:w="980" w:type="dxa"/>
            <w:tcBorders>
              <w:top w:val="single" w:sz="4" w:space="0" w:color="auto"/>
              <w:left w:val="single" w:sz="4" w:space="0" w:color="auto"/>
              <w:bottom w:val="single" w:sz="4" w:space="0" w:color="auto"/>
            </w:tcBorders>
          </w:tcPr>
          <w:p w:rsidR="007B538D" w:rsidRPr="00A3706D" w:rsidRDefault="007B538D">
            <w:pPr>
              <w:spacing w:line="276" w:lineRule="auto"/>
              <w:ind w:firstLine="153"/>
              <w:rPr>
                <w:rFonts w:ascii="Times New Roman" w:hAnsi="Times New Roman" w:cs="Times New Roman"/>
              </w:rPr>
            </w:pPr>
            <w:r w:rsidRPr="00A3706D">
              <w:rPr>
                <w:rFonts w:ascii="Times New Roman" w:hAnsi="Times New Roman" w:cs="Times New Roman"/>
              </w:rPr>
              <w:t>670</w:t>
            </w:r>
          </w:p>
        </w:tc>
      </w:tr>
    </w:tbl>
    <w:p w:rsidR="00552D22" w:rsidRPr="00A3706D" w:rsidRDefault="00552D22">
      <w:pPr>
        <w:rPr>
          <w:rFonts w:ascii="Times New Roman" w:hAnsi="Times New Roman" w:cs="Times New Roman"/>
        </w:rPr>
      </w:pPr>
    </w:p>
    <w:p w:rsidR="00757D6A" w:rsidRPr="00A3706D" w:rsidRDefault="00757D6A">
      <w:pPr>
        <w:ind w:firstLine="0"/>
        <w:jc w:val="right"/>
        <w:rPr>
          <w:rStyle w:val="a3"/>
          <w:rFonts w:ascii="Times New Roman" w:hAnsi="Times New Roman" w:cs="Times New Roman"/>
          <w:color w:val="auto"/>
        </w:rPr>
        <w:sectPr w:rsidR="00757D6A" w:rsidRPr="00A3706D" w:rsidSect="00FC3997">
          <w:pgSz w:w="16800" w:h="11900" w:orient="landscape"/>
          <w:pgMar w:top="799" w:right="1440" w:bottom="1100" w:left="1440" w:header="720" w:footer="720" w:gutter="0"/>
          <w:cols w:space="720"/>
          <w:noEndnote/>
        </w:sectPr>
      </w:pPr>
    </w:p>
    <w:p w:rsidR="00552D22" w:rsidRPr="00224D96" w:rsidRDefault="00224D96" w:rsidP="00576377">
      <w:pPr>
        <w:ind w:left="9639" w:firstLine="0"/>
        <w:jc w:val="left"/>
        <w:rPr>
          <w:rFonts w:ascii="Times New Roman" w:hAnsi="Times New Roman" w:cs="Times New Roman"/>
          <w:b/>
        </w:rPr>
      </w:pPr>
      <w:r>
        <w:rPr>
          <w:rStyle w:val="a3"/>
          <w:rFonts w:ascii="Times New Roman" w:hAnsi="Times New Roman" w:cs="Times New Roman"/>
          <w:b w:val="0"/>
          <w:color w:val="auto"/>
        </w:rPr>
        <w:lastRenderedPageBreak/>
        <w:t>Приложение №</w:t>
      </w:r>
      <w:r w:rsidR="007C5593" w:rsidRPr="00224D96">
        <w:rPr>
          <w:rStyle w:val="a3"/>
          <w:rFonts w:ascii="Times New Roman" w:hAnsi="Times New Roman" w:cs="Times New Roman"/>
          <w:b w:val="0"/>
          <w:color w:val="auto"/>
        </w:rPr>
        <w:t> 2</w:t>
      </w:r>
      <w:r w:rsidR="007C5593" w:rsidRPr="00224D96">
        <w:rPr>
          <w:rStyle w:val="a3"/>
          <w:rFonts w:ascii="Times New Roman" w:hAnsi="Times New Roman" w:cs="Times New Roman"/>
          <w:b w:val="0"/>
          <w:color w:val="auto"/>
        </w:rPr>
        <w:br/>
        <w:t xml:space="preserve">к </w:t>
      </w:r>
      <w:r w:rsidR="00497004" w:rsidRPr="00224D96">
        <w:rPr>
          <w:rStyle w:val="a3"/>
          <w:rFonts w:ascii="Times New Roman" w:hAnsi="Times New Roman" w:cs="Times New Roman"/>
          <w:b w:val="0"/>
          <w:color w:val="auto"/>
        </w:rPr>
        <w:t>муниципальной</w:t>
      </w:r>
      <w:r w:rsidR="007C5593" w:rsidRPr="00224D96">
        <w:rPr>
          <w:rStyle w:val="a3"/>
          <w:rFonts w:ascii="Times New Roman" w:hAnsi="Times New Roman" w:cs="Times New Roman"/>
          <w:b w:val="0"/>
          <w:color w:val="auto"/>
        </w:rPr>
        <w:t xml:space="preserve"> программе</w:t>
      </w:r>
      <w:r w:rsidR="007C5593" w:rsidRPr="00224D96">
        <w:rPr>
          <w:rStyle w:val="a3"/>
          <w:rFonts w:ascii="Times New Roman" w:hAnsi="Times New Roman" w:cs="Times New Roman"/>
          <w:b w:val="0"/>
          <w:color w:val="auto"/>
        </w:rPr>
        <w:br/>
      </w:r>
      <w:r w:rsidR="000449A0" w:rsidRPr="00224D96">
        <w:rPr>
          <w:rStyle w:val="a3"/>
          <w:rFonts w:ascii="Times New Roman" w:hAnsi="Times New Roman" w:cs="Times New Roman"/>
          <w:b w:val="0"/>
          <w:color w:val="auto"/>
        </w:rPr>
        <w:t xml:space="preserve">Янтиковского района </w:t>
      </w:r>
      <w:r w:rsidR="007C5593" w:rsidRPr="00224D96">
        <w:rPr>
          <w:rStyle w:val="a3"/>
          <w:rFonts w:ascii="Times New Roman" w:hAnsi="Times New Roman" w:cs="Times New Roman"/>
          <w:b w:val="0"/>
          <w:color w:val="auto"/>
        </w:rPr>
        <w:t>Чувашской Республики</w:t>
      </w:r>
      <w:r w:rsidR="00576377" w:rsidRPr="00224D96">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007C5593" w:rsidRPr="00224D96">
        <w:rPr>
          <w:rStyle w:val="a3"/>
          <w:rFonts w:ascii="Times New Roman" w:hAnsi="Times New Roman" w:cs="Times New Roman"/>
          <w:b w:val="0"/>
          <w:color w:val="auto"/>
        </w:rPr>
        <w:t>Развитие образования</w:t>
      </w:r>
      <w:r w:rsidR="006D7254">
        <w:rPr>
          <w:rStyle w:val="a3"/>
          <w:rFonts w:ascii="Times New Roman" w:hAnsi="Times New Roman" w:cs="Times New Roman"/>
          <w:b w:val="0"/>
          <w:color w:val="auto"/>
        </w:rPr>
        <w:t>»</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Ресурсное обеспечение</w:t>
      </w:r>
      <w:r w:rsidRPr="00A3706D">
        <w:rPr>
          <w:rFonts w:ascii="Times New Roman" w:hAnsi="Times New Roman" w:cs="Times New Roman"/>
          <w:color w:val="auto"/>
        </w:rPr>
        <w:br/>
        <w:t xml:space="preserve">и прогнозная (справочная) оценка расходов за счет всех источников финансирования реализации </w:t>
      </w:r>
      <w:r w:rsidR="009663F5" w:rsidRPr="00A3706D">
        <w:rPr>
          <w:rFonts w:ascii="Times New Roman" w:hAnsi="Times New Roman" w:cs="Times New Roman"/>
          <w:color w:val="auto"/>
        </w:rPr>
        <w:t>муниципальной программы Янтиковского района Чувашской Республики</w:t>
      </w:r>
      <w:r w:rsidR="00224D96">
        <w:rPr>
          <w:rFonts w:ascii="Times New Roman" w:hAnsi="Times New Roman" w:cs="Times New Roman"/>
          <w:color w:val="auto"/>
        </w:rPr>
        <w:t xml:space="preserve"> </w:t>
      </w:r>
      <w:r w:rsidR="006D7254">
        <w:rPr>
          <w:rFonts w:ascii="Times New Roman" w:hAnsi="Times New Roman" w:cs="Times New Roman"/>
          <w:color w:val="auto"/>
        </w:rPr>
        <w:t>«</w:t>
      </w:r>
      <w:r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tbl>
      <w:tblPr>
        <w:tblW w:w="152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843"/>
        <w:gridCol w:w="1418"/>
        <w:gridCol w:w="1134"/>
        <w:gridCol w:w="1134"/>
        <w:gridCol w:w="851"/>
        <w:gridCol w:w="991"/>
        <w:gridCol w:w="993"/>
        <w:gridCol w:w="992"/>
        <w:gridCol w:w="833"/>
        <w:gridCol w:w="851"/>
        <w:gridCol w:w="850"/>
        <w:gridCol w:w="851"/>
        <w:gridCol w:w="850"/>
      </w:tblGrid>
      <w:tr w:rsidR="00552D22" w:rsidRPr="00A3706D" w:rsidTr="006F05E8">
        <w:tc>
          <w:tcPr>
            <w:tcW w:w="1701" w:type="dxa"/>
            <w:vMerge w:val="restart"/>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 xml:space="preserve">Наименование </w:t>
            </w:r>
            <w:r w:rsidR="009663F5" w:rsidRPr="00A3706D">
              <w:rPr>
                <w:rFonts w:ascii="Times New Roman" w:hAnsi="Times New Roman" w:cs="Times New Roman"/>
              </w:rPr>
              <w:t>муниципальной программы Янтиковского района Чувашской Республики</w:t>
            </w:r>
            <w:r w:rsidRPr="00A3706D">
              <w:rPr>
                <w:rFonts w:ascii="Times New Roman" w:hAnsi="Times New Roman" w:cs="Times New Roman"/>
              </w:rPr>
              <w:t xml:space="preserve">, подпрограммы </w:t>
            </w:r>
            <w:r w:rsidR="009663F5" w:rsidRPr="00A3706D">
              <w:rPr>
                <w:rFonts w:ascii="Times New Roman" w:hAnsi="Times New Roman" w:cs="Times New Roman"/>
              </w:rPr>
              <w:t>муниципальной программы Янтиковского района Чувашской Республики</w:t>
            </w:r>
            <w:r w:rsidRPr="00A3706D">
              <w:rPr>
                <w:rFonts w:ascii="Times New Roman" w:hAnsi="Times New Roman" w:cs="Times New Roman"/>
              </w:rPr>
              <w:t xml:space="preserve"> (основного мероприятия)</w:t>
            </w:r>
          </w:p>
        </w:tc>
        <w:tc>
          <w:tcPr>
            <w:tcW w:w="2552" w:type="dxa"/>
            <w:gridSpan w:val="2"/>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Код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Источники финансирования</w:t>
            </w:r>
          </w:p>
        </w:tc>
        <w:tc>
          <w:tcPr>
            <w:tcW w:w="8062" w:type="dxa"/>
            <w:gridSpan w:val="9"/>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Расходы по годам, тыс. рублей</w:t>
            </w:r>
          </w:p>
        </w:tc>
      </w:tr>
      <w:tr w:rsidR="00552D22" w:rsidRPr="00A3706D" w:rsidTr="006F05E8">
        <w:tc>
          <w:tcPr>
            <w:tcW w:w="170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главный распорядитель бюджетных средств</w:t>
            </w:r>
          </w:p>
        </w:tc>
        <w:tc>
          <w:tcPr>
            <w:tcW w:w="113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целевая статья расходов</w:t>
            </w: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rsidP="00FC3997">
            <w:pPr>
              <w:pStyle w:val="a5"/>
              <w:ind w:left="-566" w:firstLine="566"/>
              <w:jc w:val="center"/>
              <w:rPr>
                <w:rFonts w:ascii="Times New Roman" w:hAnsi="Times New Roman" w:cs="Times New Roman"/>
              </w:rPr>
            </w:pPr>
            <w:r w:rsidRPr="00A3706D">
              <w:rPr>
                <w:rFonts w:ascii="Times New Roman" w:hAnsi="Times New Roman" w:cs="Times New Roman"/>
              </w:rPr>
              <w:t>2019</w:t>
            </w:r>
          </w:p>
        </w:tc>
        <w:tc>
          <w:tcPr>
            <w:tcW w:w="99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2020</w:t>
            </w:r>
          </w:p>
        </w:tc>
        <w:tc>
          <w:tcPr>
            <w:tcW w:w="99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2021</w:t>
            </w:r>
          </w:p>
        </w:tc>
        <w:tc>
          <w:tcPr>
            <w:tcW w:w="992"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2022</w:t>
            </w:r>
          </w:p>
        </w:tc>
        <w:tc>
          <w:tcPr>
            <w:tcW w:w="833" w:type="dxa"/>
            <w:tcBorders>
              <w:top w:val="single" w:sz="4" w:space="0" w:color="auto"/>
              <w:left w:val="single" w:sz="4" w:space="0" w:color="auto"/>
              <w:bottom w:val="single" w:sz="4" w:space="0" w:color="auto"/>
              <w:right w:val="single" w:sz="4" w:space="0" w:color="auto"/>
            </w:tcBorders>
          </w:tcPr>
          <w:p w:rsidR="00552D22" w:rsidRPr="00A3706D" w:rsidRDefault="007C5593" w:rsidP="00535D9C">
            <w:pPr>
              <w:pStyle w:val="a5"/>
              <w:jc w:val="left"/>
              <w:rPr>
                <w:rFonts w:ascii="Times New Roman" w:hAnsi="Times New Roman" w:cs="Times New Roman"/>
              </w:rPr>
            </w:pPr>
            <w:r w:rsidRPr="00A3706D">
              <w:rPr>
                <w:rFonts w:ascii="Times New Roman" w:hAnsi="Times New Roman" w:cs="Times New Roman"/>
              </w:rPr>
              <w:t>2023</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2024</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2025</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2026-2030</w:t>
            </w:r>
          </w:p>
        </w:tc>
        <w:tc>
          <w:tcPr>
            <w:tcW w:w="850" w:type="dxa"/>
            <w:tcBorders>
              <w:top w:val="single" w:sz="4" w:space="0" w:color="auto"/>
              <w:left w:val="single" w:sz="4" w:space="0" w:color="auto"/>
              <w:bottom w:val="single" w:sz="4" w:space="0" w:color="auto"/>
            </w:tcBorders>
          </w:tcPr>
          <w:p w:rsidR="000449A0" w:rsidRPr="00A3706D" w:rsidRDefault="007C5593">
            <w:pPr>
              <w:pStyle w:val="a5"/>
              <w:jc w:val="center"/>
              <w:rPr>
                <w:rFonts w:ascii="Times New Roman" w:hAnsi="Times New Roman" w:cs="Times New Roman"/>
              </w:rPr>
            </w:pPr>
            <w:r w:rsidRPr="00A3706D">
              <w:rPr>
                <w:rFonts w:ascii="Times New Roman" w:hAnsi="Times New Roman" w:cs="Times New Roman"/>
              </w:rPr>
              <w:t>2031-</w:t>
            </w:r>
          </w:p>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2035</w:t>
            </w:r>
          </w:p>
        </w:tc>
      </w:tr>
      <w:tr w:rsidR="00552D22" w:rsidRPr="00A3706D" w:rsidTr="006F05E8">
        <w:tc>
          <w:tcPr>
            <w:tcW w:w="1701"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w:t>
            </w:r>
          </w:p>
        </w:tc>
        <w:tc>
          <w:tcPr>
            <w:tcW w:w="83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13</w:t>
            </w:r>
          </w:p>
        </w:tc>
        <w:tc>
          <w:tcPr>
            <w:tcW w:w="85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14</w:t>
            </w:r>
          </w:p>
        </w:tc>
      </w:tr>
      <w:tr w:rsidR="00535D9C" w:rsidRPr="00A3706D" w:rsidTr="006F05E8">
        <w:tc>
          <w:tcPr>
            <w:tcW w:w="1701" w:type="dxa"/>
            <w:vMerge w:val="restart"/>
            <w:tcBorders>
              <w:top w:val="single" w:sz="4" w:space="0" w:color="auto"/>
              <w:bottom w:val="single" w:sz="4" w:space="0" w:color="auto"/>
              <w:right w:val="single" w:sz="4" w:space="0" w:color="auto"/>
            </w:tcBorders>
          </w:tcPr>
          <w:p w:rsidR="00535D9C" w:rsidRPr="00A3706D" w:rsidRDefault="00535D9C">
            <w:pPr>
              <w:pStyle w:val="a6"/>
              <w:rPr>
                <w:rFonts w:ascii="Times New Roman" w:hAnsi="Times New Roman" w:cs="Times New Roman"/>
              </w:rPr>
            </w:pPr>
            <w:r w:rsidRPr="00A3706D">
              <w:rPr>
                <w:rFonts w:ascii="Times New Roman" w:hAnsi="Times New Roman" w:cs="Times New Roman"/>
              </w:rPr>
              <w:t>Муниципальная программа  Чувашской Республики</w:t>
            </w:r>
          </w:p>
        </w:tc>
        <w:tc>
          <w:tcPr>
            <w:tcW w:w="1843" w:type="dxa"/>
            <w:vMerge w:val="restart"/>
            <w:tcBorders>
              <w:top w:val="single" w:sz="4" w:space="0" w:color="auto"/>
              <w:left w:val="single" w:sz="4" w:space="0" w:color="auto"/>
              <w:bottom w:val="single" w:sz="4" w:space="0" w:color="auto"/>
              <w:right w:val="single" w:sz="4" w:space="0" w:color="auto"/>
            </w:tcBorders>
          </w:tcPr>
          <w:p w:rsidR="00535D9C" w:rsidRPr="00A3706D" w:rsidRDefault="006D7254">
            <w:pPr>
              <w:pStyle w:val="a6"/>
              <w:rPr>
                <w:rFonts w:ascii="Times New Roman" w:hAnsi="Times New Roman" w:cs="Times New Roman"/>
              </w:rPr>
            </w:pPr>
            <w:r>
              <w:rPr>
                <w:rFonts w:ascii="Times New Roman" w:hAnsi="Times New Roman" w:cs="Times New Roman"/>
              </w:rPr>
              <w:t>«</w:t>
            </w:r>
            <w:r w:rsidR="00535D9C" w:rsidRPr="00A3706D">
              <w:rPr>
                <w:rFonts w:ascii="Times New Roman" w:hAnsi="Times New Roman" w:cs="Times New Roman"/>
              </w:rPr>
              <w:t>Развитие образования</w:t>
            </w: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535D9C" w:rsidRPr="00A3706D" w:rsidRDefault="00535D9C">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35D9C" w:rsidRPr="00A3706D" w:rsidRDefault="00535D9C">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35D9C" w:rsidRPr="00A3706D" w:rsidRDefault="00535D9C">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535D9C" w:rsidRPr="00A3706D" w:rsidRDefault="00535D9C">
            <w:pPr>
              <w:pStyle w:val="a5"/>
              <w:jc w:val="center"/>
              <w:rPr>
                <w:rFonts w:ascii="Times New Roman" w:hAnsi="Times New Roman" w:cs="Times New Roman"/>
              </w:rPr>
            </w:pPr>
            <w:r w:rsidRPr="00A3706D">
              <w:rPr>
                <w:rFonts w:ascii="Times New Roman" w:hAnsi="Times New Roman" w:cs="Times New Roman"/>
              </w:rPr>
              <w:t>181513,5</w:t>
            </w:r>
          </w:p>
        </w:tc>
        <w:tc>
          <w:tcPr>
            <w:tcW w:w="991" w:type="dxa"/>
            <w:tcBorders>
              <w:top w:val="single" w:sz="4" w:space="0" w:color="auto"/>
              <w:left w:val="single" w:sz="4" w:space="0" w:color="auto"/>
              <w:bottom w:val="single" w:sz="4" w:space="0" w:color="auto"/>
              <w:right w:val="single" w:sz="4" w:space="0" w:color="auto"/>
            </w:tcBorders>
          </w:tcPr>
          <w:p w:rsidR="00535D9C" w:rsidRPr="00A3706D" w:rsidRDefault="00535D9C">
            <w:pPr>
              <w:pStyle w:val="a5"/>
              <w:jc w:val="center"/>
              <w:rPr>
                <w:rFonts w:ascii="Times New Roman" w:hAnsi="Times New Roman" w:cs="Times New Roman"/>
              </w:rPr>
            </w:pPr>
            <w:r w:rsidRPr="00A3706D">
              <w:rPr>
                <w:rFonts w:ascii="Times New Roman" w:hAnsi="Times New Roman" w:cs="Times New Roman"/>
              </w:rPr>
              <w:t>131384,5</w:t>
            </w:r>
          </w:p>
        </w:tc>
        <w:tc>
          <w:tcPr>
            <w:tcW w:w="993" w:type="dxa"/>
            <w:tcBorders>
              <w:top w:val="single" w:sz="4" w:space="0" w:color="auto"/>
              <w:left w:val="single" w:sz="4" w:space="0" w:color="auto"/>
              <w:bottom w:val="single" w:sz="4" w:space="0" w:color="auto"/>
              <w:right w:val="single" w:sz="4" w:space="0" w:color="auto"/>
            </w:tcBorders>
          </w:tcPr>
          <w:p w:rsidR="00535D9C" w:rsidRPr="00A3706D" w:rsidRDefault="00535D9C">
            <w:pPr>
              <w:pStyle w:val="a5"/>
              <w:jc w:val="center"/>
              <w:rPr>
                <w:rFonts w:ascii="Times New Roman" w:hAnsi="Times New Roman" w:cs="Times New Roman"/>
              </w:rPr>
            </w:pPr>
            <w:r w:rsidRPr="00A3706D">
              <w:rPr>
                <w:rFonts w:ascii="Times New Roman" w:hAnsi="Times New Roman" w:cs="Times New Roman"/>
              </w:rPr>
              <w:t>131391,2</w:t>
            </w:r>
          </w:p>
        </w:tc>
        <w:tc>
          <w:tcPr>
            <w:tcW w:w="992" w:type="dxa"/>
            <w:tcBorders>
              <w:top w:val="single" w:sz="4" w:space="0" w:color="auto"/>
              <w:left w:val="single" w:sz="4" w:space="0" w:color="auto"/>
              <w:bottom w:val="single" w:sz="4" w:space="0" w:color="auto"/>
              <w:right w:val="single" w:sz="4" w:space="0" w:color="auto"/>
            </w:tcBorders>
          </w:tcPr>
          <w:p w:rsidR="00535D9C" w:rsidRPr="00A3706D" w:rsidRDefault="00535D9C">
            <w:pPr>
              <w:pStyle w:val="a5"/>
              <w:jc w:val="center"/>
              <w:rPr>
                <w:rFonts w:ascii="Times New Roman" w:hAnsi="Times New Roman" w:cs="Times New Roman"/>
              </w:rPr>
            </w:pPr>
            <w:r w:rsidRPr="00A3706D">
              <w:rPr>
                <w:rFonts w:ascii="Times New Roman" w:hAnsi="Times New Roman" w:cs="Times New Roman"/>
              </w:rPr>
              <w:t>131391,2</w:t>
            </w:r>
          </w:p>
        </w:tc>
        <w:tc>
          <w:tcPr>
            <w:tcW w:w="833" w:type="dxa"/>
            <w:tcBorders>
              <w:top w:val="single" w:sz="4" w:space="0" w:color="auto"/>
              <w:left w:val="single" w:sz="4" w:space="0" w:color="auto"/>
              <w:bottom w:val="single" w:sz="4" w:space="0" w:color="auto"/>
              <w:right w:val="single" w:sz="4" w:space="0" w:color="auto"/>
            </w:tcBorders>
          </w:tcPr>
          <w:p w:rsidR="00535D9C" w:rsidRPr="00A3706D" w:rsidRDefault="00535D9C" w:rsidP="00535D9C">
            <w:pPr>
              <w:ind w:firstLine="17"/>
              <w:rPr>
                <w:rFonts w:ascii="Times New Roman" w:hAnsi="Times New Roman" w:cs="Times New Roman"/>
              </w:rPr>
            </w:pPr>
            <w:r w:rsidRPr="00A3706D">
              <w:rPr>
                <w:rFonts w:ascii="Times New Roman" w:hAnsi="Times New Roman" w:cs="Times New Roman"/>
              </w:rPr>
              <w:t>131391,2</w:t>
            </w:r>
          </w:p>
        </w:tc>
        <w:tc>
          <w:tcPr>
            <w:tcW w:w="851" w:type="dxa"/>
            <w:tcBorders>
              <w:top w:val="single" w:sz="4" w:space="0" w:color="auto"/>
              <w:left w:val="single" w:sz="4" w:space="0" w:color="auto"/>
              <w:bottom w:val="single" w:sz="4" w:space="0" w:color="auto"/>
              <w:right w:val="single" w:sz="4" w:space="0" w:color="auto"/>
            </w:tcBorders>
          </w:tcPr>
          <w:p w:rsidR="00535D9C" w:rsidRPr="00A3706D" w:rsidRDefault="00535D9C" w:rsidP="00535D9C">
            <w:pPr>
              <w:ind w:firstLine="16"/>
              <w:rPr>
                <w:rFonts w:ascii="Times New Roman" w:hAnsi="Times New Roman" w:cs="Times New Roman"/>
              </w:rPr>
            </w:pPr>
            <w:r w:rsidRPr="00A3706D">
              <w:rPr>
                <w:rFonts w:ascii="Times New Roman" w:hAnsi="Times New Roman" w:cs="Times New Roman"/>
              </w:rPr>
              <w:t>131391,2</w:t>
            </w:r>
          </w:p>
        </w:tc>
        <w:tc>
          <w:tcPr>
            <w:tcW w:w="850" w:type="dxa"/>
            <w:tcBorders>
              <w:top w:val="single" w:sz="4" w:space="0" w:color="auto"/>
              <w:left w:val="single" w:sz="4" w:space="0" w:color="auto"/>
              <w:bottom w:val="single" w:sz="4" w:space="0" w:color="auto"/>
              <w:right w:val="single" w:sz="4" w:space="0" w:color="auto"/>
            </w:tcBorders>
          </w:tcPr>
          <w:p w:rsidR="00535D9C" w:rsidRPr="00A3706D" w:rsidRDefault="00535D9C" w:rsidP="00535D9C">
            <w:pPr>
              <w:ind w:firstLine="33"/>
              <w:rPr>
                <w:rFonts w:ascii="Times New Roman" w:hAnsi="Times New Roman" w:cs="Times New Roman"/>
              </w:rPr>
            </w:pPr>
            <w:r w:rsidRPr="00A3706D">
              <w:rPr>
                <w:rFonts w:ascii="Times New Roman" w:hAnsi="Times New Roman" w:cs="Times New Roman"/>
              </w:rPr>
              <w:t>131391,2</w:t>
            </w:r>
          </w:p>
        </w:tc>
        <w:tc>
          <w:tcPr>
            <w:tcW w:w="851" w:type="dxa"/>
            <w:tcBorders>
              <w:top w:val="single" w:sz="4" w:space="0" w:color="auto"/>
              <w:left w:val="single" w:sz="4" w:space="0" w:color="auto"/>
              <w:bottom w:val="single" w:sz="4" w:space="0" w:color="auto"/>
              <w:right w:val="single" w:sz="4" w:space="0" w:color="auto"/>
            </w:tcBorders>
          </w:tcPr>
          <w:p w:rsidR="00535D9C" w:rsidRPr="00A3706D" w:rsidRDefault="00535D9C">
            <w:pPr>
              <w:pStyle w:val="a5"/>
              <w:jc w:val="center"/>
              <w:rPr>
                <w:rFonts w:ascii="Times New Roman" w:hAnsi="Times New Roman" w:cs="Times New Roman"/>
              </w:rPr>
            </w:pPr>
            <w:r w:rsidRPr="00A3706D">
              <w:rPr>
                <w:rFonts w:ascii="Times New Roman" w:hAnsi="Times New Roman" w:cs="Times New Roman"/>
              </w:rPr>
              <w:t>656956,0</w:t>
            </w:r>
          </w:p>
        </w:tc>
        <w:tc>
          <w:tcPr>
            <w:tcW w:w="850" w:type="dxa"/>
            <w:tcBorders>
              <w:top w:val="single" w:sz="4" w:space="0" w:color="auto"/>
              <w:left w:val="single" w:sz="4" w:space="0" w:color="auto"/>
              <w:bottom w:val="single" w:sz="4" w:space="0" w:color="auto"/>
            </w:tcBorders>
          </w:tcPr>
          <w:p w:rsidR="00535D9C" w:rsidRPr="00A3706D" w:rsidRDefault="00535D9C">
            <w:pPr>
              <w:pStyle w:val="a5"/>
              <w:jc w:val="center"/>
              <w:rPr>
                <w:rFonts w:ascii="Times New Roman" w:hAnsi="Times New Roman" w:cs="Times New Roman"/>
              </w:rPr>
            </w:pPr>
            <w:r w:rsidRPr="00A3706D">
              <w:rPr>
                <w:rFonts w:ascii="Times New Roman" w:hAnsi="Times New Roman" w:cs="Times New Roman"/>
              </w:rPr>
              <w:t>656956,0</w:t>
            </w:r>
          </w:p>
        </w:tc>
      </w:tr>
      <w:tr w:rsidR="00137AF5" w:rsidRPr="00A3706D" w:rsidTr="006F05E8">
        <w:tc>
          <w:tcPr>
            <w:tcW w:w="1701" w:type="dxa"/>
            <w:vMerge/>
            <w:tcBorders>
              <w:top w:val="single" w:sz="4" w:space="0" w:color="auto"/>
              <w:bottom w:val="single" w:sz="4" w:space="0" w:color="auto"/>
              <w:right w:val="single" w:sz="4" w:space="0" w:color="auto"/>
            </w:tcBorders>
          </w:tcPr>
          <w:p w:rsidR="00137AF5" w:rsidRPr="00A3706D" w:rsidRDefault="00137AF5">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37AF5" w:rsidRPr="00A3706D" w:rsidRDefault="00137AF5">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Ц700000000</w:t>
            </w:r>
          </w:p>
        </w:tc>
        <w:tc>
          <w:tcPr>
            <w:tcW w:w="1134" w:type="dxa"/>
            <w:tcBorders>
              <w:top w:val="single" w:sz="4" w:space="0" w:color="auto"/>
              <w:left w:val="single" w:sz="4" w:space="0" w:color="auto"/>
              <w:bottom w:val="single" w:sz="4" w:space="0" w:color="auto"/>
              <w:right w:val="single" w:sz="4" w:space="0" w:color="auto"/>
            </w:tcBorders>
          </w:tcPr>
          <w:p w:rsidR="00137AF5" w:rsidRPr="00A3706D" w:rsidRDefault="00137AF5">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157,3</w:t>
            </w:r>
          </w:p>
        </w:tc>
        <w:tc>
          <w:tcPr>
            <w:tcW w:w="991"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163,3</w:t>
            </w:r>
          </w:p>
        </w:tc>
        <w:tc>
          <w:tcPr>
            <w:tcW w:w="993"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169,8</w:t>
            </w:r>
          </w:p>
        </w:tc>
        <w:tc>
          <w:tcPr>
            <w:tcW w:w="992" w:type="dxa"/>
            <w:tcBorders>
              <w:top w:val="single" w:sz="4" w:space="0" w:color="auto"/>
              <w:left w:val="single" w:sz="4" w:space="0" w:color="auto"/>
              <w:bottom w:val="single" w:sz="4" w:space="0" w:color="auto"/>
              <w:right w:val="single" w:sz="4" w:space="0" w:color="auto"/>
            </w:tcBorders>
          </w:tcPr>
          <w:p w:rsidR="00137AF5" w:rsidRPr="00A3706D" w:rsidRDefault="00137AF5" w:rsidP="00386F8D">
            <w:pPr>
              <w:pStyle w:val="a5"/>
              <w:jc w:val="center"/>
              <w:rPr>
                <w:rFonts w:ascii="Times New Roman" w:hAnsi="Times New Roman" w:cs="Times New Roman"/>
              </w:rPr>
            </w:pPr>
            <w:r w:rsidRPr="00A3706D">
              <w:rPr>
                <w:rFonts w:ascii="Times New Roman" w:hAnsi="Times New Roman" w:cs="Times New Roman"/>
              </w:rPr>
              <w:t>169,8</w:t>
            </w:r>
          </w:p>
        </w:tc>
        <w:tc>
          <w:tcPr>
            <w:tcW w:w="833" w:type="dxa"/>
            <w:tcBorders>
              <w:top w:val="single" w:sz="4" w:space="0" w:color="auto"/>
              <w:left w:val="single" w:sz="4" w:space="0" w:color="auto"/>
              <w:bottom w:val="single" w:sz="4" w:space="0" w:color="auto"/>
              <w:right w:val="single" w:sz="4" w:space="0" w:color="auto"/>
            </w:tcBorders>
          </w:tcPr>
          <w:p w:rsidR="00137AF5" w:rsidRPr="00A3706D" w:rsidRDefault="00137AF5" w:rsidP="00386F8D">
            <w:pPr>
              <w:pStyle w:val="a5"/>
              <w:jc w:val="center"/>
              <w:rPr>
                <w:rFonts w:ascii="Times New Roman" w:hAnsi="Times New Roman" w:cs="Times New Roman"/>
              </w:rPr>
            </w:pPr>
            <w:r w:rsidRPr="00A3706D">
              <w:rPr>
                <w:rFonts w:ascii="Times New Roman" w:hAnsi="Times New Roman" w:cs="Times New Roman"/>
              </w:rPr>
              <w:t>169,8</w:t>
            </w:r>
          </w:p>
        </w:tc>
        <w:tc>
          <w:tcPr>
            <w:tcW w:w="851" w:type="dxa"/>
            <w:tcBorders>
              <w:top w:val="single" w:sz="4" w:space="0" w:color="auto"/>
              <w:left w:val="single" w:sz="4" w:space="0" w:color="auto"/>
              <w:bottom w:val="single" w:sz="4" w:space="0" w:color="auto"/>
              <w:right w:val="single" w:sz="4" w:space="0" w:color="auto"/>
            </w:tcBorders>
          </w:tcPr>
          <w:p w:rsidR="00137AF5" w:rsidRPr="00A3706D" w:rsidRDefault="00137AF5" w:rsidP="00386F8D">
            <w:pPr>
              <w:pStyle w:val="a5"/>
              <w:jc w:val="center"/>
              <w:rPr>
                <w:rFonts w:ascii="Times New Roman" w:hAnsi="Times New Roman" w:cs="Times New Roman"/>
              </w:rPr>
            </w:pPr>
            <w:r w:rsidRPr="00A3706D">
              <w:rPr>
                <w:rFonts w:ascii="Times New Roman" w:hAnsi="Times New Roman" w:cs="Times New Roman"/>
              </w:rPr>
              <w:t>169,8</w:t>
            </w:r>
          </w:p>
        </w:tc>
        <w:tc>
          <w:tcPr>
            <w:tcW w:w="850" w:type="dxa"/>
            <w:tcBorders>
              <w:top w:val="single" w:sz="4" w:space="0" w:color="auto"/>
              <w:left w:val="single" w:sz="4" w:space="0" w:color="auto"/>
              <w:bottom w:val="single" w:sz="4" w:space="0" w:color="auto"/>
              <w:right w:val="single" w:sz="4" w:space="0" w:color="auto"/>
            </w:tcBorders>
          </w:tcPr>
          <w:p w:rsidR="00137AF5" w:rsidRPr="00A3706D" w:rsidRDefault="00137AF5" w:rsidP="00386F8D">
            <w:pPr>
              <w:pStyle w:val="a5"/>
              <w:jc w:val="center"/>
              <w:rPr>
                <w:rFonts w:ascii="Times New Roman" w:hAnsi="Times New Roman" w:cs="Times New Roman"/>
              </w:rPr>
            </w:pPr>
            <w:r w:rsidRPr="00A3706D">
              <w:rPr>
                <w:rFonts w:ascii="Times New Roman" w:hAnsi="Times New Roman" w:cs="Times New Roman"/>
              </w:rPr>
              <w:t>169,8</w:t>
            </w:r>
          </w:p>
        </w:tc>
        <w:tc>
          <w:tcPr>
            <w:tcW w:w="851" w:type="dxa"/>
            <w:tcBorders>
              <w:top w:val="single" w:sz="4" w:space="0" w:color="auto"/>
              <w:left w:val="single" w:sz="4" w:space="0" w:color="auto"/>
              <w:bottom w:val="single" w:sz="4" w:space="0" w:color="auto"/>
              <w:right w:val="single" w:sz="4" w:space="0" w:color="auto"/>
            </w:tcBorders>
          </w:tcPr>
          <w:p w:rsidR="00137AF5" w:rsidRPr="00A3706D" w:rsidRDefault="00137AF5" w:rsidP="00386F8D">
            <w:pPr>
              <w:pStyle w:val="a5"/>
              <w:jc w:val="center"/>
              <w:rPr>
                <w:rFonts w:ascii="Times New Roman" w:hAnsi="Times New Roman" w:cs="Times New Roman"/>
              </w:rPr>
            </w:pPr>
            <w:r w:rsidRPr="00A3706D">
              <w:rPr>
                <w:rFonts w:ascii="Times New Roman" w:hAnsi="Times New Roman" w:cs="Times New Roman"/>
              </w:rPr>
              <w:t>849,0</w:t>
            </w:r>
          </w:p>
        </w:tc>
        <w:tc>
          <w:tcPr>
            <w:tcW w:w="850" w:type="dxa"/>
            <w:tcBorders>
              <w:top w:val="single" w:sz="4" w:space="0" w:color="auto"/>
              <w:left w:val="single" w:sz="4" w:space="0" w:color="auto"/>
              <w:bottom w:val="single" w:sz="4" w:space="0" w:color="auto"/>
            </w:tcBorders>
          </w:tcPr>
          <w:p w:rsidR="00137AF5" w:rsidRPr="00A3706D" w:rsidRDefault="00137AF5" w:rsidP="00386F8D">
            <w:pPr>
              <w:pStyle w:val="a5"/>
              <w:jc w:val="center"/>
              <w:rPr>
                <w:rFonts w:ascii="Times New Roman" w:hAnsi="Times New Roman" w:cs="Times New Roman"/>
              </w:rPr>
            </w:pPr>
            <w:r w:rsidRPr="00A3706D">
              <w:rPr>
                <w:rFonts w:ascii="Times New Roman" w:hAnsi="Times New Roman" w:cs="Times New Roman"/>
              </w:rPr>
              <w:t>849,0</w:t>
            </w:r>
          </w:p>
        </w:tc>
      </w:tr>
      <w:tr w:rsidR="00552D22" w:rsidRPr="00A3706D" w:rsidTr="006F05E8">
        <w:tc>
          <w:tcPr>
            <w:tcW w:w="170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Ц700000000</w:t>
            </w:r>
          </w:p>
        </w:tc>
        <w:tc>
          <w:tcPr>
            <w:tcW w:w="113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республиканский бюджет </w:t>
            </w:r>
            <w:r w:rsidRPr="00A3706D">
              <w:rPr>
                <w:rFonts w:ascii="Times New Roman" w:hAnsi="Times New Roman" w:cs="Times New Roman"/>
              </w:rPr>
              <w:lastRenderedPageBreak/>
              <w:t>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137AF5">
            <w:pPr>
              <w:pStyle w:val="a5"/>
              <w:jc w:val="center"/>
              <w:rPr>
                <w:rFonts w:ascii="Times New Roman" w:hAnsi="Times New Roman" w:cs="Times New Roman"/>
              </w:rPr>
            </w:pPr>
            <w:r w:rsidRPr="00A3706D">
              <w:rPr>
                <w:rFonts w:ascii="Times New Roman" w:hAnsi="Times New Roman" w:cs="Times New Roman"/>
              </w:rPr>
              <w:lastRenderedPageBreak/>
              <w:t>138231,4</w:t>
            </w:r>
          </w:p>
        </w:tc>
        <w:tc>
          <w:tcPr>
            <w:tcW w:w="991" w:type="dxa"/>
            <w:tcBorders>
              <w:top w:val="single" w:sz="4" w:space="0" w:color="auto"/>
              <w:left w:val="single" w:sz="4" w:space="0" w:color="auto"/>
              <w:bottom w:val="single" w:sz="4" w:space="0" w:color="auto"/>
              <w:right w:val="single" w:sz="4" w:space="0" w:color="auto"/>
            </w:tcBorders>
          </w:tcPr>
          <w:p w:rsidR="00552D22" w:rsidRPr="00A3706D" w:rsidRDefault="00137AF5">
            <w:pPr>
              <w:pStyle w:val="a5"/>
              <w:jc w:val="center"/>
              <w:rPr>
                <w:rFonts w:ascii="Times New Roman" w:hAnsi="Times New Roman" w:cs="Times New Roman"/>
              </w:rPr>
            </w:pPr>
            <w:r w:rsidRPr="00A3706D">
              <w:rPr>
                <w:rFonts w:ascii="Times New Roman" w:hAnsi="Times New Roman" w:cs="Times New Roman"/>
              </w:rPr>
              <w:t>120061,5</w:t>
            </w:r>
          </w:p>
        </w:tc>
        <w:tc>
          <w:tcPr>
            <w:tcW w:w="993" w:type="dxa"/>
            <w:tcBorders>
              <w:top w:val="single" w:sz="4" w:space="0" w:color="auto"/>
              <w:left w:val="single" w:sz="4" w:space="0" w:color="auto"/>
              <w:bottom w:val="single" w:sz="4" w:space="0" w:color="auto"/>
              <w:right w:val="single" w:sz="4" w:space="0" w:color="auto"/>
            </w:tcBorders>
          </w:tcPr>
          <w:p w:rsidR="00552D22" w:rsidRPr="00A3706D" w:rsidRDefault="00137AF5">
            <w:pPr>
              <w:pStyle w:val="a5"/>
              <w:jc w:val="center"/>
              <w:rPr>
                <w:rFonts w:ascii="Times New Roman" w:hAnsi="Times New Roman" w:cs="Times New Roman"/>
              </w:rPr>
            </w:pPr>
            <w:r w:rsidRPr="00A3706D">
              <w:rPr>
                <w:rFonts w:ascii="Times New Roman" w:hAnsi="Times New Roman" w:cs="Times New Roman"/>
              </w:rPr>
              <w:t>120061,5</w:t>
            </w:r>
          </w:p>
        </w:tc>
        <w:tc>
          <w:tcPr>
            <w:tcW w:w="992" w:type="dxa"/>
            <w:tcBorders>
              <w:top w:val="single" w:sz="4" w:space="0" w:color="auto"/>
              <w:left w:val="single" w:sz="4" w:space="0" w:color="auto"/>
              <w:bottom w:val="single" w:sz="4" w:space="0" w:color="auto"/>
              <w:right w:val="single" w:sz="4" w:space="0" w:color="auto"/>
            </w:tcBorders>
          </w:tcPr>
          <w:p w:rsidR="00552D22" w:rsidRPr="00A3706D" w:rsidRDefault="00137AF5">
            <w:pPr>
              <w:pStyle w:val="a5"/>
              <w:jc w:val="center"/>
              <w:rPr>
                <w:rFonts w:ascii="Times New Roman" w:hAnsi="Times New Roman" w:cs="Times New Roman"/>
              </w:rPr>
            </w:pPr>
            <w:r w:rsidRPr="00A3706D">
              <w:rPr>
                <w:rFonts w:ascii="Times New Roman" w:hAnsi="Times New Roman" w:cs="Times New Roman"/>
              </w:rPr>
              <w:t>120061,5</w:t>
            </w:r>
          </w:p>
        </w:tc>
        <w:tc>
          <w:tcPr>
            <w:tcW w:w="833" w:type="dxa"/>
            <w:tcBorders>
              <w:top w:val="single" w:sz="4" w:space="0" w:color="auto"/>
              <w:left w:val="single" w:sz="4" w:space="0" w:color="auto"/>
              <w:bottom w:val="single" w:sz="4" w:space="0" w:color="auto"/>
              <w:right w:val="single" w:sz="4" w:space="0" w:color="auto"/>
            </w:tcBorders>
          </w:tcPr>
          <w:p w:rsidR="00552D22" w:rsidRPr="00A3706D" w:rsidRDefault="00137AF5">
            <w:pPr>
              <w:pStyle w:val="a5"/>
              <w:jc w:val="center"/>
              <w:rPr>
                <w:rFonts w:ascii="Times New Roman" w:hAnsi="Times New Roman" w:cs="Times New Roman"/>
              </w:rPr>
            </w:pPr>
            <w:r w:rsidRPr="00A3706D">
              <w:rPr>
                <w:rFonts w:ascii="Times New Roman" w:hAnsi="Times New Roman" w:cs="Times New Roman"/>
              </w:rPr>
              <w:t>120061,5</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137AF5">
            <w:pPr>
              <w:pStyle w:val="a5"/>
              <w:jc w:val="center"/>
              <w:rPr>
                <w:rFonts w:ascii="Times New Roman" w:hAnsi="Times New Roman" w:cs="Times New Roman"/>
              </w:rPr>
            </w:pPr>
            <w:r w:rsidRPr="00A3706D">
              <w:rPr>
                <w:rFonts w:ascii="Times New Roman" w:hAnsi="Times New Roman" w:cs="Times New Roman"/>
              </w:rPr>
              <w:t>120061,5</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137AF5">
            <w:pPr>
              <w:pStyle w:val="a5"/>
              <w:jc w:val="center"/>
              <w:rPr>
                <w:rFonts w:ascii="Times New Roman" w:hAnsi="Times New Roman" w:cs="Times New Roman"/>
              </w:rPr>
            </w:pPr>
            <w:r w:rsidRPr="00A3706D">
              <w:rPr>
                <w:rFonts w:ascii="Times New Roman" w:hAnsi="Times New Roman" w:cs="Times New Roman"/>
              </w:rPr>
              <w:t>120061,5</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137AF5">
            <w:pPr>
              <w:pStyle w:val="a5"/>
              <w:jc w:val="center"/>
              <w:rPr>
                <w:rFonts w:ascii="Times New Roman" w:hAnsi="Times New Roman" w:cs="Times New Roman"/>
              </w:rPr>
            </w:pPr>
            <w:r w:rsidRPr="00A3706D">
              <w:rPr>
                <w:rFonts w:ascii="Times New Roman" w:hAnsi="Times New Roman" w:cs="Times New Roman"/>
              </w:rPr>
              <w:t>600307,5</w:t>
            </w:r>
          </w:p>
        </w:tc>
        <w:tc>
          <w:tcPr>
            <w:tcW w:w="850" w:type="dxa"/>
            <w:tcBorders>
              <w:top w:val="single" w:sz="4" w:space="0" w:color="auto"/>
              <w:left w:val="single" w:sz="4" w:space="0" w:color="auto"/>
              <w:bottom w:val="single" w:sz="4" w:space="0" w:color="auto"/>
            </w:tcBorders>
          </w:tcPr>
          <w:p w:rsidR="00552D22" w:rsidRPr="00A3706D" w:rsidRDefault="00137AF5">
            <w:pPr>
              <w:pStyle w:val="a5"/>
              <w:jc w:val="center"/>
              <w:rPr>
                <w:rFonts w:ascii="Times New Roman" w:hAnsi="Times New Roman" w:cs="Times New Roman"/>
              </w:rPr>
            </w:pPr>
            <w:r w:rsidRPr="00A3706D">
              <w:rPr>
                <w:rFonts w:ascii="Times New Roman" w:hAnsi="Times New Roman" w:cs="Times New Roman"/>
              </w:rPr>
              <w:t>600307,5</w:t>
            </w:r>
          </w:p>
        </w:tc>
      </w:tr>
      <w:tr w:rsidR="00137AF5" w:rsidRPr="00A3706D" w:rsidTr="006F05E8">
        <w:tc>
          <w:tcPr>
            <w:tcW w:w="1701" w:type="dxa"/>
            <w:vMerge/>
            <w:tcBorders>
              <w:top w:val="single" w:sz="4" w:space="0" w:color="auto"/>
              <w:bottom w:val="single" w:sz="4" w:space="0" w:color="auto"/>
              <w:right w:val="single" w:sz="4" w:space="0" w:color="auto"/>
            </w:tcBorders>
          </w:tcPr>
          <w:p w:rsidR="00137AF5" w:rsidRPr="00A3706D" w:rsidRDefault="00137AF5">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37AF5" w:rsidRPr="00A3706D" w:rsidRDefault="00137AF5">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37AF5" w:rsidRPr="00A3706D" w:rsidRDefault="00137AF5">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30784,3</w:t>
            </w:r>
          </w:p>
        </w:tc>
        <w:tc>
          <w:tcPr>
            <w:tcW w:w="991"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11159,9</w:t>
            </w:r>
          </w:p>
        </w:tc>
        <w:tc>
          <w:tcPr>
            <w:tcW w:w="993"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11159,9</w:t>
            </w:r>
          </w:p>
        </w:tc>
        <w:tc>
          <w:tcPr>
            <w:tcW w:w="992"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34"/>
              <w:rPr>
                <w:rFonts w:ascii="Times New Roman" w:hAnsi="Times New Roman" w:cs="Times New Roman"/>
              </w:rPr>
            </w:pPr>
            <w:r w:rsidRPr="00A3706D">
              <w:rPr>
                <w:rFonts w:ascii="Times New Roman" w:hAnsi="Times New Roman" w:cs="Times New Roman"/>
              </w:rPr>
              <w:t>11159,9</w:t>
            </w:r>
          </w:p>
        </w:tc>
        <w:tc>
          <w:tcPr>
            <w:tcW w:w="833"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34"/>
              <w:rPr>
                <w:rFonts w:ascii="Times New Roman" w:hAnsi="Times New Roman" w:cs="Times New Roman"/>
              </w:rPr>
            </w:pPr>
            <w:r w:rsidRPr="00A3706D">
              <w:rPr>
                <w:rFonts w:ascii="Times New Roman" w:hAnsi="Times New Roman" w:cs="Times New Roman"/>
              </w:rPr>
              <w:t>11159,9</w:t>
            </w:r>
          </w:p>
        </w:tc>
        <w:tc>
          <w:tcPr>
            <w:tcW w:w="851"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34"/>
              <w:rPr>
                <w:rFonts w:ascii="Times New Roman" w:hAnsi="Times New Roman" w:cs="Times New Roman"/>
              </w:rPr>
            </w:pPr>
            <w:r w:rsidRPr="00A3706D">
              <w:rPr>
                <w:rFonts w:ascii="Times New Roman" w:hAnsi="Times New Roman" w:cs="Times New Roman"/>
              </w:rPr>
              <w:t>11159,9</w:t>
            </w:r>
          </w:p>
        </w:tc>
        <w:tc>
          <w:tcPr>
            <w:tcW w:w="850"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34"/>
              <w:rPr>
                <w:rFonts w:ascii="Times New Roman" w:hAnsi="Times New Roman" w:cs="Times New Roman"/>
              </w:rPr>
            </w:pPr>
            <w:r w:rsidRPr="00A3706D">
              <w:rPr>
                <w:rFonts w:ascii="Times New Roman" w:hAnsi="Times New Roman" w:cs="Times New Roman"/>
              </w:rPr>
              <w:t>11159,9</w:t>
            </w:r>
          </w:p>
        </w:tc>
        <w:tc>
          <w:tcPr>
            <w:tcW w:w="851"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34"/>
              <w:rPr>
                <w:rFonts w:ascii="Times New Roman" w:hAnsi="Times New Roman" w:cs="Times New Roman"/>
              </w:rPr>
            </w:pPr>
            <w:r w:rsidRPr="00A3706D">
              <w:rPr>
                <w:rFonts w:ascii="Times New Roman" w:hAnsi="Times New Roman" w:cs="Times New Roman"/>
              </w:rPr>
              <w:t>557995,0</w:t>
            </w:r>
          </w:p>
        </w:tc>
        <w:tc>
          <w:tcPr>
            <w:tcW w:w="850" w:type="dxa"/>
            <w:tcBorders>
              <w:top w:val="single" w:sz="4" w:space="0" w:color="auto"/>
              <w:left w:val="single" w:sz="4" w:space="0" w:color="auto"/>
              <w:bottom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557995,0</w:t>
            </w:r>
          </w:p>
        </w:tc>
      </w:tr>
      <w:tr w:rsidR="00137AF5" w:rsidRPr="00A3706D" w:rsidTr="006F05E8">
        <w:tc>
          <w:tcPr>
            <w:tcW w:w="1701" w:type="dxa"/>
            <w:vMerge/>
            <w:tcBorders>
              <w:top w:val="single" w:sz="4" w:space="0" w:color="auto"/>
              <w:bottom w:val="single" w:sz="4" w:space="0" w:color="auto"/>
              <w:right w:val="single" w:sz="4" w:space="0" w:color="auto"/>
            </w:tcBorders>
          </w:tcPr>
          <w:p w:rsidR="00137AF5" w:rsidRPr="00A3706D" w:rsidRDefault="00137AF5">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37AF5" w:rsidRPr="00A3706D" w:rsidRDefault="00137AF5">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37AF5" w:rsidRPr="00A3706D" w:rsidRDefault="00137AF5">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12340</w:t>
            </w:r>
            <w:r w:rsidR="000870A2" w:rsidRPr="00A3706D">
              <w:rPr>
                <w:rFonts w:ascii="Times New Roman" w:hAns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137AF5" w:rsidRPr="00A3706D" w:rsidRDefault="00137AF5">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0"/>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0"/>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0"/>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0"/>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0"/>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37AF5" w:rsidRPr="00A3706D" w:rsidRDefault="00137AF5" w:rsidP="00137AF5">
            <w:pPr>
              <w:ind w:firstLine="0"/>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37AF5" w:rsidRPr="00A3706D" w:rsidRDefault="00137AF5" w:rsidP="00137AF5">
            <w:pPr>
              <w:ind w:firstLine="0"/>
              <w:jc w:val="center"/>
              <w:rPr>
                <w:rFonts w:ascii="Times New Roman" w:hAnsi="Times New Roman" w:cs="Times New Roman"/>
              </w:rPr>
            </w:pPr>
            <w:r w:rsidRPr="00A3706D">
              <w:rPr>
                <w:rFonts w:ascii="Times New Roman" w:hAnsi="Times New Roman" w:cs="Times New Roman"/>
              </w:rPr>
              <w:t>0,0</w:t>
            </w:r>
          </w:p>
        </w:tc>
      </w:tr>
      <w:tr w:rsidR="0040082B" w:rsidRPr="00A3706D" w:rsidTr="006F05E8">
        <w:tc>
          <w:tcPr>
            <w:tcW w:w="1701" w:type="dxa"/>
            <w:vMerge w:val="restart"/>
            <w:tcBorders>
              <w:top w:val="single" w:sz="4" w:space="0" w:color="auto"/>
              <w:bottom w:val="single" w:sz="4" w:space="0" w:color="auto"/>
              <w:right w:val="single" w:sz="4" w:space="0" w:color="auto"/>
            </w:tcBorders>
          </w:tcPr>
          <w:p w:rsidR="0040082B" w:rsidRPr="00A3706D" w:rsidRDefault="0040082B">
            <w:pPr>
              <w:pStyle w:val="a6"/>
              <w:rPr>
                <w:rFonts w:ascii="Times New Roman" w:hAnsi="Times New Roman" w:cs="Times New Roman"/>
              </w:rPr>
            </w:pPr>
            <w:r w:rsidRPr="00A3706D">
              <w:rPr>
                <w:rFonts w:ascii="Times New Roman" w:hAnsi="Times New Roman" w:cs="Times New Roman"/>
              </w:rPr>
              <w:t>Подпрограмма 1</w:t>
            </w:r>
          </w:p>
        </w:tc>
        <w:tc>
          <w:tcPr>
            <w:tcW w:w="1843" w:type="dxa"/>
            <w:vMerge w:val="restart"/>
            <w:tcBorders>
              <w:top w:val="single" w:sz="4" w:space="0" w:color="auto"/>
              <w:left w:val="single" w:sz="4" w:space="0" w:color="auto"/>
              <w:bottom w:val="single" w:sz="4" w:space="0" w:color="auto"/>
              <w:right w:val="single" w:sz="4" w:space="0" w:color="auto"/>
            </w:tcBorders>
          </w:tcPr>
          <w:p w:rsidR="0040082B" w:rsidRPr="00A3706D" w:rsidRDefault="006D7254" w:rsidP="00137AF5">
            <w:pPr>
              <w:pStyle w:val="a6"/>
              <w:rPr>
                <w:rFonts w:ascii="Times New Roman" w:hAnsi="Times New Roman" w:cs="Times New Roman"/>
              </w:rPr>
            </w:pPr>
            <w:r>
              <w:rPr>
                <w:rFonts w:ascii="Times New Roman" w:hAnsi="Times New Roman" w:cs="Times New Roman"/>
              </w:rPr>
              <w:t>«</w:t>
            </w:r>
            <w:r w:rsidR="0040082B" w:rsidRPr="00A3706D">
              <w:rPr>
                <w:rFonts w:ascii="Times New Roman" w:hAnsi="Times New Roman" w:cs="Times New Roman"/>
              </w:rPr>
              <w:t>Поддержка развития образования</w:t>
            </w: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155341,1</w:t>
            </w:r>
          </w:p>
        </w:tc>
        <w:tc>
          <w:tcPr>
            <w:tcW w:w="99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128335,5</w:t>
            </w:r>
          </w:p>
        </w:tc>
        <w:tc>
          <w:tcPr>
            <w:tcW w:w="993"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128342,0</w:t>
            </w:r>
          </w:p>
        </w:tc>
        <w:tc>
          <w:tcPr>
            <w:tcW w:w="992"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128342,0</w:t>
            </w:r>
          </w:p>
        </w:tc>
        <w:tc>
          <w:tcPr>
            <w:tcW w:w="833"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128342,0</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128342,0</w:t>
            </w:r>
          </w:p>
        </w:tc>
        <w:tc>
          <w:tcPr>
            <w:tcW w:w="850"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128342,0</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641710,0</w:t>
            </w:r>
          </w:p>
        </w:tc>
        <w:tc>
          <w:tcPr>
            <w:tcW w:w="850" w:type="dxa"/>
            <w:tcBorders>
              <w:top w:val="single" w:sz="4" w:space="0" w:color="auto"/>
              <w:left w:val="single" w:sz="4" w:space="0" w:color="auto"/>
              <w:bottom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641710,0</w:t>
            </w:r>
          </w:p>
        </w:tc>
      </w:tr>
      <w:tr w:rsidR="0040082B" w:rsidRPr="00A3706D" w:rsidTr="006F05E8">
        <w:tc>
          <w:tcPr>
            <w:tcW w:w="1701" w:type="dxa"/>
            <w:vMerge/>
            <w:tcBorders>
              <w:top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Ц710000000</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157,3</w:t>
            </w:r>
          </w:p>
        </w:tc>
        <w:tc>
          <w:tcPr>
            <w:tcW w:w="99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163,3</w:t>
            </w:r>
          </w:p>
        </w:tc>
        <w:tc>
          <w:tcPr>
            <w:tcW w:w="993"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169,8</w:t>
            </w:r>
          </w:p>
        </w:tc>
        <w:tc>
          <w:tcPr>
            <w:tcW w:w="992"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169,8</w:t>
            </w:r>
          </w:p>
        </w:tc>
        <w:tc>
          <w:tcPr>
            <w:tcW w:w="833"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169,8</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169,8</w:t>
            </w:r>
          </w:p>
        </w:tc>
        <w:tc>
          <w:tcPr>
            <w:tcW w:w="850"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169,8</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849,0</w:t>
            </w:r>
          </w:p>
        </w:tc>
        <w:tc>
          <w:tcPr>
            <w:tcW w:w="850" w:type="dxa"/>
            <w:tcBorders>
              <w:top w:val="single" w:sz="4" w:space="0" w:color="auto"/>
              <w:left w:val="single" w:sz="4" w:space="0" w:color="auto"/>
              <w:bottom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849,0</w:t>
            </w:r>
          </w:p>
        </w:tc>
      </w:tr>
      <w:tr w:rsidR="0040082B" w:rsidRPr="00A3706D" w:rsidTr="006F05E8">
        <w:tc>
          <w:tcPr>
            <w:tcW w:w="1701" w:type="dxa"/>
            <w:vMerge/>
            <w:tcBorders>
              <w:top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Ц710000000</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115969,0</w:t>
            </w:r>
          </w:p>
        </w:tc>
        <w:tc>
          <w:tcPr>
            <w:tcW w:w="99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119465,4</w:t>
            </w:r>
          </w:p>
        </w:tc>
        <w:tc>
          <w:tcPr>
            <w:tcW w:w="993" w:type="dxa"/>
            <w:tcBorders>
              <w:top w:val="single" w:sz="4" w:space="0" w:color="auto"/>
              <w:left w:val="single" w:sz="4" w:space="0" w:color="auto"/>
              <w:bottom w:val="single" w:sz="4" w:space="0" w:color="auto"/>
              <w:right w:val="single" w:sz="4" w:space="0" w:color="auto"/>
            </w:tcBorders>
          </w:tcPr>
          <w:p w:rsidR="0040082B" w:rsidRPr="00A3706D" w:rsidRDefault="0040082B" w:rsidP="0040082B">
            <w:pPr>
              <w:ind w:firstLine="0"/>
              <w:rPr>
                <w:rFonts w:ascii="Times New Roman" w:hAnsi="Times New Roman" w:cs="Times New Roman"/>
              </w:rPr>
            </w:pPr>
            <w:r w:rsidRPr="00A3706D">
              <w:rPr>
                <w:rFonts w:ascii="Times New Roman" w:hAnsi="Times New Roman" w:cs="Times New Roman"/>
              </w:rPr>
              <w:t>119465,4</w:t>
            </w:r>
          </w:p>
        </w:tc>
        <w:tc>
          <w:tcPr>
            <w:tcW w:w="992" w:type="dxa"/>
            <w:tcBorders>
              <w:top w:val="single" w:sz="4" w:space="0" w:color="auto"/>
              <w:left w:val="single" w:sz="4" w:space="0" w:color="auto"/>
              <w:bottom w:val="single" w:sz="4" w:space="0" w:color="auto"/>
              <w:right w:val="single" w:sz="4" w:space="0" w:color="auto"/>
            </w:tcBorders>
          </w:tcPr>
          <w:p w:rsidR="0040082B" w:rsidRPr="00A3706D" w:rsidRDefault="0040082B" w:rsidP="0040082B">
            <w:pPr>
              <w:ind w:firstLine="34"/>
              <w:rPr>
                <w:rFonts w:ascii="Times New Roman" w:hAnsi="Times New Roman" w:cs="Times New Roman"/>
              </w:rPr>
            </w:pPr>
            <w:r w:rsidRPr="00A3706D">
              <w:rPr>
                <w:rFonts w:ascii="Times New Roman" w:hAnsi="Times New Roman" w:cs="Times New Roman"/>
              </w:rPr>
              <w:t>119465,4</w:t>
            </w:r>
          </w:p>
        </w:tc>
        <w:tc>
          <w:tcPr>
            <w:tcW w:w="833" w:type="dxa"/>
            <w:tcBorders>
              <w:top w:val="single" w:sz="4" w:space="0" w:color="auto"/>
              <w:left w:val="single" w:sz="4" w:space="0" w:color="auto"/>
              <w:bottom w:val="single" w:sz="4" w:space="0" w:color="auto"/>
              <w:right w:val="single" w:sz="4" w:space="0" w:color="auto"/>
            </w:tcBorders>
          </w:tcPr>
          <w:p w:rsidR="0040082B" w:rsidRPr="00A3706D" w:rsidRDefault="0040082B" w:rsidP="0040082B">
            <w:pPr>
              <w:ind w:firstLine="34"/>
              <w:rPr>
                <w:rFonts w:ascii="Times New Roman" w:hAnsi="Times New Roman" w:cs="Times New Roman"/>
              </w:rPr>
            </w:pPr>
            <w:r w:rsidRPr="00A3706D">
              <w:rPr>
                <w:rFonts w:ascii="Times New Roman" w:hAnsi="Times New Roman" w:cs="Times New Roman"/>
              </w:rPr>
              <w:t>119465,4</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rsidP="0040082B">
            <w:pPr>
              <w:ind w:firstLine="34"/>
              <w:rPr>
                <w:rFonts w:ascii="Times New Roman" w:hAnsi="Times New Roman" w:cs="Times New Roman"/>
              </w:rPr>
            </w:pPr>
            <w:r w:rsidRPr="00A3706D">
              <w:rPr>
                <w:rFonts w:ascii="Times New Roman" w:hAnsi="Times New Roman" w:cs="Times New Roman"/>
              </w:rPr>
              <w:t>119465,4</w:t>
            </w:r>
          </w:p>
        </w:tc>
        <w:tc>
          <w:tcPr>
            <w:tcW w:w="850" w:type="dxa"/>
            <w:tcBorders>
              <w:top w:val="single" w:sz="4" w:space="0" w:color="auto"/>
              <w:left w:val="single" w:sz="4" w:space="0" w:color="auto"/>
              <w:bottom w:val="single" w:sz="4" w:space="0" w:color="auto"/>
              <w:right w:val="single" w:sz="4" w:space="0" w:color="auto"/>
            </w:tcBorders>
          </w:tcPr>
          <w:p w:rsidR="0040082B" w:rsidRPr="00A3706D" w:rsidRDefault="0040082B" w:rsidP="0040082B">
            <w:pPr>
              <w:ind w:firstLine="34"/>
              <w:rPr>
                <w:rFonts w:ascii="Times New Roman" w:hAnsi="Times New Roman" w:cs="Times New Roman"/>
              </w:rPr>
            </w:pPr>
            <w:r w:rsidRPr="00A3706D">
              <w:rPr>
                <w:rFonts w:ascii="Times New Roman" w:hAnsi="Times New Roman" w:cs="Times New Roman"/>
              </w:rPr>
              <w:t>119465,4</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597327,0</w:t>
            </w:r>
          </w:p>
        </w:tc>
        <w:tc>
          <w:tcPr>
            <w:tcW w:w="850" w:type="dxa"/>
            <w:tcBorders>
              <w:top w:val="single" w:sz="4" w:space="0" w:color="auto"/>
              <w:left w:val="single" w:sz="4" w:space="0" w:color="auto"/>
              <w:bottom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597327,0</w:t>
            </w:r>
          </w:p>
        </w:tc>
      </w:tr>
      <w:tr w:rsidR="0040082B" w:rsidRPr="00A3706D" w:rsidTr="006F05E8">
        <w:tc>
          <w:tcPr>
            <w:tcW w:w="1701" w:type="dxa"/>
            <w:vMerge/>
            <w:tcBorders>
              <w:top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26874,2</w:t>
            </w:r>
          </w:p>
        </w:tc>
        <w:tc>
          <w:tcPr>
            <w:tcW w:w="99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8706,8</w:t>
            </w:r>
          </w:p>
        </w:tc>
        <w:tc>
          <w:tcPr>
            <w:tcW w:w="993"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8706,8</w:t>
            </w:r>
          </w:p>
        </w:tc>
        <w:tc>
          <w:tcPr>
            <w:tcW w:w="992" w:type="dxa"/>
            <w:tcBorders>
              <w:top w:val="single" w:sz="4" w:space="0" w:color="auto"/>
              <w:left w:val="single" w:sz="4" w:space="0" w:color="auto"/>
              <w:bottom w:val="single" w:sz="4" w:space="0" w:color="auto"/>
              <w:right w:val="single" w:sz="4" w:space="0" w:color="auto"/>
            </w:tcBorders>
          </w:tcPr>
          <w:p w:rsidR="0040082B" w:rsidRPr="00A3706D" w:rsidRDefault="0040082B" w:rsidP="0040082B">
            <w:pPr>
              <w:ind w:firstLine="34"/>
              <w:rPr>
                <w:rFonts w:ascii="Times New Roman" w:hAnsi="Times New Roman" w:cs="Times New Roman"/>
              </w:rPr>
            </w:pPr>
            <w:r w:rsidRPr="00A3706D">
              <w:rPr>
                <w:rFonts w:ascii="Times New Roman" w:hAnsi="Times New Roman" w:cs="Times New Roman"/>
              </w:rPr>
              <w:t>8706,8</w:t>
            </w:r>
          </w:p>
        </w:tc>
        <w:tc>
          <w:tcPr>
            <w:tcW w:w="833" w:type="dxa"/>
            <w:tcBorders>
              <w:top w:val="single" w:sz="4" w:space="0" w:color="auto"/>
              <w:left w:val="single" w:sz="4" w:space="0" w:color="auto"/>
              <w:bottom w:val="single" w:sz="4" w:space="0" w:color="auto"/>
              <w:right w:val="single" w:sz="4" w:space="0" w:color="auto"/>
            </w:tcBorders>
          </w:tcPr>
          <w:p w:rsidR="0040082B" w:rsidRPr="00A3706D" w:rsidRDefault="0040082B" w:rsidP="0040082B">
            <w:pPr>
              <w:ind w:firstLine="34"/>
              <w:rPr>
                <w:rFonts w:ascii="Times New Roman" w:hAnsi="Times New Roman" w:cs="Times New Roman"/>
              </w:rPr>
            </w:pPr>
            <w:r w:rsidRPr="00A3706D">
              <w:rPr>
                <w:rFonts w:ascii="Times New Roman" w:hAnsi="Times New Roman" w:cs="Times New Roman"/>
              </w:rPr>
              <w:t>8706,8</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rsidP="0040082B">
            <w:pPr>
              <w:ind w:firstLine="34"/>
              <w:rPr>
                <w:rFonts w:ascii="Times New Roman" w:hAnsi="Times New Roman" w:cs="Times New Roman"/>
              </w:rPr>
            </w:pPr>
            <w:r w:rsidRPr="00A3706D">
              <w:rPr>
                <w:rFonts w:ascii="Times New Roman" w:hAnsi="Times New Roman" w:cs="Times New Roman"/>
              </w:rPr>
              <w:t>8706,8</w:t>
            </w:r>
          </w:p>
        </w:tc>
        <w:tc>
          <w:tcPr>
            <w:tcW w:w="850"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8706,8</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43534,0</w:t>
            </w:r>
          </w:p>
        </w:tc>
        <w:tc>
          <w:tcPr>
            <w:tcW w:w="850" w:type="dxa"/>
            <w:tcBorders>
              <w:top w:val="single" w:sz="4" w:space="0" w:color="auto"/>
              <w:left w:val="single" w:sz="4" w:space="0" w:color="auto"/>
              <w:bottom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43534,0</w:t>
            </w:r>
          </w:p>
        </w:tc>
      </w:tr>
      <w:tr w:rsidR="0040082B" w:rsidRPr="00A3706D" w:rsidTr="006F05E8">
        <w:tc>
          <w:tcPr>
            <w:tcW w:w="1701" w:type="dxa"/>
            <w:vMerge/>
            <w:tcBorders>
              <w:top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rsidP="000870A2">
            <w:pPr>
              <w:pStyle w:val="a5"/>
              <w:jc w:val="center"/>
              <w:rPr>
                <w:rFonts w:ascii="Times New Roman" w:hAnsi="Times New Roman" w:cs="Times New Roman"/>
              </w:rPr>
            </w:pPr>
            <w:r w:rsidRPr="00A3706D">
              <w:rPr>
                <w:rFonts w:ascii="Times New Roman" w:hAnsi="Times New Roman" w:cs="Times New Roman"/>
              </w:rPr>
              <w:t>12340</w:t>
            </w:r>
            <w:r w:rsidR="000870A2" w:rsidRPr="00A3706D">
              <w:rPr>
                <w:rFonts w:ascii="Times New Roman" w:hAns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0,0</w:t>
            </w:r>
          </w:p>
        </w:tc>
      </w:tr>
      <w:tr w:rsidR="0040082B" w:rsidRPr="00A3706D" w:rsidTr="006F05E8">
        <w:tc>
          <w:tcPr>
            <w:tcW w:w="1701" w:type="dxa"/>
            <w:vMerge w:val="restart"/>
            <w:tcBorders>
              <w:top w:val="single" w:sz="4" w:space="0" w:color="auto"/>
              <w:bottom w:val="single" w:sz="4" w:space="0" w:color="auto"/>
              <w:right w:val="single" w:sz="4" w:space="0" w:color="auto"/>
            </w:tcBorders>
          </w:tcPr>
          <w:p w:rsidR="0040082B" w:rsidRPr="00A3706D" w:rsidRDefault="0040082B">
            <w:pPr>
              <w:pStyle w:val="a6"/>
              <w:rPr>
                <w:rFonts w:ascii="Times New Roman" w:hAnsi="Times New Roman" w:cs="Times New Roman"/>
              </w:rPr>
            </w:pPr>
            <w:r w:rsidRPr="00A3706D">
              <w:rPr>
                <w:rFonts w:ascii="Times New Roman" w:hAnsi="Times New Roman" w:cs="Times New Roman"/>
              </w:rPr>
              <w:t>Основное мероприятие 1</w:t>
            </w:r>
          </w:p>
        </w:tc>
        <w:tc>
          <w:tcPr>
            <w:tcW w:w="1843" w:type="dxa"/>
            <w:vMerge w:val="restart"/>
            <w:tcBorders>
              <w:top w:val="single" w:sz="4" w:space="0" w:color="auto"/>
              <w:left w:val="single" w:sz="4" w:space="0" w:color="auto"/>
              <w:bottom w:val="single" w:sz="4" w:space="0" w:color="auto"/>
              <w:right w:val="single" w:sz="4" w:space="0" w:color="auto"/>
            </w:tcBorders>
          </w:tcPr>
          <w:p w:rsidR="0040082B" w:rsidRPr="00A3706D" w:rsidRDefault="0040082B">
            <w:pPr>
              <w:pStyle w:val="a6"/>
              <w:rPr>
                <w:rFonts w:ascii="Times New Roman" w:hAnsi="Times New Roman" w:cs="Times New Roman"/>
              </w:rPr>
            </w:pPr>
            <w:r w:rsidRPr="00A3706D">
              <w:rPr>
                <w:rFonts w:ascii="Times New Roman" w:hAnsi="Times New Roman" w:cs="Times New Roman"/>
              </w:rPr>
              <w:t>Обеспечение деятельности организаций в сфере образования</w:t>
            </w:r>
          </w:p>
        </w:tc>
        <w:tc>
          <w:tcPr>
            <w:tcW w:w="1418"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38643,2</w:t>
            </w:r>
          </w:p>
        </w:tc>
        <w:tc>
          <w:tcPr>
            <w:tcW w:w="99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8706,8</w:t>
            </w:r>
          </w:p>
        </w:tc>
        <w:tc>
          <w:tcPr>
            <w:tcW w:w="993"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8706,8</w:t>
            </w:r>
          </w:p>
        </w:tc>
        <w:tc>
          <w:tcPr>
            <w:tcW w:w="992"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ind w:firstLine="34"/>
              <w:rPr>
                <w:rFonts w:ascii="Times New Roman" w:hAnsi="Times New Roman" w:cs="Times New Roman"/>
              </w:rPr>
            </w:pPr>
            <w:r w:rsidRPr="00A3706D">
              <w:rPr>
                <w:rFonts w:ascii="Times New Roman" w:hAnsi="Times New Roman" w:cs="Times New Roman"/>
              </w:rPr>
              <w:t>8706,8</w:t>
            </w:r>
          </w:p>
        </w:tc>
        <w:tc>
          <w:tcPr>
            <w:tcW w:w="833"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ind w:firstLine="34"/>
              <w:rPr>
                <w:rFonts w:ascii="Times New Roman" w:hAnsi="Times New Roman" w:cs="Times New Roman"/>
              </w:rPr>
            </w:pPr>
            <w:r w:rsidRPr="00A3706D">
              <w:rPr>
                <w:rFonts w:ascii="Times New Roman" w:hAnsi="Times New Roman" w:cs="Times New Roman"/>
              </w:rPr>
              <w:t>8706,8</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ind w:firstLine="34"/>
              <w:rPr>
                <w:rFonts w:ascii="Times New Roman" w:hAnsi="Times New Roman" w:cs="Times New Roman"/>
              </w:rPr>
            </w:pPr>
            <w:r w:rsidRPr="00A3706D">
              <w:rPr>
                <w:rFonts w:ascii="Times New Roman" w:hAnsi="Times New Roman" w:cs="Times New Roman"/>
              </w:rPr>
              <w:t>8706,8</w:t>
            </w:r>
          </w:p>
        </w:tc>
        <w:tc>
          <w:tcPr>
            <w:tcW w:w="850"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8706,8</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43534,0</w:t>
            </w:r>
          </w:p>
        </w:tc>
        <w:tc>
          <w:tcPr>
            <w:tcW w:w="850" w:type="dxa"/>
            <w:tcBorders>
              <w:top w:val="single" w:sz="4" w:space="0" w:color="auto"/>
              <w:left w:val="single" w:sz="4" w:space="0" w:color="auto"/>
              <w:bottom w:val="single" w:sz="4" w:space="0" w:color="auto"/>
            </w:tcBorders>
          </w:tcPr>
          <w:p w:rsidR="0040082B" w:rsidRPr="00A3706D" w:rsidRDefault="0040082B" w:rsidP="00386F8D">
            <w:pPr>
              <w:pStyle w:val="a5"/>
              <w:jc w:val="center"/>
              <w:rPr>
                <w:rFonts w:ascii="Times New Roman" w:hAnsi="Times New Roman" w:cs="Times New Roman"/>
              </w:rPr>
            </w:pPr>
            <w:r w:rsidRPr="00A3706D">
              <w:rPr>
                <w:rFonts w:ascii="Times New Roman" w:hAnsi="Times New Roman" w:cs="Times New Roman"/>
              </w:rPr>
              <w:t>43534,0</w:t>
            </w:r>
          </w:p>
        </w:tc>
      </w:tr>
      <w:tr w:rsidR="0040082B" w:rsidRPr="00A3706D" w:rsidTr="006F05E8">
        <w:tc>
          <w:tcPr>
            <w:tcW w:w="1701" w:type="dxa"/>
            <w:vMerge/>
            <w:tcBorders>
              <w:top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0082B" w:rsidRPr="00A3706D" w:rsidRDefault="0040082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0082B" w:rsidRPr="00A3706D" w:rsidRDefault="0040082B">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0082B" w:rsidRPr="00A3706D" w:rsidRDefault="0040082B">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республиканский бюджет Чувашск</w:t>
            </w:r>
            <w:r w:rsidRPr="00A3706D">
              <w:rPr>
                <w:rFonts w:ascii="Times New Roman" w:hAnsi="Times New Roman" w:cs="Times New Roman"/>
              </w:rPr>
              <w:lastRenderedPageBreak/>
              <w:t>ой Республики</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pPr>
              <w:pStyle w:val="a5"/>
              <w:jc w:val="center"/>
              <w:rPr>
                <w:rFonts w:ascii="Times New Roman" w:hAnsi="Times New Roman" w:cs="Times New Roman"/>
              </w:rPr>
            </w:pPr>
            <w:r w:rsidRPr="00A3706D">
              <w:rPr>
                <w:rFonts w:ascii="Times New Roman" w:hAnsi="Times New Roman" w:cs="Times New Roman"/>
              </w:rPr>
              <w:lastRenderedPageBreak/>
              <w:t>378,4</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Ц710100000</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pPr>
              <w:pStyle w:val="a5"/>
              <w:jc w:val="center"/>
              <w:rPr>
                <w:rFonts w:ascii="Times New Roman" w:hAnsi="Times New Roman" w:cs="Times New Roman"/>
              </w:rPr>
            </w:pPr>
            <w:r w:rsidRPr="00A3706D">
              <w:rPr>
                <w:rFonts w:ascii="Times New Roman" w:hAnsi="Times New Roman" w:cs="Times New Roman"/>
              </w:rPr>
              <w:t>25924,2</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pPr>
              <w:pStyle w:val="a5"/>
              <w:jc w:val="center"/>
              <w:rPr>
                <w:rFonts w:ascii="Times New Roman" w:hAnsi="Times New Roman" w:cs="Times New Roman"/>
              </w:rPr>
            </w:pPr>
            <w:r w:rsidRPr="00A3706D">
              <w:rPr>
                <w:rFonts w:ascii="Times New Roman" w:hAnsi="Times New Roman" w:cs="Times New Roman"/>
              </w:rPr>
              <w:t>8706,8</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pPr>
              <w:pStyle w:val="a5"/>
              <w:jc w:val="center"/>
              <w:rPr>
                <w:rFonts w:ascii="Times New Roman" w:hAnsi="Times New Roman" w:cs="Times New Roman"/>
              </w:rPr>
            </w:pPr>
            <w:r w:rsidRPr="00A3706D">
              <w:rPr>
                <w:rFonts w:ascii="Times New Roman" w:hAnsi="Times New Roman" w:cs="Times New Roman"/>
              </w:rPr>
              <w:t>8706,8</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057B56">
            <w:pPr>
              <w:ind w:firstLine="0"/>
              <w:rPr>
                <w:rFonts w:ascii="Times New Roman" w:hAnsi="Times New Roman" w:cs="Times New Roman"/>
              </w:rPr>
            </w:pPr>
            <w:r w:rsidRPr="00A3706D">
              <w:rPr>
                <w:rFonts w:ascii="Times New Roman" w:hAnsi="Times New Roman" w:cs="Times New Roman"/>
              </w:rPr>
              <w:t>8706,8</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057B56">
            <w:pPr>
              <w:ind w:firstLine="0"/>
              <w:rPr>
                <w:rFonts w:ascii="Times New Roman" w:hAnsi="Times New Roman" w:cs="Times New Roman"/>
              </w:rPr>
            </w:pPr>
            <w:r w:rsidRPr="00A3706D">
              <w:rPr>
                <w:rFonts w:ascii="Times New Roman" w:hAnsi="Times New Roman" w:cs="Times New Roman"/>
              </w:rPr>
              <w:t>8706,8</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057B56">
            <w:pPr>
              <w:ind w:firstLine="0"/>
              <w:rPr>
                <w:rFonts w:ascii="Times New Roman" w:hAnsi="Times New Roman" w:cs="Times New Roman"/>
              </w:rPr>
            </w:pPr>
            <w:r w:rsidRPr="00A3706D">
              <w:rPr>
                <w:rFonts w:ascii="Times New Roman" w:hAnsi="Times New Roman" w:cs="Times New Roman"/>
              </w:rPr>
              <w:t>8706,8</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057B56">
            <w:pPr>
              <w:ind w:firstLine="0"/>
              <w:rPr>
                <w:rFonts w:ascii="Times New Roman" w:hAnsi="Times New Roman" w:cs="Times New Roman"/>
              </w:rPr>
            </w:pPr>
            <w:r w:rsidRPr="00A3706D">
              <w:rPr>
                <w:rFonts w:ascii="Times New Roman" w:hAnsi="Times New Roman" w:cs="Times New Roman"/>
              </w:rPr>
              <w:t>8706,8</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pPr>
              <w:pStyle w:val="a5"/>
              <w:jc w:val="center"/>
              <w:rPr>
                <w:rFonts w:ascii="Times New Roman" w:hAnsi="Times New Roman" w:cs="Times New Roman"/>
              </w:rPr>
            </w:pPr>
            <w:r w:rsidRPr="00A3706D">
              <w:rPr>
                <w:rFonts w:ascii="Times New Roman" w:hAnsi="Times New Roman" w:cs="Times New Roman"/>
              </w:rPr>
              <w:t>43534,0</w:t>
            </w:r>
          </w:p>
        </w:tc>
        <w:tc>
          <w:tcPr>
            <w:tcW w:w="850" w:type="dxa"/>
            <w:tcBorders>
              <w:top w:val="single" w:sz="4" w:space="0" w:color="auto"/>
              <w:left w:val="single" w:sz="4" w:space="0" w:color="auto"/>
              <w:bottom w:val="single" w:sz="4" w:space="0" w:color="auto"/>
            </w:tcBorders>
          </w:tcPr>
          <w:p w:rsidR="00874EA0" w:rsidRPr="00A3706D" w:rsidRDefault="00874EA0">
            <w:pPr>
              <w:pStyle w:val="a5"/>
              <w:jc w:val="center"/>
              <w:rPr>
                <w:rFonts w:ascii="Times New Roman" w:hAnsi="Times New Roman" w:cs="Times New Roman"/>
              </w:rPr>
            </w:pPr>
            <w:r w:rsidRPr="00A3706D">
              <w:rPr>
                <w:rFonts w:ascii="Times New Roman" w:hAnsi="Times New Roman" w:cs="Times New Roman"/>
              </w:rPr>
              <w:t>43534,0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Ц710100000</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pPr>
              <w:pStyle w:val="a5"/>
              <w:jc w:val="center"/>
              <w:rPr>
                <w:rFonts w:ascii="Times New Roman" w:hAnsi="Times New Roman" w:cs="Times New Roman"/>
              </w:rPr>
            </w:pPr>
            <w:r w:rsidRPr="00A3706D">
              <w:rPr>
                <w:rFonts w:ascii="Times New Roman" w:hAnsi="Times New Roman" w:cs="Times New Roman"/>
              </w:rPr>
              <w:t>12340,6</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val="restart"/>
            <w:tcBorders>
              <w:top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Основное мероприятие 2</w:t>
            </w:r>
          </w:p>
        </w:tc>
        <w:tc>
          <w:tcPr>
            <w:tcW w:w="1843" w:type="dxa"/>
            <w:vMerge w:val="restart"/>
            <w:tcBorders>
              <w:top w:val="single" w:sz="4" w:space="0" w:color="auto"/>
              <w:left w:val="single" w:sz="4" w:space="0" w:color="auto"/>
              <w:bottom w:val="single" w:sz="4" w:space="0" w:color="auto"/>
              <w:right w:val="single" w:sz="4" w:space="0" w:color="auto"/>
            </w:tcBorders>
          </w:tcPr>
          <w:p w:rsidR="00057B56" w:rsidRPr="00A3706D" w:rsidRDefault="00057B56" w:rsidP="005C0B28">
            <w:pPr>
              <w:pStyle w:val="a6"/>
              <w:rPr>
                <w:rFonts w:ascii="Times New Roman" w:hAnsi="Times New Roman" w:cs="Times New Roman"/>
              </w:rPr>
            </w:pPr>
            <w:r w:rsidRPr="00A3706D">
              <w:rPr>
                <w:rFonts w:ascii="Times New Roman" w:hAnsi="Times New Roman" w:cs="Times New Roman"/>
              </w:rPr>
              <w:t>Финансовое обеспечение получения дошкольного образования, начального общего, основного общего и среднего общего образования</w:t>
            </w: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115297,6</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119172,4</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595862,0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595862,0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Ц710200000</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115297,6</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119172,4</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rsidP="00057B56">
            <w:pPr>
              <w:ind w:firstLine="0"/>
              <w:rPr>
                <w:rFonts w:ascii="Times New Roman" w:hAnsi="Times New Roman" w:cs="Times New Roman"/>
              </w:rPr>
            </w:pPr>
            <w:r w:rsidRPr="00A3706D">
              <w:rPr>
                <w:rFonts w:ascii="Times New Roman" w:hAnsi="Times New Roman" w:cs="Times New Roman"/>
              </w:rPr>
              <w:t>119172,4</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595862,0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595862,0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val="restart"/>
            <w:tcBorders>
              <w:top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Основное мероприятие 3</w:t>
            </w:r>
          </w:p>
        </w:tc>
        <w:tc>
          <w:tcPr>
            <w:tcW w:w="1843" w:type="dxa"/>
            <w:vMerge w:val="restart"/>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Укрепление материально-технической базы объектов образования</w:t>
            </w: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республ</w:t>
            </w:r>
            <w:r w:rsidRPr="00A3706D">
              <w:rPr>
                <w:rFonts w:ascii="Times New Roman" w:hAnsi="Times New Roman" w:cs="Times New Roman"/>
              </w:rPr>
              <w:lastRenderedPageBreak/>
              <w:t>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val="restart"/>
            <w:tcBorders>
              <w:top w:val="single" w:sz="4" w:space="0" w:color="auto"/>
              <w:bottom w:val="single" w:sz="4" w:space="0" w:color="auto"/>
              <w:right w:val="single" w:sz="4" w:space="0" w:color="auto"/>
            </w:tcBorders>
          </w:tcPr>
          <w:p w:rsidR="00057B56" w:rsidRPr="00A3706D" w:rsidRDefault="00057B56" w:rsidP="00C87A56">
            <w:pPr>
              <w:pStyle w:val="a6"/>
              <w:rPr>
                <w:rFonts w:ascii="Times New Roman" w:hAnsi="Times New Roman" w:cs="Times New Roman"/>
              </w:rPr>
            </w:pPr>
            <w:r w:rsidRPr="00A3706D">
              <w:rPr>
                <w:rFonts w:ascii="Times New Roman" w:hAnsi="Times New Roman" w:cs="Times New Roman"/>
              </w:rPr>
              <w:t xml:space="preserve">Основное мероприятие </w:t>
            </w:r>
            <w:r w:rsidR="00C87A56" w:rsidRPr="00A3706D">
              <w:rPr>
                <w:rFonts w:ascii="Times New Roman" w:hAnsi="Times New Roman" w:cs="Times New Roman"/>
              </w:rPr>
              <w:t>4</w:t>
            </w:r>
          </w:p>
        </w:tc>
        <w:tc>
          <w:tcPr>
            <w:tcW w:w="1843" w:type="dxa"/>
            <w:vMerge w:val="restart"/>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rsidP="00552AA4">
            <w:pPr>
              <w:pStyle w:val="a6"/>
              <w:rPr>
                <w:rFonts w:ascii="Times New Roman" w:hAnsi="Times New Roman" w:cs="Times New Roman"/>
              </w:rPr>
            </w:pPr>
            <w:r w:rsidRPr="00A3706D">
              <w:rPr>
                <w:rFonts w:ascii="Times New Roman" w:hAnsi="Times New Roman" w:cs="Times New Roman"/>
              </w:rPr>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val="restart"/>
            <w:tcBorders>
              <w:top w:val="single" w:sz="4" w:space="0" w:color="auto"/>
              <w:bottom w:val="single" w:sz="4" w:space="0" w:color="auto"/>
              <w:right w:val="single" w:sz="4" w:space="0" w:color="auto"/>
            </w:tcBorders>
          </w:tcPr>
          <w:p w:rsidR="00057B56" w:rsidRPr="00A3706D" w:rsidRDefault="00057B56" w:rsidP="00874EA0">
            <w:pPr>
              <w:pStyle w:val="a6"/>
              <w:rPr>
                <w:rFonts w:ascii="Times New Roman" w:hAnsi="Times New Roman" w:cs="Times New Roman"/>
              </w:rPr>
            </w:pPr>
            <w:r w:rsidRPr="00A3706D">
              <w:rPr>
                <w:rFonts w:ascii="Times New Roman" w:hAnsi="Times New Roman" w:cs="Times New Roman"/>
              </w:rPr>
              <w:t xml:space="preserve">Основное мероприятие </w:t>
            </w:r>
            <w:r w:rsidR="00874EA0" w:rsidRPr="00A3706D">
              <w:rPr>
                <w:rFonts w:ascii="Times New Roman" w:hAnsi="Times New Roman" w:cs="Times New Roman"/>
              </w:rPr>
              <w:lastRenderedPageBreak/>
              <w:t>5</w:t>
            </w:r>
          </w:p>
        </w:tc>
        <w:tc>
          <w:tcPr>
            <w:tcW w:w="1843" w:type="dxa"/>
            <w:vMerge w:val="restart"/>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lastRenderedPageBreak/>
              <w:t xml:space="preserve">Организационно-методическое </w:t>
            </w:r>
            <w:r w:rsidRPr="00A3706D">
              <w:rPr>
                <w:rFonts w:ascii="Times New Roman" w:hAnsi="Times New Roman" w:cs="Times New Roman"/>
              </w:rPr>
              <w:lastRenderedPageBreak/>
              <w:t>сопровождение проведения олимпиад школьников</w:t>
            </w: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w:t>
            </w:r>
            <w:r w:rsidRPr="00A3706D">
              <w:rPr>
                <w:rFonts w:ascii="Times New Roman" w:hAnsi="Times New Roman" w:cs="Times New Roman"/>
              </w:rPr>
              <w:lastRenderedPageBreak/>
              <w:t>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val="restart"/>
            <w:tcBorders>
              <w:top w:val="single" w:sz="4" w:space="0" w:color="auto"/>
              <w:bottom w:val="single" w:sz="4" w:space="0" w:color="auto"/>
              <w:right w:val="single" w:sz="4" w:space="0" w:color="auto"/>
            </w:tcBorders>
          </w:tcPr>
          <w:p w:rsidR="00057B56" w:rsidRPr="00A3706D" w:rsidRDefault="00057B56" w:rsidP="00874EA0">
            <w:pPr>
              <w:pStyle w:val="a6"/>
              <w:rPr>
                <w:rFonts w:ascii="Times New Roman" w:hAnsi="Times New Roman" w:cs="Times New Roman"/>
              </w:rPr>
            </w:pPr>
            <w:r w:rsidRPr="00A3706D">
              <w:rPr>
                <w:rFonts w:ascii="Times New Roman" w:hAnsi="Times New Roman" w:cs="Times New Roman"/>
              </w:rPr>
              <w:t xml:space="preserve">Основное мероприятие </w:t>
            </w:r>
            <w:r w:rsidR="00874EA0" w:rsidRPr="00A3706D">
              <w:rPr>
                <w:rFonts w:ascii="Times New Roman" w:hAnsi="Times New Roman" w:cs="Times New Roman"/>
              </w:rPr>
              <w:t>6</w:t>
            </w:r>
          </w:p>
        </w:tc>
        <w:tc>
          <w:tcPr>
            <w:tcW w:w="1843" w:type="dxa"/>
            <w:vMerge w:val="restart"/>
            <w:tcBorders>
              <w:top w:val="single" w:sz="4" w:space="0" w:color="auto"/>
              <w:left w:val="single" w:sz="4" w:space="0" w:color="auto"/>
              <w:bottom w:val="single" w:sz="4" w:space="0" w:color="auto"/>
              <w:right w:val="single" w:sz="4" w:space="0" w:color="auto"/>
            </w:tcBorders>
          </w:tcPr>
          <w:p w:rsidR="00057B56" w:rsidRPr="00A3706D" w:rsidRDefault="00057B56" w:rsidP="00C20772">
            <w:pPr>
              <w:pStyle w:val="a6"/>
              <w:rPr>
                <w:rFonts w:ascii="Times New Roman" w:hAnsi="Times New Roman" w:cs="Times New Roman"/>
              </w:rPr>
            </w:pPr>
            <w:r w:rsidRPr="00A3706D">
              <w:rPr>
                <w:rFonts w:ascii="Times New Roman" w:hAnsi="Times New Roman" w:cs="Times New Roman"/>
              </w:rPr>
              <w:t xml:space="preserve">Развитие единой образовательной информационной среды в </w:t>
            </w:r>
            <w:r w:rsidR="00C20772" w:rsidRPr="00A3706D">
              <w:rPr>
                <w:rFonts w:ascii="Times New Roman" w:hAnsi="Times New Roman" w:cs="Times New Roman"/>
              </w:rPr>
              <w:t>Янтиковском районе</w:t>
            </w: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w:t>
            </w:r>
            <w:r w:rsidRPr="00A3706D">
              <w:rPr>
                <w:rFonts w:ascii="Times New Roman" w:hAnsi="Times New Roman" w:cs="Times New Roman"/>
              </w:rPr>
              <w:lastRenderedPageBreak/>
              <w:t>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386F8D" w:rsidRPr="00A3706D" w:rsidTr="006F05E8">
        <w:tc>
          <w:tcPr>
            <w:tcW w:w="1701" w:type="dxa"/>
            <w:vMerge w:val="restart"/>
            <w:tcBorders>
              <w:top w:val="single" w:sz="4" w:space="0" w:color="auto"/>
              <w:bottom w:val="single" w:sz="4" w:space="0" w:color="auto"/>
              <w:right w:val="single" w:sz="4" w:space="0" w:color="auto"/>
            </w:tcBorders>
          </w:tcPr>
          <w:p w:rsidR="00386F8D" w:rsidRPr="00A3706D" w:rsidRDefault="00386F8D" w:rsidP="00874EA0">
            <w:pPr>
              <w:pStyle w:val="a6"/>
              <w:rPr>
                <w:rFonts w:ascii="Times New Roman" w:hAnsi="Times New Roman" w:cs="Times New Roman"/>
              </w:rPr>
            </w:pPr>
            <w:r w:rsidRPr="00A3706D">
              <w:rPr>
                <w:rFonts w:ascii="Times New Roman" w:hAnsi="Times New Roman" w:cs="Times New Roman"/>
              </w:rPr>
              <w:lastRenderedPageBreak/>
              <w:t xml:space="preserve">Основное мероприятие </w:t>
            </w:r>
            <w:r w:rsidR="00874EA0" w:rsidRPr="00A3706D">
              <w:rPr>
                <w:rFonts w:ascii="Times New Roman" w:hAnsi="Times New Roman" w:cs="Times New Roman"/>
              </w:rPr>
              <w:t>7</w:t>
            </w:r>
          </w:p>
        </w:tc>
        <w:tc>
          <w:tcPr>
            <w:tcW w:w="1843" w:type="dxa"/>
            <w:vMerge w:val="restart"/>
            <w:tcBorders>
              <w:top w:val="single" w:sz="4" w:space="0" w:color="auto"/>
              <w:left w:val="single" w:sz="4" w:space="0" w:color="auto"/>
              <w:bottom w:val="single" w:sz="4" w:space="0" w:color="auto"/>
              <w:right w:val="single" w:sz="4" w:space="0" w:color="auto"/>
            </w:tcBorders>
          </w:tcPr>
          <w:p w:rsidR="00386F8D" w:rsidRPr="00A3706D" w:rsidRDefault="00874EA0" w:rsidP="00874EA0">
            <w:pPr>
              <w:pStyle w:val="a6"/>
              <w:rPr>
                <w:rFonts w:ascii="Times New Roman" w:hAnsi="Times New Roman" w:cs="Times New Roman"/>
              </w:rPr>
            </w:pPr>
            <w:r w:rsidRPr="00A3706D">
              <w:rPr>
                <w:rFonts w:ascii="Times New Roman" w:hAnsi="Times New Roman" w:cs="Times New Roman"/>
              </w:rPr>
              <w:t xml:space="preserve">Реализация </w:t>
            </w:r>
            <w:r w:rsidR="00386F8D" w:rsidRPr="00A3706D">
              <w:rPr>
                <w:rFonts w:ascii="Times New Roman" w:hAnsi="Times New Roman" w:cs="Times New Roman"/>
              </w:rPr>
              <w:t xml:space="preserve"> мероприяти</w:t>
            </w:r>
            <w:r w:rsidRPr="00A3706D">
              <w:rPr>
                <w:rFonts w:ascii="Times New Roman" w:hAnsi="Times New Roman" w:cs="Times New Roman"/>
              </w:rPr>
              <w:t xml:space="preserve">й </w:t>
            </w:r>
            <w:r w:rsidR="00386F8D" w:rsidRPr="00A3706D">
              <w:rPr>
                <w:rFonts w:ascii="Times New Roman" w:hAnsi="Times New Roman" w:cs="Times New Roman"/>
              </w:rPr>
              <w:t>по инновационному развитию системы образования</w:t>
            </w:r>
          </w:p>
        </w:tc>
        <w:tc>
          <w:tcPr>
            <w:tcW w:w="1418"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 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val="restart"/>
            <w:tcBorders>
              <w:top w:val="single" w:sz="4" w:space="0" w:color="auto"/>
              <w:bottom w:val="single" w:sz="4" w:space="0" w:color="auto"/>
              <w:right w:val="single" w:sz="4" w:space="0" w:color="auto"/>
            </w:tcBorders>
          </w:tcPr>
          <w:p w:rsidR="00057B56" w:rsidRPr="00A3706D" w:rsidRDefault="00057B56" w:rsidP="00874EA0">
            <w:pPr>
              <w:pStyle w:val="a6"/>
              <w:rPr>
                <w:rFonts w:ascii="Times New Roman" w:hAnsi="Times New Roman" w:cs="Times New Roman"/>
              </w:rPr>
            </w:pPr>
            <w:r w:rsidRPr="00A3706D">
              <w:rPr>
                <w:rFonts w:ascii="Times New Roman" w:hAnsi="Times New Roman" w:cs="Times New Roman"/>
              </w:rPr>
              <w:t xml:space="preserve">Основное мероприятие </w:t>
            </w:r>
            <w:r w:rsidR="00874EA0" w:rsidRPr="00A3706D">
              <w:rPr>
                <w:rFonts w:ascii="Times New Roman" w:hAnsi="Times New Roman" w:cs="Times New Roman"/>
              </w:rPr>
              <w:t>8</w:t>
            </w:r>
          </w:p>
        </w:tc>
        <w:tc>
          <w:tcPr>
            <w:tcW w:w="1843" w:type="dxa"/>
            <w:vMerge w:val="restart"/>
            <w:tcBorders>
              <w:top w:val="single" w:sz="4" w:space="0" w:color="auto"/>
              <w:left w:val="single" w:sz="4" w:space="0" w:color="auto"/>
              <w:bottom w:val="single" w:sz="4" w:space="0" w:color="auto"/>
              <w:right w:val="single" w:sz="4" w:space="0" w:color="auto"/>
            </w:tcBorders>
          </w:tcPr>
          <w:p w:rsidR="00057B56" w:rsidRPr="00A3706D" w:rsidRDefault="00057B56" w:rsidP="00E03FDB">
            <w:pPr>
              <w:pStyle w:val="a6"/>
              <w:rPr>
                <w:rFonts w:ascii="Times New Roman" w:hAnsi="Times New Roman" w:cs="Times New Roman"/>
              </w:rPr>
            </w:pPr>
            <w:r w:rsidRPr="00A3706D">
              <w:rPr>
                <w:rFonts w:ascii="Times New Roman" w:hAnsi="Times New Roman" w:cs="Times New Roman"/>
              </w:rPr>
              <w:t>Проведение обязательных периодических медицинских осмотров работников муниципальных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 xml:space="preserve">местный </w:t>
            </w:r>
            <w:r w:rsidRPr="00A3706D">
              <w:rPr>
                <w:rFonts w:ascii="Times New Roman" w:hAnsi="Times New Roman" w:cs="Times New Roman"/>
              </w:rPr>
              <w:lastRenderedPageBreak/>
              <w:t>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386F8D" w:rsidRPr="00A3706D" w:rsidTr="006F05E8">
        <w:tc>
          <w:tcPr>
            <w:tcW w:w="1701" w:type="dxa"/>
            <w:vMerge w:val="restart"/>
            <w:tcBorders>
              <w:top w:val="single" w:sz="4" w:space="0" w:color="auto"/>
              <w:bottom w:val="single" w:sz="4" w:space="0" w:color="auto"/>
              <w:right w:val="single" w:sz="4" w:space="0" w:color="auto"/>
            </w:tcBorders>
          </w:tcPr>
          <w:p w:rsidR="00386F8D" w:rsidRPr="00A3706D" w:rsidRDefault="00386F8D" w:rsidP="00874EA0">
            <w:pPr>
              <w:pStyle w:val="a6"/>
              <w:rPr>
                <w:rFonts w:ascii="Times New Roman" w:hAnsi="Times New Roman" w:cs="Times New Roman"/>
              </w:rPr>
            </w:pPr>
            <w:r w:rsidRPr="00A3706D">
              <w:rPr>
                <w:rFonts w:ascii="Times New Roman" w:hAnsi="Times New Roman" w:cs="Times New Roman"/>
              </w:rPr>
              <w:t xml:space="preserve">Основное мероприятие </w:t>
            </w:r>
            <w:r w:rsidR="00874EA0" w:rsidRPr="00A3706D">
              <w:rPr>
                <w:rFonts w:ascii="Times New Roman" w:hAnsi="Times New Roman" w:cs="Times New Roman"/>
              </w:rPr>
              <w:t>9</w:t>
            </w:r>
          </w:p>
        </w:tc>
        <w:tc>
          <w:tcPr>
            <w:tcW w:w="1843"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Fonts w:ascii="Times New Roman" w:hAnsi="Times New Roman" w:cs="Times New Roman"/>
              </w:rPr>
              <w:t>Стипендии, гранты, премии и денежные поощрения</w:t>
            </w:r>
          </w:p>
        </w:tc>
        <w:tc>
          <w:tcPr>
            <w:tcW w:w="1418"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nil"/>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vMerge w:val="restart"/>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vMerge w:val="restart"/>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tcBorders>
          </w:tcPr>
          <w:p w:rsidR="00057B56" w:rsidRPr="00A3706D" w:rsidRDefault="00057B56">
            <w:pPr>
              <w:pStyle w:val="a5"/>
              <w:rPr>
                <w:rFonts w:ascii="Times New Roman" w:hAnsi="Times New Roman" w:cs="Times New Roman"/>
              </w:rPr>
            </w:pP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386F8D" w:rsidRPr="00A3706D" w:rsidTr="006F05E8">
        <w:tc>
          <w:tcPr>
            <w:tcW w:w="1701" w:type="dxa"/>
            <w:vMerge w:val="restart"/>
            <w:tcBorders>
              <w:top w:val="single" w:sz="4" w:space="0" w:color="auto"/>
              <w:bottom w:val="single" w:sz="4" w:space="0" w:color="auto"/>
              <w:right w:val="single" w:sz="4" w:space="0" w:color="auto"/>
            </w:tcBorders>
          </w:tcPr>
          <w:p w:rsidR="00386F8D" w:rsidRPr="00A3706D" w:rsidRDefault="00386F8D" w:rsidP="00874EA0">
            <w:pPr>
              <w:pStyle w:val="a6"/>
              <w:rPr>
                <w:rFonts w:ascii="Times New Roman" w:hAnsi="Times New Roman" w:cs="Times New Roman"/>
              </w:rPr>
            </w:pPr>
            <w:r w:rsidRPr="00A3706D">
              <w:rPr>
                <w:rFonts w:ascii="Times New Roman" w:hAnsi="Times New Roman" w:cs="Times New Roman"/>
              </w:rPr>
              <w:t>Основное мероприятие 1</w:t>
            </w:r>
            <w:r w:rsidR="00874EA0" w:rsidRPr="00A3706D">
              <w:rPr>
                <w:rFonts w:ascii="Times New Roman" w:hAnsi="Times New Roman" w:cs="Times New Roman"/>
              </w:rPr>
              <w:t>0</w:t>
            </w:r>
          </w:p>
        </w:tc>
        <w:tc>
          <w:tcPr>
            <w:tcW w:w="1843"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E03FDB">
            <w:pPr>
              <w:pStyle w:val="a6"/>
              <w:rPr>
                <w:rFonts w:ascii="Times New Roman" w:hAnsi="Times New Roman" w:cs="Times New Roman"/>
              </w:rPr>
            </w:pPr>
            <w:r w:rsidRPr="00A3706D">
              <w:rPr>
                <w:rFonts w:ascii="Times New Roman" w:hAnsi="Times New Roman" w:cs="Times New Roman"/>
              </w:rPr>
              <w:t xml:space="preserve">Модернизация системы воспитания детей и молодежи </w:t>
            </w:r>
          </w:p>
        </w:tc>
        <w:tc>
          <w:tcPr>
            <w:tcW w:w="1418"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386F8D" w:rsidRPr="00A3706D" w:rsidTr="006F05E8">
        <w:tc>
          <w:tcPr>
            <w:tcW w:w="1701" w:type="dxa"/>
            <w:vMerge w:val="restart"/>
            <w:tcBorders>
              <w:top w:val="single" w:sz="4" w:space="0" w:color="auto"/>
              <w:bottom w:val="single" w:sz="4" w:space="0" w:color="auto"/>
              <w:right w:val="single" w:sz="4" w:space="0" w:color="auto"/>
            </w:tcBorders>
          </w:tcPr>
          <w:p w:rsidR="00386F8D" w:rsidRPr="00A3706D" w:rsidRDefault="00386F8D" w:rsidP="00874EA0">
            <w:pPr>
              <w:pStyle w:val="a6"/>
              <w:rPr>
                <w:rFonts w:ascii="Times New Roman" w:hAnsi="Times New Roman" w:cs="Times New Roman"/>
              </w:rPr>
            </w:pPr>
            <w:r w:rsidRPr="00A3706D">
              <w:rPr>
                <w:rFonts w:ascii="Times New Roman" w:hAnsi="Times New Roman" w:cs="Times New Roman"/>
              </w:rPr>
              <w:t>Основное мероприятие 1</w:t>
            </w:r>
            <w:r w:rsidR="00874EA0" w:rsidRPr="00A3706D">
              <w:rPr>
                <w:rFonts w:ascii="Times New Roman" w:hAnsi="Times New Roman" w:cs="Times New Roman"/>
              </w:rPr>
              <w:t>1</w:t>
            </w:r>
          </w:p>
        </w:tc>
        <w:tc>
          <w:tcPr>
            <w:tcW w:w="1843"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Fonts w:ascii="Times New Roman" w:hAnsi="Times New Roman" w:cs="Times New Roman"/>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874EA0" w:rsidRPr="00A3706D" w:rsidTr="006F05E8">
        <w:tc>
          <w:tcPr>
            <w:tcW w:w="1701" w:type="dxa"/>
            <w:vMerge/>
            <w:tcBorders>
              <w:top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874EA0" w:rsidRPr="00A3706D" w:rsidRDefault="00874EA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rsidP="00874EA0">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74EA0" w:rsidRPr="00A3706D" w:rsidRDefault="00874EA0">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874EA0" w:rsidRPr="00A3706D" w:rsidRDefault="00874EA0"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386F8D" w:rsidRPr="00A3706D" w:rsidTr="006F05E8">
        <w:tc>
          <w:tcPr>
            <w:tcW w:w="1701" w:type="dxa"/>
            <w:vMerge w:val="restart"/>
            <w:tcBorders>
              <w:top w:val="single" w:sz="4" w:space="0" w:color="auto"/>
              <w:bottom w:val="single" w:sz="4" w:space="0" w:color="auto"/>
              <w:right w:val="single" w:sz="4" w:space="0" w:color="auto"/>
            </w:tcBorders>
          </w:tcPr>
          <w:p w:rsidR="00386F8D" w:rsidRPr="00A3706D" w:rsidRDefault="00386F8D" w:rsidP="00874EA0">
            <w:pPr>
              <w:pStyle w:val="a6"/>
              <w:rPr>
                <w:rFonts w:ascii="Times New Roman" w:hAnsi="Times New Roman" w:cs="Times New Roman"/>
              </w:rPr>
            </w:pPr>
            <w:r w:rsidRPr="00A3706D">
              <w:rPr>
                <w:rFonts w:ascii="Times New Roman" w:hAnsi="Times New Roman" w:cs="Times New Roman"/>
              </w:rPr>
              <w:t>Основное мероприятие 1</w:t>
            </w:r>
            <w:r w:rsidR="00874EA0" w:rsidRPr="00A3706D">
              <w:rPr>
                <w:rFonts w:ascii="Times New Roman" w:hAnsi="Times New Roman" w:cs="Times New Roman"/>
              </w:rPr>
              <w:t>2</w:t>
            </w:r>
          </w:p>
        </w:tc>
        <w:tc>
          <w:tcPr>
            <w:tcW w:w="1843"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Fonts w:ascii="Times New Roman" w:hAnsi="Times New Roman" w:cs="Times New Roman"/>
              </w:rPr>
              <w:t>Меры социальной поддержки</w:t>
            </w:r>
          </w:p>
        </w:tc>
        <w:tc>
          <w:tcPr>
            <w:tcW w:w="1418"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1340,3</w:t>
            </w:r>
          </w:p>
        </w:tc>
        <w:tc>
          <w:tcPr>
            <w:tcW w:w="991"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456,3</w:t>
            </w:r>
          </w:p>
        </w:tc>
        <w:tc>
          <w:tcPr>
            <w:tcW w:w="993"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456,8</w:t>
            </w:r>
          </w:p>
        </w:tc>
        <w:tc>
          <w:tcPr>
            <w:tcW w:w="992"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4"/>
              <w:rPr>
                <w:rFonts w:ascii="Times New Roman" w:hAnsi="Times New Roman" w:cs="Times New Roman"/>
              </w:rPr>
            </w:pPr>
            <w:r w:rsidRPr="00A3706D">
              <w:rPr>
                <w:rFonts w:ascii="Times New Roman" w:hAnsi="Times New Roman" w:cs="Times New Roman"/>
              </w:rPr>
              <w:t>456,8</w:t>
            </w:r>
          </w:p>
        </w:tc>
        <w:tc>
          <w:tcPr>
            <w:tcW w:w="83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4"/>
              <w:rPr>
                <w:rFonts w:ascii="Times New Roman" w:hAnsi="Times New Roman" w:cs="Times New Roman"/>
              </w:rPr>
            </w:pPr>
            <w:r w:rsidRPr="00A3706D">
              <w:rPr>
                <w:rFonts w:ascii="Times New Roman" w:hAnsi="Times New Roman" w:cs="Times New Roman"/>
              </w:rPr>
              <w:t>456,8</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4"/>
              <w:rPr>
                <w:rFonts w:ascii="Times New Roman" w:hAnsi="Times New Roman" w:cs="Times New Roman"/>
              </w:rPr>
            </w:pPr>
            <w:r w:rsidRPr="00A3706D">
              <w:rPr>
                <w:rFonts w:ascii="Times New Roman" w:hAnsi="Times New Roman" w:cs="Times New Roman"/>
              </w:rPr>
              <w:t>456,8</w:t>
            </w:r>
          </w:p>
        </w:tc>
        <w:tc>
          <w:tcPr>
            <w:tcW w:w="850"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4"/>
              <w:rPr>
                <w:rFonts w:ascii="Times New Roman" w:hAnsi="Times New Roman" w:cs="Times New Roman"/>
              </w:rPr>
            </w:pPr>
            <w:r w:rsidRPr="00A3706D">
              <w:rPr>
                <w:rFonts w:ascii="Times New Roman" w:hAnsi="Times New Roman" w:cs="Times New Roman"/>
              </w:rPr>
              <w:t>456,8</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2314,0</w:t>
            </w:r>
          </w:p>
        </w:tc>
        <w:tc>
          <w:tcPr>
            <w:tcW w:w="850" w:type="dxa"/>
            <w:tcBorders>
              <w:top w:val="single" w:sz="4" w:space="0" w:color="auto"/>
              <w:left w:val="single" w:sz="4" w:space="0" w:color="auto"/>
              <w:bottom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2314,0</w:t>
            </w:r>
          </w:p>
        </w:tc>
      </w:tr>
      <w:tr w:rsidR="00386F8D" w:rsidRPr="00A3706D" w:rsidTr="006F05E8">
        <w:tc>
          <w:tcPr>
            <w:tcW w:w="1701" w:type="dxa"/>
            <w:vMerge/>
            <w:tcBorders>
              <w:top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418" w:type="dxa"/>
            <w:tcBorders>
              <w:top w:val="single" w:sz="4" w:space="0" w:color="auto"/>
              <w:left w:val="single" w:sz="4" w:space="0" w:color="auto"/>
              <w:bottom w:val="nil"/>
              <w:right w:val="single" w:sz="4" w:space="0" w:color="auto"/>
            </w:tcBorders>
          </w:tcPr>
          <w:p w:rsidR="00386F8D" w:rsidRPr="00A3706D" w:rsidRDefault="00874EA0">
            <w:pPr>
              <w:pStyle w:val="a5"/>
              <w:jc w:val="center"/>
              <w:rPr>
                <w:rFonts w:ascii="Times New Roman" w:hAnsi="Times New Roman" w:cs="Times New Roman"/>
              </w:rPr>
            </w:pPr>
            <w:r w:rsidRPr="00A3706D">
              <w:rPr>
                <w:rFonts w:ascii="Times New Roman" w:hAnsi="Times New Roman" w:cs="Times New Roman"/>
              </w:rPr>
              <w:t>874</w:t>
            </w:r>
          </w:p>
        </w:tc>
        <w:tc>
          <w:tcPr>
            <w:tcW w:w="1134"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Ц711400000</w:t>
            </w:r>
          </w:p>
        </w:tc>
        <w:tc>
          <w:tcPr>
            <w:tcW w:w="1134"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157,3</w:t>
            </w:r>
          </w:p>
        </w:tc>
        <w:tc>
          <w:tcPr>
            <w:tcW w:w="991"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169,3</w:t>
            </w:r>
          </w:p>
        </w:tc>
        <w:tc>
          <w:tcPr>
            <w:tcW w:w="993"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169,8</w:t>
            </w:r>
          </w:p>
        </w:tc>
        <w:tc>
          <w:tcPr>
            <w:tcW w:w="992"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0"/>
              <w:rPr>
                <w:rFonts w:ascii="Times New Roman" w:hAnsi="Times New Roman" w:cs="Times New Roman"/>
              </w:rPr>
            </w:pPr>
            <w:r w:rsidRPr="00A3706D">
              <w:rPr>
                <w:rFonts w:ascii="Times New Roman" w:hAnsi="Times New Roman" w:cs="Times New Roman"/>
              </w:rPr>
              <w:t>169,8</w:t>
            </w:r>
          </w:p>
        </w:tc>
        <w:tc>
          <w:tcPr>
            <w:tcW w:w="833"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0"/>
              <w:rPr>
                <w:rFonts w:ascii="Times New Roman" w:hAnsi="Times New Roman" w:cs="Times New Roman"/>
              </w:rPr>
            </w:pPr>
            <w:r w:rsidRPr="00A3706D">
              <w:rPr>
                <w:rFonts w:ascii="Times New Roman" w:hAnsi="Times New Roman" w:cs="Times New Roman"/>
              </w:rPr>
              <w:t>169,8</w:t>
            </w:r>
          </w:p>
        </w:tc>
        <w:tc>
          <w:tcPr>
            <w:tcW w:w="851"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0"/>
              <w:rPr>
                <w:rFonts w:ascii="Times New Roman" w:hAnsi="Times New Roman" w:cs="Times New Roman"/>
              </w:rPr>
            </w:pPr>
            <w:r w:rsidRPr="00A3706D">
              <w:rPr>
                <w:rFonts w:ascii="Times New Roman" w:hAnsi="Times New Roman" w:cs="Times New Roman"/>
              </w:rPr>
              <w:t>169,8</w:t>
            </w:r>
          </w:p>
        </w:tc>
        <w:tc>
          <w:tcPr>
            <w:tcW w:w="850"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0"/>
              <w:rPr>
                <w:rFonts w:ascii="Times New Roman" w:hAnsi="Times New Roman" w:cs="Times New Roman"/>
              </w:rPr>
            </w:pPr>
            <w:r w:rsidRPr="00A3706D">
              <w:rPr>
                <w:rFonts w:ascii="Times New Roman" w:hAnsi="Times New Roman" w:cs="Times New Roman"/>
              </w:rPr>
              <w:t>169,8</w:t>
            </w:r>
          </w:p>
        </w:tc>
        <w:tc>
          <w:tcPr>
            <w:tcW w:w="851"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849,0</w:t>
            </w:r>
          </w:p>
        </w:tc>
        <w:tc>
          <w:tcPr>
            <w:tcW w:w="850" w:type="dxa"/>
            <w:vMerge w:val="restart"/>
            <w:tcBorders>
              <w:top w:val="single" w:sz="4" w:space="0" w:color="auto"/>
              <w:left w:val="single" w:sz="4" w:space="0" w:color="auto"/>
              <w:bottom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849,0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nil"/>
              <w:left w:val="single" w:sz="4" w:space="0" w:color="auto"/>
              <w:bottom w:val="nil"/>
              <w:right w:val="single" w:sz="4" w:space="0" w:color="auto"/>
            </w:tcBorders>
          </w:tcPr>
          <w:p w:rsidR="00057B56" w:rsidRPr="00A3706D" w:rsidRDefault="00057B56">
            <w:pPr>
              <w:pStyle w:val="a5"/>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tcBorders>
          </w:tcPr>
          <w:p w:rsidR="00057B56" w:rsidRPr="00A3706D" w:rsidRDefault="00057B56">
            <w:pPr>
              <w:pStyle w:val="a5"/>
              <w:rPr>
                <w:rFonts w:ascii="Times New Roman" w:hAnsi="Times New Roman" w:cs="Times New Roman"/>
              </w:rPr>
            </w:pP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nil"/>
              <w:left w:val="single" w:sz="4" w:space="0" w:color="auto"/>
              <w:bottom w:val="nil"/>
              <w:right w:val="single" w:sz="4" w:space="0" w:color="auto"/>
            </w:tcBorders>
          </w:tcPr>
          <w:p w:rsidR="00057B56" w:rsidRPr="00A3706D" w:rsidRDefault="00057B56">
            <w:pPr>
              <w:pStyle w:val="a5"/>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tcBorders>
          </w:tcPr>
          <w:p w:rsidR="00057B56" w:rsidRPr="00A3706D" w:rsidRDefault="00057B56">
            <w:pPr>
              <w:pStyle w:val="a5"/>
              <w:rPr>
                <w:rFonts w:ascii="Times New Roman" w:hAnsi="Times New Roman" w:cs="Times New Roman"/>
              </w:rPr>
            </w:pP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tcBorders>
          </w:tcPr>
          <w:p w:rsidR="00057B56" w:rsidRPr="00A3706D" w:rsidRDefault="00057B56">
            <w:pPr>
              <w:pStyle w:val="a5"/>
              <w:rPr>
                <w:rFonts w:ascii="Times New Roman" w:hAnsi="Times New Roman" w:cs="Times New Roman"/>
              </w:rPr>
            </w:pPr>
          </w:p>
        </w:tc>
      </w:tr>
      <w:tr w:rsidR="00386F8D" w:rsidRPr="00A3706D" w:rsidTr="006F05E8">
        <w:tc>
          <w:tcPr>
            <w:tcW w:w="1701" w:type="dxa"/>
            <w:vMerge/>
            <w:tcBorders>
              <w:top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418" w:type="dxa"/>
            <w:tcBorders>
              <w:top w:val="single" w:sz="4" w:space="0" w:color="auto"/>
              <w:left w:val="single" w:sz="4" w:space="0" w:color="auto"/>
              <w:bottom w:val="nil"/>
              <w:right w:val="single" w:sz="4" w:space="0" w:color="auto"/>
            </w:tcBorders>
          </w:tcPr>
          <w:p w:rsidR="00386F8D" w:rsidRPr="00A3706D" w:rsidRDefault="00C02853">
            <w:pPr>
              <w:pStyle w:val="a5"/>
              <w:jc w:val="center"/>
              <w:rPr>
                <w:rFonts w:ascii="Times New Roman" w:hAnsi="Times New Roman" w:cs="Times New Roman"/>
              </w:rPr>
            </w:pPr>
            <w:r w:rsidRPr="00A3706D">
              <w:rPr>
                <w:rFonts w:ascii="Times New Roman" w:hAnsi="Times New Roman" w:cs="Times New Roman"/>
              </w:rPr>
              <w:t>874</w:t>
            </w:r>
          </w:p>
        </w:tc>
        <w:tc>
          <w:tcPr>
            <w:tcW w:w="1134"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Ц711400000</w:t>
            </w:r>
          </w:p>
        </w:tc>
        <w:tc>
          <w:tcPr>
            <w:tcW w:w="1134"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Fonts w:ascii="Times New Roman" w:hAnsi="Times New Roman" w:cs="Times New Roman"/>
              </w:rPr>
              <w:t>республиканский бюджет Чувашск</w:t>
            </w:r>
            <w:r w:rsidRPr="00A3706D">
              <w:rPr>
                <w:rFonts w:ascii="Times New Roman" w:hAnsi="Times New Roman" w:cs="Times New Roman"/>
              </w:rPr>
              <w:lastRenderedPageBreak/>
              <w:t>ой Республики</w:t>
            </w:r>
          </w:p>
        </w:tc>
        <w:tc>
          <w:tcPr>
            <w:tcW w:w="851"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lastRenderedPageBreak/>
              <w:t>293,0</w:t>
            </w:r>
          </w:p>
        </w:tc>
        <w:tc>
          <w:tcPr>
            <w:tcW w:w="991"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3"/>
              <w:rPr>
                <w:rFonts w:ascii="Times New Roman" w:hAnsi="Times New Roman" w:cs="Times New Roman"/>
              </w:rPr>
            </w:pPr>
            <w:r w:rsidRPr="00A3706D">
              <w:rPr>
                <w:rFonts w:ascii="Times New Roman" w:hAnsi="Times New Roman" w:cs="Times New Roman"/>
              </w:rPr>
              <w:t>293,0</w:t>
            </w:r>
          </w:p>
        </w:tc>
        <w:tc>
          <w:tcPr>
            <w:tcW w:w="993"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3"/>
              <w:rPr>
                <w:rFonts w:ascii="Times New Roman" w:hAnsi="Times New Roman" w:cs="Times New Roman"/>
              </w:rPr>
            </w:pPr>
            <w:r w:rsidRPr="00A3706D">
              <w:rPr>
                <w:rFonts w:ascii="Times New Roman" w:hAnsi="Times New Roman" w:cs="Times New Roman"/>
              </w:rPr>
              <w:t>293,0</w:t>
            </w:r>
          </w:p>
        </w:tc>
        <w:tc>
          <w:tcPr>
            <w:tcW w:w="992"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3"/>
              <w:rPr>
                <w:rFonts w:ascii="Times New Roman" w:hAnsi="Times New Roman" w:cs="Times New Roman"/>
              </w:rPr>
            </w:pPr>
            <w:r w:rsidRPr="00A3706D">
              <w:rPr>
                <w:rFonts w:ascii="Times New Roman" w:hAnsi="Times New Roman" w:cs="Times New Roman"/>
              </w:rPr>
              <w:t>293,0</w:t>
            </w:r>
          </w:p>
        </w:tc>
        <w:tc>
          <w:tcPr>
            <w:tcW w:w="833"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3"/>
              <w:rPr>
                <w:rFonts w:ascii="Times New Roman" w:hAnsi="Times New Roman" w:cs="Times New Roman"/>
              </w:rPr>
            </w:pPr>
            <w:r w:rsidRPr="00A3706D">
              <w:rPr>
                <w:rFonts w:ascii="Times New Roman" w:hAnsi="Times New Roman" w:cs="Times New Roman"/>
              </w:rPr>
              <w:t>293,0</w:t>
            </w:r>
          </w:p>
        </w:tc>
        <w:tc>
          <w:tcPr>
            <w:tcW w:w="851"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3"/>
              <w:rPr>
                <w:rFonts w:ascii="Times New Roman" w:hAnsi="Times New Roman" w:cs="Times New Roman"/>
              </w:rPr>
            </w:pPr>
            <w:r w:rsidRPr="00A3706D">
              <w:rPr>
                <w:rFonts w:ascii="Times New Roman" w:hAnsi="Times New Roman" w:cs="Times New Roman"/>
              </w:rPr>
              <w:t>293,0</w:t>
            </w:r>
          </w:p>
        </w:tc>
        <w:tc>
          <w:tcPr>
            <w:tcW w:w="850"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rsidP="00386F8D">
            <w:pPr>
              <w:ind w:firstLine="33"/>
              <w:rPr>
                <w:rFonts w:ascii="Times New Roman" w:hAnsi="Times New Roman" w:cs="Times New Roman"/>
              </w:rPr>
            </w:pPr>
            <w:r w:rsidRPr="00A3706D">
              <w:rPr>
                <w:rFonts w:ascii="Times New Roman" w:hAnsi="Times New Roman" w:cs="Times New Roman"/>
              </w:rPr>
              <w:t>293,0</w:t>
            </w:r>
          </w:p>
        </w:tc>
        <w:tc>
          <w:tcPr>
            <w:tcW w:w="851"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1465,0</w:t>
            </w:r>
          </w:p>
        </w:tc>
        <w:tc>
          <w:tcPr>
            <w:tcW w:w="850" w:type="dxa"/>
            <w:vMerge w:val="restart"/>
            <w:tcBorders>
              <w:top w:val="single" w:sz="4" w:space="0" w:color="auto"/>
              <w:left w:val="single" w:sz="4" w:space="0" w:color="auto"/>
              <w:bottom w:val="single" w:sz="4" w:space="0" w:color="auto"/>
            </w:tcBorders>
          </w:tcPr>
          <w:p w:rsidR="00386F8D" w:rsidRPr="00A3706D" w:rsidRDefault="00386F8D">
            <w:pPr>
              <w:pStyle w:val="a5"/>
              <w:jc w:val="center"/>
              <w:rPr>
                <w:rFonts w:ascii="Times New Roman" w:hAnsi="Times New Roman" w:cs="Times New Roman"/>
              </w:rPr>
            </w:pPr>
            <w:r w:rsidRPr="00A3706D">
              <w:rPr>
                <w:rFonts w:ascii="Times New Roman" w:hAnsi="Times New Roman" w:cs="Times New Roman"/>
              </w:rPr>
              <w:t>1465,0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nil"/>
              <w:left w:val="single" w:sz="4" w:space="0" w:color="auto"/>
              <w:bottom w:val="nil"/>
              <w:right w:val="single" w:sz="4" w:space="0" w:color="auto"/>
            </w:tcBorders>
          </w:tcPr>
          <w:p w:rsidR="00057B56" w:rsidRPr="00A3706D" w:rsidRDefault="00057B56">
            <w:pPr>
              <w:pStyle w:val="a5"/>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tcBorders>
          </w:tcPr>
          <w:p w:rsidR="00057B56" w:rsidRPr="00A3706D" w:rsidRDefault="00057B56">
            <w:pPr>
              <w:pStyle w:val="a5"/>
              <w:rPr>
                <w:rFonts w:ascii="Times New Roman" w:hAnsi="Times New Roman" w:cs="Times New Roman"/>
              </w:rPr>
            </w:pP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nil"/>
              <w:left w:val="single" w:sz="4" w:space="0" w:color="auto"/>
              <w:bottom w:val="nil"/>
              <w:right w:val="single" w:sz="4" w:space="0" w:color="auto"/>
            </w:tcBorders>
          </w:tcPr>
          <w:p w:rsidR="00057B56" w:rsidRPr="00A3706D" w:rsidRDefault="00057B56">
            <w:pPr>
              <w:pStyle w:val="a5"/>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tcBorders>
          </w:tcPr>
          <w:p w:rsidR="00057B56" w:rsidRPr="00A3706D" w:rsidRDefault="00057B56">
            <w:pPr>
              <w:pStyle w:val="a5"/>
              <w:rPr>
                <w:rFonts w:ascii="Times New Roman" w:hAnsi="Times New Roman" w:cs="Times New Roman"/>
              </w:rPr>
            </w:pP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3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850" w:type="dxa"/>
            <w:vMerge/>
            <w:tcBorders>
              <w:top w:val="single" w:sz="4" w:space="0" w:color="auto"/>
              <w:left w:val="single" w:sz="4" w:space="0" w:color="auto"/>
              <w:bottom w:val="single" w:sz="4" w:space="0" w:color="auto"/>
            </w:tcBorders>
          </w:tcPr>
          <w:p w:rsidR="00057B56" w:rsidRPr="00A3706D" w:rsidRDefault="00057B56">
            <w:pPr>
              <w:pStyle w:val="a5"/>
              <w:rPr>
                <w:rFonts w:ascii="Times New Roman" w:hAnsi="Times New Roman" w:cs="Times New Roman"/>
              </w:rPr>
            </w:pP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386F8D">
            <w:pPr>
              <w:pStyle w:val="a5"/>
              <w:jc w:val="center"/>
              <w:rPr>
                <w:rFonts w:ascii="Times New Roman" w:hAnsi="Times New Roman" w:cs="Times New Roman"/>
              </w:rPr>
            </w:pPr>
            <w:r w:rsidRPr="00A3706D">
              <w:rPr>
                <w:rFonts w:ascii="Times New Roman" w:hAnsi="Times New Roman" w:cs="Times New Roman"/>
              </w:rPr>
              <w:t>890</w:t>
            </w:r>
            <w:r w:rsidR="00057B56" w:rsidRPr="00A3706D">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386F8D" w:rsidRPr="00A3706D" w:rsidTr="006F05E8">
        <w:tc>
          <w:tcPr>
            <w:tcW w:w="1701" w:type="dxa"/>
            <w:vMerge w:val="restart"/>
            <w:tcBorders>
              <w:top w:val="single" w:sz="4" w:space="0" w:color="auto"/>
              <w:bottom w:val="single" w:sz="4" w:space="0" w:color="auto"/>
              <w:right w:val="single" w:sz="4" w:space="0" w:color="auto"/>
            </w:tcBorders>
          </w:tcPr>
          <w:p w:rsidR="00386F8D" w:rsidRPr="00A3706D" w:rsidRDefault="00386F8D" w:rsidP="00C02853">
            <w:pPr>
              <w:pStyle w:val="a6"/>
              <w:rPr>
                <w:rFonts w:ascii="Times New Roman" w:hAnsi="Times New Roman" w:cs="Times New Roman"/>
              </w:rPr>
            </w:pPr>
            <w:r w:rsidRPr="00A3706D">
              <w:rPr>
                <w:rFonts w:ascii="Times New Roman" w:hAnsi="Times New Roman" w:cs="Times New Roman"/>
              </w:rPr>
              <w:t>Основное мероприятие 1</w:t>
            </w:r>
            <w:r w:rsidR="00C02853" w:rsidRPr="00A3706D">
              <w:rPr>
                <w:rFonts w:ascii="Times New Roman" w:hAnsi="Times New Roman" w:cs="Times New Roman"/>
              </w:rPr>
              <w:t>3</w:t>
            </w:r>
          </w:p>
        </w:tc>
        <w:tc>
          <w:tcPr>
            <w:tcW w:w="1843" w:type="dxa"/>
            <w:vMerge w:val="restart"/>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Fonts w:ascii="Times New Roman" w:hAnsi="Times New Roman" w:cs="Times New Roman"/>
              </w:rPr>
              <w:t>Капитальный ремонт объектов образования</w:t>
            </w:r>
          </w:p>
        </w:tc>
        <w:tc>
          <w:tcPr>
            <w:tcW w:w="1418"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86F8D" w:rsidRPr="00A3706D" w:rsidRDefault="00386F8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386F8D" w:rsidRPr="00A3706D" w:rsidRDefault="00386F8D"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C02853" w:rsidRPr="00A3706D" w:rsidTr="006F05E8">
        <w:tc>
          <w:tcPr>
            <w:tcW w:w="1701" w:type="dxa"/>
            <w:vMerge/>
            <w:tcBorders>
              <w:top w:val="single" w:sz="4" w:space="0" w:color="auto"/>
              <w:bottom w:val="single" w:sz="4" w:space="0" w:color="auto"/>
              <w:right w:val="single" w:sz="4" w:space="0" w:color="auto"/>
            </w:tcBorders>
          </w:tcPr>
          <w:p w:rsidR="00C02853" w:rsidRPr="00A3706D" w:rsidRDefault="00C02853">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C02853" w:rsidRPr="00A3706D" w:rsidRDefault="00C02853">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C02853" w:rsidRPr="00A3706D" w:rsidRDefault="00C02853">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rsidP="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C02853" w:rsidRPr="00A3706D" w:rsidRDefault="00C02853" w:rsidP="00386F8D">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C02853" w:rsidRPr="00A3706D" w:rsidRDefault="00C02853" w:rsidP="00386F8D">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C02853" w:rsidRPr="00A3706D" w:rsidRDefault="00C02853" w:rsidP="00386F8D">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C02853" w:rsidRPr="00A3706D" w:rsidRDefault="00C02853"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02853" w:rsidRPr="00A3706D" w:rsidRDefault="00C02853" w:rsidP="00386F8D">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rsidP="00386F8D">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C02853" w:rsidRPr="00A3706D" w:rsidRDefault="00C02853" w:rsidP="00386F8D">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386F8D">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057B56" w:rsidRPr="00A3706D" w:rsidTr="006F05E8">
        <w:tc>
          <w:tcPr>
            <w:tcW w:w="1701" w:type="dxa"/>
            <w:vMerge/>
            <w:tcBorders>
              <w:top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57B56" w:rsidRPr="00A3706D" w:rsidRDefault="00057B56">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57B56" w:rsidRPr="00A3706D" w:rsidRDefault="00057B5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57B56" w:rsidRPr="00A3706D" w:rsidRDefault="00057B56">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val="restart"/>
            <w:tcBorders>
              <w:top w:val="single" w:sz="4" w:space="0" w:color="auto"/>
              <w:bottom w:val="single" w:sz="4" w:space="0" w:color="auto"/>
              <w:right w:val="single" w:sz="4" w:space="0" w:color="auto"/>
            </w:tcBorders>
          </w:tcPr>
          <w:p w:rsidR="004164CA" w:rsidRPr="00A3706D" w:rsidRDefault="004164CA" w:rsidP="00C02853">
            <w:pPr>
              <w:pStyle w:val="a6"/>
              <w:rPr>
                <w:rFonts w:ascii="Times New Roman" w:hAnsi="Times New Roman" w:cs="Times New Roman"/>
              </w:rPr>
            </w:pPr>
            <w:r w:rsidRPr="00A3706D">
              <w:rPr>
                <w:rFonts w:ascii="Times New Roman" w:hAnsi="Times New Roman" w:cs="Times New Roman"/>
              </w:rPr>
              <w:t>Основное мероприятие 1</w:t>
            </w:r>
            <w:r w:rsidR="00C02853" w:rsidRPr="00A3706D">
              <w:rPr>
                <w:rFonts w:ascii="Times New Roman" w:hAnsi="Times New Roman" w:cs="Times New Roman"/>
              </w:rPr>
              <w:t>4</w:t>
            </w:r>
          </w:p>
        </w:tc>
        <w:tc>
          <w:tcPr>
            <w:tcW w:w="1843" w:type="dxa"/>
            <w:vMerge w:val="restart"/>
            <w:tcBorders>
              <w:top w:val="single" w:sz="4" w:space="0" w:color="auto"/>
              <w:left w:val="single" w:sz="4" w:space="0" w:color="auto"/>
              <w:bottom w:val="single" w:sz="4" w:space="0" w:color="auto"/>
              <w:right w:val="single" w:sz="4" w:space="0" w:color="auto"/>
            </w:tcBorders>
          </w:tcPr>
          <w:p w:rsidR="004164CA" w:rsidRPr="00A3706D" w:rsidRDefault="004164CA" w:rsidP="00C20772">
            <w:pPr>
              <w:pStyle w:val="a6"/>
              <w:rPr>
                <w:rFonts w:ascii="Times New Roman" w:hAnsi="Times New Roman" w:cs="Times New Roman"/>
              </w:rPr>
            </w:pPr>
            <w:r w:rsidRPr="00A3706D">
              <w:rPr>
                <w:rFonts w:ascii="Times New Roman" w:hAnsi="Times New Roman" w:cs="Times New Roman"/>
              </w:rPr>
              <w:t>Модернизация технологий и содержания обучения в соответствии с новым федеральным государственн</w:t>
            </w:r>
            <w:r w:rsidRPr="00A3706D">
              <w:rPr>
                <w:rFonts w:ascii="Times New Roman" w:hAnsi="Times New Roman" w:cs="Times New Roman"/>
              </w:rPr>
              <w:lastRenderedPageBreak/>
              <w:t xml:space="preserve">ым образовательным стандартом </w:t>
            </w: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 xml:space="preserve">республиканский бюджет </w:t>
            </w:r>
            <w:r w:rsidRPr="00A3706D">
              <w:rPr>
                <w:rFonts w:ascii="Times New Roman" w:hAnsi="Times New Roman" w:cs="Times New Roman"/>
              </w:rPr>
              <w:lastRenderedPageBreak/>
              <w:t>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val="restart"/>
            <w:tcBorders>
              <w:top w:val="single" w:sz="4" w:space="0" w:color="auto"/>
              <w:bottom w:val="single" w:sz="4" w:space="0" w:color="auto"/>
              <w:right w:val="single" w:sz="4" w:space="0" w:color="auto"/>
            </w:tcBorders>
          </w:tcPr>
          <w:p w:rsidR="004164CA" w:rsidRPr="00A3706D" w:rsidRDefault="004164CA" w:rsidP="00C02853">
            <w:pPr>
              <w:pStyle w:val="a6"/>
              <w:rPr>
                <w:rFonts w:ascii="Times New Roman" w:hAnsi="Times New Roman" w:cs="Times New Roman"/>
              </w:rPr>
            </w:pPr>
            <w:r w:rsidRPr="00A3706D">
              <w:rPr>
                <w:rFonts w:ascii="Times New Roman" w:hAnsi="Times New Roman" w:cs="Times New Roman"/>
              </w:rPr>
              <w:t xml:space="preserve">Основное мероприятие </w:t>
            </w:r>
            <w:r w:rsidR="00C02853" w:rsidRPr="00A3706D">
              <w:rPr>
                <w:rFonts w:ascii="Times New Roman" w:hAnsi="Times New Roman" w:cs="Times New Roman"/>
              </w:rPr>
              <w:t>15</w:t>
            </w:r>
          </w:p>
        </w:tc>
        <w:tc>
          <w:tcPr>
            <w:tcW w:w="1843" w:type="dxa"/>
            <w:vMerge w:val="restart"/>
            <w:tcBorders>
              <w:top w:val="single" w:sz="4" w:space="0" w:color="auto"/>
              <w:left w:val="single" w:sz="4" w:space="0" w:color="auto"/>
              <w:bottom w:val="single" w:sz="4" w:space="0" w:color="auto"/>
              <w:right w:val="single" w:sz="4" w:space="0" w:color="auto"/>
            </w:tcBorders>
          </w:tcPr>
          <w:p w:rsidR="004164CA" w:rsidRPr="00A3706D" w:rsidRDefault="00C20772" w:rsidP="00C20772">
            <w:pPr>
              <w:pStyle w:val="a6"/>
              <w:rPr>
                <w:rFonts w:ascii="Times New Roman" w:hAnsi="Times New Roman" w:cs="Times New Roman"/>
              </w:rPr>
            </w:pPr>
            <w:r w:rsidRPr="00A3706D">
              <w:rPr>
                <w:rFonts w:ascii="Times New Roman" w:hAnsi="Times New Roman" w:cs="Times New Roman"/>
              </w:rPr>
              <w:t xml:space="preserve">Участие в </w:t>
            </w:r>
            <w:r w:rsidR="004164CA" w:rsidRPr="00A3706D">
              <w:rPr>
                <w:rFonts w:ascii="Times New Roman" w:hAnsi="Times New Roman" w:cs="Times New Roman"/>
              </w:rPr>
              <w:t xml:space="preserve"> мероприяти</w:t>
            </w:r>
            <w:r w:rsidRPr="00A3706D">
              <w:rPr>
                <w:rFonts w:ascii="Times New Roman" w:hAnsi="Times New Roman" w:cs="Times New Roman"/>
              </w:rPr>
              <w:t>ях</w:t>
            </w:r>
            <w:r w:rsidR="004164CA" w:rsidRPr="00A3706D">
              <w:rPr>
                <w:rFonts w:ascii="Times New Roman" w:hAnsi="Times New Roman" w:cs="Times New Roman"/>
              </w:rPr>
              <w:t xml:space="preserve"> регионального проекта </w:t>
            </w:r>
            <w:r w:rsidR="006D7254">
              <w:rPr>
                <w:rFonts w:ascii="Times New Roman" w:hAnsi="Times New Roman" w:cs="Times New Roman"/>
              </w:rPr>
              <w:t>«</w:t>
            </w:r>
            <w:r w:rsidR="004164CA" w:rsidRPr="00A3706D">
              <w:rPr>
                <w:rFonts w:ascii="Times New Roman" w:hAnsi="Times New Roman" w:cs="Times New Roman"/>
              </w:rPr>
              <w:t>Цифровая образовательная среда</w:t>
            </w:r>
            <w:r w:rsidR="006D7254">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07403F" w:rsidRPr="00A3706D" w:rsidTr="006F05E8">
        <w:tc>
          <w:tcPr>
            <w:tcW w:w="1701" w:type="dxa"/>
            <w:vMerge/>
            <w:tcBorders>
              <w:top w:val="single" w:sz="4" w:space="0" w:color="auto"/>
              <w:bottom w:val="single" w:sz="4" w:space="0" w:color="auto"/>
              <w:right w:val="single" w:sz="4" w:space="0" w:color="auto"/>
            </w:tcBorders>
          </w:tcPr>
          <w:p w:rsidR="0007403F" w:rsidRPr="00A3706D" w:rsidRDefault="0007403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7403F" w:rsidRPr="00A3706D" w:rsidRDefault="0007403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7403F" w:rsidRPr="00A3706D" w:rsidRDefault="0007403F">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7403F" w:rsidRPr="00A3706D" w:rsidRDefault="0007403F"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C02853" w:rsidRPr="00A3706D" w:rsidTr="006F05E8">
        <w:tc>
          <w:tcPr>
            <w:tcW w:w="1701" w:type="dxa"/>
            <w:vMerge w:val="restart"/>
            <w:tcBorders>
              <w:top w:val="single" w:sz="4" w:space="0" w:color="auto"/>
              <w:bottom w:val="single" w:sz="4" w:space="0" w:color="auto"/>
              <w:right w:val="single" w:sz="4" w:space="0" w:color="auto"/>
            </w:tcBorders>
          </w:tcPr>
          <w:p w:rsidR="00C02853" w:rsidRPr="00A3706D" w:rsidRDefault="00C02853" w:rsidP="00C02853">
            <w:pPr>
              <w:pStyle w:val="a6"/>
              <w:rPr>
                <w:rFonts w:ascii="Times New Roman" w:hAnsi="Times New Roman" w:cs="Times New Roman"/>
              </w:rPr>
            </w:pPr>
            <w:r w:rsidRPr="00A3706D">
              <w:rPr>
                <w:rFonts w:ascii="Times New Roman" w:hAnsi="Times New Roman" w:cs="Times New Roman"/>
              </w:rPr>
              <w:t>Основное мероприятие 16</w:t>
            </w:r>
          </w:p>
        </w:tc>
        <w:tc>
          <w:tcPr>
            <w:tcW w:w="1843" w:type="dxa"/>
            <w:vMerge w:val="restart"/>
            <w:tcBorders>
              <w:top w:val="single" w:sz="4" w:space="0" w:color="auto"/>
              <w:left w:val="single" w:sz="4" w:space="0" w:color="auto"/>
              <w:bottom w:val="single" w:sz="4" w:space="0" w:color="auto"/>
              <w:right w:val="single" w:sz="4" w:space="0" w:color="auto"/>
            </w:tcBorders>
          </w:tcPr>
          <w:p w:rsidR="00C02853" w:rsidRPr="00A3706D" w:rsidRDefault="00C02853" w:rsidP="00C20772">
            <w:pPr>
              <w:pStyle w:val="a6"/>
              <w:rPr>
                <w:rFonts w:ascii="Times New Roman" w:hAnsi="Times New Roman" w:cs="Times New Roman"/>
              </w:rPr>
            </w:pPr>
            <w:r w:rsidRPr="00A3706D">
              <w:rPr>
                <w:rFonts w:ascii="Times New Roman" w:hAnsi="Times New Roman" w:cs="Times New Roman"/>
              </w:rPr>
              <w:t>Участие в мероприятиях</w:t>
            </w:r>
            <w:r w:rsidR="006D7254">
              <w:rPr>
                <w:rFonts w:ascii="Times New Roman" w:hAnsi="Times New Roman" w:cs="Times New Roman"/>
              </w:rPr>
              <w:t xml:space="preserve"> </w:t>
            </w:r>
            <w:r w:rsidRPr="00A3706D">
              <w:rPr>
                <w:rFonts w:ascii="Times New Roman" w:hAnsi="Times New Roman" w:cs="Times New Roman"/>
              </w:rPr>
              <w:t xml:space="preserve">регионального проекта </w:t>
            </w:r>
            <w:r w:rsidR="006D7254">
              <w:rPr>
                <w:rFonts w:ascii="Times New Roman" w:hAnsi="Times New Roman" w:cs="Times New Roman"/>
              </w:rPr>
              <w:t>«</w:t>
            </w:r>
            <w:r w:rsidRPr="00A3706D">
              <w:rPr>
                <w:rFonts w:ascii="Times New Roman" w:hAnsi="Times New Roman" w:cs="Times New Roman"/>
              </w:rPr>
              <w:t xml:space="preserve">Поддержка семей, имеющих </w:t>
            </w:r>
            <w:r w:rsidRPr="00A3706D">
              <w:rPr>
                <w:rFonts w:ascii="Times New Roman" w:hAnsi="Times New Roman" w:cs="Times New Roman"/>
              </w:rPr>
              <w:lastRenderedPageBreak/>
              <w:t>детей</w:t>
            </w:r>
            <w:r w:rsidR="006D7254">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02853" w:rsidRPr="00A3706D" w:rsidRDefault="00C02853">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157,3</w:t>
            </w:r>
          </w:p>
        </w:tc>
        <w:tc>
          <w:tcPr>
            <w:tcW w:w="991"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163,3</w:t>
            </w:r>
          </w:p>
        </w:tc>
        <w:tc>
          <w:tcPr>
            <w:tcW w:w="993"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169,8</w:t>
            </w:r>
          </w:p>
        </w:tc>
        <w:tc>
          <w:tcPr>
            <w:tcW w:w="992"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169,8</w:t>
            </w:r>
          </w:p>
        </w:tc>
        <w:tc>
          <w:tcPr>
            <w:tcW w:w="833"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169,8</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169,8</w:t>
            </w:r>
          </w:p>
        </w:tc>
        <w:tc>
          <w:tcPr>
            <w:tcW w:w="850"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169,8</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849,0</w:t>
            </w:r>
          </w:p>
        </w:tc>
        <w:tc>
          <w:tcPr>
            <w:tcW w:w="850" w:type="dxa"/>
            <w:tcBorders>
              <w:top w:val="single" w:sz="4" w:space="0" w:color="auto"/>
              <w:left w:val="single" w:sz="4" w:space="0" w:color="auto"/>
              <w:bottom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849,0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rsidP="00C02853">
            <w:pPr>
              <w:pStyle w:val="a5"/>
              <w:jc w:val="center"/>
              <w:rPr>
                <w:rFonts w:ascii="Times New Roman" w:hAnsi="Times New Roman" w:cs="Times New Roman"/>
              </w:rPr>
            </w:pPr>
            <w:r w:rsidRPr="00A3706D">
              <w:rPr>
                <w:rFonts w:ascii="Times New Roman" w:hAnsi="Times New Roman" w:cs="Times New Roman"/>
              </w:rPr>
              <w:t>Ц71</w:t>
            </w:r>
            <w:r w:rsidR="00C02853" w:rsidRPr="00A3706D">
              <w:rPr>
                <w:rFonts w:ascii="Times New Roman" w:hAnsi="Times New Roman" w:cs="Times New Roman"/>
              </w:rPr>
              <w:t>1452600</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C02853" w:rsidP="00C02853">
            <w:pPr>
              <w:pStyle w:val="a5"/>
              <w:jc w:val="center"/>
              <w:rPr>
                <w:rFonts w:ascii="Times New Roman" w:hAnsi="Times New Roman" w:cs="Times New Roman"/>
              </w:rPr>
            </w:pPr>
            <w:r w:rsidRPr="00A3706D">
              <w:rPr>
                <w:rFonts w:ascii="Times New Roman" w:hAnsi="Times New Roman" w:cs="Times New Roman"/>
              </w:rPr>
              <w:t>157,3</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C02853" w:rsidP="006F05E8">
            <w:pPr>
              <w:pStyle w:val="a5"/>
              <w:jc w:val="center"/>
              <w:rPr>
                <w:rFonts w:ascii="Times New Roman" w:hAnsi="Times New Roman" w:cs="Times New Roman"/>
              </w:rPr>
            </w:pPr>
            <w:r w:rsidRPr="00A3706D">
              <w:rPr>
                <w:rFonts w:ascii="Times New Roman" w:hAnsi="Times New Roman" w:cs="Times New Roman"/>
              </w:rPr>
              <w:t>163,3</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C02853" w:rsidP="006F05E8">
            <w:pPr>
              <w:pStyle w:val="a5"/>
              <w:jc w:val="center"/>
              <w:rPr>
                <w:rFonts w:ascii="Times New Roman" w:hAnsi="Times New Roman" w:cs="Times New Roman"/>
              </w:rPr>
            </w:pPr>
            <w:r w:rsidRPr="00A3706D">
              <w:rPr>
                <w:rFonts w:ascii="Times New Roman" w:hAnsi="Times New Roman" w:cs="Times New Roman"/>
              </w:rPr>
              <w:t>169,8</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C02853" w:rsidP="006F05E8">
            <w:pPr>
              <w:pStyle w:val="a5"/>
              <w:jc w:val="center"/>
              <w:rPr>
                <w:rFonts w:ascii="Times New Roman" w:hAnsi="Times New Roman" w:cs="Times New Roman"/>
              </w:rPr>
            </w:pPr>
            <w:r w:rsidRPr="00A3706D">
              <w:rPr>
                <w:rFonts w:ascii="Times New Roman" w:hAnsi="Times New Roman" w:cs="Times New Roman"/>
              </w:rPr>
              <w:t>169,8</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C02853" w:rsidP="006F05E8">
            <w:pPr>
              <w:pStyle w:val="a5"/>
              <w:jc w:val="center"/>
              <w:rPr>
                <w:rFonts w:ascii="Times New Roman" w:hAnsi="Times New Roman" w:cs="Times New Roman"/>
              </w:rPr>
            </w:pPr>
            <w:r w:rsidRPr="00A3706D">
              <w:rPr>
                <w:rFonts w:ascii="Times New Roman" w:hAnsi="Times New Roman" w:cs="Times New Roman"/>
              </w:rPr>
              <w:t>169,8</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C02853" w:rsidP="006F05E8">
            <w:pPr>
              <w:pStyle w:val="a5"/>
              <w:jc w:val="center"/>
              <w:rPr>
                <w:rFonts w:ascii="Times New Roman" w:hAnsi="Times New Roman" w:cs="Times New Roman"/>
              </w:rPr>
            </w:pPr>
            <w:r w:rsidRPr="00A3706D">
              <w:rPr>
                <w:rFonts w:ascii="Times New Roman" w:hAnsi="Times New Roman" w:cs="Times New Roman"/>
              </w:rPr>
              <w:t>169,8</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C02853" w:rsidP="006F05E8">
            <w:pPr>
              <w:pStyle w:val="a5"/>
              <w:jc w:val="center"/>
              <w:rPr>
                <w:rFonts w:ascii="Times New Roman" w:hAnsi="Times New Roman" w:cs="Times New Roman"/>
              </w:rPr>
            </w:pPr>
            <w:r w:rsidRPr="00A3706D">
              <w:rPr>
                <w:rFonts w:ascii="Times New Roman" w:hAnsi="Times New Roman" w:cs="Times New Roman"/>
              </w:rPr>
              <w:t>169,8</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C02853" w:rsidP="006F05E8">
            <w:pPr>
              <w:pStyle w:val="a5"/>
              <w:jc w:val="center"/>
              <w:rPr>
                <w:rFonts w:ascii="Times New Roman" w:hAnsi="Times New Roman" w:cs="Times New Roman"/>
              </w:rPr>
            </w:pPr>
            <w:r w:rsidRPr="00A3706D">
              <w:rPr>
                <w:rFonts w:ascii="Times New Roman" w:hAnsi="Times New Roman" w:cs="Times New Roman"/>
              </w:rPr>
              <w:t>849,0</w:t>
            </w:r>
          </w:p>
        </w:tc>
        <w:tc>
          <w:tcPr>
            <w:tcW w:w="850" w:type="dxa"/>
            <w:tcBorders>
              <w:top w:val="single" w:sz="4" w:space="0" w:color="auto"/>
              <w:left w:val="single" w:sz="4" w:space="0" w:color="auto"/>
              <w:bottom w:val="single" w:sz="4" w:space="0" w:color="auto"/>
            </w:tcBorders>
          </w:tcPr>
          <w:p w:rsidR="004164CA" w:rsidRPr="00A3706D" w:rsidRDefault="00C02853" w:rsidP="006F05E8">
            <w:pPr>
              <w:pStyle w:val="a5"/>
              <w:jc w:val="center"/>
              <w:rPr>
                <w:rFonts w:ascii="Times New Roman" w:hAnsi="Times New Roman" w:cs="Times New Roman"/>
              </w:rPr>
            </w:pPr>
            <w:r w:rsidRPr="00A3706D">
              <w:rPr>
                <w:rFonts w:ascii="Times New Roman" w:hAnsi="Times New Roman" w:cs="Times New Roman"/>
              </w:rPr>
              <w:t>849,0</w:t>
            </w:r>
          </w:p>
        </w:tc>
      </w:tr>
      <w:tr w:rsidR="00C02853" w:rsidRPr="00A3706D" w:rsidTr="006F05E8">
        <w:tc>
          <w:tcPr>
            <w:tcW w:w="1701" w:type="dxa"/>
            <w:vMerge/>
            <w:tcBorders>
              <w:top w:val="single" w:sz="4" w:space="0" w:color="auto"/>
              <w:bottom w:val="single" w:sz="4" w:space="0" w:color="auto"/>
              <w:right w:val="single" w:sz="4" w:space="0" w:color="auto"/>
            </w:tcBorders>
          </w:tcPr>
          <w:p w:rsidR="00C02853" w:rsidRPr="00A3706D" w:rsidRDefault="00C02853">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C02853" w:rsidRPr="00A3706D" w:rsidRDefault="00C02853">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C02853" w:rsidRPr="00A3706D" w:rsidRDefault="00C02853"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C02853" w:rsidRPr="00A3706D" w:rsidRDefault="00C02853">
            <w:pPr>
              <w:pStyle w:val="a6"/>
              <w:rPr>
                <w:rFonts w:ascii="Times New Roman" w:hAnsi="Times New Roman" w:cs="Times New Roman"/>
              </w:rPr>
            </w:pPr>
            <w:r w:rsidRPr="00A3706D">
              <w:rPr>
                <w:rFonts w:ascii="Times New Roman" w:hAnsi="Times New Roman" w:cs="Times New Roman"/>
              </w:rPr>
              <w:t xml:space="preserve">республиканский </w:t>
            </w:r>
            <w:r w:rsidRPr="00A3706D">
              <w:rPr>
                <w:rFonts w:ascii="Times New Roman" w:hAnsi="Times New Roman" w:cs="Times New Roman"/>
              </w:rPr>
              <w:lastRenderedPageBreak/>
              <w:t>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rsidP="006F05E8">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C02853" w:rsidRPr="00A3706D" w:rsidRDefault="00C02853"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C02853" w:rsidRPr="00A3706D" w:rsidRDefault="00C02853"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C02853" w:rsidRPr="00A3706D" w:rsidRDefault="00C02853"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C02853" w:rsidRPr="00A3706D" w:rsidRDefault="00C02853"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02853" w:rsidRPr="00A3706D" w:rsidRDefault="00C02853"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C02853" w:rsidRPr="00A3706D" w:rsidRDefault="00C02853" w:rsidP="006F05E8">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C02853" w:rsidRPr="00A3706D" w:rsidTr="006F05E8">
        <w:tc>
          <w:tcPr>
            <w:tcW w:w="1701" w:type="dxa"/>
            <w:vMerge w:val="restart"/>
            <w:tcBorders>
              <w:top w:val="single" w:sz="4" w:space="0" w:color="auto"/>
              <w:bottom w:val="single" w:sz="4" w:space="0" w:color="auto"/>
              <w:right w:val="single" w:sz="4" w:space="0" w:color="auto"/>
            </w:tcBorders>
          </w:tcPr>
          <w:p w:rsidR="00C02853" w:rsidRPr="00F25079" w:rsidRDefault="00C02853" w:rsidP="008C5083">
            <w:pPr>
              <w:pStyle w:val="a6"/>
              <w:rPr>
                <w:rFonts w:ascii="Times New Roman" w:hAnsi="Times New Roman" w:cs="Times New Roman"/>
              </w:rPr>
            </w:pPr>
            <w:r w:rsidRPr="00F25079">
              <w:rPr>
                <w:rFonts w:ascii="Times New Roman" w:hAnsi="Times New Roman" w:cs="Times New Roman"/>
              </w:rPr>
              <w:t>Основное мероприятие 17</w:t>
            </w:r>
          </w:p>
        </w:tc>
        <w:tc>
          <w:tcPr>
            <w:tcW w:w="1843" w:type="dxa"/>
            <w:vMerge w:val="restart"/>
            <w:tcBorders>
              <w:top w:val="single" w:sz="4" w:space="0" w:color="auto"/>
              <w:left w:val="single" w:sz="4" w:space="0" w:color="auto"/>
              <w:bottom w:val="single" w:sz="4" w:space="0" w:color="auto"/>
              <w:right w:val="single" w:sz="4" w:space="0" w:color="auto"/>
            </w:tcBorders>
          </w:tcPr>
          <w:p w:rsidR="00C02853" w:rsidRPr="00F25079" w:rsidRDefault="00C02853" w:rsidP="008C5083">
            <w:pPr>
              <w:pStyle w:val="a6"/>
              <w:rPr>
                <w:rFonts w:ascii="Times New Roman" w:hAnsi="Times New Roman" w:cs="Times New Roman"/>
              </w:rPr>
            </w:pPr>
            <w:r w:rsidRPr="00F25079">
              <w:rPr>
                <w:rFonts w:ascii="Times New Roman" w:hAnsi="Times New Roman" w:cs="Times New Roman"/>
              </w:rPr>
              <w:t>Обеспечение кадрами хозяйствующих субъектов, функционирующих на территории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02853" w:rsidRPr="00A3706D" w:rsidRDefault="00C02853">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C02853" w:rsidRPr="00A3706D" w:rsidRDefault="00C02853">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C02853" w:rsidRPr="00A3706D" w:rsidRDefault="00C02853">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02794B" w:rsidRPr="00A3706D" w:rsidTr="006F05E8">
        <w:tc>
          <w:tcPr>
            <w:tcW w:w="1701" w:type="dxa"/>
            <w:vMerge w:val="restart"/>
            <w:tcBorders>
              <w:top w:val="single" w:sz="4" w:space="0" w:color="auto"/>
              <w:bottom w:val="single" w:sz="4" w:space="0" w:color="auto"/>
              <w:right w:val="single" w:sz="4" w:space="0" w:color="auto"/>
            </w:tcBorders>
          </w:tcPr>
          <w:p w:rsidR="0002794B" w:rsidRPr="00A3706D" w:rsidRDefault="0002794B">
            <w:pPr>
              <w:pStyle w:val="a6"/>
              <w:rPr>
                <w:rFonts w:ascii="Times New Roman" w:hAnsi="Times New Roman" w:cs="Times New Roman"/>
              </w:rPr>
            </w:pPr>
            <w:r w:rsidRPr="00A3706D">
              <w:rPr>
                <w:rFonts w:ascii="Times New Roman" w:hAnsi="Times New Roman" w:cs="Times New Roman"/>
              </w:rPr>
              <w:t>Подпрограмма 2</w:t>
            </w:r>
          </w:p>
        </w:tc>
        <w:tc>
          <w:tcPr>
            <w:tcW w:w="1843" w:type="dxa"/>
            <w:vMerge w:val="restart"/>
            <w:tcBorders>
              <w:top w:val="single" w:sz="4" w:space="0" w:color="auto"/>
              <w:left w:val="single" w:sz="4" w:space="0" w:color="auto"/>
              <w:bottom w:val="single" w:sz="4" w:space="0" w:color="auto"/>
              <w:right w:val="single" w:sz="4" w:space="0" w:color="auto"/>
            </w:tcBorders>
          </w:tcPr>
          <w:p w:rsidR="0002794B" w:rsidRPr="00A3706D" w:rsidRDefault="006D7254" w:rsidP="00A0364C">
            <w:pPr>
              <w:pStyle w:val="a6"/>
              <w:rPr>
                <w:rFonts w:ascii="Times New Roman" w:hAnsi="Times New Roman" w:cs="Times New Roman"/>
              </w:rPr>
            </w:pPr>
            <w:r>
              <w:rPr>
                <w:rFonts w:ascii="Times New Roman" w:hAnsi="Times New Roman" w:cs="Times New Roman"/>
              </w:rPr>
              <w:t>«</w:t>
            </w:r>
            <w:r w:rsidR="0002794B" w:rsidRPr="00A3706D">
              <w:rPr>
                <w:rFonts w:ascii="Times New Roman" w:hAnsi="Times New Roman" w:cs="Times New Roman"/>
              </w:rPr>
              <w:t>Молодежь Янтиковского района</w:t>
            </w: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1550,0</w:t>
            </w:r>
          </w:p>
        </w:tc>
        <w:tc>
          <w:tcPr>
            <w:tcW w:w="99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99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992"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3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50"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50" w:type="dxa"/>
            <w:tcBorders>
              <w:top w:val="single" w:sz="4" w:space="0" w:color="auto"/>
              <w:left w:val="single" w:sz="4" w:space="0" w:color="auto"/>
              <w:bottom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r>
      <w:tr w:rsidR="0002794B" w:rsidRPr="00A3706D" w:rsidTr="006F05E8">
        <w:tc>
          <w:tcPr>
            <w:tcW w:w="1701" w:type="dxa"/>
            <w:vMerge/>
            <w:tcBorders>
              <w:top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2794B" w:rsidRPr="00A3706D" w:rsidRDefault="0002794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r>
      <w:tr w:rsidR="0002794B" w:rsidRPr="00A3706D" w:rsidTr="006F05E8">
        <w:tc>
          <w:tcPr>
            <w:tcW w:w="1701" w:type="dxa"/>
            <w:vMerge/>
            <w:tcBorders>
              <w:top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2794B" w:rsidRPr="00A3706D" w:rsidRDefault="0002794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pPr>
              <w:pStyle w:val="a6"/>
              <w:rPr>
                <w:rFonts w:ascii="Times New Roman" w:hAnsi="Times New Roman" w:cs="Times New Roman"/>
              </w:rPr>
            </w:pPr>
            <w:r w:rsidRPr="00A3706D">
              <w:rPr>
                <w:rFonts w:ascii="Times New Roman" w:hAnsi="Times New Roman" w:cs="Times New Roman"/>
              </w:rPr>
              <w:t>республ</w:t>
            </w:r>
            <w:r w:rsidRPr="00A3706D">
              <w:rPr>
                <w:rFonts w:ascii="Times New Roman" w:hAnsi="Times New Roman" w:cs="Times New Roman"/>
              </w:rPr>
              <w:lastRenderedPageBreak/>
              <w:t>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0,0</w:t>
            </w:r>
          </w:p>
        </w:tc>
      </w:tr>
      <w:tr w:rsidR="0002794B" w:rsidRPr="00A3706D" w:rsidTr="006F05E8">
        <w:tc>
          <w:tcPr>
            <w:tcW w:w="1701" w:type="dxa"/>
            <w:vMerge/>
            <w:tcBorders>
              <w:top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2794B" w:rsidRPr="00A3706D" w:rsidRDefault="0002794B">
            <w:pPr>
              <w:pStyle w:val="a5"/>
              <w:jc w:val="center"/>
              <w:rPr>
                <w:rFonts w:ascii="Times New Roman" w:hAnsi="Times New Roman" w:cs="Times New Roman"/>
              </w:rPr>
            </w:pPr>
            <w:r w:rsidRPr="00A3706D">
              <w:rPr>
                <w:rFonts w:ascii="Times New Roman" w:hAnsi="Times New Roman" w:cs="Times New Roman"/>
              </w:rPr>
              <w:t>903,974</w:t>
            </w: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rsidP="0002794B">
            <w:pPr>
              <w:pStyle w:val="a5"/>
              <w:jc w:val="center"/>
              <w:rPr>
                <w:rFonts w:ascii="Times New Roman" w:hAnsi="Times New Roman" w:cs="Times New Roman"/>
              </w:rPr>
            </w:pPr>
            <w:r w:rsidRPr="00A3706D">
              <w:rPr>
                <w:rFonts w:ascii="Times New Roman" w:hAnsi="Times New Roman" w:cs="Times New Roman"/>
              </w:rPr>
              <w:t>Ц720</w:t>
            </w:r>
          </w:p>
          <w:p w:rsidR="0002794B" w:rsidRPr="00A3706D" w:rsidRDefault="0002794B" w:rsidP="0002794B">
            <w:pPr>
              <w:pStyle w:val="a5"/>
              <w:jc w:val="center"/>
              <w:rPr>
                <w:rFonts w:ascii="Times New Roman" w:hAnsi="Times New Roman" w:cs="Times New Roman"/>
              </w:rPr>
            </w:pPr>
            <w:r w:rsidRPr="00A3706D">
              <w:rPr>
                <w:rFonts w:ascii="Times New Roman" w:hAnsi="Times New Roman" w:cs="Times New Roman"/>
              </w:rPr>
              <w:t>0000</w:t>
            </w:r>
          </w:p>
          <w:p w:rsidR="0002794B" w:rsidRPr="00A3706D" w:rsidRDefault="0002794B" w:rsidP="0002794B">
            <w:pPr>
              <w:pStyle w:val="a5"/>
              <w:jc w:val="center"/>
              <w:rPr>
                <w:rFonts w:ascii="Times New Roman" w:hAnsi="Times New Roman" w:cs="Times New Roman"/>
              </w:rPr>
            </w:pPr>
            <w:r w:rsidRPr="00A3706D">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1550,0</w:t>
            </w:r>
          </w:p>
        </w:tc>
        <w:tc>
          <w:tcPr>
            <w:tcW w:w="99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99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992"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3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50"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c>
          <w:tcPr>
            <w:tcW w:w="850" w:type="dxa"/>
            <w:tcBorders>
              <w:top w:val="single" w:sz="4" w:space="0" w:color="auto"/>
              <w:left w:val="single" w:sz="4" w:space="0" w:color="auto"/>
              <w:bottom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1600,0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территориальный государственный внебюджетный фонд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02794B" w:rsidRPr="00A3706D" w:rsidTr="006F05E8">
        <w:tc>
          <w:tcPr>
            <w:tcW w:w="1701" w:type="dxa"/>
            <w:vMerge w:val="restart"/>
            <w:tcBorders>
              <w:top w:val="single" w:sz="4" w:space="0" w:color="auto"/>
              <w:bottom w:val="single" w:sz="4" w:space="0" w:color="auto"/>
              <w:right w:val="single" w:sz="4" w:space="0" w:color="auto"/>
            </w:tcBorders>
          </w:tcPr>
          <w:p w:rsidR="0002794B" w:rsidRPr="00A3706D" w:rsidRDefault="0002794B">
            <w:pPr>
              <w:pStyle w:val="a6"/>
              <w:rPr>
                <w:rFonts w:ascii="Times New Roman" w:hAnsi="Times New Roman" w:cs="Times New Roman"/>
              </w:rPr>
            </w:pPr>
            <w:r w:rsidRPr="00A3706D">
              <w:rPr>
                <w:rFonts w:ascii="Times New Roman" w:hAnsi="Times New Roman" w:cs="Times New Roman"/>
              </w:rPr>
              <w:t>Основное мероприятие 1</w:t>
            </w:r>
          </w:p>
        </w:tc>
        <w:tc>
          <w:tcPr>
            <w:tcW w:w="1843" w:type="dxa"/>
            <w:vMerge w:val="restart"/>
            <w:tcBorders>
              <w:top w:val="single" w:sz="4" w:space="0" w:color="auto"/>
              <w:left w:val="single" w:sz="4" w:space="0" w:color="auto"/>
              <w:bottom w:val="single" w:sz="4" w:space="0" w:color="auto"/>
              <w:right w:val="single" w:sz="4" w:space="0" w:color="auto"/>
            </w:tcBorders>
          </w:tcPr>
          <w:p w:rsidR="0002794B" w:rsidRPr="00A3706D" w:rsidRDefault="0002794B">
            <w:pPr>
              <w:pStyle w:val="a6"/>
              <w:rPr>
                <w:rFonts w:ascii="Times New Roman" w:hAnsi="Times New Roman" w:cs="Times New Roman"/>
              </w:rPr>
            </w:pPr>
            <w:r w:rsidRPr="00A3706D">
              <w:rPr>
                <w:rFonts w:ascii="Times New Roman" w:hAnsi="Times New Roman" w:cs="Times New Roman"/>
              </w:rPr>
              <w:t>Мероприятия по вовлечению молодежи в социальную практику</w:t>
            </w:r>
          </w:p>
        </w:tc>
        <w:tc>
          <w:tcPr>
            <w:tcW w:w="1418" w:type="dxa"/>
            <w:tcBorders>
              <w:top w:val="single" w:sz="4" w:space="0" w:color="auto"/>
              <w:left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2794B" w:rsidRPr="00A3706D" w:rsidRDefault="0002794B">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135,0</w:t>
            </w:r>
          </w:p>
        </w:tc>
        <w:tc>
          <w:tcPr>
            <w:tcW w:w="99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185,0</w:t>
            </w:r>
          </w:p>
        </w:tc>
        <w:tc>
          <w:tcPr>
            <w:tcW w:w="99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185,0</w:t>
            </w:r>
          </w:p>
        </w:tc>
        <w:tc>
          <w:tcPr>
            <w:tcW w:w="992"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185,0</w:t>
            </w:r>
          </w:p>
        </w:tc>
        <w:tc>
          <w:tcPr>
            <w:tcW w:w="833"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185,0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185,0</w:t>
            </w:r>
          </w:p>
        </w:tc>
        <w:tc>
          <w:tcPr>
            <w:tcW w:w="850"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185,0</w:t>
            </w:r>
          </w:p>
        </w:tc>
        <w:tc>
          <w:tcPr>
            <w:tcW w:w="851" w:type="dxa"/>
            <w:tcBorders>
              <w:top w:val="single" w:sz="4" w:space="0" w:color="auto"/>
              <w:left w:val="single" w:sz="4" w:space="0" w:color="auto"/>
              <w:bottom w:val="single" w:sz="4" w:space="0" w:color="auto"/>
              <w:right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185,0</w:t>
            </w:r>
          </w:p>
        </w:tc>
        <w:tc>
          <w:tcPr>
            <w:tcW w:w="850" w:type="dxa"/>
            <w:tcBorders>
              <w:top w:val="single" w:sz="4" w:space="0" w:color="auto"/>
              <w:left w:val="single" w:sz="4" w:space="0" w:color="auto"/>
              <w:bottom w:val="single" w:sz="4" w:space="0" w:color="auto"/>
            </w:tcBorders>
          </w:tcPr>
          <w:p w:rsidR="0002794B" w:rsidRPr="00A3706D" w:rsidRDefault="0002794B" w:rsidP="00712B3C">
            <w:pPr>
              <w:ind w:firstLine="0"/>
              <w:jc w:val="center"/>
              <w:rPr>
                <w:rFonts w:ascii="Times New Roman" w:hAnsi="Times New Roman" w:cs="Times New Roman"/>
              </w:rPr>
            </w:pPr>
            <w:r w:rsidRPr="00A3706D">
              <w:rPr>
                <w:rFonts w:ascii="Times New Roman" w:hAnsi="Times New Roman" w:cs="Times New Roman"/>
              </w:rPr>
              <w:t>185,0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02794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02794B">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республиканский бюджет Чувашск</w:t>
            </w:r>
            <w:r w:rsidRPr="00A3706D">
              <w:rPr>
                <w:rFonts w:ascii="Times New Roman" w:hAnsi="Times New Roman" w:cs="Times New Roman"/>
              </w:rPr>
              <w:lastRenderedPageBreak/>
              <w:t>ой Республики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771C5F" w:rsidRPr="00A3706D" w:rsidTr="006F05E8">
        <w:tc>
          <w:tcPr>
            <w:tcW w:w="1701" w:type="dxa"/>
            <w:vMerge/>
            <w:tcBorders>
              <w:top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903</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Ц720112120</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135,0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185,0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185,0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185,0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185,0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185,0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185,0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185,0</w:t>
            </w:r>
          </w:p>
        </w:tc>
        <w:tc>
          <w:tcPr>
            <w:tcW w:w="850" w:type="dxa"/>
            <w:tcBorders>
              <w:top w:val="single" w:sz="4" w:space="0" w:color="auto"/>
              <w:left w:val="single" w:sz="4" w:space="0" w:color="auto"/>
              <w:bottom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185,0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территориальный государственный внебюджетный фонд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771C5F" w:rsidRPr="00A3706D" w:rsidTr="006F05E8">
        <w:tc>
          <w:tcPr>
            <w:tcW w:w="1701" w:type="dxa"/>
            <w:vMerge w:val="restart"/>
            <w:tcBorders>
              <w:top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Основное мероприятие 2</w:t>
            </w:r>
          </w:p>
        </w:tc>
        <w:tc>
          <w:tcPr>
            <w:tcW w:w="1843" w:type="dxa"/>
            <w:vMerge w:val="restart"/>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Муниципальная поддержка талантливой и одаренной молодежи</w:t>
            </w: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50" w:type="dxa"/>
            <w:tcBorders>
              <w:top w:val="single" w:sz="4" w:space="0" w:color="auto"/>
              <w:left w:val="single" w:sz="4" w:space="0" w:color="auto"/>
              <w:bottom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4164CA" w:rsidRPr="00A3706D" w:rsidTr="006F05E8">
        <w:tc>
          <w:tcPr>
            <w:tcW w:w="1701" w:type="dxa"/>
            <w:vMerge/>
            <w:tcBorders>
              <w:top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164CA" w:rsidRPr="00A3706D" w:rsidRDefault="004164CA">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164CA"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4164CA" w:rsidRPr="00A3706D" w:rsidRDefault="004164CA">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164CA" w:rsidRPr="00A3706D" w:rsidRDefault="004164CA">
            <w:pPr>
              <w:pStyle w:val="a5"/>
              <w:jc w:val="center"/>
              <w:rPr>
                <w:rFonts w:ascii="Times New Roman" w:hAnsi="Times New Roman" w:cs="Times New Roman"/>
              </w:rPr>
            </w:pPr>
            <w:r w:rsidRPr="00A3706D">
              <w:rPr>
                <w:rFonts w:ascii="Times New Roman" w:hAnsi="Times New Roman" w:cs="Times New Roman"/>
              </w:rPr>
              <w:t>0,0</w:t>
            </w:r>
          </w:p>
        </w:tc>
      </w:tr>
      <w:tr w:rsidR="00771C5F" w:rsidRPr="00A3706D" w:rsidTr="006F05E8">
        <w:tc>
          <w:tcPr>
            <w:tcW w:w="1701" w:type="dxa"/>
            <w:vMerge/>
            <w:tcBorders>
              <w:top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903</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Ц720272130</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c>
          <w:tcPr>
            <w:tcW w:w="850" w:type="dxa"/>
            <w:tcBorders>
              <w:top w:val="single" w:sz="4" w:space="0" w:color="auto"/>
              <w:left w:val="single" w:sz="4" w:space="0" w:color="auto"/>
              <w:bottom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15,0</w:t>
            </w:r>
          </w:p>
        </w:tc>
      </w:tr>
      <w:tr w:rsidR="00771C5F" w:rsidRPr="00A3706D" w:rsidTr="006F05E8">
        <w:tc>
          <w:tcPr>
            <w:tcW w:w="1701" w:type="dxa"/>
            <w:vMerge/>
            <w:tcBorders>
              <w:top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территориальный государственный внебюджетный фонд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r>
      <w:tr w:rsidR="00771C5F" w:rsidRPr="00A3706D" w:rsidTr="006F05E8">
        <w:tc>
          <w:tcPr>
            <w:tcW w:w="1701" w:type="dxa"/>
            <w:vMerge/>
            <w:tcBorders>
              <w:top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r>
      <w:tr w:rsidR="00771C5F" w:rsidRPr="00A3706D" w:rsidTr="006F05E8">
        <w:tc>
          <w:tcPr>
            <w:tcW w:w="1701" w:type="dxa"/>
            <w:vMerge w:val="restart"/>
            <w:tcBorders>
              <w:top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Основное мероприятие 3</w:t>
            </w:r>
          </w:p>
        </w:tc>
        <w:tc>
          <w:tcPr>
            <w:tcW w:w="1843" w:type="dxa"/>
            <w:vMerge w:val="restart"/>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Организация отдыха детей</w:t>
            </w: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50" w:type="dxa"/>
            <w:tcBorders>
              <w:top w:val="single" w:sz="4" w:space="0" w:color="auto"/>
              <w:left w:val="single" w:sz="4" w:space="0" w:color="auto"/>
              <w:bottom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r>
      <w:tr w:rsidR="00771C5F" w:rsidRPr="00A3706D" w:rsidTr="006F05E8">
        <w:tc>
          <w:tcPr>
            <w:tcW w:w="1701" w:type="dxa"/>
            <w:vMerge/>
            <w:tcBorders>
              <w:top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r>
      <w:tr w:rsidR="00771C5F" w:rsidRPr="00A3706D" w:rsidTr="006F05E8">
        <w:tc>
          <w:tcPr>
            <w:tcW w:w="1701" w:type="dxa"/>
            <w:vMerge/>
            <w:tcBorders>
              <w:top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771C5F" w:rsidRPr="00A3706D" w:rsidRDefault="00771C5F" w:rsidP="00712B3C">
            <w:pPr>
              <w:pStyle w:val="a5"/>
              <w:jc w:val="center"/>
              <w:rPr>
                <w:rFonts w:ascii="Times New Roman" w:hAnsi="Times New Roman" w:cs="Times New Roman"/>
              </w:rPr>
            </w:pPr>
            <w:r w:rsidRPr="00A3706D">
              <w:rPr>
                <w:rFonts w:ascii="Times New Roman" w:hAnsi="Times New Roman" w:cs="Times New Roman"/>
              </w:rPr>
              <w:t>0,0</w:t>
            </w:r>
          </w:p>
        </w:tc>
      </w:tr>
      <w:tr w:rsidR="00771C5F" w:rsidRPr="00A3706D" w:rsidTr="006F05E8">
        <w:tc>
          <w:tcPr>
            <w:tcW w:w="1701" w:type="dxa"/>
            <w:vMerge/>
            <w:tcBorders>
              <w:top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974</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Ц720312140</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c>
          <w:tcPr>
            <w:tcW w:w="850" w:type="dxa"/>
            <w:tcBorders>
              <w:top w:val="single" w:sz="4" w:space="0" w:color="auto"/>
              <w:left w:val="single" w:sz="4" w:space="0" w:color="auto"/>
              <w:bottom w:val="single" w:sz="4" w:space="0" w:color="auto"/>
            </w:tcBorders>
          </w:tcPr>
          <w:p w:rsidR="00771C5F" w:rsidRPr="00A3706D" w:rsidRDefault="00771C5F" w:rsidP="00712B3C">
            <w:pPr>
              <w:ind w:firstLine="0"/>
              <w:jc w:val="center"/>
              <w:rPr>
                <w:rFonts w:ascii="Times New Roman" w:hAnsi="Times New Roman" w:cs="Times New Roman"/>
              </w:rPr>
            </w:pPr>
            <w:r w:rsidRPr="00A3706D">
              <w:rPr>
                <w:rFonts w:ascii="Times New Roman" w:hAnsi="Times New Roman" w:cs="Times New Roman"/>
              </w:rPr>
              <w:t>1240,0</w:t>
            </w:r>
          </w:p>
        </w:tc>
      </w:tr>
      <w:tr w:rsidR="00771C5F" w:rsidRPr="00A3706D" w:rsidTr="006F05E8">
        <w:tc>
          <w:tcPr>
            <w:tcW w:w="1701" w:type="dxa"/>
            <w:vMerge/>
            <w:tcBorders>
              <w:top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территориальный государс</w:t>
            </w:r>
            <w:r w:rsidRPr="00A3706D">
              <w:rPr>
                <w:rFonts w:ascii="Times New Roman" w:hAnsi="Times New Roman" w:cs="Times New Roman"/>
              </w:rPr>
              <w:lastRenderedPageBreak/>
              <w:t>твенный внебюджетный фонд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r>
      <w:tr w:rsidR="00771C5F" w:rsidRPr="00A3706D" w:rsidTr="006F05E8">
        <w:tc>
          <w:tcPr>
            <w:tcW w:w="1701" w:type="dxa"/>
            <w:vMerge/>
            <w:tcBorders>
              <w:top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771C5F" w:rsidRPr="00A3706D" w:rsidRDefault="00771C5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771C5F" w:rsidRPr="00A3706D" w:rsidRDefault="00771C5F">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771C5F" w:rsidRPr="00A3706D" w:rsidRDefault="00771C5F">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Основное мероприятие 4</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Патриотическое воспитание и допризывная подготовка молодежи</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50" w:type="dxa"/>
            <w:tcBorders>
              <w:top w:val="single" w:sz="4" w:space="0" w:color="auto"/>
              <w:left w:val="single" w:sz="4" w:space="0" w:color="auto"/>
              <w:bottom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712B3C">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974</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Ц720472150</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c>
          <w:tcPr>
            <w:tcW w:w="850" w:type="dxa"/>
            <w:tcBorders>
              <w:top w:val="single" w:sz="4" w:space="0" w:color="auto"/>
              <w:left w:val="single" w:sz="4" w:space="0" w:color="auto"/>
              <w:bottom w:val="single" w:sz="4" w:space="0" w:color="auto"/>
            </w:tcBorders>
          </w:tcPr>
          <w:p w:rsidR="001969B9" w:rsidRPr="00A3706D" w:rsidRDefault="001969B9" w:rsidP="00712B3C">
            <w:pPr>
              <w:ind w:firstLine="0"/>
              <w:jc w:val="center"/>
              <w:rPr>
                <w:rFonts w:ascii="Times New Roman" w:hAnsi="Times New Roman" w:cs="Times New Roman"/>
              </w:rPr>
            </w:pPr>
            <w:r w:rsidRPr="00A3706D">
              <w:rPr>
                <w:rFonts w:ascii="Times New Roman" w:hAnsi="Times New Roman" w:cs="Times New Roman"/>
              </w:rPr>
              <w:t>160,0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территориальный государственный внебюджетный фонд Чувашск</w:t>
            </w:r>
            <w:r w:rsidRPr="00A3706D">
              <w:rPr>
                <w:rFonts w:ascii="Times New Roman" w:hAnsi="Times New Roman" w:cs="Times New Roman"/>
              </w:rPr>
              <w:lastRenderedPageBreak/>
              <w:t>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Подпрограмма 3</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6D7254" w:rsidP="005C0B28">
            <w:pPr>
              <w:pStyle w:val="a6"/>
              <w:rPr>
                <w:rFonts w:ascii="Times New Roman" w:hAnsi="Times New Roman" w:cs="Times New Roman"/>
              </w:rPr>
            </w:pPr>
            <w:r>
              <w:rPr>
                <w:rFonts w:ascii="Times New Roman" w:hAnsi="Times New Roman" w:cs="Times New Roman"/>
              </w:rPr>
              <w:t>«</w:t>
            </w:r>
            <w:r w:rsidR="001969B9" w:rsidRPr="00A3706D">
              <w:rPr>
                <w:rFonts w:ascii="Times New Roman" w:hAnsi="Times New Roman" w:cs="Times New Roman"/>
              </w:rPr>
              <w:t>Создание в новых мест в общеобразовательных организациях в соответствии с прогнозируемой потребностью и современными условиями обучения</w:t>
            </w: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23142,57</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Ц740000000</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21685,6</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Ц740000000</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1456,9</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rsidP="00C02853">
            <w:pPr>
              <w:pStyle w:val="a6"/>
              <w:rPr>
                <w:rFonts w:ascii="Times New Roman" w:hAnsi="Times New Roman" w:cs="Times New Roman"/>
              </w:rPr>
            </w:pPr>
            <w:r w:rsidRPr="00A3706D">
              <w:rPr>
                <w:rFonts w:ascii="Times New Roman" w:hAnsi="Times New Roman" w:cs="Times New Roman"/>
              </w:rPr>
              <w:t>Основное мероприятие 1</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rsidP="006F145D">
            <w:pPr>
              <w:pStyle w:val="a6"/>
              <w:rPr>
                <w:rFonts w:ascii="Times New Roman" w:hAnsi="Times New Roman" w:cs="Times New Roman"/>
              </w:rPr>
            </w:pPr>
            <w:r w:rsidRPr="00A3706D">
              <w:rPr>
                <w:rFonts w:ascii="Times New Roman" w:hAnsi="Times New Roman" w:cs="Times New Roman"/>
              </w:rPr>
              <w:t xml:space="preserve">Капитальный ремонт зданий муниципальных общеобразовательных организаций, имеющих износ 50 процентов и </w:t>
            </w:r>
            <w:r w:rsidRPr="00A3706D">
              <w:rPr>
                <w:rFonts w:ascii="Times New Roman" w:hAnsi="Times New Roman" w:cs="Times New Roman"/>
              </w:rPr>
              <w:lastRenderedPageBreak/>
              <w:t>выше</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21142,5</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Ц740200000</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 xml:space="preserve">республиканский бюджет </w:t>
            </w:r>
            <w:r w:rsidRPr="00A3706D">
              <w:rPr>
                <w:rFonts w:ascii="Times New Roman" w:hAnsi="Times New Roman" w:cs="Times New Roman"/>
              </w:rPr>
              <w:lastRenderedPageBreak/>
              <w:t>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lastRenderedPageBreak/>
              <w:t>21685,6</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Ц740200000</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1456,97</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rsidP="00896B9F">
            <w:pPr>
              <w:pStyle w:val="a6"/>
              <w:rPr>
                <w:rFonts w:ascii="Times New Roman" w:hAnsi="Times New Roman" w:cs="Times New Roman"/>
              </w:rPr>
            </w:pPr>
            <w:r w:rsidRPr="00A3706D">
              <w:rPr>
                <w:rFonts w:ascii="Times New Roman" w:hAnsi="Times New Roman" w:cs="Times New Roman"/>
              </w:rPr>
              <w:t xml:space="preserve">Основное мероприятие </w:t>
            </w:r>
            <w:r w:rsidR="00896B9F">
              <w:rPr>
                <w:rFonts w:ascii="Times New Roman" w:hAnsi="Times New Roman" w:cs="Times New Roman"/>
              </w:rPr>
              <w:t>2</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 xml:space="preserve">Реализация отдельных мероприятий регионального проекта </w:t>
            </w:r>
            <w:r w:rsidR="006D7254">
              <w:rPr>
                <w:rFonts w:ascii="Times New Roman" w:hAnsi="Times New Roman" w:cs="Times New Roman"/>
              </w:rPr>
              <w:t>«</w:t>
            </w:r>
            <w:r w:rsidRPr="00A3706D">
              <w:rPr>
                <w:rFonts w:ascii="Times New Roman" w:hAnsi="Times New Roman" w:cs="Times New Roman"/>
              </w:rPr>
              <w:t>Современная школа</w:t>
            </w:r>
            <w:r w:rsidR="006D7254">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rsidP="00471465">
            <w:pPr>
              <w:pStyle w:val="a6"/>
              <w:rPr>
                <w:rFonts w:ascii="Times New Roman" w:hAnsi="Times New Roman" w:cs="Times New Roman"/>
              </w:rPr>
            </w:pPr>
            <w:r w:rsidRPr="00A3706D">
              <w:rPr>
                <w:rFonts w:ascii="Times New Roman" w:hAnsi="Times New Roman" w:cs="Times New Roman"/>
              </w:rPr>
              <w:t>Основное мероприятие 3</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 xml:space="preserve">Оснащение вновь созданных мест в общеобразовательных организациях </w:t>
            </w:r>
            <w:r w:rsidRPr="00A3706D">
              <w:rPr>
                <w:rFonts w:ascii="Times New Roman" w:hAnsi="Times New Roman" w:cs="Times New Roman"/>
              </w:rPr>
              <w:lastRenderedPageBreak/>
              <w:t>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 xml:space="preserve">республиканский </w:t>
            </w:r>
            <w:r w:rsidRPr="00A3706D">
              <w:rPr>
                <w:rFonts w:ascii="Times New Roman" w:hAnsi="Times New Roman" w:cs="Times New Roman"/>
              </w:rPr>
              <w:lastRenderedPageBreak/>
              <w:t>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rsidP="00471465">
            <w:pPr>
              <w:pStyle w:val="a6"/>
              <w:rPr>
                <w:rFonts w:ascii="Times New Roman" w:hAnsi="Times New Roman" w:cs="Times New Roman"/>
              </w:rPr>
            </w:pPr>
            <w:r w:rsidRPr="00A3706D">
              <w:rPr>
                <w:rFonts w:ascii="Times New Roman" w:hAnsi="Times New Roman" w:cs="Times New Roman"/>
              </w:rPr>
              <w:t>Подпрограмма 4</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6D7254" w:rsidP="006F145D">
            <w:pPr>
              <w:pStyle w:val="a6"/>
              <w:rPr>
                <w:rFonts w:ascii="Times New Roman" w:hAnsi="Times New Roman" w:cs="Times New Roman"/>
              </w:rPr>
            </w:pPr>
            <w:r>
              <w:rPr>
                <w:rFonts w:ascii="Times New Roman" w:hAnsi="Times New Roman" w:cs="Times New Roman"/>
              </w:rPr>
              <w:t>«</w:t>
            </w:r>
            <w:r w:rsidR="001969B9" w:rsidRPr="00A3706D">
              <w:rPr>
                <w:rFonts w:ascii="Times New Roman" w:hAnsi="Times New Roman" w:cs="Times New Roman"/>
              </w:rPr>
              <w:t>Развитие воспитания в образовательных организациях Янтиковского района</w:t>
            </w: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 xml:space="preserve">республиканский </w:t>
            </w:r>
            <w:r w:rsidRPr="00A3706D">
              <w:rPr>
                <w:rFonts w:ascii="Times New Roman" w:hAnsi="Times New Roman" w:cs="Times New Roman"/>
              </w:rPr>
              <w:lastRenderedPageBreak/>
              <w:t>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Основное мероприятие 1</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rsidP="00471465">
            <w:pPr>
              <w:pStyle w:val="a6"/>
              <w:rPr>
                <w:rFonts w:ascii="Times New Roman" w:hAnsi="Times New Roman" w:cs="Times New Roman"/>
              </w:rPr>
            </w:pPr>
            <w:r w:rsidRPr="00A3706D">
              <w:rPr>
                <w:rFonts w:ascii="Times New Roman" w:hAnsi="Times New Roman" w:cs="Times New Roman"/>
              </w:rPr>
              <w:t>Совершенствование организационно-управленческих механизмов в сфере воспитания</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Основное мероприятие 2</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Развитие кадрового потенциала</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республикански</w:t>
            </w:r>
            <w:r w:rsidRPr="00A3706D">
              <w:rPr>
                <w:rFonts w:ascii="Times New Roman" w:hAnsi="Times New Roman" w:cs="Times New Roman"/>
              </w:rPr>
              <w:lastRenderedPageBreak/>
              <w:t>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Основное мероприятие 3</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Организация и проведение мероприятий в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07403F">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rsidP="00471465">
            <w:pPr>
              <w:pStyle w:val="a6"/>
              <w:rPr>
                <w:rFonts w:ascii="Times New Roman" w:hAnsi="Times New Roman" w:cs="Times New Roman"/>
              </w:rPr>
            </w:pPr>
            <w:r w:rsidRPr="00A3706D">
              <w:rPr>
                <w:rFonts w:ascii="Times New Roman" w:hAnsi="Times New Roman" w:cs="Times New Roman"/>
              </w:rPr>
              <w:t>Основное мероприятие 4</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 xml:space="preserve">Информационно-методическое сопровождение и мониторинг реализации </w:t>
            </w:r>
            <w:r w:rsidRPr="00A3706D">
              <w:rPr>
                <w:rFonts w:ascii="Times New Roman" w:hAnsi="Times New Roman" w:cs="Times New Roman"/>
              </w:rPr>
              <w:lastRenderedPageBreak/>
              <w:t>подпрограммы</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w:t>
            </w:r>
            <w:r w:rsidRPr="00A3706D">
              <w:rPr>
                <w:rFonts w:ascii="Times New Roman" w:hAnsi="Times New Roman" w:cs="Times New Roman"/>
              </w:rPr>
              <w:lastRenderedPageBreak/>
              <w:t>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rsidP="00471465">
            <w:pPr>
              <w:pStyle w:val="a6"/>
              <w:rPr>
                <w:rFonts w:ascii="Times New Roman" w:hAnsi="Times New Roman" w:cs="Times New Roman"/>
              </w:rPr>
            </w:pPr>
            <w:r w:rsidRPr="00A3706D">
              <w:rPr>
                <w:rFonts w:ascii="Times New Roman" w:hAnsi="Times New Roman" w:cs="Times New Roman"/>
              </w:rPr>
              <w:t>Основное мероприятие 5</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Мероприятия, направленные на экологическое просвещение обучающихся</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rsidP="00471465">
            <w:pPr>
              <w:pStyle w:val="a6"/>
              <w:rPr>
                <w:rFonts w:ascii="Times New Roman" w:hAnsi="Times New Roman" w:cs="Times New Roman"/>
              </w:rPr>
            </w:pPr>
            <w:r w:rsidRPr="00A3706D">
              <w:rPr>
                <w:rFonts w:ascii="Times New Roman" w:hAnsi="Times New Roman" w:cs="Times New Roman"/>
              </w:rPr>
              <w:t>Основное мероприятие 6</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Развитие и поддержка кадетского образования</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val="restart"/>
            <w:tcBorders>
              <w:top w:val="single" w:sz="4" w:space="0" w:color="auto"/>
              <w:bottom w:val="single" w:sz="4" w:space="0" w:color="auto"/>
              <w:right w:val="single" w:sz="4" w:space="0" w:color="auto"/>
            </w:tcBorders>
          </w:tcPr>
          <w:p w:rsidR="001969B9" w:rsidRPr="00A3706D" w:rsidRDefault="001969B9" w:rsidP="00471465">
            <w:pPr>
              <w:pStyle w:val="a6"/>
              <w:rPr>
                <w:rFonts w:ascii="Times New Roman" w:hAnsi="Times New Roman" w:cs="Times New Roman"/>
              </w:rPr>
            </w:pPr>
            <w:r w:rsidRPr="00A3706D">
              <w:rPr>
                <w:rFonts w:ascii="Times New Roman" w:hAnsi="Times New Roman" w:cs="Times New Roman"/>
              </w:rPr>
              <w:t>Подпрограмма 5</w:t>
            </w:r>
          </w:p>
        </w:tc>
        <w:tc>
          <w:tcPr>
            <w:tcW w:w="1843" w:type="dxa"/>
            <w:vMerge w:val="restart"/>
            <w:tcBorders>
              <w:top w:val="single" w:sz="4" w:space="0" w:color="auto"/>
              <w:left w:val="single" w:sz="4" w:space="0" w:color="auto"/>
              <w:bottom w:val="single" w:sz="4" w:space="0" w:color="auto"/>
              <w:right w:val="single" w:sz="4" w:space="0" w:color="auto"/>
            </w:tcBorders>
          </w:tcPr>
          <w:p w:rsidR="001969B9" w:rsidRPr="00A3706D" w:rsidRDefault="006D7254">
            <w:pPr>
              <w:pStyle w:val="a6"/>
              <w:rPr>
                <w:rFonts w:ascii="Times New Roman" w:hAnsi="Times New Roman" w:cs="Times New Roman"/>
              </w:rPr>
            </w:pPr>
            <w:r>
              <w:rPr>
                <w:rFonts w:ascii="Times New Roman" w:hAnsi="Times New Roman" w:cs="Times New Roman"/>
              </w:rPr>
              <w:t>«</w:t>
            </w:r>
            <w:r w:rsidR="001969B9" w:rsidRPr="00A3706D">
              <w:rPr>
                <w:rFonts w:ascii="Times New Roman" w:hAnsi="Times New Roman" w:cs="Times New Roman"/>
              </w:rPr>
              <w:t xml:space="preserve">Обеспечение реализации муниципальной программы Янтиковского района Чувашской Республики </w:t>
            </w:r>
            <w:r>
              <w:rPr>
                <w:rFonts w:ascii="Times New Roman" w:hAnsi="Times New Roman" w:cs="Times New Roman"/>
              </w:rPr>
              <w:t>«</w:t>
            </w:r>
            <w:r w:rsidR="001969B9" w:rsidRPr="00A3706D">
              <w:rPr>
                <w:rFonts w:ascii="Times New Roman" w:hAnsi="Times New Roman" w:cs="Times New Roman"/>
              </w:rPr>
              <w:t>Развитие образования</w:t>
            </w: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1629,9</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1649,2</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1649,2</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1649,2</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1649,2</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1649,2</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1649,2</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824,6</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824,6</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Ц7Э0000000</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0,0</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right w:val="single" w:sz="4" w:space="0" w:color="auto"/>
            </w:tcBorders>
          </w:tcPr>
          <w:p w:rsidR="001969B9" w:rsidRPr="00A3706D" w:rsidRDefault="001969B9" w:rsidP="006F05E8">
            <w:pPr>
              <w:pStyle w:val="a5"/>
              <w:jc w:val="center"/>
              <w:rPr>
                <w:rFonts w:ascii="Times New Roman" w:hAnsi="Times New Roman" w:cs="Times New Roman"/>
              </w:rPr>
            </w:pPr>
            <w:r w:rsidRPr="00A3706D">
              <w:rPr>
                <w:rFonts w:ascii="Times New Roman" w:hAnsi="Times New Roman" w:cs="Times New Roman"/>
              </w:rPr>
              <w:t>Ц7Э0000000</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576,8</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596,1</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596,1</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596,1</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596,1</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596,1</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596,1</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2980,5</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2980,5</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874</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rsidP="008C5083">
            <w:pPr>
              <w:pStyle w:val="a5"/>
              <w:jc w:val="center"/>
              <w:rPr>
                <w:rFonts w:ascii="Times New Roman" w:hAnsi="Times New Roman" w:cs="Times New Roman"/>
              </w:rPr>
            </w:pPr>
            <w:r w:rsidRPr="00A3706D">
              <w:rPr>
                <w:rFonts w:ascii="Times New Roman" w:hAnsi="Times New Roman" w:cs="Times New Roman"/>
              </w:rPr>
              <w:t>Ц7Э0000000</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1053,1</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1053,1</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1053,1</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1053,1</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1053,1</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1053,1</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rsidP="006F05E8">
            <w:pPr>
              <w:ind w:firstLine="0"/>
              <w:rPr>
                <w:rFonts w:ascii="Times New Roman" w:hAnsi="Times New Roman" w:cs="Times New Roman"/>
              </w:rPr>
            </w:pPr>
            <w:r w:rsidRPr="00A3706D">
              <w:rPr>
                <w:rFonts w:ascii="Times New Roman" w:hAnsi="Times New Roman" w:cs="Times New Roman"/>
              </w:rPr>
              <w:t>1053,1</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5265,5</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5265,5</w:t>
            </w:r>
          </w:p>
        </w:tc>
      </w:tr>
      <w:tr w:rsidR="001969B9" w:rsidRPr="00A3706D" w:rsidTr="006F05E8">
        <w:tc>
          <w:tcPr>
            <w:tcW w:w="1701" w:type="dxa"/>
            <w:vMerge/>
            <w:tcBorders>
              <w:top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1969B9" w:rsidRPr="00A3706D" w:rsidRDefault="001969B9">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1969B9" w:rsidRPr="00A3706D" w:rsidRDefault="001969B9">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33"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1969B9" w:rsidRPr="00A3706D" w:rsidRDefault="001969B9">
            <w:pPr>
              <w:pStyle w:val="a5"/>
              <w:jc w:val="center"/>
              <w:rPr>
                <w:rFonts w:ascii="Times New Roman" w:hAnsi="Times New Roman" w:cs="Times New Roman"/>
              </w:rPr>
            </w:pPr>
            <w:r w:rsidRPr="00A3706D">
              <w:rPr>
                <w:rFonts w:ascii="Times New Roman" w:hAnsi="Times New Roman" w:cs="Times New Roman"/>
              </w:rPr>
              <w:t>0,0</w:t>
            </w:r>
          </w:p>
        </w:tc>
      </w:tr>
    </w:tbl>
    <w:p w:rsidR="00552D22" w:rsidRPr="00A3706D" w:rsidRDefault="00552D22">
      <w:pPr>
        <w:rPr>
          <w:rFonts w:ascii="Times New Roman" w:hAnsi="Times New Roman" w:cs="Times New Roman"/>
        </w:rPr>
      </w:pPr>
    </w:p>
    <w:p w:rsidR="004C3A54" w:rsidRPr="00A3706D" w:rsidRDefault="004C3A54">
      <w:pPr>
        <w:ind w:firstLine="0"/>
        <w:jc w:val="right"/>
        <w:rPr>
          <w:rStyle w:val="a3"/>
          <w:rFonts w:ascii="Times New Roman" w:hAnsi="Times New Roman" w:cs="Times New Roman"/>
          <w:color w:val="auto"/>
        </w:rPr>
        <w:sectPr w:rsidR="004C3A54" w:rsidRPr="00A3706D" w:rsidSect="00757D6A">
          <w:pgSz w:w="16800" w:h="11900" w:orient="landscape"/>
          <w:pgMar w:top="799" w:right="1440" w:bottom="1100" w:left="1440" w:header="720" w:footer="720" w:gutter="0"/>
          <w:cols w:space="720"/>
          <w:noEndnote/>
        </w:sectPr>
      </w:pPr>
    </w:p>
    <w:p w:rsidR="00552D22" w:rsidRPr="00224D96" w:rsidRDefault="007C5593" w:rsidP="00224D96">
      <w:pPr>
        <w:tabs>
          <w:tab w:val="left" w:pos="5387"/>
        </w:tabs>
        <w:ind w:left="5387" w:firstLine="0"/>
        <w:jc w:val="left"/>
        <w:rPr>
          <w:rFonts w:ascii="Times New Roman" w:hAnsi="Times New Roman" w:cs="Times New Roman"/>
          <w:b/>
        </w:rPr>
      </w:pPr>
      <w:r w:rsidRPr="00224D96">
        <w:rPr>
          <w:rStyle w:val="a3"/>
          <w:rFonts w:ascii="Times New Roman" w:hAnsi="Times New Roman" w:cs="Times New Roman"/>
          <w:b w:val="0"/>
          <w:color w:val="auto"/>
        </w:rPr>
        <w:lastRenderedPageBreak/>
        <w:t xml:space="preserve">Приложение </w:t>
      </w:r>
      <w:r w:rsidR="00224D96" w:rsidRPr="00224D96">
        <w:rPr>
          <w:rStyle w:val="a3"/>
          <w:rFonts w:ascii="Times New Roman" w:hAnsi="Times New Roman" w:cs="Times New Roman"/>
          <w:b w:val="0"/>
          <w:color w:val="auto"/>
        </w:rPr>
        <w:t>№</w:t>
      </w:r>
      <w:r w:rsidRPr="00224D96">
        <w:rPr>
          <w:rStyle w:val="a3"/>
          <w:rFonts w:ascii="Times New Roman" w:hAnsi="Times New Roman" w:cs="Times New Roman"/>
          <w:b w:val="0"/>
          <w:color w:val="auto"/>
        </w:rPr>
        <w:t> 3</w:t>
      </w:r>
      <w:r w:rsidRPr="00224D96">
        <w:rPr>
          <w:rStyle w:val="a3"/>
          <w:rFonts w:ascii="Times New Roman" w:hAnsi="Times New Roman" w:cs="Times New Roman"/>
          <w:b w:val="0"/>
          <w:color w:val="auto"/>
        </w:rPr>
        <w:br/>
        <w:t xml:space="preserve">к </w:t>
      </w:r>
      <w:r w:rsidR="00497004" w:rsidRPr="00224D96">
        <w:rPr>
          <w:rStyle w:val="a3"/>
          <w:rFonts w:ascii="Times New Roman" w:hAnsi="Times New Roman" w:cs="Times New Roman"/>
          <w:b w:val="0"/>
          <w:color w:val="auto"/>
        </w:rPr>
        <w:t>муниципальной</w:t>
      </w:r>
      <w:r w:rsidRPr="00224D96">
        <w:rPr>
          <w:rStyle w:val="a3"/>
          <w:rFonts w:ascii="Times New Roman" w:hAnsi="Times New Roman" w:cs="Times New Roman"/>
          <w:b w:val="0"/>
          <w:color w:val="auto"/>
        </w:rPr>
        <w:t xml:space="preserve"> программе</w:t>
      </w:r>
      <w:r w:rsidRPr="00224D96">
        <w:rPr>
          <w:rStyle w:val="a3"/>
          <w:rFonts w:ascii="Times New Roman" w:hAnsi="Times New Roman" w:cs="Times New Roman"/>
          <w:b w:val="0"/>
          <w:color w:val="auto"/>
        </w:rPr>
        <w:br/>
      </w:r>
      <w:r w:rsidR="00E03FDB" w:rsidRPr="00224D96">
        <w:rPr>
          <w:rStyle w:val="a3"/>
          <w:rFonts w:ascii="Times New Roman" w:hAnsi="Times New Roman" w:cs="Times New Roman"/>
          <w:b w:val="0"/>
          <w:color w:val="auto"/>
        </w:rPr>
        <w:t xml:space="preserve">Янтиковского района </w:t>
      </w:r>
      <w:r w:rsidRPr="00224D96">
        <w:rPr>
          <w:rStyle w:val="a3"/>
          <w:rFonts w:ascii="Times New Roman" w:hAnsi="Times New Roman" w:cs="Times New Roman"/>
          <w:b w:val="0"/>
          <w:color w:val="auto"/>
        </w:rPr>
        <w:t>Чувашской Республики</w:t>
      </w:r>
      <w:r w:rsidR="00224D96">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00224D96" w:rsidRPr="00224D96">
        <w:rPr>
          <w:rStyle w:val="a3"/>
          <w:rFonts w:ascii="Times New Roman" w:hAnsi="Times New Roman" w:cs="Times New Roman"/>
          <w:b w:val="0"/>
          <w:color w:val="auto"/>
        </w:rPr>
        <w:t>Развитие образования</w:t>
      </w:r>
      <w:r w:rsidR="006D7254">
        <w:rPr>
          <w:rStyle w:val="a3"/>
          <w:rFonts w:ascii="Times New Roman" w:hAnsi="Times New Roman" w:cs="Times New Roman"/>
          <w:b w:val="0"/>
          <w:color w:val="auto"/>
        </w:rPr>
        <w:t>»</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Подпрограмма</w:t>
      </w:r>
      <w:r w:rsidRPr="00A3706D">
        <w:rPr>
          <w:rFonts w:ascii="Times New Roman" w:hAnsi="Times New Roman" w:cs="Times New Roman"/>
          <w:color w:val="auto"/>
        </w:rPr>
        <w:br/>
      </w:r>
      <w:r w:rsidR="006D7254">
        <w:rPr>
          <w:rFonts w:ascii="Times New Roman" w:hAnsi="Times New Roman" w:cs="Times New Roman"/>
          <w:color w:val="auto"/>
        </w:rPr>
        <w:t>«</w:t>
      </w:r>
      <w:r w:rsidR="00EF68C4" w:rsidRPr="00A3706D">
        <w:rPr>
          <w:rFonts w:ascii="Times New Roman" w:hAnsi="Times New Roman" w:cs="Times New Roman"/>
          <w:color w:val="auto"/>
        </w:rPr>
        <w:t>П</w:t>
      </w:r>
      <w:r w:rsidR="00224D96">
        <w:rPr>
          <w:rFonts w:ascii="Times New Roman" w:hAnsi="Times New Roman" w:cs="Times New Roman"/>
          <w:color w:val="auto"/>
        </w:rPr>
        <w:t>оддержка развития образования</w:t>
      </w:r>
      <w:r w:rsidR="006D7254">
        <w:rPr>
          <w:rFonts w:ascii="Times New Roman" w:hAnsi="Times New Roman" w:cs="Times New Roman"/>
          <w:color w:val="auto"/>
        </w:rPr>
        <w:t>»</w:t>
      </w:r>
      <w:r w:rsidRPr="00A3706D">
        <w:rPr>
          <w:rFonts w:ascii="Times New Roman" w:hAnsi="Times New Roman" w:cs="Times New Roman"/>
          <w:color w:val="auto"/>
        </w:rPr>
        <w:t xml:space="preserve"> </w:t>
      </w:r>
      <w:r w:rsidR="009663F5" w:rsidRPr="00A3706D">
        <w:rPr>
          <w:rFonts w:ascii="Times New Roman" w:hAnsi="Times New Roman" w:cs="Times New Roman"/>
          <w:color w:val="auto"/>
        </w:rPr>
        <w:t>муниципальной программы Янтиковского района Чувашской Республики</w:t>
      </w:r>
      <w:r w:rsidR="00224D96">
        <w:rPr>
          <w:rFonts w:ascii="Times New Roman" w:hAnsi="Times New Roman" w:cs="Times New Roman"/>
          <w:color w:val="auto"/>
        </w:rPr>
        <w:t xml:space="preserve"> </w:t>
      </w:r>
      <w:r w:rsidR="006D7254">
        <w:rPr>
          <w:rFonts w:ascii="Times New Roman" w:hAnsi="Times New Roman" w:cs="Times New Roman"/>
          <w:color w:val="auto"/>
        </w:rPr>
        <w:t>«</w:t>
      </w:r>
      <w:r w:rsidR="00224D96">
        <w:rPr>
          <w:rFonts w:ascii="Times New Roman" w:hAnsi="Times New Roman" w:cs="Times New Roman"/>
          <w:color w:val="auto"/>
        </w:rPr>
        <w:t>Развитие образования</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tbl>
      <w:tblPr>
        <w:tblW w:w="93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60"/>
        <w:gridCol w:w="6318"/>
      </w:tblGrid>
      <w:tr w:rsidR="00E03FDB" w:rsidRPr="00A3706D" w:rsidTr="00000E7D">
        <w:tc>
          <w:tcPr>
            <w:tcW w:w="2694" w:type="dxa"/>
            <w:tcBorders>
              <w:top w:val="nil"/>
              <w:left w:val="nil"/>
              <w:bottom w:val="nil"/>
              <w:right w:val="nil"/>
            </w:tcBorders>
          </w:tcPr>
          <w:p w:rsidR="00E03FDB" w:rsidRPr="00A3706D" w:rsidRDefault="00E03FDB">
            <w:pPr>
              <w:pStyle w:val="a6"/>
              <w:rPr>
                <w:rFonts w:ascii="Times New Roman" w:hAnsi="Times New Roman" w:cs="Times New Roman"/>
              </w:rPr>
            </w:pPr>
            <w:r w:rsidRPr="00A3706D">
              <w:rPr>
                <w:rFonts w:ascii="Times New Roman" w:hAnsi="Times New Roman" w:cs="Times New Roman"/>
              </w:rPr>
              <w:t>Ответственный исполнитель подпрограммы</w:t>
            </w:r>
          </w:p>
        </w:tc>
        <w:tc>
          <w:tcPr>
            <w:tcW w:w="360" w:type="dxa"/>
            <w:tcBorders>
              <w:top w:val="nil"/>
              <w:left w:val="nil"/>
              <w:bottom w:val="nil"/>
              <w:right w:val="nil"/>
            </w:tcBorders>
          </w:tcPr>
          <w:p w:rsidR="00E03FDB" w:rsidRPr="00A3706D" w:rsidRDefault="00E03FDB">
            <w:pPr>
              <w:pStyle w:val="a6"/>
              <w:rPr>
                <w:rFonts w:ascii="Times New Roman" w:hAnsi="Times New Roman" w:cs="Times New Roman"/>
              </w:rPr>
            </w:pPr>
            <w:r w:rsidRPr="00A3706D">
              <w:rPr>
                <w:rFonts w:ascii="Times New Roman" w:hAnsi="Times New Roman" w:cs="Times New Roman"/>
              </w:rPr>
              <w:t>-</w:t>
            </w:r>
          </w:p>
        </w:tc>
        <w:tc>
          <w:tcPr>
            <w:tcW w:w="6318" w:type="dxa"/>
            <w:tcBorders>
              <w:top w:val="nil"/>
              <w:left w:val="nil"/>
              <w:bottom w:val="nil"/>
              <w:right w:val="nil"/>
            </w:tcBorders>
          </w:tcPr>
          <w:p w:rsidR="00E03FDB" w:rsidRPr="00A3706D" w:rsidRDefault="00E03FDB" w:rsidP="00000E7D">
            <w:pPr>
              <w:pStyle w:val="a6"/>
              <w:rPr>
                <w:rFonts w:ascii="Times New Roman" w:hAnsi="Times New Roman" w:cs="Times New Roman"/>
              </w:rPr>
            </w:pPr>
            <w:r w:rsidRPr="00A3706D">
              <w:rPr>
                <w:rFonts w:ascii="Times New Roman" w:hAnsi="Times New Roman" w:cs="Times New Roman"/>
              </w:rPr>
              <w:t>Отдел образования администрации Янтиковского района Чувашской Республ</w:t>
            </w:r>
            <w:r w:rsidR="00000E7D" w:rsidRPr="00A3706D">
              <w:rPr>
                <w:rFonts w:ascii="Times New Roman" w:hAnsi="Times New Roman" w:cs="Times New Roman"/>
              </w:rPr>
              <w:t>ики (далее – Отдел образования).</w:t>
            </w:r>
            <w:r w:rsidRPr="00A3706D">
              <w:rPr>
                <w:rFonts w:ascii="Times New Roman" w:hAnsi="Times New Roman" w:cs="Times New Roman"/>
              </w:rPr>
              <w:t xml:space="preserve"> </w:t>
            </w:r>
          </w:p>
        </w:tc>
      </w:tr>
      <w:tr w:rsidR="00E03FDB" w:rsidRPr="00A3706D" w:rsidTr="00000E7D">
        <w:tc>
          <w:tcPr>
            <w:tcW w:w="2694" w:type="dxa"/>
            <w:tcBorders>
              <w:top w:val="nil"/>
              <w:left w:val="nil"/>
              <w:bottom w:val="nil"/>
              <w:right w:val="nil"/>
            </w:tcBorders>
          </w:tcPr>
          <w:p w:rsidR="00E03FDB" w:rsidRPr="00A3706D" w:rsidRDefault="00E03FDB">
            <w:pPr>
              <w:pStyle w:val="a6"/>
              <w:rPr>
                <w:rFonts w:ascii="Times New Roman" w:hAnsi="Times New Roman" w:cs="Times New Roman"/>
              </w:rPr>
            </w:pPr>
            <w:r w:rsidRPr="00A3706D">
              <w:rPr>
                <w:rFonts w:ascii="Times New Roman" w:hAnsi="Times New Roman" w:cs="Times New Roman"/>
              </w:rPr>
              <w:t>Соисполнители подпрограммы</w:t>
            </w:r>
          </w:p>
        </w:tc>
        <w:tc>
          <w:tcPr>
            <w:tcW w:w="360" w:type="dxa"/>
            <w:tcBorders>
              <w:top w:val="nil"/>
              <w:left w:val="nil"/>
              <w:bottom w:val="nil"/>
              <w:right w:val="nil"/>
            </w:tcBorders>
          </w:tcPr>
          <w:p w:rsidR="00E03FDB" w:rsidRPr="00A3706D" w:rsidRDefault="00E03FDB">
            <w:pPr>
              <w:pStyle w:val="a6"/>
              <w:rPr>
                <w:rFonts w:ascii="Times New Roman" w:hAnsi="Times New Roman" w:cs="Times New Roman"/>
              </w:rPr>
            </w:pPr>
            <w:r w:rsidRPr="00A3706D">
              <w:rPr>
                <w:rFonts w:ascii="Times New Roman" w:hAnsi="Times New Roman" w:cs="Times New Roman"/>
              </w:rPr>
              <w:t>-</w:t>
            </w:r>
          </w:p>
        </w:tc>
        <w:tc>
          <w:tcPr>
            <w:tcW w:w="6318" w:type="dxa"/>
            <w:tcBorders>
              <w:top w:val="nil"/>
              <w:left w:val="nil"/>
              <w:bottom w:val="nil"/>
              <w:right w:val="nil"/>
            </w:tcBorders>
          </w:tcPr>
          <w:p w:rsidR="00E03FDB" w:rsidRPr="00A3706D" w:rsidRDefault="00E03FDB" w:rsidP="00A47618">
            <w:pPr>
              <w:pStyle w:val="a6"/>
              <w:rPr>
                <w:rFonts w:ascii="Times New Roman" w:hAnsi="Times New Roman" w:cs="Times New Roman"/>
              </w:rPr>
            </w:pPr>
            <w:r w:rsidRPr="00A3706D">
              <w:rPr>
                <w:rFonts w:ascii="Times New Roman" w:hAnsi="Times New Roman" w:cs="Times New Roman"/>
              </w:rPr>
              <w:t>Муниципальные образовательные организации Янтиковского района Чувашской Республики;</w:t>
            </w:r>
          </w:p>
          <w:p w:rsidR="00E03FDB" w:rsidRPr="00A3706D" w:rsidRDefault="00E03FDB" w:rsidP="00C26FDF">
            <w:pPr>
              <w:pStyle w:val="a6"/>
              <w:rPr>
                <w:rFonts w:ascii="Times New Roman" w:hAnsi="Times New Roman" w:cs="Times New Roman"/>
              </w:rPr>
            </w:pPr>
            <w:r w:rsidRPr="00A3706D">
              <w:rPr>
                <w:rFonts w:ascii="Times New Roman" w:hAnsi="Times New Roman" w:cs="Times New Roman"/>
              </w:rPr>
              <w:t xml:space="preserve">Уполномоченный по правам ребенка в </w:t>
            </w:r>
            <w:r w:rsidR="00C26FDF" w:rsidRPr="00A3706D">
              <w:rPr>
                <w:rFonts w:ascii="Times New Roman" w:hAnsi="Times New Roman" w:cs="Times New Roman"/>
              </w:rPr>
              <w:t>Янтиковском районе</w:t>
            </w:r>
            <w:r w:rsidRPr="00A3706D">
              <w:rPr>
                <w:rFonts w:ascii="Times New Roman" w:hAnsi="Times New Roman" w:cs="Times New Roman"/>
              </w:rPr>
              <w:t xml:space="preserve"> (по согласованию)</w:t>
            </w:r>
          </w:p>
        </w:tc>
      </w:tr>
      <w:tr w:rsidR="00552D22" w:rsidRPr="00A3706D" w:rsidTr="00000E7D">
        <w:tc>
          <w:tcPr>
            <w:tcW w:w="2694"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Цель подпрограммы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318" w:type="dxa"/>
            <w:tcBorders>
              <w:top w:val="nil"/>
              <w:left w:val="nil"/>
              <w:bottom w:val="nil"/>
              <w:right w:val="nil"/>
            </w:tcBorders>
          </w:tcPr>
          <w:p w:rsidR="00552D22" w:rsidRPr="00A3706D" w:rsidRDefault="007C5593" w:rsidP="00E03FDB">
            <w:pPr>
              <w:pStyle w:val="a6"/>
              <w:rPr>
                <w:rFonts w:ascii="Times New Roman" w:hAnsi="Times New Roman" w:cs="Times New Roman"/>
              </w:rPr>
            </w:pPr>
            <w:r w:rsidRPr="00A3706D">
              <w:rPr>
                <w:rFonts w:ascii="Times New Roman" w:hAnsi="Times New Roman" w:cs="Times New Roman"/>
              </w:rPr>
              <w:t xml:space="preserve">достижение высоких результатов развития образования в </w:t>
            </w:r>
            <w:r w:rsidR="00E03FDB" w:rsidRPr="00A3706D">
              <w:rPr>
                <w:rFonts w:ascii="Times New Roman" w:hAnsi="Times New Roman" w:cs="Times New Roman"/>
              </w:rPr>
              <w:t>Янтиковском районе</w:t>
            </w:r>
          </w:p>
        </w:tc>
      </w:tr>
      <w:tr w:rsidR="00552D22" w:rsidRPr="00A3706D" w:rsidTr="00000E7D">
        <w:tc>
          <w:tcPr>
            <w:tcW w:w="2694"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Задачи подпрограммы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318"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повышение доступности для населения </w:t>
            </w:r>
            <w:r w:rsidR="00E03FDB" w:rsidRPr="00A3706D">
              <w:rPr>
                <w:rFonts w:ascii="Times New Roman" w:hAnsi="Times New Roman" w:cs="Times New Roman"/>
              </w:rPr>
              <w:t>Янтиковского района</w:t>
            </w:r>
            <w:r w:rsidRPr="00A3706D">
              <w:rPr>
                <w:rFonts w:ascii="Times New Roman" w:hAnsi="Times New Roman" w:cs="Times New Roman"/>
              </w:rPr>
              <w:t xml:space="preserve"> качественных образовательных услуг;</w:t>
            </w:r>
          </w:p>
          <w:p w:rsidR="00552D22" w:rsidRPr="00A3706D" w:rsidRDefault="007C5593">
            <w:pPr>
              <w:pStyle w:val="a6"/>
              <w:rPr>
                <w:rFonts w:ascii="Times New Roman" w:hAnsi="Times New Roman" w:cs="Times New Roman"/>
              </w:rPr>
            </w:pPr>
            <w:r w:rsidRPr="00A3706D">
              <w:rPr>
                <w:rFonts w:ascii="Times New Roman" w:hAnsi="Times New Roman" w:cs="Times New Roman"/>
              </w:rPr>
              <w:t>реализация целевой модели развития систем</w:t>
            </w:r>
            <w:r w:rsidR="00E03FDB" w:rsidRPr="00A3706D">
              <w:rPr>
                <w:rFonts w:ascii="Times New Roman" w:hAnsi="Times New Roman" w:cs="Times New Roman"/>
              </w:rPr>
              <w:t>ы</w:t>
            </w:r>
            <w:r w:rsidRPr="00A3706D">
              <w:rPr>
                <w:rFonts w:ascii="Times New Roman" w:hAnsi="Times New Roman" w:cs="Times New Roman"/>
              </w:rPr>
              <w:t xml:space="preserve"> дополнительного образования детей, а также создание условий для повышения эффективности воспитательной деятельности в организациях, осуществляющ</w:t>
            </w:r>
            <w:r w:rsidR="00E03FDB" w:rsidRPr="00A3706D">
              <w:rPr>
                <w:rFonts w:ascii="Times New Roman" w:hAnsi="Times New Roman" w:cs="Times New Roman"/>
              </w:rPr>
              <w:t>их образовательную деятельность</w:t>
            </w:r>
            <w:r w:rsidRPr="00A3706D">
              <w:rPr>
                <w:rFonts w:ascii="Times New Roman" w:hAnsi="Times New Roman" w:cs="Times New Roman"/>
              </w:rPr>
              <w:t>;</w:t>
            </w:r>
          </w:p>
          <w:p w:rsidR="00552D22" w:rsidRPr="00A3706D" w:rsidRDefault="007C5593">
            <w:pPr>
              <w:pStyle w:val="a6"/>
              <w:rPr>
                <w:rFonts w:ascii="Times New Roman" w:hAnsi="Times New Roman" w:cs="Times New Roman"/>
              </w:rPr>
            </w:pPr>
            <w:r w:rsidRPr="00A3706D">
              <w:rPr>
                <w:rFonts w:ascii="Times New Roman" w:hAnsi="Times New Roman" w:cs="Times New Roman"/>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552D22" w:rsidRPr="00A3706D" w:rsidRDefault="007C5593" w:rsidP="00C26FDF">
            <w:pPr>
              <w:pStyle w:val="a6"/>
              <w:rPr>
                <w:rFonts w:ascii="Times New Roman" w:hAnsi="Times New Roman" w:cs="Times New Roman"/>
              </w:rPr>
            </w:pPr>
            <w:r w:rsidRPr="00A3706D">
              <w:rPr>
                <w:rFonts w:ascii="Times New Roman" w:hAnsi="Times New Roman" w:cs="Times New Roman"/>
              </w:rPr>
              <w:t>формирование системы профессиональных конкурсов в целях предоставления гражданам возможностей для профе</w:t>
            </w:r>
            <w:r w:rsidR="00C26FDF" w:rsidRPr="00A3706D">
              <w:rPr>
                <w:rFonts w:ascii="Times New Roman" w:hAnsi="Times New Roman" w:cs="Times New Roman"/>
              </w:rPr>
              <w:t>ссионального и карьерного роста.</w:t>
            </w:r>
          </w:p>
        </w:tc>
      </w:tr>
      <w:tr w:rsidR="00552D22" w:rsidRPr="00A3706D" w:rsidTr="00000E7D">
        <w:tc>
          <w:tcPr>
            <w:tcW w:w="2694" w:type="dxa"/>
            <w:tcBorders>
              <w:top w:val="nil"/>
              <w:left w:val="nil"/>
              <w:bottom w:val="nil"/>
              <w:right w:val="nil"/>
            </w:tcBorders>
          </w:tcPr>
          <w:p w:rsidR="00552D22" w:rsidRPr="00A3706D" w:rsidRDefault="00AB3A01">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7C5593" w:rsidRPr="00A3706D">
              <w:rPr>
                <w:rFonts w:ascii="Times New Roman" w:hAnsi="Times New Roman" w:cs="Times New Roman"/>
              </w:rPr>
              <w:t xml:space="preserve"> подпрограммы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318"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к 2036 году предусматривается достижение следующих </w:t>
            </w:r>
            <w:r w:rsidR="00AB3A01" w:rsidRPr="00A3706D">
              <w:rPr>
                <w:rFonts w:ascii="Times New Roman" w:hAnsi="Times New Roman" w:cs="Times New Roman"/>
              </w:rPr>
              <w:t>Целевых показателей (индикаторов)</w:t>
            </w:r>
            <w:r w:rsidRPr="00A3706D">
              <w:rPr>
                <w:rFonts w:ascii="Times New Roman" w:hAnsi="Times New Roman" w:cs="Times New Roman"/>
              </w:rPr>
              <w:t>:</w:t>
            </w:r>
          </w:p>
          <w:p w:rsidR="00552D22" w:rsidRPr="00A3706D" w:rsidRDefault="007C5593">
            <w:pPr>
              <w:pStyle w:val="a6"/>
              <w:rPr>
                <w:rFonts w:ascii="Times New Roman" w:hAnsi="Times New Roman" w:cs="Times New Roman"/>
              </w:rPr>
            </w:pPr>
            <w:r w:rsidRPr="00A3706D">
              <w:rPr>
                <w:rFonts w:ascii="Times New Roman" w:hAnsi="Times New Roman" w:cs="Times New Roman"/>
              </w:rPr>
              <w:t>охват детей дошкольного возраста образовательными программами дошкольного образования - 95,0 процента;</w:t>
            </w:r>
          </w:p>
          <w:p w:rsidR="00552D22" w:rsidRPr="00A3706D" w:rsidRDefault="007C5593">
            <w:pPr>
              <w:pStyle w:val="a6"/>
              <w:rPr>
                <w:rFonts w:ascii="Times New Roman" w:hAnsi="Times New Roman" w:cs="Times New Roman"/>
              </w:rPr>
            </w:pPr>
            <w:r w:rsidRPr="00A3706D">
              <w:rPr>
                <w:rFonts w:ascii="Times New Roman" w:hAnsi="Times New Roman" w:cs="Times New Roman"/>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 xml:space="preserve">общеобразовательных организаций, не сдавших единый государственный экзамен (русский язык, математика), в общей численности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общеобразовательных организаций - 1,19 процента;</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детей, оставшихся без попечения родителей, в том числе переданных </w:t>
            </w:r>
            <w:proofErr w:type="spellStart"/>
            <w:r w:rsidRPr="00A3706D">
              <w:rPr>
                <w:rFonts w:ascii="Times New Roman" w:hAnsi="Times New Roman" w:cs="Times New Roman"/>
              </w:rPr>
              <w:t>неродственникам</w:t>
            </w:r>
            <w:proofErr w:type="spellEnd"/>
            <w:r w:rsidRPr="00A3706D">
              <w:rPr>
                <w:rFonts w:ascii="Times New Roman" w:hAnsi="Times New Roman" w:cs="Times New Roman"/>
              </w:rPr>
              <w:t xml:space="preserve"> (в приемные семьи, на </w:t>
            </w:r>
            <w:r w:rsidRPr="00A3706D">
              <w:rPr>
                <w:rFonts w:ascii="Times New Roman" w:hAnsi="Times New Roman" w:cs="Times New Roman"/>
              </w:rPr>
              <w:lastRenderedPageBreak/>
              <w:t>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организациях всех типов, - 98,98 процента;</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 </w:t>
            </w:r>
            <w:r w:rsidR="006D5EB5" w:rsidRPr="00A3706D">
              <w:rPr>
                <w:rFonts w:ascii="Times New Roman" w:hAnsi="Times New Roman" w:cs="Times New Roman"/>
              </w:rPr>
              <w:t>–</w:t>
            </w:r>
            <w:r w:rsidRPr="00A3706D">
              <w:rPr>
                <w:rFonts w:ascii="Times New Roman" w:hAnsi="Times New Roman" w:cs="Times New Roman"/>
              </w:rPr>
              <w:t xml:space="preserve"> </w:t>
            </w:r>
            <w:r w:rsidR="006D5EB5" w:rsidRPr="00A3706D">
              <w:rPr>
                <w:rFonts w:ascii="Times New Roman" w:hAnsi="Times New Roman" w:cs="Times New Roman"/>
              </w:rPr>
              <w:t>87,5</w:t>
            </w:r>
            <w:r w:rsidRPr="00A3706D">
              <w:rPr>
                <w:rFonts w:ascii="Times New Roman" w:hAnsi="Times New Roman" w:cs="Times New Roman"/>
              </w:rPr>
              <w:t xml:space="preserve">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 </w:t>
            </w:r>
            <w:r w:rsidR="006D5EB5" w:rsidRPr="00A3706D">
              <w:rPr>
                <w:rFonts w:ascii="Times New Roman" w:hAnsi="Times New Roman" w:cs="Times New Roman"/>
              </w:rPr>
              <w:t>–</w:t>
            </w:r>
            <w:r w:rsidRPr="00A3706D">
              <w:rPr>
                <w:rFonts w:ascii="Times New Roman" w:hAnsi="Times New Roman" w:cs="Times New Roman"/>
              </w:rPr>
              <w:t xml:space="preserve"> </w:t>
            </w:r>
            <w:r w:rsidR="006D5EB5" w:rsidRPr="00A3706D">
              <w:rPr>
                <w:rFonts w:ascii="Times New Roman" w:hAnsi="Times New Roman" w:cs="Times New Roman"/>
              </w:rPr>
              <w:t>98,6</w:t>
            </w:r>
            <w:r w:rsidRPr="00A3706D">
              <w:rPr>
                <w:rFonts w:ascii="Times New Roman" w:hAnsi="Times New Roman" w:cs="Times New Roman"/>
              </w:rPr>
              <w:t xml:space="preserve">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соотношение средней заработной платы педагогических работников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 xml:space="preserve">организаций дополнительного образования и средней заработной платы учителей общеобразовательных организаций в Чувашской Республике </w:t>
            </w:r>
            <w:r w:rsidR="006D5EB5" w:rsidRPr="00A3706D">
              <w:rPr>
                <w:rFonts w:ascii="Times New Roman" w:hAnsi="Times New Roman" w:cs="Times New Roman"/>
              </w:rPr>
              <w:t>–</w:t>
            </w:r>
            <w:r w:rsidRPr="00A3706D">
              <w:rPr>
                <w:rFonts w:ascii="Times New Roman" w:hAnsi="Times New Roman" w:cs="Times New Roman"/>
              </w:rPr>
              <w:t xml:space="preserve"> </w:t>
            </w:r>
            <w:r w:rsidR="006D5EB5" w:rsidRPr="00A3706D">
              <w:rPr>
                <w:rFonts w:ascii="Times New Roman" w:hAnsi="Times New Roman" w:cs="Times New Roman"/>
              </w:rPr>
              <w:t>96,9</w:t>
            </w:r>
            <w:r w:rsidRPr="00A3706D">
              <w:rPr>
                <w:rFonts w:ascii="Times New Roman" w:hAnsi="Times New Roman" w:cs="Times New Roman"/>
              </w:rPr>
              <w:t xml:space="preserve">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удельный вес образовательных организаций, в которых внедрены информационно-коммуникационные технологии в управлении, - 100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доля учащихся муниципальных общеобразовательных организаций, обеспеченных горячим питанием, - 100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общеобразовательных организаций, не получивших аттестат о среднем общем образовании, - 1,65 процента;</w:t>
            </w:r>
          </w:p>
          <w:p w:rsidR="00552D22" w:rsidRPr="00A3706D" w:rsidRDefault="007C5593">
            <w:pPr>
              <w:pStyle w:val="a6"/>
              <w:rPr>
                <w:rFonts w:ascii="Times New Roman" w:hAnsi="Times New Roman" w:cs="Times New Roman"/>
              </w:rPr>
            </w:pPr>
            <w:r w:rsidRPr="00A3706D">
              <w:rPr>
                <w:rFonts w:ascii="Times New Roman" w:hAnsi="Times New Roman" w:cs="Times New Roman"/>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- 1,59;</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учителей, освоивших методику преподавания по </w:t>
            </w:r>
            <w:proofErr w:type="spellStart"/>
            <w:r w:rsidRPr="00A3706D">
              <w:rPr>
                <w:rFonts w:ascii="Times New Roman" w:hAnsi="Times New Roman" w:cs="Times New Roman"/>
              </w:rPr>
              <w:t>межпредметным</w:t>
            </w:r>
            <w:proofErr w:type="spellEnd"/>
            <w:r w:rsidRPr="00A3706D">
              <w:rPr>
                <w:rFonts w:ascii="Times New Roman" w:hAnsi="Times New Roman" w:cs="Times New Roman"/>
              </w:rPr>
              <w:t xml:space="preserve"> технологиям и реализующих ее в образовательном процессе, в общей численности учителей - 100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- 20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доля детей с инвалидностью и ограниченными </w:t>
            </w:r>
            <w:r w:rsidRPr="00A3706D">
              <w:rPr>
                <w:rFonts w:ascii="Times New Roman" w:hAnsi="Times New Roman" w:cs="Times New Roman"/>
              </w:rPr>
              <w:lastRenderedPageBreak/>
              <w:t>возможностями здоровья, осваивающих дополнительные общеобразовательные программы, в том числе с использованием дистанционных технологий, - 85 процентов</w:t>
            </w:r>
          </w:p>
        </w:tc>
      </w:tr>
      <w:tr w:rsidR="00552D22" w:rsidRPr="00A3706D" w:rsidTr="00000E7D">
        <w:tc>
          <w:tcPr>
            <w:tcW w:w="2694"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Этапы и сроки реализации подпрограммы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318"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2019 - 2035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1 этап - 2019 - 2025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2 этап - 2026 - 2030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3 этап - 2031 - 2035 годы</w:t>
            </w:r>
          </w:p>
        </w:tc>
      </w:tr>
      <w:tr w:rsidR="00552D22" w:rsidRPr="00A3706D" w:rsidTr="00000E7D">
        <w:tc>
          <w:tcPr>
            <w:tcW w:w="2694"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Объемы финансирования подпрограммы с разбивкой по годам реализации</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318"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прогнозируемые объемы финансирования реализации мероприятий подпрограммы в 2019 - 2035 годах составляют </w:t>
            </w:r>
            <w:r w:rsidR="00CF07E6" w:rsidRPr="00A3706D">
              <w:rPr>
                <w:rFonts w:ascii="Times New Roman" w:hAnsi="Times New Roman" w:cs="Times New Roman"/>
              </w:rPr>
              <w:t>2208806,6</w:t>
            </w:r>
            <w:r w:rsidR="00152B99" w:rsidRPr="00A3706D">
              <w:rPr>
                <w:rFonts w:ascii="Times New Roman" w:hAnsi="Times New Roman" w:cs="Times New Roman"/>
              </w:rPr>
              <w:t xml:space="preserve"> </w:t>
            </w:r>
            <w:r w:rsidRPr="00A3706D">
              <w:rPr>
                <w:rFonts w:ascii="Times New Roman" w:hAnsi="Times New Roman" w:cs="Times New Roman"/>
              </w:rPr>
              <w:t>тыс. рублей,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152B99"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155341,1</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w:t>
            </w:r>
            <w:r w:rsidR="00CF07E6"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128335,0</w:t>
            </w:r>
            <w:r w:rsidR="00152B99" w:rsidRPr="00A3706D">
              <w:rPr>
                <w:rFonts w:ascii="Times New Roman" w:hAnsi="Times New Roman" w:cs="Times New Roman"/>
              </w:rPr>
              <w:t>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w:t>
            </w:r>
            <w:r w:rsidR="00152B99"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128342,0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CF07E6" w:rsidRPr="00A3706D">
              <w:rPr>
                <w:rFonts w:ascii="Times New Roman" w:hAnsi="Times New Roman" w:cs="Times New Roman"/>
              </w:rPr>
              <w:t>128342,0 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w:t>
            </w:r>
            <w:r w:rsidR="00152B99"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128342,0 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2024 году - </w:t>
            </w:r>
            <w:r w:rsidR="00CF07E6" w:rsidRPr="00A3706D">
              <w:rPr>
                <w:rFonts w:ascii="Times New Roman" w:hAnsi="Times New Roman" w:cs="Times New Roman"/>
              </w:rPr>
              <w:t>128342,0 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2025 году - </w:t>
            </w:r>
            <w:r w:rsidR="00CF07E6" w:rsidRPr="00A3706D">
              <w:rPr>
                <w:rFonts w:ascii="Times New Roman" w:hAnsi="Times New Roman" w:cs="Times New Roman"/>
              </w:rPr>
              <w:t>128342,0 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2026 - 2030 годах </w:t>
            </w:r>
            <w:r w:rsidR="00152B99"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641710,0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2031 - 2035 годах </w:t>
            </w:r>
            <w:r w:rsidR="00152B99"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641710,0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федерального бюджета </w:t>
            </w:r>
            <w:r w:rsidR="00152B99" w:rsidRPr="00A3706D">
              <w:rPr>
                <w:rFonts w:ascii="Times New Roman" w:hAnsi="Times New Roman" w:cs="Times New Roman"/>
              </w:rPr>
              <w:t>–</w:t>
            </w:r>
            <w:r w:rsidRPr="00A3706D">
              <w:rPr>
                <w:rFonts w:ascii="Times New Roman" w:hAnsi="Times New Roman" w:cs="Times New Roman"/>
              </w:rPr>
              <w:t xml:space="preserve"> </w:t>
            </w:r>
            <w:r w:rsidR="00152B99" w:rsidRPr="00A3706D">
              <w:rPr>
                <w:rFonts w:ascii="Times New Roman" w:hAnsi="Times New Roman" w:cs="Times New Roman"/>
              </w:rPr>
              <w:t>2867,6</w:t>
            </w:r>
            <w:r w:rsidRPr="00A3706D">
              <w:rPr>
                <w:rFonts w:ascii="Times New Roman" w:hAnsi="Times New Roman" w:cs="Times New Roman"/>
              </w:rPr>
              <w:t> тыс. рублей (0,</w:t>
            </w:r>
            <w:r w:rsidR="00152B99" w:rsidRPr="00A3706D">
              <w:rPr>
                <w:rFonts w:ascii="Times New Roman" w:hAnsi="Times New Roman" w:cs="Times New Roman"/>
              </w:rPr>
              <w:t>01</w:t>
            </w:r>
            <w:r w:rsidRPr="00A3706D">
              <w:rPr>
                <w:rFonts w:ascii="Times New Roman" w:hAnsi="Times New Roman" w:cs="Times New Roman"/>
              </w:rPr>
              <w:t xml:space="preserve"> процента),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152B99" w:rsidRPr="00A3706D">
              <w:rPr>
                <w:rFonts w:ascii="Times New Roman" w:hAnsi="Times New Roman" w:cs="Times New Roman"/>
              </w:rPr>
              <w:t>–</w:t>
            </w:r>
            <w:r w:rsidRPr="00A3706D">
              <w:rPr>
                <w:rFonts w:ascii="Times New Roman" w:hAnsi="Times New Roman" w:cs="Times New Roman"/>
              </w:rPr>
              <w:t xml:space="preserve"> </w:t>
            </w:r>
            <w:r w:rsidR="00152B99" w:rsidRPr="00A3706D">
              <w:rPr>
                <w:rFonts w:ascii="Times New Roman" w:hAnsi="Times New Roman" w:cs="Times New Roman"/>
              </w:rPr>
              <w:t>157,3</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w:t>
            </w:r>
            <w:r w:rsidR="00152B99" w:rsidRPr="00A3706D">
              <w:rPr>
                <w:rFonts w:ascii="Times New Roman" w:hAnsi="Times New Roman" w:cs="Times New Roman"/>
              </w:rPr>
              <w:t>–</w:t>
            </w:r>
            <w:r w:rsidRPr="00A3706D">
              <w:rPr>
                <w:rFonts w:ascii="Times New Roman" w:hAnsi="Times New Roman" w:cs="Times New Roman"/>
              </w:rPr>
              <w:t xml:space="preserve"> </w:t>
            </w:r>
            <w:r w:rsidR="00152B99" w:rsidRPr="00A3706D">
              <w:rPr>
                <w:rFonts w:ascii="Times New Roman" w:hAnsi="Times New Roman" w:cs="Times New Roman"/>
              </w:rPr>
              <w:t>163,3</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w:t>
            </w:r>
            <w:r w:rsidR="00152B99" w:rsidRPr="00A3706D">
              <w:rPr>
                <w:rFonts w:ascii="Times New Roman" w:hAnsi="Times New Roman" w:cs="Times New Roman"/>
              </w:rPr>
              <w:t>–</w:t>
            </w:r>
            <w:r w:rsidRPr="00A3706D">
              <w:rPr>
                <w:rFonts w:ascii="Times New Roman" w:hAnsi="Times New Roman" w:cs="Times New Roman"/>
              </w:rPr>
              <w:t xml:space="preserve"> </w:t>
            </w:r>
            <w:r w:rsidR="00152B99"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6C4D91" w:rsidRPr="00A3706D">
              <w:rPr>
                <w:rFonts w:ascii="Times New Roman" w:hAnsi="Times New Roman" w:cs="Times New Roman"/>
              </w:rPr>
              <w:t>169,8 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6C4D91" w:rsidRPr="00A3706D">
              <w:rPr>
                <w:rFonts w:ascii="Times New Roman" w:hAnsi="Times New Roman" w:cs="Times New Roman"/>
              </w:rPr>
              <w:t>169,8 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2024 году - </w:t>
            </w:r>
            <w:r w:rsidR="006C4D91" w:rsidRPr="00A3706D">
              <w:rPr>
                <w:rFonts w:ascii="Times New Roman" w:hAnsi="Times New Roman" w:cs="Times New Roman"/>
              </w:rPr>
              <w:t>169,8 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2025 году - </w:t>
            </w:r>
            <w:r w:rsidR="006C4D91" w:rsidRPr="00A3706D">
              <w:rPr>
                <w:rFonts w:ascii="Times New Roman" w:hAnsi="Times New Roman" w:cs="Times New Roman"/>
              </w:rPr>
              <w:t>169,8 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2026 - 2030 годах </w:t>
            </w:r>
            <w:r w:rsidR="006C4D91" w:rsidRPr="00A3706D">
              <w:rPr>
                <w:rFonts w:ascii="Times New Roman" w:hAnsi="Times New Roman" w:cs="Times New Roman"/>
              </w:rPr>
              <w:t>–</w:t>
            </w:r>
            <w:r w:rsidRPr="00A3706D">
              <w:rPr>
                <w:rFonts w:ascii="Times New Roman" w:hAnsi="Times New Roman" w:cs="Times New Roman"/>
              </w:rPr>
              <w:t xml:space="preserve"> </w:t>
            </w:r>
            <w:r w:rsidR="006C4D91" w:rsidRPr="00A3706D">
              <w:rPr>
                <w:rFonts w:ascii="Times New Roman" w:hAnsi="Times New Roman" w:cs="Times New Roman"/>
              </w:rPr>
              <w:t>849,0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2031 - 2035 годах </w:t>
            </w:r>
            <w:r w:rsidR="006C4D91" w:rsidRPr="00A3706D">
              <w:rPr>
                <w:rFonts w:ascii="Times New Roman" w:hAnsi="Times New Roman" w:cs="Times New Roman"/>
              </w:rPr>
              <w:t>–</w:t>
            </w:r>
            <w:r w:rsidRPr="00A3706D">
              <w:rPr>
                <w:rFonts w:ascii="Times New Roman" w:hAnsi="Times New Roman" w:cs="Times New Roman"/>
              </w:rPr>
              <w:t xml:space="preserve"> </w:t>
            </w:r>
            <w:r w:rsidR="006C4D91" w:rsidRPr="00A3706D">
              <w:rPr>
                <w:rFonts w:ascii="Times New Roman" w:hAnsi="Times New Roman" w:cs="Times New Roman"/>
              </w:rPr>
              <w:t>849,0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6C4D91"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 xml:space="preserve">2027415,4 </w:t>
            </w:r>
            <w:r w:rsidRPr="00A3706D">
              <w:rPr>
                <w:rFonts w:ascii="Times New Roman" w:hAnsi="Times New Roman" w:cs="Times New Roman"/>
              </w:rPr>
              <w:t>тыс. рублей (9</w:t>
            </w:r>
            <w:r w:rsidR="006C4D91" w:rsidRPr="00A3706D">
              <w:rPr>
                <w:rFonts w:ascii="Times New Roman" w:hAnsi="Times New Roman" w:cs="Times New Roman"/>
              </w:rPr>
              <w:t>0</w:t>
            </w:r>
            <w:r w:rsidRPr="00A3706D">
              <w:rPr>
                <w:rFonts w:ascii="Times New Roman" w:hAnsi="Times New Roman" w:cs="Times New Roman"/>
              </w:rPr>
              <w:t>,</w:t>
            </w:r>
            <w:r w:rsidR="006C4D91" w:rsidRPr="00A3706D">
              <w:rPr>
                <w:rFonts w:ascii="Times New Roman" w:hAnsi="Times New Roman" w:cs="Times New Roman"/>
              </w:rPr>
              <w:t>0</w:t>
            </w:r>
            <w:r w:rsidRPr="00A3706D">
              <w:rPr>
                <w:rFonts w:ascii="Times New Roman" w:hAnsi="Times New Roman" w:cs="Times New Roman"/>
              </w:rPr>
              <w:t>0 процента),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6C4D91"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115969,0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w:t>
            </w:r>
            <w:r w:rsidR="006C4D91"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119465,4</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w:t>
            </w:r>
            <w:r w:rsidR="006C4D91" w:rsidRPr="00A3706D">
              <w:rPr>
                <w:rFonts w:ascii="Times New Roman" w:hAnsi="Times New Roman" w:cs="Times New Roman"/>
              </w:rPr>
              <w:t>–</w:t>
            </w:r>
            <w:r w:rsidRPr="00A3706D">
              <w:rPr>
                <w:rFonts w:ascii="Times New Roman" w:hAnsi="Times New Roman" w:cs="Times New Roman"/>
              </w:rPr>
              <w:t xml:space="preserve"> </w:t>
            </w:r>
            <w:r w:rsidR="00CF07E6" w:rsidRPr="00A3706D">
              <w:rPr>
                <w:rFonts w:ascii="Times New Roman" w:hAnsi="Times New Roman" w:cs="Times New Roman"/>
              </w:rPr>
              <w:t>119465,4</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CF07E6" w:rsidRPr="00A3706D">
              <w:rPr>
                <w:rFonts w:ascii="Times New Roman" w:hAnsi="Times New Roman" w:cs="Times New Roman"/>
              </w:rPr>
              <w:t xml:space="preserve">119465,4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CF07E6" w:rsidRPr="00A3706D">
              <w:rPr>
                <w:rFonts w:ascii="Times New Roman" w:hAnsi="Times New Roman" w:cs="Times New Roman"/>
              </w:rPr>
              <w:t xml:space="preserve">119465,4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2024 году - </w:t>
            </w:r>
            <w:r w:rsidR="00CF07E6" w:rsidRPr="00A3706D">
              <w:rPr>
                <w:rFonts w:ascii="Times New Roman" w:hAnsi="Times New Roman" w:cs="Times New Roman"/>
              </w:rPr>
              <w:t>119465,4</w:t>
            </w:r>
            <w:r w:rsidR="006C4D91" w:rsidRPr="00A3706D">
              <w:rPr>
                <w:rFonts w:ascii="Times New Roman" w:hAnsi="Times New Roman" w:cs="Times New Roman"/>
              </w:rPr>
              <w:t>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2025 году - </w:t>
            </w:r>
            <w:r w:rsidR="00CF07E6" w:rsidRPr="00A3706D">
              <w:rPr>
                <w:rFonts w:ascii="Times New Roman" w:hAnsi="Times New Roman" w:cs="Times New Roman"/>
              </w:rPr>
              <w:t xml:space="preserve">119465,4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2026 - 2030 годах </w:t>
            </w:r>
            <w:r w:rsidR="00FC644C"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 xml:space="preserve">597327,0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2031 - 2035 годах </w:t>
            </w:r>
            <w:r w:rsidR="006C4D91"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597327,0</w:t>
            </w:r>
            <w:r w:rsidRPr="00A3706D">
              <w:rPr>
                <w:rFonts w:ascii="Times New Roman" w:hAnsi="Times New Roman" w:cs="Times New Roman"/>
              </w:rPr>
              <w:t> тыс. рублей;</w:t>
            </w:r>
          </w:p>
          <w:p w:rsidR="00552D22" w:rsidRPr="00A3706D" w:rsidRDefault="00265D45">
            <w:pPr>
              <w:pStyle w:val="a6"/>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w:t>
            </w:r>
            <w:r w:rsidR="006C4D91" w:rsidRPr="00A3706D">
              <w:rPr>
                <w:rFonts w:ascii="Times New Roman" w:hAnsi="Times New Roman" w:cs="Times New Roman"/>
              </w:rPr>
              <w:t>–</w:t>
            </w:r>
            <w:r w:rsidR="007C5593" w:rsidRPr="00A3706D">
              <w:rPr>
                <w:rFonts w:ascii="Times New Roman" w:hAnsi="Times New Roman" w:cs="Times New Roman"/>
              </w:rPr>
              <w:t xml:space="preserve"> </w:t>
            </w:r>
            <w:r w:rsidR="00FC644C" w:rsidRPr="00A3706D">
              <w:rPr>
                <w:rFonts w:ascii="Times New Roman" w:hAnsi="Times New Roman" w:cs="Times New Roman"/>
              </w:rPr>
              <w:t>166183,0</w:t>
            </w:r>
            <w:r w:rsidR="007C5593" w:rsidRPr="00A3706D">
              <w:rPr>
                <w:rFonts w:ascii="Times New Roman" w:hAnsi="Times New Roman" w:cs="Times New Roman"/>
              </w:rPr>
              <w:t> тыс. рублей (0,0</w:t>
            </w:r>
            <w:r w:rsidR="006C4D91" w:rsidRPr="00A3706D">
              <w:rPr>
                <w:rFonts w:ascii="Times New Roman" w:hAnsi="Times New Roman" w:cs="Times New Roman"/>
              </w:rPr>
              <w:t>8</w:t>
            </w:r>
            <w:r w:rsidR="007C5593" w:rsidRPr="00A3706D">
              <w:rPr>
                <w:rFonts w:ascii="Times New Roman" w:hAnsi="Times New Roman" w:cs="Times New Roman"/>
              </w:rPr>
              <w:t xml:space="preserve"> процента),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6C4D91"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26874,2</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w:t>
            </w:r>
            <w:r w:rsidR="006C4D91"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8706,8</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 </w:t>
            </w:r>
            <w:r w:rsidR="00FC644C" w:rsidRPr="00A3706D">
              <w:rPr>
                <w:rFonts w:ascii="Times New Roman" w:hAnsi="Times New Roman" w:cs="Times New Roman"/>
              </w:rPr>
              <w:t>8706,8 </w:t>
            </w:r>
            <w:r w:rsidR="006C4D91" w:rsidRPr="00A3706D">
              <w:rPr>
                <w:rFonts w:ascii="Times New Roman" w:hAnsi="Times New Roman" w:cs="Times New Roman"/>
              </w:rPr>
              <w:t>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FC644C" w:rsidRPr="00A3706D">
              <w:rPr>
                <w:rFonts w:ascii="Times New Roman" w:hAnsi="Times New Roman" w:cs="Times New Roman"/>
              </w:rPr>
              <w:t>8706,8 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FC644C" w:rsidRPr="00A3706D">
              <w:rPr>
                <w:rFonts w:ascii="Times New Roman" w:hAnsi="Times New Roman" w:cs="Times New Roman"/>
              </w:rPr>
              <w:t>8706,8 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2024 году - </w:t>
            </w:r>
            <w:r w:rsidR="00FC644C" w:rsidRPr="00A3706D">
              <w:rPr>
                <w:rFonts w:ascii="Times New Roman" w:hAnsi="Times New Roman" w:cs="Times New Roman"/>
              </w:rPr>
              <w:t>8706,8 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2025 году - </w:t>
            </w:r>
            <w:r w:rsidR="00FC644C" w:rsidRPr="00A3706D">
              <w:rPr>
                <w:rFonts w:ascii="Times New Roman" w:hAnsi="Times New Roman" w:cs="Times New Roman"/>
              </w:rPr>
              <w:t>8706,8 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 xml:space="preserve">в 2026 - 2030 годах </w:t>
            </w:r>
            <w:r w:rsidR="00FC644C"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43534,0</w:t>
            </w:r>
            <w:r w:rsidR="006C4D91" w:rsidRPr="00A3706D">
              <w:rPr>
                <w:rFonts w:ascii="Times New Roman" w:hAnsi="Times New Roman" w:cs="Times New Roman"/>
              </w:rPr>
              <w:t>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2031 - 2035 годах </w:t>
            </w:r>
            <w:r w:rsidR="006C4D91"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43534,0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внебюджетных источников </w:t>
            </w:r>
            <w:r w:rsidR="006C4D91" w:rsidRPr="00A3706D">
              <w:rPr>
                <w:rFonts w:ascii="Times New Roman" w:hAnsi="Times New Roman" w:cs="Times New Roman"/>
              </w:rPr>
              <w:t>–</w:t>
            </w:r>
            <w:r w:rsidRPr="00A3706D">
              <w:rPr>
                <w:rFonts w:ascii="Times New Roman" w:hAnsi="Times New Roman" w:cs="Times New Roman"/>
              </w:rPr>
              <w:t xml:space="preserve"> </w:t>
            </w:r>
            <w:r w:rsidR="006C4D91" w:rsidRPr="00A3706D">
              <w:rPr>
                <w:rFonts w:ascii="Times New Roman" w:hAnsi="Times New Roman" w:cs="Times New Roman"/>
              </w:rPr>
              <w:t>12340,</w:t>
            </w:r>
            <w:r w:rsidR="00FC644C" w:rsidRPr="00A3706D">
              <w:rPr>
                <w:rFonts w:ascii="Times New Roman" w:hAnsi="Times New Roman" w:cs="Times New Roman"/>
              </w:rPr>
              <w:t>6</w:t>
            </w:r>
            <w:r w:rsidR="00255473" w:rsidRPr="00A3706D">
              <w:rPr>
                <w:rFonts w:ascii="Times New Roman" w:hAnsi="Times New Roman" w:cs="Times New Roman"/>
              </w:rPr>
              <w:t> тыс. рублей</w:t>
            </w:r>
            <w:r w:rsidRPr="00A3706D">
              <w:rPr>
                <w:rFonts w:ascii="Times New Roman" w:hAnsi="Times New Roman" w:cs="Times New Roman"/>
              </w:rPr>
              <w:t>,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6C4D91" w:rsidRPr="00A3706D">
              <w:rPr>
                <w:rFonts w:ascii="Times New Roman" w:hAnsi="Times New Roman" w:cs="Times New Roman"/>
              </w:rPr>
              <w:t>–</w:t>
            </w:r>
            <w:r w:rsidRPr="00A3706D">
              <w:rPr>
                <w:rFonts w:ascii="Times New Roman" w:hAnsi="Times New Roman" w:cs="Times New Roman"/>
              </w:rPr>
              <w:t xml:space="preserve"> </w:t>
            </w:r>
            <w:r w:rsidR="006C4D91" w:rsidRPr="00A3706D">
              <w:rPr>
                <w:rFonts w:ascii="Times New Roman" w:hAnsi="Times New Roman" w:cs="Times New Roman"/>
              </w:rPr>
              <w:t>12340,</w:t>
            </w:r>
            <w:r w:rsidR="00FC644C" w:rsidRPr="00A3706D">
              <w:rPr>
                <w:rFonts w:ascii="Times New Roman" w:hAnsi="Times New Roman" w:cs="Times New Roman"/>
              </w:rPr>
              <w:t>6</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2020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2021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2022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2023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2026 - 2030 годах - 0,0 тыс. рублей;</w:t>
            </w:r>
          </w:p>
          <w:p w:rsidR="00552D22" w:rsidRPr="00A3706D" w:rsidRDefault="007C5593" w:rsidP="006C4D91">
            <w:pPr>
              <w:pStyle w:val="a6"/>
              <w:rPr>
                <w:rFonts w:ascii="Times New Roman" w:hAnsi="Times New Roman" w:cs="Times New Roman"/>
              </w:rPr>
            </w:pPr>
            <w:r w:rsidRPr="00A3706D">
              <w:rPr>
                <w:rFonts w:ascii="Times New Roman" w:hAnsi="Times New Roman" w:cs="Times New Roman"/>
              </w:rPr>
              <w:t>в 2031 - 2035 годах - 0,0 тыс. рублей</w:t>
            </w:r>
          </w:p>
        </w:tc>
      </w:tr>
      <w:tr w:rsidR="00552D22" w:rsidRPr="00A3706D" w:rsidTr="00000E7D">
        <w:tc>
          <w:tcPr>
            <w:tcW w:w="2694"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Ожидаемые результаты реализации подпрограммы</w:t>
            </w:r>
          </w:p>
        </w:tc>
        <w:tc>
          <w:tcPr>
            <w:tcW w:w="3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318"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реализация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политики, направленной на устойчивое развитие образования в </w:t>
            </w:r>
            <w:r w:rsidR="00D9683A" w:rsidRPr="00A3706D">
              <w:rPr>
                <w:rFonts w:ascii="Times New Roman" w:hAnsi="Times New Roman" w:cs="Times New Roman"/>
              </w:rPr>
              <w:t>Янтиковском районе</w:t>
            </w:r>
            <w:r w:rsidRPr="00A3706D">
              <w:rPr>
                <w:rFonts w:ascii="Times New Roman" w:hAnsi="Times New Roman" w:cs="Times New Roman"/>
              </w:rPr>
              <w:t xml:space="preserve"> и нормативно-правовое регулирование в сфере образования;</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повышение доступности для населения </w:t>
            </w:r>
            <w:r w:rsidR="00D9683A" w:rsidRPr="00A3706D">
              <w:rPr>
                <w:rFonts w:ascii="Times New Roman" w:hAnsi="Times New Roman" w:cs="Times New Roman"/>
              </w:rPr>
              <w:t>Янтиковского района</w:t>
            </w:r>
            <w:r w:rsidRPr="00A3706D">
              <w:rPr>
                <w:rFonts w:ascii="Times New Roman" w:hAnsi="Times New Roman" w:cs="Times New Roman"/>
              </w:rPr>
              <w:t xml:space="preserve"> качественных образовательных услуг;</w:t>
            </w:r>
          </w:p>
          <w:p w:rsidR="00552D22" w:rsidRPr="00A3706D" w:rsidRDefault="007C5593">
            <w:pPr>
              <w:pStyle w:val="a6"/>
              <w:rPr>
                <w:rFonts w:ascii="Times New Roman" w:hAnsi="Times New Roman" w:cs="Times New Roman"/>
              </w:rPr>
            </w:pPr>
            <w:r w:rsidRPr="00A3706D">
              <w:rPr>
                <w:rFonts w:ascii="Times New Roman" w:hAnsi="Times New Roman" w:cs="Times New Roman"/>
              </w:rPr>
              <w:t>повышение эффективности вложения бюджетных средств в реализацию мероприятий подпрограммы.</w:t>
            </w:r>
          </w:p>
        </w:tc>
      </w:tr>
    </w:tbl>
    <w:p w:rsidR="008E4E24" w:rsidRPr="00A3706D" w:rsidRDefault="008E4E24">
      <w:pPr>
        <w:pStyle w:val="1"/>
        <w:rPr>
          <w:rFonts w:ascii="Times New Roman" w:hAnsi="Times New Roman" w:cs="Times New Roman"/>
          <w:color w:val="auto"/>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 xml:space="preserve">Раздел 1. Приоритеты и цель подпрограммы </w:t>
      </w:r>
      <w:r w:rsidR="006D7254">
        <w:rPr>
          <w:rFonts w:ascii="Times New Roman" w:hAnsi="Times New Roman" w:cs="Times New Roman"/>
          <w:color w:val="auto"/>
        </w:rPr>
        <w:t>«</w:t>
      </w:r>
      <w:r w:rsidR="00D9683A" w:rsidRPr="00A3706D">
        <w:rPr>
          <w:rFonts w:ascii="Times New Roman" w:hAnsi="Times New Roman" w:cs="Times New Roman"/>
          <w:color w:val="auto"/>
        </w:rPr>
        <w:t>П</w:t>
      </w:r>
      <w:r w:rsidR="0007111A" w:rsidRPr="00A3706D">
        <w:rPr>
          <w:rFonts w:ascii="Times New Roman" w:hAnsi="Times New Roman" w:cs="Times New Roman"/>
          <w:color w:val="auto"/>
        </w:rPr>
        <w:t>оддержка развития образования</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Приоритетом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r w:rsidR="008E4E24" w:rsidRPr="00A3706D">
        <w:rPr>
          <w:rFonts w:ascii="Times New Roman" w:hAnsi="Times New Roman" w:cs="Times New Roman"/>
        </w:rPr>
        <w:t xml:space="preserve"> </w:t>
      </w:r>
      <w:r w:rsidRPr="00A3706D">
        <w:rPr>
          <w:rFonts w:ascii="Times New Roman" w:hAnsi="Times New Roman" w:cs="Times New Roman"/>
        </w:rPr>
        <w:t>Приоритеты направлены на решение актуальных задач на всех уровнях образования - дошкольном, начальном общем, основном общем, среднем общем, дополнительном.</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Основной целью подпрограммы является достижение высоких результатов развития образования в </w:t>
      </w:r>
      <w:r w:rsidR="0007111A" w:rsidRPr="00A3706D">
        <w:rPr>
          <w:rFonts w:ascii="Times New Roman" w:hAnsi="Times New Roman" w:cs="Times New Roman"/>
        </w:rPr>
        <w:t>Янтиковском районе</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Достижению поставленной в подпрограмме цели способствует решение следующих приоритетных задач:</w:t>
      </w:r>
    </w:p>
    <w:p w:rsidR="00552D22" w:rsidRPr="00A3706D" w:rsidRDefault="007C5593">
      <w:pPr>
        <w:rPr>
          <w:rFonts w:ascii="Times New Roman" w:hAnsi="Times New Roman" w:cs="Times New Roman"/>
        </w:rPr>
      </w:pPr>
      <w:r w:rsidRPr="00A3706D">
        <w:rPr>
          <w:rFonts w:ascii="Times New Roman" w:hAnsi="Times New Roman" w:cs="Times New Roman"/>
        </w:rPr>
        <w:t xml:space="preserve">повышение доступности для населения </w:t>
      </w:r>
      <w:r w:rsidR="0007111A" w:rsidRPr="00A3706D">
        <w:rPr>
          <w:rFonts w:ascii="Times New Roman" w:hAnsi="Times New Roman" w:cs="Times New Roman"/>
        </w:rPr>
        <w:t>Янтиковского района</w:t>
      </w:r>
      <w:r w:rsidRPr="00A3706D">
        <w:rPr>
          <w:rFonts w:ascii="Times New Roman" w:hAnsi="Times New Roman" w:cs="Times New Roman"/>
        </w:rPr>
        <w:t xml:space="preserve"> качественных образовательных услуг;</w:t>
      </w:r>
    </w:p>
    <w:p w:rsidR="00552D22" w:rsidRPr="00A3706D" w:rsidRDefault="007C5593">
      <w:pPr>
        <w:rPr>
          <w:rFonts w:ascii="Times New Roman" w:hAnsi="Times New Roman" w:cs="Times New Roman"/>
        </w:rPr>
      </w:pPr>
      <w:r w:rsidRPr="00A3706D">
        <w:rPr>
          <w:rFonts w:ascii="Times New Roman" w:hAnsi="Times New Roman" w:cs="Times New Roman"/>
        </w:rPr>
        <w:t>реализация целевой модели развития региональных систем дополнительного образования детей, а также 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552D22" w:rsidRPr="00A3706D" w:rsidRDefault="007C5593">
      <w:pPr>
        <w:rPr>
          <w:rFonts w:ascii="Times New Roman" w:hAnsi="Times New Roman" w:cs="Times New Roman"/>
        </w:rPr>
      </w:pPr>
      <w:r w:rsidRPr="00A3706D">
        <w:rPr>
          <w:rFonts w:ascii="Times New Roman" w:hAnsi="Times New Roman" w:cs="Times New Roman"/>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552D22" w:rsidRPr="00A3706D" w:rsidRDefault="007C5593">
      <w:pPr>
        <w:rPr>
          <w:rFonts w:ascii="Times New Roman" w:hAnsi="Times New Roman" w:cs="Times New Roman"/>
        </w:rPr>
      </w:pPr>
      <w:r w:rsidRPr="00A3706D">
        <w:rPr>
          <w:rFonts w:ascii="Times New Roman" w:hAnsi="Times New Roman" w:cs="Times New Roman"/>
        </w:rPr>
        <w:t>формирование системы профессиональных конкурсов в целях предоставления гражданам возможностей для профе</w:t>
      </w:r>
      <w:r w:rsidR="0007111A" w:rsidRPr="00A3706D">
        <w:rPr>
          <w:rFonts w:ascii="Times New Roman" w:hAnsi="Times New Roman" w:cs="Times New Roman"/>
        </w:rPr>
        <w:t>ссионального и карьерного роста.</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2. Перечень и сведения о целевых индикаторах и показателях подпрограммы с расшифровкой плановых значений по годам ее реализации</w:t>
      </w:r>
    </w:p>
    <w:p w:rsidR="00552D22" w:rsidRPr="00A3706D" w:rsidRDefault="00552D22">
      <w:pPr>
        <w:rPr>
          <w:rFonts w:ascii="Times New Roman" w:hAnsi="Times New Roman" w:cs="Times New Roman"/>
        </w:rPr>
      </w:pPr>
    </w:p>
    <w:p w:rsidR="00552D22" w:rsidRPr="00A3706D" w:rsidRDefault="00AB3A01">
      <w:pPr>
        <w:rPr>
          <w:rFonts w:ascii="Times New Roman" w:hAnsi="Times New Roman" w:cs="Times New Roman"/>
        </w:rPr>
      </w:pPr>
      <w:r w:rsidRPr="00A3706D">
        <w:rPr>
          <w:rFonts w:ascii="Times New Roman" w:hAnsi="Times New Roman" w:cs="Times New Roman"/>
        </w:rPr>
        <w:t>Целевыми показателями (индикаторами)</w:t>
      </w:r>
      <w:r w:rsidR="007C5593" w:rsidRPr="00A3706D">
        <w:rPr>
          <w:rFonts w:ascii="Times New Roman" w:hAnsi="Times New Roman" w:cs="Times New Roman"/>
        </w:rPr>
        <w:t xml:space="preserve"> подпрограммы являются:</w:t>
      </w:r>
    </w:p>
    <w:p w:rsidR="00552D22" w:rsidRPr="00A3706D" w:rsidRDefault="007C5593">
      <w:pPr>
        <w:rPr>
          <w:rFonts w:ascii="Times New Roman" w:hAnsi="Times New Roman" w:cs="Times New Roman"/>
        </w:rPr>
      </w:pPr>
      <w:r w:rsidRPr="00A3706D">
        <w:rPr>
          <w:rFonts w:ascii="Times New Roman" w:hAnsi="Times New Roman" w:cs="Times New Roman"/>
        </w:rPr>
        <w:t>охват детей дошкольного возраста образовательными программами дошкольного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доступность дошкольного образования (отношение численности детей в возрасте </w:t>
      </w:r>
      <w:r w:rsidRPr="00A3706D">
        <w:rPr>
          <w:rFonts w:ascii="Times New Roman" w:hAnsi="Times New Roman" w:cs="Times New Roman"/>
        </w:rPr>
        <w:lastRenderedPageBreak/>
        <w:t>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доля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 xml:space="preserve">общеобразовательных организаций, не сдавших единый государственный экзамен (русский язык, математика), в общей численности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общеобразовательных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доля детей, оставшихся без попечения родителей, в том числе переданных </w:t>
      </w:r>
      <w:proofErr w:type="spellStart"/>
      <w:r w:rsidRPr="00A3706D">
        <w:rPr>
          <w:rFonts w:ascii="Times New Roman" w:hAnsi="Times New Roman" w:cs="Times New Roman"/>
        </w:rPr>
        <w:t>неродственникам</w:t>
      </w:r>
      <w:proofErr w:type="spellEnd"/>
      <w:r w:rsidRPr="00A3706D">
        <w:rPr>
          <w:rFonts w:ascii="Times New Roman" w:hAnsi="Times New Roman" w:cs="Times New Roman"/>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организациях всех типов;</w:t>
      </w:r>
    </w:p>
    <w:p w:rsidR="00552D22" w:rsidRPr="00A3706D" w:rsidRDefault="007C5593">
      <w:pPr>
        <w:rPr>
          <w:rFonts w:ascii="Times New Roman" w:hAnsi="Times New Roman" w:cs="Times New Roman"/>
        </w:rPr>
      </w:pPr>
      <w:r w:rsidRPr="00A3706D">
        <w:rPr>
          <w:rFonts w:ascii="Times New Roman" w:hAnsi="Times New Roman" w:cs="Times New Roman"/>
        </w:rPr>
        <w:t>соотношение средней заработной платы педагогических работников дошкольных образовательных организаций</w:t>
      </w:r>
      <w:r w:rsidR="004A7354" w:rsidRPr="00A3706D">
        <w:rPr>
          <w:rFonts w:ascii="Times New Roman" w:hAnsi="Times New Roman" w:cs="Times New Roman"/>
        </w:rPr>
        <w:t xml:space="preserve"> в Янтиковском районе</w:t>
      </w:r>
      <w:r w:rsidRPr="00A3706D">
        <w:rPr>
          <w:rFonts w:ascii="Times New Roman" w:hAnsi="Times New Roman" w:cs="Times New Roman"/>
        </w:rPr>
        <w:t xml:space="preserve"> и средней заработной платы работников общеобразовательных организаций в Чувашской Республике;</w:t>
      </w:r>
    </w:p>
    <w:p w:rsidR="00552D22" w:rsidRPr="00A3706D" w:rsidRDefault="007C5593">
      <w:pPr>
        <w:rPr>
          <w:rFonts w:ascii="Times New Roman" w:hAnsi="Times New Roman" w:cs="Times New Roman"/>
        </w:rPr>
      </w:pPr>
      <w:r w:rsidRPr="00A3706D">
        <w:rPr>
          <w:rFonts w:ascii="Times New Roman" w:hAnsi="Times New Roman" w:cs="Times New Roman"/>
        </w:rPr>
        <w:t xml:space="preserve">соотношение средней заработной платы педагогических работников общеобразовательных организаций в </w:t>
      </w:r>
      <w:r w:rsidR="004A7354" w:rsidRPr="00A3706D">
        <w:rPr>
          <w:rFonts w:ascii="Times New Roman" w:hAnsi="Times New Roman" w:cs="Times New Roman"/>
        </w:rPr>
        <w:t>Янтиковском районе</w:t>
      </w:r>
      <w:r w:rsidRPr="00A3706D">
        <w:rPr>
          <w:rFonts w:ascii="Times New Roman" w:hAnsi="Times New Roman" w:cs="Times New Roman"/>
        </w:rPr>
        <w:t xml:space="preserve"> и среднемесячного дохода от трудовой деятельности в Чувашской Республике;</w:t>
      </w:r>
    </w:p>
    <w:p w:rsidR="00552D22" w:rsidRPr="00A3706D" w:rsidRDefault="007C5593">
      <w:pPr>
        <w:rPr>
          <w:rFonts w:ascii="Times New Roman" w:hAnsi="Times New Roman" w:cs="Times New Roman"/>
        </w:rPr>
      </w:pPr>
      <w:r w:rsidRPr="00A3706D">
        <w:rPr>
          <w:rFonts w:ascii="Times New Roman" w:hAnsi="Times New Roman" w:cs="Times New Roman"/>
        </w:rPr>
        <w:t xml:space="preserve">соотношение средней заработной платы педагогических работников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 xml:space="preserve">организаций дополнительного образования </w:t>
      </w:r>
      <w:r w:rsidR="004A7354" w:rsidRPr="00A3706D">
        <w:rPr>
          <w:rFonts w:ascii="Times New Roman" w:hAnsi="Times New Roman" w:cs="Times New Roman"/>
        </w:rPr>
        <w:t xml:space="preserve">в Янтиковском районе </w:t>
      </w:r>
      <w:r w:rsidRPr="00A3706D">
        <w:rPr>
          <w:rFonts w:ascii="Times New Roman" w:hAnsi="Times New Roman" w:cs="Times New Roman"/>
        </w:rPr>
        <w:t>и средней заработной платы учителей общеобразовательных организаций в Чувашской Республике;</w:t>
      </w:r>
    </w:p>
    <w:p w:rsidR="00552D22" w:rsidRPr="00A3706D" w:rsidRDefault="007C5593">
      <w:pPr>
        <w:rPr>
          <w:rFonts w:ascii="Times New Roman" w:hAnsi="Times New Roman" w:cs="Times New Roman"/>
        </w:rPr>
      </w:pPr>
      <w:r w:rsidRPr="00A3706D">
        <w:rPr>
          <w:rFonts w:ascii="Times New Roman" w:hAnsi="Times New Roman" w:cs="Times New Roman"/>
        </w:rPr>
        <w:t>удельный вес образовательных организаций, в которых внедрены информационно-коммуникационные технологии в управлении;</w:t>
      </w:r>
    </w:p>
    <w:p w:rsidR="00552D22" w:rsidRPr="00A3706D" w:rsidRDefault="007C5593">
      <w:pPr>
        <w:rPr>
          <w:rFonts w:ascii="Times New Roman" w:hAnsi="Times New Roman" w:cs="Times New Roman"/>
        </w:rPr>
      </w:pPr>
      <w:r w:rsidRPr="00A3706D">
        <w:rPr>
          <w:rFonts w:ascii="Times New Roman" w:hAnsi="Times New Roman" w:cs="Times New Roman"/>
        </w:rPr>
        <w:t>доля учащихся муниципальных общеобразовательных организаций, обеспеченных горячим питанием;</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доля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общеобразовательных организаций, не получивших аттестат о среднем общем образовании;</w:t>
      </w:r>
    </w:p>
    <w:p w:rsidR="00552D22" w:rsidRPr="00A3706D" w:rsidRDefault="007C5593">
      <w:pPr>
        <w:rPr>
          <w:rFonts w:ascii="Times New Roman" w:hAnsi="Times New Roman" w:cs="Times New Roman"/>
        </w:rPr>
      </w:pPr>
      <w:r w:rsidRPr="00A3706D">
        <w:rPr>
          <w:rFonts w:ascii="Times New Roman" w:hAnsi="Times New Roman" w:cs="Times New Roman"/>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552D22" w:rsidRPr="00A3706D" w:rsidRDefault="007C5593">
      <w:pPr>
        <w:rPr>
          <w:rFonts w:ascii="Times New Roman" w:hAnsi="Times New Roman" w:cs="Times New Roman"/>
        </w:rPr>
      </w:pPr>
      <w:r w:rsidRPr="00A3706D">
        <w:rPr>
          <w:rFonts w:ascii="Times New Roman" w:hAnsi="Times New Roman" w:cs="Times New Roman"/>
        </w:rPr>
        <w:t>удельный расход электрической энергии (в расчете на 1 кв. метр общей площади);</w:t>
      </w:r>
    </w:p>
    <w:p w:rsidR="00552D22" w:rsidRPr="00A3706D" w:rsidRDefault="007C5593">
      <w:pPr>
        <w:rPr>
          <w:rFonts w:ascii="Times New Roman" w:hAnsi="Times New Roman" w:cs="Times New Roman"/>
        </w:rPr>
      </w:pPr>
      <w:r w:rsidRPr="00A3706D">
        <w:rPr>
          <w:rFonts w:ascii="Times New Roman" w:hAnsi="Times New Roman" w:cs="Times New Roman"/>
        </w:rPr>
        <w:t>удельный расход тепловой энергии (в расчете на 1 кв. метр общей площади);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доля учителей, освоивших методику преподавания по </w:t>
      </w:r>
      <w:proofErr w:type="spellStart"/>
      <w:r w:rsidRPr="00A3706D">
        <w:rPr>
          <w:rFonts w:ascii="Times New Roman" w:hAnsi="Times New Roman" w:cs="Times New Roman"/>
        </w:rPr>
        <w:t>межпредметным</w:t>
      </w:r>
      <w:proofErr w:type="spellEnd"/>
      <w:r w:rsidRPr="00A3706D">
        <w:rPr>
          <w:rFonts w:ascii="Times New Roman" w:hAnsi="Times New Roman" w:cs="Times New Roman"/>
        </w:rPr>
        <w:t xml:space="preserve"> технологиям и реализующих ее в образовательном процессе, в общей численности учителей;</w:t>
      </w:r>
    </w:p>
    <w:p w:rsidR="00552D22" w:rsidRPr="00A3706D" w:rsidRDefault="007C5593">
      <w:pPr>
        <w:rPr>
          <w:rFonts w:ascii="Times New Roman" w:hAnsi="Times New Roman" w:cs="Times New Roman"/>
        </w:rPr>
      </w:pPr>
      <w:r w:rsidRPr="00A3706D">
        <w:rPr>
          <w:rFonts w:ascii="Times New Roman" w:hAnsi="Times New Roman" w:cs="Times New Roman"/>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552D22" w:rsidRPr="00A3706D" w:rsidRDefault="007C5593">
      <w:pPr>
        <w:rPr>
          <w:rFonts w:ascii="Times New Roman" w:hAnsi="Times New Roman" w:cs="Times New Roman"/>
        </w:rPr>
      </w:pPr>
      <w:r w:rsidRPr="00A3706D">
        <w:rPr>
          <w:rFonts w:ascii="Times New Roman" w:hAnsi="Times New Roman" w:cs="Times New Roman"/>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доля школ, включенных в региональные проекты повышения качества образования, улучшивших свои результаты;</w:t>
      </w:r>
    </w:p>
    <w:p w:rsidR="00552D22" w:rsidRPr="00A3706D" w:rsidRDefault="007C5593">
      <w:pPr>
        <w:rPr>
          <w:rFonts w:ascii="Times New Roman" w:hAnsi="Times New Roman" w:cs="Times New Roman"/>
        </w:rPr>
      </w:pPr>
      <w:r w:rsidRPr="00A3706D">
        <w:rPr>
          <w:rFonts w:ascii="Times New Roman" w:hAnsi="Times New Roman" w:cs="Times New Roman"/>
        </w:rPr>
        <w:t>количество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результате реализации мероприятий подпрограммы ожидается достижение следующих </w:t>
      </w:r>
      <w:r w:rsidR="00AB3A01" w:rsidRPr="00A3706D">
        <w:rPr>
          <w:rFonts w:ascii="Times New Roman" w:hAnsi="Times New Roman" w:cs="Times New Roman"/>
        </w:rPr>
        <w:t>Целевых показателей (индикаторов)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к 2036 году:</w:t>
      </w:r>
    </w:p>
    <w:p w:rsidR="00552D22" w:rsidRPr="00A3706D" w:rsidRDefault="007C5593">
      <w:pPr>
        <w:rPr>
          <w:rFonts w:ascii="Times New Roman" w:hAnsi="Times New Roman" w:cs="Times New Roman"/>
        </w:rPr>
      </w:pPr>
      <w:r w:rsidRPr="00A3706D">
        <w:rPr>
          <w:rFonts w:ascii="Times New Roman" w:hAnsi="Times New Roman" w:cs="Times New Roman"/>
        </w:rPr>
        <w:t>охват детей дошкольного возраста образовательными программами дошкольного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C808AF" w:rsidRPr="00A3706D">
        <w:rPr>
          <w:rFonts w:ascii="Times New Roman" w:hAnsi="Times New Roman" w:cs="Times New Roman"/>
        </w:rPr>
        <w:t>–</w:t>
      </w:r>
      <w:r w:rsidRPr="00A3706D">
        <w:rPr>
          <w:rFonts w:ascii="Times New Roman" w:hAnsi="Times New Roman" w:cs="Times New Roman"/>
        </w:rPr>
        <w:t xml:space="preserve"> </w:t>
      </w:r>
      <w:r w:rsidR="00C808AF" w:rsidRPr="00A3706D">
        <w:rPr>
          <w:rFonts w:ascii="Times New Roman" w:hAnsi="Times New Roman" w:cs="Times New Roman"/>
        </w:rPr>
        <w:t>72,0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C808AF" w:rsidRPr="00A3706D">
        <w:rPr>
          <w:rFonts w:ascii="Times New Roman" w:hAnsi="Times New Roman" w:cs="Times New Roman"/>
        </w:rPr>
        <w:t>–</w:t>
      </w:r>
      <w:r w:rsidRPr="00A3706D">
        <w:rPr>
          <w:rFonts w:ascii="Times New Roman" w:hAnsi="Times New Roman" w:cs="Times New Roman"/>
        </w:rPr>
        <w:t xml:space="preserve"> </w:t>
      </w:r>
      <w:r w:rsidR="00C808AF" w:rsidRPr="00A3706D">
        <w:rPr>
          <w:rFonts w:ascii="Times New Roman" w:hAnsi="Times New Roman" w:cs="Times New Roman"/>
        </w:rPr>
        <w:t>74,0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w:t>
      </w:r>
      <w:r w:rsidR="00C808AF" w:rsidRPr="00A3706D">
        <w:rPr>
          <w:rFonts w:ascii="Times New Roman" w:hAnsi="Times New Roman" w:cs="Times New Roman"/>
        </w:rPr>
        <w:t>–</w:t>
      </w:r>
      <w:r w:rsidRPr="00A3706D">
        <w:rPr>
          <w:rFonts w:ascii="Times New Roman" w:hAnsi="Times New Roman" w:cs="Times New Roman"/>
        </w:rPr>
        <w:t xml:space="preserve"> </w:t>
      </w:r>
      <w:r w:rsidR="00C808AF" w:rsidRPr="00A3706D">
        <w:rPr>
          <w:rFonts w:ascii="Times New Roman" w:hAnsi="Times New Roman" w:cs="Times New Roman"/>
        </w:rPr>
        <w:t>75,0</w:t>
      </w:r>
      <w:r w:rsidRPr="00A3706D">
        <w:rPr>
          <w:rFonts w:ascii="Times New Roman" w:hAnsi="Times New Roman" w:cs="Times New Roman"/>
        </w:rPr>
        <w:t xml:space="preserve"> процент</w:t>
      </w:r>
      <w:r w:rsidR="00435A3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w:t>
      </w:r>
      <w:r w:rsidR="00435A33" w:rsidRPr="00A3706D">
        <w:rPr>
          <w:rFonts w:ascii="Times New Roman" w:hAnsi="Times New Roman" w:cs="Times New Roman"/>
        </w:rPr>
        <w:t>–</w:t>
      </w:r>
      <w:r w:rsidRPr="00A3706D">
        <w:rPr>
          <w:rFonts w:ascii="Times New Roman" w:hAnsi="Times New Roman" w:cs="Times New Roman"/>
        </w:rPr>
        <w:t xml:space="preserve"> </w:t>
      </w:r>
      <w:r w:rsidR="00435A33" w:rsidRPr="00A3706D">
        <w:rPr>
          <w:rFonts w:ascii="Times New Roman" w:hAnsi="Times New Roman" w:cs="Times New Roman"/>
        </w:rPr>
        <w:t>78,0</w:t>
      </w:r>
      <w:r w:rsidRPr="00A3706D">
        <w:rPr>
          <w:rFonts w:ascii="Times New Roman" w:hAnsi="Times New Roman" w:cs="Times New Roman"/>
        </w:rPr>
        <w:t xml:space="preserve"> процент</w:t>
      </w:r>
      <w:r w:rsidR="00435A3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w:t>
      </w:r>
      <w:r w:rsidR="00435A33" w:rsidRPr="00A3706D">
        <w:rPr>
          <w:rFonts w:ascii="Times New Roman" w:hAnsi="Times New Roman" w:cs="Times New Roman"/>
        </w:rPr>
        <w:t>–</w:t>
      </w:r>
      <w:r w:rsidRPr="00A3706D">
        <w:rPr>
          <w:rFonts w:ascii="Times New Roman" w:hAnsi="Times New Roman" w:cs="Times New Roman"/>
        </w:rPr>
        <w:t xml:space="preserve"> </w:t>
      </w:r>
      <w:r w:rsidR="00435A33" w:rsidRPr="00A3706D">
        <w:rPr>
          <w:rFonts w:ascii="Times New Roman" w:hAnsi="Times New Roman" w:cs="Times New Roman"/>
        </w:rPr>
        <w:t>79,5</w:t>
      </w:r>
      <w:r w:rsidRPr="00A3706D">
        <w:rPr>
          <w:rFonts w:ascii="Times New Roman" w:hAnsi="Times New Roman" w:cs="Times New Roman"/>
        </w:rPr>
        <w:t xml:space="preserve"> процент</w:t>
      </w:r>
      <w:r w:rsidR="00435A3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w:t>
      </w:r>
      <w:r w:rsidR="00435A33" w:rsidRPr="00A3706D">
        <w:rPr>
          <w:rFonts w:ascii="Times New Roman" w:hAnsi="Times New Roman" w:cs="Times New Roman"/>
        </w:rPr>
        <w:t>–</w:t>
      </w:r>
      <w:r w:rsidRPr="00A3706D">
        <w:rPr>
          <w:rFonts w:ascii="Times New Roman" w:hAnsi="Times New Roman" w:cs="Times New Roman"/>
        </w:rPr>
        <w:t xml:space="preserve"> </w:t>
      </w:r>
      <w:r w:rsidR="00435A33" w:rsidRPr="00A3706D">
        <w:rPr>
          <w:rFonts w:ascii="Times New Roman" w:hAnsi="Times New Roman" w:cs="Times New Roman"/>
        </w:rPr>
        <w:t>84,0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w:t>
      </w:r>
      <w:r w:rsidR="00435A33" w:rsidRPr="00A3706D">
        <w:rPr>
          <w:rFonts w:ascii="Times New Roman" w:hAnsi="Times New Roman" w:cs="Times New Roman"/>
        </w:rPr>
        <w:t>–</w:t>
      </w:r>
      <w:r w:rsidRPr="00A3706D">
        <w:rPr>
          <w:rFonts w:ascii="Times New Roman" w:hAnsi="Times New Roman" w:cs="Times New Roman"/>
        </w:rPr>
        <w:t xml:space="preserve"> </w:t>
      </w:r>
      <w:r w:rsidR="00435A33" w:rsidRPr="00A3706D">
        <w:rPr>
          <w:rFonts w:ascii="Times New Roman" w:hAnsi="Times New Roman" w:cs="Times New Roman"/>
        </w:rPr>
        <w:t>88,5</w:t>
      </w:r>
      <w:r w:rsidRPr="00A3706D">
        <w:rPr>
          <w:rFonts w:ascii="Times New Roman" w:hAnsi="Times New Roman" w:cs="Times New Roman"/>
        </w:rPr>
        <w:t xml:space="preserve"> процент</w:t>
      </w:r>
      <w:r w:rsidR="00435A3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2030 году - 95,0 процент</w:t>
      </w:r>
      <w:r w:rsidR="00435A3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2035 году - 95,0 процент</w:t>
      </w:r>
      <w:r w:rsidR="00435A3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в 2019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2022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2023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2024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доля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 xml:space="preserve">общеобразовательных организаций, не сдавших единый государственный экзамен (русский язык, математика), в общей численности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общеобразовательных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в 2019 году - 1,20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2020 году - 1,19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2021 году - 1,19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2022 году - 1,19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2023 году - 1,19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2024 году - 1,19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2025 году - 1,19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2030 году - 1,19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2035 году - 1,19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доля детей, оставшихся без попечения родителей, в том числе переданных </w:t>
      </w:r>
      <w:proofErr w:type="spellStart"/>
      <w:r w:rsidRPr="00A3706D">
        <w:rPr>
          <w:rFonts w:ascii="Times New Roman" w:hAnsi="Times New Roman" w:cs="Times New Roman"/>
        </w:rPr>
        <w:t>неродственникам</w:t>
      </w:r>
      <w:proofErr w:type="spellEnd"/>
      <w:r w:rsidRPr="00A3706D">
        <w:rPr>
          <w:rFonts w:ascii="Times New Roman" w:hAnsi="Times New Roman" w:cs="Times New Roman"/>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организациях всех типов:</w:t>
      </w:r>
    </w:p>
    <w:p w:rsidR="00552D22" w:rsidRPr="00A3706D" w:rsidRDefault="007C5593">
      <w:pPr>
        <w:rPr>
          <w:rFonts w:ascii="Times New Roman" w:hAnsi="Times New Roman" w:cs="Times New Roman"/>
        </w:rPr>
      </w:pPr>
      <w:r w:rsidRPr="00A3706D">
        <w:rPr>
          <w:rFonts w:ascii="Times New Roman" w:hAnsi="Times New Roman" w:cs="Times New Roman"/>
        </w:rPr>
        <w:t>в 2019 году - 98,93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2020 году - 98,97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2021 году - 98,97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2022 году - 98,97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2023 году - 98,97 процента;</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в 2024 году - 98,98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2025 году - 98,98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2030 году - 98,98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2035 году - 98,98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соотношение средней заработной платы педагогических работников дошкольных образовательных организаций </w:t>
      </w:r>
      <w:r w:rsidR="004A7354" w:rsidRPr="00A3706D">
        <w:rPr>
          <w:rFonts w:ascii="Times New Roman" w:hAnsi="Times New Roman" w:cs="Times New Roman"/>
        </w:rPr>
        <w:t>в Янтиковс</w:t>
      </w:r>
      <w:r w:rsidR="006D7254">
        <w:rPr>
          <w:rFonts w:ascii="Times New Roman" w:hAnsi="Times New Roman" w:cs="Times New Roman"/>
        </w:rPr>
        <w:t>к</w:t>
      </w:r>
      <w:r w:rsidR="004A7354" w:rsidRPr="00A3706D">
        <w:rPr>
          <w:rFonts w:ascii="Times New Roman" w:hAnsi="Times New Roman" w:cs="Times New Roman"/>
        </w:rPr>
        <w:t xml:space="preserve">ом районе </w:t>
      </w:r>
      <w:r w:rsidRPr="00A3706D">
        <w:rPr>
          <w:rFonts w:ascii="Times New Roman" w:hAnsi="Times New Roman" w:cs="Times New Roman"/>
        </w:rPr>
        <w:t>и средней заработной платы работников общеобразовательных организаций в Чувашской Республике:</w:t>
      </w:r>
    </w:p>
    <w:p w:rsidR="00552D22" w:rsidRPr="00A3706D" w:rsidRDefault="00435A33">
      <w:pPr>
        <w:rPr>
          <w:rFonts w:ascii="Times New Roman" w:hAnsi="Times New Roman" w:cs="Times New Roman"/>
        </w:rPr>
      </w:pPr>
      <w:r w:rsidRPr="00A3706D">
        <w:rPr>
          <w:rFonts w:ascii="Times New Roman" w:hAnsi="Times New Roman" w:cs="Times New Roman"/>
        </w:rPr>
        <w:t>в 2019 году – 87,5</w:t>
      </w:r>
      <w:r w:rsidR="007C5593" w:rsidRPr="00A3706D">
        <w:rPr>
          <w:rFonts w:ascii="Times New Roman" w:hAnsi="Times New Roman" w:cs="Times New Roman"/>
        </w:rPr>
        <w:t xml:space="preserve"> 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435A33" w:rsidRPr="00A3706D">
        <w:rPr>
          <w:rFonts w:ascii="Times New Roman" w:hAnsi="Times New Roman" w:cs="Times New Roman"/>
        </w:rPr>
        <w:t xml:space="preserve">87,5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435A33" w:rsidRPr="00A3706D">
        <w:rPr>
          <w:rFonts w:ascii="Times New Roman" w:hAnsi="Times New Roman" w:cs="Times New Roman"/>
        </w:rPr>
        <w:t xml:space="preserve">87,5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435A33" w:rsidRPr="00A3706D">
        <w:rPr>
          <w:rFonts w:ascii="Times New Roman" w:hAnsi="Times New Roman" w:cs="Times New Roman"/>
        </w:rPr>
        <w:t xml:space="preserve">87,5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435A33" w:rsidRPr="00A3706D">
        <w:rPr>
          <w:rFonts w:ascii="Times New Roman" w:hAnsi="Times New Roman" w:cs="Times New Roman"/>
        </w:rPr>
        <w:t xml:space="preserve">87,5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435A33" w:rsidRPr="00A3706D">
        <w:rPr>
          <w:rFonts w:ascii="Times New Roman" w:hAnsi="Times New Roman" w:cs="Times New Roman"/>
        </w:rPr>
        <w:t xml:space="preserve">87,5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435A33" w:rsidRPr="00A3706D">
        <w:rPr>
          <w:rFonts w:ascii="Times New Roman" w:hAnsi="Times New Roman" w:cs="Times New Roman"/>
        </w:rPr>
        <w:t xml:space="preserve">87,5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2030 году - </w:t>
      </w:r>
      <w:r w:rsidR="00435A33" w:rsidRPr="00A3706D">
        <w:rPr>
          <w:rFonts w:ascii="Times New Roman" w:hAnsi="Times New Roman" w:cs="Times New Roman"/>
        </w:rPr>
        <w:t xml:space="preserve">87,5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2035 году - </w:t>
      </w:r>
      <w:r w:rsidR="00435A33" w:rsidRPr="00A3706D">
        <w:rPr>
          <w:rFonts w:ascii="Times New Roman" w:hAnsi="Times New Roman" w:cs="Times New Roman"/>
        </w:rPr>
        <w:t xml:space="preserve">87,5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соотношение средней заработной платы педагогических работников общеобразовательных организаций в </w:t>
      </w:r>
      <w:r w:rsidR="004A7354" w:rsidRPr="00A3706D">
        <w:rPr>
          <w:rFonts w:ascii="Times New Roman" w:hAnsi="Times New Roman" w:cs="Times New Roman"/>
        </w:rPr>
        <w:t xml:space="preserve">Янтиковском районе </w:t>
      </w:r>
      <w:r w:rsidRPr="00A3706D">
        <w:rPr>
          <w:rFonts w:ascii="Times New Roman" w:hAnsi="Times New Roman" w:cs="Times New Roman"/>
        </w:rPr>
        <w:t>и среднемесячного дохода от трудовой деятельности в Чувашской Республике: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435A33" w:rsidRPr="00A3706D">
        <w:rPr>
          <w:rFonts w:ascii="Times New Roman" w:hAnsi="Times New Roman" w:cs="Times New Roman"/>
        </w:rPr>
        <w:t>-</w:t>
      </w:r>
      <w:r w:rsidRPr="00A3706D">
        <w:rPr>
          <w:rFonts w:ascii="Times New Roman" w:hAnsi="Times New Roman" w:cs="Times New Roman"/>
        </w:rPr>
        <w:t xml:space="preserve"> </w:t>
      </w:r>
      <w:r w:rsidR="00435A33" w:rsidRPr="00A3706D">
        <w:rPr>
          <w:rFonts w:ascii="Times New Roman" w:hAnsi="Times New Roman" w:cs="Times New Roman"/>
        </w:rPr>
        <w:t>98,6</w:t>
      </w:r>
      <w:r w:rsidRPr="00A3706D">
        <w:rPr>
          <w:rFonts w:ascii="Times New Roman" w:hAnsi="Times New Roman" w:cs="Times New Roman"/>
        </w:rPr>
        <w:t xml:space="preserve"> 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435A33" w:rsidRPr="00A3706D">
        <w:rPr>
          <w:rFonts w:ascii="Times New Roman" w:hAnsi="Times New Roman" w:cs="Times New Roman"/>
        </w:rPr>
        <w:t xml:space="preserve">98,6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435A33" w:rsidRPr="00A3706D">
        <w:rPr>
          <w:rFonts w:ascii="Times New Roman" w:hAnsi="Times New Roman" w:cs="Times New Roman"/>
        </w:rPr>
        <w:t xml:space="preserve">98,6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435A33" w:rsidRPr="00A3706D">
        <w:rPr>
          <w:rFonts w:ascii="Times New Roman" w:hAnsi="Times New Roman" w:cs="Times New Roman"/>
        </w:rPr>
        <w:t xml:space="preserve">98,6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435A33" w:rsidRPr="00A3706D">
        <w:rPr>
          <w:rFonts w:ascii="Times New Roman" w:hAnsi="Times New Roman" w:cs="Times New Roman"/>
        </w:rPr>
        <w:t xml:space="preserve">98,6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435A33" w:rsidRPr="00A3706D">
        <w:rPr>
          <w:rFonts w:ascii="Times New Roman" w:hAnsi="Times New Roman" w:cs="Times New Roman"/>
        </w:rPr>
        <w:t xml:space="preserve">98,6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435A33" w:rsidRPr="00A3706D">
        <w:rPr>
          <w:rFonts w:ascii="Times New Roman" w:hAnsi="Times New Roman" w:cs="Times New Roman"/>
        </w:rPr>
        <w:t xml:space="preserve">98,6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2030 году - </w:t>
      </w:r>
      <w:r w:rsidR="00435A33" w:rsidRPr="00A3706D">
        <w:rPr>
          <w:rFonts w:ascii="Times New Roman" w:hAnsi="Times New Roman" w:cs="Times New Roman"/>
        </w:rPr>
        <w:t xml:space="preserve">98,6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2035 году - </w:t>
      </w:r>
      <w:r w:rsidR="00435A33" w:rsidRPr="00A3706D">
        <w:rPr>
          <w:rFonts w:ascii="Times New Roman" w:hAnsi="Times New Roman" w:cs="Times New Roman"/>
        </w:rPr>
        <w:t xml:space="preserve">98,6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соотношение средней заработной платы педагогических работников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 xml:space="preserve">организаций дополнительного образования </w:t>
      </w:r>
      <w:r w:rsidR="004A7354" w:rsidRPr="00A3706D">
        <w:rPr>
          <w:rFonts w:ascii="Times New Roman" w:hAnsi="Times New Roman" w:cs="Times New Roman"/>
        </w:rPr>
        <w:t xml:space="preserve">в Янтиковском районе </w:t>
      </w:r>
      <w:r w:rsidRPr="00A3706D">
        <w:rPr>
          <w:rFonts w:ascii="Times New Roman" w:hAnsi="Times New Roman" w:cs="Times New Roman"/>
        </w:rPr>
        <w:t>и средней заработной платы учителей общеобразовательных организаций в Чувашской Республике: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4C6149" w:rsidRPr="00A3706D">
        <w:rPr>
          <w:rFonts w:ascii="Times New Roman" w:hAnsi="Times New Roman" w:cs="Times New Roman"/>
        </w:rPr>
        <w:t>–</w:t>
      </w:r>
      <w:r w:rsidRPr="00A3706D">
        <w:rPr>
          <w:rFonts w:ascii="Times New Roman" w:hAnsi="Times New Roman" w:cs="Times New Roman"/>
        </w:rPr>
        <w:t xml:space="preserve"> </w:t>
      </w:r>
      <w:r w:rsidR="004C6149" w:rsidRPr="00A3706D">
        <w:rPr>
          <w:rFonts w:ascii="Times New Roman" w:hAnsi="Times New Roman" w:cs="Times New Roman"/>
        </w:rPr>
        <w:t>96,9</w:t>
      </w:r>
      <w:r w:rsidRPr="00A3706D">
        <w:rPr>
          <w:rFonts w:ascii="Times New Roman" w:hAnsi="Times New Roman" w:cs="Times New Roman"/>
        </w:rPr>
        <w:t xml:space="preserve"> 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4C6149" w:rsidRPr="00A3706D">
        <w:rPr>
          <w:rFonts w:ascii="Times New Roman" w:hAnsi="Times New Roman" w:cs="Times New Roman"/>
        </w:rPr>
        <w:t xml:space="preserve">96,9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4C6149" w:rsidRPr="00A3706D">
        <w:rPr>
          <w:rFonts w:ascii="Times New Roman" w:hAnsi="Times New Roman" w:cs="Times New Roman"/>
        </w:rPr>
        <w:t xml:space="preserve">96,9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4C6149" w:rsidRPr="00A3706D">
        <w:rPr>
          <w:rFonts w:ascii="Times New Roman" w:hAnsi="Times New Roman" w:cs="Times New Roman"/>
        </w:rPr>
        <w:t xml:space="preserve">96,9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4C6149" w:rsidRPr="00A3706D">
        <w:rPr>
          <w:rFonts w:ascii="Times New Roman" w:hAnsi="Times New Roman" w:cs="Times New Roman"/>
        </w:rPr>
        <w:t xml:space="preserve">96,9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4C6149" w:rsidRPr="00A3706D">
        <w:rPr>
          <w:rFonts w:ascii="Times New Roman" w:hAnsi="Times New Roman" w:cs="Times New Roman"/>
        </w:rPr>
        <w:t xml:space="preserve">96,9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4C6149" w:rsidRPr="00A3706D">
        <w:rPr>
          <w:rFonts w:ascii="Times New Roman" w:hAnsi="Times New Roman" w:cs="Times New Roman"/>
        </w:rPr>
        <w:t xml:space="preserve">96,9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2030 году - </w:t>
      </w:r>
      <w:r w:rsidR="004C6149" w:rsidRPr="00A3706D">
        <w:rPr>
          <w:rFonts w:ascii="Times New Roman" w:hAnsi="Times New Roman" w:cs="Times New Roman"/>
        </w:rPr>
        <w:t xml:space="preserve">96,9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2035 году - </w:t>
      </w:r>
      <w:r w:rsidR="004C6149" w:rsidRPr="00A3706D">
        <w:rPr>
          <w:rFonts w:ascii="Times New Roman" w:hAnsi="Times New Roman" w:cs="Times New Roman"/>
        </w:rPr>
        <w:t xml:space="preserve">96,9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2035 году - </w:t>
      </w:r>
      <w:r w:rsidR="004C6149" w:rsidRPr="00A3706D">
        <w:rPr>
          <w:rFonts w:ascii="Times New Roman" w:hAnsi="Times New Roman" w:cs="Times New Roman"/>
        </w:rPr>
        <w:t xml:space="preserve">96,9 </w:t>
      </w:r>
      <w:r w:rsidRPr="00A3706D">
        <w:rPr>
          <w:rFonts w:ascii="Times New Roman" w:hAnsi="Times New Roman" w:cs="Times New Roman"/>
        </w:rPr>
        <w:t>процентов;</w:t>
      </w:r>
    </w:p>
    <w:p w:rsidR="00552D22" w:rsidRPr="00A3706D" w:rsidRDefault="007C5593">
      <w:pPr>
        <w:rPr>
          <w:rFonts w:ascii="Times New Roman" w:hAnsi="Times New Roman" w:cs="Times New Roman"/>
        </w:rPr>
      </w:pPr>
      <w:r w:rsidRPr="00A3706D">
        <w:rPr>
          <w:rFonts w:ascii="Times New Roman" w:hAnsi="Times New Roman" w:cs="Times New Roman"/>
        </w:rPr>
        <w:t>удельный вес образовательных организаций, в которых внедрены информационно-коммуникационные технологии в управлении:</w:t>
      </w:r>
    </w:p>
    <w:p w:rsidR="00552D22" w:rsidRPr="00A3706D" w:rsidRDefault="007C5593">
      <w:pPr>
        <w:rPr>
          <w:rFonts w:ascii="Times New Roman" w:hAnsi="Times New Roman" w:cs="Times New Roman"/>
        </w:rPr>
      </w:pPr>
      <w:r w:rsidRPr="00A3706D">
        <w:rPr>
          <w:rFonts w:ascii="Times New Roman" w:hAnsi="Times New Roman" w:cs="Times New Roman"/>
        </w:rPr>
        <w:t>в 2019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2022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2023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2024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в 2035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доля учащихся муниципальных общеобразовательных организаций, обеспеченных горячим питанием:</w:t>
      </w:r>
    </w:p>
    <w:p w:rsidR="00552D22" w:rsidRPr="00A3706D" w:rsidRDefault="007C5593">
      <w:pPr>
        <w:rPr>
          <w:rFonts w:ascii="Times New Roman" w:hAnsi="Times New Roman" w:cs="Times New Roman"/>
        </w:rPr>
      </w:pPr>
      <w:r w:rsidRPr="00A3706D">
        <w:rPr>
          <w:rFonts w:ascii="Times New Roman" w:hAnsi="Times New Roman" w:cs="Times New Roman"/>
        </w:rPr>
        <w:t>в 2019 году - 98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2022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2023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2024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доля выпускников </w:t>
      </w:r>
      <w:r w:rsidR="00925E55" w:rsidRPr="00A3706D">
        <w:rPr>
          <w:rFonts w:ascii="Times New Roman" w:hAnsi="Times New Roman" w:cs="Times New Roman"/>
        </w:rPr>
        <w:t xml:space="preserve">муниципальных </w:t>
      </w:r>
      <w:r w:rsidRPr="00A3706D">
        <w:rPr>
          <w:rFonts w:ascii="Times New Roman" w:hAnsi="Times New Roman" w:cs="Times New Roman"/>
        </w:rPr>
        <w:t>общеобразовательных организаций, не получивших аттестат о среднем общем образовании:</w:t>
      </w:r>
    </w:p>
    <w:p w:rsidR="00552D22" w:rsidRPr="00A3706D" w:rsidRDefault="007C5593">
      <w:pPr>
        <w:rPr>
          <w:rFonts w:ascii="Times New Roman" w:hAnsi="Times New Roman" w:cs="Times New Roman"/>
        </w:rPr>
      </w:pPr>
      <w:r w:rsidRPr="00A3706D">
        <w:rPr>
          <w:rFonts w:ascii="Times New Roman" w:hAnsi="Times New Roman" w:cs="Times New Roman"/>
        </w:rPr>
        <w:t>в 2019 году - 1,80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2020 году - 1,80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2021 году - 1,80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2022 году - 1,75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2023 году - 1,75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2024 году - 1,70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2025 году - 1,70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2030 году - 1,65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2035 году - 1,65 процента;</w:t>
      </w:r>
    </w:p>
    <w:p w:rsidR="00552D22" w:rsidRPr="00A3706D" w:rsidRDefault="007C5593">
      <w:pPr>
        <w:rPr>
          <w:rFonts w:ascii="Times New Roman" w:hAnsi="Times New Roman" w:cs="Times New Roman"/>
        </w:rPr>
      </w:pPr>
      <w:r w:rsidRPr="00A3706D">
        <w:rPr>
          <w:rFonts w:ascii="Times New Roman" w:hAnsi="Times New Roman" w:cs="Times New Roman"/>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552D22" w:rsidRPr="00A3706D" w:rsidRDefault="007C5593">
      <w:pPr>
        <w:rPr>
          <w:rFonts w:ascii="Times New Roman" w:hAnsi="Times New Roman" w:cs="Times New Roman"/>
        </w:rPr>
      </w:pPr>
      <w:r w:rsidRPr="00A3706D">
        <w:rPr>
          <w:rFonts w:ascii="Times New Roman" w:hAnsi="Times New Roman" w:cs="Times New Roman"/>
        </w:rPr>
        <w:t>в 2019 году - 1,59;</w:t>
      </w:r>
    </w:p>
    <w:p w:rsidR="00552D22" w:rsidRPr="00A3706D" w:rsidRDefault="007C5593">
      <w:pPr>
        <w:rPr>
          <w:rFonts w:ascii="Times New Roman" w:hAnsi="Times New Roman" w:cs="Times New Roman"/>
        </w:rPr>
      </w:pPr>
      <w:r w:rsidRPr="00A3706D">
        <w:rPr>
          <w:rFonts w:ascii="Times New Roman" w:hAnsi="Times New Roman" w:cs="Times New Roman"/>
        </w:rPr>
        <w:t>в 2020 году - 1,59;</w:t>
      </w:r>
    </w:p>
    <w:p w:rsidR="00552D22" w:rsidRPr="00A3706D" w:rsidRDefault="007C5593">
      <w:pPr>
        <w:rPr>
          <w:rFonts w:ascii="Times New Roman" w:hAnsi="Times New Roman" w:cs="Times New Roman"/>
        </w:rPr>
      </w:pPr>
      <w:r w:rsidRPr="00A3706D">
        <w:rPr>
          <w:rFonts w:ascii="Times New Roman" w:hAnsi="Times New Roman" w:cs="Times New Roman"/>
        </w:rPr>
        <w:t>в 2021 году - 1,59;</w:t>
      </w:r>
    </w:p>
    <w:p w:rsidR="00552D22" w:rsidRPr="00A3706D" w:rsidRDefault="007C5593">
      <w:pPr>
        <w:rPr>
          <w:rFonts w:ascii="Times New Roman" w:hAnsi="Times New Roman" w:cs="Times New Roman"/>
        </w:rPr>
      </w:pPr>
      <w:r w:rsidRPr="00A3706D">
        <w:rPr>
          <w:rFonts w:ascii="Times New Roman" w:hAnsi="Times New Roman" w:cs="Times New Roman"/>
        </w:rPr>
        <w:t>в 2022 году - 1,59;</w:t>
      </w:r>
    </w:p>
    <w:p w:rsidR="00552D22" w:rsidRPr="00A3706D" w:rsidRDefault="007C5593">
      <w:pPr>
        <w:rPr>
          <w:rFonts w:ascii="Times New Roman" w:hAnsi="Times New Roman" w:cs="Times New Roman"/>
        </w:rPr>
      </w:pPr>
      <w:r w:rsidRPr="00A3706D">
        <w:rPr>
          <w:rFonts w:ascii="Times New Roman" w:hAnsi="Times New Roman" w:cs="Times New Roman"/>
        </w:rPr>
        <w:t>в 2023 году - 1,59;</w:t>
      </w:r>
    </w:p>
    <w:p w:rsidR="00552D22" w:rsidRPr="00A3706D" w:rsidRDefault="007C5593">
      <w:pPr>
        <w:rPr>
          <w:rFonts w:ascii="Times New Roman" w:hAnsi="Times New Roman" w:cs="Times New Roman"/>
        </w:rPr>
      </w:pPr>
      <w:r w:rsidRPr="00A3706D">
        <w:rPr>
          <w:rFonts w:ascii="Times New Roman" w:hAnsi="Times New Roman" w:cs="Times New Roman"/>
        </w:rPr>
        <w:t>в 2024 году - 1,59;</w:t>
      </w:r>
    </w:p>
    <w:p w:rsidR="00552D22" w:rsidRPr="00A3706D" w:rsidRDefault="007C5593">
      <w:pPr>
        <w:rPr>
          <w:rFonts w:ascii="Times New Roman" w:hAnsi="Times New Roman" w:cs="Times New Roman"/>
        </w:rPr>
      </w:pPr>
      <w:r w:rsidRPr="00A3706D">
        <w:rPr>
          <w:rFonts w:ascii="Times New Roman" w:hAnsi="Times New Roman" w:cs="Times New Roman"/>
        </w:rPr>
        <w:t>в 2025 году - 1,59;</w:t>
      </w:r>
    </w:p>
    <w:p w:rsidR="00552D22" w:rsidRPr="00A3706D" w:rsidRDefault="007C5593">
      <w:pPr>
        <w:rPr>
          <w:rFonts w:ascii="Times New Roman" w:hAnsi="Times New Roman" w:cs="Times New Roman"/>
        </w:rPr>
      </w:pPr>
      <w:r w:rsidRPr="00A3706D">
        <w:rPr>
          <w:rFonts w:ascii="Times New Roman" w:hAnsi="Times New Roman" w:cs="Times New Roman"/>
        </w:rPr>
        <w:t>в 2030 году - 1,59;</w:t>
      </w:r>
    </w:p>
    <w:p w:rsidR="00552D22" w:rsidRPr="00A3706D" w:rsidRDefault="007C5593">
      <w:pPr>
        <w:rPr>
          <w:rFonts w:ascii="Times New Roman" w:hAnsi="Times New Roman" w:cs="Times New Roman"/>
        </w:rPr>
      </w:pPr>
      <w:r w:rsidRPr="00A3706D">
        <w:rPr>
          <w:rFonts w:ascii="Times New Roman" w:hAnsi="Times New Roman" w:cs="Times New Roman"/>
        </w:rPr>
        <w:t>в 2035 году - 1,59;</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доля учителей, освоивших методику преподавания по </w:t>
      </w:r>
      <w:proofErr w:type="spellStart"/>
      <w:r w:rsidRPr="00A3706D">
        <w:rPr>
          <w:rFonts w:ascii="Times New Roman" w:hAnsi="Times New Roman" w:cs="Times New Roman"/>
        </w:rPr>
        <w:t>межпредметным</w:t>
      </w:r>
      <w:proofErr w:type="spellEnd"/>
      <w:r w:rsidRPr="00A3706D">
        <w:rPr>
          <w:rFonts w:ascii="Times New Roman" w:hAnsi="Times New Roman" w:cs="Times New Roman"/>
        </w:rPr>
        <w:t xml:space="preserve"> технологиям и реализующих ее в образовательном процессе, в общей численности учителей:</w:t>
      </w:r>
    </w:p>
    <w:p w:rsidR="00552D22" w:rsidRPr="00A3706D" w:rsidRDefault="007C5593">
      <w:pPr>
        <w:rPr>
          <w:rFonts w:ascii="Times New Roman" w:hAnsi="Times New Roman" w:cs="Times New Roman"/>
        </w:rPr>
      </w:pPr>
      <w:r w:rsidRPr="00A3706D">
        <w:rPr>
          <w:rFonts w:ascii="Times New Roman" w:hAnsi="Times New Roman" w:cs="Times New Roman"/>
        </w:rPr>
        <w:t>в 2019 году - 92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2022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2023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2024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w:t>
      </w:r>
      <w:r w:rsidRPr="00A3706D">
        <w:rPr>
          <w:rFonts w:ascii="Times New Roman" w:hAnsi="Times New Roman" w:cs="Times New Roman"/>
        </w:rPr>
        <w:lastRenderedPageBreak/>
        <w:t>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552D22" w:rsidRPr="00A3706D" w:rsidRDefault="007C5593">
      <w:pPr>
        <w:rPr>
          <w:rFonts w:ascii="Times New Roman" w:hAnsi="Times New Roman" w:cs="Times New Roman"/>
        </w:rPr>
      </w:pPr>
      <w:r w:rsidRPr="00A3706D">
        <w:rPr>
          <w:rFonts w:ascii="Times New Roman" w:hAnsi="Times New Roman" w:cs="Times New Roman"/>
        </w:rPr>
        <w:t>в 2019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2022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2023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2024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в 2019 году - 1</w:t>
      </w:r>
      <w:r w:rsidR="004C6149" w:rsidRPr="00A3706D">
        <w:rPr>
          <w:rFonts w:ascii="Times New Roman" w:hAnsi="Times New Roman" w:cs="Times New Roman"/>
        </w:rPr>
        <w:t>1</w:t>
      </w:r>
      <w:r w:rsidRPr="00A3706D">
        <w:rPr>
          <w:rFonts w:ascii="Times New Roman" w:hAnsi="Times New Roman" w:cs="Times New Roman"/>
        </w:rPr>
        <w:t>,0 процент</w:t>
      </w:r>
      <w:r w:rsidR="004C6149"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2020 году - 1</w:t>
      </w:r>
      <w:r w:rsidR="004C6149" w:rsidRPr="00A3706D">
        <w:rPr>
          <w:rFonts w:ascii="Times New Roman" w:hAnsi="Times New Roman" w:cs="Times New Roman"/>
        </w:rPr>
        <w:t>1</w:t>
      </w:r>
      <w:r w:rsidRPr="00A3706D">
        <w:rPr>
          <w:rFonts w:ascii="Times New Roman" w:hAnsi="Times New Roman" w:cs="Times New Roman"/>
        </w:rPr>
        <w:t>,</w:t>
      </w:r>
      <w:r w:rsidR="004C6149" w:rsidRPr="00A3706D">
        <w:rPr>
          <w:rFonts w:ascii="Times New Roman" w:hAnsi="Times New Roman" w:cs="Times New Roman"/>
        </w:rPr>
        <w:t>5</w:t>
      </w:r>
      <w:r w:rsidRPr="00A3706D">
        <w:rPr>
          <w:rFonts w:ascii="Times New Roman" w:hAnsi="Times New Roman" w:cs="Times New Roman"/>
        </w:rPr>
        <w:t xml:space="preserve"> процент</w:t>
      </w:r>
      <w:r w:rsidR="0025547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2021 году - 1</w:t>
      </w:r>
      <w:r w:rsidR="00255473" w:rsidRPr="00A3706D">
        <w:rPr>
          <w:rFonts w:ascii="Times New Roman" w:hAnsi="Times New Roman" w:cs="Times New Roman"/>
        </w:rPr>
        <w:t>2</w:t>
      </w:r>
      <w:r w:rsidRPr="00A3706D">
        <w:rPr>
          <w:rFonts w:ascii="Times New Roman" w:hAnsi="Times New Roman" w:cs="Times New Roman"/>
        </w:rPr>
        <w:t>,5 процент</w:t>
      </w:r>
      <w:r w:rsidR="0025547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2022 году - 1</w:t>
      </w:r>
      <w:r w:rsidR="00255473" w:rsidRPr="00A3706D">
        <w:rPr>
          <w:rFonts w:ascii="Times New Roman" w:hAnsi="Times New Roman" w:cs="Times New Roman"/>
        </w:rPr>
        <w:t>4</w:t>
      </w:r>
      <w:r w:rsidRPr="00A3706D">
        <w:rPr>
          <w:rFonts w:ascii="Times New Roman" w:hAnsi="Times New Roman" w:cs="Times New Roman"/>
        </w:rPr>
        <w:t>,</w:t>
      </w:r>
      <w:r w:rsidR="00255473" w:rsidRPr="00A3706D">
        <w:rPr>
          <w:rFonts w:ascii="Times New Roman" w:hAnsi="Times New Roman" w:cs="Times New Roman"/>
        </w:rPr>
        <w:t>0</w:t>
      </w:r>
      <w:r w:rsidRPr="00A3706D">
        <w:rPr>
          <w:rFonts w:ascii="Times New Roman" w:hAnsi="Times New Roman" w:cs="Times New Roman"/>
        </w:rPr>
        <w:t xml:space="preserve"> процент</w:t>
      </w:r>
      <w:r w:rsidR="0025547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2023 году - 1</w:t>
      </w:r>
      <w:r w:rsidR="00255473" w:rsidRPr="00A3706D">
        <w:rPr>
          <w:rFonts w:ascii="Times New Roman" w:hAnsi="Times New Roman" w:cs="Times New Roman"/>
        </w:rPr>
        <w:t>4</w:t>
      </w:r>
      <w:r w:rsidRPr="00A3706D">
        <w:rPr>
          <w:rFonts w:ascii="Times New Roman" w:hAnsi="Times New Roman" w:cs="Times New Roman"/>
        </w:rPr>
        <w:t>,</w:t>
      </w:r>
      <w:r w:rsidR="00255473" w:rsidRPr="00A3706D">
        <w:rPr>
          <w:rFonts w:ascii="Times New Roman" w:hAnsi="Times New Roman" w:cs="Times New Roman"/>
        </w:rPr>
        <w:t>5</w:t>
      </w:r>
      <w:r w:rsidRPr="00A3706D">
        <w:rPr>
          <w:rFonts w:ascii="Times New Roman" w:hAnsi="Times New Roman" w:cs="Times New Roman"/>
        </w:rPr>
        <w:t xml:space="preserve"> процент</w:t>
      </w:r>
      <w:r w:rsidR="0025547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2024 году - 1</w:t>
      </w:r>
      <w:r w:rsidR="00255473" w:rsidRPr="00A3706D">
        <w:rPr>
          <w:rFonts w:ascii="Times New Roman" w:hAnsi="Times New Roman" w:cs="Times New Roman"/>
        </w:rPr>
        <w:t>6</w:t>
      </w:r>
      <w:r w:rsidRPr="00A3706D">
        <w:rPr>
          <w:rFonts w:ascii="Times New Roman" w:hAnsi="Times New Roman" w:cs="Times New Roman"/>
        </w:rPr>
        <w:t>,</w:t>
      </w:r>
      <w:r w:rsidR="00255473" w:rsidRPr="00A3706D">
        <w:rPr>
          <w:rFonts w:ascii="Times New Roman" w:hAnsi="Times New Roman" w:cs="Times New Roman"/>
        </w:rPr>
        <w:t>0</w:t>
      </w:r>
      <w:r w:rsidRPr="00A3706D">
        <w:rPr>
          <w:rFonts w:ascii="Times New Roman" w:hAnsi="Times New Roman" w:cs="Times New Roman"/>
        </w:rPr>
        <w:t xml:space="preserve"> процент</w:t>
      </w:r>
      <w:r w:rsidR="0025547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2025 году - 17,5 процент</w:t>
      </w:r>
      <w:r w:rsidR="0025547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2030 году - 18,0 процент</w:t>
      </w:r>
      <w:r w:rsidR="0025547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в 2035 году - 20,0 процент</w:t>
      </w:r>
      <w:r w:rsidR="00255473" w:rsidRPr="00A3706D">
        <w:rPr>
          <w:rFonts w:ascii="Times New Roman" w:hAnsi="Times New Roman" w:cs="Times New Roman"/>
        </w:rPr>
        <w:t>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552D22" w:rsidRPr="00A3706D" w:rsidRDefault="007C5593">
      <w:pPr>
        <w:rPr>
          <w:rFonts w:ascii="Times New Roman" w:hAnsi="Times New Roman" w:cs="Times New Roman"/>
        </w:rPr>
      </w:pPr>
      <w:r w:rsidRPr="00A3706D">
        <w:rPr>
          <w:rFonts w:ascii="Times New Roman" w:hAnsi="Times New Roman" w:cs="Times New Roman"/>
        </w:rPr>
        <w:t>в 2019 году - 34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2020 году - 46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- 52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2022 году - 58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2023 году - 64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2024 году - 70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2025 году - 75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- 80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- 85 процентов.</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3. Характеристики основных мероприятий, мероприятий подпрограммы с указанием сроков и этапов их реализации</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Основные мероприятия подпрограммы направлены на реализацию поставленных целей и задач подпрограммы и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программы в целом.</w:t>
      </w:r>
    </w:p>
    <w:p w:rsidR="00552D22" w:rsidRPr="00A3706D" w:rsidRDefault="007C5593">
      <w:pPr>
        <w:rPr>
          <w:rFonts w:ascii="Times New Roman" w:hAnsi="Times New Roman" w:cs="Times New Roman"/>
        </w:rPr>
      </w:pPr>
      <w:r w:rsidRPr="00A3706D">
        <w:rPr>
          <w:rFonts w:ascii="Times New Roman" w:hAnsi="Times New Roman" w:cs="Times New Roman"/>
        </w:rPr>
        <w:t xml:space="preserve">Подпрограмма </w:t>
      </w:r>
      <w:r w:rsidR="006D7254">
        <w:rPr>
          <w:rFonts w:ascii="Times New Roman" w:hAnsi="Times New Roman" w:cs="Times New Roman"/>
        </w:rPr>
        <w:t>«</w:t>
      </w:r>
      <w:r w:rsidR="00EC6342" w:rsidRPr="00A3706D">
        <w:rPr>
          <w:rFonts w:ascii="Times New Roman" w:hAnsi="Times New Roman" w:cs="Times New Roman"/>
        </w:rPr>
        <w:t>П</w:t>
      </w:r>
      <w:r w:rsidRPr="00A3706D">
        <w:rPr>
          <w:rFonts w:ascii="Times New Roman" w:hAnsi="Times New Roman" w:cs="Times New Roman"/>
        </w:rPr>
        <w:t>оддержка развития образования</w:t>
      </w:r>
      <w:r w:rsidR="006D7254">
        <w:rPr>
          <w:rFonts w:ascii="Times New Roman" w:hAnsi="Times New Roman" w:cs="Times New Roman"/>
        </w:rPr>
        <w:t>»</w:t>
      </w:r>
      <w:r w:rsidRPr="00A3706D">
        <w:rPr>
          <w:rFonts w:ascii="Times New Roman" w:hAnsi="Times New Roman" w:cs="Times New Roman"/>
        </w:rPr>
        <w:t xml:space="preserve"> объединяет </w:t>
      </w:r>
      <w:r w:rsidR="00F16E4E" w:rsidRPr="00A3706D">
        <w:rPr>
          <w:rFonts w:ascii="Times New Roman" w:hAnsi="Times New Roman" w:cs="Times New Roman"/>
        </w:rPr>
        <w:t>17</w:t>
      </w:r>
      <w:r w:rsidRPr="00A3706D">
        <w:rPr>
          <w:rFonts w:ascii="Times New Roman" w:hAnsi="Times New Roman" w:cs="Times New Roman"/>
        </w:rPr>
        <w:t xml:space="preserve"> основных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 Обеспечение деятельности организаций в сфере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данного основного мероприятия будет реализовано </w:t>
      </w:r>
      <w:r w:rsidR="00B65C44" w:rsidRPr="00A3706D">
        <w:rPr>
          <w:rFonts w:ascii="Times New Roman" w:hAnsi="Times New Roman" w:cs="Times New Roman"/>
        </w:rPr>
        <w:t>четыре</w:t>
      </w:r>
      <w:r w:rsidRPr="00A3706D">
        <w:rPr>
          <w:rFonts w:ascii="Times New Roman" w:hAnsi="Times New Roman" w:cs="Times New Roman"/>
        </w:rPr>
        <w:t xml:space="preserve"> групп</w:t>
      </w:r>
      <w:r w:rsidR="00B65C44" w:rsidRPr="00A3706D">
        <w:rPr>
          <w:rFonts w:ascii="Times New Roman" w:hAnsi="Times New Roman" w:cs="Times New Roman"/>
        </w:rPr>
        <w:t>ы</w:t>
      </w:r>
      <w:r w:rsidRPr="00A3706D">
        <w:rPr>
          <w:rFonts w:ascii="Times New Roman" w:hAnsi="Times New Roman" w:cs="Times New Roman"/>
        </w:rPr>
        <w:t xml:space="preserve">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1.1. Обеспечение деятельности </w:t>
      </w:r>
      <w:r w:rsidR="00B65C44" w:rsidRPr="00A3706D">
        <w:rPr>
          <w:rFonts w:ascii="Times New Roman" w:hAnsi="Times New Roman" w:cs="Times New Roman"/>
        </w:rPr>
        <w:t>муниципаль</w:t>
      </w:r>
      <w:r w:rsidRPr="00A3706D">
        <w:rPr>
          <w:rFonts w:ascii="Times New Roman" w:hAnsi="Times New Roman" w:cs="Times New Roman"/>
        </w:rPr>
        <w:t xml:space="preserve">ных общеобразовательных организаций </w:t>
      </w:r>
      <w:r w:rsidR="00B65C44" w:rsidRPr="00A3706D">
        <w:rPr>
          <w:rFonts w:ascii="Times New Roman" w:hAnsi="Times New Roman" w:cs="Times New Roman"/>
        </w:rPr>
        <w:t>Янтиковского района</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будет направлено на обеспечение деятельности </w:t>
      </w:r>
      <w:r w:rsidR="00B65C44" w:rsidRPr="00A3706D">
        <w:rPr>
          <w:rFonts w:ascii="Times New Roman" w:hAnsi="Times New Roman" w:cs="Times New Roman"/>
        </w:rPr>
        <w:t>десяти</w:t>
      </w:r>
      <w:r w:rsidRPr="00A3706D">
        <w:rPr>
          <w:rFonts w:ascii="Times New Roman" w:hAnsi="Times New Roman" w:cs="Times New Roman"/>
        </w:rPr>
        <w:t xml:space="preserve"> </w:t>
      </w:r>
      <w:r w:rsidR="00B65C44" w:rsidRPr="00A3706D">
        <w:rPr>
          <w:rFonts w:ascii="Times New Roman" w:hAnsi="Times New Roman" w:cs="Times New Roman"/>
        </w:rPr>
        <w:t>общеобразовательных школ района</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 xml:space="preserve">Мероприятие 1.2. Обеспечение деятельности </w:t>
      </w:r>
      <w:r w:rsidR="00B65C44" w:rsidRPr="00A3706D">
        <w:rPr>
          <w:rFonts w:ascii="Times New Roman" w:hAnsi="Times New Roman" w:cs="Times New Roman"/>
        </w:rPr>
        <w:t>муниципальных</w:t>
      </w:r>
      <w:r w:rsidRPr="00A3706D">
        <w:rPr>
          <w:rFonts w:ascii="Times New Roman" w:hAnsi="Times New Roman" w:cs="Times New Roman"/>
        </w:rPr>
        <w:t xml:space="preserve"> </w:t>
      </w:r>
      <w:r w:rsidR="00B65C44" w:rsidRPr="00A3706D">
        <w:rPr>
          <w:rFonts w:ascii="Times New Roman" w:hAnsi="Times New Roman" w:cs="Times New Roman"/>
        </w:rPr>
        <w:t>дошкольных образовательных организаций</w:t>
      </w:r>
      <w:r w:rsidRPr="00A3706D">
        <w:rPr>
          <w:rFonts w:ascii="Times New Roman" w:hAnsi="Times New Roman" w:cs="Times New Roman"/>
        </w:rPr>
        <w:t xml:space="preserve"> </w:t>
      </w:r>
      <w:r w:rsidR="00B65C44" w:rsidRPr="00A3706D">
        <w:rPr>
          <w:rFonts w:ascii="Times New Roman" w:hAnsi="Times New Roman" w:cs="Times New Roman"/>
        </w:rPr>
        <w:t>Янтиковского района</w:t>
      </w:r>
      <w:r w:rsidRPr="00A3706D">
        <w:rPr>
          <w:rFonts w:ascii="Times New Roman" w:hAnsi="Times New Roman" w:cs="Times New Roman"/>
        </w:rPr>
        <w:t>.</w:t>
      </w:r>
    </w:p>
    <w:p w:rsidR="00B65C44" w:rsidRPr="00A3706D" w:rsidRDefault="007C5593">
      <w:pPr>
        <w:rPr>
          <w:rFonts w:ascii="Times New Roman" w:hAnsi="Times New Roman" w:cs="Times New Roman"/>
        </w:rPr>
      </w:pPr>
      <w:r w:rsidRPr="00A3706D">
        <w:rPr>
          <w:rFonts w:ascii="Times New Roman" w:hAnsi="Times New Roman" w:cs="Times New Roman"/>
        </w:rPr>
        <w:t>Мероприятие будет направлено на обеспечение деятельности</w:t>
      </w:r>
      <w:r w:rsidR="00B65C44" w:rsidRPr="00A3706D">
        <w:rPr>
          <w:rFonts w:ascii="Times New Roman" w:hAnsi="Times New Roman" w:cs="Times New Roman"/>
        </w:rPr>
        <w:t xml:space="preserve"> шести</w:t>
      </w:r>
      <w:r w:rsidRPr="00A3706D">
        <w:rPr>
          <w:rFonts w:ascii="Times New Roman" w:hAnsi="Times New Roman" w:cs="Times New Roman"/>
        </w:rPr>
        <w:t xml:space="preserve"> </w:t>
      </w:r>
      <w:r w:rsidR="00B65C44" w:rsidRPr="00A3706D">
        <w:rPr>
          <w:rFonts w:ascii="Times New Roman" w:hAnsi="Times New Roman" w:cs="Times New Roman"/>
        </w:rPr>
        <w:t>дошкольных 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1.3. </w:t>
      </w:r>
      <w:r w:rsidR="00B65C44" w:rsidRPr="00A3706D">
        <w:rPr>
          <w:rFonts w:ascii="Times New Roman" w:hAnsi="Times New Roman" w:cs="Times New Roman"/>
        </w:rPr>
        <w:t>Обеспечение деятельности муниципальных организаций дополнительного образования Янтиковского района.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будет направлено на обеспечение деятельности </w:t>
      </w:r>
      <w:r w:rsidR="00B65C44" w:rsidRPr="00A3706D">
        <w:rPr>
          <w:rFonts w:ascii="Times New Roman" w:hAnsi="Times New Roman" w:cs="Times New Roman"/>
        </w:rPr>
        <w:t>трех организаций дополнительного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B65C44" w:rsidRPr="00A3706D">
        <w:rPr>
          <w:rFonts w:ascii="Times New Roman" w:hAnsi="Times New Roman" w:cs="Times New Roman"/>
        </w:rPr>
        <w:t>4</w:t>
      </w:r>
      <w:r w:rsidRPr="00A3706D">
        <w:rPr>
          <w:rFonts w:ascii="Times New Roman" w:hAnsi="Times New Roman" w:cs="Times New Roman"/>
        </w:rPr>
        <w:t>. Обеспечение деятельности центр</w:t>
      </w:r>
      <w:r w:rsidR="00B65C44" w:rsidRPr="00A3706D">
        <w:rPr>
          <w:rFonts w:ascii="Times New Roman" w:hAnsi="Times New Roman" w:cs="Times New Roman"/>
        </w:rPr>
        <w:t>а</w:t>
      </w:r>
      <w:r w:rsidRPr="00A3706D">
        <w:rPr>
          <w:rFonts w:ascii="Times New Roman" w:hAnsi="Times New Roman" w:cs="Times New Roman"/>
        </w:rPr>
        <w:t xml:space="preserve"> психолого-педагогической, медицинской и социальной помощи </w:t>
      </w:r>
      <w:r w:rsidR="00B65C44" w:rsidRPr="00A3706D">
        <w:rPr>
          <w:rFonts w:ascii="Times New Roman" w:hAnsi="Times New Roman" w:cs="Times New Roman"/>
        </w:rPr>
        <w:t>Янтиковского района</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2. Финансовое обеспечение получения дошкольного образования, начального общего, основного общего</w:t>
      </w:r>
      <w:r w:rsidR="00B65C44" w:rsidRPr="00A3706D">
        <w:rPr>
          <w:rFonts w:ascii="Times New Roman" w:hAnsi="Times New Roman" w:cs="Times New Roman"/>
        </w:rPr>
        <w:t xml:space="preserve"> и среднего общего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данного основного мероприятия будет реализовано </w:t>
      </w:r>
      <w:r w:rsidR="00B65C44" w:rsidRPr="00A3706D">
        <w:rPr>
          <w:rFonts w:ascii="Times New Roman" w:hAnsi="Times New Roman" w:cs="Times New Roman"/>
        </w:rPr>
        <w:t>две</w:t>
      </w:r>
      <w:r w:rsidRPr="00A3706D">
        <w:rPr>
          <w:rFonts w:ascii="Times New Roman" w:hAnsi="Times New Roman" w:cs="Times New Roman"/>
        </w:rPr>
        <w:t xml:space="preserve"> групп</w:t>
      </w:r>
      <w:r w:rsidR="00B65C44" w:rsidRPr="00A3706D">
        <w:rPr>
          <w:rFonts w:ascii="Times New Roman" w:hAnsi="Times New Roman" w:cs="Times New Roman"/>
        </w:rPr>
        <w:t>ы</w:t>
      </w:r>
      <w:r w:rsidRPr="00A3706D">
        <w:rPr>
          <w:rFonts w:ascii="Times New Roman" w:hAnsi="Times New Roman" w:cs="Times New Roman"/>
        </w:rPr>
        <w:t xml:space="preserve">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2.</w:t>
      </w:r>
      <w:r w:rsidR="00B65C44" w:rsidRPr="00A3706D">
        <w:rPr>
          <w:rFonts w:ascii="Times New Roman" w:hAnsi="Times New Roman" w:cs="Times New Roman"/>
        </w:rPr>
        <w:t>1</w:t>
      </w:r>
      <w:r w:rsidRPr="00A3706D">
        <w:rPr>
          <w:rFonts w:ascii="Times New Roman" w:hAnsi="Times New Roman" w:cs="Times New Roman"/>
        </w:rPr>
        <w:t>. 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w:t>
      </w:r>
    </w:p>
    <w:p w:rsidR="00552D22" w:rsidRPr="00A3706D" w:rsidRDefault="007C5593">
      <w:pPr>
        <w:rPr>
          <w:rFonts w:ascii="Times New Roman" w:hAnsi="Times New Roman" w:cs="Times New Roman"/>
        </w:rPr>
      </w:pPr>
      <w:r w:rsidRPr="00A3706D">
        <w:rPr>
          <w:rFonts w:ascii="Times New Roman" w:hAnsi="Times New Roman" w:cs="Times New Roman"/>
        </w:rPr>
        <w:t>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2.</w:t>
      </w:r>
      <w:r w:rsidR="00B65C44" w:rsidRPr="00A3706D">
        <w:rPr>
          <w:rFonts w:ascii="Times New Roman" w:hAnsi="Times New Roman" w:cs="Times New Roman"/>
        </w:rPr>
        <w:t>2</w:t>
      </w:r>
      <w:r w:rsidRPr="00A3706D">
        <w:rPr>
          <w:rFonts w:ascii="Times New Roman" w:hAnsi="Times New Roman" w:cs="Times New Roman"/>
        </w:rPr>
        <w:t>. 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552D22" w:rsidRPr="00A3706D" w:rsidRDefault="007C5593">
      <w:pPr>
        <w:rPr>
          <w:rFonts w:ascii="Times New Roman" w:hAnsi="Times New Roman" w:cs="Times New Roman"/>
        </w:rPr>
      </w:pPr>
      <w:r w:rsidRPr="00A3706D">
        <w:rPr>
          <w:rFonts w:ascii="Times New Roman" w:hAnsi="Times New Roman" w:cs="Times New Roman"/>
        </w:rPr>
        <w:t>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3. Укрепление материально-технической базы объектов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основного мероприятия предусмотрено устойчивое функционирование и поступательное развитие образовательных организаций </w:t>
      </w:r>
      <w:r w:rsidR="00B65C44" w:rsidRPr="00A3706D">
        <w:rPr>
          <w:rFonts w:ascii="Times New Roman" w:hAnsi="Times New Roman" w:cs="Times New Roman"/>
        </w:rPr>
        <w:t>Янтиковского района</w:t>
      </w:r>
      <w:r w:rsidRPr="00A3706D">
        <w:rPr>
          <w:rFonts w:ascii="Times New Roman" w:hAnsi="Times New Roman" w:cs="Times New Roman"/>
        </w:rPr>
        <w:t xml:space="preserve">, а также создание безопасных и комфортных условий нахождения обучающихся и воспитанников в муниципальных организациях, осуществляющих образовательную деятельность на территории </w:t>
      </w:r>
      <w:r w:rsidR="00B65C44" w:rsidRPr="00A3706D">
        <w:rPr>
          <w:rFonts w:ascii="Times New Roman" w:hAnsi="Times New Roman" w:cs="Times New Roman"/>
        </w:rPr>
        <w:t>Янтиковского района</w:t>
      </w:r>
      <w:r w:rsidRPr="00A3706D">
        <w:rPr>
          <w:rFonts w:ascii="Times New Roman" w:hAnsi="Times New Roman" w:cs="Times New Roman"/>
        </w:rPr>
        <w:t>. В рамках выполнения данного основного</w:t>
      </w:r>
      <w:r w:rsidR="00770185" w:rsidRPr="00A3706D">
        <w:rPr>
          <w:rFonts w:ascii="Times New Roman" w:hAnsi="Times New Roman" w:cs="Times New Roman"/>
        </w:rPr>
        <w:t xml:space="preserve"> мероприятия будет реализовано </w:t>
      </w:r>
      <w:r w:rsidR="007943F6" w:rsidRPr="00A3706D">
        <w:rPr>
          <w:rFonts w:ascii="Times New Roman" w:hAnsi="Times New Roman" w:cs="Times New Roman"/>
        </w:rPr>
        <w:t>3</w:t>
      </w:r>
      <w:r w:rsidRPr="00A3706D">
        <w:rPr>
          <w:rFonts w:ascii="Times New Roman" w:hAnsi="Times New Roman" w:cs="Times New Roman"/>
        </w:rPr>
        <w:t xml:space="preserve"> групп</w:t>
      </w:r>
      <w:r w:rsidR="00FD138D" w:rsidRPr="00A3706D">
        <w:rPr>
          <w:rFonts w:ascii="Times New Roman" w:hAnsi="Times New Roman" w:cs="Times New Roman"/>
        </w:rPr>
        <w:t>ы</w:t>
      </w:r>
      <w:r w:rsidRPr="00A3706D">
        <w:rPr>
          <w:rFonts w:ascii="Times New Roman" w:hAnsi="Times New Roman" w:cs="Times New Roman"/>
        </w:rPr>
        <w:t xml:space="preserve"> мероприятий:</w:t>
      </w:r>
    </w:p>
    <w:p w:rsidR="00FD138D" w:rsidRPr="00A3706D" w:rsidRDefault="007C5593" w:rsidP="00FD138D">
      <w:pPr>
        <w:rPr>
          <w:rFonts w:ascii="Times New Roman" w:hAnsi="Times New Roman" w:cs="Times New Roman"/>
        </w:rPr>
      </w:pPr>
      <w:r w:rsidRPr="00A3706D">
        <w:rPr>
          <w:rFonts w:ascii="Times New Roman" w:hAnsi="Times New Roman" w:cs="Times New Roman"/>
        </w:rPr>
        <w:t xml:space="preserve">Мероприятие 3.1. </w:t>
      </w:r>
      <w:r w:rsidR="00FD138D" w:rsidRPr="00A3706D">
        <w:rPr>
          <w:rFonts w:ascii="Times New Roman" w:hAnsi="Times New Roman" w:cs="Times New Roman"/>
        </w:rPr>
        <w:t>Укрепление материально-технической базы муниципальных 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3.</w:t>
      </w:r>
      <w:r w:rsidR="00FD138D" w:rsidRPr="00A3706D">
        <w:rPr>
          <w:rFonts w:ascii="Times New Roman" w:hAnsi="Times New Roman" w:cs="Times New Roman"/>
        </w:rPr>
        <w:t>2</w:t>
      </w:r>
      <w:r w:rsidRPr="00A3706D">
        <w:rPr>
          <w:rFonts w:ascii="Times New Roman" w:hAnsi="Times New Roman" w:cs="Times New Roman"/>
        </w:rPr>
        <w:t xml:space="preserve">. Энергосбережение и повышение энергетической эффективности в образовательных организациях </w:t>
      </w:r>
      <w:r w:rsidR="00770185" w:rsidRPr="00A3706D">
        <w:rPr>
          <w:rFonts w:ascii="Times New Roman" w:hAnsi="Times New Roman" w:cs="Times New Roman"/>
        </w:rPr>
        <w:t>Янтиковского района</w:t>
      </w:r>
      <w:r w:rsidRPr="00A3706D">
        <w:rPr>
          <w:rFonts w:ascii="Times New Roman" w:hAnsi="Times New Roman" w:cs="Times New Roman"/>
        </w:rPr>
        <w:t>.</w:t>
      </w:r>
    </w:p>
    <w:p w:rsidR="00552D22" w:rsidRPr="00A3706D" w:rsidRDefault="00770185">
      <w:pPr>
        <w:rPr>
          <w:rFonts w:ascii="Times New Roman" w:hAnsi="Times New Roman" w:cs="Times New Roman"/>
        </w:rPr>
      </w:pPr>
      <w:r w:rsidRPr="00A3706D">
        <w:rPr>
          <w:rFonts w:ascii="Times New Roman" w:hAnsi="Times New Roman" w:cs="Times New Roman"/>
        </w:rPr>
        <w:t>Мероприятие 3.</w:t>
      </w:r>
      <w:r w:rsidR="00FD138D" w:rsidRPr="00A3706D">
        <w:rPr>
          <w:rFonts w:ascii="Times New Roman" w:hAnsi="Times New Roman" w:cs="Times New Roman"/>
        </w:rPr>
        <w:t>3</w:t>
      </w:r>
      <w:r w:rsidR="007C5593" w:rsidRPr="00A3706D">
        <w:rPr>
          <w:rFonts w:ascii="Times New Roman" w:hAnsi="Times New Roman" w:cs="Times New Roman"/>
        </w:rPr>
        <w:t>. Иные межбюджетные трансферты на укрепление материально-технической базы муниципальных 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770185" w:rsidRPr="00A3706D">
        <w:rPr>
          <w:rFonts w:ascii="Times New Roman" w:hAnsi="Times New Roman" w:cs="Times New Roman"/>
        </w:rPr>
        <w:t>4</w:t>
      </w:r>
      <w:r w:rsidRPr="00A3706D">
        <w:rPr>
          <w:rFonts w:ascii="Times New Roman" w:hAnsi="Times New Roman" w:cs="Times New Roman"/>
        </w:rPr>
        <w:t xml:space="preserve">. Обеспечение выплаты ежемесячного денежного вознаграждения за выполнение функций классного руководителя педагогическим работникам </w:t>
      </w:r>
      <w:r w:rsidR="00770185" w:rsidRPr="00A3706D">
        <w:rPr>
          <w:rFonts w:ascii="Times New Roman" w:hAnsi="Times New Roman" w:cs="Times New Roman"/>
        </w:rPr>
        <w:t>муниципаль</w:t>
      </w:r>
      <w:r w:rsidRPr="00A3706D">
        <w:rPr>
          <w:rFonts w:ascii="Times New Roman" w:hAnsi="Times New Roman" w:cs="Times New Roman"/>
        </w:rPr>
        <w:t xml:space="preserve">ных общеобразовательных организаций </w:t>
      </w:r>
      <w:r w:rsidR="00770185" w:rsidRPr="00A3706D">
        <w:rPr>
          <w:rFonts w:ascii="Times New Roman" w:hAnsi="Times New Roman" w:cs="Times New Roman"/>
        </w:rPr>
        <w:t>Янтиковского района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мероприятия предусмотрены выплата ежемесячного денежного вознаграждения за выполнение функций классного руководителя педагогическим работникам </w:t>
      </w:r>
      <w:r w:rsidR="00770185" w:rsidRPr="00A3706D">
        <w:rPr>
          <w:rFonts w:ascii="Times New Roman" w:hAnsi="Times New Roman" w:cs="Times New Roman"/>
        </w:rPr>
        <w:t>муниципаль</w:t>
      </w:r>
      <w:r w:rsidRPr="00A3706D">
        <w:rPr>
          <w:rFonts w:ascii="Times New Roman" w:hAnsi="Times New Roman" w:cs="Times New Roman"/>
        </w:rPr>
        <w:t xml:space="preserve">ных общеобразовательных организаций </w:t>
      </w:r>
      <w:r w:rsidR="00770185" w:rsidRPr="00A3706D">
        <w:rPr>
          <w:rFonts w:ascii="Times New Roman" w:hAnsi="Times New Roman" w:cs="Times New Roman"/>
        </w:rPr>
        <w:t>Янтиковского района.</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 xml:space="preserve">Основное мероприятие </w:t>
      </w:r>
      <w:r w:rsidR="001D72B1" w:rsidRPr="00A3706D">
        <w:rPr>
          <w:rFonts w:ascii="Times New Roman" w:hAnsi="Times New Roman" w:cs="Times New Roman"/>
        </w:rPr>
        <w:t>5</w:t>
      </w:r>
      <w:r w:rsidRPr="00A3706D">
        <w:rPr>
          <w:rFonts w:ascii="Times New Roman" w:hAnsi="Times New Roman" w:cs="Times New Roman"/>
        </w:rPr>
        <w:t>. Организационно-методическое сопровождение проведения олимпиад школьников</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позволит обеспечивать фундаментальную подготовку учащихся к различным олимпиадам, содействовать развитию интеллектуального и творческого потенциала.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1D72B1" w:rsidRPr="00A3706D">
        <w:rPr>
          <w:rFonts w:ascii="Times New Roman" w:hAnsi="Times New Roman" w:cs="Times New Roman"/>
        </w:rPr>
        <w:t>5</w:t>
      </w:r>
      <w:r w:rsidRPr="00A3706D">
        <w:rPr>
          <w:rFonts w:ascii="Times New Roman" w:hAnsi="Times New Roman" w:cs="Times New Roman"/>
        </w:rPr>
        <w:t>.1. Организация и проведение предметных олимпиад школь</w:t>
      </w:r>
      <w:r w:rsidR="00770185" w:rsidRPr="00A3706D">
        <w:rPr>
          <w:rFonts w:ascii="Times New Roman" w:hAnsi="Times New Roman" w:cs="Times New Roman"/>
        </w:rPr>
        <w:t>ников, организация их участия в республиканских,</w:t>
      </w:r>
      <w:r w:rsidRPr="00A3706D">
        <w:rPr>
          <w:rFonts w:ascii="Times New Roman" w:hAnsi="Times New Roman" w:cs="Times New Roman"/>
        </w:rPr>
        <w:t xml:space="preserve"> всероссийских, международных олимпиадах.</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1D72B1" w:rsidRPr="00A3706D">
        <w:rPr>
          <w:rFonts w:ascii="Times New Roman" w:hAnsi="Times New Roman" w:cs="Times New Roman"/>
        </w:rPr>
        <w:t>6</w:t>
      </w:r>
      <w:r w:rsidRPr="00A3706D">
        <w:rPr>
          <w:rFonts w:ascii="Times New Roman" w:hAnsi="Times New Roman" w:cs="Times New Roman"/>
        </w:rPr>
        <w:t xml:space="preserve">. Развитие единой образовательной информационной среды в </w:t>
      </w:r>
      <w:r w:rsidR="00770185" w:rsidRPr="00A3706D">
        <w:rPr>
          <w:rFonts w:ascii="Times New Roman" w:hAnsi="Times New Roman" w:cs="Times New Roman"/>
        </w:rPr>
        <w:t>Янтиковском районе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w:t>
      </w:r>
      <w:r w:rsidR="00770185" w:rsidRPr="00A3706D">
        <w:rPr>
          <w:rFonts w:ascii="Times New Roman" w:hAnsi="Times New Roman" w:cs="Times New Roman"/>
        </w:rPr>
        <w:t>Янтиковском районе</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1D72B1" w:rsidRPr="00A3706D">
        <w:rPr>
          <w:rFonts w:ascii="Times New Roman" w:hAnsi="Times New Roman" w:cs="Times New Roman"/>
        </w:rPr>
        <w:t>6</w:t>
      </w:r>
      <w:r w:rsidRPr="00A3706D">
        <w:rPr>
          <w:rFonts w:ascii="Times New Roman" w:hAnsi="Times New Roman" w:cs="Times New Roman"/>
        </w:rPr>
        <w:t xml:space="preserve">.1. Оснащение </w:t>
      </w:r>
      <w:r w:rsidR="00770185" w:rsidRPr="00A3706D">
        <w:rPr>
          <w:rFonts w:ascii="Times New Roman" w:hAnsi="Times New Roman" w:cs="Times New Roman"/>
        </w:rPr>
        <w:t>муниципаль</w:t>
      </w:r>
      <w:r w:rsidRPr="00A3706D">
        <w:rPr>
          <w:rFonts w:ascii="Times New Roman" w:hAnsi="Times New Roman" w:cs="Times New Roman"/>
        </w:rPr>
        <w:t xml:space="preserve">ных образовательных организаций </w:t>
      </w:r>
      <w:r w:rsidR="006D7254">
        <w:rPr>
          <w:rFonts w:ascii="Times New Roman" w:hAnsi="Times New Roman" w:cs="Times New Roman"/>
        </w:rPr>
        <w:t>«</w:t>
      </w:r>
      <w:r w:rsidRPr="00A3706D">
        <w:rPr>
          <w:rFonts w:ascii="Times New Roman" w:hAnsi="Times New Roman" w:cs="Times New Roman"/>
        </w:rPr>
        <w:t>платформенными</w:t>
      </w:r>
      <w:r w:rsidR="006D7254">
        <w:rPr>
          <w:rFonts w:ascii="Times New Roman" w:hAnsi="Times New Roman" w:cs="Times New Roman"/>
        </w:rPr>
        <w:t>»</w:t>
      </w:r>
      <w:r w:rsidRPr="00A3706D">
        <w:rPr>
          <w:rFonts w:ascii="Times New Roman" w:hAnsi="Times New Roman" w:cs="Times New Roman"/>
        </w:rPr>
        <w:t xml:space="preserve">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1D72B1" w:rsidRPr="00A3706D">
        <w:rPr>
          <w:rFonts w:ascii="Times New Roman" w:hAnsi="Times New Roman" w:cs="Times New Roman"/>
        </w:rPr>
        <w:t>6</w:t>
      </w:r>
      <w:r w:rsidRPr="00A3706D">
        <w:rPr>
          <w:rFonts w:ascii="Times New Roman" w:hAnsi="Times New Roman" w:cs="Times New Roman"/>
        </w:rPr>
        <w:t>.2. 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1D72B1" w:rsidRPr="00A3706D">
        <w:rPr>
          <w:rFonts w:ascii="Times New Roman" w:hAnsi="Times New Roman" w:cs="Times New Roman"/>
        </w:rPr>
        <w:t>6</w:t>
      </w:r>
      <w:r w:rsidRPr="00A3706D">
        <w:rPr>
          <w:rFonts w:ascii="Times New Roman" w:hAnsi="Times New Roman" w:cs="Times New Roman"/>
        </w:rPr>
        <w:t>.</w:t>
      </w:r>
      <w:r w:rsidR="00862497" w:rsidRPr="00A3706D">
        <w:rPr>
          <w:rFonts w:ascii="Times New Roman" w:hAnsi="Times New Roman" w:cs="Times New Roman"/>
        </w:rPr>
        <w:t>3</w:t>
      </w:r>
      <w:r w:rsidRPr="00A3706D">
        <w:rPr>
          <w:rFonts w:ascii="Times New Roman" w:hAnsi="Times New Roman" w:cs="Times New Roman"/>
        </w:rPr>
        <w:t>. Формирование и ведение единой информационной образовательной системы.</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465400" w:rsidRPr="00A3706D">
        <w:rPr>
          <w:rFonts w:ascii="Times New Roman" w:hAnsi="Times New Roman" w:cs="Times New Roman"/>
        </w:rPr>
        <w:t>7</w:t>
      </w:r>
      <w:r w:rsidRPr="00A3706D">
        <w:rPr>
          <w:rFonts w:ascii="Times New Roman" w:hAnsi="Times New Roman" w:cs="Times New Roman"/>
        </w:rPr>
        <w:t>. Реализация мероприятий по инновационному развитию системы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w:t>
      </w:r>
      <w:r w:rsidR="00770185" w:rsidRPr="00A3706D">
        <w:rPr>
          <w:rFonts w:ascii="Times New Roman" w:hAnsi="Times New Roman" w:cs="Times New Roman"/>
        </w:rPr>
        <w:t>Янтиковского района</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465400" w:rsidRPr="00A3706D">
        <w:rPr>
          <w:rFonts w:ascii="Times New Roman" w:hAnsi="Times New Roman" w:cs="Times New Roman"/>
        </w:rPr>
        <w:t>7</w:t>
      </w:r>
      <w:r w:rsidRPr="00A3706D">
        <w:rPr>
          <w:rFonts w:ascii="Times New Roman" w:hAnsi="Times New Roman" w:cs="Times New Roman"/>
        </w:rPr>
        <w:t>.1. Проведение мероприятий по инновационному развитию системы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465400" w:rsidRPr="00A3706D">
        <w:rPr>
          <w:rFonts w:ascii="Times New Roman" w:hAnsi="Times New Roman" w:cs="Times New Roman"/>
        </w:rPr>
        <w:t>7</w:t>
      </w:r>
      <w:r w:rsidRPr="00A3706D">
        <w:rPr>
          <w:rFonts w:ascii="Times New Roman" w:hAnsi="Times New Roman" w:cs="Times New Roman"/>
        </w:rPr>
        <w:t>.</w:t>
      </w:r>
      <w:r w:rsidR="005A06CC" w:rsidRPr="00A3706D">
        <w:rPr>
          <w:rFonts w:ascii="Times New Roman" w:hAnsi="Times New Roman" w:cs="Times New Roman"/>
        </w:rPr>
        <w:t>2</w:t>
      </w:r>
      <w:r w:rsidRPr="00A3706D">
        <w:rPr>
          <w:rFonts w:ascii="Times New Roman" w:hAnsi="Times New Roman" w:cs="Times New Roman"/>
        </w:rPr>
        <w:t>. Проведение мероприятий в области образования для детей и молодежи.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465400" w:rsidRPr="00A3706D">
        <w:rPr>
          <w:rFonts w:ascii="Times New Roman" w:hAnsi="Times New Roman" w:cs="Times New Roman"/>
        </w:rPr>
        <w:t>8</w:t>
      </w:r>
      <w:r w:rsidRPr="00A3706D">
        <w:rPr>
          <w:rFonts w:ascii="Times New Roman" w:hAnsi="Times New Roman" w:cs="Times New Roman"/>
        </w:rPr>
        <w:t>. Проведение обязательных периодических медицинских осмотров работников муниципальных образовательных организаций</w:t>
      </w:r>
      <w:r w:rsidR="00A22B29" w:rsidRPr="00A3706D">
        <w:rPr>
          <w:rFonts w:ascii="Times New Roman" w:hAnsi="Times New Roman" w:cs="Times New Roman"/>
        </w:rPr>
        <w:t xml:space="preserve"> Янтиковского района</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обеспечение социальных гарантий педагогическим работникам муниципальных 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465400" w:rsidRPr="00A3706D">
        <w:rPr>
          <w:rFonts w:ascii="Times New Roman" w:hAnsi="Times New Roman" w:cs="Times New Roman"/>
        </w:rPr>
        <w:t>9</w:t>
      </w:r>
      <w:r w:rsidRPr="00A3706D">
        <w:rPr>
          <w:rFonts w:ascii="Times New Roman" w:hAnsi="Times New Roman" w:cs="Times New Roman"/>
        </w:rPr>
        <w:t>. Стипендии, гранты, премии и денежные поощрения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направлено на осуществление мер </w:t>
      </w:r>
      <w:r w:rsidR="00497004" w:rsidRPr="00A3706D">
        <w:rPr>
          <w:rFonts w:ascii="Times New Roman" w:hAnsi="Times New Roman" w:cs="Times New Roman"/>
        </w:rPr>
        <w:t>муниципальной</w:t>
      </w:r>
      <w:r w:rsidRPr="00A3706D">
        <w:rPr>
          <w:rFonts w:ascii="Times New Roman" w:hAnsi="Times New Roman" w:cs="Times New Roman"/>
        </w:rPr>
        <w:t xml:space="preserve"> поддержки одаренных детей.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465400" w:rsidRPr="00A3706D">
        <w:rPr>
          <w:rFonts w:ascii="Times New Roman" w:hAnsi="Times New Roman" w:cs="Times New Roman"/>
        </w:rPr>
        <w:t>9</w:t>
      </w:r>
      <w:r w:rsidRPr="00A3706D">
        <w:rPr>
          <w:rFonts w:ascii="Times New Roman" w:hAnsi="Times New Roman" w:cs="Times New Roman"/>
        </w:rPr>
        <w:t xml:space="preserve">.1. </w:t>
      </w:r>
      <w:r w:rsidR="00465400" w:rsidRPr="00A3706D">
        <w:rPr>
          <w:rFonts w:ascii="Times New Roman" w:hAnsi="Times New Roman" w:cs="Times New Roman"/>
        </w:rPr>
        <w:t>Премия</w:t>
      </w:r>
      <w:r w:rsidRPr="00A3706D">
        <w:rPr>
          <w:rFonts w:ascii="Times New Roman" w:hAnsi="Times New Roman" w:cs="Times New Roman"/>
        </w:rPr>
        <w:t xml:space="preserve"> Главы </w:t>
      </w:r>
      <w:r w:rsidR="00465400" w:rsidRPr="00A3706D">
        <w:rPr>
          <w:rFonts w:ascii="Times New Roman" w:hAnsi="Times New Roman" w:cs="Times New Roman"/>
        </w:rPr>
        <w:t>Янтиковского района</w:t>
      </w:r>
      <w:r w:rsidRPr="00A3706D">
        <w:rPr>
          <w:rFonts w:ascii="Times New Roman" w:hAnsi="Times New Roman" w:cs="Times New Roman"/>
        </w:rPr>
        <w:t xml:space="preserve"> для </w:t>
      </w:r>
      <w:r w:rsidR="00465400" w:rsidRPr="00A3706D">
        <w:rPr>
          <w:rFonts w:ascii="Times New Roman" w:hAnsi="Times New Roman" w:cs="Times New Roman"/>
        </w:rPr>
        <w:t>одаренных детей</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w:t>
      </w:r>
      <w:r w:rsidR="00465400" w:rsidRPr="00A3706D">
        <w:rPr>
          <w:rFonts w:ascii="Times New Roman" w:hAnsi="Times New Roman" w:cs="Times New Roman"/>
        </w:rPr>
        <w:t>0</w:t>
      </w:r>
      <w:r w:rsidRPr="00A3706D">
        <w:rPr>
          <w:rFonts w:ascii="Times New Roman" w:hAnsi="Times New Roman" w:cs="Times New Roman"/>
        </w:rPr>
        <w:t xml:space="preserve">. Модернизация системы воспитания детей и молодежи </w:t>
      </w:r>
    </w:p>
    <w:p w:rsidR="00552D22" w:rsidRPr="00A3706D" w:rsidRDefault="007C5593">
      <w:pPr>
        <w:rPr>
          <w:rFonts w:ascii="Times New Roman" w:hAnsi="Times New Roman" w:cs="Times New Roman"/>
        </w:rPr>
      </w:pPr>
      <w:r w:rsidRPr="00A3706D">
        <w:rPr>
          <w:rFonts w:ascii="Times New Roman" w:hAnsi="Times New Roman" w:cs="Times New Roman"/>
        </w:rPr>
        <w:t>Предусматриваются организация и проведение мероприятий, направленных на формирование духовно развитой, интеллектуальной</w:t>
      </w:r>
      <w:r w:rsidR="00A22B29" w:rsidRPr="00A3706D">
        <w:rPr>
          <w:rFonts w:ascii="Times New Roman" w:hAnsi="Times New Roman" w:cs="Times New Roman"/>
        </w:rPr>
        <w:t>, свободной и активной личности</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465400" w:rsidRPr="00A3706D">
        <w:rPr>
          <w:rFonts w:ascii="Times New Roman" w:hAnsi="Times New Roman" w:cs="Times New Roman"/>
        </w:rPr>
        <w:t>10</w:t>
      </w:r>
      <w:r w:rsidRPr="00A3706D">
        <w:rPr>
          <w:rFonts w:ascii="Times New Roman" w:hAnsi="Times New Roman" w:cs="Times New Roman"/>
        </w:rPr>
        <w:t>.</w:t>
      </w:r>
      <w:r w:rsidR="00465400" w:rsidRPr="00A3706D">
        <w:rPr>
          <w:rFonts w:ascii="Times New Roman" w:hAnsi="Times New Roman" w:cs="Times New Roman"/>
        </w:rPr>
        <w:t>1</w:t>
      </w:r>
      <w:r w:rsidRPr="00A3706D">
        <w:rPr>
          <w:rFonts w:ascii="Times New Roman" w:hAnsi="Times New Roman" w:cs="Times New Roman"/>
        </w:rPr>
        <w:t xml:space="preserve">. </w:t>
      </w:r>
      <w:r w:rsidR="00465400" w:rsidRPr="00A3706D">
        <w:rPr>
          <w:rFonts w:ascii="Times New Roman" w:hAnsi="Times New Roman" w:cs="Times New Roman"/>
        </w:rPr>
        <w:t>Мониторинг и анализ воспитательной деятельности образовательных организаций</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0</w:t>
      </w:r>
      <w:r w:rsidRPr="00A3706D">
        <w:rPr>
          <w:rFonts w:ascii="Times New Roman" w:hAnsi="Times New Roman" w:cs="Times New Roman"/>
        </w:rPr>
        <w:t>.</w:t>
      </w:r>
      <w:r w:rsidR="00465400" w:rsidRPr="00A3706D">
        <w:rPr>
          <w:rFonts w:ascii="Times New Roman" w:hAnsi="Times New Roman" w:cs="Times New Roman"/>
        </w:rPr>
        <w:t>2</w:t>
      </w:r>
      <w:r w:rsidRPr="00A3706D">
        <w:rPr>
          <w:rFonts w:ascii="Times New Roman" w:hAnsi="Times New Roman" w:cs="Times New Roman"/>
        </w:rPr>
        <w:t>. Повышение уровня профессиональной компетентности кадров, осуществляющих воспитательную деятельность.</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0</w:t>
      </w:r>
      <w:r w:rsidRPr="00A3706D">
        <w:rPr>
          <w:rFonts w:ascii="Times New Roman" w:hAnsi="Times New Roman" w:cs="Times New Roman"/>
        </w:rPr>
        <w:t>.</w:t>
      </w:r>
      <w:r w:rsidR="00465400" w:rsidRPr="00A3706D">
        <w:rPr>
          <w:rFonts w:ascii="Times New Roman" w:hAnsi="Times New Roman" w:cs="Times New Roman"/>
        </w:rPr>
        <w:t>3</w:t>
      </w:r>
      <w:r w:rsidRPr="00A3706D">
        <w:rPr>
          <w:rFonts w:ascii="Times New Roman" w:hAnsi="Times New Roman" w:cs="Times New Roman"/>
        </w:rPr>
        <w:t xml:space="preserve">. Проведение новогодних праздничных представлений, участие в </w:t>
      </w:r>
      <w:r w:rsidR="00A22B29" w:rsidRPr="00A3706D">
        <w:rPr>
          <w:rFonts w:ascii="Times New Roman" w:hAnsi="Times New Roman" w:cs="Times New Roman"/>
        </w:rPr>
        <w:t>республиканской</w:t>
      </w:r>
      <w:r w:rsidRPr="00A3706D">
        <w:rPr>
          <w:rFonts w:ascii="Times New Roman" w:hAnsi="Times New Roman" w:cs="Times New Roman"/>
        </w:rPr>
        <w:t xml:space="preserve"> новогодней елке.</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w:t>
      </w:r>
      <w:r w:rsidR="00465400" w:rsidRPr="00A3706D">
        <w:rPr>
          <w:rFonts w:ascii="Times New Roman" w:hAnsi="Times New Roman" w:cs="Times New Roman"/>
        </w:rPr>
        <w:t>1</w:t>
      </w:r>
      <w:r w:rsidRPr="00A3706D">
        <w:rPr>
          <w:rFonts w:ascii="Times New Roman" w:hAnsi="Times New Roman" w:cs="Times New Roman"/>
        </w:rPr>
        <w:t>.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Мероприятие 1</w:t>
      </w:r>
      <w:r w:rsidR="00465400" w:rsidRPr="00A3706D">
        <w:rPr>
          <w:rFonts w:ascii="Times New Roman" w:hAnsi="Times New Roman" w:cs="Times New Roman"/>
        </w:rPr>
        <w:t>1</w:t>
      </w:r>
      <w:r w:rsidRPr="00A3706D">
        <w:rPr>
          <w:rFonts w:ascii="Times New Roman" w:hAnsi="Times New Roman" w:cs="Times New Roman"/>
        </w:rPr>
        <w:t>.</w:t>
      </w:r>
      <w:r w:rsidR="00465400" w:rsidRPr="00A3706D">
        <w:rPr>
          <w:rFonts w:ascii="Times New Roman" w:hAnsi="Times New Roman" w:cs="Times New Roman"/>
        </w:rPr>
        <w:t>1</w:t>
      </w:r>
      <w:r w:rsidRPr="00A3706D">
        <w:rPr>
          <w:rFonts w:ascii="Times New Roman" w:hAnsi="Times New Roman" w:cs="Times New Roman"/>
        </w:rPr>
        <w:t xml:space="preserve">. Комплексное сопровождение детей-сирот и детей, оставшихся без попечения родителей, в том числе в период их </w:t>
      </w:r>
      <w:proofErr w:type="spellStart"/>
      <w:r w:rsidRPr="00A3706D">
        <w:rPr>
          <w:rFonts w:ascii="Times New Roman" w:hAnsi="Times New Roman" w:cs="Times New Roman"/>
        </w:rPr>
        <w:t>постинтернатной</w:t>
      </w:r>
      <w:proofErr w:type="spellEnd"/>
      <w:r w:rsidRPr="00A3706D">
        <w:rPr>
          <w:rFonts w:ascii="Times New Roman" w:hAnsi="Times New Roman" w:cs="Times New Roman"/>
        </w:rPr>
        <w:t xml:space="preserve"> адаптации (подготовка кандидатов в замещающие родители, сопровождение замещающих семей).</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1</w:t>
      </w:r>
      <w:r w:rsidRPr="00A3706D">
        <w:rPr>
          <w:rFonts w:ascii="Times New Roman" w:hAnsi="Times New Roman" w:cs="Times New Roman"/>
        </w:rPr>
        <w:t>.</w:t>
      </w:r>
      <w:r w:rsidR="00465400" w:rsidRPr="00A3706D">
        <w:rPr>
          <w:rFonts w:ascii="Times New Roman" w:hAnsi="Times New Roman" w:cs="Times New Roman"/>
        </w:rPr>
        <w:t>2</w:t>
      </w:r>
      <w:r w:rsidRPr="00A3706D">
        <w:rPr>
          <w:rFonts w:ascii="Times New Roman" w:hAnsi="Times New Roman" w:cs="Times New Roman"/>
        </w:rPr>
        <w:t>. 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w:t>
      </w:r>
      <w:r w:rsidR="00465400" w:rsidRPr="00A3706D">
        <w:rPr>
          <w:rFonts w:ascii="Times New Roman" w:hAnsi="Times New Roman" w:cs="Times New Roman"/>
        </w:rPr>
        <w:t>2</w:t>
      </w:r>
      <w:r w:rsidRPr="00A3706D">
        <w:rPr>
          <w:rFonts w:ascii="Times New Roman" w:hAnsi="Times New Roman" w:cs="Times New Roman"/>
        </w:rPr>
        <w:t>. Меры социальной поддержки</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2</w:t>
      </w:r>
      <w:r w:rsidRPr="00A3706D">
        <w:rPr>
          <w:rFonts w:ascii="Times New Roman" w:hAnsi="Times New Roman" w:cs="Times New Roman"/>
        </w:rPr>
        <w:t>.1. Выплата социальных пособий обучающимся о</w:t>
      </w:r>
      <w:r w:rsidR="00A22B29" w:rsidRPr="00A3706D">
        <w:rPr>
          <w:rFonts w:ascii="Times New Roman" w:hAnsi="Times New Roman" w:cs="Times New Roman"/>
        </w:rPr>
        <w:t xml:space="preserve">бщеобразовательных организаций </w:t>
      </w:r>
      <w:r w:rsidRPr="00A3706D">
        <w:rPr>
          <w:rFonts w:ascii="Times New Roman" w:hAnsi="Times New Roman" w:cs="Times New Roman"/>
        </w:rPr>
        <w:t xml:space="preserve">из малоимущих семей, нуждающимся в приобретении проездных билетов для проезда между пунктами проживания и обучения на транспорте пригородного сообщения на территории </w:t>
      </w:r>
      <w:r w:rsidR="00465400" w:rsidRPr="00A3706D">
        <w:rPr>
          <w:rFonts w:ascii="Times New Roman" w:hAnsi="Times New Roman" w:cs="Times New Roman"/>
        </w:rPr>
        <w:t>Чувашской Республики</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2</w:t>
      </w:r>
      <w:r w:rsidRPr="00A3706D">
        <w:rPr>
          <w:rFonts w:ascii="Times New Roman" w:hAnsi="Times New Roman" w:cs="Times New Roman"/>
        </w:rPr>
        <w:t>.</w:t>
      </w:r>
      <w:r w:rsidR="00465400" w:rsidRPr="00A3706D">
        <w:rPr>
          <w:rFonts w:ascii="Times New Roman" w:hAnsi="Times New Roman" w:cs="Times New Roman"/>
        </w:rPr>
        <w:t>2</w:t>
      </w:r>
      <w:r w:rsidRPr="00A3706D">
        <w:rPr>
          <w:rFonts w:ascii="Times New Roman" w:hAnsi="Times New Roman" w:cs="Times New Roman"/>
        </w:rPr>
        <w:t xml:space="preserve">.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w:t>
      </w:r>
      <w:r w:rsidR="00013461" w:rsidRPr="00A3706D">
        <w:rPr>
          <w:rFonts w:ascii="Times New Roman" w:hAnsi="Times New Roman" w:cs="Times New Roman"/>
        </w:rPr>
        <w:t>Янтиковского района</w:t>
      </w:r>
      <w:r w:rsidRPr="00A3706D">
        <w:rPr>
          <w:rFonts w:ascii="Times New Roman" w:hAnsi="Times New Roman" w:cs="Times New Roman"/>
        </w:rPr>
        <w:t>.</w:t>
      </w:r>
    </w:p>
    <w:p w:rsidR="00013461" w:rsidRPr="00A3706D" w:rsidRDefault="007C5593" w:rsidP="00013461">
      <w:pPr>
        <w:rPr>
          <w:rFonts w:ascii="Times New Roman" w:hAnsi="Times New Roman" w:cs="Times New Roman"/>
        </w:rPr>
      </w:pPr>
      <w:r w:rsidRPr="00A3706D">
        <w:rPr>
          <w:rFonts w:ascii="Times New Roman" w:hAnsi="Times New Roman" w:cs="Times New Roman"/>
        </w:rPr>
        <w:t>Основное мероприятие 1</w:t>
      </w:r>
      <w:r w:rsidR="00465400" w:rsidRPr="00A3706D">
        <w:rPr>
          <w:rFonts w:ascii="Times New Roman" w:hAnsi="Times New Roman" w:cs="Times New Roman"/>
        </w:rPr>
        <w:t>3</w:t>
      </w:r>
      <w:r w:rsidRPr="00A3706D">
        <w:rPr>
          <w:rFonts w:ascii="Times New Roman" w:hAnsi="Times New Roman" w:cs="Times New Roman"/>
        </w:rPr>
        <w:t xml:space="preserve">. Капитальный ремонт объектов </w:t>
      </w:r>
      <w:r w:rsidR="00013461" w:rsidRPr="00A3706D">
        <w:rPr>
          <w:rFonts w:ascii="Times New Roman" w:hAnsi="Times New Roman" w:cs="Times New Roman"/>
        </w:rPr>
        <w:t>Янтиковского района.</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3</w:t>
      </w:r>
      <w:r w:rsidRPr="00A3706D">
        <w:rPr>
          <w:rFonts w:ascii="Times New Roman" w:hAnsi="Times New Roman" w:cs="Times New Roman"/>
        </w:rPr>
        <w:t xml:space="preserve">.1. Капитальный ремонт </w:t>
      </w:r>
      <w:r w:rsidR="00013461" w:rsidRPr="00A3706D">
        <w:rPr>
          <w:rFonts w:ascii="Times New Roman" w:hAnsi="Times New Roman" w:cs="Times New Roman"/>
        </w:rPr>
        <w:t>муниципаль</w:t>
      </w:r>
      <w:r w:rsidRPr="00A3706D">
        <w:rPr>
          <w:rFonts w:ascii="Times New Roman" w:hAnsi="Times New Roman" w:cs="Times New Roman"/>
        </w:rPr>
        <w:t xml:space="preserve">ных </w:t>
      </w:r>
      <w:r w:rsidR="00013461" w:rsidRPr="00A3706D">
        <w:rPr>
          <w:rFonts w:ascii="Times New Roman" w:hAnsi="Times New Roman" w:cs="Times New Roman"/>
        </w:rPr>
        <w:t>обще</w:t>
      </w:r>
      <w:r w:rsidRPr="00A3706D">
        <w:rPr>
          <w:rFonts w:ascii="Times New Roman" w:hAnsi="Times New Roman" w:cs="Times New Roman"/>
        </w:rPr>
        <w:t>образовательных организаций.</w:t>
      </w:r>
    </w:p>
    <w:p w:rsidR="002E3C39" w:rsidRPr="00A3706D" w:rsidRDefault="002E3C39" w:rsidP="002E3C39">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3</w:t>
      </w:r>
      <w:r w:rsidRPr="00A3706D">
        <w:rPr>
          <w:rFonts w:ascii="Times New Roman" w:hAnsi="Times New Roman" w:cs="Times New Roman"/>
        </w:rPr>
        <w:t>.2. Капитальный ремонт муниципальных образовательных организаций дополнительного образования.</w:t>
      </w:r>
    </w:p>
    <w:p w:rsidR="00013461" w:rsidRPr="00A3706D" w:rsidRDefault="007C5593" w:rsidP="00013461">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3</w:t>
      </w:r>
      <w:r w:rsidRPr="00A3706D">
        <w:rPr>
          <w:rFonts w:ascii="Times New Roman" w:hAnsi="Times New Roman" w:cs="Times New Roman"/>
        </w:rPr>
        <w:t>.</w:t>
      </w:r>
      <w:r w:rsidR="002E3C39" w:rsidRPr="00A3706D">
        <w:rPr>
          <w:rFonts w:ascii="Times New Roman" w:hAnsi="Times New Roman" w:cs="Times New Roman"/>
        </w:rPr>
        <w:t>3</w:t>
      </w:r>
      <w:r w:rsidRPr="00A3706D">
        <w:rPr>
          <w:rFonts w:ascii="Times New Roman" w:hAnsi="Times New Roman" w:cs="Times New Roman"/>
        </w:rPr>
        <w:t xml:space="preserve">. Капитальный ремонт </w:t>
      </w:r>
      <w:r w:rsidR="00013461" w:rsidRPr="00A3706D">
        <w:rPr>
          <w:rFonts w:ascii="Times New Roman" w:hAnsi="Times New Roman" w:cs="Times New Roman"/>
        </w:rPr>
        <w:t>муниципальных дошкольных 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3</w:t>
      </w:r>
      <w:r w:rsidRPr="00A3706D">
        <w:rPr>
          <w:rFonts w:ascii="Times New Roman" w:hAnsi="Times New Roman" w:cs="Times New Roman"/>
        </w:rPr>
        <w:t>.</w:t>
      </w:r>
      <w:r w:rsidR="00013461" w:rsidRPr="00A3706D">
        <w:rPr>
          <w:rFonts w:ascii="Times New Roman" w:hAnsi="Times New Roman" w:cs="Times New Roman"/>
        </w:rPr>
        <w:t>4</w:t>
      </w:r>
      <w:r w:rsidRPr="00A3706D">
        <w:rPr>
          <w:rFonts w:ascii="Times New Roman" w:hAnsi="Times New Roman" w:cs="Times New Roman"/>
        </w:rPr>
        <w:t>.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3</w:t>
      </w:r>
      <w:r w:rsidRPr="00A3706D">
        <w:rPr>
          <w:rFonts w:ascii="Times New Roman" w:hAnsi="Times New Roman" w:cs="Times New Roman"/>
        </w:rPr>
        <w:t>.</w:t>
      </w:r>
      <w:r w:rsidR="00013461" w:rsidRPr="00A3706D">
        <w:rPr>
          <w:rFonts w:ascii="Times New Roman" w:hAnsi="Times New Roman" w:cs="Times New Roman"/>
        </w:rPr>
        <w:t>5</w:t>
      </w:r>
      <w:r w:rsidRPr="00A3706D">
        <w:rPr>
          <w:rFonts w:ascii="Times New Roman" w:hAnsi="Times New Roman" w:cs="Times New Roman"/>
        </w:rPr>
        <w:t>.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p w:rsidR="00DD5A64" w:rsidRPr="00A3706D" w:rsidRDefault="007C5593">
      <w:pPr>
        <w:rPr>
          <w:rFonts w:ascii="Times New Roman" w:hAnsi="Times New Roman" w:cs="Times New Roman"/>
        </w:rPr>
      </w:pPr>
      <w:r w:rsidRPr="00A3706D">
        <w:rPr>
          <w:rFonts w:ascii="Times New Roman" w:hAnsi="Times New Roman" w:cs="Times New Roman"/>
        </w:rPr>
        <w:t>Основное мероприятие 1</w:t>
      </w:r>
      <w:r w:rsidR="00465400" w:rsidRPr="00A3706D">
        <w:rPr>
          <w:rFonts w:ascii="Times New Roman" w:hAnsi="Times New Roman" w:cs="Times New Roman"/>
        </w:rPr>
        <w:t>4</w:t>
      </w:r>
      <w:r w:rsidRPr="00A3706D">
        <w:rPr>
          <w:rFonts w:ascii="Times New Roman" w:hAnsi="Times New Roman" w:cs="Times New Roman"/>
        </w:rPr>
        <w:t xml:space="preserve">. Модернизация технологий и содержания обучения в соответствии с новым федеральным государственным образовательным стандартом </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4</w:t>
      </w:r>
      <w:r w:rsidRPr="00A3706D">
        <w:rPr>
          <w:rFonts w:ascii="Times New Roman" w:hAnsi="Times New Roman" w:cs="Times New Roman"/>
        </w:rPr>
        <w:t>.</w:t>
      </w:r>
      <w:r w:rsidR="00DD5A64" w:rsidRPr="00A3706D">
        <w:rPr>
          <w:rFonts w:ascii="Times New Roman" w:hAnsi="Times New Roman" w:cs="Times New Roman"/>
        </w:rPr>
        <w:t>1</w:t>
      </w:r>
      <w:r w:rsidRPr="00A3706D">
        <w:rPr>
          <w:rFonts w:ascii="Times New Roman" w:hAnsi="Times New Roman" w:cs="Times New Roman"/>
        </w:rPr>
        <w:t>. Модернизация организационно-технологической инфраструктуры и обновление фондов школьных библиотек.</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1</w:t>
      </w:r>
      <w:r w:rsidR="00465400" w:rsidRPr="00A3706D">
        <w:rPr>
          <w:rFonts w:ascii="Times New Roman" w:hAnsi="Times New Roman" w:cs="Times New Roman"/>
        </w:rPr>
        <w:t>4</w:t>
      </w:r>
      <w:r w:rsidRPr="00A3706D">
        <w:rPr>
          <w:rFonts w:ascii="Times New Roman" w:hAnsi="Times New Roman" w:cs="Times New Roman"/>
        </w:rPr>
        <w:t>.</w:t>
      </w:r>
      <w:r w:rsidR="00DD5A64" w:rsidRPr="00A3706D">
        <w:rPr>
          <w:rFonts w:ascii="Times New Roman" w:hAnsi="Times New Roman" w:cs="Times New Roman"/>
        </w:rPr>
        <w:t>2</w:t>
      </w:r>
      <w:r w:rsidRPr="00A3706D">
        <w:rPr>
          <w:rFonts w:ascii="Times New Roman" w:hAnsi="Times New Roman" w:cs="Times New Roman"/>
        </w:rPr>
        <w:t xml:space="preserve">. Повышение квалификации учителей по </w:t>
      </w:r>
      <w:proofErr w:type="spellStart"/>
      <w:r w:rsidRPr="00A3706D">
        <w:rPr>
          <w:rFonts w:ascii="Times New Roman" w:hAnsi="Times New Roman" w:cs="Times New Roman"/>
        </w:rPr>
        <w:t>метапредметным</w:t>
      </w:r>
      <w:proofErr w:type="spellEnd"/>
      <w:r w:rsidRPr="00A3706D">
        <w:rPr>
          <w:rFonts w:ascii="Times New Roman" w:hAnsi="Times New Roman" w:cs="Times New Roman"/>
        </w:rPr>
        <w:t xml:space="preserve"> компетенциям.</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465400" w:rsidRPr="00A3706D">
        <w:rPr>
          <w:rFonts w:ascii="Times New Roman" w:hAnsi="Times New Roman" w:cs="Times New Roman"/>
        </w:rPr>
        <w:t>15</w:t>
      </w:r>
      <w:r w:rsidRPr="00A3706D">
        <w:rPr>
          <w:rFonts w:ascii="Times New Roman" w:hAnsi="Times New Roman" w:cs="Times New Roman"/>
        </w:rPr>
        <w:t xml:space="preserve">. </w:t>
      </w:r>
      <w:r w:rsidR="00465400" w:rsidRPr="00A3706D">
        <w:rPr>
          <w:rFonts w:ascii="Times New Roman" w:hAnsi="Times New Roman" w:cs="Times New Roman"/>
        </w:rPr>
        <w:t>Участие в</w:t>
      </w:r>
      <w:r w:rsidRPr="00A3706D">
        <w:rPr>
          <w:rFonts w:ascii="Times New Roman" w:hAnsi="Times New Roman" w:cs="Times New Roman"/>
        </w:rPr>
        <w:t xml:space="preserve"> мероприяти</w:t>
      </w:r>
      <w:r w:rsidR="00465400" w:rsidRPr="00A3706D">
        <w:rPr>
          <w:rFonts w:ascii="Times New Roman" w:hAnsi="Times New Roman" w:cs="Times New Roman"/>
        </w:rPr>
        <w:t>ях</w:t>
      </w:r>
      <w:r w:rsidRPr="00A3706D">
        <w:rPr>
          <w:rFonts w:ascii="Times New Roman" w:hAnsi="Times New Roman" w:cs="Times New Roman"/>
        </w:rPr>
        <w:t xml:space="preserve"> регионального проекта </w:t>
      </w:r>
      <w:r w:rsidR="006D7254">
        <w:rPr>
          <w:rFonts w:ascii="Times New Roman" w:hAnsi="Times New Roman" w:cs="Times New Roman"/>
        </w:rPr>
        <w:t>«</w:t>
      </w:r>
      <w:r w:rsidRPr="00A3706D">
        <w:rPr>
          <w:rFonts w:ascii="Times New Roman" w:hAnsi="Times New Roman" w:cs="Times New Roman"/>
        </w:rPr>
        <w:t>Цифровая образовательная среда</w:t>
      </w:r>
      <w:r w:rsidR="006D7254">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рамках мероприятия предусмотрено создание 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качества образования все образовательные организации будут обеспечены стабильным и быстрым </w:t>
      </w:r>
      <w:proofErr w:type="spellStart"/>
      <w:r w:rsidRPr="00A3706D">
        <w:rPr>
          <w:rFonts w:ascii="Times New Roman" w:hAnsi="Times New Roman" w:cs="Times New Roman"/>
        </w:rPr>
        <w:t>интернет-соединением</w:t>
      </w:r>
      <w:proofErr w:type="spellEnd"/>
      <w:r w:rsidRPr="00A3706D">
        <w:rPr>
          <w:rFonts w:ascii="Times New Roman" w:hAnsi="Times New Roman" w:cs="Times New Roman"/>
        </w:rPr>
        <w:t>. Образовательные организации обновят информационное наполнение и функциональные возможности официальных сайтов.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9B5146" w:rsidRPr="00A3706D">
        <w:rPr>
          <w:rFonts w:ascii="Times New Roman" w:hAnsi="Times New Roman" w:cs="Times New Roman"/>
        </w:rPr>
        <w:t>15</w:t>
      </w:r>
      <w:r w:rsidRPr="00A3706D">
        <w:rPr>
          <w:rFonts w:ascii="Times New Roman" w:hAnsi="Times New Roman" w:cs="Times New Roman"/>
        </w:rPr>
        <w:t>.</w:t>
      </w:r>
      <w:r w:rsidR="009B5146" w:rsidRPr="00A3706D">
        <w:rPr>
          <w:rFonts w:ascii="Times New Roman" w:hAnsi="Times New Roman" w:cs="Times New Roman"/>
        </w:rPr>
        <w:t>1</w:t>
      </w:r>
      <w:r w:rsidRPr="00A3706D">
        <w:rPr>
          <w:rFonts w:ascii="Times New Roman" w:hAnsi="Times New Roman" w:cs="Times New Roman"/>
        </w:rPr>
        <w:t>. Укрепление материально-технической базы муниципальных 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9B5146" w:rsidRPr="00A3706D">
        <w:rPr>
          <w:rFonts w:ascii="Times New Roman" w:hAnsi="Times New Roman" w:cs="Times New Roman"/>
        </w:rPr>
        <w:t>16</w:t>
      </w:r>
      <w:r w:rsidRPr="00A3706D">
        <w:rPr>
          <w:rFonts w:ascii="Times New Roman" w:hAnsi="Times New Roman" w:cs="Times New Roman"/>
        </w:rPr>
        <w:t xml:space="preserve">. </w:t>
      </w:r>
      <w:r w:rsidR="009B5146" w:rsidRPr="00A3706D">
        <w:rPr>
          <w:rFonts w:ascii="Times New Roman" w:hAnsi="Times New Roman" w:cs="Times New Roman"/>
        </w:rPr>
        <w:t>Участие в</w:t>
      </w:r>
      <w:r w:rsidRPr="00A3706D">
        <w:rPr>
          <w:rFonts w:ascii="Times New Roman" w:hAnsi="Times New Roman" w:cs="Times New Roman"/>
        </w:rPr>
        <w:t xml:space="preserve"> мероприяти</w:t>
      </w:r>
      <w:r w:rsidR="009B5146" w:rsidRPr="00A3706D">
        <w:rPr>
          <w:rFonts w:ascii="Times New Roman" w:hAnsi="Times New Roman" w:cs="Times New Roman"/>
        </w:rPr>
        <w:t>ях</w:t>
      </w:r>
      <w:r w:rsidRPr="00A3706D">
        <w:rPr>
          <w:rFonts w:ascii="Times New Roman" w:hAnsi="Times New Roman" w:cs="Times New Roman"/>
        </w:rPr>
        <w:t xml:space="preserve"> регионального проекта </w:t>
      </w:r>
      <w:r w:rsidR="006D7254">
        <w:rPr>
          <w:rFonts w:ascii="Times New Roman" w:hAnsi="Times New Roman" w:cs="Times New Roman"/>
        </w:rPr>
        <w:t>«</w:t>
      </w:r>
      <w:r w:rsidRPr="00A3706D">
        <w:rPr>
          <w:rFonts w:ascii="Times New Roman" w:hAnsi="Times New Roman" w:cs="Times New Roman"/>
        </w:rPr>
        <w:t>Поддержка семей, имеющих детей</w:t>
      </w:r>
      <w:r w:rsidR="006D7254">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552D22" w:rsidRPr="00A3706D" w:rsidRDefault="007C5593">
      <w:pPr>
        <w:rPr>
          <w:rFonts w:ascii="Times New Roman" w:hAnsi="Times New Roman" w:cs="Times New Roman"/>
        </w:rPr>
      </w:pPr>
      <w:r w:rsidRPr="00A3706D">
        <w:rPr>
          <w:rFonts w:ascii="Times New Roman" w:hAnsi="Times New Roman" w:cs="Times New Roman"/>
        </w:rPr>
        <w:lastRenderedPageBreak/>
        <w:t xml:space="preserve">Мероприятие </w:t>
      </w:r>
      <w:r w:rsidR="009B5146" w:rsidRPr="00A3706D">
        <w:rPr>
          <w:rFonts w:ascii="Times New Roman" w:hAnsi="Times New Roman" w:cs="Times New Roman"/>
        </w:rPr>
        <w:t>16</w:t>
      </w:r>
      <w:r w:rsidRPr="00A3706D">
        <w:rPr>
          <w:rFonts w:ascii="Times New Roman" w:hAnsi="Times New Roman" w:cs="Times New Roman"/>
        </w:rPr>
        <w:t>.1.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Мероприятие </w:t>
      </w:r>
      <w:r w:rsidR="009B5146" w:rsidRPr="00A3706D">
        <w:rPr>
          <w:rFonts w:ascii="Times New Roman" w:hAnsi="Times New Roman" w:cs="Times New Roman"/>
        </w:rPr>
        <w:t>16</w:t>
      </w:r>
      <w:r w:rsidRPr="00A3706D">
        <w:rPr>
          <w:rFonts w:ascii="Times New Roman" w:hAnsi="Times New Roman" w:cs="Times New Roman"/>
        </w:rPr>
        <w:t>.2.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84685E" w:rsidRPr="00A3706D" w:rsidRDefault="0084685E" w:rsidP="0084685E">
      <w:pPr>
        <w:ind w:firstLine="567"/>
        <w:rPr>
          <w:rFonts w:ascii="Times New Roman" w:eastAsia="Times New Roman" w:hAnsi="Times New Roman" w:cs="Times New Roman"/>
        </w:rPr>
      </w:pPr>
      <w:r w:rsidRPr="00A3706D">
        <w:rPr>
          <w:rFonts w:ascii="Times New Roman" w:eastAsia="Times New Roman" w:hAnsi="Times New Roman" w:cs="Times New Roman"/>
        </w:rPr>
        <w:t>Основное мероприятие 17. Обеспечение кадрами хозяйствующих субъектов, функционирующих на территории муниципального образования.</w:t>
      </w:r>
    </w:p>
    <w:p w:rsidR="0084685E" w:rsidRPr="00A3706D" w:rsidRDefault="0084685E" w:rsidP="0084685E">
      <w:pPr>
        <w:ind w:firstLine="567"/>
        <w:rPr>
          <w:rFonts w:ascii="Times New Roman" w:eastAsia="Times New Roman" w:hAnsi="Times New Roman" w:cs="Times New Roman"/>
        </w:rPr>
      </w:pPr>
      <w:r w:rsidRPr="00A3706D">
        <w:rPr>
          <w:rFonts w:ascii="Times New Roman" w:eastAsia="Times New Roman" w:hAnsi="Times New Roman" w:cs="Times New Roman"/>
        </w:rPr>
        <w:t>В рамках данного основного мероприятия запланировано привлечение молодых специалистов в образовательные организации муниципалитета, снижение среднего возраста педагогических работников.</w:t>
      </w:r>
    </w:p>
    <w:p w:rsidR="00552D22" w:rsidRPr="00A3706D" w:rsidRDefault="007C5593" w:rsidP="0084685E">
      <w:pPr>
        <w:rPr>
          <w:rFonts w:ascii="Times New Roman" w:hAnsi="Times New Roman" w:cs="Times New Roman"/>
        </w:rPr>
      </w:pPr>
      <w:r w:rsidRPr="00A3706D">
        <w:rPr>
          <w:rFonts w:ascii="Times New Roman" w:hAnsi="Times New Roman" w:cs="Times New Roman"/>
        </w:rPr>
        <w:t>Подпрограмма реализуется в период с 2019 по 2035 год в три этапа:</w:t>
      </w:r>
    </w:p>
    <w:p w:rsidR="00552D22" w:rsidRPr="00A3706D" w:rsidRDefault="007C5593">
      <w:pPr>
        <w:rPr>
          <w:rFonts w:ascii="Times New Roman" w:hAnsi="Times New Roman" w:cs="Times New Roman"/>
        </w:rPr>
      </w:pPr>
      <w:r w:rsidRPr="00A3706D">
        <w:rPr>
          <w:rFonts w:ascii="Times New Roman" w:hAnsi="Times New Roman" w:cs="Times New Roman"/>
        </w:rPr>
        <w:t>1 этап - 2019 - 2025 годы;</w:t>
      </w:r>
    </w:p>
    <w:p w:rsidR="00552D22" w:rsidRPr="00A3706D" w:rsidRDefault="007C5593">
      <w:pPr>
        <w:rPr>
          <w:rFonts w:ascii="Times New Roman" w:hAnsi="Times New Roman" w:cs="Times New Roman"/>
        </w:rPr>
      </w:pPr>
      <w:r w:rsidRPr="00A3706D">
        <w:rPr>
          <w:rFonts w:ascii="Times New Roman" w:hAnsi="Times New Roman" w:cs="Times New Roman"/>
        </w:rPr>
        <w:t>2 этап - 2026 - 2030 годы;</w:t>
      </w:r>
    </w:p>
    <w:p w:rsidR="00552D22" w:rsidRPr="00A3706D" w:rsidRDefault="007C5593">
      <w:pPr>
        <w:rPr>
          <w:rFonts w:ascii="Times New Roman" w:hAnsi="Times New Roman" w:cs="Times New Roman"/>
        </w:rPr>
      </w:pPr>
      <w:r w:rsidRPr="00A3706D">
        <w:rPr>
          <w:rFonts w:ascii="Times New Roman" w:hAnsi="Times New Roman" w:cs="Times New Roman"/>
        </w:rPr>
        <w:t>3 этап - 2031 - 2035 годы.</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w:t>
      </w:r>
      <w:r w:rsidR="00265D45" w:rsidRPr="00A3706D">
        <w:rPr>
          <w:rFonts w:ascii="Times New Roman" w:hAnsi="Times New Roman" w:cs="Times New Roman"/>
        </w:rPr>
        <w:t>местного бюджета</w:t>
      </w:r>
      <w:r w:rsidRPr="00A3706D">
        <w:rPr>
          <w:rFonts w:ascii="Times New Roman" w:hAnsi="Times New Roman" w:cs="Times New Roman"/>
        </w:rPr>
        <w:t xml:space="preserve"> </w:t>
      </w:r>
      <w:r w:rsidR="0084685E" w:rsidRPr="00A3706D">
        <w:rPr>
          <w:rFonts w:ascii="Times New Roman" w:hAnsi="Times New Roman" w:cs="Times New Roman"/>
        </w:rPr>
        <w:t xml:space="preserve">Янтиковского района </w:t>
      </w:r>
      <w:r w:rsidRPr="00A3706D">
        <w:rPr>
          <w:rFonts w:ascii="Times New Roman" w:hAnsi="Times New Roman" w:cs="Times New Roman"/>
        </w:rPr>
        <w:t>и внебюджетных источников.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Ответственный исполнитель подпрограммы - </w:t>
      </w:r>
      <w:r w:rsidR="001F3DC4" w:rsidRPr="00A3706D">
        <w:rPr>
          <w:rFonts w:ascii="Times New Roman" w:hAnsi="Times New Roman" w:cs="Times New Roman"/>
        </w:rPr>
        <w:t>Отдел образования</w:t>
      </w:r>
      <w:r w:rsidRPr="00A3706D">
        <w:rPr>
          <w:rFonts w:ascii="Times New Roman" w:hAnsi="Times New Roman" w:cs="Times New Roman"/>
        </w:rPr>
        <w:t xml:space="preserve">. </w:t>
      </w:r>
      <w:r w:rsidR="00000E7D" w:rsidRPr="00A3706D">
        <w:rPr>
          <w:rFonts w:ascii="Times New Roman" w:hAnsi="Times New Roman" w:cs="Times New Roman"/>
        </w:rPr>
        <w:t xml:space="preserve">Соисполнителями являются </w:t>
      </w:r>
      <w:r w:rsidR="0084685E" w:rsidRPr="00A3706D">
        <w:rPr>
          <w:rFonts w:ascii="Times New Roman" w:hAnsi="Times New Roman" w:cs="Times New Roman"/>
        </w:rPr>
        <w:t>образовательные</w:t>
      </w:r>
      <w:r w:rsidRPr="00A3706D">
        <w:rPr>
          <w:rFonts w:ascii="Times New Roman" w:hAnsi="Times New Roman" w:cs="Times New Roman"/>
        </w:rPr>
        <w:t xml:space="preserve"> организации </w:t>
      </w:r>
      <w:r w:rsidR="0084685E" w:rsidRPr="00A3706D">
        <w:rPr>
          <w:rFonts w:ascii="Times New Roman" w:hAnsi="Times New Roman" w:cs="Times New Roman"/>
        </w:rPr>
        <w:t>Янтиковского района</w:t>
      </w:r>
      <w:r w:rsidR="00000E7D" w:rsidRPr="00A3706D">
        <w:rPr>
          <w:rFonts w:ascii="Times New Roman" w:hAnsi="Times New Roman" w:cs="Times New Roman"/>
        </w:rPr>
        <w:t>, уполномоченный по правам ребенка в Янтиковском районе.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Общий объем финансирования подпрограммы в 2019 - 2035 годах составит </w:t>
      </w:r>
      <w:r w:rsidR="00FC644C" w:rsidRPr="00A3706D">
        <w:rPr>
          <w:rFonts w:ascii="Times New Roman" w:hAnsi="Times New Roman" w:cs="Times New Roman"/>
        </w:rPr>
        <w:t>2208806,6</w:t>
      </w:r>
      <w:r w:rsidRPr="00A3706D">
        <w:rPr>
          <w:rFonts w:ascii="Times New Roman" w:hAnsi="Times New Roman" w:cs="Times New Roman"/>
        </w:rPr>
        <w:t> тыс. рублей, в том числе за счет средств:</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3C6AFA" w:rsidRPr="00A3706D">
        <w:rPr>
          <w:rFonts w:ascii="Times New Roman" w:hAnsi="Times New Roman" w:cs="Times New Roman"/>
        </w:rPr>
        <w:t>–</w:t>
      </w:r>
      <w:r w:rsidRPr="00A3706D">
        <w:rPr>
          <w:rFonts w:ascii="Times New Roman" w:hAnsi="Times New Roman" w:cs="Times New Roman"/>
        </w:rPr>
        <w:t xml:space="preserve"> </w:t>
      </w:r>
      <w:r w:rsidR="003C6AFA" w:rsidRPr="00A3706D">
        <w:rPr>
          <w:rFonts w:ascii="Times New Roman" w:hAnsi="Times New Roman" w:cs="Times New Roman"/>
        </w:rPr>
        <w:t>2867,6</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ED0525"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2027415,4</w:t>
      </w:r>
      <w:r w:rsidRPr="00A3706D">
        <w:rPr>
          <w:rFonts w:ascii="Times New Roman" w:hAnsi="Times New Roman" w:cs="Times New Roman"/>
        </w:rPr>
        <w:t> тыс. рублей;</w:t>
      </w:r>
    </w:p>
    <w:p w:rsidR="00552D22" w:rsidRPr="00A3706D" w:rsidRDefault="00265D45">
      <w:pPr>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w:t>
      </w:r>
      <w:r w:rsidR="00ED0525" w:rsidRPr="00A3706D">
        <w:rPr>
          <w:rFonts w:ascii="Times New Roman" w:hAnsi="Times New Roman" w:cs="Times New Roman"/>
        </w:rPr>
        <w:t>–</w:t>
      </w:r>
      <w:r w:rsidR="007C5593" w:rsidRPr="00A3706D">
        <w:rPr>
          <w:rFonts w:ascii="Times New Roman" w:hAnsi="Times New Roman" w:cs="Times New Roman"/>
        </w:rPr>
        <w:t xml:space="preserve"> </w:t>
      </w:r>
      <w:r w:rsidR="00FC644C" w:rsidRPr="00A3706D">
        <w:rPr>
          <w:rFonts w:ascii="Times New Roman" w:hAnsi="Times New Roman" w:cs="Times New Roman"/>
        </w:rPr>
        <w:t>166183,0</w:t>
      </w:r>
      <w:r w:rsidR="007C5593"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внебюджетных источников </w:t>
      </w:r>
      <w:r w:rsidR="00ED0525" w:rsidRPr="00A3706D">
        <w:rPr>
          <w:rFonts w:ascii="Times New Roman" w:hAnsi="Times New Roman" w:cs="Times New Roman"/>
        </w:rPr>
        <w:t>–</w:t>
      </w:r>
      <w:r w:rsidRPr="00A3706D">
        <w:rPr>
          <w:rFonts w:ascii="Times New Roman" w:hAnsi="Times New Roman" w:cs="Times New Roman"/>
        </w:rPr>
        <w:t xml:space="preserve"> </w:t>
      </w:r>
      <w:r w:rsidR="00ED0525" w:rsidRPr="00A3706D">
        <w:rPr>
          <w:rFonts w:ascii="Times New Roman" w:hAnsi="Times New Roman" w:cs="Times New Roman"/>
        </w:rPr>
        <w:t>12340,6</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Прогнозируемый объем финансирования подпрограммы на 1 этапе составит </w:t>
      </w:r>
      <w:r w:rsidR="00FC644C" w:rsidRPr="00A3706D">
        <w:rPr>
          <w:rFonts w:ascii="Times New Roman" w:hAnsi="Times New Roman" w:cs="Times New Roman"/>
        </w:rPr>
        <w:t>832761,4</w:t>
      </w:r>
      <w:r w:rsidRPr="00A3706D">
        <w:rPr>
          <w:rFonts w:ascii="Times New Roman" w:hAnsi="Times New Roman" w:cs="Times New Roman"/>
        </w:rPr>
        <w:t> тыс. рублей,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155341,1</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128335,5</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128342,0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FC644C" w:rsidRPr="00A3706D">
        <w:rPr>
          <w:rFonts w:ascii="Times New Roman" w:hAnsi="Times New Roman" w:cs="Times New Roman"/>
        </w:rPr>
        <w:t>128342,0</w:t>
      </w:r>
      <w:r w:rsidR="003C6AFA" w:rsidRPr="00A3706D">
        <w:rPr>
          <w:rFonts w:ascii="Times New Roman" w:hAnsi="Times New Roman" w:cs="Times New Roman"/>
        </w:rPr>
        <w:t>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FC644C" w:rsidRPr="00A3706D">
        <w:rPr>
          <w:rFonts w:ascii="Times New Roman" w:hAnsi="Times New Roman" w:cs="Times New Roman"/>
        </w:rPr>
        <w:t xml:space="preserve">128342,0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FC644C" w:rsidRPr="00A3706D">
        <w:rPr>
          <w:rFonts w:ascii="Times New Roman" w:hAnsi="Times New Roman" w:cs="Times New Roman"/>
        </w:rPr>
        <w:t xml:space="preserve">128342,0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FC644C" w:rsidRPr="00A3706D">
        <w:rPr>
          <w:rFonts w:ascii="Times New Roman" w:hAnsi="Times New Roman" w:cs="Times New Roman"/>
        </w:rPr>
        <w:t xml:space="preserve">128342,0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3C6AFA" w:rsidRPr="00A3706D">
        <w:rPr>
          <w:rFonts w:ascii="Times New Roman" w:hAnsi="Times New Roman" w:cs="Times New Roman"/>
        </w:rPr>
        <w:t>–</w:t>
      </w:r>
      <w:r w:rsidRPr="00A3706D">
        <w:rPr>
          <w:rFonts w:ascii="Times New Roman" w:hAnsi="Times New Roman" w:cs="Times New Roman"/>
        </w:rPr>
        <w:t xml:space="preserve"> </w:t>
      </w:r>
      <w:r w:rsidR="003C6AFA" w:rsidRPr="00A3706D">
        <w:rPr>
          <w:rFonts w:ascii="Times New Roman" w:hAnsi="Times New Roman" w:cs="Times New Roman"/>
        </w:rPr>
        <w:t>1169,6</w:t>
      </w:r>
      <w:r w:rsidRPr="00A3706D">
        <w:rPr>
          <w:rFonts w:ascii="Times New Roman" w:hAnsi="Times New Roman" w:cs="Times New Roman"/>
        </w:rPr>
        <w:t> тыс. рублей,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3C6AFA" w:rsidRPr="00A3706D">
        <w:rPr>
          <w:rFonts w:ascii="Times New Roman" w:hAnsi="Times New Roman" w:cs="Times New Roman"/>
        </w:rPr>
        <w:t>–</w:t>
      </w:r>
      <w:r w:rsidRPr="00A3706D">
        <w:rPr>
          <w:rFonts w:ascii="Times New Roman" w:hAnsi="Times New Roman" w:cs="Times New Roman"/>
        </w:rPr>
        <w:t xml:space="preserve"> </w:t>
      </w:r>
      <w:r w:rsidR="003C6AFA" w:rsidRPr="00A3706D">
        <w:rPr>
          <w:rFonts w:ascii="Times New Roman" w:hAnsi="Times New Roman" w:cs="Times New Roman"/>
        </w:rPr>
        <w:t>157,3</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3C6AFA" w:rsidRPr="00A3706D">
        <w:rPr>
          <w:rFonts w:ascii="Times New Roman" w:hAnsi="Times New Roman" w:cs="Times New Roman"/>
        </w:rPr>
        <w:t>–</w:t>
      </w:r>
      <w:r w:rsidRPr="00A3706D">
        <w:rPr>
          <w:rFonts w:ascii="Times New Roman" w:hAnsi="Times New Roman" w:cs="Times New Roman"/>
        </w:rPr>
        <w:t xml:space="preserve"> </w:t>
      </w:r>
      <w:r w:rsidR="003C6AFA" w:rsidRPr="00A3706D">
        <w:rPr>
          <w:rFonts w:ascii="Times New Roman" w:hAnsi="Times New Roman" w:cs="Times New Roman"/>
        </w:rPr>
        <w:t>163,3</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w:t>
      </w:r>
      <w:r w:rsidR="003C6AFA" w:rsidRPr="00A3706D">
        <w:rPr>
          <w:rFonts w:ascii="Times New Roman" w:hAnsi="Times New Roman" w:cs="Times New Roman"/>
        </w:rPr>
        <w:t>–</w:t>
      </w:r>
      <w:r w:rsidRPr="00A3706D">
        <w:rPr>
          <w:rFonts w:ascii="Times New Roman" w:hAnsi="Times New Roman" w:cs="Times New Roman"/>
        </w:rPr>
        <w:t xml:space="preserve"> </w:t>
      </w:r>
      <w:r w:rsidR="003C6AFA"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w:t>
      </w:r>
      <w:r w:rsidR="003C6AFA" w:rsidRPr="00A3706D">
        <w:rPr>
          <w:rFonts w:ascii="Times New Roman" w:hAnsi="Times New Roman" w:cs="Times New Roman"/>
        </w:rPr>
        <w:t>–</w:t>
      </w:r>
      <w:r w:rsidRPr="00A3706D">
        <w:rPr>
          <w:rFonts w:ascii="Times New Roman" w:hAnsi="Times New Roman" w:cs="Times New Roman"/>
        </w:rPr>
        <w:t xml:space="preserve"> </w:t>
      </w:r>
      <w:r w:rsidR="003C6AFA"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w:t>
      </w:r>
      <w:r w:rsidR="003C6AFA" w:rsidRPr="00A3706D">
        <w:rPr>
          <w:rFonts w:ascii="Times New Roman" w:hAnsi="Times New Roman" w:cs="Times New Roman"/>
        </w:rPr>
        <w:t>–</w:t>
      </w:r>
      <w:r w:rsidRPr="00A3706D">
        <w:rPr>
          <w:rFonts w:ascii="Times New Roman" w:hAnsi="Times New Roman" w:cs="Times New Roman"/>
        </w:rPr>
        <w:t xml:space="preserve"> </w:t>
      </w:r>
      <w:r w:rsidR="003C6AFA"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w:t>
      </w:r>
      <w:r w:rsidR="003C6AFA" w:rsidRPr="00A3706D">
        <w:rPr>
          <w:rFonts w:ascii="Times New Roman" w:hAnsi="Times New Roman" w:cs="Times New Roman"/>
        </w:rPr>
        <w:t>–</w:t>
      </w:r>
      <w:r w:rsidRPr="00A3706D">
        <w:rPr>
          <w:rFonts w:ascii="Times New Roman" w:hAnsi="Times New Roman" w:cs="Times New Roman"/>
        </w:rPr>
        <w:t xml:space="preserve"> </w:t>
      </w:r>
      <w:r w:rsidR="003C6AFA"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w:t>
      </w:r>
      <w:r w:rsidR="003C6AFA" w:rsidRPr="00A3706D">
        <w:rPr>
          <w:rFonts w:ascii="Times New Roman" w:hAnsi="Times New Roman" w:cs="Times New Roman"/>
        </w:rPr>
        <w:t>–</w:t>
      </w:r>
      <w:r w:rsidRPr="00A3706D">
        <w:rPr>
          <w:rFonts w:ascii="Times New Roman" w:hAnsi="Times New Roman" w:cs="Times New Roman"/>
        </w:rPr>
        <w:t xml:space="preserve"> </w:t>
      </w:r>
      <w:r w:rsidR="003C6AFA" w:rsidRPr="00A3706D">
        <w:rPr>
          <w:rFonts w:ascii="Times New Roman" w:hAnsi="Times New Roman" w:cs="Times New Roman"/>
        </w:rPr>
        <w:t>169,8</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832761,4</w:t>
      </w:r>
      <w:r w:rsidRPr="00A3706D">
        <w:rPr>
          <w:rFonts w:ascii="Times New Roman" w:hAnsi="Times New Roman" w:cs="Times New Roman"/>
        </w:rPr>
        <w:t xml:space="preserve"> тыс. рублей, в том </w:t>
      </w:r>
      <w:r w:rsidRPr="00A3706D">
        <w:rPr>
          <w:rFonts w:ascii="Times New Roman" w:hAnsi="Times New Roman" w:cs="Times New Roman"/>
        </w:rPr>
        <w:lastRenderedPageBreak/>
        <w:t>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115969,0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119465,4</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119465,4</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119465,4 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119465,4 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119465,4 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w:t>
      </w:r>
      <w:r w:rsidR="003C6AFA" w:rsidRPr="00A3706D">
        <w:rPr>
          <w:rFonts w:ascii="Times New Roman" w:hAnsi="Times New Roman" w:cs="Times New Roman"/>
        </w:rPr>
        <w:t>–</w:t>
      </w:r>
      <w:r w:rsidRPr="00A3706D">
        <w:rPr>
          <w:rFonts w:ascii="Times New Roman" w:hAnsi="Times New Roman" w:cs="Times New Roman"/>
        </w:rPr>
        <w:t xml:space="preserve"> </w:t>
      </w:r>
      <w:r w:rsidR="00FC644C" w:rsidRPr="00A3706D">
        <w:rPr>
          <w:rFonts w:ascii="Times New Roman" w:hAnsi="Times New Roman" w:cs="Times New Roman"/>
        </w:rPr>
        <w:t>119465,4 </w:t>
      </w:r>
      <w:r w:rsidRPr="00A3706D">
        <w:rPr>
          <w:rFonts w:ascii="Times New Roman" w:hAnsi="Times New Roman" w:cs="Times New Roman"/>
        </w:rPr>
        <w:t>тыс. рублей;</w:t>
      </w:r>
    </w:p>
    <w:p w:rsidR="00552D22" w:rsidRPr="00A3706D" w:rsidRDefault="00265D45">
      <w:pPr>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w:t>
      </w:r>
      <w:r w:rsidR="00C15CCF" w:rsidRPr="00A3706D">
        <w:rPr>
          <w:rFonts w:ascii="Times New Roman" w:hAnsi="Times New Roman" w:cs="Times New Roman"/>
        </w:rPr>
        <w:t>–</w:t>
      </w:r>
      <w:r w:rsidR="007C5593" w:rsidRPr="00A3706D">
        <w:rPr>
          <w:rFonts w:ascii="Times New Roman" w:hAnsi="Times New Roman" w:cs="Times New Roman"/>
        </w:rPr>
        <w:t xml:space="preserve"> </w:t>
      </w:r>
      <w:r w:rsidR="00820AAC" w:rsidRPr="00A3706D">
        <w:rPr>
          <w:rFonts w:ascii="Times New Roman" w:hAnsi="Times New Roman" w:cs="Times New Roman"/>
        </w:rPr>
        <w:t>79115,0</w:t>
      </w:r>
      <w:r w:rsidR="007C5593" w:rsidRPr="00A3706D">
        <w:rPr>
          <w:rFonts w:ascii="Times New Roman" w:hAnsi="Times New Roman" w:cs="Times New Roman"/>
        </w:rPr>
        <w:t> тыс. рублей,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35012B" w:rsidRPr="00A3706D">
        <w:rPr>
          <w:rFonts w:ascii="Times New Roman" w:hAnsi="Times New Roman" w:cs="Times New Roman"/>
        </w:rPr>
        <w:t>–</w:t>
      </w:r>
      <w:r w:rsidRPr="00A3706D">
        <w:rPr>
          <w:rFonts w:ascii="Times New Roman" w:hAnsi="Times New Roman" w:cs="Times New Roman"/>
        </w:rPr>
        <w:t xml:space="preserve"> </w:t>
      </w:r>
      <w:r w:rsidR="00820AAC" w:rsidRPr="00A3706D">
        <w:rPr>
          <w:rFonts w:ascii="Times New Roman" w:hAnsi="Times New Roman" w:cs="Times New Roman"/>
        </w:rPr>
        <w:t>268</w:t>
      </w:r>
      <w:r w:rsidR="00E14D9D" w:rsidRPr="00A3706D">
        <w:rPr>
          <w:rFonts w:ascii="Times New Roman" w:hAnsi="Times New Roman" w:cs="Times New Roman"/>
        </w:rPr>
        <w:t>74,2</w:t>
      </w:r>
      <w:r w:rsidRPr="00A3706D">
        <w:rPr>
          <w:rFonts w:ascii="Times New Roman" w:hAnsi="Times New Roman" w:cs="Times New Roman"/>
        </w:rPr>
        <w:t> тыс. рублей;</w:t>
      </w:r>
    </w:p>
    <w:p w:rsidR="0035012B" w:rsidRPr="00A3706D" w:rsidRDefault="0035012B" w:rsidP="0035012B">
      <w:pPr>
        <w:rPr>
          <w:rFonts w:ascii="Times New Roman" w:hAnsi="Times New Roman" w:cs="Times New Roman"/>
        </w:rPr>
      </w:pPr>
      <w:r w:rsidRPr="00A3706D">
        <w:rPr>
          <w:rFonts w:ascii="Times New Roman" w:hAnsi="Times New Roman" w:cs="Times New Roman"/>
        </w:rPr>
        <w:t xml:space="preserve">в 2020 году – </w:t>
      </w:r>
      <w:r w:rsidR="00820AAC" w:rsidRPr="00A3706D">
        <w:rPr>
          <w:rFonts w:ascii="Times New Roman" w:hAnsi="Times New Roman" w:cs="Times New Roman"/>
        </w:rPr>
        <w:t>8706,8</w:t>
      </w:r>
      <w:r w:rsidRPr="00A3706D">
        <w:rPr>
          <w:rFonts w:ascii="Times New Roman" w:hAnsi="Times New Roman" w:cs="Times New Roman"/>
        </w:rPr>
        <w:t> тыс. рублей;</w:t>
      </w:r>
    </w:p>
    <w:p w:rsidR="0035012B" w:rsidRPr="00A3706D" w:rsidRDefault="0035012B" w:rsidP="0035012B">
      <w:pPr>
        <w:rPr>
          <w:rFonts w:ascii="Times New Roman" w:hAnsi="Times New Roman" w:cs="Times New Roman"/>
        </w:rPr>
      </w:pPr>
      <w:r w:rsidRPr="00A3706D">
        <w:rPr>
          <w:rFonts w:ascii="Times New Roman" w:hAnsi="Times New Roman" w:cs="Times New Roman"/>
        </w:rPr>
        <w:t xml:space="preserve">в 2021 году – </w:t>
      </w:r>
      <w:r w:rsidR="00820AAC" w:rsidRPr="00A3706D">
        <w:rPr>
          <w:rFonts w:ascii="Times New Roman" w:hAnsi="Times New Roman" w:cs="Times New Roman"/>
        </w:rPr>
        <w:t>8706,8 </w:t>
      </w:r>
      <w:r w:rsidRPr="00A3706D">
        <w:rPr>
          <w:rFonts w:ascii="Times New Roman" w:hAnsi="Times New Roman" w:cs="Times New Roman"/>
        </w:rPr>
        <w:t>тыс. рублей;</w:t>
      </w:r>
    </w:p>
    <w:p w:rsidR="0035012B" w:rsidRPr="00A3706D" w:rsidRDefault="0035012B" w:rsidP="0035012B">
      <w:pPr>
        <w:rPr>
          <w:rFonts w:ascii="Times New Roman" w:hAnsi="Times New Roman" w:cs="Times New Roman"/>
        </w:rPr>
      </w:pPr>
      <w:r w:rsidRPr="00A3706D">
        <w:rPr>
          <w:rFonts w:ascii="Times New Roman" w:hAnsi="Times New Roman" w:cs="Times New Roman"/>
        </w:rPr>
        <w:t xml:space="preserve">в 2022 году – </w:t>
      </w:r>
      <w:r w:rsidR="00820AAC" w:rsidRPr="00A3706D">
        <w:rPr>
          <w:rFonts w:ascii="Times New Roman" w:hAnsi="Times New Roman" w:cs="Times New Roman"/>
        </w:rPr>
        <w:t>8706,8 </w:t>
      </w:r>
      <w:r w:rsidRPr="00A3706D">
        <w:rPr>
          <w:rFonts w:ascii="Times New Roman" w:hAnsi="Times New Roman" w:cs="Times New Roman"/>
        </w:rPr>
        <w:t>тыс. рублей;</w:t>
      </w:r>
    </w:p>
    <w:p w:rsidR="0035012B" w:rsidRPr="00A3706D" w:rsidRDefault="0035012B" w:rsidP="0035012B">
      <w:pPr>
        <w:rPr>
          <w:rFonts w:ascii="Times New Roman" w:hAnsi="Times New Roman" w:cs="Times New Roman"/>
        </w:rPr>
      </w:pPr>
      <w:r w:rsidRPr="00A3706D">
        <w:rPr>
          <w:rFonts w:ascii="Times New Roman" w:hAnsi="Times New Roman" w:cs="Times New Roman"/>
        </w:rPr>
        <w:t xml:space="preserve">в 2023 году – </w:t>
      </w:r>
      <w:r w:rsidR="00820AAC" w:rsidRPr="00A3706D">
        <w:rPr>
          <w:rFonts w:ascii="Times New Roman" w:hAnsi="Times New Roman" w:cs="Times New Roman"/>
        </w:rPr>
        <w:t>8706,8 </w:t>
      </w:r>
      <w:r w:rsidRPr="00A3706D">
        <w:rPr>
          <w:rFonts w:ascii="Times New Roman" w:hAnsi="Times New Roman" w:cs="Times New Roman"/>
        </w:rPr>
        <w:t>тыс. рублей;</w:t>
      </w:r>
    </w:p>
    <w:p w:rsidR="0035012B" w:rsidRPr="00A3706D" w:rsidRDefault="0035012B" w:rsidP="0035012B">
      <w:pPr>
        <w:rPr>
          <w:rFonts w:ascii="Times New Roman" w:hAnsi="Times New Roman" w:cs="Times New Roman"/>
        </w:rPr>
      </w:pPr>
      <w:r w:rsidRPr="00A3706D">
        <w:rPr>
          <w:rFonts w:ascii="Times New Roman" w:hAnsi="Times New Roman" w:cs="Times New Roman"/>
        </w:rPr>
        <w:t xml:space="preserve">в 2024 году – </w:t>
      </w:r>
      <w:r w:rsidR="00820AAC" w:rsidRPr="00A3706D">
        <w:rPr>
          <w:rFonts w:ascii="Times New Roman" w:hAnsi="Times New Roman" w:cs="Times New Roman"/>
        </w:rPr>
        <w:t>8706,8 </w:t>
      </w:r>
      <w:r w:rsidRPr="00A3706D">
        <w:rPr>
          <w:rFonts w:ascii="Times New Roman" w:hAnsi="Times New Roman" w:cs="Times New Roman"/>
        </w:rPr>
        <w:t>тыс. рублей;</w:t>
      </w:r>
    </w:p>
    <w:p w:rsidR="0035012B" w:rsidRPr="00A3706D" w:rsidRDefault="0035012B" w:rsidP="0035012B">
      <w:pPr>
        <w:rPr>
          <w:rFonts w:ascii="Times New Roman" w:hAnsi="Times New Roman" w:cs="Times New Roman"/>
        </w:rPr>
      </w:pPr>
      <w:r w:rsidRPr="00A3706D">
        <w:rPr>
          <w:rFonts w:ascii="Times New Roman" w:hAnsi="Times New Roman" w:cs="Times New Roman"/>
        </w:rPr>
        <w:t xml:space="preserve">в 2025 году – </w:t>
      </w:r>
      <w:r w:rsidR="00820AAC" w:rsidRPr="00A3706D">
        <w:rPr>
          <w:rFonts w:ascii="Times New Roman" w:hAnsi="Times New Roman" w:cs="Times New Roman"/>
        </w:rPr>
        <w:t>8706,8 </w:t>
      </w:r>
      <w:r w:rsidRPr="00A3706D">
        <w:rPr>
          <w:rFonts w:ascii="Times New Roman" w:hAnsi="Times New Roman" w:cs="Times New Roman"/>
        </w:rPr>
        <w:t>тыс. рублей;</w:t>
      </w:r>
    </w:p>
    <w:p w:rsidR="00552D22" w:rsidRPr="00A3706D" w:rsidRDefault="007C5593" w:rsidP="0035012B">
      <w:pPr>
        <w:rPr>
          <w:rFonts w:ascii="Times New Roman" w:hAnsi="Times New Roman" w:cs="Times New Roman"/>
        </w:rPr>
      </w:pPr>
      <w:r w:rsidRPr="00A3706D">
        <w:rPr>
          <w:rFonts w:ascii="Times New Roman" w:hAnsi="Times New Roman" w:cs="Times New Roman"/>
        </w:rPr>
        <w:t xml:space="preserve">внебюджетных источников </w:t>
      </w:r>
      <w:r w:rsidR="0035012B" w:rsidRPr="00A3706D">
        <w:rPr>
          <w:rFonts w:ascii="Times New Roman" w:hAnsi="Times New Roman" w:cs="Times New Roman"/>
        </w:rPr>
        <w:t>–</w:t>
      </w:r>
      <w:r w:rsidRPr="00A3706D">
        <w:rPr>
          <w:rFonts w:ascii="Times New Roman" w:hAnsi="Times New Roman" w:cs="Times New Roman"/>
        </w:rPr>
        <w:t xml:space="preserve"> </w:t>
      </w:r>
      <w:r w:rsidR="0035012B" w:rsidRPr="00A3706D">
        <w:rPr>
          <w:rFonts w:ascii="Times New Roman" w:hAnsi="Times New Roman" w:cs="Times New Roman"/>
        </w:rPr>
        <w:t>12340,6</w:t>
      </w:r>
      <w:r w:rsidRPr="00A3706D">
        <w:rPr>
          <w:rFonts w:ascii="Times New Roman" w:hAnsi="Times New Roman" w:cs="Times New Roman"/>
        </w:rPr>
        <w:t> тыс. рублей,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 </w:t>
      </w:r>
      <w:r w:rsidR="0035012B" w:rsidRPr="00A3706D">
        <w:rPr>
          <w:rFonts w:ascii="Times New Roman" w:hAnsi="Times New Roman" w:cs="Times New Roman"/>
        </w:rPr>
        <w:t xml:space="preserve">12340,6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35012B" w:rsidRPr="00A3706D">
        <w:rPr>
          <w:rFonts w:ascii="Times New Roman" w:hAnsi="Times New Roman" w:cs="Times New Roman"/>
        </w:rPr>
        <w:t>0,</w:t>
      </w:r>
      <w:r w:rsidR="00C15CCF" w:rsidRPr="00A3706D">
        <w:rPr>
          <w:rFonts w:ascii="Times New Roman" w:hAnsi="Times New Roman" w:cs="Times New Roman"/>
        </w:rPr>
        <w:t>0</w:t>
      </w:r>
      <w:r w:rsidR="0035012B" w:rsidRPr="00A3706D">
        <w:rPr>
          <w:rFonts w:ascii="Times New Roman" w:hAnsi="Times New Roman" w:cs="Times New Roman"/>
        </w:rPr>
        <w:t xml:space="preserve">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35012B" w:rsidRPr="00A3706D">
        <w:rPr>
          <w:rFonts w:ascii="Times New Roman" w:hAnsi="Times New Roman" w:cs="Times New Roman"/>
        </w:rPr>
        <w:t>0,</w:t>
      </w:r>
      <w:r w:rsidR="00C15CCF" w:rsidRPr="00A3706D">
        <w:rPr>
          <w:rFonts w:ascii="Times New Roman" w:hAnsi="Times New Roman" w:cs="Times New Roman"/>
        </w:rPr>
        <w:t>0</w:t>
      </w:r>
      <w:r w:rsidR="0035012B" w:rsidRPr="00A3706D">
        <w:rPr>
          <w:rFonts w:ascii="Times New Roman" w:hAnsi="Times New Roman" w:cs="Times New Roman"/>
        </w:rPr>
        <w:t xml:space="preserve">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35012B" w:rsidRPr="00A3706D">
        <w:rPr>
          <w:rFonts w:ascii="Times New Roman" w:hAnsi="Times New Roman" w:cs="Times New Roman"/>
        </w:rPr>
        <w:t>0,</w:t>
      </w:r>
      <w:r w:rsidR="00C15CCF" w:rsidRPr="00A3706D">
        <w:rPr>
          <w:rFonts w:ascii="Times New Roman" w:hAnsi="Times New Roman" w:cs="Times New Roman"/>
        </w:rPr>
        <w:t>0</w:t>
      </w:r>
      <w:r w:rsidR="0035012B" w:rsidRPr="00A3706D">
        <w:rPr>
          <w:rFonts w:ascii="Times New Roman" w:hAnsi="Times New Roman" w:cs="Times New Roman"/>
        </w:rPr>
        <w:t xml:space="preserve">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35012B" w:rsidRPr="00A3706D">
        <w:rPr>
          <w:rFonts w:ascii="Times New Roman" w:hAnsi="Times New Roman" w:cs="Times New Roman"/>
        </w:rPr>
        <w:t>0,</w:t>
      </w:r>
      <w:r w:rsidR="00C15CCF" w:rsidRPr="00A3706D">
        <w:rPr>
          <w:rFonts w:ascii="Times New Roman" w:hAnsi="Times New Roman" w:cs="Times New Roman"/>
        </w:rPr>
        <w:t>0</w:t>
      </w:r>
      <w:r w:rsidR="0035012B" w:rsidRPr="00A3706D">
        <w:rPr>
          <w:rFonts w:ascii="Times New Roman" w:hAnsi="Times New Roman" w:cs="Times New Roman"/>
        </w:rPr>
        <w:t xml:space="preserve">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35012B" w:rsidRPr="00A3706D">
        <w:rPr>
          <w:rFonts w:ascii="Times New Roman" w:hAnsi="Times New Roman" w:cs="Times New Roman"/>
        </w:rPr>
        <w:t>0,</w:t>
      </w:r>
      <w:r w:rsidR="00C15CCF" w:rsidRPr="00A3706D">
        <w:rPr>
          <w:rFonts w:ascii="Times New Roman" w:hAnsi="Times New Roman" w:cs="Times New Roman"/>
        </w:rPr>
        <w:t>0</w:t>
      </w:r>
      <w:r w:rsidR="0035012B" w:rsidRPr="00A3706D">
        <w:rPr>
          <w:rFonts w:ascii="Times New Roman" w:hAnsi="Times New Roman" w:cs="Times New Roman"/>
        </w:rPr>
        <w:t xml:space="preserve">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35012B" w:rsidRPr="00A3706D">
        <w:rPr>
          <w:rFonts w:ascii="Times New Roman" w:hAnsi="Times New Roman" w:cs="Times New Roman"/>
        </w:rPr>
        <w:t>0,</w:t>
      </w:r>
      <w:r w:rsidR="00C15CCF" w:rsidRPr="00A3706D">
        <w:rPr>
          <w:rFonts w:ascii="Times New Roman" w:hAnsi="Times New Roman" w:cs="Times New Roman"/>
        </w:rPr>
        <w:t>0</w:t>
      </w:r>
      <w:r w:rsidR="0035012B" w:rsidRPr="00A3706D">
        <w:rPr>
          <w:rFonts w:ascii="Times New Roman" w:hAnsi="Times New Roman" w:cs="Times New Roman"/>
        </w:rPr>
        <w:t xml:space="preserve">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На 2 этапе (в 2026 - 2030 годах) объем финансирования подпрограммы составит </w:t>
      </w:r>
      <w:r w:rsidR="00820AAC" w:rsidRPr="00A3706D">
        <w:rPr>
          <w:rFonts w:ascii="Times New Roman" w:hAnsi="Times New Roman" w:cs="Times New Roman"/>
        </w:rPr>
        <w:t>1283420,0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35012B" w:rsidRPr="00A3706D">
        <w:rPr>
          <w:rFonts w:ascii="Times New Roman" w:hAnsi="Times New Roman" w:cs="Times New Roman"/>
        </w:rPr>
        <w:t>–</w:t>
      </w:r>
      <w:r w:rsidRPr="00A3706D">
        <w:rPr>
          <w:rFonts w:ascii="Times New Roman" w:hAnsi="Times New Roman" w:cs="Times New Roman"/>
        </w:rPr>
        <w:t xml:space="preserve"> </w:t>
      </w:r>
      <w:r w:rsidR="0035012B" w:rsidRPr="00A3706D">
        <w:rPr>
          <w:rFonts w:ascii="Times New Roman" w:hAnsi="Times New Roman" w:cs="Times New Roman"/>
        </w:rPr>
        <w:t>1698,0 тыс. рублей</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820AAC" w:rsidRPr="00A3706D">
        <w:rPr>
          <w:rFonts w:ascii="Times New Roman" w:hAnsi="Times New Roman" w:cs="Times New Roman"/>
        </w:rPr>
        <w:t>–</w:t>
      </w:r>
      <w:r w:rsidRPr="00A3706D">
        <w:rPr>
          <w:rFonts w:ascii="Times New Roman" w:hAnsi="Times New Roman" w:cs="Times New Roman"/>
        </w:rPr>
        <w:t xml:space="preserve"> </w:t>
      </w:r>
      <w:r w:rsidR="00820AAC" w:rsidRPr="00A3706D">
        <w:rPr>
          <w:rFonts w:ascii="Times New Roman" w:hAnsi="Times New Roman" w:cs="Times New Roman"/>
        </w:rPr>
        <w:t>1194654,0</w:t>
      </w:r>
      <w:r w:rsidRPr="00A3706D">
        <w:rPr>
          <w:rFonts w:ascii="Times New Roman" w:hAnsi="Times New Roman" w:cs="Times New Roman"/>
        </w:rPr>
        <w:t> тыс. рублей;</w:t>
      </w:r>
    </w:p>
    <w:p w:rsidR="0035012B" w:rsidRPr="00A3706D" w:rsidRDefault="0035012B">
      <w:pPr>
        <w:rPr>
          <w:rFonts w:ascii="Times New Roman" w:hAnsi="Times New Roman" w:cs="Times New Roman"/>
        </w:rPr>
      </w:pPr>
      <w:r w:rsidRPr="00A3706D">
        <w:rPr>
          <w:rFonts w:ascii="Times New Roman" w:hAnsi="Times New Roman" w:cs="Times New Roman"/>
        </w:rPr>
        <w:t xml:space="preserve">местного бюджета – </w:t>
      </w:r>
      <w:r w:rsidR="00044199" w:rsidRPr="00A3706D">
        <w:rPr>
          <w:rFonts w:ascii="Times New Roman" w:hAnsi="Times New Roman" w:cs="Times New Roman"/>
        </w:rPr>
        <w:t>43534</w:t>
      </w:r>
      <w:r w:rsidR="00820AAC" w:rsidRPr="00A3706D">
        <w:rPr>
          <w:rFonts w:ascii="Times New Roman" w:hAnsi="Times New Roman" w:cs="Times New Roman"/>
        </w:rPr>
        <w:t>,0</w:t>
      </w:r>
      <w:r w:rsidRPr="00A3706D">
        <w:rPr>
          <w:rFonts w:ascii="Times New Roman" w:hAnsi="Times New Roman" w:cs="Times New Roman"/>
        </w:rPr>
        <w:t xml:space="preserve">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внебю</w:t>
      </w:r>
      <w:r w:rsidR="0035012B" w:rsidRPr="00A3706D">
        <w:rPr>
          <w:rFonts w:ascii="Times New Roman" w:hAnsi="Times New Roman" w:cs="Times New Roman"/>
        </w:rPr>
        <w:t xml:space="preserve">джетных источников - </w:t>
      </w:r>
      <w:r w:rsidRPr="00A3706D">
        <w:rPr>
          <w:rFonts w:ascii="Times New Roman" w:hAnsi="Times New Roman" w:cs="Times New Roman"/>
        </w:rPr>
        <w:t>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На 3 этапе (в 2031 - 2035 годах) объем финансирования подпрограммы составит </w:t>
      </w:r>
      <w:r w:rsidR="00820AAC" w:rsidRPr="00A3706D">
        <w:rPr>
          <w:rFonts w:ascii="Times New Roman" w:hAnsi="Times New Roman" w:cs="Times New Roman"/>
        </w:rPr>
        <w:t>1283420,0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35012B" w:rsidRPr="00A3706D">
        <w:rPr>
          <w:rFonts w:ascii="Times New Roman" w:hAnsi="Times New Roman" w:cs="Times New Roman"/>
        </w:rPr>
        <w:t>–</w:t>
      </w:r>
      <w:r w:rsidRPr="00A3706D">
        <w:rPr>
          <w:rFonts w:ascii="Times New Roman" w:hAnsi="Times New Roman" w:cs="Times New Roman"/>
        </w:rPr>
        <w:t xml:space="preserve"> </w:t>
      </w:r>
      <w:r w:rsidR="0035012B" w:rsidRPr="00A3706D">
        <w:rPr>
          <w:rFonts w:ascii="Times New Roman" w:hAnsi="Times New Roman" w:cs="Times New Roman"/>
        </w:rPr>
        <w:t>1698,0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820AAC" w:rsidRPr="00A3706D">
        <w:rPr>
          <w:rFonts w:ascii="Times New Roman" w:hAnsi="Times New Roman" w:cs="Times New Roman"/>
        </w:rPr>
        <w:t>–</w:t>
      </w:r>
      <w:r w:rsidRPr="00A3706D">
        <w:rPr>
          <w:rFonts w:ascii="Times New Roman" w:hAnsi="Times New Roman" w:cs="Times New Roman"/>
        </w:rPr>
        <w:t xml:space="preserve"> </w:t>
      </w:r>
      <w:r w:rsidR="00820AAC" w:rsidRPr="00A3706D">
        <w:rPr>
          <w:rFonts w:ascii="Times New Roman" w:hAnsi="Times New Roman" w:cs="Times New Roman"/>
        </w:rPr>
        <w:t>1194654,0</w:t>
      </w:r>
      <w:r w:rsidRPr="00A3706D">
        <w:rPr>
          <w:rFonts w:ascii="Times New Roman" w:hAnsi="Times New Roman" w:cs="Times New Roman"/>
        </w:rPr>
        <w:t> тыс. рублей;</w:t>
      </w:r>
    </w:p>
    <w:p w:rsidR="0035012B" w:rsidRPr="00A3706D" w:rsidRDefault="0035012B" w:rsidP="0035012B">
      <w:pPr>
        <w:rPr>
          <w:rFonts w:ascii="Times New Roman" w:hAnsi="Times New Roman" w:cs="Times New Roman"/>
        </w:rPr>
      </w:pPr>
      <w:r w:rsidRPr="00A3706D">
        <w:rPr>
          <w:rFonts w:ascii="Times New Roman" w:hAnsi="Times New Roman" w:cs="Times New Roman"/>
        </w:rPr>
        <w:t xml:space="preserve">местного бюджета – </w:t>
      </w:r>
      <w:r w:rsidR="00044199" w:rsidRPr="00A3706D">
        <w:rPr>
          <w:rFonts w:ascii="Times New Roman" w:hAnsi="Times New Roman" w:cs="Times New Roman"/>
        </w:rPr>
        <w:t>43534,0</w:t>
      </w:r>
      <w:r w:rsidRPr="00A3706D">
        <w:rPr>
          <w:rFonts w:ascii="Times New Roman" w:hAnsi="Times New Roman" w:cs="Times New Roman"/>
        </w:rPr>
        <w:t xml:space="preserve">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внебюджетных источников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Объемы финансирования подпрограммы подлежат ежегодному уточнению исходя из реальных возможностей бюджетов всех уровней.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Ресурсное обеспечение реализации подпрограммы за счет всех источников финансирования приведено в приложении </w:t>
      </w:r>
      <w:r w:rsidR="006D7254">
        <w:rPr>
          <w:rFonts w:ascii="Times New Roman" w:hAnsi="Times New Roman" w:cs="Times New Roman"/>
        </w:rPr>
        <w:t>№</w:t>
      </w:r>
      <w:r w:rsidRPr="00A3706D">
        <w:rPr>
          <w:rFonts w:ascii="Times New Roman" w:hAnsi="Times New Roman" w:cs="Times New Roman"/>
        </w:rPr>
        <w:t> 1 к подпрограмме и ежегодно будет уточняться.</w:t>
      </w:r>
    </w:p>
    <w:p w:rsidR="00552D22" w:rsidRPr="00A3706D" w:rsidRDefault="00552D22">
      <w:pPr>
        <w:rPr>
          <w:rFonts w:ascii="Times New Roman" w:hAnsi="Times New Roman" w:cs="Times New Roman"/>
        </w:rPr>
      </w:pPr>
    </w:p>
    <w:p w:rsidR="004C3A54" w:rsidRPr="00A3706D" w:rsidRDefault="004C3A54">
      <w:pPr>
        <w:ind w:firstLine="0"/>
        <w:jc w:val="right"/>
        <w:rPr>
          <w:rStyle w:val="a3"/>
          <w:rFonts w:ascii="Times New Roman" w:hAnsi="Times New Roman" w:cs="Times New Roman"/>
          <w:color w:val="auto"/>
        </w:rPr>
        <w:sectPr w:rsidR="004C3A54" w:rsidRPr="00A3706D" w:rsidSect="00000E7D">
          <w:pgSz w:w="11900" w:h="16800"/>
          <w:pgMar w:top="1134" w:right="851" w:bottom="1134" w:left="1985" w:header="720" w:footer="720" w:gutter="0"/>
          <w:cols w:space="720"/>
          <w:noEndnote/>
        </w:sectPr>
      </w:pPr>
    </w:p>
    <w:p w:rsidR="00552D22" w:rsidRPr="00224D96" w:rsidRDefault="007C5593" w:rsidP="00576377">
      <w:pPr>
        <w:ind w:left="9356" w:firstLine="0"/>
        <w:jc w:val="left"/>
        <w:rPr>
          <w:rFonts w:ascii="Times New Roman" w:hAnsi="Times New Roman" w:cs="Times New Roman"/>
          <w:b/>
        </w:rPr>
      </w:pPr>
      <w:r w:rsidRPr="00224D96">
        <w:rPr>
          <w:rStyle w:val="a3"/>
          <w:rFonts w:ascii="Times New Roman" w:hAnsi="Times New Roman" w:cs="Times New Roman"/>
          <w:b w:val="0"/>
          <w:color w:val="auto"/>
        </w:rPr>
        <w:lastRenderedPageBreak/>
        <w:t xml:space="preserve">Приложение </w:t>
      </w:r>
      <w:r w:rsidR="00224D96" w:rsidRPr="00224D96">
        <w:rPr>
          <w:rStyle w:val="a3"/>
          <w:rFonts w:ascii="Times New Roman" w:hAnsi="Times New Roman" w:cs="Times New Roman"/>
          <w:b w:val="0"/>
          <w:color w:val="auto"/>
        </w:rPr>
        <w:t>№</w:t>
      </w:r>
      <w:r w:rsidRPr="00224D96">
        <w:rPr>
          <w:rStyle w:val="a3"/>
          <w:rFonts w:ascii="Times New Roman" w:hAnsi="Times New Roman" w:cs="Times New Roman"/>
          <w:b w:val="0"/>
          <w:color w:val="auto"/>
        </w:rPr>
        <w:t> 1</w:t>
      </w:r>
      <w:r w:rsidRPr="00224D96">
        <w:rPr>
          <w:rStyle w:val="a3"/>
          <w:rFonts w:ascii="Times New Roman" w:hAnsi="Times New Roman" w:cs="Times New Roman"/>
          <w:b w:val="0"/>
          <w:color w:val="auto"/>
        </w:rPr>
        <w:br/>
        <w:t xml:space="preserve">к подпрограмме </w:t>
      </w:r>
      <w:r w:rsidR="006D7254">
        <w:rPr>
          <w:rStyle w:val="a3"/>
          <w:rFonts w:ascii="Times New Roman" w:hAnsi="Times New Roman" w:cs="Times New Roman"/>
          <w:b w:val="0"/>
          <w:color w:val="auto"/>
        </w:rPr>
        <w:t>«</w:t>
      </w:r>
      <w:r w:rsidR="00576377" w:rsidRPr="00224D96">
        <w:rPr>
          <w:rStyle w:val="a3"/>
          <w:rFonts w:ascii="Times New Roman" w:hAnsi="Times New Roman" w:cs="Times New Roman"/>
          <w:b w:val="0"/>
          <w:color w:val="auto"/>
        </w:rPr>
        <w:t>П</w:t>
      </w:r>
      <w:r w:rsidRPr="00224D96">
        <w:rPr>
          <w:rStyle w:val="a3"/>
          <w:rFonts w:ascii="Times New Roman" w:hAnsi="Times New Roman" w:cs="Times New Roman"/>
          <w:b w:val="0"/>
          <w:color w:val="auto"/>
        </w:rPr>
        <w:t>оддержка развития образования</w:t>
      </w:r>
      <w:r w:rsidR="006D7254">
        <w:rPr>
          <w:rStyle w:val="a3"/>
          <w:rFonts w:ascii="Times New Roman" w:hAnsi="Times New Roman" w:cs="Times New Roman"/>
          <w:b w:val="0"/>
          <w:color w:val="auto"/>
        </w:rPr>
        <w:t>»</w:t>
      </w:r>
      <w:r w:rsidR="00224D96">
        <w:rPr>
          <w:rStyle w:val="a3"/>
          <w:rFonts w:ascii="Times New Roman" w:hAnsi="Times New Roman" w:cs="Times New Roman"/>
          <w:b w:val="0"/>
          <w:color w:val="auto"/>
        </w:rPr>
        <w:t xml:space="preserve"> </w:t>
      </w:r>
      <w:r w:rsidR="00497004" w:rsidRPr="00224D96">
        <w:rPr>
          <w:rStyle w:val="a3"/>
          <w:rFonts w:ascii="Times New Roman" w:hAnsi="Times New Roman" w:cs="Times New Roman"/>
          <w:b w:val="0"/>
          <w:color w:val="auto"/>
        </w:rPr>
        <w:t>муниципальной</w:t>
      </w:r>
      <w:r w:rsidRPr="00224D96">
        <w:rPr>
          <w:rStyle w:val="a3"/>
          <w:rFonts w:ascii="Times New Roman" w:hAnsi="Times New Roman" w:cs="Times New Roman"/>
          <w:b w:val="0"/>
          <w:color w:val="auto"/>
        </w:rPr>
        <w:t xml:space="preserve"> программы</w:t>
      </w:r>
      <w:r w:rsidRPr="00224D96">
        <w:rPr>
          <w:rStyle w:val="a3"/>
          <w:rFonts w:ascii="Times New Roman" w:hAnsi="Times New Roman" w:cs="Times New Roman"/>
          <w:b w:val="0"/>
          <w:color w:val="auto"/>
        </w:rPr>
        <w:br/>
      </w:r>
      <w:r w:rsidR="001F3DC4" w:rsidRPr="00224D96">
        <w:rPr>
          <w:rStyle w:val="a3"/>
          <w:rFonts w:ascii="Times New Roman" w:hAnsi="Times New Roman" w:cs="Times New Roman"/>
          <w:b w:val="0"/>
          <w:color w:val="auto"/>
        </w:rPr>
        <w:t xml:space="preserve">Янтиковского района </w:t>
      </w:r>
      <w:r w:rsidRPr="00224D96">
        <w:rPr>
          <w:rStyle w:val="a3"/>
          <w:rFonts w:ascii="Times New Roman" w:hAnsi="Times New Roman" w:cs="Times New Roman"/>
          <w:b w:val="0"/>
          <w:color w:val="auto"/>
        </w:rPr>
        <w:t>Чувашской Республики</w:t>
      </w:r>
      <w:r w:rsidR="00576377" w:rsidRPr="00224D96">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Pr="00224D96">
        <w:rPr>
          <w:rStyle w:val="a3"/>
          <w:rFonts w:ascii="Times New Roman" w:hAnsi="Times New Roman" w:cs="Times New Roman"/>
          <w:b w:val="0"/>
          <w:color w:val="auto"/>
        </w:rPr>
        <w:t>Развитие образования</w:t>
      </w:r>
      <w:r w:rsidR="006D7254">
        <w:rPr>
          <w:rStyle w:val="a3"/>
          <w:rFonts w:ascii="Times New Roman" w:hAnsi="Times New Roman" w:cs="Times New Roman"/>
          <w:b w:val="0"/>
          <w:color w:val="auto"/>
        </w:rPr>
        <w:t>»</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Ресурсное обеспечение</w:t>
      </w:r>
      <w:r w:rsidRPr="00A3706D">
        <w:rPr>
          <w:rFonts w:ascii="Times New Roman" w:hAnsi="Times New Roman" w:cs="Times New Roman"/>
          <w:color w:val="auto"/>
        </w:rPr>
        <w:br/>
        <w:t xml:space="preserve">реализации подпрограммы </w:t>
      </w:r>
      <w:r w:rsidR="006D7254">
        <w:rPr>
          <w:rFonts w:ascii="Times New Roman" w:hAnsi="Times New Roman" w:cs="Times New Roman"/>
          <w:color w:val="auto"/>
        </w:rPr>
        <w:t>«</w:t>
      </w:r>
      <w:r w:rsidR="00372F8B" w:rsidRPr="00A3706D">
        <w:rPr>
          <w:rFonts w:ascii="Times New Roman" w:hAnsi="Times New Roman" w:cs="Times New Roman"/>
          <w:color w:val="auto"/>
        </w:rPr>
        <w:t>П</w:t>
      </w:r>
      <w:r w:rsidR="00224D96">
        <w:rPr>
          <w:rFonts w:ascii="Times New Roman" w:hAnsi="Times New Roman" w:cs="Times New Roman"/>
          <w:color w:val="auto"/>
        </w:rPr>
        <w:t>оддержка развития образования</w:t>
      </w:r>
      <w:r w:rsidR="006D7254">
        <w:rPr>
          <w:rFonts w:ascii="Times New Roman" w:hAnsi="Times New Roman" w:cs="Times New Roman"/>
          <w:color w:val="auto"/>
        </w:rPr>
        <w:t>»</w:t>
      </w:r>
      <w:r w:rsidRPr="00A3706D">
        <w:rPr>
          <w:rFonts w:ascii="Times New Roman" w:hAnsi="Times New Roman" w:cs="Times New Roman"/>
          <w:color w:val="auto"/>
        </w:rPr>
        <w:t xml:space="preserve"> </w:t>
      </w:r>
      <w:r w:rsidR="009663F5" w:rsidRPr="00A3706D">
        <w:rPr>
          <w:rFonts w:ascii="Times New Roman" w:hAnsi="Times New Roman" w:cs="Times New Roman"/>
          <w:color w:val="auto"/>
        </w:rPr>
        <w:t>муниципальной программы Янтиковского района Чувашской Республики</w:t>
      </w:r>
      <w:r w:rsidRPr="00A3706D">
        <w:rPr>
          <w:rFonts w:ascii="Times New Roman" w:hAnsi="Times New Roman" w:cs="Times New Roman"/>
          <w:color w:val="auto"/>
        </w:rPr>
        <w:t xml:space="preserve"> </w:t>
      </w:r>
      <w:r w:rsidR="006D7254">
        <w:rPr>
          <w:rFonts w:ascii="Times New Roman" w:hAnsi="Times New Roman" w:cs="Times New Roman"/>
          <w:color w:val="auto"/>
        </w:rPr>
        <w:t>«</w:t>
      </w:r>
      <w:r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r w:rsidRPr="00A3706D">
        <w:rPr>
          <w:rFonts w:ascii="Times New Roman" w:hAnsi="Times New Roman" w:cs="Times New Roman"/>
          <w:color w:val="auto"/>
        </w:rPr>
        <w:t xml:space="preserve"> за счет всех источников финансирования</w:t>
      </w:r>
    </w:p>
    <w:p w:rsidR="00552D22" w:rsidRPr="00A3706D" w:rsidRDefault="00552D22">
      <w:pPr>
        <w:rPr>
          <w:rFonts w:ascii="Times New Roman" w:hAnsi="Times New Roman" w:cs="Times New Roman"/>
        </w:rPr>
      </w:pPr>
    </w:p>
    <w:tbl>
      <w:tblPr>
        <w:tblW w:w="149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2"/>
        <w:gridCol w:w="1141"/>
        <w:gridCol w:w="709"/>
        <w:gridCol w:w="694"/>
        <w:gridCol w:w="595"/>
        <w:gridCol w:w="675"/>
        <w:gridCol w:w="743"/>
        <w:gridCol w:w="1383"/>
        <w:gridCol w:w="1424"/>
        <w:gridCol w:w="19"/>
        <w:gridCol w:w="851"/>
        <w:gridCol w:w="709"/>
        <w:gridCol w:w="708"/>
        <w:gridCol w:w="27"/>
        <w:gridCol w:w="682"/>
        <w:gridCol w:w="709"/>
        <w:gridCol w:w="709"/>
        <w:gridCol w:w="708"/>
        <w:gridCol w:w="657"/>
        <w:gridCol w:w="724"/>
      </w:tblGrid>
      <w:tr w:rsidR="00552D22" w:rsidRPr="00A3706D" w:rsidTr="00A714B0">
        <w:tc>
          <w:tcPr>
            <w:tcW w:w="1122" w:type="dxa"/>
            <w:vMerge w:val="restart"/>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Статус</w:t>
            </w:r>
          </w:p>
        </w:tc>
        <w:tc>
          <w:tcPr>
            <w:tcW w:w="1141"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 xml:space="preserve">Наименование подпрограммы </w:t>
            </w:r>
            <w:r w:rsidR="009663F5" w:rsidRPr="00A3706D">
              <w:rPr>
                <w:rFonts w:ascii="Times New Roman" w:hAnsi="Times New Roman" w:cs="Times New Roman"/>
              </w:rPr>
              <w:t>муниципальной программы Янтиковского района Чувашской Республики</w:t>
            </w:r>
            <w:r w:rsidRPr="00A3706D">
              <w:rPr>
                <w:rFonts w:ascii="Times New Roman" w:hAnsi="Times New Roman" w:cs="Times New Roman"/>
              </w:rPr>
              <w:t xml:space="preserve"> (основного мероприятия,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 xml:space="preserve">Задача подпрограммы </w:t>
            </w:r>
            <w:r w:rsidR="009663F5" w:rsidRPr="00A3706D">
              <w:rPr>
                <w:rFonts w:ascii="Times New Roman" w:hAnsi="Times New Roman" w:cs="Times New Roman"/>
              </w:rPr>
              <w:t>муниципальной программы Янтиковского района Чувашской Республики</w:t>
            </w:r>
          </w:p>
        </w:tc>
        <w:tc>
          <w:tcPr>
            <w:tcW w:w="69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Ответственный исполнитель, соисполнители, участники</w:t>
            </w:r>
          </w:p>
        </w:tc>
        <w:tc>
          <w:tcPr>
            <w:tcW w:w="3396" w:type="dxa"/>
            <w:gridSpan w:val="4"/>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Код бюджетной классификации</w:t>
            </w:r>
          </w:p>
        </w:tc>
        <w:tc>
          <w:tcPr>
            <w:tcW w:w="142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Источники финансирования</w:t>
            </w:r>
          </w:p>
        </w:tc>
        <w:tc>
          <w:tcPr>
            <w:tcW w:w="6503" w:type="dxa"/>
            <w:gridSpan w:val="11"/>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Расходы по годам, тыс. рублей</w:t>
            </w:r>
          </w:p>
        </w:tc>
      </w:tr>
      <w:tr w:rsidR="00552D22" w:rsidRPr="00A3706D" w:rsidTr="00A714B0">
        <w:tc>
          <w:tcPr>
            <w:tcW w:w="1122"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главный распорядитель бюджетных средств</w:t>
            </w:r>
          </w:p>
        </w:tc>
        <w:tc>
          <w:tcPr>
            <w:tcW w:w="675"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раздел, подраздел</w:t>
            </w:r>
          </w:p>
        </w:tc>
        <w:tc>
          <w:tcPr>
            <w:tcW w:w="74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целевая статья расходов</w:t>
            </w:r>
          </w:p>
        </w:tc>
        <w:tc>
          <w:tcPr>
            <w:tcW w:w="138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группа (подгруппа) вида расходов</w:t>
            </w:r>
          </w:p>
        </w:tc>
        <w:tc>
          <w:tcPr>
            <w:tcW w:w="142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70" w:type="dxa"/>
            <w:gridSpan w:val="2"/>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2019</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2021</w:t>
            </w:r>
          </w:p>
        </w:tc>
        <w:tc>
          <w:tcPr>
            <w:tcW w:w="709" w:type="dxa"/>
            <w:gridSpan w:val="2"/>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2023</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2024</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2025</w:t>
            </w:r>
          </w:p>
        </w:tc>
        <w:tc>
          <w:tcPr>
            <w:tcW w:w="657"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2026-2030</w:t>
            </w:r>
          </w:p>
        </w:tc>
        <w:tc>
          <w:tcPr>
            <w:tcW w:w="724"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2031-2035</w:t>
            </w:r>
          </w:p>
        </w:tc>
      </w:tr>
      <w:tr w:rsidR="00552D22" w:rsidRPr="00A3706D" w:rsidTr="00A714B0">
        <w:tc>
          <w:tcPr>
            <w:tcW w:w="1122"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lastRenderedPageBreak/>
              <w:t>1</w:t>
            </w:r>
          </w:p>
        </w:tc>
        <w:tc>
          <w:tcPr>
            <w:tcW w:w="114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w:t>
            </w:r>
          </w:p>
        </w:tc>
        <w:tc>
          <w:tcPr>
            <w:tcW w:w="69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w:t>
            </w:r>
          </w:p>
        </w:tc>
        <w:tc>
          <w:tcPr>
            <w:tcW w:w="595"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5</w:t>
            </w:r>
          </w:p>
        </w:tc>
        <w:tc>
          <w:tcPr>
            <w:tcW w:w="675"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6</w:t>
            </w:r>
          </w:p>
        </w:tc>
        <w:tc>
          <w:tcPr>
            <w:tcW w:w="74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w:t>
            </w:r>
          </w:p>
        </w:tc>
        <w:tc>
          <w:tcPr>
            <w:tcW w:w="138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w:t>
            </w:r>
          </w:p>
        </w:tc>
        <w:tc>
          <w:tcPr>
            <w:tcW w:w="142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w:t>
            </w:r>
          </w:p>
        </w:tc>
        <w:tc>
          <w:tcPr>
            <w:tcW w:w="870" w:type="dxa"/>
            <w:gridSpan w:val="2"/>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12</w:t>
            </w:r>
          </w:p>
        </w:tc>
        <w:tc>
          <w:tcPr>
            <w:tcW w:w="709" w:type="dxa"/>
            <w:gridSpan w:val="2"/>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16</w:t>
            </w:r>
          </w:p>
        </w:tc>
        <w:tc>
          <w:tcPr>
            <w:tcW w:w="657"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17</w:t>
            </w:r>
          </w:p>
        </w:tc>
        <w:tc>
          <w:tcPr>
            <w:tcW w:w="724"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18</w:t>
            </w:r>
          </w:p>
        </w:tc>
      </w:tr>
      <w:tr w:rsidR="00372F8B" w:rsidRPr="00A3706D" w:rsidTr="00A714B0">
        <w:tc>
          <w:tcPr>
            <w:tcW w:w="1122" w:type="dxa"/>
            <w:vMerge w:val="restart"/>
            <w:tcBorders>
              <w:top w:val="single" w:sz="4" w:space="0" w:color="auto"/>
              <w:bottom w:val="single" w:sz="4" w:space="0" w:color="auto"/>
              <w:right w:val="single" w:sz="4" w:space="0" w:color="auto"/>
            </w:tcBorders>
          </w:tcPr>
          <w:p w:rsidR="00372F8B" w:rsidRPr="00A3706D" w:rsidRDefault="00372F8B">
            <w:pPr>
              <w:pStyle w:val="a6"/>
              <w:rPr>
                <w:rFonts w:ascii="Times New Roman" w:hAnsi="Times New Roman" w:cs="Times New Roman"/>
              </w:rPr>
            </w:pPr>
            <w:r w:rsidRPr="00A3706D">
              <w:rPr>
                <w:rFonts w:ascii="Times New Roman" w:hAnsi="Times New Roman" w:cs="Times New Roman"/>
              </w:rPr>
              <w:t>Подпрограмма</w:t>
            </w:r>
          </w:p>
        </w:tc>
        <w:tc>
          <w:tcPr>
            <w:tcW w:w="1141" w:type="dxa"/>
            <w:vMerge w:val="restart"/>
            <w:tcBorders>
              <w:top w:val="single" w:sz="4" w:space="0" w:color="auto"/>
              <w:left w:val="single" w:sz="4" w:space="0" w:color="auto"/>
              <w:bottom w:val="single" w:sz="4" w:space="0" w:color="auto"/>
              <w:right w:val="single" w:sz="4" w:space="0" w:color="auto"/>
            </w:tcBorders>
          </w:tcPr>
          <w:p w:rsidR="00372F8B" w:rsidRPr="00A3706D" w:rsidRDefault="006D7254" w:rsidP="00F70B2D">
            <w:pPr>
              <w:pStyle w:val="a6"/>
              <w:rPr>
                <w:rFonts w:ascii="Times New Roman" w:hAnsi="Times New Roman" w:cs="Times New Roman"/>
              </w:rPr>
            </w:pPr>
            <w:r>
              <w:rPr>
                <w:rFonts w:ascii="Times New Roman" w:hAnsi="Times New Roman" w:cs="Times New Roman"/>
              </w:rPr>
              <w:t>«</w:t>
            </w:r>
            <w:r w:rsidR="00372F8B" w:rsidRPr="00A3706D">
              <w:rPr>
                <w:rFonts w:ascii="Times New Roman" w:hAnsi="Times New Roman" w:cs="Times New Roman"/>
              </w:rPr>
              <w:t>Муниципальная поддержка развития образования</w:t>
            </w:r>
            <w:r>
              <w:rPr>
                <w:rFonts w:ascii="Times New Roman" w:hAnsi="Times New Roman" w:cs="Times New Roman"/>
              </w:rPr>
              <w:t>»</w:t>
            </w:r>
          </w:p>
        </w:tc>
        <w:tc>
          <w:tcPr>
            <w:tcW w:w="709" w:type="dxa"/>
            <w:vMerge w:val="restart"/>
            <w:tcBorders>
              <w:top w:val="single" w:sz="4" w:space="0" w:color="auto"/>
              <w:left w:val="single" w:sz="4" w:space="0" w:color="auto"/>
              <w:bottom w:val="single" w:sz="4" w:space="0" w:color="auto"/>
              <w:right w:val="single" w:sz="4" w:space="0" w:color="auto"/>
            </w:tcBorders>
          </w:tcPr>
          <w:p w:rsidR="00372F8B" w:rsidRPr="00A3706D" w:rsidRDefault="00372F8B">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372F8B" w:rsidRPr="00A3706D" w:rsidRDefault="00372F8B" w:rsidP="001F3DC4">
            <w:pPr>
              <w:pStyle w:val="a6"/>
              <w:rPr>
                <w:rFonts w:ascii="Times New Roman" w:hAnsi="Times New Roman" w:cs="Times New Roman"/>
              </w:rPr>
            </w:pPr>
            <w:r w:rsidRPr="00A3706D">
              <w:rPr>
                <w:rFonts w:ascii="Times New Roman" w:hAnsi="Times New Roman" w:cs="Times New Roman"/>
              </w:rPr>
              <w:t xml:space="preserve">ответственный исполнитель - Отдел образования, муниципальные организации </w:t>
            </w:r>
          </w:p>
        </w:tc>
        <w:tc>
          <w:tcPr>
            <w:tcW w:w="595" w:type="dxa"/>
            <w:tcBorders>
              <w:top w:val="single" w:sz="4" w:space="0" w:color="auto"/>
              <w:left w:val="single" w:sz="4" w:space="0" w:color="auto"/>
              <w:bottom w:val="single" w:sz="4" w:space="0" w:color="auto"/>
              <w:right w:val="single" w:sz="4" w:space="0" w:color="auto"/>
            </w:tcBorders>
          </w:tcPr>
          <w:p w:rsidR="00372F8B" w:rsidRPr="00A3706D" w:rsidRDefault="00372F8B">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372F8B" w:rsidRPr="00A3706D" w:rsidRDefault="00372F8B">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372F8B" w:rsidRPr="00A3706D" w:rsidRDefault="00372F8B">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372F8B" w:rsidRPr="00A3706D" w:rsidRDefault="00372F8B">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372F8B" w:rsidRPr="00A3706D" w:rsidRDefault="00372F8B">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372F8B" w:rsidRPr="00A3706D" w:rsidRDefault="00372F8B">
            <w:pPr>
              <w:pStyle w:val="a5"/>
              <w:jc w:val="center"/>
              <w:rPr>
                <w:rFonts w:ascii="Times New Roman" w:hAnsi="Times New Roman" w:cs="Times New Roman"/>
              </w:rPr>
            </w:pPr>
            <w:r w:rsidRPr="00A3706D">
              <w:rPr>
                <w:rFonts w:ascii="Times New Roman" w:hAnsi="Times New Roman" w:cs="Times New Roman"/>
              </w:rPr>
              <w:t>155341,1</w:t>
            </w:r>
          </w:p>
        </w:tc>
        <w:tc>
          <w:tcPr>
            <w:tcW w:w="709" w:type="dxa"/>
            <w:tcBorders>
              <w:top w:val="single" w:sz="4" w:space="0" w:color="auto"/>
              <w:left w:val="single" w:sz="4" w:space="0" w:color="auto"/>
              <w:bottom w:val="single" w:sz="4" w:space="0" w:color="auto"/>
              <w:right w:val="single" w:sz="4" w:space="0" w:color="auto"/>
            </w:tcBorders>
          </w:tcPr>
          <w:p w:rsidR="00372F8B" w:rsidRPr="00A3706D" w:rsidRDefault="00372F8B" w:rsidP="00372F8B">
            <w:pPr>
              <w:pStyle w:val="a5"/>
              <w:ind w:hanging="108"/>
              <w:jc w:val="center"/>
              <w:rPr>
                <w:rFonts w:ascii="Times New Roman" w:hAnsi="Times New Roman" w:cs="Times New Roman"/>
              </w:rPr>
            </w:pPr>
            <w:r w:rsidRPr="00A3706D">
              <w:rPr>
                <w:rFonts w:ascii="Times New Roman" w:hAnsi="Times New Roman" w:cs="Times New Roman"/>
              </w:rPr>
              <w:t>128335,0</w:t>
            </w:r>
          </w:p>
        </w:tc>
        <w:tc>
          <w:tcPr>
            <w:tcW w:w="708" w:type="dxa"/>
            <w:tcBorders>
              <w:top w:val="single" w:sz="4" w:space="0" w:color="auto"/>
              <w:left w:val="single" w:sz="4" w:space="0" w:color="auto"/>
              <w:bottom w:val="single" w:sz="4" w:space="0" w:color="auto"/>
              <w:right w:val="single" w:sz="4" w:space="0" w:color="auto"/>
            </w:tcBorders>
          </w:tcPr>
          <w:p w:rsidR="00372F8B" w:rsidRPr="00A3706D" w:rsidRDefault="00372F8B">
            <w:pPr>
              <w:pStyle w:val="a5"/>
              <w:jc w:val="center"/>
              <w:rPr>
                <w:rFonts w:ascii="Times New Roman" w:hAnsi="Times New Roman" w:cs="Times New Roman"/>
              </w:rPr>
            </w:pPr>
            <w:r w:rsidRPr="00A3706D">
              <w:rPr>
                <w:rFonts w:ascii="Times New Roman" w:hAnsi="Times New Roman" w:cs="Times New Roman"/>
              </w:rPr>
              <w:t>128342,0</w:t>
            </w:r>
          </w:p>
        </w:tc>
        <w:tc>
          <w:tcPr>
            <w:tcW w:w="709" w:type="dxa"/>
            <w:gridSpan w:val="2"/>
            <w:tcBorders>
              <w:top w:val="single" w:sz="4" w:space="0" w:color="auto"/>
              <w:left w:val="single" w:sz="4" w:space="0" w:color="auto"/>
              <w:bottom w:val="single" w:sz="4" w:space="0" w:color="auto"/>
              <w:right w:val="single" w:sz="4" w:space="0" w:color="auto"/>
            </w:tcBorders>
          </w:tcPr>
          <w:p w:rsidR="00372F8B" w:rsidRPr="00A3706D" w:rsidRDefault="00372F8B" w:rsidP="00372F8B">
            <w:pPr>
              <w:ind w:firstLine="0"/>
              <w:rPr>
                <w:rFonts w:ascii="Times New Roman" w:hAnsi="Times New Roman" w:cs="Times New Roman"/>
              </w:rPr>
            </w:pPr>
            <w:r w:rsidRPr="00A3706D">
              <w:rPr>
                <w:rFonts w:ascii="Times New Roman" w:hAnsi="Times New Roman" w:cs="Times New Roman"/>
              </w:rPr>
              <w:t>128342,0</w:t>
            </w:r>
          </w:p>
        </w:tc>
        <w:tc>
          <w:tcPr>
            <w:tcW w:w="709" w:type="dxa"/>
            <w:tcBorders>
              <w:top w:val="single" w:sz="4" w:space="0" w:color="auto"/>
              <w:left w:val="single" w:sz="4" w:space="0" w:color="auto"/>
              <w:bottom w:val="single" w:sz="4" w:space="0" w:color="auto"/>
              <w:right w:val="single" w:sz="4" w:space="0" w:color="auto"/>
            </w:tcBorders>
          </w:tcPr>
          <w:p w:rsidR="00372F8B" w:rsidRPr="00A3706D" w:rsidRDefault="00372F8B" w:rsidP="00372F8B">
            <w:pPr>
              <w:ind w:firstLine="0"/>
              <w:rPr>
                <w:rFonts w:ascii="Times New Roman" w:hAnsi="Times New Roman" w:cs="Times New Roman"/>
              </w:rPr>
            </w:pPr>
            <w:r w:rsidRPr="00A3706D">
              <w:rPr>
                <w:rFonts w:ascii="Times New Roman" w:hAnsi="Times New Roman" w:cs="Times New Roman"/>
              </w:rPr>
              <w:t>128342,0</w:t>
            </w:r>
          </w:p>
        </w:tc>
        <w:tc>
          <w:tcPr>
            <w:tcW w:w="709" w:type="dxa"/>
            <w:tcBorders>
              <w:top w:val="single" w:sz="4" w:space="0" w:color="auto"/>
              <w:left w:val="single" w:sz="4" w:space="0" w:color="auto"/>
              <w:bottom w:val="single" w:sz="4" w:space="0" w:color="auto"/>
              <w:right w:val="single" w:sz="4" w:space="0" w:color="auto"/>
            </w:tcBorders>
          </w:tcPr>
          <w:p w:rsidR="00372F8B" w:rsidRPr="00A3706D" w:rsidRDefault="00372F8B" w:rsidP="00372F8B">
            <w:pPr>
              <w:ind w:firstLine="0"/>
              <w:rPr>
                <w:rFonts w:ascii="Times New Roman" w:hAnsi="Times New Roman" w:cs="Times New Roman"/>
              </w:rPr>
            </w:pPr>
            <w:r w:rsidRPr="00A3706D">
              <w:rPr>
                <w:rFonts w:ascii="Times New Roman" w:hAnsi="Times New Roman" w:cs="Times New Roman"/>
              </w:rPr>
              <w:t>128342,0</w:t>
            </w:r>
          </w:p>
        </w:tc>
        <w:tc>
          <w:tcPr>
            <w:tcW w:w="708" w:type="dxa"/>
            <w:tcBorders>
              <w:top w:val="single" w:sz="4" w:space="0" w:color="auto"/>
              <w:left w:val="single" w:sz="4" w:space="0" w:color="auto"/>
              <w:bottom w:val="single" w:sz="4" w:space="0" w:color="auto"/>
              <w:right w:val="single" w:sz="4" w:space="0" w:color="auto"/>
            </w:tcBorders>
          </w:tcPr>
          <w:p w:rsidR="00372F8B" w:rsidRPr="00A3706D" w:rsidRDefault="00372F8B" w:rsidP="00372F8B">
            <w:pPr>
              <w:ind w:firstLine="0"/>
              <w:rPr>
                <w:rFonts w:ascii="Times New Roman" w:hAnsi="Times New Roman" w:cs="Times New Roman"/>
              </w:rPr>
            </w:pPr>
            <w:r w:rsidRPr="00A3706D">
              <w:rPr>
                <w:rFonts w:ascii="Times New Roman" w:hAnsi="Times New Roman" w:cs="Times New Roman"/>
              </w:rPr>
              <w:t>128342,0</w:t>
            </w:r>
          </w:p>
        </w:tc>
        <w:tc>
          <w:tcPr>
            <w:tcW w:w="657" w:type="dxa"/>
            <w:tcBorders>
              <w:top w:val="single" w:sz="4" w:space="0" w:color="auto"/>
              <w:left w:val="single" w:sz="4" w:space="0" w:color="auto"/>
              <w:bottom w:val="single" w:sz="4" w:space="0" w:color="auto"/>
              <w:right w:val="single" w:sz="4" w:space="0" w:color="auto"/>
            </w:tcBorders>
          </w:tcPr>
          <w:p w:rsidR="00372F8B" w:rsidRPr="00A3706D" w:rsidRDefault="00372F8B">
            <w:pPr>
              <w:pStyle w:val="a5"/>
              <w:jc w:val="center"/>
              <w:rPr>
                <w:rFonts w:ascii="Times New Roman" w:hAnsi="Times New Roman" w:cs="Times New Roman"/>
              </w:rPr>
            </w:pPr>
            <w:r w:rsidRPr="00A3706D">
              <w:rPr>
                <w:rFonts w:ascii="Times New Roman" w:hAnsi="Times New Roman" w:cs="Times New Roman"/>
              </w:rPr>
              <w:t>641710,0</w:t>
            </w:r>
          </w:p>
        </w:tc>
        <w:tc>
          <w:tcPr>
            <w:tcW w:w="724" w:type="dxa"/>
            <w:tcBorders>
              <w:top w:val="single" w:sz="4" w:space="0" w:color="auto"/>
              <w:left w:val="single" w:sz="4" w:space="0" w:color="auto"/>
              <w:bottom w:val="single" w:sz="4" w:space="0" w:color="auto"/>
            </w:tcBorders>
          </w:tcPr>
          <w:p w:rsidR="00372F8B" w:rsidRPr="00A3706D" w:rsidRDefault="00372F8B">
            <w:pPr>
              <w:pStyle w:val="a5"/>
              <w:jc w:val="center"/>
              <w:rPr>
                <w:rFonts w:ascii="Times New Roman" w:hAnsi="Times New Roman" w:cs="Times New Roman"/>
              </w:rPr>
            </w:pPr>
            <w:r w:rsidRPr="00A3706D">
              <w:rPr>
                <w:rFonts w:ascii="Times New Roman" w:hAnsi="Times New Roman" w:cs="Times New Roman"/>
              </w:rPr>
              <w:t>641710,0</w:t>
            </w:r>
          </w:p>
        </w:tc>
      </w:tr>
      <w:tr w:rsidR="00552D22" w:rsidRPr="00A3706D" w:rsidTr="00A714B0">
        <w:tc>
          <w:tcPr>
            <w:tcW w:w="1122"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Ц710000000</w:t>
            </w:r>
          </w:p>
        </w:tc>
        <w:tc>
          <w:tcPr>
            <w:tcW w:w="1383"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552D22" w:rsidRPr="00A3706D" w:rsidRDefault="00BB500B">
            <w:pPr>
              <w:pStyle w:val="a5"/>
              <w:jc w:val="center"/>
              <w:rPr>
                <w:rFonts w:ascii="Times New Roman" w:hAnsi="Times New Roman" w:cs="Times New Roman"/>
              </w:rPr>
            </w:pPr>
            <w:r w:rsidRPr="00A3706D">
              <w:rPr>
                <w:rFonts w:ascii="Times New Roman" w:hAnsi="Times New Roman" w:cs="Times New Roman"/>
              </w:rPr>
              <w:t>157,3</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BB500B" w:rsidP="00372F8B">
            <w:pPr>
              <w:pStyle w:val="a5"/>
              <w:ind w:hanging="108"/>
              <w:jc w:val="center"/>
              <w:rPr>
                <w:rFonts w:ascii="Times New Roman" w:hAnsi="Times New Roman" w:cs="Times New Roman"/>
              </w:rPr>
            </w:pPr>
            <w:r w:rsidRPr="00A3706D">
              <w:rPr>
                <w:rFonts w:ascii="Times New Roman" w:hAnsi="Times New Roman" w:cs="Times New Roman"/>
              </w:rPr>
              <w:t>163,3</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BB500B" w:rsidP="00BB500B">
            <w:pPr>
              <w:pStyle w:val="a5"/>
              <w:jc w:val="center"/>
              <w:rPr>
                <w:rFonts w:ascii="Times New Roman" w:hAnsi="Times New Roman" w:cs="Times New Roman"/>
              </w:rPr>
            </w:pPr>
            <w:r w:rsidRPr="00A3706D">
              <w:rPr>
                <w:rFonts w:ascii="Times New Roman" w:hAnsi="Times New Roman" w:cs="Times New Roman"/>
              </w:rPr>
              <w:t>169,8</w:t>
            </w:r>
          </w:p>
        </w:tc>
        <w:tc>
          <w:tcPr>
            <w:tcW w:w="709" w:type="dxa"/>
            <w:gridSpan w:val="2"/>
            <w:tcBorders>
              <w:top w:val="single" w:sz="4" w:space="0" w:color="auto"/>
              <w:left w:val="single" w:sz="4" w:space="0" w:color="auto"/>
              <w:bottom w:val="single" w:sz="4" w:space="0" w:color="auto"/>
              <w:right w:val="single" w:sz="4" w:space="0" w:color="auto"/>
            </w:tcBorders>
          </w:tcPr>
          <w:p w:rsidR="00552D22" w:rsidRPr="00A3706D" w:rsidRDefault="00BB500B">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BB500B">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BB500B">
            <w:pPr>
              <w:pStyle w:val="a5"/>
              <w:jc w:val="center"/>
              <w:rPr>
                <w:rFonts w:ascii="Times New Roman" w:hAnsi="Times New Roman" w:cs="Times New Roman"/>
              </w:rPr>
            </w:pPr>
            <w:r w:rsidRPr="00A3706D">
              <w:rPr>
                <w:rFonts w:ascii="Times New Roman" w:hAnsi="Times New Roman" w:cs="Times New Roman"/>
              </w:rPr>
              <w:t>169,8</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BB500B">
            <w:pPr>
              <w:pStyle w:val="a5"/>
              <w:jc w:val="center"/>
              <w:rPr>
                <w:rFonts w:ascii="Times New Roman" w:hAnsi="Times New Roman" w:cs="Times New Roman"/>
              </w:rPr>
            </w:pPr>
            <w:r w:rsidRPr="00A3706D">
              <w:rPr>
                <w:rFonts w:ascii="Times New Roman" w:hAnsi="Times New Roman" w:cs="Times New Roman"/>
              </w:rPr>
              <w:t>169,8</w:t>
            </w:r>
          </w:p>
        </w:tc>
        <w:tc>
          <w:tcPr>
            <w:tcW w:w="657" w:type="dxa"/>
            <w:tcBorders>
              <w:top w:val="single" w:sz="4" w:space="0" w:color="auto"/>
              <w:left w:val="single" w:sz="4" w:space="0" w:color="auto"/>
              <w:bottom w:val="single" w:sz="4" w:space="0" w:color="auto"/>
              <w:right w:val="single" w:sz="4" w:space="0" w:color="auto"/>
            </w:tcBorders>
          </w:tcPr>
          <w:p w:rsidR="00552D22" w:rsidRPr="00A3706D" w:rsidRDefault="00BB500B">
            <w:pPr>
              <w:pStyle w:val="a5"/>
              <w:jc w:val="center"/>
              <w:rPr>
                <w:rFonts w:ascii="Times New Roman" w:hAnsi="Times New Roman" w:cs="Times New Roman"/>
              </w:rPr>
            </w:pPr>
            <w:r w:rsidRPr="00A3706D">
              <w:rPr>
                <w:rFonts w:ascii="Times New Roman" w:hAnsi="Times New Roman" w:cs="Times New Roman"/>
              </w:rPr>
              <w:t>849,0</w:t>
            </w:r>
          </w:p>
        </w:tc>
        <w:tc>
          <w:tcPr>
            <w:tcW w:w="724" w:type="dxa"/>
            <w:tcBorders>
              <w:top w:val="single" w:sz="4" w:space="0" w:color="auto"/>
              <w:left w:val="single" w:sz="4" w:space="0" w:color="auto"/>
              <w:bottom w:val="single" w:sz="4" w:space="0" w:color="auto"/>
            </w:tcBorders>
          </w:tcPr>
          <w:p w:rsidR="00552D22" w:rsidRPr="00A3706D" w:rsidRDefault="00BB500B">
            <w:pPr>
              <w:pStyle w:val="a5"/>
              <w:jc w:val="center"/>
              <w:rPr>
                <w:rFonts w:ascii="Times New Roman" w:hAnsi="Times New Roman" w:cs="Times New Roman"/>
              </w:rPr>
            </w:pPr>
            <w:r w:rsidRPr="00A3706D">
              <w:rPr>
                <w:rFonts w:ascii="Times New Roman" w:hAnsi="Times New Roman" w:cs="Times New Roman"/>
              </w:rPr>
              <w:t>849,0</w:t>
            </w:r>
          </w:p>
        </w:tc>
      </w:tr>
      <w:tr w:rsidR="00BB500B" w:rsidRPr="00A3706D" w:rsidTr="00A714B0">
        <w:tc>
          <w:tcPr>
            <w:tcW w:w="1122" w:type="dxa"/>
            <w:vMerge/>
            <w:tcBorders>
              <w:top w:val="single" w:sz="4" w:space="0" w:color="auto"/>
              <w:bottom w:val="single" w:sz="4" w:space="0" w:color="auto"/>
              <w:right w:val="single" w:sz="4" w:space="0" w:color="auto"/>
            </w:tcBorders>
          </w:tcPr>
          <w:p w:rsidR="00BB500B" w:rsidRPr="00A3706D" w:rsidRDefault="00BB500B">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B500B" w:rsidRPr="00A3706D" w:rsidRDefault="00BB500B">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B500B" w:rsidRPr="00A3706D" w:rsidRDefault="00BB500B">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B500B" w:rsidRPr="00A3706D" w:rsidRDefault="00BB500B">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B500B" w:rsidRPr="00A3706D" w:rsidRDefault="00BB500B" w:rsidP="00A714B0">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BB500B" w:rsidRPr="00A3706D" w:rsidRDefault="00BB500B" w:rsidP="00A714B0">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B500B" w:rsidRPr="00A3706D" w:rsidRDefault="00BB500B" w:rsidP="00A714B0">
            <w:pPr>
              <w:pStyle w:val="a5"/>
              <w:jc w:val="center"/>
              <w:rPr>
                <w:rFonts w:ascii="Times New Roman" w:hAnsi="Times New Roman" w:cs="Times New Roman"/>
              </w:rPr>
            </w:pPr>
            <w:r w:rsidRPr="00A3706D">
              <w:rPr>
                <w:rFonts w:ascii="Times New Roman" w:hAnsi="Times New Roman" w:cs="Times New Roman"/>
              </w:rPr>
              <w:t>Ц710000000</w:t>
            </w:r>
          </w:p>
        </w:tc>
        <w:tc>
          <w:tcPr>
            <w:tcW w:w="1383" w:type="dxa"/>
            <w:tcBorders>
              <w:top w:val="single" w:sz="4" w:space="0" w:color="auto"/>
              <w:left w:val="single" w:sz="4" w:space="0" w:color="auto"/>
              <w:bottom w:val="single" w:sz="4" w:space="0" w:color="auto"/>
              <w:right w:val="single" w:sz="4" w:space="0" w:color="auto"/>
            </w:tcBorders>
          </w:tcPr>
          <w:p w:rsidR="00BB500B" w:rsidRPr="00A3706D" w:rsidRDefault="00BB500B">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B500B" w:rsidRPr="00A3706D" w:rsidRDefault="00BB500B">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B500B" w:rsidRPr="00A3706D" w:rsidRDefault="00BB500B">
            <w:pPr>
              <w:pStyle w:val="a5"/>
              <w:jc w:val="center"/>
              <w:rPr>
                <w:rFonts w:ascii="Times New Roman" w:hAnsi="Times New Roman" w:cs="Times New Roman"/>
              </w:rPr>
            </w:pPr>
            <w:r w:rsidRPr="00A3706D">
              <w:rPr>
                <w:rFonts w:ascii="Times New Roman" w:hAnsi="Times New Roman" w:cs="Times New Roman"/>
              </w:rPr>
              <w:t>115969,0</w:t>
            </w:r>
          </w:p>
        </w:tc>
        <w:tc>
          <w:tcPr>
            <w:tcW w:w="709" w:type="dxa"/>
            <w:tcBorders>
              <w:top w:val="single" w:sz="4" w:space="0" w:color="auto"/>
              <w:left w:val="single" w:sz="4" w:space="0" w:color="auto"/>
              <w:bottom w:val="single" w:sz="4" w:space="0" w:color="auto"/>
              <w:right w:val="single" w:sz="4" w:space="0" w:color="auto"/>
            </w:tcBorders>
          </w:tcPr>
          <w:p w:rsidR="00BB500B" w:rsidRPr="00A3706D" w:rsidRDefault="00BB500B">
            <w:pPr>
              <w:pStyle w:val="a5"/>
              <w:jc w:val="center"/>
              <w:rPr>
                <w:rFonts w:ascii="Times New Roman" w:hAnsi="Times New Roman" w:cs="Times New Roman"/>
              </w:rPr>
            </w:pPr>
            <w:r w:rsidRPr="00A3706D">
              <w:rPr>
                <w:rFonts w:ascii="Times New Roman" w:hAnsi="Times New Roman" w:cs="Times New Roman"/>
              </w:rPr>
              <w:t>119465,4</w:t>
            </w:r>
          </w:p>
        </w:tc>
        <w:tc>
          <w:tcPr>
            <w:tcW w:w="708" w:type="dxa"/>
            <w:tcBorders>
              <w:top w:val="single" w:sz="4" w:space="0" w:color="auto"/>
              <w:left w:val="single" w:sz="4" w:space="0" w:color="auto"/>
              <w:bottom w:val="single" w:sz="4" w:space="0" w:color="auto"/>
              <w:right w:val="single" w:sz="4" w:space="0" w:color="auto"/>
            </w:tcBorders>
          </w:tcPr>
          <w:p w:rsidR="00BB500B" w:rsidRPr="00A3706D" w:rsidRDefault="00BB500B" w:rsidP="00BB500B">
            <w:pPr>
              <w:ind w:firstLine="0"/>
              <w:rPr>
                <w:rFonts w:ascii="Times New Roman" w:hAnsi="Times New Roman" w:cs="Times New Roman"/>
              </w:rPr>
            </w:pPr>
            <w:r w:rsidRPr="00A3706D">
              <w:rPr>
                <w:rFonts w:ascii="Times New Roman" w:hAnsi="Times New Roman" w:cs="Times New Roman"/>
              </w:rPr>
              <w:t>119465,4</w:t>
            </w:r>
          </w:p>
        </w:tc>
        <w:tc>
          <w:tcPr>
            <w:tcW w:w="709" w:type="dxa"/>
            <w:gridSpan w:val="2"/>
            <w:tcBorders>
              <w:top w:val="single" w:sz="4" w:space="0" w:color="auto"/>
              <w:left w:val="single" w:sz="4" w:space="0" w:color="auto"/>
              <w:bottom w:val="single" w:sz="4" w:space="0" w:color="auto"/>
              <w:right w:val="single" w:sz="4" w:space="0" w:color="auto"/>
            </w:tcBorders>
          </w:tcPr>
          <w:p w:rsidR="00BB500B" w:rsidRPr="00A3706D" w:rsidRDefault="00BB500B" w:rsidP="00A714B0">
            <w:pPr>
              <w:ind w:firstLine="34"/>
              <w:rPr>
                <w:rFonts w:ascii="Times New Roman" w:hAnsi="Times New Roman" w:cs="Times New Roman"/>
              </w:rPr>
            </w:pPr>
            <w:r w:rsidRPr="00A3706D">
              <w:rPr>
                <w:rFonts w:ascii="Times New Roman" w:hAnsi="Times New Roman" w:cs="Times New Roman"/>
              </w:rPr>
              <w:t>119465,4</w:t>
            </w:r>
          </w:p>
        </w:tc>
        <w:tc>
          <w:tcPr>
            <w:tcW w:w="709" w:type="dxa"/>
            <w:tcBorders>
              <w:top w:val="single" w:sz="4" w:space="0" w:color="auto"/>
              <w:left w:val="single" w:sz="4" w:space="0" w:color="auto"/>
              <w:bottom w:val="single" w:sz="4" w:space="0" w:color="auto"/>
              <w:right w:val="single" w:sz="4" w:space="0" w:color="auto"/>
            </w:tcBorders>
          </w:tcPr>
          <w:p w:rsidR="00BB500B" w:rsidRPr="00A3706D" w:rsidRDefault="00BB500B" w:rsidP="00A714B0">
            <w:pPr>
              <w:ind w:firstLine="0"/>
              <w:rPr>
                <w:rFonts w:ascii="Times New Roman" w:hAnsi="Times New Roman" w:cs="Times New Roman"/>
              </w:rPr>
            </w:pPr>
            <w:r w:rsidRPr="00A3706D">
              <w:rPr>
                <w:rFonts w:ascii="Times New Roman" w:hAnsi="Times New Roman" w:cs="Times New Roman"/>
              </w:rPr>
              <w:t>119465,4</w:t>
            </w:r>
          </w:p>
        </w:tc>
        <w:tc>
          <w:tcPr>
            <w:tcW w:w="709" w:type="dxa"/>
            <w:tcBorders>
              <w:top w:val="single" w:sz="4" w:space="0" w:color="auto"/>
              <w:left w:val="single" w:sz="4" w:space="0" w:color="auto"/>
              <w:bottom w:val="single" w:sz="4" w:space="0" w:color="auto"/>
              <w:right w:val="single" w:sz="4" w:space="0" w:color="auto"/>
            </w:tcBorders>
          </w:tcPr>
          <w:p w:rsidR="00BB500B" w:rsidRPr="00A3706D" w:rsidRDefault="00BB500B" w:rsidP="00A714B0">
            <w:pPr>
              <w:ind w:firstLine="34"/>
              <w:rPr>
                <w:rFonts w:ascii="Times New Roman" w:hAnsi="Times New Roman" w:cs="Times New Roman"/>
              </w:rPr>
            </w:pPr>
            <w:r w:rsidRPr="00A3706D">
              <w:rPr>
                <w:rFonts w:ascii="Times New Roman" w:hAnsi="Times New Roman" w:cs="Times New Roman"/>
              </w:rPr>
              <w:t>119465,4</w:t>
            </w:r>
          </w:p>
        </w:tc>
        <w:tc>
          <w:tcPr>
            <w:tcW w:w="708" w:type="dxa"/>
            <w:tcBorders>
              <w:top w:val="single" w:sz="4" w:space="0" w:color="auto"/>
              <w:left w:val="single" w:sz="4" w:space="0" w:color="auto"/>
              <w:bottom w:val="single" w:sz="4" w:space="0" w:color="auto"/>
              <w:right w:val="single" w:sz="4" w:space="0" w:color="auto"/>
            </w:tcBorders>
          </w:tcPr>
          <w:p w:rsidR="00BB500B" w:rsidRPr="00A3706D" w:rsidRDefault="00BB500B" w:rsidP="00A714B0">
            <w:pPr>
              <w:ind w:firstLine="0"/>
              <w:rPr>
                <w:rFonts w:ascii="Times New Roman" w:hAnsi="Times New Roman" w:cs="Times New Roman"/>
              </w:rPr>
            </w:pPr>
            <w:r w:rsidRPr="00A3706D">
              <w:rPr>
                <w:rFonts w:ascii="Times New Roman" w:hAnsi="Times New Roman" w:cs="Times New Roman"/>
              </w:rPr>
              <w:t>119465,4</w:t>
            </w:r>
          </w:p>
        </w:tc>
        <w:tc>
          <w:tcPr>
            <w:tcW w:w="657" w:type="dxa"/>
            <w:tcBorders>
              <w:top w:val="single" w:sz="4" w:space="0" w:color="auto"/>
              <w:left w:val="single" w:sz="4" w:space="0" w:color="auto"/>
              <w:bottom w:val="single" w:sz="4" w:space="0" w:color="auto"/>
              <w:right w:val="single" w:sz="4" w:space="0" w:color="auto"/>
            </w:tcBorders>
          </w:tcPr>
          <w:p w:rsidR="00BB500B" w:rsidRPr="00A3706D" w:rsidRDefault="00A714B0">
            <w:pPr>
              <w:pStyle w:val="a5"/>
              <w:jc w:val="center"/>
              <w:rPr>
                <w:rFonts w:ascii="Times New Roman" w:hAnsi="Times New Roman" w:cs="Times New Roman"/>
              </w:rPr>
            </w:pPr>
            <w:r w:rsidRPr="00A3706D">
              <w:rPr>
                <w:rFonts w:ascii="Times New Roman" w:hAnsi="Times New Roman" w:cs="Times New Roman"/>
              </w:rPr>
              <w:t>597327,0</w:t>
            </w:r>
          </w:p>
        </w:tc>
        <w:tc>
          <w:tcPr>
            <w:tcW w:w="724" w:type="dxa"/>
            <w:tcBorders>
              <w:top w:val="single" w:sz="4" w:space="0" w:color="auto"/>
              <w:left w:val="single" w:sz="4" w:space="0" w:color="auto"/>
              <w:bottom w:val="single" w:sz="4" w:space="0" w:color="auto"/>
            </w:tcBorders>
          </w:tcPr>
          <w:p w:rsidR="00BB500B" w:rsidRPr="00A3706D" w:rsidRDefault="00A714B0">
            <w:pPr>
              <w:pStyle w:val="a5"/>
              <w:jc w:val="center"/>
              <w:rPr>
                <w:rFonts w:ascii="Times New Roman" w:hAnsi="Times New Roman" w:cs="Times New Roman"/>
              </w:rPr>
            </w:pPr>
            <w:r w:rsidRPr="00A3706D">
              <w:rPr>
                <w:rFonts w:ascii="Times New Roman" w:hAnsi="Times New Roman" w:cs="Times New Roman"/>
              </w:rPr>
              <w:t>597327,0</w:t>
            </w:r>
          </w:p>
        </w:tc>
      </w:tr>
      <w:tr w:rsidR="0080097B" w:rsidRPr="00A3706D" w:rsidTr="00A714B0">
        <w:tc>
          <w:tcPr>
            <w:tcW w:w="1122" w:type="dxa"/>
            <w:vMerge/>
            <w:tcBorders>
              <w:top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Ц710000000</w:t>
            </w:r>
          </w:p>
        </w:tc>
        <w:tc>
          <w:tcPr>
            <w:tcW w:w="1383"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80097B" w:rsidRPr="00A3706D" w:rsidRDefault="0080097B" w:rsidP="00D56E93">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26874,2</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8706,8</w:t>
            </w:r>
          </w:p>
        </w:tc>
        <w:tc>
          <w:tcPr>
            <w:tcW w:w="708" w:type="dxa"/>
            <w:tcBorders>
              <w:top w:val="single" w:sz="4" w:space="0" w:color="auto"/>
              <w:left w:val="single" w:sz="4" w:space="0" w:color="auto"/>
              <w:bottom w:val="single" w:sz="4" w:space="0" w:color="auto"/>
              <w:right w:val="single" w:sz="4" w:space="0" w:color="auto"/>
            </w:tcBorders>
          </w:tcPr>
          <w:p w:rsidR="0080097B" w:rsidRPr="00A3706D" w:rsidRDefault="0080097B" w:rsidP="00BB500B">
            <w:pPr>
              <w:pStyle w:val="a5"/>
              <w:jc w:val="center"/>
              <w:rPr>
                <w:rFonts w:ascii="Times New Roman" w:hAnsi="Times New Roman" w:cs="Times New Roman"/>
              </w:rPr>
            </w:pPr>
            <w:r w:rsidRPr="00A3706D">
              <w:rPr>
                <w:rFonts w:ascii="Times New Roman" w:hAnsi="Times New Roman" w:cs="Times New Roman"/>
              </w:rPr>
              <w:t>8706,8</w:t>
            </w:r>
          </w:p>
        </w:tc>
        <w:tc>
          <w:tcPr>
            <w:tcW w:w="709" w:type="dxa"/>
            <w:gridSpan w:val="2"/>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8706,8</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8706,8</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8706,8</w:t>
            </w:r>
          </w:p>
        </w:tc>
        <w:tc>
          <w:tcPr>
            <w:tcW w:w="708"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8706,8</w:t>
            </w:r>
          </w:p>
        </w:tc>
        <w:tc>
          <w:tcPr>
            <w:tcW w:w="657"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43534,0</w:t>
            </w:r>
          </w:p>
        </w:tc>
        <w:tc>
          <w:tcPr>
            <w:tcW w:w="724" w:type="dxa"/>
            <w:tcBorders>
              <w:top w:val="single" w:sz="4" w:space="0" w:color="auto"/>
              <w:left w:val="single" w:sz="4" w:space="0" w:color="auto"/>
              <w:bottom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43534,0</w:t>
            </w:r>
          </w:p>
        </w:tc>
      </w:tr>
      <w:tr w:rsidR="00C15CCF" w:rsidRPr="00A3706D" w:rsidTr="00A714B0">
        <w:tc>
          <w:tcPr>
            <w:tcW w:w="1122" w:type="dxa"/>
            <w:vMerge/>
            <w:tcBorders>
              <w:top w:val="single" w:sz="4" w:space="0" w:color="auto"/>
              <w:bottom w:val="single" w:sz="4" w:space="0" w:color="auto"/>
              <w:right w:val="single" w:sz="4" w:space="0" w:color="auto"/>
            </w:tcBorders>
          </w:tcPr>
          <w:p w:rsidR="00C15CCF" w:rsidRPr="00A3706D" w:rsidRDefault="00C15CCF">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15CCF" w:rsidRPr="00A3706D" w:rsidRDefault="00C15CCF">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15CCF" w:rsidRPr="00A3706D" w:rsidRDefault="00C15CCF">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15CCF" w:rsidRPr="00A3706D" w:rsidRDefault="00C15CCF">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15CCF" w:rsidRPr="00A3706D" w:rsidRDefault="00C15CCF" w:rsidP="00BC236D">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C15CCF" w:rsidRPr="00A3706D" w:rsidRDefault="00C15CCF" w:rsidP="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15CCF" w:rsidRPr="00A3706D" w:rsidRDefault="00C15CCF" w:rsidP="00BC236D">
            <w:pPr>
              <w:pStyle w:val="a5"/>
              <w:jc w:val="center"/>
              <w:rPr>
                <w:rFonts w:ascii="Times New Roman" w:hAnsi="Times New Roman" w:cs="Times New Roman"/>
              </w:rPr>
            </w:pPr>
            <w:r w:rsidRPr="00A3706D">
              <w:rPr>
                <w:rFonts w:ascii="Times New Roman" w:hAnsi="Times New Roman" w:cs="Times New Roman"/>
              </w:rPr>
              <w:t>Ц710000000</w:t>
            </w:r>
          </w:p>
        </w:tc>
        <w:tc>
          <w:tcPr>
            <w:tcW w:w="1383" w:type="dxa"/>
            <w:tcBorders>
              <w:top w:val="single" w:sz="4" w:space="0" w:color="auto"/>
              <w:left w:val="single" w:sz="4" w:space="0" w:color="auto"/>
              <w:bottom w:val="single" w:sz="4" w:space="0" w:color="auto"/>
              <w:right w:val="single" w:sz="4" w:space="0" w:color="auto"/>
            </w:tcBorders>
          </w:tcPr>
          <w:p w:rsidR="00C15CCF" w:rsidRPr="00A3706D" w:rsidRDefault="00C15CCF" w:rsidP="00BC236D">
            <w:pPr>
              <w:pStyle w:val="a5"/>
              <w:jc w:val="cente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15CCF" w:rsidRPr="00A3706D" w:rsidRDefault="00C15CCF">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15CCF" w:rsidRPr="00A3706D" w:rsidRDefault="00C15CCF">
            <w:pPr>
              <w:pStyle w:val="a5"/>
              <w:jc w:val="center"/>
              <w:rPr>
                <w:rFonts w:ascii="Times New Roman" w:hAnsi="Times New Roman" w:cs="Times New Roman"/>
              </w:rPr>
            </w:pPr>
            <w:r w:rsidRPr="00A3706D">
              <w:rPr>
                <w:rFonts w:ascii="Times New Roman" w:hAnsi="Times New Roman" w:cs="Times New Roman"/>
              </w:rPr>
              <w:t>12340,0</w:t>
            </w:r>
          </w:p>
        </w:tc>
        <w:tc>
          <w:tcPr>
            <w:tcW w:w="709" w:type="dxa"/>
            <w:tcBorders>
              <w:top w:val="single" w:sz="4" w:space="0" w:color="auto"/>
              <w:left w:val="single" w:sz="4" w:space="0" w:color="auto"/>
              <w:bottom w:val="single" w:sz="4" w:space="0" w:color="auto"/>
              <w:right w:val="single" w:sz="4" w:space="0" w:color="auto"/>
            </w:tcBorders>
          </w:tcPr>
          <w:p w:rsidR="00C15CCF" w:rsidRPr="00A3706D" w:rsidRDefault="00C15CCF">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15CCF" w:rsidRPr="00A3706D" w:rsidRDefault="00C15CCF" w:rsidP="00BB500B">
            <w:pPr>
              <w:pStyle w:val="a5"/>
              <w:jc w:val="center"/>
              <w:rPr>
                <w:rFonts w:ascii="Times New Roman" w:hAnsi="Times New Roman" w:cs="Times New Roman"/>
              </w:rPr>
            </w:pPr>
            <w:r w:rsidRPr="00A3706D">
              <w:rPr>
                <w:rFonts w:ascii="Times New Roman" w:hAnsi="Times New Roman" w:cs="Times New Roman"/>
              </w:rPr>
              <w:t>0,0</w:t>
            </w:r>
          </w:p>
        </w:tc>
        <w:tc>
          <w:tcPr>
            <w:tcW w:w="709" w:type="dxa"/>
            <w:gridSpan w:val="2"/>
            <w:tcBorders>
              <w:top w:val="single" w:sz="4" w:space="0" w:color="auto"/>
              <w:left w:val="single" w:sz="4" w:space="0" w:color="auto"/>
              <w:bottom w:val="single" w:sz="4" w:space="0" w:color="auto"/>
              <w:right w:val="single" w:sz="4" w:space="0" w:color="auto"/>
            </w:tcBorders>
          </w:tcPr>
          <w:p w:rsidR="00C15CCF" w:rsidRPr="00A3706D" w:rsidRDefault="00C15CCF">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15CCF" w:rsidRPr="00A3706D" w:rsidRDefault="00C15CCF">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15CCF" w:rsidRPr="00A3706D" w:rsidRDefault="00C15CCF">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15CCF" w:rsidRPr="00A3706D" w:rsidRDefault="00C15CCF">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15CCF" w:rsidRPr="00A3706D" w:rsidRDefault="00C15CCF">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15CCF" w:rsidRPr="00A3706D" w:rsidRDefault="00C15CCF">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A714B0">
        <w:tc>
          <w:tcPr>
            <w:tcW w:w="14989" w:type="dxa"/>
            <w:gridSpan w:val="20"/>
            <w:tcBorders>
              <w:top w:val="single" w:sz="4" w:space="0" w:color="auto"/>
              <w:bottom w:val="single" w:sz="4" w:space="0" w:color="auto"/>
            </w:tcBorders>
          </w:tcPr>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00F0343E"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552D22" w:rsidRPr="00A3706D" w:rsidTr="00A714B0">
        <w:tc>
          <w:tcPr>
            <w:tcW w:w="1122" w:type="dxa"/>
            <w:vMerge w:val="restart"/>
            <w:tcBorders>
              <w:top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Основное мероприятие 1</w:t>
            </w:r>
          </w:p>
        </w:tc>
        <w:tc>
          <w:tcPr>
            <w:tcW w:w="1141"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Обеспечение деятельности организаций в сфере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повышение доступности для населения Чувашской </w:t>
            </w:r>
            <w:r w:rsidRPr="00A3706D">
              <w:rPr>
                <w:rFonts w:ascii="Times New Roman" w:hAnsi="Times New Roman" w:cs="Times New Roman"/>
              </w:rPr>
              <w:lastRenderedPageBreak/>
              <w:t>Республики 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lastRenderedPageBreak/>
              <w:t xml:space="preserve">ответственный исполнитель - </w:t>
            </w:r>
            <w:r w:rsidR="001F3DC4" w:rsidRPr="00A3706D">
              <w:rPr>
                <w:rFonts w:ascii="Times New Roman" w:hAnsi="Times New Roman" w:cs="Times New Roman"/>
              </w:rPr>
              <w:t>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552D22" w:rsidRPr="00A3706D" w:rsidRDefault="00A714B0">
            <w:pPr>
              <w:pStyle w:val="a5"/>
              <w:jc w:val="center"/>
              <w:rPr>
                <w:rFonts w:ascii="Times New Roman" w:hAnsi="Times New Roman" w:cs="Times New Roman"/>
              </w:rPr>
            </w:pPr>
            <w:r w:rsidRPr="00A3706D">
              <w:rPr>
                <w:rFonts w:ascii="Times New Roman" w:hAnsi="Times New Roman" w:cs="Times New Roman"/>
              </w:rPr>
              <w:t>38643,2</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A714B0">
            <w:pPr>
              <w:pStyle w:val="a5"/>
              <w:jc w:val="center"/>
              <w:rPr>
                <w:rFonts w:ascii="Times New Roman" w:hAnsi="Times New Roman" w:cs="Times New Roman"/>
              </w:rPr>
            </w:pPr>
            <w:r w:rsidRPr="00A3706D">
              <w:rPr>
                <w:rFonts w:ascii="Times New Roman" w:hAnsi="Times New Roman" w:cs="Times New Roman"/>
              </w:rPr>
              <w:t>8706,8</w:t>
            </w:r>
          </w:p>
        </w:tc>
        <w:tc>
          <w:tcPr>
            <w:tcW w:w="735" w:type="dxa"/>
            <w:gridSpan w:val="2"/>
            <w:tcBorders>
              <w:top w:val="single" w:sz="4" w:space="0" w:color="auto"/>
              <w:left w:val="single" w:sz="4" w:space="0" w:color="auto"/>
              <w:bottom w:val="single" w:sz="4" w:space="0" w:color="auto"/>
              <w:right w:val="single" w:sz="4" w:space="0" w:color="auto"/>
            </w:tcBorders>
          </w:tcPr>
          <w:p w:rsidR="00552D22" w:rsidRPr="00A3706D" w:rsidRDefault="00A714B0">
            <w:pPr>
              <w:pStyle w:val="a5"/>
              <w:jc w:val="center"/>
              <w:rPr>
                <w:rFonts w:ascii="Times New Roman" w:hAnsi="Times New Roman" w:cs="Times New Roman"/>
              </w:rPr>
            </w:pPr>
            <w:r w:rsidRPr="00A3706D">
              <w:rPr>
                <w:rFonts w:ascii="Times New Roman" w:hAnsi="Times New Roman" w:cs="Times New Roman"/>
              </w:rPr>
              <w:t>8706,8</w:t>
            </w:r>
          </w:p>
        </w:tc>
        <w:tc>
          <w:tcPr>
            <w:tcW w:w="682" w:type="dxa"/>
            <w:tcBorders>
              <w:top w:val="single" w:sz="4" w:space="0" w:color="auto"/>
              <w:left w:val="single" w:sz="4" w:space="0" w:color="auto"/>
              <w:bottom w:val="single" w:sz="4" w:space="0" w:color="auto"/>
              <w:right w:val="single" w:sz="4" w:space="0" w:color="auto"/>
            </w:tcBorders>
          </w:tcPr>
          <w:p w:rsidR="00552D22" w:rsidRPr="00A3706D" w:rsidRDefault="00A714B0">
            <w:pPr>
              <w:pStyle w:val="a5"/>
              <w:jc w:val="center"/>
              <w:rPr>
                <w:rFonts w:ascii="Times New Roman" w:hAnsi="Times New Roman" w:cs="Times New Roman"/>
              </w:rPr>
            </w:pPr>
            <w:r w:rsidRPr="00A3706D">
              <w:rPr>
                <w:rFonts w:ascii="Times New Roman" w:hAnsi="Times New Roman" w:cs="Times New Roman"/>
              </w:rPr>
              <w:t>8706,8</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A714B0">
            <w:pPr>
              <w:pStyle w:val="a5"/>
              <w:jc w:val="center"/>
              <w:rPr>
                <w:rFonts w:ascii="Times New Roman" w:hAnsi="Times New Roman" w:cs="Times New Roman"/>
              </w:rPr>
            </w:pPr>
            <w:r w:rsidRPr="00A3706D">
              <w:rPr>
                <w:rFonts w:ascii="Times New Roman" w:hAnsi="Times New Roman" w:cs="Times New Roman"/>
              </w:rPr>
              <w:t>8706,8</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A714B0">
            <w:pPr>
              <w:pStyle w:val="a5"/>
              <w:jc w:val="center"/>
              <w:rPr>
                <w:rFonts w:ascii="Times New Roman" w:hAnsi="Times New Roman" w:cs="Times New Roman"/>
              </w:rPr>
            </w:pPr>
            <w:r w:rsidRPr="00A3706D">
              <w:rPr>
                <w:rFonts w:ascii="Times New Roman" w:hAnsi="Times New Roman" w:cs="Times New Roman"/>
              </w:rPr>
              <w:t>8706,8</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A714B0">
            <w:pPr>
              <w:pStyle w:val="a5"/>
              <w:jc w:val="center"/>
              <w:rPr>
                <w:rFonts w:ascii="Times New Roman" w:hAnsi="Times New Roman" w:cs="Times New Roman"/>
              </w:rPr>
            </w:pPr>
            <w:r w:rsidRPr="00A3706D">
              <w:rPr>
                <w:rFonts w:ascii="Times New Roman" w:hAnsi="Times New Roman" w:cs="Times New Roman"/>
              </w:rPr>
              <w:t>8706,8</w:t>
            </w:r>
          </w:p>
        </w:tc>
        <w:tc>
          <w:tcPr>
            <w:tcW w:w="657" w:type="dxa"/>
            <w:tcBorders>
              <w:top w:val="single" w:sz="4" w:space="0" w:color="auto"/>
              <w:left w:val="single" w:sz="4" w:space="0" w:color="auto"/>
              <w:bottom w:val="single" w:sz="4" w:space="0" w:color="auto"/>
              <w:right w:val="single" w:sz="4" w:space="0" w:color="auto"/>
            </w:tcBorders>
          </w:tcPr>
          <w:p w:rsidR="00552D22" w:rsidRPr="00A3706D" w:rsidRDefault="00A714B0">
            <w:pPr>
              <w:pStyle w:val="a5"/>
              <w:jc w:val="center"/>
              <w:rPr>
                <w:rFonts w:ascii="Times New Roman" w:hAnsi="Times New Roman" w:cs="Times New Roman"/>
              </w:rPr>
            </w:pPr>
            <w:r w:rsidRPr="00A3706D">
              <w:rPr>
                <w:rFonts w:ascii="Times New Roman" w:hAnsi="Times New Roman" w:cs="Times New Roman"/>
              </w:rPr>
              <w:t>43534,0</w:t>
            </w:r>
          </w:p>
        </w:tc>
        <w:tc>
          <w:tcPr>
            <w:tcW w:w="724" w:type="dxa"/>
            <w:tcBorders>
              <w:top w:val="single" w:sz="4" w:space="0" w:color="auto"/>
              <w:left w:val="single" w:sz="4" w:space="0" w:color="auto"/>
              <w:bottom w:val="single" w:sz="4" w:space="0" w:color="auto"/>
            </w:tcBorders>
          </w:tcPr>
          <w:p w:rsidR="00552D22" w:rsidRPr="00A3706D" w:rsidRDefault="00A714B0">
            <w:pPr>
              <w:pStyle w:val="a5"/>
              <w:jc w:val="center"/>
              <w:rPr>
                <w:rFonts w:ascii="Times New Roman" w:hAnsi="Times New Roman" w:cs="Times New Roman"/>
              </w:rPr>
            </w:pPr>
            <w:r w:rsidRPr="00A3706D">
              <w:rPr>
                <w:rFonts w:ascii="Times New Roman" w:hAnsi="Times New Roman" w:cs="Times New Roman"/>
              </w:rPr>
              <w:t>43534,0</w:t>
            </w:r>
          </w:p>
        </w:tc>
      </w:tr>
      <w:tr w:rsidR="00552D22" w:rsidRPr="00A3706D" w:rsidTr="00A714B0">
        <w:tc>
          <w:tcPr>
            <w:tcW w:w="1122"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A714B0" w:rsidRPr="00A3706D" w:rsidTr="00A714B0">
        <w:tc>
          <w:tcPr>
            <w:tcW w:w="1122" w:type="dxa"/>
            <w:vMerge/>
            <w:tcBorders>
              <w:top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Ц710100000</w:t>
            </w:r>
          </w:p>
        </w:tc>
        <w:tc>
          <w:tcPr>
            <w:tcW w:w="1383"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A714B0" w:rsidRPr="00A3706D" w:rsidRDefault="00A714B0">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378,4</w:t>
            </w:r>
          </w:p>
        </w:tc>
        <w:tc>
          <w:tcPr>
            <w:tcW w:w="709" w:type="dxa"/>
            <w:tcBorders>
              <w:top w:val="single" w:sz="4" w:space="0" w:color="auto"/>
              <w:left w:val="single" w:sz="4" w:space="0" w:color="auto"/>
              <w:bottom w:val="single" w:sz="4" w:space="0" w:color="auto"/>
              <w:right w:val="single" w:sz="4" w:space="0" w:color="auto"/>
            </w:tcBorders>
          </w:tcPr>
          <w:p w:rsidR="00A714B0" w:rsidRPr="00A3706D" w:rsidRDefault="00A714B0" w:rsidP="00A714B0">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A714B0" w:rsidRPr="00A3706D" w:rsidRDefault="00A714B0" w:rsidP="00A714B0">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A714B0" w:rsidRPr="00A3706D" w:rsidRDefault="00A714B0" w:rsidP="00A714B0">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714B0" w:rsidRPr="00A3706D" w:rsidRDefault="00A714B0" w:rsidP="00A714B0">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714B0" w:rsidRPr="00A3706D" w:rsidRDefault="00A714B0" w:rsidP="00A714B0">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A714B0" w:rsidRPr="00A3706D" w:rsidRDefault="00A714B0" w:rsidP="00A714B0">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A714B0" w:rsidRPr="00A3706D" w:rsidRDefault="00A714B0" w:rsidP="00A714B0">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A714B0" w:rsidRPr="00A3706D" w:rsidRDefault="00A714B0" w:rsidP="00A714B0">
            <w:pPr>
              <w:pStyle w:val="a5"/>
              <w:jc w:val="center"/>
              <w:rPr>
                <w:rFonts w:ascii="Times New Roman" w:hAnsi="Times New Roman" w:cs="Times New Roman"/>
              </w:rPr>
            </w:pPr>
            <w:r w:rsidRPr="00A3706D">
              <w:rPr>
                <w:rFonts w:ascii="Times New Roman" w:hAnsi="Times New Roman" w:cs="Times New Roman"/>
              </w:rPr>
              <w:t>0,0</w:t>
            </w:r>
          </w:p>
        </w:tc>
      </w:tr>
      <w:tr w:rsidR="0080097B" w:rsidRPr="00A3706D" w:rsidTr="00A714B0">
        <w:tc>
          <w:tcPr>
            <w:tcW w:w="1122" w:type="dxa"/>
            <w:vMerge/>
            <w:tcBorders>
              <w:top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Ц710100000</w:t>
            </w:r>
          </w:p>
        </w:tc>
        <w:tc>
          <w:tcPr>
            <w:tcW w:w="1383"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80097B" w:rsidRPr="00A3706D" w:rsidRDefault="0080097B">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25924,2</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8706,8</w:t>
            </w:r>
          </w:p>
        </w:tc>
        <w:tc>
          <w:tcPr>
            <w:tcW w:w="735" w:type="dxa"/>
            <w:gridSpan w:val="2"/>
            <w:tcBorders>
              <w:top w:val="single" w:sz="4" w:space="0" w:color="auto"/>
              <w:left w:val="single" w:sz="4" w:space="0" w:color="auto"/>
              <w:bottom w:val="single" w:sz="4" w:space="0" w:color="auto"/>
              <w:right w:val="single" w:sz="4" w:space="0" w:color="auto"/>
            </w:tcBorders>
          </w:tcPr>
          <w:p w:rsidR="0080097B" w:rsidRPr="00A3706D" w:rsidRDefault="0080097B" w:rsidP="00A714B0">
            <w:pPr>
              <w:pStyle w:val="a5"/>
              <w:jc w:val="center"/>
              <w:rPr>
                <w:rFonts w:ascii="Times New Roman" w:hAnsi="Times New Roman" w:cs="Times New Roman"/>
              </w:rPr>
            </w:pPr>
            <w:r w:rsidRPr="00A3706D">
              <w:rPr>
                <w:rFonts w:ascii="Times New Roman" w:hAnsi="Times New Roman" w:cs="Times New Roman"/>
              </w:rPr>
              <w:t>8706,8</w:t>
            </w:r>
          </w:p>
        </w:tc>
        <w:tc>
          <w:tcPr>
            <w:tcW w:w="682" w:type="dxa"/>
            <w:tcBorders>
              <w:top w:val="single" w:sz="4" w:space="0" w:color="auto"/>
              <w:left w:val="single" w:sz="4" w:space="0" w:color="auto"/>
              <w:bottom w:val="single" w:sz="4" w:space="0" w:color="auto"/>
              <w:right w:val="single" w:sz="4" w:space="0" w:color="auto"/>
            </w:tcBorders>
          </w:tcPr>
          <w:p w:rsidR="0080097B" w:rsidRPr="00A3706D" w:rsidRDefault="0080097B" w:rsidP="00A714B0">
            <w:pPr>
              <w:pStyle w:val="a5"/>
              <w:jc w:val="center"/>
              <w:rPr>
                <w:rFonts w:ascii="Times New Roman" w:hAnsi="Times New Roman" w:cs="Times New Roman"/>
              </w:rPr>
            </w:pPr>
            <w:r w:rsidRPr="00A3706D">
              <w:rPr>
                <w:rFonts w:ascii="Times New Roman" w:hAnsi="Times New Roman" w:cs="Times New Roman"/>
              </w:rPr>
              <w:t>8706,8</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A714B0">
            <w:pPr>
              <w:pStyle w:val="a5"/>
              <w:jc w:val="center"/>
              <w:rPr>
                <w:rFonts w:ascii="Times New Roman" w:hAnsi="Times New Roman" w:cs="Times New Roman"/>
              </w:rPr>
            </w:pPr>
            <w:r w:rsidRPr="00A3706D">
              <w:rPr>
                <w:rFonts w:ascii="Times New Roman" w:hAnsi="Times New Roman" w:cs="Times New Roman"/>
              </w:rPr>
              <w:t>8706,8</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A714B0">
            <w:pPr>
              <w:pStyle w:val="a5"/>
              <w:jc w:val="center"/>
              <w:rPr>
                <w:rFonts w:ascii="Times New Roman" w:hAnsi="Times New Roman" w:cs="Times New Roman"/>
              </w:rPr>
            </w:pPr>
            <w:r w:rsidRPr="00A3706D">
              <w:rPr>
                <w:rFonts w:ascii="Times New Roman" w:hAnsi="Times New Roman" w:cs="Times New Roman"/>
              </w:rPr>
              <w:t>8706,8</w:t>
            </w:r>
          </w:p>
        </w:tc>
        <w:tc>
          <w:tcPr>
            <w:tcW w:w="708" w:type="dxa"/>
            <w:tcBorders>
              <w:top w:val="single" w:sz="4" w:space="0" w:color="auto"/>
              <w:left w:val="single" w:sz="4" w:space="0" w:color="auto"/>
              <w:bottom w:val="single" w:sz="4" w:space="0" w:color="auto"/>
              <w:right w:val="single" w:sz="4" w:space="0" w:color="auto"/>
            </w:tcBorders>
          </w:tcPr>
          <w:p w:rsidR="0080097B" w:rsidRPr="00A3706D" w:rsidRDefault="0080097B" w:rsidP="00A714B0">
            <w:pPr>
              <w:pStyle w:val="a5"/>
              <w:jc w:val="center"/>
              <w:rPr>
                <w:rFonts w:ascii="Times New Roman" w:hAnsi="Times New Roman" w:cs="Times New Roman"/>
              </w:rPr>
            </w:pPr>
            <w:r w:rsidRPr="00A3706D">
              <w:rPr>
                <w:rFonts w:ascii="Times New Roman" w:hAnsi="Times New Roman" w:cs="Times New Roman"/>
              </w:rPr>
              <w:t>8706,8</w:t>
            </w:r>
          </w:p>
        </w:tc>
        <w:tc>
          <w:tcPr>
            <w:tcW w:w="657" w:type="dxa"/>
            <w:tcBorders>
              <w:top w:val="single" w:sz="4" w:space="0" w:color="auto"/>
              <w:left w:val="single" w:sz="4" w:space="0" w:color="auto"/>
              <w:bottom w:val="single" w:sz="4" w:space="0" w:color="auto"/>
              <w:right w:val="single" w:sz="4" w:space="0" w:color="auto"/>
            </w:tcBorders>
          </w:tcPr>
          <w:p w:rsidR="0080097B" w:rsidRPr="00A3706D" w:rsidRDefault="0080097B" w:rsidP="00A714B0">
            <w:pPr>
              <w:pStyle w:val="a5"/>
              <w:jc w:val="center"/>
              <w:rPr>
                <w:rFonts w:ascii="Times New Roman" w:hAnsi="Times New Roman" w:cs="Times New Roman"/>
              </w:rPr>
            </w:pPr>
            <w:r w:rsidRPr="00A3706D">
              <w:rPr>
                <w:rFonts w:ascii="Times New Roman" w:hAnsi="Times New Roman" w:cs="Times New Roman"/>
              </w:rPr>
              <w:t>43534,0</w:t>
            </w:r>
          </w:p>
        </w:tc>
        <w:tc>
          <w:tcPr>
            <w:tcW w:w="724" w:type="dxa"/>
            <w:tcBorders>
              <w:top w:val="single" w:sz="4" w:space="0" w:color="auto"/>
              <w:left w:val="single" w:sz="4" w:space="0" w:color="auto"/>
              <w:bottom w:val="single" w:sz="4" w:space="0" w:color="auto"/>
            </w:tcBorders>
          </w:tcPr>
          <w:p w:rsidR="0080097B" w:rsidRPr="00A3706D" w:rsidRDefault="0080097B" w:rsidP="00A714B0">
            <w:pPr>
              <w:pStyle w:val="a5"/>
              <w:jc w:val="center"/>
              <w:rPr>
                <w:rFonts w:ascii="Times New Roman" w:hAnsi="Times New Roman" w:cs="Times New Roman"/>
              </w:rPr>
            </w:pPr>
            <w:r w:rsidRPr="00A3706D">
              <w:rPr>
                <w:rFonts w:ascii="Times New Roman" w:hAnsi="Times New Roman" w:cs="Times New Roman"/>
              </w:rPr>
              <w:t>43534,0</w:t>
            </w:r>
          </w:p>
        </w:tc>
      </w:tr>
      <w:tr w:rsidR="00C15CCF" w:rsidRPr="00A3706D" w:rsidTr="00A714B0">
        <w:tc>
          <w:tcPr>
            <w:tcW w:w="1122" w:type="dxa"/>
            <w:vMerge/>
            <w:tcBorders>
              <w:top w:val="single" w:sz="4" w:space="0" w:color="auto"/>
              <w:bottom w:val="single" w:sz="4" w:space="0" w:color="auto"/>
              <w:right w:val="single" w:sz="4" w:space="0" w:color="auto"/>
            </w:tcBorders>
          </w:tcPr>
          <w:p w:rsidR="00C15CCF" w:rsidRPr="00A3706D" w:rsidRDefault="00C15CCF">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15CCF" w:rsidRPr="00A3706D" w:rsidRDefault="00C15CCF">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15CCF" w:rsidRPr="00A3706D" w:rsidRDefault="00C15CCF">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15CCF" w:rsidRPr="00A3706D" w:rsidRDefault="00C15CCF">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15CCF" w:rsidRPr="00A3706D" w:rsidRDefault="00C15CCF" w:rsidP="00BC236D">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C15CCF" w:rsidRPr="00A3706D" w:rsidRDefault="00C15CCF" w:rsidP="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15CCF" w:rsidRPr="00A3706D" w:rsidRDefault="00C15CCF" w:rsidP="00BC236D">
            <w:pPr>
              <w:pStyle w:val="a5"/>
              <w:jc w:val="center"/>
              <w:rPr>
                <w:rFonts w:ascii="Times New Roman" w:hAnsi="Times New Roman" w:cs="Times New Roman"/>
              </w:rPr>
            </w:pPr>
            <w:r w:rsidRPr="00A3706D">
              <w:rPr>
                <w:rFonts w:ascii="Times New Roman" w:hAnsi="Times New Roman" w:cs="Times New Roman"/>
              </w:rPr>
              <w:t>Ц710100000</w:t>
            </w:r>
          </w:p>
        </w:tc>
        <w:tc>
          <w:tcPr>
            <w:tcW w:w="1383" w:type="dxa"/>
            <w:tcBorders>
              <w:top w:val="single" w:sz="4" w:space="0" w:color="auto"/>
              <w:left w:val="single" w:sz="4" w:space="0" w:color="auto"/>
              <w:bottom w:val="single" w:sz="4" w:space="0" w:color="auto"/>
              <w:right w:val="single" w:sz="4" w:space="0" w:color="auto"/>
            </w:tcBorders>
          </w:tcPr>
          <w:p w:rsidR="00C15CCF" w:rsidRPr="00A3706D" w:rsidRDefault="00C15CCF" w:rsidP="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15CCF" w:rsidRPr="00A3706D" w:rsidRDefault="00C15CCF">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15CCF" w:rsidRPr="00A3706D" w:rsidRDefault="00C15CCF">
            <w:pPr>
              <w:pStyle w:val="a5"/>
              <w:jc w:val="center"/>
              <w:rPr>
                <w:rFonts w:ascii="Times New Roman" w:hAnsi="Times New Roman" w:cs="Times New Roman"/>
              </w:rPr>
            </w:pPr>
            <w:r w:rsidRPr="00A3706D">
              <w:rPr>
                <w:rFonts w:ascii="Times New Roman" w:hAnsi="Times New Roman" w:cs="Times New Roman"/>
              </w:rPr>
              <w:t>12340,6</w:t>
            </w:r>
          </w:p>
        </w:tc>
        <w:tc>
          <w:tcPr>
            <w:tcW w:w="709" w:type="dxa"/>
            <w:tcBorders>
              <w:top w:val="single" w:sz="4" w:space="0" w:color="auto"/>
              <w:left w:val="single" w:sz="4" w:space="0" w:color="auto"/>
              <w:bottom w:val="single" w:sz="4" w:space="0" w:color="auto"/>
              <w:right w:val="single" w:sz="4" w:space="0" w:color="auto"/>
            </w:tcBorders>
          </w:tcPr>
          <w:p w:rsidR="00C15CCF" w:rsidRPr="00A3706D" w:rsidRDefault="00C15CCF" w:rsidP="00A714B0">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15CCF" w:rsidRPr="00A3706D" w:rsidRDefault="00C15CCF" w:rsidP="00A714B0">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15CCF" w:rsidRPr="00A3706D" w:rsidRDefault="00C15CCF" w:rsidP="00A714B0">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15CCF" w:rsidRPr="00A3706D" w:rsidRDefault="00C15CCF" w:rsidP="00A714B0">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15CCF" w:rsidRPr="00A3706D" w:rsidRDefault="00C15CCF" w:rsidP="00A714B0">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15CCF" w:rsidRPr="00A3706D" w:rsidRDefault="00C15CCF" w:rsidP="00A714B0">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15CCF" w:rsidRPr="00A3706D" w:rsidRDefault="00C15CCF" w:rsidP="00A714B0">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15CCF" w:rsidRPr="00A3706D" w:rsidRDefault="00C15CCF" w:rsidP="00A714B0">
            <w:pPr>
              <w:pStyle w:val="a5"/>
              <w:jc w:val="center"/>
              <w:rPr>
                <w:rFonts w:ascii="Times New Roman" w:hAnsi="Times New Roman" w:cs="Times New Roman"/>
              </w:rPr>
            </w:pPr>
            <w:r w:rsidRPr="00A3706D">
              <w:rPr>
                <w:rFonts w:ascii="Times New Roman" w:hAnsi="Times New Roman" w:cs="Times New Roman"/>
              </w:rPr>
              <w:t>0,0</w:t>
            </w:r>
          </w:p>
        </w:tc>
      </w:tr>
      <w:tr w:rsidR="0007403F" w:rsidRPr="00A3706D" w:rsidTr="00A714B0">
        <w:tc>
          <w:tcPr>
            <w:tcW w:w="1122" w:type="dxa"/>
            <w:vMerge w:val="restart"/>
            <w:tcBorders>
              <w:top w:val="single" w:sz="4" w:space="0" w:color="auto"/>
              <w:bottom w:val="single" w:sz="4" w:space="0" w:color="auto"/>
              <w:right w:val="single" w:sz="4" w:space="0" w:color="auto"/>
            </w:tcBorders>
          </w:tcPr>
          <w:p w:rsidR="0007403F" w:rsidRPr="00A3706D" w:rsidRDefault="00AB3A01">
            <w:pPr>
              <w:pStyle w:val="a6"/>
              <w:rPr>
                <w:rFonts w:ascii="Times New Roman" w:hAnsi="Times New Roman" w:cs="Times New Roman"/>
              </w:rPr>
            </w:pPr>
            <w:r w:rsidRPr="00A3706D">
              <w:rPr>
                <w:rFonts w:ascii="Times New Roman" w:hAnsi="Times New Roman" w:cs="Times New Roman"/>
              </w:rPr>
              <w:lastRenderedPageBreak/>
              <w:t>Целевые показатели (индикаторы)</w:t>
            </w:r>
            <w:r w:rsidR="0007403F" w:rsidRPr="00A3706D">
              <w:rPr>
                <w:rFonts w:ascii="Times New Roman" w:hAnsi="Times New Roman" w:cs="Times New Roman"/>
              </w:rPr>
              <w:t xml:space="preserve"> подпрограммы (Муниципальной программы), увязанные с основным мероприятием 1</w:t>
            </w:r>
          </w:p>
        </w:tc>
        <w:tc>
          <w:tcPr>
            <w:tcW w:w="7364" w:type="dxa"/>
            <w:gridSpan w:val="8"/>
            <w:tcBorders>
              <w:top w:val="single" w:sz="4" w:space="0" w:color="auto"/>
              <w:left w:val="single" w:sz="4" w:space="0" w:color="auto"/>
              <w:bottom w:val="single" w:sz="4" w:space="0" w:color="auto"/>
              <w:right w:val="single" w:sz="4" w:space="0" w:color="auto"/>
            </w:tcBorders>
          </w:tcPr>
          <w:p w:rsidR="0007403F" w:rsidRPr="00A3706D" w:rsidRDefault="0007403F" w:rsidP="00F70B2D">
            <w:pPr>
              <w:pStyle w:val="a6"/>
              <w:rPr>
                <w:rFonts w:ascii="Times New Roman" w:hAnsi="Times New Roman" w:cs="Times New Roman"/>
              </w:rPr>
            </w:pPr>
            <w:r w:rsidRPr="00A3706D">
              <w:rPr>
                <w:rFonts w:ascii="Times New Roman" w:hAnsi="Times New Roman" w:cs="Times New Roman"/>
              </w:rPr>
              <w:t>Соотношение средней заработной платы педагогических работников дошкольных образовательных организаций в Янтиковском районе и средней заработной платы работников общеобразовательных организаций в Чувашской Республике, %</w:t>
            </w:r>
          </w:p>
        </w:tc>
        <w:tc>
          <w:tcPr>
            <w:tcW w:w="870" w:type="dxa"/>
            <w:gridSpan w:val="2"/>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87,5</w:t>
            </w:r>
          </w:p>
        </w:tc>
        <w:tc>
          <w:tcPr>
            <w:tcW w:w="709"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87,5</w:t>
            </w:r>
          </w:p>
        </w:tc>
        <w:tc>
          <w:tcPr>
            <w:tcW w:w="735" w:type="dxa"/>
            <w:gridSpan w:val="2"/>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87,5</w:t>
            </w:r>
          </w:p>
        </w:tc>
        <w:tc>
          <w:tcPr>
            <w:tcW w:w="682"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87,5</w:t>
            </w:r>
          </w:p>
        </w:tc>
        <w:tc>
          <w:tcPr>
            <w:tcW w:w="709"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87,5</w:t>
            </w:r>
          </w:p>
        </w:tc>
        <w:tc>
          <w:tcPr>
            <w:tcW w:w="709"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87,5</w:t>
            </w:r>
          </w:p>
        </w:tc>
        <w:tc>
          <w:tcPr>
            <w:tcW w:w="708"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87,5</w:t>
            </w:r>
          </w:p>
        </w:tc>
        <w:tc>
          <w:tcPr>
            <w:tcW w:w="657"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87,5</w:t>
            </w:r>
          </w:p>
        </w:tc>
        <w:tc>
          <w:tcPr>
            <w:tcW w:w="724" w:type="dxa"/>
            <w:tcBorders>
              <w:top w:val="single" w:sz="4" w:space="0" w:color="auto"/>
              <w:left w:val="single" w:sz="4" w:space="0" w:color="auto"/>
              <w:bottom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87,5</w:t>
            </w:r>
          </w:p>
        </w:tc>
      </w:tr>
      <w:tr w:rsidR="0007403F" w:rsidRPr="00A3706D" w:rsidTr="00A714B0">
        <w:tc>
          <w:tcPr>
            <w:tcW w:w="1122" w:type="dxa"/>
            <w:vMerge/>
            <w:tcBorders>
              <w:top w:val="single" w:sz="4" w:space="0" w:color="auto"/>
              <w:bottom w:val="single" w:sz="4" w:space="0" w:color="auto"/>
              <w:right w:val="single" w:sz="4" w:space="0" w:color="auto"/>
            </w:tcBorders>
          </w:tcPr>
          <w:p w:rsidR="0007403F" w:rsidRPr="00A3706D" w:rsidRDefault="0007403F">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07403F" w:rsidRPr="00A3706D" w:rsidRDefault="0007403F">
            <w:pPr>
              <w:pStyle w:val="a6"/>
              <w:rPr>
                <w:rFonts w:ascii="Times New Roman" w:hAnsi="Times New Roman" w:cs="Times New Roman"/>
              </w:rPr>
            </w:pPr>
            <w:r w:rsidRPr="00A3706D">
              <w:rPr>
                <w:rFonts w:ascii="Times New Roman" w:hAnsi="Times New Roman" w:cs="Times New Roman"/>
              </w:rPr>
              <w:t>Соотношение средней заработной платы педагогических работников общеобразовательных организаций в Янтиковском районе и среднемесячного дохода от трудовой деятельности в Чувашской Республике, %</w:t>
            </w:r>
          </w:p>
        </w:tc>
        <w:tc>
          <w:tcPr>
            <w:tcW w:w="870" w:type="dxa"/>
            <w:gridSpan w:val="2"/>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98,6</w:t>
            </w:r>
          </w:p>
        </w:tc>
        <w:tc>
          <w:tcPr>
            <w:tcW w:w="709"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98,6</w:t>
            </w:r>
          </w:p>
        </w:tc>
        <w:tc>
          <w:tcPr>
            <w:tcW w:w="735" w:type="dxa"/>
            <w:gridSpan w:val="2"/>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98,6</w:t>
            </w:r>
          </w:p>
        </w:tc>
        <w:tc>
          <w:tcPr>
            <w:tcW w:w="682"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98,6</w:t>
            </w:r>
          </w:p>
        </w:tc>
        <w:tc>
          <w:tcPr>
            <w:tcW w:w="709"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98,6</w:t>
            </w:r>
          </w:p>
        </w:tc>
        <w:tc>
          <w:tcPr>
            <w:tcW w:w="709"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98,6</w:t>
            </w:r>
          </w:p>
        </w:tc>
        <w:tc>
          <w:tcPr>
            <w:tcW w:w="708"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98,6</w:t>
            </w:r>
          </w:p>
        </w:tc>
        <w:tc>
          <w:tcPr>
            <w:tcW w:w="657"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98,6</w:t>
            </w:r>
          </w:p>
        </w:tc>
        <w:tc>
          <w:tcPr>
            <w:tcW w:w="724" w:type="dxa"/>
            <w:tcBorders>
              <w:top w:val="single" w:sz="4" w:space="0" w:color="auto"/>
              <w:left w:val="single" w:sz="4" w:space="0" w:color="auto"/>
              <w:bottom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98,6</w:t>
            </w:r>
          </w:p>
        </w:tc>
      </w:tr>
      <w:tr w:rsidR="0007403F" w:rsidRPr="00A3706D" w:rsidTr="00A714B0">
        <w:tc>
          <w:tcPr>
            <w:tcW w:w="1122" w:type="dxa"/>
            <w:vMerge/>
            <w:tcBorders>
              <w:top w:val="single" w:sz="4" w:space="0" w:color="auto"/>
              <w:bottom w:val="single" w:sz="4" w:space="0" w:color="auto"/>
              <w:right w:val="single" w:sz="4" w:space="0" w:color="auto"/>
            </w:tcBorders>
          </w:tcPr>
          <w:p w:rsidR="0007403F" w:rsidRPr="00A3706D" w:rsidRDefault="0007403F">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07403F" w:rsidRPr="00A3706D" w:rsidRDefault="0007403F">
            <w:pPr>
              <w:pStyle w:val="a6"/>
              <w:rPr>
                <w:rFonts w:ascii="Times New Roman" w:hAnsi="Times New Roman" w:cs="Times New Roman"/>
              </w:rPr>
            </w:pPr>
            <w:r w:rsidRPr="00A3706D">
              <w:rPr>
                <w:rFonts w:ascii="Times New Roman" w:hAnsi="Times New Roman" w:cs="Times New Roman"/>
              </w:rPr>
              <w:t>Соотношение средней заработной платы педагогических работников муниципальных организаций дополнительного образования в Янтиковском районе и средней заработной платы учителей общеобразовательных организаций в Чувашской Республике, %</w:t>
            </w:r>
          </w:p>
        </w:tc>
        <w:tc>
          <w:tcPr>
            <w:tcW w:w="870" w:type="dxa"/>
            <w:gridSpan w:val="2"/>
            <w:tcBorders>
              <w:top w:val="single" w:sz="4" w:space="0" w:color="auto"/>
              <w:left w:val="single" w:sz="4" w:space="0" w:color="auto"/>
              <w:bottom w:val="single" w:sz="4" w:space="0" w:color="auto"/>
              <w:right w:val="single" w:sz="4" w:space="0" w:color="auto"/>
            </w:tcBorders>
          </w:tcPr>
          <w:p w:rsidR="0007403F" w:rsidRPr="00A3706D" w:rsidRDefault="0007403F">
            <w:pPr>
              <w:pStyle w:val="a5"/>
              <w:jc w:val="center"/>
              <w:rPr>
                <w:rFonts w:ascii="Times New Roman" w:hAnsi="Times New Roman" w:cs="Times New Roman"/>
              </w:rPr>
            </w:pPr>
            <w:r w:rsidRPr="00A3706D">
              <w:rPr>
                <w:rFonts w:ascii="Times New Roman" w:hAnsi="Times New Roman" w:cs="Times New Roman"/>
              </w:rPr>
              <w:t>96,9</w:t>
            </w:r>
          </w:p>
        </w:tc>
        <w:tc>
          <w:tcPr>
            <w:tcW w:w="709"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96,9</w:t>
            </w:r>
          </w:p>
        </w:tc>
        <w:tc>
          <w:tcPr>
            <w:tcW w:w="735" w:type="dxa"/>
            <w:gridSpan w:val="2"/>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96,9</w:t>
            </w:r>
          </w:p>
        </w:tc>
        <w:tc>
          <w:tcPr>
            <w:tcW w:w="682"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96,9</w:t>
            </w:r>
          </w:p>
        </w:tc>
        <w:tc>
          <w:tcPr>
            <w:tcW w:w="709"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96,9</w:t>
            </w:r>
          </w:p>
        </w:tc>
        <w:tc>
          <w:tcPr>
            <w:tcW w:w="709"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96,9</w:t>
            </w:r>
          </w:p>
        </w:tc>
        <w:tc>
          <w:tcPr>
            <w:tcW w:w="708"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96,9</w:t>
            </w:r>
          </w:p>
        </w:tc>
        <w:tc>
          <w:tcPr>
            <w:tcW w:w="657" w:type="dxa"/>
            <w:tcBorders>
              <w:top w:val="single" w:sz="4" w:space="0" w:color="auto"/>
              <w:left w:val="single" w:sz="4" w:space="0" w:color="auto"/>
              <w:bottom w:val="single" w:sz="4" w:space="0" w:color="auto"/>
              <w:right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96,9</w:t>
            </w:r>
          </w:p>
        </w:tc>
        <w:tc>
          <w:tcPr>
            <w:tcW w:w="724" w:type="dxa"/>
            <w:tcBorders>
              <w:top w:val="single" w:sz="4" w:space="0" w:color="auto"/>
              <w:left w:val="single" w:sz="4" w:space="0" w:color="auto"/>
              <w:bottom w:val="single" w:sz="4" w:space="0" w:color="auto"/>
            </w:tcBorders>
          </w:tcPr>
          <w:p w:rsidR="0007403F" w:rsidRPr="00A3706D" w:rsidRDefault="0007403F" w:rsidP="0007403F">
            <w:pPr>
              <w:pStyle w:val="a5"/>
              <w:jc w:val="center"/>
              <w:rPr>
                <w:rFonts w:ascii="Times New Roman" w:hAnsi="Times New Roman" w:cs="Times New Roman"/>
              </w:rPr>
            </w:pPr>
            <w:r w:rsidRPr="00A3706D">
              <w:rPr>
                <w:rFonts w:ascii="Times New Roman" w:hAnsi="Times New Roman" w:cs="Times New Roman"/>
              </w:rPr>
              <w:t>96,9</w:t>
            </w:r>
          </w:p>
        </w:tc>
      </w:tr>
      <w:tr w:rsidR="00A714B0" w:rsidRPr="00A3706D" w:rsidTr="00A714B0">
        <w:tc>
          <w:tcPr>
            <w:tcW w:w="1122" w:type="dxa"/>
            <w:vMerge/>
            <w:tcBorders>
              <w:top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A714B0" w:rsidRPr="00A3706D" w:rsidRDefault="00A714B0" w:rsidP="00F70B2D">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w:t>
            </w:r>
          </w:p>
        </w:tc>
        <w:tc>
          <w:tcPr>
            <w:tcW w:w="870" w:type="dxa"/>
            <w:gridSpan w:val="2"/>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A714B0" w:rsidRPr="00A3706D" w:rsidRDefault="00A714B0">
            <w:pPr>
              <w:pStyle w:val="a5"/>
              <w:jc w:val="center"/>
              <w:rPr>
                <w:rFonts w:ascii="Times New Roman" w:hAnsi="Times New Roman" w:cs="Times New Roman"/>
              </w:rPr>
            </w:pPr>
            <w:r w:rsidRPr="00A3706D">
              <w:rPr>
                <w:rFonts w:ascii="Times New Roman" w:hAnsi="Times New Roman" w:cs="Times New Roman"/>
              </w:rPr>
              <w:t>85</w:t>
            </w:r>
          </w:p>
        </w:tc>
      </w:tr>
      <w:tr w:rsidR="00A714B0" w:rsidRPr="00A3706D" w:rsidTr="00A714B0">
        <w:tc>
          <w:tcPr>
            <w:tcW w:w="1122" w:type="dxa"/>
            <w:vMerge w:val="restart"/>
            <w:tcBorders>
              <w:top w:val="single" w:sz="4" w:space="0" w:color="auto"/>
              <w:bottom w:val="single" w:sz="4" w:space="0" w:color="auto"/>
              <w:right w:val="single" w:sz="4" w:space="0" w:color="auto"/>
            </w:tcBorders>
          </w:tcPr>
          <w:p w:rsidR="00A714B0" w:rsidRPr="00A3706D" w:rsidRDefault="00A714B0">
            <w:pPr>
              <w:pStyle w:val="a6"/>
              <w:rPr>
                <w:rFonts w:ascii="Times New Roman" w:hAnsi="Times New Roman" w:cs="Times New Roman"/>
              </w:rPr>
            </w:pPr>
            <w:r w:rsidRPr="00A3706D">
              <w:rPr>
                <w:rFonts w:ascii="Times New Roman" w:hAnsi="Times New Roman" w:cs="Times New Roman"/>
              </w:rPr>
              <w:t>Мероприятие 1.1</w:t>
            </w:r>
          </w:p>
        </w:tc>
        <w:tc>
          <w:tcPr>
            <w:tcW w:w="1141" w:type="dxa"/>
            <w:vMerge w:val="restart"/>
            <w:tcBorders>
              <w:top w:val="single" w:sz="4" w:space="0" w:color="auto"/>
              <w:left w:val="single" w:sz="4" w:space="0" w:color="auto"/>
              <w:bottom w:val="single" w:sz="4" w:space="0" w:color="auto"/>
              <w:right w:val="single" w:sz="4" w:space="0" w:color="auto"/>
            </w:tcBorders>
          </w:tcPr>
          <w:p w:rsidR="00A714B0" w:rsidRPr="00A3706D" w:rsidRDefault="00A714B0" w:rsidP="005C5B44">
            <w:pPr>
              <w:pStyle w:val="a6"/>
              <w:rPr>
                <w:rFonts w:ascii="Times New Roman" w:hAnsi="Times New Roman" w:cs="Times New Roman"/>
              </w:rPr>
            </w:pPr>
            <w:r w:rsidRPr="00A3706D">
              <w:rPr>
                <w:rFonts w:ascii="Times New Roman" w:hAnsi="Times New Roman" w:cs="Times New Roman"/>
              </w:rPr>
              <w:t xml:space="preserve">Обеспечение деятельности </w:t>
            </w:r>
            <w:r w:rsidR="005C5B44" w:rsidRPr="00A3706D">
              <w:rPr>
                <w:rFonts w:ascii="Times New Roman" w:hAnsi="Times New Roman" w:cs="Times New Roman"/>
              </w:rPr>
              <w:t>муницип</w:t>
            </w:r>
            <w:r w:rsidR="005C5B44" w:rsidRPr="00A3706D">
              <w:rPr>
                <w:rFonts w:ascii="Times New Roman" w:hAnsi="Times New Roman" w:cs="Times New Roman"/>
              </w:rPr>
              <w:lastRenderedPageBreak/>
              <w:t xml:space="preserve">альных </w:t>
            </w:r>
            <w:r w:rsidRPr="00A3706D">
              <w:rPr>
                <w:rFonts w:ascii="Times New Roman" w:hAnsi="Times New Roman" w:cs="Times New Roman"/>
              </w:rPr>
              <w:t xml:space="preserve">общеобразовательных организаций </w:t>
            </w:r>
            <w:r w:rsidR="005C5B44" w:rsidRPr="00A3706D">
              <w:rPr>
                <w:rFonts w:ascii="Times New Roman" w:hAnsi="Times New Roman" w:cs="Times New Roman"/>
              </w:rPr>
              <w:t>Янтиковского 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A714B0" w:rsidRPr="00A3706D" w:rsidRDefault="00A714B0">
            <w:pPr>
              <w:pStyle w:val="a6"/>
              <w:rPr>
                <w:rFonts w:ascii="Times New Roman" w:hAnsi="Times New Roman" w:cs="Times New Roman"/>
              </w:rPr>
            </w:pPr>
            <w:r w:rsidRPr="00A3706D">
              <w:rPr>
                <w:rFonts w:ascii="Times New Roman" w:hAnsi="Times New Roman" w:cs="Times New Roman"/>
              </w:rPr>
              <w:t>ответственный исп</w:t>
            </w:r>
            <w:r w:rsidRPr="00A3706D">
              <w:rPr>
                <w:rFonts w:ascii="Times New Roman" w:hAnsi="Times New Roman" w:cs="Times New Roman"/>
              </w:rPr>
              <w:lastRenderedPageBreak/>
              <w:t>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A714B0" w:rsidRPr="00A3706D" w:rsidRDefault="00A714B0">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A714B0" w:rsidRPr="00A3706D" w:rsidRDefault="00A714B0">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A714B0" w:rsidRPr="00A3706D" w:rsidRDefault="0080097B">
            <w:pPr>
              <w:pStyle w:val="a5"/>
              <w:jc w:val="center"/>
              <w:rPr>
                <w:rFonts w:ascii="Times New Roman" w:hAnsi="Times New Roman" w:cs="Times New Roman"/>
              </w:rPr>
            </w:pPr>
            <w:r w:rsidRPr="00A3706D">
              <w:rPr>
                <w:rFonts w:ascii="Times New Roman" w:hAnsi="Times New Roman" w:cs="Times New Roman"/>
              </w:rPr>
              <w:t>13500,0</w:t>
            </w:r>
          </w:p>
        </w:tc>
        <w:tc>
          <w:tcPr>
            <w:tcW w:w="709" w:type="dxa"/>
            <w:tcBorders>
              <w:top w:val="single" w:sz="4" w:space="0" w:color="auto"/>
              <w:left w:val="single" w:sz="4" w:space="0" w:color="auto"/>
              <w:bottom w:val="single" w:sz="4" w:space="0" w:color="auto"/>
              <w:right w:val="single" w:sz="4" w:space="0" w:color="auto"/>
            </w:tcBorders>
          </w:tcPr>
          <w:p w:rsidR="00A714B0" w:rsidRPr="00A3706D" w:rsidRDefault="0080097B">
            <w:pPr>
              <w:pStyle w:val="a5"/>
              <w:jc w:val="center"/>
              <w:rPr>
                <w:rFonts w:ascii="Times New Roman" w:hAnsi="Times New Roman" w:cs="Times New Roman"/>
              </w:rPr>
            </w:pPr>
            <w:r w:rsidRPr="00A3706D">
              <w:rPr>
                <w:rFonts w:ascii="Times New Roman" w:hAnsi="Times New Roman" w:cs="Times New Roman"/>
              </w:rPr>
              <w:t>3000,0</w:t>
            </w:r>
          </w:p>
        </w:tc>
        <w:tc>
          <w:tcPr>
            <w:tcW w:w="735" w:type="dxa"/>
            <w:gridSpan w:val="2"/>
            <w:tcBorders>
              <w:top w:val="single" w:sz="4" w:space="0" w:color="auto"/>
              <w:left w:val="single" w:sz="4" w:space="0" w:color="auto"/>
              <w:bottom w:val="single" w:sz="4" w:space="0" w:color="auto"/>
              <w:right w:val="single" w:sz="4" w:space="0" w:color="auto"/>
            </w:tcBorders>
          </w:tcPr>
          <w:p w:rsidR="00A714B0" w:rsidRPr="00A3706D" w:rsidRDefault="0080097B">
            <w:pPr>
              <w:pStyle w:val="a5"/>
              <w:jc w:val="center"/>
              <w:rPr>
                <w:rFonts w:ascii="Times New Roman" w:hAnsi="Times New Roman" w:cs="Times New Roman"/>
              </w:rPr>
            </w:pPr>
            <w:r w:rsidRPr="00A3706D">
              <w:rPr>
                <w:rFonts w:ascii="Times New Roman" w:hAnsi="Times New Roman" w:cs="Times New Roman"/>
              </w:rPr>
              <w:t>3000,0</w:t>
            </w:r>
          </w:p>
        </w:tc>
        <w:tc>
          <w:tcPr>
            <w:tcW w:w="682" w:type="dxa"/>
            <w:tcBorders>
              <w:top w:val="single" w:sz="4" w:space="0" w:color="auto"/>
              <w:left w:val="single" w:sz="4" w:space="0" w:color="auto"/>
              <w:bottom w:val="single" w:sz="4" w:space="0" w:color="auto"/>
              <w:right w:val="single" w:sz="4" w:space="0" w:color="auto"/>
            </w:tcBorders>
          </w:tcPr>
          <w:p w:rsidR="00A714B0" w:rsidRPr="00A3706D" w:rsidRDefault="0080097B">
            <w:pPr>
              <w:pStyle w:val="a5"/>
              <w:jc w:val="center"/>
              <w:rPr>
                <w:rFonts w:ascii="Times New Roman" w:hAnsi="Times New Roman" w:cs="Times New Roman"/>
              </w:rPr>
            </w:pPr>
            <w:r w:rsidRPr="00A3706D">
              <w:rPr>
                <w:rFonts w:ascii="Times New Roman" w:hAnsi="Times New Roman" w:cs="Times New Roman"/>
              </w:rPr>
              <w:t>3000,0</w:t>
            </w:r>
          </w:p>
        </w:tc>
        <w:tc>
          <w:tcPr>
            <w:tcW w:w="709" w:type="dxa"/>
            <w:tcBorders>
              <w:top w:val="single" w:sz="4" w:space="0" w:color="auto"/>
              <w:left w:val="single" w:sz="4" w:space="0" w:color="auto"/>
              <w:bottom w:val="single" w:sz="4" w:space="0" w:color="auto"/>
              <w:right w:val="single" w:sz="4" w:space="0" w:color="auto"/>
            </w:tcBorders>
          </w:tcPr>
          <w:p w:rsidR="00A714B0" w:rsidRPr="00A3706D" w:rsidRDefault="0080097B">
            <w:pPr>
              <w:pStyle w:val="a5"/>
              <w:jc w:val="center"/>
              <w:rPr>
                <w:rFonts w:ascii="Times New Roman" w:hAnsi="Times New Roman" w:cs="Times New Roman"/>
              </w:rPr>
            </w:pPr>
            <w:r w:rsidRPr="00A3706D">
              <w:rPr>
                <w:rFonts w:ascii="Times New Roman" w:hAnsi="Times New Roman" w:cs="Times New Roman"/>
              </w:rPr>
              <w:t>3000,0</w:t>
            </w:r>
          </w:p>
        </w:tc>
        <w:tc>
          <w:tcPr>
            <w:tcW w:w="709" w:type="dxa"/>
            <w:tcBorders>
              <w:top w:val="single" w:sz="4" w:space="0" w:color="auto"/>
              <w:left w:val="single" w:sz="4" w:space="0" w:color="auto"/>
              <w:bottom w:val="single" w:sz="4" w:space="0" w:color="auto"/>
              <w:right w:val="single" w:sz="4" w:space="0" w:color="auto"/>
            </w:tcBorders>
          </w:tcPr>
          <w:p w:rsidR="00A714B0" w:rsidRPr="00A3706D" w:rsidRDefault="0080097B">
            <w:pPr>
              <w:pStyle w:val="a5"/>
              <w:jc w:val="center"/>
              <w:rPr>
                <w:rFonts w:ascii="Times New Roman" w:hAnsi="Times New Roman" w:cs="Times New Roman"/>
              </w:rPr>
            </w:pPr>
            <w:r w:rsidRPr="00A3706D">
              <w:rPr>
                <w:rFonts w:ascii="Times New Roman" w:hAnsi="Times New Roman" w:cs="Times New Roman"/>
              </w:rPr>
              <w:t>3000,0</w:t>
            </w:r>
          </w:p>
        </w:tc>
        <w:tc>
          <w:tcPr>
            <w:tcW w:w="708" w:type="dxa"/>
            <w:tcBorders>
              <w:top w:val="single" w:sz="4" w:space="0" w:color="auto"/>
              <w:left w:val="single" w:sz="4" w:space="0" w:color="auto"/>
              <w:bottom w:val="single" w:sz="4" w:space="0" w:color="auto"/>
              <w:right w:val="single" w:sz="4" w:space="0" w:color="auto"/>
            </w:tcBorders>
          </w:tcPr>
          <w:p w:rsidR="00A714B0" w:rsidRPr="00A3706D" w:rsidRDefault="0080097B">
            <w:pPr>
              <w:pStyle w:val="a5"/>
              <w:jc w:val="center"/>
              <w:rPr>
                <w:rFonts w:ascii="Times New Roman" w:hAnsi="Times New Roman" w:cs="Times New Roman"/>
              </w:rPr>
            </w:pPr>
            <w:r w:rsidRPr="00A3706D">
              <w:rPr>
                <w:rFonts w:ascii="Times New Roman" w:hAnsi="Times New Roman" w:cs="Times New Roman"/>
              </w:rPr>
              <w:t>3000,0</w:t>
            </w:r>
          </w:p>
        </w:tc>
        <w:tc>
          <w:tcPr>
            <w:tcW w:w="657" w:type="dxa"/>
            <w:tcBorders>
              <w:top w:val="single" w:sz="4" w:space="0" w:color="auto"/>
              <w:left w:val="single" w:sz="4" w:space="0" w:color="auto"/>
              <w:bottom w:val="single" w:sz="4" w:space="0" w:color="auto"/>
              <w:right w:val="single" w:sz="4" w:space="0" w:color="auto"/>
            </w:tcBorders>
          </w:tcPr>
          <w:p w:rsidR="00A714B0" w:rsidRPr="00A3706D" w:rsidRDefault="0080097B">
            <w:pPr>
              <w:pStyle w:val="a5"/>
              <w:jc w:val="center"/>
              <w:rPr>
                <w:rFonts w:ascii="Times New Roman" w:hAnsi="Times New Roman" w:cs="Times New Roman"/>
              </w:rPr>
            </w:pPr>
            <w:r w:rsidRPr="00A3706D">
              <w:rPr>
                <w:rFonts w:ascii="Times New Roman" w:hAnsi="Times New Roman" w:cs="Times New Roman"/>
              </w:rPr>
              <w:t>15000,0</w:t>
            </w:r>
          </w:p>
        </w:tc>
        <w:tc>
          <w:tcPr>
            <w:tcW w:w="724" w:type="dxa"/>
            <w:tcBorders>
              <w:top w:val="single" w:sz="4" w:space="0" w:color="auto"/>
              <w:left w:val="single" w:sz="4" w:space="0" w:color="auto"/>
              <w:bottom w:val="single" w:sz="4" w:space="0" w:color="auto"/>
            </w:tcBorders>
          </w:tcPr>
          <w:p w:rsidR="00A714B0" w:rsidRPr="00A3706D" w:rsidRDefault="0080097B">
            <w:pPr>
              <w:pStyle w:val="a5"/>
              <w:jc w:val="center"/>
              <w:rPr>
                <w:rFonts w:ascii="Times New Roman" w:hAnsi="Times New Roman" w:cs="Times New Roman"/>
              </w:rPr>
            </w:pPr>
            <w:r w:rsidRPr="00A3706D">
              <w:rPr>
                <w:rFonts w:ascii="Times New Roman" w:hAnsi="Times New Roman" w:cs="Times New Roman"/>
              </w:rPr>
              <w:t>15000,0</w:t>
            </w:r>
          </w:p>
        </w:tc>
      </w:tr>
      <w:tr w:rsidR="0080097B" w:rsidRPr="00A3706D" w:rsidTr="00A714B0">
        <w:tc>
          <w:tcPr>
            <w:tcW w:w="1122" w:type="dxa"/>
            <w:vMerge/>
            <w:tcBorders>
              <w:top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80097B" w:rsidRPr="00A3706D" w:rsidRDefault="0080097B">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r>
      <w:tr w:rsidR="0080097B" w:rsidRPr="00A3706D" w:rsidTr="00A714B0">
        <w:tc>
          <w:tcPr>
            <w:tcW w:w="1122" w:type="dxa"/>
            <w:vMerge/>
            <w:tcBorders>
              <w:top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80097B" w:rsidRPr="00A3706D" w:rsidRDefault="0080097B">
            <w:pPr>
              <w:pStyle w:val="a6"/>
              <w:rPr>
                <w:rFonts w:ascii="Times New Roman" w:hAnsi="Times New Roman" w:cs="Times New Roman"/>
              </w:rPr>
            </w:pPr>
            <w:r w:rsidRPr="00A3706D">
              <w:rPr>
                <w:rFonts w:ascii="Times New Roman" w:hAnsi="Times New Roman" w:cs="Times New Roman"/>
              </w:rPr>
              <w:t>республика</w:t>
            </w:r>
            <w:r w:rsidRPr="00A3706D">
              <w:rPr>
                <w:rFonts w:ascii="Times New Roman" w:hAnsi="Times New Roman" w:cs="Times New Roman"/>
              </w:rPr>
              <w:lastRenderedPageBreak/>
              <w:t>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0,0</w:t>
            </w:r>
          </w:p>
        </w:tc>
      </w:tr>
      <w:tr w:rsidR="0080097B" w:rsidRPr="00A3706D" w:rsidTr="00A714B0">
        <w:tc>
          <w:tcPr>
            <w:tcW w:w="1122" w:type="dxa"/>
            <w:vMerge/>
            <w:tcBorders>
              <w:top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0702</w:t>
            </w:r>
          </w:p>
        </w:tc>
        <w:tc>
          <w:tcPr>
            <w:tcW w:w="743" w:type="dxa"/>
            <w:tcBorders>
              <w:top w:val="single" w:sz="4" w:space="0" w:color="auto"/>
              <w:left w:val="single" w:sz="4" w:space="0" w:color="auto"/>
              <w:bottom w:val="single" w:sz="4" w:space="0" w:color="auto"/>
              <w:right w:val="single" w:sz="4" w:space="0" w:color="auto"/>
            </w:tcBorders>
          </w:tcPr>
          <w:p w:rsidR="0080097B" w:rsidRPr="00A3706D" w:rsidRDefault="0080097B" w:rsidP="0080097B">
            <w:pPr>
              <w:pStyle w:val="a5"/>
              <w:jc w:val="center"/>
              <w:rPr>
                <w:rFonts w:ascii="Times New Roman" w:hAnsi="Times New Roman" w:cs="Times New Roman"/>
              </w:rPr>
            </w:pPr>
            <w:r w:rsidRPr="00A3706D">
              <w:rPr>
                <w:rFonts w:ascii="Times New Roman" w:hAnsi="Times New Roman" w:cs="Times New Roman"/>
              </w:rPr>
              <w:t>Ц71017550</w:t>
            </w:r>
          </w:p>
        </w:tc>
        <w:tc>
          <w:tcPr>
            <w:tcW w:w="1383" w:type="dxa"/>
            <w:tcBorders>
              <w:top w:val="single" w:sz="4" w:space="0" w:color="auto"/>
              <w:left w:val="single" w:sz="4" w:space="0" w:color="auto"/>
              <w:bottom w:val="single" w:sz="4" w:space="0" w:color="auto"/>
              <w:right w:val="single" w:sz="4" w:space="0" w:color="auto"/>
            </w:tcBorders>
          </w:tcPr>
          <w:p w:rsidR="0080097B" w:rsidRPr="00A3706D" w:rsidRDefault="00C15CCF">
            <w:pPr>
              <w:pStyle w:val="a5"/>
              <w:jc w:val="center"/>
              <w:rPr>
                <w:rFonts w:ascii="Times New Roman" w:hAnsi="Times New Roman" w:cs="Times New Roman"/>
              </w:rPr>
            </w:pPr>
            <w:r w:rsidRPr="00A3706D">
              <w:rPr>
                <w:rFonts w:ascii="Times New Roman" w:hAnsi="Times New Roman" w:cs="Times New Roman"/>
              </w:rPr>
              <w:t>600</w:t>
            </w:r>
          </w:p>
        </w:tc>
        <w:tc>
          <w:tcPr>
            <w:tcW w:w="1424" w:type="dxa"/>
            <w:tcBorders>
              <w:top w:val="single" w:sz="4" w:space="0" w:color="auto"/>
              <w:left w:val="single" w:sz="4" w:space="0" w:color="auto"/>
              <w:bottom w:val="single" w:sz="4" w:space="0" w:color="auto"/>
              <w:right w:val="single" w:sz="4" w:space="0" w:color="auto"/>
            </w:tcBorders>
          </w:tcPr>
          <w:p w:rsidR="0080097B" w:rsidRPr="00A3706D" w:rsidRDefault="0080097B">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13500,0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3000,0</w:t>
            </w:r>
          </w:p>
        </w:tc>
        <w:tc>
          <w:tcPr>
            <w:tcW w:w="735" w:type="dxa"/>
            <w:gridSpan w:val="2"/>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3000,0</w:t>
            </w:r>
          </w:p>
        </w:tc>
        <w:tc>
          <w:tcPr>
            <w:tcW w:w="682"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3000,0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3000,0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3000,0</w:t>
            </w:r>
          </w:p>
        </w:tc>
        <w:tc>
          <w:tcPr>
            <w:tcW w:w="708"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3000,0</w:t>
            </w:r>
          </w:p>
        </w:tc>
        <w:tc>
          <w:tcPr>
            <w:tcW w:w="657" w:type="dxa"/>
            <w:tcBorders>
              <w:top w:val="single" w:sz="4" w:space="0" w:color="auto"/>
              <w:left w:val="single" w:sz="4" w:space="0" w:color="auto"/>
              <w:bottom w:val="single" w:sz="4" w:space="0" w:color="auto"/>
              <w:right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15000,0</w:t>
            </w:r>
          </w:p>
        </w:tc>
        <w:tc>
          <w:tcPr>
            <w:tcW w:w="724" w:type="dxa"/>
            <w:tcBorders>
              <w:top w:val="single" w:sz="4" w:space="0" w:color="auto"/>
              <w:left w:val="single" w:sz="4" w:space="0" w:color="auto"/>
              <w:bottom w:val="single" w:sz="4" w:space="0" w:color="auto"/>
            </w:tcBorders>
          </w:tcPr>
          <w:p w:rsidR="0080097B" w:rsidRPr="00A3706D" w:rsidRDefault="0080097B" w:rsidP="00435A33">
            <w:pPr>
              <w:pStyle w:val="a5"/>
              <w:jc w:val="center"/>
              <w:rPr>
                <w:rFonts w:ascii="Times New Roman" w:hAnsi="Times New Roman" w:cs="Times New Roman"/>
              </w:rPr>
            </w:pPr>
            <w:r w:rsidRPr="00A3706D">
              <w:rPr>
                <w:rFonts w:ascii="Times New Roman" w:hAnsi="Times New Roman" w:cs="Times New Roman"/>
              </w:rPr>
              <w:t>15000,0</w:t>
            </w:r>
          </w:p>
        </w:tc>
      </w:tr>
      <w:tr w:rsidR="0080097B" w:rsidRPr="00A3706D" w:rsidTr="00A714B0">
        <w:tc>
          <w:tcPr>
            <w:tcW w:w="1122" w:type="dxa"/>
            <w:vMerge/>
            <w:tcBorders>
              <w:top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80097B" w:rsidRPr="00A3706D" w:rsidRDefault="0080097B">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80097B" w:rsidRPr="00A3706D" w:rsidRDefault="0080097B">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80097B" w:rsidRPr="00A3706D" w:rsidRDefault="0080097B">
            <w:pPr>
              <w:pStyle w:val="a5"/>
              <w:jc w:val="center"/>
              <w:rPr>
                <w:rFonts w:ascii="Times New Roman" w:hAnsi="Times New Roman" w:cs="Times New Roman"/>
              </w:rPr>
            </w:pPr>
            <w:r w:rsidRPr="00A3706D">
              <w:rPr>
                <w:rFonts w:ascii="Times New Roman" w:hAnsi="Times New Roman" w:cs="Times New Roman"/>
              </w:rPr>
              <w:t>0,0</w:t>
            </w:r>
          </w:p>
        </w:tc>
      </w:tr>
      <w:tr w:rsidR="00D25C07" w:rsidRPr="00A3706D" w:rsidTr="00A714B0">
        <w:tc>
          <w:tcPr>
            <w:tcW w:w="1122" w:type="dxa"/>
            <w:vMerge w:val="restart"/>
            <w:tcBorders>
              <w:top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Мероприятие 1.2</w:t>
            </w:r>
          </w:p>
        </w:tc>
        <w:tc>
          <w:tcPr>
            <w:tcW w:w="1141" w:type="dxa"/>
            <w:vMerge w:val="restart"/>
            <w:tcBorders>
              <w:top w:val="single" w:sz="4" w:space="0" w:color="auto"/>
              <w:left w:val="single" w:sz="4" w:space="0" w:color="auto"/>
              <w:bottom w:val="single" w:sz="4" w:space="0" w:color="auto"/>
              <w:right w:val="single" w:sz="4" w:space="0" w:color="auto"/>
            </w:tcBorders>
          </w:tcPr>
          <w:p w:rsidR="00D25C07" w:rsidRPr="00A3706D" w:rsidRDefault="00D25C07" w:rsidP="00FF3281">
            <w:pPr>
              <w:pStyle w:val="a6"/>
              <w:rPr>
                <w:rFonts w:ascii="Times New Roman" w:hAnsi="Times New Roman" w:cs="Times New Roman"/>
              </w:rPr>
            </w:pPr>
            <w:r w:rsidRPr="00A3706D">
              <w:rPr>
                <w:rFonts w:ascii="Times New Roman" w:hAnsi="Times New Roman" w:cs="Times New Roman"/>
              </w:rPr>
              <w:t>Обеспечение деятельности муниципальных организаций дополнительного образования Янтиковского 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5800,0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2200,0</w:t>
            </w: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2200,0</w:t>
            </w: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2200,0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2200,0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2200,0</w:t>
            </w:r>
          </w:p>
        </w:tc>
        <w:tc>
          <w:tcPr>
            <w:tcW w:w="708"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2200,0</w:t>
            </w: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11000,0</w:t>
            </w:r>
          </w:p>
        </w:tc>
        <w:tc>
          <w:tcPr>
            <w:tcW w:w="724" w:type="dxa"/>
            <w:tcBorders>
              <w:top w:val="single" w:sz="4" w:space="0" w:color="auto"/>
              <w:left w:val="single" w:sz="4" w:space="0" w:color="auto"/>
              <w:bottom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11000,0</w:t>
            </w:r>
          </w:p>
        </w:tc>
      </w:tr>
      <w:tr w:rsidR="00D25C07" w:rsidRPr="00A3706D" w:rsidTr="00A714B0">
        <w:tc>
          <w:tcPr>
            <w:tcW w:w="1122" w:type="dxa"/>
            <w:vMerge/>
            <w:tcBorders>
              <w:top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r>
      <w:tr w:rsidR="00D25C07" w:rsidRPr="00A3706D" w:rsidTr="00A714B0">
        <w:tc>
          <w:tcPr>
            <w:tcW w:w="1122" w:type="dxa"/>
            <w:vMerge/>
            <w:tcBorders>
              <w:top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r>
      <w:tr w:rsidR="00D25C07" w:rsidRPr="00A3706D" w:rsidTr="00A714B0">
        <w:tc>
          <w:tcPr>
            <w:tcW w:w="1122" w:type="dxa"/>
            <w:vMerge/>
            <w:tcBorders>
              <w:top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rsidP="00435A33">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rsidP="00435A33">
            <w:pPr>
              <w:pStyle w:val="a5"/>
              <w:jc w:val="center"/>
              <w:rPr>
                <w:rFonts w:ascii="Times New Roman" w:hAnsi="Times New Roman" w:cs="Times New Roman"/>
              </w:rPr>
            </w:pPr>
            <w:r w:rsidRPr="00A3706D">
              <w:rPr>
                <w:rFonts w:ascii="Times New Roman" w:hAnsi="Times New Roman" w:cs="Times New Roman"/>
              </w:rPr>
              <w:t>0703</w:t>
            </w: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rsidP="0080097B">
            <w:pPr>
              <w:pStyle w:val="a5"/>
              <w:jc w:val="center"/>
              <w:rPr>
                <w:rFonts w:ascii="Times New Roman" w:hAnsi="Times New Roman" w:cs="Times New Roman"/>
              </w:rPr>
            </w:pPr>
            <w:r w:rsidRPr="00A3706D">
              <w:rPr>
                <w:rFonts w:ascii="Times New Roman" w:hAnsi="Times New Roman" w:cs="Times New Roman"/>
              </w:rPr>
              <w:t>Ц71017560</w:t>
            </w: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600</w:t>
            </w: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5800,0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2200,0</w:t>
            </w: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2200,0</w:t>
            </w: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2200,0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2200,0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2200,0</w:t>
            </w:r>
          </w:p>
        </w:tc>
        <w:tc>
          <w:tcPr>
            <w:tcW w:w="708"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2200,0</w:t>
            </w: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11000,0</w:t>
            </w:r>
          </w:p>
        </w:tc>
        <w:tc>
          <w:tcPr>
            <w:tcW w:w="724" w:type="dxa"/>
            <w:tcBorders>
              <w:top w:val="single" w:sz="4" w:space="0" w:color="auto"/>
              <w:left w:val="single" w:sz="4" w:space="0" w:color="auto"/>
              <w:bottom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11000,0</w:t>
            </w:r>
          </w:p>
        </w:tc>
      </w:tr>
      <w:tr w:rsidR="00D25C07" w:rsidRPr="00A3706D" w:rsidTr="00A714B0">
        <w:tc>
          <w:tcPr>
            <w:tcW w:w="1122" w:type="dxa"/>
            <w:vMerge/>
            <w:tcBorders>
              <w:top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D25C07" w:rsidRPr="00A3706D" w:rsidRDefault="00D25C07" w:rsidP="00BC236D">
            <w:pPr>
              <w:pStyle w:val="a5"/>
              <w:jc w:val="center"/>
              <w:rPr>
                <w:rFonts w:ascii="Times New Roman" w:hAnsi="Times New Roman" w:cs="Times New Roman"/>
              </w:rPr>
            </w:pPr>
            <w:r w:rsidRPr="00A3706D">
              <w:rPr>
                <w:rFonts w:ascii="Times New Roman" w:hAnsi="Times New Roman" w:cs="Times New Roman"/>
              </w:rPr>
              <w:t>0,0</w:t>
            </w:r>
          </w:p>
        </w:tc>
      </w:tr>
      <w:tr w:rsidR="00D25C07" w:rsidRPr="00A3706D" w:rsidTr="00A714B0">
        <w:tc>
          <w:tcPr>
            <w:tcW w:w="1122" w:type="dxa"/>
            <w:vMerge w:val="restart"/>
            <w:tcBorders>
              <w:top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Мероприятие 1.3</w:t>
            </w:r>
          </w:p>
        </w:tc>
        <w:tc>
          <w:tcPr>
            <w:tcW w:w="1141" w:type="dxa"/>
            <w:vMerge w:val="restart"/>
            <w:tcBorders>
              <w:top w:val="single" w:sz="4" w:space="0" w:color="auto"/>
              <w:left w:val="single" w:sz="4" w:space="0" w:color="auto"/>
              <w:bottom w:val="single" w:sz="4" w:space="0" w:color="auto"/>
              <w:right w:val="single" w:sz="4" w:space="0" w:color="auto"/>
            </w:tcBorders>
          </w:tcPr>
          <w:p w:rsidR="00D25C07" w:rsidRPr="00A3706D" w:rsidRDefault="00D25C07" w:rsidP="00FF3281">
            <w:pPr>
              <w:pStyle w:val="a6"/>
              <w:rPr>
                <w:rFonts w:ascii="Times New Roman" w:hAnsi="Times New Roman" w:cs="Times New Roman"/>
              </w:rPr>
            </w:pPr>
            <w:r w:rsidRPr="00A3706D">
              <w:rPr>
                <w:rFonts w:ascii="Times New Roman" w:hAnsi="Times New Roman" w:cs="Times New Roman"/>
              </w:rPr>
              <w:t xml:space="preserve">Обеспечение деятельности муниципальных дошкольных </w:t>
            </w:r>
            <w:r w:rsidRPr="00A3706D">
              <w:rPr>
                <w:rFonts w:ascii="Times New Roman" w:hAnsi="Times New Roman" w:cs="Times New Roman"/>
              </w:rPr>
              <w:lastRenderedPageBreak/>
              <w:t>образовательных организаций Янтиковского 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 xml:space="preserve">ответственный исполнитель - </w:t>
            </w:r>
            <w:r w:rsidRPr="00A3706D">
              <w:rPr>
                <w:rFonts w:ascii="Times New Roman" w:hAnsi="Times New Roman" w:cs="Times New Roman"/>
              </w:rPr>
              <w:lastRenderedPageBreak/>
              <w:t>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BC236D">
            <w:pPr>
              <w:pStyle w:val="a5"/>
              <w:jc w:val="center"/>
              <w:rPr>
                <w:rFonts w:ascii="Times New Roman" w:hAnsi="Times New Roman" w:cs="Times New Roman"/>
              </w:rPr>
            </w:pPr>
            <w:r w:rsidRPr="00A3706D">
              <w:rPr>
                <w:rFonts w:ascii="Times New Roman" w:hAnsi="Times New Roman" w:cs="Times New Roman"/>
              </w:rPr>
              <w:t>3600,0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BC236D">
            <w:pPr>
              <w:pStyle w:val="a5"/>
              <w:jc w:val="center"/>
              <w:rPr>
                <w:rFonts w:ascii="Times New Roman" w:hAnsi="Times New Roman" w:cs="Times New Roman"/>
              </w:rPr>
            </w:pPr>
            <w:r w:rsidRPr="00A3706D">
              <w:rPr>
                <w:rFonts w:ascii="Times New Roman" w:hAnsi="Times New Roman" w:cs="Times New Roman"/>
              </w:rPr>
              <w:t>2000,0</w:t>
            </w: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BC236D">
            <w:pPr>
              <w:pStyle w:val="a5"/>
              <w:jc w:val="center"/>
              <w:rPr>
                <w:rFonts w:ascii="Times New Roman" w:hAnsi="Times New Roman" w:cs="Times New Roman"/>
              </w:rPr>
            </w:pPr>
            <w:r w:rsidRPr="00A3706D">
              <w:rPr>
                <w:rFonts w:ascii="Times New Roman" w:hAnsi="Times New Roman" w:cs="Times New Roman"/>
              </w:rPr>
              <w:t>2000,0</w:t>
            </w: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BC236D">
            <w:pPr>
              <w:pStyle w:val="a5"/>
              <w:jc w:val="center"/>
              <w:rPr>
                <w:rFonts w:ascii="Times New Roman" w:hAnsi="Times New Roman" w:cs="Times New Roman"/>
              </w:rPr>
            </w:pPr>
            <w:r w:rsidRPr="00A3706D">
              <w:rPr>
                <w:rFonts w:ascii="Times New Roman" w:hAnsi="Times New Roman" w:cs="Times New Roman"/>
              </w:rPr>
              <w:t>2000,0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BC236D">
            <w:pPr>
              <w:pStyle w:val="a5"/>
              <w:jc w:val="center"/>
              <w:rPr>
                <w:rFonts w:ascii="Times New Roman" w:hAnsi="Times New Roman" w:cs="Times New Roman"/>
              </w:rPr>
            </w:pPr>
            <w:r w:rsidRPr="00A3706D">
              <w:rPr>
                <w:rFonts w:ascii="Times New Roman" w:hAnsi="Times New Roman" w:cs="Times New Roman"/>
              </w:rPr>
              <w:t>2000,0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BC236D">
            <w:pPr>
              <w:pStyle w:val="a5"/>
              <w:jc w:val="center"/>
              <w:rPr>
                <w:rFonts w:ascii="Times New Roman" w:hAnsi="Times New Roman" w:cs="Times New Roman"/>
              </w:rPr>
            </w:pPr>
            <w:r w:rsidRPr="00A3706D">
              <w:rPr>
                <w:rFonts w:ascii="Times New Roman" w:hAnsi="Times New Roman" w:cs="Times New Roman"/>
              </w:rPr>
              <w:t>2000,0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2000,0,</w:t>
            </w: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BC236D">
            <w:pPr>
              <w:pStyle w:val="a5"/>
              <w:jc w:val="center"/>
              <w:rPr>
                <w:rFonts w:ascii="Times New Roman" w:hAnsi="Times New Roman" w:cs="Times New Roman"/>
              </w:rPr>
            </w:pPr>
            <w:r w:rsidRPr="00A3706D">
              <w:rPr>
                <w:rFonts w:ascii="Times New Roman" w:hAnsi="Times New Roman" w:cs="Times New Roman"/>
              </w:rPr>
              <w:t>10000,0</w:t>
            </w:r>
          </w:p>
        </w:tc>
        <w:tc>
          <w:tcPr>
            <w:tcW w:w="724" w:type="dxa"/>
            <w:tcBorders>
              <w:top w:val="single" w:sz="4" w:space="0" w:color="auto"/>
              <w:left w:val="single" w:sz="4" w:space="0" w:color="auto"/>
              <w:bottom w:val="single" w:sz="4" w:space="0" w:color="auto"/>
            </w:tcBorders>
          </w:tcPr>
          <w:p w:rsidR="00D25C07" w:rsidRPr="00A3706D" w:rsidRDefault="00BC236D">
            <w:pPr>
              <w:pStyle w:val="a5"/>
              <w:jc w:val="center"/>
              <w:rPr>
                <w:rFonts w:ascii="Times New Roman" w:hAnsi="Times New Roman" w:cs="Times New Roman"/>
              </w:rPr>
            </w:pPr>
            <w:r w:rsidRPr="00A3706D">
              <w:rPr>
                <w:rFonts w:ascii="Times New Roman" w:hAnsi="Times New Roman" w:cs="Times New Roman"/>
              </w:rPr>
              <w:t>10000,0</w:t>
            </w:r>
          </w:p>
        </w:tc>
      </w:tr>
      <w:tr w:rsidR="00D25C07" w:rsidRPr="00A3706D" w:rsidTr="00A714B0">
        <w:tc>
          <w:tcPr>
            <w:tcW w:w="1122" w:type="dxa"/>
            <w:vMerge/>
            <w:tcBorders>
              <w:top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r>
      <w:tr w:rsidR="00D25C07" w:rsidRPr="00A3706D" w:rsidTr="00A714B0">
        <w:tc>
          <w:tcPr>
            <w:tcW w:w="1122" w:type="dxa"/>
            <w:vMerge/>
            <w:tcBorders>
              <w:top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p w:rsidR="00D25C07" w:rsidRPr="00A3706D" w:rsidRDefault="00D25C07" w:rsidP="00FF3281">
            <w:pP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 xml:space="preserve">республиканский бюджет Чувашской </w:t>
            </w:r>
            <w:r w:rsidRPr="00A3706D">
              <w:rPr>
                <w:rFonts w:ascii="Times New Roman" w:hAnsi="Times New Roman" w:cs="Times New Roman"/>
              </w:rPr>
              <w:lastRenderedPageBreak/>
              <w:t>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p>
        </w:tc>
        <w:tc>
          <w:tcPr>
            <w:tcW w:w="724" w:type="dxa"/>
            <w:tcBorders>
              <w:top w:val="single" w:sz="4" w:space="0" w:color="auto"/>
              <w:left w:val="single" w:sz="4" w:space="0" w:color="auto"/>
              <w:bottom w:val="single" w:sz="4" w:space="0" w:color="auto"/>
            </w:tcBorders>
          </w:tcPr>
          <w:p w:rsidR="00D25C07" w:rsidRPr="00A3706D" w:rsidRDefault="00D25C07">
            <w:pPr>
              <w:pStyle w:val="a5"/>
              <w:jc w:val="center"/>
              <w:rPr>
                <w:rFonts w:ascii="Times New Roman" w:hAnsi="Times New Roman" w:cs="Times New Roman"/>
              </w:rPr>
            </w:pPr>
          </w:p>
        </w:tc>
      </w:tr>
      <w:tr w:rsidR="00D25C07" w:rsidRPr="00A3706D" w:rsidTr="00A714B0">
        <w:tc>
          <w:tcPr>
            <w:tcW w:w="1122" w:type="dxa"/>
            <w:vMerge/>
            <w:tcBorders>
              <w:top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r>
      <w:tr w:rsidR="00D25C07" w:rsidRPr="00A3706D" w:rsidTr="00A714B0">
        <w:tc>
          <w:tcPr>
            <w:tcW w:w="1122" w:type="dxa"/>
            <w:vMerge/>
            <w:tcBorders>
              <w:top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D25C07" w:rsidRPr="00A3706D" w:rsidRDefault="00D25C07">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D25C07" w:rsidRPr="00A3706D" w:rsidRDefault="00D25C07">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D25C07" w:rsidRPr="00A3706D" w:rsidRDefault="00D25C07">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0701</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Ц71017670</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600</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3600,0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2000,0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2000,0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2000,0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2000,0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2000,0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2000,0,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10000,0</w:t>
            </w:r>
          </w:p>
        </w:tc>
        <w:tc>
          <w:tcPr>
            <w:tcW w:w="724" w:type="dxa"/>
            <w:tcBorders>
              <w:top w:val="single" w:sz="4" w:space="0" w:color="auto"/>
              <w:left w:val="single" w:sz="4" w:space="0" w:color="auto"/>
              <w:bottom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10000,0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FF3281">
            <w:pPr>
              <w:pStyle w:val="a6"/>
              <w:rPr>
                <w:rFonts w:ascii="Times New Roman" w:hAnsi="Times New Roman" w:cs="Times New Roman"/>
              </w:rPr>
            </w:pPr>
            <w:r w:rsidRPr="00A3706D">
              <w:rPr>
                <w:rFonts w:ascii="Times New Roman" w:hAnsi="Times New Roman" w:cs="Times New Roman"/>
              </w:rPr>
              <w:t>Мероприятие 1.4</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F3281">
            <w:pPr>
              <w:pStyle w:val="a6"/>
              <w:rPr>
                <w:rFonts w:ascii="Times New Roman" w:hAnsi="Times New Roman" w:cs="Times New Roman"/>
              </w:rPr>
            </w:pPr>
            <w:r w:rsidRPr="00A3706D">
              <w:rPr>
                <w:rFonts w:ascii="Times New Roman" w:hAnsi="Times New Roman" w:cs="Times New Roman"/>
              </w:rPr>
              <w:t xml:space="preserve">Обеспечение деятельности центра психолого-педагогической, медицинской и социальной помощи </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600,0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0709</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Ц7101700</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600</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600,0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Основное мероприятие 2</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70B2D">
            <w:pPr>
              <w:pStyle w:val="a6"/>
              <w:rPr>
                <w:rFonts w:ascii="Times New Roman" w:hAnsi="Times New Roman" w:cs="Times New Roman"/>
              </w:rPr>
            </w:pPr>
            <w:r w:rsidRPr="00A3706D">
              <w:rPr>
                <w:rFonts w:ascii="Times New Roman" w:hAnsi="Times New Roman" w:cs="Times New Roman"/>
              </w:rPr>
              <w:t>Финансовое обеспечение получен</w:t>
            </w:r>
            <w:r w:rsidRPr="00A3706D">
              <w:rPr>
                <w:rFonts w:ascii="Times New Roman" w:hAnsi="Times New Roman" w:cs="Times New Roman"/>
              </w:rPr>
              <w:lastRenderedPageBreak/>
              <w:t>ия дошкольного образования, начального общего, основного общего и среднего общего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C138AC">
            <w:pPr>
              <w:pStyle w:val="a6"/>
              <w:rPr>
                <w:rFonts w:ascii="Times New Roman" w:hAnsi="Times New Roman" w:cs="Times New Roman"/>
              </w:rPr>
            </w:pPr>
            <w:r w:rsidRPr="00A3706D">
              <w:rPr>
                <w:rFonts w:ascii="Times New Roman" w:hAnsi="Times New Roman" w:cs="Times New Roman"/>
              </w:rPr>
              <w:lastRenderedPageBreak/>
              <w:t>повышение доступн</w:t>
            </w:r>
            <w:r w:rsidRPr="00A3706D">
              <w:rPr>
                <w:rFonts w:ascii="Times New Roman" w:hAnsi="Times New Roman" w:cs="Times New Roman"/>
              </w:rPr>
              <w:lastRenderedPageBreak/>
              <w:t xml:space="preserve">ости для населения Янтиковского </w:t>
            </w:r>
            <w:proofErr w:type="spellStart"/>
            <w:r w:rsidRPr="00A3706D">
              <w:rPr>
                <w:rFonts w:ascii="Times New Roman" w:hAnsi="Times New Roman" w:cs="Times New Roman"/>
              </w:rPr>
              <w:t>районаа</w:t>
            </w:r>
            <w:proofErr w:type="spellEnd"/>
            <w:r w:rsidRPr="00A3706D">
              <w:rPr>
                <w:rFonts w:ascii="Times New Roman" w:hAnsi="Times New Roman" w:cs="Times New Roman"/>
              </w:rPr>
              <w:t xml:space="preserve"> 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ответственный исп</w:t>
            </w:r>
            <w:r w:rsidRPr="00A3706D">
              <w:rPr>
                <w:rFonts w:ascii="Times New Roman" w:hAnsi="Times New Roman" w:cs="Times New Roman"/>
              </w:rPr>
              <w:lastRenderedPageBreak/>
              <w:t>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115297,6</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A665C7">
            <w:pPr>
              <w:pStyle w:val="a5"/>
              <w:jc w:val="center"/>
              <w:rPr>
                <w:rFonts w:ascii="Times New Roman" w:hAnsi="Times New Roman" w:cs="Times New Roman"/>
              </w:rPr>
            </w:pPr>
            <w:r w:rsidRPr="00A3706D">
              <w:rPr>
                <w:rFonts w:ascii="Times New Roman" w:hAnsi="Times New Roman" w:cs="Times New Roman"/>
              </w:rPr>
              <w:t>119</w:t>
            </w:r>
            <w:r w:rsidR="00A665C7" w:rsidRPr="00A3706D">
              <w:rPr>
                <w:rFonts w:ascii="Times New Roman" w:hAnsi="Times New Roman" w:cs="Times New Roman"/>
              </w:rPr>
              <w:t>17</w:t>
            </w:r>
            <w:r w:rsidRPr="00A3706D">
              <w:rPr>
                <w:rFonts w:ascii="Times New Roman" w:hAnsi="Times New Roman" w:cs="Times New Roman"/>
              </w:rPr>
              <w:t>2,4</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119172,4</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119172,4</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119172,4</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119172,4</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119172,4</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595862,0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595862,0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Ц710200000</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115297,6</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A665C7">
            <w:pPr>
              <w:pStyle w:val="a5"/>
              <w:jc w:val="center"/>
              <w:rPr>
                <w:rFonts w:ascii="Times New Roman" w:hAnsi="Times New Roman" w:cs="Times New Roman"/>
              </w:rPr>
            </w:pPr>
            <w:r w:rsidRPr="00A3706D">
              <w:rPr>
                <w:rFonts w:ascii="Times New Roman" w:hAnsi="Times New Roman" w:cs="Times New Roman"/>
              </w:rPr>
              <w:t>119</w:t>
            </w:r>
            <w:r w:rsidR="00A665C7" w:rsidRPr="00A3706D">
              <w:rPr>
                <w:rFonts w:ascii="Times New Roman" w:hAnsi="Times New Roman" w:cs="Times New Roman"/>
              </w:rPr>
              <w:t>17</w:t>
            </w:r>
            <w:r w:rsidRPr="00A3706D">
              <w:rPr>
                <w:rFonts w:ascii="Times New Roman" w:hAnsi="Times New Roman" w:cs="Times New Roman"/>
              </w:rPr>
              <w:t>2,4</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119172,4</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119172,4</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119172,4</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119172,4</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119172,4</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595862,0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595862,0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AB3A01">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BC236D" w:rsidRPr="00A3706D">
              <w:rPr>
                <w:rFonts w:ascii="Times New Roman" w:hAnsi="Times New Roman" w:cs="Times New Roman"/>
              </w:rPr>
              <w:t xml:space="preserve"> подпрограммы (Муниципальной программы), увязанные с основны</w:t>
            </w:r>
            <w:r w:rsidR="00BC236D" w:rsidRPr="00A3706D">
              <w:rPr>
                <w:rFonts w:ascii="Times New Roman" w:hAnsi="Times New Roman" w:cs="Times New Roman"/>
              </w:rPr>
              <w:lastRenderedPageBreak/>
              <w:t>м мероприятием 2</w:t>
            </w: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Охват детей дошкольного возраста образовательными программами дошкольного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72,0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74,0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75,0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78,0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79,5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84,0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95,0</w:t>
            </w:r>
          </w:p>
        </w:tc>
        <w:tc>
          <w:tcPr>
            <w:tcW w:w="724" w:type="dxa"/>
            <w:tcBorders>
              <w:top w:val="single" w:sz="4" w:space="0" w:color="auto"/>
              <w:left w:val="single" w:sz="4" w:space="0" w:color="auto"/>
              <w:bottom w:val="single" w:sz="4" w:space="0" w:color="auto"/>
            </w:tcBorders>
          </w:tcPr>
          <w:p w:rsidR="00BC236D" w:rsidRPr="00A3706D" w:rsidRDefault="00BC236D" w:rsidP="00972A55">
            <w:pPr>
              <w:pStyle w:val="a5"/>
              <w:jc w:val="center"/>
              <w:rPr>
                <w:rFonts w:ascii="Times New Roman" w:hAnsi="Times New Roman" w:cs="Times New Roman"/>
              </w:rPr>
            </w:pPr>
            <w:r w:rsidRPr="00A3706D">
              <w:rPr>
                <w:rFonts w:ascii="Times New Roman" w:hAnsi="Times New Roman" w:cs="Times New Roman"/>
              </w:rPr>
              <w:t>95,0</w:t>
            </w:r>
          </w:p>
        </w:tc>
      </w:tr>
      <w:tr w:rsidR="00BC236D" w:rsidRPr="00A3706D" w:rsidTr="00A714B0">
        <w:trPr>
          <w:trHeight w:val="276"/>
        </w:trPr>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C138AC">
            <w:pPr>
              <w:pStyle w:val="a6"/>
              <w:rPr>
                <w:rFonts w:ascii="Times New Roman" w:hAnsi="Times New Roman" w:cs="Times New Roman"/>
              </w:rPr>
            </w:pPr>
            <w:r w:rsidRPr="00A3706D">
              <w:rPr>
                <w:rFonts w:ascii="Times New Roman" w:hAnsi="Times New Roman" w:cs="Times New Roman"/>
              </w:rPr>
              <w:lastRenderedPageBreak/>
              <w:t>Мероприятие 2.1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28959,0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29903,1</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29903,1</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29903,1</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29903,1</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29903,1</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29903,1</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149515,0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149515,0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0701</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Ц710212000</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500</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28959,0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29903,1</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29903,1</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29903,1</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29903,1</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29903,1</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29903,1</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149515,0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149515,0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C138AC">
            <w:pPr>
              <w:pStyle w:val="a6"/>
              <w:rPr>
                <w:rFonts w:ascii="Times New Roman" w:hAnsi="Times New Roman" w:cs="Times New Roman"/>
              </w:rPr>
            </w:pPr>
            <w:r w:rsidRPr="00A3706D">
              <w:rPr>
                <w:rFonts w:ascii="Times New Roman" w:hAnsi="Times New Roman" w:cs="Times New Roman"/>
              </w:rPr>
              <w:t>Мероприятие 2.2</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Финансовое обеспечение </w:t>
            </w:r>
            <w:r w:rsidRPr="00A3706D">
              <w:rPr>
                <w:rFonts w:ascii="Times New Roman" w:hAnsi="Times New Roman" w:cs="Times New Roman"/>
              </w:rPr>
              <w:lastRenderedPageBreak/>
              <w:t xml:space="preserve">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A3706D">
              <w:rPr>
                <w:rFonts w:ascii="Times New Roman" w:hAnsi="Times New Roman" w:cs="Times New Roman"/>
              </w:rPr>
              <w:lastRenderedPageBreak/>
              <w:t>образования детей в муниципальных общеобразовательных организациях</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ответственный </w:t>
            </w:r>
            <w:r w:rsidRPr="00A3706D">
              <w:rPr>
                <w:rFonts w:ascii="Times New Roman" w:hAnsi="Times New Roman" w:cs="Times New Roman"/>
              </w:rPr>
              <w:lastRenderedPageBreak/>
              <w:t>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86338,6</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89269,3</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89269,3</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89269,3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89269,3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89269,3</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89269,3</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446346,5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446346,5</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w:t>
            </w:r>
            <w:r w:rsidRPr="00A3706D">
              <w:rPr>
                <w:rFonts w:ascii="Times New Roman" w:hAnsi="Times New Roman" w:cs="Times New Roman"/>
              </w:rPr>
              <w:lastRenderedPageBreak/>
              <w:t>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0702</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Ц710212010</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500</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86338,6</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89269,3</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89269,3</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89269,3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89269,3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89269,3</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89269,3</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446346,5</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446346,5</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lastRenderedPageBreak/>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Основное мероприятие 3</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Укрепление материально-технической базы объектов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04161E">
            <w:pPr>
              <w:pStyle w:val="a6"/>
              <w:rPr>
                <w:rFonts w:ascii="Times New Roman" w:hAnsi="Times New Roman" w:cs="Times New Roman"/>
              </w:rPr>
            </w:pPr>
            <w:r w:rsidRPr="00A3706D">
              <w:rPr>
                <w:rFonts w:ascii="Times New Roman" w:hAnsi="Times New Roman" w:cs="Times New Roman"/>
              </w:rPr>
              <w:t xml:space="preserve">повышение доступности для населения Янтиковского района качественных образовательных </w:t>
            </w:r>
            <w:r w:rsidRPr="00A3706D">
              <w:rPr>
                <w:rFonts w:ascii="Times New Roman" w:hAnsi="Times New Roman" w:cs="Times New Roman"/>
              </w:rPr>
              <w:lastRenderedPageBreak/>
              <w:t>услуг</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C15DC6" w:rsidRPr="00A3706D" w:rsidTr="00A714B0">
        <w:tc>
          <w:tcPr>
            <w:tcW w:w="1122" w:type="dxa"/>
            <w:vMerge/>
            <w:tcBorders>
              <w:top w:val="single" w:sz="4" w:space="0" w:color="auto"/>
              <w:bottom w:val="single" w:sz="4" w:space="0" w:color="auto"/>
              <w:right w:val="single" w:sz="4" w:space="0" w:color="auto"/>
            </w:tcBorders>
          </w:tcPr>
          <w:p w:rsidR="00C15DC6" w:rsidRPr="00A3706D" w:rsidRDefault="00C15DC6">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15DC6" w:rsidRPr="00A3706D" w:rsidRDefault="00C15DC6">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15DC6" w:rsidRPr="00A3706D" w:rsidRDefault="00C15DC6">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15DC6" w:rsidRPr="00A3706D" w:rsidRDefault="00C15D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15DC6" w:rsidRPr="00A3706D" w:rsidRDefault="00C15DC6" w:rsidP="00874EA0">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15DC6" w:rsidRPr="00A3706D" w:rsidRDefault="00C15DC6" w:rsidP="00874EA0">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15DC6" w:rsidRPr="00A3706D" w:rsidRDefault="00C15DC6" w:rsidP="00874EA0">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15DC6" w:rsidRPr="00A3706D" w:rsidRDefault="00C15DC6" w:rsidP="00874EA0">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15DC6" w:rsidRPr="00A3706D" w:rsidRDefault="00C15DC6">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15DC6" w:rsidRPr="00A3706D" w:rsidRDefault="00C15DC6"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15DC6" w:rsidRPr="00A3706D" w:rsidRDefault="00C15DC6"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15DC6" w:rsidRPr="00A3706D" w:rsidRDefault="00C15DC6"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15DC6" w:rsidRPr="00A3706D" w:rsidRDefault="00C15DC6"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15DC6" w:rsidRPr="00A3706D" w:rsidRDefault="00C15DC6"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15DC6" w:rsidRPr="00A3706D" w:rsidRDefault="00C15DC6"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15DC6" w:rsidRPr="00A3706D" w:rsidRDefault="00C15DC6"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15DC6" w:rsidRPr="00A3706D" w:rsidRDefault="00C15DC6"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15DC6" w:rsidRPr="00A3706D" w:rsidRDefault="00C15DC6"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AB3A01">
            <w:pPr>
              <w:pStyle w:val="a6"/>
              <w:rPr>
                <w:rFonts w:ascii="Times New Roman" w:hAnsi="Times New Roman" w:cs="Times New Roman"/>
              </w:rPr>
            </w:pPr>
            <w:r w:rsidRPr="00A3706D">
              <w:rPr>
                <w:rFonts w:ascii="Times New Roman" w:hAnsi="Times New Roman" w:cs="Times New Roman"/>
              </w:rPr>
              <w:lastRenderedPageBreak/>
              <w:t>Целевые показатели (индикаторы)</w:t>
            </w:r>
            <w:r w:rsidR="00BC236D" w:rsidRPr="00A3706D">
              <w:rPr>
                <w:rFonts w:ascii="Times New Roman" w:hAnsi="Times New Roman" w:cs="Times New Roman"/>
              </w:rPr>
              <w:t xml:space="preserve"> подпрограммы (Муниципальной программы), увязанные с основным мероприятием 3</w:t>
            </w: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rsidP="00F70B2D">
            <w:pPr>
              <w:pStyle w:val="a6"/>
              <w:rPr>
                <w:rFonts w:ascii="Times New Roman" w:hAnsi="Times New Roman" w:cs="Times New Roman"/>
              </w:rPr>
            </w:pPr>
            <w:r w:rsidRPr="00A3706D">
              <w:rPr>
                <w:rFonts w:ascii="Times New Roman" w:hAnsi="Times New Roman" w:cs="Times New Roman"/>
              </w:rPr>
              <w:t>Доля учащихся муниципальных общеобразовательных организаций, обеспеченных горячим питанием,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FD138D">
            <w:pPr>
              <w:pStyle w:val="a6"/>
              <w:rPr>
                <w:rFonts w:ascii="Times New Roman" w:hAnsi="Times New Roman" w:cs="Times New Roman"/>
              </w:rPr>
            </w:pPr>
            <w:r w:rsidRPr="00A3706D">
              <w:rPr>
                <w:rFonts w:ascii="Times New Roman" w:hAnsi="Times New Roman" w:cs="Times New Roman"/>
              </w:rPr>
              <w:t>Мероприятие 3.1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Укрепление материально-технической базы муниципальных образовательных организаций</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p w:rsidR="00BC236D" w:rsidRPr="00A3706D" w:rsidRDefault="00BC236D" w:rsidP="002E0E3F">
            <w:pPr>
              <w:pStyle w:val="a5"/>
              <w:jc w:val="center"/>
              <w:rPr>
                <w:rFonts w:ascii="Times New Roman" w:hAnsi="Times New Roman" w:cs="Times New Roman"/>
              </w:rPr>
            </w:pPr>
          </w:p>
        </w:tc>
        <w:tc>
          <w:tcPr>
            <w:tcW w:w="675" w:type="dxa"/>
            <w:tcBorders>
              <w:top w:val="single" w:sz="4" w:space="0" w:color="auto"/>
              <w:left w:val="single" w:sz="4" w:space="0" w:color="auto"/>
              <w:bottom w:val="nil"/>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p w:rsidR="00BC236D" w:rsidRPr="00A3706D" w:rsidRDefault="00BC236D" w:rsidP="002E0E3F">
            <w:pPr>
              <w:pStyle w:val="a5"/>
              <w:jc w:val="center"/>
              <w:rPr>
                <w:rFonts w:ascii="Times New Roman" w:hAnsi="Times New Roman" w:cs="Times New Roman"/>
              </w:rPr>
            </w:pPr>
          </w:p>
        </w:tc>
        <w:tc>
          <w:tcPr>
            <w:tcW w:w="1383" w:type="dxa"/>
            <w:tcBorders>
              <w:top w:val="single" w:sz="4" w:space="0" w:color="auto"/>
              <w:left w:val="single" w:sz="4" w:space="0" w:color="auto"/>
              <w:bottom w:val="nil"/>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2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p w:rsidR="00BC236D" w:rsidRPr="00A3706D" w:rsidRDefault="00BC236D" w:rsidP="00FC4449">
            <w:pPr>
              <w:pStyle w:val="a5"/>
              <w:jc w:val="center"/>
              <w:rPr>
                <w:rFonts w:ascii="Times New Roman" w:hAnsi="Times New Roman" w:cs="Times New Roman"/>
              </w:rPr>
            </w:pP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p w:rsidR="00BC236D" w:rsidRPr="00A3706D" w:rsidRDefault="00BC236D" w:rsidP="00FC4449">
            <w:pPr>
              <w:pStyle w:val="a5"/>
              <w:jc w:val="center"/>
              <w:rPr>
                <w:rFonts w:ascii="Times New Roman" w:hAnsi="Times New Roman" w:cs="Times New Roman"/>
              </w:rPr>
            </w:pPr>
          </w:p>
        </w:tc>
        <w:tc>
          <w:tcPr>
            <w:tcW w:w="735" w:type="dxa"/>
            <w:gridSpan w:val="2"/>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p w:rsidR="00BC236D" w:rsidRPr="00A3706D" w:rsidRDefault="00BC236D" w:rsidP="00FC4449">
            <w:pPr>
              <w:pStyle w:val="a5"/>
              <w:jc w:val="center"/>
              <w:rPr>
                <w:rFonts w:ascii="Times New Roman" w:hAnsi="Times New Roman" w:cs="Times New Roman"/>
              </w:rPr>
            </w:pPr>
          </w:p>
        </w:tc>
        <w:tc>
          <w:tcPr>
            <w:tcW w:w="682"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p w:rsidR="00BC236D" w:rsidRPr="00A3706D" w:rsidRDefault="00BC236D" w:rsidP="00FC4449">
            <w:pPr>
              <w:pStyle w:val="a5"/>
              <w:jc w:val="center"/>
              <w:rPr>
                <w:rFonts w:ascii="Times New Roman" w:hAnsi="Times New Roman" w:cs="Times New Roman"/>
              </w:rPr>
            </w:pP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p w:rsidR="00BC236D" w:rsidRPr="00A3706D" w:rsidRDefault="00BC236D" w:rsidP="00FC4449">
            <w:pPr>
              <w:pStyle w:val="a5"/>
              <w:jc w:val="center"/>
              <w:rPr>
                <w:rFonts w:ascii="Times New Roman" w:hAnsi="Times New Roman" w:cs="Times New Roman"/>
              </w:rPr>
            </w:pP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p w:rsidR="00BC236D" w:rsidRPr="00A3706D" w:rsidRDefault="00BC236D" w:rsidP="00FC4449">
            <w:pPr>
              <w:pStyle w:val="a5"/>
              <w:jc w:val="center"/>
              <w:rPr>
                <w:rFonts w:ascii="Times New Roman" w:hAnsi="Times New Roman" w:cs="Times New Roman"/>
              </w:rPr>
            </w:pPr>
          </w:p>
        </w:tc>
        <w:tc>
          <w:tcPr>
            <w:tcW w:w="708"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p w:rsidR="00BC236D" w:rsidRPr="00A3706D" w:rsidRDefault="00BC236D" w:rsidP="00FC4449">
            <w:pPr>
              <w:pStyle w:val="a5"/>
              <w:jc w:val="center"/>
              <w:rPr>
                <w:rFonts w:ascii="Times New Roman" w:hAnsi="Times New Roman" w:cs="Times New Roman"/>
              </w:rPr>
            </w:pPr>
          </w:p>
        </w:tc>
        <w:tc>
          <w:tcPr>
            <w:tcW w:w="657"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p w:rsidR="00BC236D" w:rsidRPr="00A3706D" w:rsidRDefault="00BC236D" w:rsidP="00FC4449">
            <w:pPr>
              <w:pStyle w:val="a5"/>
              <w:jc w:val="center"/>
              <w:rPr>
                <w:rFonts w:ascii="Times New Roman" w:hAnsi="Times New Roman" w:cs="Times New Roman"/>
              </w:rPr>
            </w:pPr>
          </w:p>
        </w:tc>
        <w:tc>
          <w:tcPr>
            <w:tcW w:w="724" w:type="dxa"/>
            <w:vMerge w:val="restart"/>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p w:rsidR="00BC236D" w:rsidRPr="00A3706D" w:rsidRDefault="00BC236D" w:rsidP="00FC4449">
            <w:pPr>
              <w:pStyle w:val="a5"/>
              <w:jc w:val="center"/>
              <w:rPr>
                <w:rFonts w:ascii="Times New Roman" w:hAnsi="Times New Roman" w:cs="Times New Roman"/>
              </w:rPr>
            </w:pP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nil"/>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743"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nil"/>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142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870" w:type="dxa"/>
            <w:gridSpan w:val="2"/>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5" w:type="dxa"/>
            <w:gridSpan w:val="2"/>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82"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57"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24" w:type="dxa"/>
            <w:vMerge/>
            <w:tcBorders>
              <w:top w:val="single" w:sz="4" w:space="0" w:color="auto"/>
              <w:left w:val="single" w:sz="4" w:space="0" w:color="auto"/>
              <w:bottom w:val="single" w:sz="4" w:space="0" w:color="auto"/>
            </w:tcBorders>
          </w:tcPr>
          <w:p w:rsidR="00BC236D" w:rsidRPr="00A3706D" w:rsidRDefault="00BC236D">
            <w:pPr>
              <w:pStyle w:val="a5"/>
              <w:rPr>
                <w:rFonts w:ascii="Times New Roman" w:hAnsi="Times New Roman" w:cs="Times New Roman"/>
              </w:rPr>
            </w:pP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FD138D">
            <w:pPr>
              <w:pStyle w:val="a6"/>
              <w:rPr>
                <w:rFonts w:ascii="Times New Roman" w:hAnsi="Times New Roman" w:cs="Times New Roman"/>
              </w:rPr>
            </w:pPr>
            <w:r w:rsidRPr="00A3706D">
              <w:rPr>
                <w:rFonts w:ascii="Times New Roman" w:hAnsi="Times New Roman" w:cs="Times New Roman"/>
              </w:rPr>
              <w:t>Меропр</w:t>
            </w:r>
            <w:r w:rsidRPr="00A3706D">
              <w:rPr>
                <w:rFonts w:ascii="Times New Roman" w:hAnsi="Times New Roman" w:cs="Times New Roman"/>
              </w:rPr>
              <w:lastRenderedPageBreak/>
              <w:t>иятие 3.1.1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Приобре</w:t>
            </w:r>
            <w:r w:rsidRPr="00A3706D">
              <w:rPr>
                <w:rFonts w:ascii="Times New Roman" w:hAnsi="Times New Roman" w:cs="Times New Roman"/>
              </w:rPr>
              <w:lastRenderedPageBreak/>
              <w:t xml:space="preserve">тение учебников из числа входящих в федеральный перечень учебников, учебных пособий, выпущенных организациями, входящими в перечень организаций, осуществляющих выпуск учебных пособий, пополнение фондов школьных библиотек и </w:t>
            </w:r>
            <w:r w:rsidRPr="00A3706D">
              <w:rPr>
                <w:rFonts w:ascii="Times New Roman" w:hAnsi="Times New Roman" w:cs="Times New Roman"/>
              </w:rPr>
              <w:lastRenderedPageBreak/>
              <w:t>создание школьных информационно-библиотечных центров библиотек/</w:t>
            </w:r>
            <w:proofErr w:type="spellStart"/>
            <w:r w:rsidRPr="00A3706D">
              <w:rPr>
                <w:rFonts w:ascii="Times New Roman" w:hAnsi="Times New Roman" w:cs="Times New Roman"/>
              </w:rPr>
              <w:t>медиатек</w:t>
            </w:r>
            <w:proofErr w:type="spellEnd"/>
            <w:r w:rsidRPr="00A3706D">
              <w:rPr>
                <w:rFonts w:ascii="Times New Roman" w:hAnsi="Times New Roman" w:cs="Times New Roman"/>
              </w:rPr>
              <w:t>, отвечающих современным требованиям</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w:t>
            </w:r>
            <w:r w:rsidRPr="00A3706D">
              <w:rPr>
                <w:rFonts w:ascii="Times New Roman" w:hAnsi="Times New Roman" w:cs="Times New Roman"/>
              </w:rPr>
              <w:lastRenderedPageBreak/>
              <w:t>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FD138D">
            <w:pPr>
              <w:pStyle w:val="a6"/>
              <w:rPr>
                <w:rFonts w:ascii="Times New Roman" w:hAnsi="Times New Roman" w:cs="Times New Roman"/>
              </w:rPr>
            </w:pPr>
            <w:r w:rsidRPr="00A3706D">
              <w:rPr>
                <w:rFonts w:ascii="Times New Roman" w:hAnsi="Times New Roman" w:cs="Times New Roman"/>
              </w:rPr>
              <w:lastRenderedPageBreak/>
              <w:t>Мероприятие 3.1.2</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Государственная поддержка оснащения муниципальных образовательных организаций современным оборудованием</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6B2E07">
            <w:pPr>
              <w:pStyle w:val="a6"/>
              <w:rPr>
                <w:rFonts w:ascii="Times New Roman" w:hAnsi="Times New Roman" w:cs="Times New Roman"/>
              </w:rPr>
            </w:pPr>
            <w:r w:rsidRPr="00A3706D">
              <w:rPr>
                <w:rFonts w:ascii="Times New Roman" w:hAnsi="Times New Roman" w:cs="Times New Roman"/>
              </w:rPr>
              <w:t>Мероприятие 3. 2</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6B2E07">
            <w:pPr>
              <w:pStyle w:val="a6"/>
              <w:rPr>
                <w:rFonts w:ascii="Times New Roman" w:hAnsi="Times New Roman" w:cs="Times New Roman"/>
              </w:rPr>
            </w:pPr>
            <w:r w:rsidRPr="00A3706D">
              <w:rPr>
                <w:rFonts w:ascii="Times New Roman" w:hAnsi="Times New Roman" w:cs="Times New Roman"/>
              </w:rPr>
              <w:t xml:space="preserve">Энергосбережение и </w:t>
            </w:r>
            <w:r w:rsidRPr="00A3706D">
              <w:rPr>
                <w:rFonts w:ascii="Times New Roman" w:hAnsi="Times New Roman" w:cs="Times New Roman"/>
              </w:rPr>
              <w:lastRenderedPageBreak/>
              <w:t>повышение энергетической эффективности в образовательных организациях Янтиковского 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w:t>
            </w:r>
            <w:r w:rsidRPr="00A3706D">
              <w:rPr>
                <w:rFonts w:ascii="Times New Roman" w:hAnsi="Times New Roman" w:cs="Times New Roman"/>
              </w:rPr>
              <w:lastRenderedPageBreak/>
              <w:t>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6B2E07">
            <w:pPr>
              <w:pStyle w:val="a6"/>
              <w:rPr>
                <w:rFonts w:ascii="Times New Roman" w:hAnsi="Times New Roman" w:cs="Times New Roman"/>
              </w:rPr>
            </w:pPr>
            <w:r w:rsidRPr="00A3706D">
              <w:rPr>
                <w:rFonts w:ascii="Times New Roman" w:hAnsi="Times New Roman" w:cs="Times New Roman"/>
              </w:rPr>
              <w:t>Мероприятие 3.3</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Иные межбюджетные трансферты на укрепление материально-технической базы муниципальных образовательных организаций</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6B2E07">
            <w:pPr>
              <w:pStyle w:val="a6"/>
              <w:rPr>
                <w:rFonts w:ascii="Times New Roman" w:hAnsi="Times New Roman" w:cs="Times New Roman"/>
              </w:rPr>
            </w:pPr>
            <w:r w:rsidRPr="00A3706D">
              <w:rPr>
                <w:rFonts w:ascii="Times New Roman" w:hAnsi="Times New Roman" w:cs="Times New Roman"/>
              </w:rPr>
              <w:t>Основное мероприятие 4</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6B2E07">
            <w:pPr>
              <w:pStyle w:val="a6"/>
              <w:rPr>
                <w:rFonts w:ascii="Times New Roman" w:hAnsi="Times New Roman" w:cs="Times New Roman"/>
              </w:rPr>
            </w:pPr>
            <w:r w:rsidRPr="00A3706D">
              <w:rPr>
                <w:rFonts w:ascii="Times New Roman" w:hAnsi="Times New Roman" w:cs="Times New Roman"/>
              </w:rPr>
              <w:t>Обеспечение выплаты ежемеся</w:t>
            </w:r>
            <w:r w:rsidRPr="00A3706D">
              <w:rPr>
                <w:rFonts w:ascii="Times New Roman" w:hAnsi="Times New Roman" w:cs="Times New Roman"/>
              </w:rPr>
              <w:lastRenderedPageBreak/>
              <w:t>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Янтиковского 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lastRenderedPageBreak/>
              <w:t>разработка и реал</w:t>
            </w:r>
            <w:r w:rsidRPr="00A3706D">
              <w:rPr>
                <w:rFonts w:ascii="Times New Roman" w:hAnsi="Times New Roman" w:cs="Times New Roman"/>
              </w:rPr>
              <w:lastRenderedPageBreak/>
              <w:t>изация муниципальной политики, направленной на устойчивое развитие образования в Янтиковском районе и нормативно-правовое регулировани</w:t>
            </w:r>
            <w:r w:rsidRPr="00A3706D">
              <w:rPr>
                <w:rFonts w:ascii="Times New Roman" w:hAnsi="Times New Roman" w:cs="Times New Roman"/>
              </w:rPr>
              <w:lastRenderedPageBreak/>
              <w:t>е в сфере образования</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C15DC6">
            <w:pPr>
              <w:pStyle w:val="a6"/>
              <w:rPr>
                <w:rFonts w:ascii="Times New Roman" w:hAnsi="Times New Roman" w:cs="Times New Roman"/>
              </w:rPr>
            </w:pPr>
            <w:r w:rsidRPr="00A3706D">
              <w:rPr>
                <w:rFonts w:ascii="Times New Roman" w:hAnsi="Times New Roman" w:cs="Times New Roman"/>
              </w:rPr>
              <w:lastRenderedPageBreak/>
              <w:t xml:space="preserve">ответственный </w:t>
            </w:r>
            <w:r w:rsidRPr="00A3706D">
              <w:rPr>
                <w:rFonts w:ascii="Times New Roman" w:hAnsi="Times New Roman" w:cs="Times New Roman"/>
              </w:rPr>
              <w:lastRenderedPageBreak/>
              <w:t>исполнитель -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w:t>
            </w:r>
            <w:r w:rsidRPr="00A3706D">
              <w:rPr>
                <w:rFonts w:ascii="Times New Roman" w:hAnsi="Times New Roman" w:cs="Times New Roman"/>
              </w:rPr>
              <w:lastRenderedPageBreak/>
              <w:t>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tcBorders>
              <w:top w:val="single" w:sz="4" w:space="0" w:color="auto"/>
              <w:bottom w:val="single" w:sz="4" w:space="0" w:color="auto"/>
              <w:right w:val="single" w:sz="4" w:space="0" w:color="auto"/>
            </w:tcBorders>
          </w:tcPr>
          <w:p w:rsidR="00BC236D" w:rsidRPr="00A3706D" w:rsidRDefault="0004240E" w:rsidP="00972A55">
            <w:pPr>
              <w:pStyle w:val="a6"/>
              <w:rPr>
                <w:rFonts w:ascii="Times New Roman" w:hAnsi="Times New Roman" w:cs="Times New Roman"/>
              </w:rPr>
            </w:pPr>
            <w:r w:rsidRPr="00A3706D">
              <w:rPr>
                <w:rFonts w:ascii="Times New Roman" w:hAnsi="Times New Roman" w:cs="Times New Roman"/>
              </w:rPr>
              <w:lastRenderedPageBreak/>
              <w:t>Целевой показатель (индикатор)</w:t>
            </w:r>
            <w:r w:rsidR="00BC236D" w:rsidRPr="00A3706D">
              <w:rPr>
                <w:rFonts w:ascii="Times New Roman" w:hAnsi="Times New Roman" w:cs="Times New Roman"/>
              </w:rPr>
              <w:t xml:space="preserve"> Муниципальной программы, увязанные с основным мероприятием 4</w:t>
            </w: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t>Основное мероприятие 5</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6D7254">
            <w:pPr>
              <w:pStyle w:val="a6"/>
              <w:rPr>
                <w:rFonts w:ascii="Times New Roman" w:hAnsi="Times New Roman" w:cs="Times New Roman"/>
              </w:rPr>
            </w:pPr>
            <w:r w:rsidRPr="00A3706D">
              <w:rPr>
                <w:rFonts w:ascii="Times New Roman" w:hAnsi="Times New Roman" w:cs="Times New Roman"/>
              </w:rPr>
              <w:t>Организационно-методическое сопровождение проведения олимпиад школьников</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t>повышение доступности для населения Янтиковског</w:t>
            </w:r>
            <w:r w:rsidRPr="00A3706D">
              <w:rPr>
                <w:rFonts w:ascii="Times New Roman" w:hAnsi="Times New Roman" w:cs="Times New Roman"/>
              </w:rPr>
              <w:lastRenderedPageBreak/>
              <w:t>о района</w:t>
            </w:r>
            <w:r w:rsidR="006D7254">
              <w:rPr>
                <w:rFonts w:ascii="Times New Roman" w:hAnsi="Times New Roman" w:cs="Times New Roman"/>
              </w:rPr>
              <w:t xml:space="preserve"> </w:t>
            </w:r>
            <w:r w:rsidRPr="00A3706D">
              <w:rPr>
                <w:rFonts w:ascii="Times New Roman" w:hAnsi="Times New Roman" w:cs="Times New Roman"/>
              </w:rPr>
              <w:t>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5A06CC" w:rsidRPr="00A3706D" w:rsidTr="00A714B0">
        <w:tc>
          <w:tcPr>
            <w:tcW w:w="1122" w:type="dxa"/>
            <w:vMerge/>
            <w:tcBorders>
              <w:top w:val="single" w:sz="4" w:space="0" w:color="auto"/>
              <w:bottom w:val="single" w:sz="4" w:space="0" w:color="auto"/>
              <w:right w:val="single" w:sz="4" w:space="0" w:color="auto"/>
            </w:tcBorders>
          </w:tcPr>
          <w:p w:rsidR="005A06CC" w:rsidRPr="00A3706D" w:rsidRDefault="005A06CC">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5A06CC" w:rsidRPr="00A3706D" w:rsidRDefault="005A06CC">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A06CC" w:rsidRPr="00A3706D" w:rsidRDefault="005A06CC">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5A06CC" w:rsidRPr="00A3706D" w:rsidRDefault="005A06CC">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5A06CC" w:rsidRPr="00A3706D" w:rsidRDefault="005A06CC" w:rsidP="00874EA0">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5A06CC" w:rsidRPr="00A3706D" w:rsidRDefault="005A06CC" w:rsidP="00874EA0">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5A06CC" w:rsidRPr="00A3706D" w:rsidRDefault="005A06CC" w:rsidP="00874EA0">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5A06CC" w:rsidRPr="00A3706D" w:rsidRDefault="005A06CC" w:rsidP="00874EA0">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5A06CC" w:rsidRPr="00A3706D" w:rsidRDefault="005A06CC">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5A06CC" w:rsidRPr="00A3706D" w:rsidRDefault="005A06CC"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A06CC" w:rsidRPr="00A3706D" w:rsidRDefault="005A06CC"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5A06CC" w:rsidRPr="00A3706D" w:rsidRDefault="005A06CC"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5A06CC" w:rsidRPr="00A3706D" w:rsidRDefault="005A06CC"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A06CC" w:rsidRPr="00A3706D" w:rsidRDefault="005A06CC"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A06CC" w:rsidRPr="00A3706D" w:rsidRDefault="005A06CC"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A06CC" w:rsidRPr="00A3706D" w:rsidRDefault="005A06CC"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5A06CC" w:rsidRPr="00A3706D" w:rsidRDefault="005A06CC"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5A06CC" w:rsidRPr="00A3706D" w:rsidRDefault="005A06CC"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внебюджетные </w:t>
            </w:r>
            <w:r w:rsidRPr="00A3706D">
              <w:rPr>
                <w:rFonts w:ascii="Times New Roman" w:hAnsi="Times New Roman" w:cs="Times New Roman"/>
              </w:rPr>
              <w:lastRenderedPageBreak/>
              <w:t>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tcBorders>
              <w:top w:val="single" w:sz="4" w:space="0" w:color="auto"/>
              <w:bottom w:val="single" w:sz="4" w:space="0" w:color="auto"/>
              <w:right w:val="single" w:sz="4" w:space="0" w:color="auto"/>
            </w:tcBorders>
          </w:tcPr>
          <w:p w:rsidR="00BC236D" w:rsidRPr="00A3706D" w:rsidRDefault="0004240E" w:rsidP="00B71BC1">
            <w:pPr>
              <w:pStyle w:val="a6"/>
              <w:rPr>
                <w:rFonts w:ascii="Times New Roman" w:hAnsi="Times New Roman" w:cs="Times New Roman"/>
              </w:rPr>
            </w:pPr>
            <w:r w:rsidRPr="00A3706D">
              <w:rPr>
                <w:rFonts w:ascii="Times New Roman" w:hAnsi="Times New Roman" w:cs="Times New Roman"/>
              </w:rPr>
              <w:lastRenderedPageBreak/>
              <w:t>Целевой показатель (индикатор)</w:t>
            </w:r>
            <w:r w:rsidR="00BC236D" w:rsidRPr="00A3706D">
              <w:rPr>
                <w:rFonts w:ascii="Times New Roman" w:hAnsi="Times New Roman" w:cs="Times New Roman"/>
              </w:rPr>
              <w:t xml:space="preserve"> Муниципальной программы, увязанные с основным мероприятием 5</w:t>
            </w: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и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t>Мероприятие 5.1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5A06CC">
            <w:pPr>
              <w:pStyle w:val="a6"/>
              <w:rPr>
                <w:rFonts w:ascii="Times New Roman" w:hAnsi="Times New Roman" w:cs="Times New Roman"/>
              </w:rPr>
            </w:pPr>
            <w:r w:rsidRPr="00A3706D">
              <w:rPr>
                <w:rFonts w:ascii="Times New Roman" w:hAnsi="Times New Roman" w:cs="Times New Roman"/>
              </w:rPr>
              <w:t xml:space="preserve">Организация и проведение предметных олимпиад </w:t>
            </w:r>
            <w:r w:rsidRPr="00A3706D">
              <w:rPr>
                <w:rFonts w:ascii="Times New Roman" w:hAnsi="Times New Roman" w:cs="Times New Roman"/>
              </w:rPr>
              <w:lastRenderedPageBreak/>
              <w:t>школьников, организация их участия в региональных,  всероссийских, международных олимпиадах</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ответственный исполнитель - </w:t>
            </w:r>
            <w:r w:rsidRPr="00A3706D">
              <w:rPr>
                <w:rFonts w:ascii="Times New Roman" w:hAnsi="Times New Roman" w:cs="Times New Roman"/>
              </w:rPr>
              <w:lastRenderedPageBreak/>
              <w:t>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w:t>
            </w:r>
            <w:r w:rsidRPr="00A3706D">
              <w:rPr>
                <w:rFonts w:ascii="Times New Roman" w:hAnsi="Times New Roman" w:cs="Times New Roman"/>
              </w:rPr>
              <w:lastRenderedPageBreak/>
              <w:t>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t>Основное мероприятие 6</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t>Развитие единой образовательной информационной среды в Янтиковском районе</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t xml:space="preserve">разработка и реализация муниципальной политики, направленной на устойчивое </w:t>
            </w:r>
            <w:r w:rsidRPr="00A3706D">
              <w:rPr>
                <w:rFonts w:ascii="Times New Roman" w:hAnsi="Times New Roman" w:cs="Times New Roman"/>
              </w:rPr>
              <w:lastRenderedPageBreak/>
              <w:t xml:space="preserve">развитие образования в Янтиковском районе </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AB3A01" w:rsidP="00B71BC1">
            <w:pPr>
              <w:pStyle w:val="a6"/>
              <w:rPr>
                <w:rFonts w:ascii="Times New Roman" w:hAnsi="Times New Roman" w:cs="Times New Roman"/>
              </w:rPr>
            </w:pPr>
            <w:r w:rsidRPr="00A3706D">
              <w:rPr>
                <w:rFonts w:ascii="Times New Roman" w:hAnsi="Times New Roman" w:cs="Times New Roman"/>
              </w:rPr>
              <w:lastRenderedPageBreak/>
              <w:t>Целевые показатели (индикаторы)</w:t>
            </w:r>
            <w:r w:rsidR="00BC236D" w:rsidRPr="00A3706D">
              <w:rPr>
                <w:rFonts w:ascii="Times New Roman" w:hAnsi="Times New Roman" w:cs="Times New Roman"/>
              </w:rPr>
              <w:t xml:space="preserve"> подпрограммы (Муниципальной программы), увязанные с основным мероприятием 6</w:t>
            </w: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Удельный вес образовательных организаций, в которых внедрены информационно-коммуникационные технологии в управлении,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t>Мероприятие 6.1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t xml:space="preserve">Оснащение муниципальных образовательных </w:t>
            </w:r>
            <w:r w:rsidRPr="00A3706D">
              <w:rPr>
                <w:rFonts w:ascii="Times New Roman" w:hAnsi="Times New Roman" w:cs="Times New Roman"/>
              </w:rPr>
              <w:lastRenderedPageBreak/>
              <w:t xml:space="preserve">организаций </w:t>
            </w:r>
            <w:r w:rsidR="006D7254">
              <w:rPr>
                <w:rFonts w:ascii="Times New Roman" w:hAnsi="Times New Roman" w:cs="Times New Roman"/>
              </w:rPr>
              <w:t>«</w:t>
            </w:r>
            <w:r w:rsidRPr="00A3706D">
              <w:rPr>
                <w:rFonts w:ascii="Times New Roman" w:hAnsi="Times New Roman" w:cs="Times New Roman"/>
              </w:rPr>
              <w:t>платформенными</w:t>
            </w:r>
            <w:r w:rsidR="006D7254">
              <w:rPr>
                <w:rFonts w:ascii="Times New Roman" w:hAnsi="Times New Roman" w:cs="Times New Roman"/>
              </w:rPr>
              <w:t>»</w:t>
            </w:r>
            <w:r w:rsidRPr="00A3706D">
              <w:rPr>
                <w:rFonts w:ascii="Times New Roman" w:hAnsi="Times New Roman" w:cs="Times New Roman"/>
              </w:rPr>
              <w:t xml:space="preserve">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w:t>
            </w:r>
            <w:r w:rsidRPr="00A3706D">
              <w:rPr>
                <w:rFonts w:ascii="Times New Roman" w:hAnsi="Times New Roman" w:cs="Times New Roman"/>
              </w:rPr>
              <w:lastRenderedPageBreak/>
              <w:t>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республиканский бюджет </w:t>
            </w:r>
            <w:r w:rsidRPr="00A3706D">
              <w:rPr>
                <w:rFonts w:ascii="Times New Roman" w:hAnsi="Times New Roman" w:cs="Times New Roman"/>
              </w:rPr>
              <w:lastRenderedPageBreak/>
              <w:t>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t>Мероприятие 6.2</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B71BC1">
            <w:pPr>
              <w:pStyle w:val="a6"/>
              <w:rPr>
                <w:rFonts w:ascii="Times New Roman" w:hAnsi="Times New Roman" w:cs="Times New Roman"/>
              </w:rPr>
            </w:pPr>
            <w:r w:rsidRPr="00A3706D">
              <w:rPr>
                <w:rFonts w:ascii="Times New Roman" w:hAnsi="Times New Roman" w:cs="Times New Roman"/>
              </w:rPr>
              <w:t>Оснащение муниципальных образова</w:t>
            </w:r>
            <w:r w:rsidRPr="00A3706D">
              <w:rPr>
                <w:rFonts w:ascii="Times New Roman" w:hAnsi="Times New Roman" w:cs="Times New Roman"/>
              </w:rPr>
              <w:lastRenderedPageBreak/>
              <w:t>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w:t>
            </w:r>
            <w:r w:rsidRPr="00A3706D">
              <w:rPr>
                <w:rFonts w:ascii="Times New Roman" w:hAnsi="Times New Roman" w:cs="Times New Roman"/>
              </w:rPr>
              <w:lastRenderedPageBreak/>
              <w:t>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республиканский </w:t>
            </w:r>
            <w:r w:rsidRPr="00A3706D">
              <w:rPr>
                <w:rFonts w:ascii="Times New Roman" w:hAnsi="Times New Roman" w:cs="Times New Roman"/>
              </w:rPr>
              <w:lastRenderedPageBreak/>
              <w:t>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600EB6">
            <w:pPr>
              <w:pStyle w:val="a6"/>
              <w:rPr>
                <w:rFonts w:ascii="Times New Roman" w:hAnsi="Times New Roman" w:cs="Times New Roman"/>
              </w:rPr>
            </w:pPr>
            <w:r w:rsidRPr="00A3706D">
              <w:rPr>
                <w:rFonts w:ascii="Times New Roman" w:hAnsi="Times New Roman" w:cs="Times New Roman"/>
              </w:rPr>
              <w:t>Мероприятие 6.3</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Формирование и ведение единой информационной образовательной системы</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w:t>
            </w:r>
            <w:r w:rsidRPr="00A3706D">
              <w:rPr>
                <w:rFonts w:ascii="Times New Roman" w:hAnsi="Times New Roman" w:cs="Times New Roman"/>
              </w:rPr>
              <w:lastRenderedPageBreak/>
              <w:t>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lastRenderedPageBreak/>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862497">
            <w:pPr>
              <w:pStyle w:val="a6"/>
              <w:rPr>
                <w:rFonts w:ascii="Times New Roman" w:hAnsi="Times New Roman" w:cs="Times New Roman"/>
              </w:rPr>
            </w:pPr>
            <w:r w:rsidRPr="00A3706D">
              <w:rPr>
                <w:rFonts w:ascii="Times New Roman" w:hAnsi="Times New Roman" w:cs="Times New Roman"/>
              </w:rPr>
              <w:t>Основное мероприятие 7</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862497">
            <w:pPr>
              <w:pStyle w:val="a6"/>
              <w:rPr>
                <w:rFonts w:ascii="Times New Roman" w:hAnsi="Times New Roman" w:cs="Times New Roman"/>
              </w:rPr>
            </w:pPr>
            <w:r w:rsidRPr="00A3706D">
              <w:rPr>
                <w:rFonts w:ascii="Times New Roman" w:hAnsi="Times New Roman" w:cs="Times New Roman"/>
              </w:rPr>
              <w:t>Реализация мероприятий по инновационному развитию системы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6"/>
              <w:rPr>
                <w:rFonts w:ascii="Times New Roman" w:hAnsi="Times New Roman" w:cs="Times New Roman"/>
              </w:rPr>
            </w:pPr>
            <w:r w:rsidRPr="00A3706D">
              <w:rPr>
                <w:rFonts w:ascii="Times New Roman" w:hAnsi="Times New Roman" w:cs="Times New Roman"/>
              </w:rPr>
              <w:t>повышение доступности для населения Янтиковского района</w:t>
            </w:r>
            <w:r w:rsidR="006D7254">
              <w:rPr>
                <w:rFonts w:ascii="Times New Roman" w:hAnsi="Times New Roman" w:cs="Times New Roman"/>
              </w:rPr>
              <w:t xml:space="preserve"> </w:t>
            </w:r>
            <w:r w:rsidRPr="00A3706D">
              <w:rPr>
                <w:rFonts w:ascii="Times New Roman" w:hAnsi="Times New Roman" w:cs="Times New Roman"/>
              </w:rPr>
              <w:t>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AB3A01" w:rsidP="00862497">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BC236D" w:rsidRPr="00A3706D">
              <w:rPr>
                <w:rFonts w:ascii="Times New Roman" w:hAnsi="Times New Roman" w:cs="Times New Roman"/>
              </w:rPr>
              <w:t xml:space="preserve"> </w:t>
            </w:r>
            <w:r w:rsidR="00BC236D" w:rsidRPr="00A3706D">
              <w:rPr>
                <w:rFonts w:ascii="Times New Roman" w:hAnsi="Times New Roman" w:cs="Times New Roman"/>
              </w:rPr>
              <w:lastRenderedPageBreak/>
              <w:t>подпрограммы (Муниципальной программы), увязанные с основным мероприятием 7</w:t>
            </w:r>
          </w:p>
        </w:tc>
        <w:tc>
          <w:tcPr>
            <w:tcW w:w="7383" w:type="dxa"/>
            <w:gridSpan w:val="9"/>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lastRenderedPageBreak/>
              <w:t>Удовлетворенность населения качеством начального общего, основного общего, среднего общего образования, %</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83" w:type="dxa"/>
            <w:gridSpan w:val="9"/>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w:t>
            </w:r>
            <w:r w:rsidRPr="00A3706D">
              <w:rPr>
                <w:rFonts w:ascii="Times New Roman" w:hAnsi="Times New Roman" w:cs="Times New Roman"/>
              </w:rPr>
              <w:lastRenderedPageBreak/>
              <w:t>муниципальных общеобразовательных организаций, %</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lastRenderedPageBreak/>
              <w:t>1,20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1,19</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862497">
            <w:pPr>
              <w:pStyle w:val="a6"/>
              <w:rPr>
                <w:rFonts w:ascii="Times New Roman" w:hAnsi="Times New Roman" w:cs="Times New Roman"/>
              </w:rPr>
            </w:pPr>
            <w:r w:rsidRPr="00A3706D">
              <w:rPr>
                <w:rFonts w:ascii="Times New Roman" w:hAnsi="Times New Roman" w:cs="Times New Roman"/>
              </w:rPr>
              <w:lastRenderedPageBreak/>
              <w:t>Мероприятие 7.1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Проведение мероприятий по инновационному развитию системы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внебюджетные </w:t>
            </w:r>
            <w:r w:rsidRPr="00A3706D">
              <w:rPr>
                <w:rFonts w:ascii="Times New Roman" w:hAnsi="Times New Roman" w:cs="Times New Roman"/>
              </w:rPr>
              <w:lastRenderedPageBreak/>
              <w:t>источники</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5A06CC">
            <w:pPr>
              <w:pStyle w:val="a6"/>
              <w:rPr>
                <w:rFonts w:ascii="Times New Roman" w:hAnsi="Times New Roman" w:cs="Times New Roman"/>
              </w:rPr>
            </w:pPr>
            <w:r w:rsidRPr="00A3706D">
              <w:rPr>
                <w:rFonts w:ascii="Times New Roman" w:hAnsi="Times New Roman" w:cs="Times New Roman"/>
              </w:rPr>
              <w:lastRenderedPageBreak/>
              <w:t>Мероприятие 7.</w:t>
            </w:r>
            <w:r w:rsidR="005A06CC" w:rsidRPr="00A3706D">
              <w:rPr>
                <w:rFonts w:ascii="Times New Roman" w:hAnsi="Times New Roman" w:cs="Times New Roman"/>
              </w:rPr>
              <w:t>2</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Проведение мероприятий в области образования для детей и молодежи</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C4449">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43"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862497">
            <w:pPr>
              <w:pStyle w:val="a6"/>
              <w:rPr>
                <w:rFonts w:ascii="Times New Roman" w:hAnsi="Times New Roman" w:cs="Times New Roman"/>
              </w:rPr>
            </w:pPr>
            <w:r w:rsidRPr="00A3706D">
              <w:rPr>
                <w:rFonts w:ascii="Times New Roman" w:hAnsi="Times New Roman" w:cs="Times New Roman"/>
              </w:rPr>
              <w:t>Основное мероприятие 8</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150203">
            <w:pPr>
              <w:pStyle w:val="a6"/>
              <w:rPr>
                <w:rFonts w:ascii="Times New Roman" w:hAnsi="Times New Roman" w:cs="Times New Roman"/>
              </w:rPr>
            </w:pPr>
            <w:r w:rsidRPr="00A3706D">
              <w:rPr>
                <w:rFonts w:ascii="Times New Roman" w:hAnsi="Times New Roman" w:cs="Times New Roman"/>
              </w:rPr>
              <w:t>Проведение обязательных периодических медицинских осмотров работников муниципальных образовательных организаций</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150203">
            <w:pPr>
              <w:pStyle w:val="a6"/>
              <w:rPr>
                <w:rFonts w:ascii="Times New Roman" w:hAnsi="Times New Roman" w:cs="Times New Roman"/>
              </w:rPr>
            </w:pPr>
            <w:r w:rsidRPr="00A3706D">
              <w:rPr>
                <w:rFonts w:ascii="Times New Roman" w:hAnsi="Times New Roman" w:cs="Times New Roman"/>
              </w:rPr>
              <w:t>повышение доступности для населения Янтиковского района 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tcBorders>
              <w:top w:val="single" w:sz="4" w:space="0" w:color="auto"/>
              <w:bottom w:val="single" w:sz="4" w:space="0" w:color="auto"/>
              <w:right w:val="single" w:sz="4" w:space="0" w:color="auto"/>
            </w:tcBorders>
          </w:tcPr>
          <w:p w:rsidR="00BC236D" w:rsidRPr="00A3706D" w:rsidRDefault="0004240E" w:rsidP="00862497">
            <w:pPr>
              <w:pStyle w:val="a6"/>
              <w:rPr>
                <w:rFonts w:ascii="Times New Roman" w:hAnsi="Times New Roman" w:cs="Times New Roman"/>
              </w:rPr>
            </w:pPr>
            <w:r w:rsidRPr="00A3706D">
              <w:rPr>
                <w:rFonts w:ascii="Times New Roman" w:hAnsi="Times New Roman" w:cs="Times New Roman"/>
              </w:rPr>
              <w:t>Целевой показатель (индикатор)</w:t>
            </w:r>
            <w:r w:rsidR="00BC236D" w:rsidRPr="00A3706D">
              <w:rPr>
                <w:rFonts w:ascii="Times New Roman" w:hAnsi="Times New Roman" w:cs="Times New Roman"/>
              </w:rPr>
              <w:t xml:space="preserve"> Муниципальной программы, увязанные с основным мероприятием 8</w:t>
            </w: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862497">
            <w:pPr>
              <w:pStyle w:val="a6"/>
              <w:rPr>
                <w:rFonts w:ascii="Times New Roman" w:hAnsi="Times New Roman" w:cs="Times New Roman"/>
              </w:rPr>
            </w:pPr>
            <w:r w:rsidRPr="00A3706D">
              <w:rPr>
                <w:rFonts w:ascii="Times New Roman" w:hAnsi="Times New Roman" w:cs="Times New Roman"/>
              </w:rPr>
              <w:t>Основное мероприятие 9</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Стипендии, гранты, премии и денежные поощрения</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150203">
            <w:pPr>
              <w:pStyle w:val="a6"/>
              <w:rPr>
                <w:rFonts w:ascii="Times New Roman" w:hAnsi="Times New Roman" w:cs="Times New Roman"/>
              </w:rPr>
            </w:pPr>
            <w:r w:rsidRPr="00A3706D">
              <w:rPr>
                <w:rFonts w:ascii="Times New Roman" w:hAnsi="Times New Roman" w:cs="Times New Roman"/>
              </w:rPr>
              <w:t>повышение доступности для населения Янтиковского района</w:t>
            </w:r>
            <w:r w:rsidR="006D7254">
              <w:rPr>
                <w:rFonts w:ascii="Times New Roman" w:hAnsi="Times New Roman" w:cs="Times New Roman"/>
              </w:rPr>
              <w:t xml:space="preserve"> </w:t>
            </w:r>
            <w:r w:rsidRPr="00A3706D">
              <w:rPr>
                <w:rFonts w:ascii="Times New Roman" w:hAnsi="Times New Roman" w:cs="Times New Roman"/>
              </w:rPr>
              <w:t>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2E0E3F">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AB3A01" w:rsidP="00862497">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BC236D" w:rsidRPr="00A3706D">
              <w:rPr>
                <w:rFonts w:ascii="Times New Roman" w:hAnsi="Times New Roman" w:cs="Times New Roman"/>
              </w:rPr>
              <w:t xml:space="preserve"> подпрограммы (Муниципальной программы), увязанные с основным мероприятием 9</w:t>
            </w: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6"/>
              <w:rPr>
                <w:rFonts w:ascii="Times New Roman" w:hAnsi="Times New Roman" w:cs="Times New Roman"/>
              </w:rPr>
            </w:pPr>
            <w:r w:rsidRPr="00A3706D">
              <w:rPr>
                <w:rFonts w:ascii="Times New Roman" w:hAnsi="Times New Roman" w:cs="Times New Roman"/>
              </w:rPr>
              <w:t>Доля выпускников муниципальных общеобразовательных организаций, не получивших аттестат о среднем (полном) общем образовании,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1,8</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1,8</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1,75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1,75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1,7</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1,65</w:t>
            </w:r>
          </w:p>
        </w:tc>
        <w:tc>
          <w:tcPr>
            <w:tcW w:w="724" w:type="dxa"/>
            <w:tcBorders>
              <w:top w:val="single" w:sz="4" w:space="0" w:color="auto"/>
              <w:left w:val="single" w:sz="4" w:space="0" w:color="auto"/>
              <w:bottom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1,65</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6"/>
              <w:rPr>
                <w:rFonts w:ascii="Times New Roman" w:hAnsi="Times New Roman" w:cs="Times New Roman"/>
              </w:rPr>
            </w:pPr>
            <w:r w:rsidRPr="00A3706D">
              <w:rPr>
                <w:rFonts w:ascii="Times New Roman" w:hAnsi="Times New Roman" w:cs="Times New Roman"/>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1,19</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1,19</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1,19</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1,19</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1,19</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1,19</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1,19</w:t>
            </w:r>
          </w:p>
        </w:tc>
        <w:tc>
          <w:tcPr>
            <w:tcW w:w="724" w:type="dxa"/>
            <w:tcBorders>
              <w:top w:val="single" w:sz="4" w:space="0" w:color="auto"/>
              <w:left w:val="single" w:sz="4" w:space="0" w:color="auto"/>
              <w:bottom w:val="single" w:sz="4" w:space="0" w:color="auto"/>
            </w:tcBorders>
          </w:tcPr>
          <w:p w:rsidR="00BC236D" w:rsidRPr="00A3706D" w:rsidRDefault="00BC236D" w:rsidP="00265991">
            <w:pPr>
              <w:pStyle w:val="a5"/>
              <w:jc w:val="center"/>
              <w:rPr>
                <w:rFonts w:ascii="Times New Roman" w:hAnsi="Times New Roman" w:cs="Times New Roman"/>
              </w:rPr>
            </w:pPr>
            <w:r w:rsidRPr="00A3706D">
              <w:rPr>
                <w:rFonts w:ascii="Times New Roman" w:hAnsi="Times New Roman" w:cs="Times New Roman"/>
              </w:rPr>
              <w:t>1,19</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862497">
            <w:pPr>
              <w:pStyle w:val="a6"/>
              <w:rPr>
                <w:rFonts w:ascii="Times New Roman" w:hAnsi="Times New Roman" w:cs="Times New Roman"/>
              </w:rPr>
            </w:pPr>
            <w:r w:rsidRPr="00A3706D">
              <w:rPr>
                <w:rFonts w:ascii="Times New Roman" w:hAnsi="Times New Roman" w:cs="Times New Roman"/>
              </w:rPr>
              <w:t>Мероприятие 9.1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6D7254" w:rsidP="006D7254">
            <w:pPr>
              <w:pStyle w:val="a6"/>
              <w:rPr>
                <w:rFonts w:ascii="Times New Roman" w:hAnsi="Times New Roman" w:cs="Times New Roman"/>
              </w:rPr>
            </w:pPr>
            <w:r>
              <w:rPr>
                <w:rFonts w:ascii="Times New Roman" w:hAnsi="Times New Roman" w:cs="Times New Roman"/>
              </w:rPr>
              <w:t>Премия г</w:t>
            </w:r>
            <w:r w:rsidR="00BC236D" w:rsidRPr="00A3706D">
              <w:rPr>
                <w:rFonts w:ascii="Times New Roman" w:hAnsi="Times New Roman" w:cs="Times New Roman"/>
              </w:rPr>
              <w:t>лавы администрации Янтиковского района  для одаре</w:t>
            </w:r>
            <w:r>
              <w:rPr>
                <w:rFonts w:ascii="Times New Roman" w:hAnsi="Times New Roman" w:cs="Times New Roman"/>
              </w:rPr>
              <w:t>н</w:t>
            </w:r>
            <w:r w:rsidR="00BC236D" w:rsidRPr="00A3706D">
              <w:rPr>
                <w:rFonts w:ascii="Times New Roman" w:hAnsi="Times New Roman" w:cs="Times New Roman"/>
              </w:rPr>
              <w:t>ных детей</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862497">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862497">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862497">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862497">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C3724C">
            <w:pPr>
              <w:pStyle w:val="a6"/>
              <w:rPr>
                <w:rFonts w:ascii="Times New Roman" w:hAnsi="Times New Roman" w:cs="Times New Roman"/>
              </w:rPr>
            </w:pPr>
            <w:r w:rsidRPr="00A3706D">
              <w:rPr>
                <w:rFonts w:ascii="Times New Roman" w:hAnsi="Times New Roman" w:cs="Times New Roman"/>
              </w:rPr>
              <w:t>Основное мероприятие 10</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604D6A">
            <w:pPr>
              <w:pStyle w:val="a6"/>
              <w:rPr>
                <w:rFonts w:ascii="Times New Roman" w:hAnsi="Times New Roman" w:cs="Times New Roman"/>
              </w:rPr>
            </w:pPr>
            <w:r w:rsidRPr="00A3706D">
              <w:rPr>
                <w:rFonts w:ascii="Times New Roman" w:hAnsi="Times New Roman" w:cs="Times New Roman"/>
              </w:rPr>
              <w:t>Модернизация системы воспитания детей и молодежи в Янтиковском районе</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604D6A">
            <w:pPr>
              <w:pStyle w:val="a6"/>
              <w:rPr>
                <w:rFonts w:ascii="Times New Roman" w:hAnsi="Times New Roman" w:cs="Times New Roman"/>
              </w:rPr>
            </w:pPr>
            <w:r w:rsidRPr="00A3706D">
              <w:rPr>
                <w:rFonts w:ascii="Times New Roman" w:hAnsi="Times New Roman" w:cs="Times New Roman"/>
              </w:rPr>
              <w:t xml:space="preserve">разработка и реализация муниципальной политики, направленной на устойчивое развитие образования в Янтиковском районе </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tcBorders>
              <w:top w:val="single" w:sz="4" w:space="0" w:color="auto"/>
              <w:bottom w:val="single" w:sz="4" w:space="0" w:color="auto"/>
              <w:right w:val="single" w:sz="4" w:space="0" w:color="auto"/>
            </w:tcBorders>
          </w:tcPr>
          <w:p w:rsidR="00BC236D" w:rsidRPr="00A3706D" w:rsidRDefault="0004240E" w:rsidP="00C3724C">
            <w:pPr>
              <w:pStyle w:val="a6"/>
              <w:rPr>
                <w:rFonts w:ascii="Times New Roman" w:hAnsi="Times New Roman" w:cs="Times New Roman"/>
              </w:rPr>
            </w:pPr>
            <w:r w:rsidRPr="00A3706D">
              <w:rPr>
                <w:rFonts w:ascii="Times New Roman" w:hAnsi="Times New Roman" w:cs="Times New Roman"/>
              </w:rPr>
              <w:t>Целевой показатель (индикатор)</w:t>
            </w:r>
            <w:r w:rsidR="00BC236D" w:rsidRPr="00A3706D">
              <w:rPr>
                <w:rFonts w:ascii="Times New Roman" w:hAnsi="Times New Roman" w:cs="Times New Roman"/>
              </w:rPr>
              <w:t xml:space="preserve"> Муниципальной программы, увязанные с основным мероприятием 10</w:t>
            </w: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и среднего общего образования, среднего профессионального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C3724C">
            <w:pPr>
              <w:pStyle w:val="a6"/>
              <w:rPr>
                <w:rFonts w:ascii="Times New Roman" w:hAnsi="Times New Roman" w:cs="Times New Roman"/>
              </w:rPr>
            </w:pPr>
            <w:r w:rsidRPr="00A3706D">
              <w:rPr>
                <w:rFonts w:ascii="Times New Roman" w:hAnsi="Times New Roman" w:cs="Times New Roman"/>
              </w:rPr>
              <w:t>Мероприятие 10.1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BF51BC">
            <w:pPr>
              <w:pStyle w:val="a6"/>
              <w:rPr>
                <w:rFonts w:ascii="Times New Roman" w:hAnsi="Times New Roman" w:cs="Times New Roman"/>
              </w:rPr>
            </w:pPr>
            <w:r w:rsidRPr="00A3706D">
              <w:rPr>
                <w:rFonts w:ascii="Times New Roman" w:hAnsi="Times New Roman" w:cs="Times New Roman"/>
              </w:rPr>
              <w:t xml:space="preserve">Мониторинг и анализ воспитательной деятельности образовательных организаций </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C3724C">
            <w:pPr>
              <w:pStyle w:val="a6"/>
              <w:rPr>
                <w:rFonts w:ascii="Times New Roman" w:hAnsi="Times New Roman" w:cs="Times New Roman"/>
              </w:rPr>
            </w:pPr>
            <w:r w:rsidRPr="00A3706D">
              <w:rPr>
                <w:rFonts w:ascii="Times New Roman" w:hAnsi="Times New Roman" w:cs="Times New Roman"/>
              </w:rPr>
              <w:t>Мероприятие 10.2</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Повышение уровня профессиональной компетентности кадров, осуществляющих воспитательную деятельность</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C3724C">
            <w:pPr>
              <w:pStyle w:val="a6"/>
              <w:rPr>
                <w:rFonts w:ascii="Times New Roman" w:hAnsi="Times New Roman" w:cs="Times New Roman"/>
              </w:rPr>
            </w:pPr>
            <w:r w:rsidRPr="00A3706D">
              <w:rPr>
                <w:rFonts w:ascii="Times New Roman" w:hAnsi="Times New Roman" w:cs="Times New Roman"/>
              </w:rPr>
              <w:t>Мероприятие 10.3</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7828EE">
            <w:pPr>
              <w:pStyle w:val="a6"/>
              <w:rPr>
                <w:rFonts w:ascii="Times New Roman" w:hAnsi="Times New Roman" w:cs="Times New Roman"/>
              </w:rPr>
            </w:pPr>
            <w:r w:rsidRPr="00A3706D">
              <w:rPr>
                <w:rFonts w:ascii="Times New Roman" w:hAnsi="Times New Roman" w:cs="Times New Roman"/>
              </w:rPr>
              <w:t>Проведение новогодних праздничных представлений, участие в региональной новогодней елке</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C3724C">
            <w:pPr>
              <w:pStyle w:val="a6"/>
              <w:rPr>
                <w:rFonts w:ascii="Times New Roman" w:hAnsi="Times New Roman" w:cs="Times New Roman"/>
              </w:rPr>
            </w:pPr>
            <w:r w:rsidRPr="00A3706D">
              <w:rPr>
                <w:rFonts w:ascii="Times New Roman" w:hAnsi="Times New Roman" w:cs="Times New Roman"/>
              </w:rPr>
              <w:t>Основное мероприятие 11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EF1EA1">
            <w:pPr>
              <w:pStyle w:val="a6"/>
              <w:rPr>
                <w:rFonts w:ascii="Times New Roman" w:hAnsi="Times New Roman" w:cs="Times New Roman"/>
              </w:rPr>
            </w:pPr>
            <w:r w:rsidRPr="00A3706D">
              <w:rPr>
                <w:rFonts w:ascii="Times New Roman" w:hAnsi="Times New Roman" w:cs="Times New Roman"/>
              </w:rPr>
              <w:t>повышение доступности для населения Янтиковского района 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34EC6">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AB3A01" w:rsidP="00C3724C">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BC236D" w:rsidRPr="00A3706D">
              <w:rPr>
                <w:rFonts w:ascii="Times New Roman" w:hAnsi="Times New Roman" w:cs="Times New Roman"/>
              </w:rPr>
              <w:t xml:space="preserve"> подпрограммы (Муниципальной программы), увязанные с основным мероприятием 11</w:t>
            </w: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 xml:space="preserve">Доля детей, оставшихся без попечения родителей, в том числе переданных </w:t>
            </w:r>
            <w:proofErr w:type="spellStart"/>
            <w:r w:rsidRPr="00A3706D">
              <w:rPr>
                <w:rFonts w:ascii="Times New Roman" w:hAnsi="Times New Roman" w:cs="Times New Roman"/>
              </w:rPr>
              <w:t>неродственникам</w:t>
            </w:r>
            <w:proofErr w:type="spellEnd"/>
            <w:r w:rsidRPr="00A3706D">
              <w:rPr>
                <w:rFonts w:ascii="Times New Roman" w:hAnsi="Times New Roman" w:cs="Times New Roman"/>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организациях всех типов,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98,93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98,97</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98,97</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98,97</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98,97</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98,98</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98,98</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98,98</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98,98</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85</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C3724C">
            <w:pPr>
              <w:pStyle w:val="a6"/>
              <w:rPr>
                <w:rFonts w:ascii="Times New Roman" w:hAnsi="Times New Roman" w:cs="Times New Roman"/>
              </w:rPr>
            </w:pPr>
            <w:r w:rsidRPr="00A3706D">
              <w:rPr>
                <w:rFonts w:ascii="Times New Roman" w:hAnsi="Times New Roman" w:cs="Times New Roman"/>
              </w:rPr>
              <w:t>Мероприятие 11.1</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EF1EA1">
            <w:pPr>
              <w:pStyle w:val="a6"/>
              <w:rPr>
                <w:rFonts w:ascii="Times New Roman" w:hAnsi="Times New Roman" w:cs="Times New Roman"/>
              </w:rPr>
            </w:pPr>
            <w:r w:rsidRPr="00A3706D">
              <w:rPr>
                <w:rFonts w:ascii="Times New Roman" w:hAnsi="Times New Roman" w:cs="Times New Roman"/>
              </w:rPr>
              <w:t>Комплексное сопровождение детей-сирот и детей, оставшихся без попечения родителей (подготовка кандидатов в замещающие родители, сопровождение замещающих семей)</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24" w:type="dxa"/>
            <w:tcBorders>
              <w:top w:val="single" w:sz="4" w:space="0" w:color="auto"/>
              <w:left w:val="single" w:sz="4" w:space="0" w:color="auto"/>
              <w:bottom w:val="single" w:sz="4" w:space="0" w:color="auto"/>
            </w:tcBorders>
          </w:tcPr>
          <w:p w:rsidR="00BC236D" w:rsidRPr="00A3706D" w:rsidRDefault="00BC236D">
            <w:pPr>
              <w:pStyle w:val="a5"/>
              <w:rPr>
                <w:rFonts w:ascii="Times New Roman" w:hAnsi="Times New Roman" w:cs="Times New Roman"/>
              </w:rPr>
            </w:pP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C3724C">
            <w:pPr>
              <w:pStyle w:val="a6"/>
              <w:rPr>
                <w:rFonts w:ascii="Times New Roman" w:hAnsi="Times New Roman" w:cs="Times New Roman"/>
              </w:rPr>
            </w:pPr>
            <w:r w:rsidRPr="00A3706D">
              <w:rPr>
                <w:rFonts w:ascii="Times New Roman" w:hAnsi="Times New Roman" w:cs="Times New Roman"/>
              </w:rPr>
              <w:t>Мероприятие 11.2</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rsidP="00F16E4E">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rsidP="00EA7314">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0,0</w:t>
            </w:r>
          </w:p>
        </w:tc>
      </w:tr>
      <w:tr w:rsidR="00BC236D" w:rsidRPr="00A3706D" w:rsidTr="00A714B0">
        <w:tc>
          <w:tcPr>
            <w:tcW w:w="14989" w:type="dxa"/>
            <w:gridSpan w:val="20"/>
            <w:tcBorders>
              <w:top w:val="single" w:sz="4" w:space="0" w:color="auto"/>
              <w:bottom w:val="single" w:sz="4" w:space="0" w:color="auto"/>
            </w:tcBorders>
          </w:tcPr>
          <w:p w:rsidR="00BC236D" w:rsidRPr="00A3706D" w:rsidRDefault="00BC236D">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BC236D" w:rsidRPr="00A3706D" w:rsidTr="00A714B0">
        <w:tc>
          <w:tcPr>
            <w:tcW w:w="1122" w:type="dxa"/>
            <w:vMerge w:val="restart"/>
            <w:tcBorders>
              <w:top w:val="single" w:sz="4" w:space="0" w:color="auto"/>
              <w:bottom w:val="single" w:sz="4" w:space="0" w:color="auto"/>
              <w:right w:val="single" w:sz="4" w:space="0" w:color="auto"/>
            </w:tcBorders>
          </w:tcPr>
          <w:p w:rsidR="00BC236D" w:rsidRPr="00A3706D" w:rsidRDefault="00BC236D" w:rsidP="00593453">
            <w:pPr>
              <w:pStyle w:val="a6"/>
              <w:rPr>
                <w:rFonts w:ascii="Times New Roman" w:hAnsi="Times New Roman" w:cs="Times New Roman"/>
              </w:rPr>
            </w:pPr>
            <w:r w:rsidRPr="00A3706D">
              <w:rPr>
                <w:rFonts w:ascii="Times New Roman" w:hAnsi="Times New Roman" w:cs="Times New Roman"/>
              </w:rPr>
              <w:t>Основное мероприятие 12</w:t>
            </w:r>
          </w:p>
        </w:tc>
        <w:tc>
          <w:tcPr>
            <w:tcW w:w="1141"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Меры социальной поддержки</w:t>
            </w:r>
          </w:p>
        </w:tc>
        <w:tc>
          <w:tcPr>
            <w:tcW w:w="709"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rsidP="005C68C7">
            <w:pPr>
              <w:pStyle w:val="a6"/>
              <w:rPr>
                <w:rFonts w:ascii="Times New Roman" w:hAnsi="Times New Roman" w:cs="Times New Roman"/>
              </w:rPr>
            </w:pPr>
            <w:r w:rsidRPr="00A3706D">
              <w:rPr>
                <w:rFonts w:ascii="Times New Roman" w:hAnsi="Times New Roman" w:cs="Times New Roman"/>
              </w:rPr>
              <w:t>повышение доступности для населения Янтиковского района 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1340,3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456,3</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462,8</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462,8</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462,8</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462,8</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462,8</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2314,0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2314,0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Ц711400000</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157,3</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163,3</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169,8</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169,8</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169,8</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849,0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849,0</w:t>
            </w:r>
          </w:p>
        </w:tc>
      </w:tr>
      <w:tr w:rsidR="00BC236D" w:rsidRPr="00A3706D" w:rsidTr="00A714B0">
        <w:tc>
          <w:tcPr>
            <w:tcW w:w="1122" w:type="dxa"/>
            <w:vMerge/>
            <w:tcBorders>
              <w:top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BC236D" w:rsidRPr="00A3706D" w:rsidRDefault="00BC236D">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Ц711400000</w:t>
            </w:r>
          </w:p>
        </w:tc>
        <w:tc>
          <w:tcPr>
            <w:tcW w:w="1383"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BC236D" w:rsidRPr="00A3706D" w:rsidRDefault="00BC236D">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293,0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293,0</w:t>
            </w:r>
          </w:p>
        </w:tc>
        <w:tc>
          <w:tcPr>
            <w:tcW w:w="735" w:type="dxa"/>
            <w:gridSpan w:val="2"/>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293,0</w:t>
            </w:r>
          </w:p>
        </w:tc>
        <w:tc>
          <w:tcPr>
            <w:tcW w:w="682"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293,0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293,0</w:t>
            </w:r>
          </w:p>
        </w:tc>
        <w:tc>
          <w:tcPr>
            <w:tcW w:w="709"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293,0</w:t>
            </w:r>
          </w:p>
        </w:tc>
        <w:tc>
          <w:tcPr>
            <w:tcW w:w="708"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293,0</w:t>
            </w:r>
          </w:p>
        </w:tc>
        <w:tc>
          <w:tcPr>
            <w:tcW w:w="657" w:type="dxa"/>
            <w:tcBorders>
              <w:top w:val="single" w:sz="4" w:space="0" w:color="auto"/>
              <w:left w:val="single" w:sz="4" w:space="0" w:color="auto"/>
              <w:bottom w:val="single" w:sz="4" w:space="0" w:color="auto"/>
              <w:right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1465,0</w:t>
            </w:r>
          </w:p>
        </w:tc>
        <w:tc>
          <w:tcPr>
            <w:tcW w:w="724" w:type="dxa"/>
            <w:tcBorders>
              <w:top w:val="single" w:sz="4" w:space="0" w:color="auto"/>
              <w:left w:val="single" w:sz="4" w:space="0" w:color="auto"/>
              <w:bottom w:val="single" w:sz="4" w:space="0" w:color="auto"/>
            </w:tcBorders>
          </w:tcPr>
          <w:p w:rsidR="00BC236D" w:rsidRPr="00A3706D" w:rsidRDefault="00BC236D">
            <w:pPr>
              <w:pStyle w:val="a5"/>
              <w:jc w:val="center"/>
              <w:rPr>
                <w:rFonts w:ascii="Times New Roman" w:hAnsi="Times New Roman" w:cs="Times New Roman"/>
              </w:rPr>
            </w:pPr>
            <w:r w:rsidRPr="00A3706D">
              <w:rPr>
                <w:rFonts w:ascii="Times New Roman" w:hAnsi="Times New Roman" w:cs="Times New Roman"/>
              </w:rPr>
              <w:t>1465,0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874EA0">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874EA0">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874EA0">
            <w:pPr>
              <w:pStyle w:val="a5"/>
              <w:jc w:val="center"/>
              <w:rPr>
                <w:rFonts w:ascii="Times New Roman" w:hAnsi="Times New Roman" w:cs="Times New Roman"/>
              </w:rPr>
            </w:pPr>
            <w:r w:rsidRPr="00A3706D">
              <w:rPr>
                <w:rFonts w:ascii="Times New Roman" w:hAnsi="Times New Roman" w:cs="Times New Roman"/>
              </w:rPr>
              <w:t>Ц711400000</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EA7314">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890,0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tcBorders>
              <w:top w:val="single" w:sz="4" w:space="0" w:color="auto"/>
              <w:bottom w:val="single" w:sz="4" w:space="0" w:color="auto"/>
              <w:right w:val="single" w:sz="4" w:space="0" w:color="auto"/>
            </w:tcBorders>
          </w:tcPr>
          <w:p w:rsidR="00CD4C31" w:rsidRPr="00A3706D" w:rsidRDefault="0004240E" w:rsidP="00593453">
            <w:pPr>
              <w:pStyle w:val="a6"/>
              <w:rPr>
                <w:rFonts w:ascii="Times New Roman" w:hAnsi="Times New Roman" w:cs="Times New Roman"/>
              </w:rPr>
            </w:pPr>
            <w:r w:rsidRPr="00A3706D">
              <w:rPr>
                <w:rFonts w:ascii="Times New Roman" w:hAnsi="Times New Roman" w:cs="Times New Roman"/>
              </w:rPr>
              <w:t>Целевой показатель (индикатор)</w:t>
            </w:r>
            <w:r w:rsidR="00CD4C31" w:rsidRPr="00A3706D">
              <w:rPr>
                <w:rFonts w:ascii="Times New Roman" w:hAnsi="Times New Roman" w:cs="Times New Roman"/>
              </w:rPr>
              <w:t xml:space="preserve"> Муниципальной программы, увязанные с основным мероприятием 12</w:t>
            </w: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593453">
            <w:pPr>
              <w:pStyle w:val="a6"/>
              <w:rPr>
                <w:rFonts w:ascii="Times New Roman" w:hAnsi="Times New Roman" w:cs="Times New Roman"/>
              </w:rPr>
            </w:pPr>
            <w:r w:rsidRPr="00A3706D">
              <w:rPr>
                <w:rFonts w:ascii="Times New Roman" w:hAnsi="Times New Roman" w:cs="Times New Roman"/>
              </w:rPr>
              <w:t>Мероприятие 12.1</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rsidP="004F5D6F">
            <w:pPr>
              <w:pStyle w:val="a6"/>
              <w:rPr>
                <w:rFonts w:ascii="Times New Roman" w:hAnsi="Times New Roman" w:cs="Times New Roman"/>
              </w:rPr>
            </w:pPr>
            <w:r w:rsidRPr="00A3706D">
              <w:rPr>
                <w:rFonts w:ascii="Times New Roman" w:hAnsi="Times New Roman" w:cs="Times New Roman"/>
              </w:rPr>
              <w:t>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пригородного сообщения на территории Чувашской Республики</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13,9</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13,9</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13,9</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13,9</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13,9</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13,9</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13,9</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69,5</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69,5</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1003</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Ц711412030</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500</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13,9</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13,9</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13,9</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13,9</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13,9</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13,9</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13,9</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69,5</w:t>
            </w:r>
          </w:p>
        </w:tc>
        <w:tc>
          <w:tcPr>
            <w:tcW w:w="724" w:type="dxa"/>
            <w:tcBorders>
              <w:top w:val="single" w:sz="4" w:space="0" w:color="auto"/>
              <w:left w:val="single" w:sz="4" w:space="0" w:color="auto"/>
              <w:bottom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69,5</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593453">
            <w:pPr>
              <w:pStyle w:val="a6"/>
              <w:rPr>
                <w:rFonts w:ascii="Times New Roman" w:hAnsi="Times New Roman" w:cs="Times New Roman"/>
              </w:rPr>
            </w:pPr>
            <w:r w:rsidRPr="00A3706D">
              <w:rPr>
                <w:rFonts w:ascii="Times New Roman" w:hAnsi="Times New Roman" w:cs="Times New Roman"/>
              </w:rPr>
              <w:t>Мероприятие 12.2</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rsidP="004F5D6F">
            <w:pPr>
              <w:pStyle w:val="a6"/>
              <w:rPr>
                <w:rFonts w:ascii="Times New Roman" w:hAnsi="Times New Roman" w:cs="Times New Roman"/>
              </w:rPr>
            </w:pPr>
            <w:r w:rsidRPr="00A3706D">
              <w:rPr>
                <w:rFonts w:ascii="Times New Roman" w:hAnsi="Times New Roman" w:cs="Times New Roman"/>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Янтиковского района</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279,1</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279,1</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279,1</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279,1</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279,1</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279,1</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279,1</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1395,5</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1395,5</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1004</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Ц711412040</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500</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279,1</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279,1</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279,1</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279,1</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279,1</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279,1</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279,1</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1395,5</w:t>
            </w:r>
          </w:p>
        </w:tc>
        <w:tc>
          <w:tcPr>
            <w:tcW w:w="724" w:type="dxa"/>
            <w:tcBorders>
              <w:top w:val="single" w:sz="4" w:space="0" w:color="auto"/>
              <w:left w:val="single" w:sz="4" w:space="0" w:color="auto"/>
              <w:bottom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1395,5</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4989" w:type="dxa"/>
            <w:gridSpan w:val="20"/>
            <w:tcBorders>
              <w:top w:val="single" w:sz="4" w:space="0" w:color="auto"/>
              <w:bottom w:val="single" w:sz="4" w:space="0" w:color="auto"/>
            </w:tcBorders>
          </w:tcPr>
          <w:p w:rsidR="00CD4C31" w:rsidRPr="00A3706D" w:rsidRDefault="00CD4C31">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t>Основное мероприятие 13</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Капитальный ремонт объектов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rsidP="005C68C7">
            <w:pPr>
              <w:pStyle w:val="a6"/>
              <w:rPr>
                <w:rFonts w:ascii="Times New Roman" w:hAnsi="Times New Roman" w:cs="Times New Roman"/>
              </w:rPr>
            </w:pPr>
            <w:r w:rsidRPr="00A3706D">
              <w:rPr>
                <w:rFonts w:ascii="Times New Roman" w:hAnsi="Times New Roman" w:cs="Times New Roman"/>
              </w:rPr>
              <w:t>повышение доступности для населения Янтиковского района качественных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9B1463">
            <w:pPr>
              <w:pStyle w:val="a6"/>
              <w:rPr>
                <w:rFonts w:ascii="Times New Roman" w:hAnsi="Times New Roman" w:cs="Times New Roman"/>
              </w:rPr>
            </w:pPr>
            <w:r w:rsidRPr="00A3706D">
              <w:rPr>
                <w:rFonts w:ascii="Times New Roman" w:hAnsi="Times New Roman" w:cs="Times New Roman"/>
              </w:rPr>
              <w:t xml:space="preserve">Целевые показатели (индикаторы) </w:t>
            </w:r>
            <w:proofErr w:type="spellStart"/>
            <w:r w:rsidRPr="00A3706D">
              <w:rPr>
                <w:rFonts w:ascii="Times New Roman" w:hAnsi="Times New Roman" w:cs="Times New Roman"/>
              </w:rPr>
              <w:t>Муниципальнной</w:t>
            </w:r>
            <w:proofErr w:type="spellEnd"/>
            <w:r w:rsidRPr="00A3706D">
              <w:rPr>
                <w:rFonts w:ascii="Times New Roman" w:hAnsi="Times New Roman" w:cs="Times New Roman"/>
              </w:rPr>
              <w:t xml:space="preserve"> программы</w:t>
            </w:r>
            <w:r w:rsidR="00CD4C31" w:rsidRPr="00A3706D">
              <w:rPr>
                <w:rFonts w:ascii="Times New Roman" w:hAnsi="Times New Roman" w:cs="Times New Roman"/>
              </w:rPr>
              <w:t xml:space="preserve">, увязанные с основным </w:t>
            </w:r>
          </w:p>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t>мероприятием 13</w:t>
            </w: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t>Мероприятие 13.1</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rsidP="004A6607">
            <w:pPr>
              <w:pStyle w:val="a6"/>
              <w:rPr>
                <w:rFonts w:ascii="Times New Roman" w:hAnsi="Times New Roman" w:cs="Times New Roman"/>
              </w:rPr>
            </w:pPr>
            <w:r w:rsidRPr="00A3706D">
              <w:rPr>
                <w:rFonts w:ascii="Times New Roman" w:hAnsi="Times New Roman" w:cs="Times New Roman"/>
              </w:rPr>
              <w:t>Капитальный ремонт муниципальных общеобразовательных организаций</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t>Мероприятие 13.2</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rsidP="002E3C39">
            <w:pPr>
              <w:pStyle w:val="a6"/>
              <w:rPr>
                <w:rFonts w:ascii="Times New Roman" w:hAnsi="Times New Roman" w:cs="Times New Roman"/>
              </w:rPr>
            </w:pPr>
            <w:r w:rsidRPr="00A3706D">
              <w:rPr>
                <w:rFonts w:ascii="Times New Roman" w:hAnsi="Times New Roman" w:cs="Times New Roman"/>
              </w:rPr>
              <w:t xml:space="preserve">Капитальный ремонт муниципальных </w:t>
            </w:r>
            <w:proofErr w:type="spellStart"/>
            <w:r w:rsidRPr="00A3706D">
              <w:rPr>
                <w:rFonts w:ascii="Times New Roman" w:hAnsi="Times New Roman" w:cs="Times New Roman"/>
              </w:rPr>
              <w:t>муниципальных</w:t>
            </w:r>
            <w:proofErr w:type="spellEnd"/>
            <w:r w:rsidRPr="00A3706D">
              <w:rPr>
                <w:rFonts w:ascii="Times New Roman" w:hAnsi="Times New Roman" w:cs="Times New Roman"/>
              </w:rPr>
              <w:t xml:space="preserve"> организаций дополнительного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34EC6">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t>Мероприятие 13.3</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Капитальный ремонт муниципальных дошкольных образовательных организаций</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t>Мероприятие 13.4</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t>Мероприятие 13.5</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rsidP="004F5D6F">
            <w:pPr>
              <w:pStyle w:val="a6"/>
              <w:rPr>
                <w:rFonts w:ascii="Times New Roman" w:hAnsi="Times New Roman" w:cs="Times New Roman"/>
              </w:rPr>
            </w:pPr>
            <w:r w:rsidRPr="00A3706D">
              <w:rPr>
                <w:rFonts w:ascii="Times New Roman" w:hAnsi="Times New Roman" w:cs="Times New Roman"/>
              </w:rPr>
              <w:t>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4989" w:type="dxa"/>
            <w:gridSpan w:val="20"/>
            <w:tcBorders>
              <w:top w:val="single" w:sz="4" w:space="0" w:color="auto"/>
              <w:bottom w:val="single" w:sz="4" w:space="0" w:color="auto"/>
            </w:tcBorders>
          </w:tcPr>
          <w:p w:rsidR="00CD4C31" w:rsidRPr="00A3706D" w:rsidRDefault="00CD4C31">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t>Основное мероприятие 14</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rsidP="00DD5A64">
            <w:pPr>
              <w:pStyle w:val="a6"/>
              <w:rPr>
                <w:rFonts w:ascii="Times New Roman" w:hAnsi="Times New Roman" w:cs="Times New Roman"/>
              </w:rPr>
            </w:pPr>
            <w:r w:rsidRPr="00A3706D">
              <w:rPr>
                <w:rFonts w:ascii="Times New Roman" w:hAnsi="Times New Roman" w:cs="Times New Roman"/>
              </w:rPr>
              <w:t xml:space="preserve">Модернизация технологий и содержания обучения в соответствии с новым федеральным государственным образовательным стандартом </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rsidP="00DD5A64">
            <w:pPr>
              <w:pStyle w:val="a6"/>
              <w:rPr>
                <w:rFonts w:ascii="Times New Roman" w:hAnsi="Times New Roman" w:cs="Times New Roman"/>
              </w:rPr>
            </w:pPr>
            <w:r w:rsidRPr="00A3706D">
              <w:rPr>
                <w:rFonts w:ascii="Times New Roman" w:hAnsi="Times New Roman" w:cs="Times New Roman"/>
              </w:rPr>
              <w:t xml:space="preserve">повышение доступности для населения Янтиковского </w:t>
            </w:r>
            <w:proofErr w:type="spellStart"/>
            <w:r w:rsidRPr="00A3706D">
              <w:rPr>
                <w:rFonts w:ascii="Times New Roman" w:hAnsi="Times New Roman" w:cs="Times New Roman"/>
              </w:rPr>
              <w:t>районакачественных</w:t>
            </w:r>
            <w:proofErr w:type="spellEnd"/>
            <w:r w:rsidRPr="00A3706D">
              <w:rPr>
                <w:rFonts w:ascii="Times New Roman" w:hAnsi="Times New Roman" w:cs="Times New Roman"/>
              </w:rPr>
              <w:t xml:space="preserve">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AB3A01" w:rsidP="009B1362">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CD4C31" w:rsidRPr="00A3706D">
              <w:rPr>
                <w:rFonts w:ascii="Times New Roman" w:hAnsi="Times New Roman" w:cs="Times New Roman"/>
              </w:rPr>
              <w:t xml:space="preserve"> подпрограммы (Муниципальной программы), увязанные с основным мероприятием 14</w:t>
            </w: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 xml:space="preserve">Доля учителей, освоивших методику преподавания по </w:t>
            </w:r>
            <w:proofErr w:type="spellStart"/>
            <w:r w:rsidRPr="00A3706D">
              <w:rPr>
                <w:rFonts w:ascii="Times New Roman" w:hAnsi="Times New Roman" w:cs="Times New Roman"/>
              </w:rPr>
              <w:t>межпредметным</w:t>
            </w:r>
            <w:proofErr w:type="spellEnd"/>
            <w:r w:rsidRPr="00A3706D">
              <w:rPr>
                <w:rFonts w:ascii="Times New Roman" w:hAnsi="Times New Roman" w:cs="Times New Roman"/>
              </w:rPr>
              <w:t xml:space="preserve"> технологиям и реализующих ее в образовательном процессе, в общей численности учителей,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92</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1,20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1,19</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1,19</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1,19</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1,19</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1,19</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1,19</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1,19</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1,19</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t>Мероприятие 14.1</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Модернизация организационно-технологической инфраструктуры и обновление фондов школьных библиотек</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FB0B22">
            <w:pPr>
              <w:pStyle w:val="a6"/>
              <w:rPr>
                <w:rFonts w:ascii="Times New Roman" w:hAnsi="Times New Roman" w:cs="Times New Roman"/>
              </w:rPr>
            </w:pPr>
            <w:r w:rsidRPr="00A3706D">
              <w:rPr>
                <w:rFonts w:ascii="Times New Roman" w:hAnsi="Times New Roman" w:cs="Times New Roman"/>
              </w:rPr>
              <w:t>Мероприятие 14.2</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 xml:space="preserve">Повышение квалификации учителей по </w:t>
            </w:r>
            <w:proofErr w:type="spellStart"/>
            <w:r w:rsidRPr="00A3706D">
              <w:rPr>
                <w:rFonts w:ascii="Times New Roman" w:hAnsi="Times New Roman" w:cs="Times New Roman"/>
              </w:rPr>
              <w:t>метапредметным</w:t>
            </w:r>
            <w:proofErr w:type="spellEnd"/>
            <w:r w:rsidRPr="00A3706D">
              <w:rPr>
                <w:rFonts w:ascii="Times New Roman" w:hAnsi="Times New Roman" w:cs="Times New Roman"/>
              </w:rPr>
              <w:t xml:space="preserve"> компетенциям</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4989" w:type="dxa"/>
            <w:gridSpan w:val="20"/>
            <w:tcBorders>
              <w:top w:val="single" w:sz="4" w:space="0" w:color="auto"/>
              <w:bottom w:val="single" w:sz="4" w:space="0" w:color="auto"/>
            </w:tcBorders>
          </w:tcPr>
          <w:p w:rsidR="00CD4C31" w:rsidRPr="00A3706D" w:rsidRDefault="00CD4C31">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4D5B89">
            <w:pPr>
              <w:pStyle w:val="a6"/>
              <w:rPr>
                <w:rFonts w:ascii="Times New Roman" w:hAnsi="Times New Roman" w:cs="Times New Roman"/>
              </w:rPr>
            </w:pPr>
            <w:r w:rsidRPr="00A3706D">
              <w:rPr>
                <w:rFonts w:ascii="Times New Roman" w:hAnsi="Times New Roman" w:cs="Times New Roman"/>
              </w:rPr>
              <w:t>Основное мероприятие 15</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rsidP="005A036B">
            <w:pPr>
              <w:pStyle w:val="a6"/>
              <w:rPr>
                <w:rFonts w:ascii="Times New Roman" w:hAnsi="Times New Roman" w:cs="Times New Roman"/>
              </w:rPr>
            </w:pPr>
            <w:r w:rsidRPr="00A3706D">
              <w:rPr>
                <w:rFonts w:ascii="Times New Roman" w:hAnsi="Times New Roman" w:cs="Times New Roman"/>
              </w:rPr>
              <w:t xml:space="preserve">Участие в региональном проекте </w:t>
            </w:r>
            <w:r w:rsidR="006D7254">
              <w:rPr>
                <w:rFonts w:ascii="Times New Roman" w:hAnsi="Times New Roman" w:cs="Times New Roman"/>
              </w:rPr>
              <w:t>«</w:t>
            </w:r>
            <w:r w:rsidRPr="00A3706D">
              <w:rPr>
                <w:rFonts w:ascii="Times New Roman" w:hAnsi="Times New Roman" w:cs="Times New Roman"/>
              </w:rPr>
              <w:t>Цифровая образовательная среда</w:t>
            </w:r>
            <w:r w:rsidR="006D7254">
              <w:rPr>
                <w:rFonts w:ascii="Times New Roman" w:hAnsi="Times New Roman" w:cs="Times New Roman"/>
              </w:rPr>
              <w:t>»</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AB3A01" w:rsidP="004D5B89">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CD4C31" w:rsidRPr="00A3706D">
              <w:rPr>
                <w:rFonts w:ascii="Times New Roman" w:hAnsi="Times New Roman" w:cs="Times New Roman"/>
              </w:rPr>
              <w:t xml:space="preserve"> подпрограммы (Муниципальной программы), увязанные с основным мероприятием 15</w:t>
            </w: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Удовлетворенность населения качеством начального общего, основного общего, среднего общего образования,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83</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85</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Удельный вес образовательных организаций, в которых внедрены информационно-коммуникационные технологии в управлении,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100</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4D5B89">
            <w:pPr>
              <w:pStyle w:val="a6"/>
              <w:rPr>
                <w:rFonts w:ascii="Times New Roman" w:hAnsi="Times New Roman" w:cs="Times New Roman"/>
              </w:rPr>
            </w:pPr>
            <w:r w:rsidRPr="00A3706D">
              <w:rPr>
                <w:rFonts w:ascii="Times New Roman" w:hAnsi="Times New Roman" w:cs="Times New Roman"/>
              </w:rPr>
              <w:t>Мероприятие 15.1</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Укрепление материально-технической базы муниципальных образовательных организаций</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4989" w:type="dxa"/>
            <w:gridSpan w:val="20"/>
            <w:tcBorders>
              <w:top w:val="single" w:sz="4" w:space="0" w:color="auto"/>
              <w:bottom w:val="single" w:sz="4" w:space="0" w:color="auto"/>
            </w:tcBorders>
          </w:tcPr>
          <w:p w:rsidR="00CD4C31" w:rsidRPr="00A3706D" w:rsidRDefault="00CD4C31">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Достижение высоких результатов развития образования в Янтиковском районе</w:t>
            </w:r>
            <w:r w:rsidR="006D7254">
              <w:rPr>
                <w:rFonts w:ascii="Times New Roman" w:hAnsi="Times New Roman" w:cs="Times New Roman"/>
                <w:color w:val="auto"/>
              </w:rPr>
              <w:t>»</w:t>
            </w:r>
          </w:p>
        </w:tc>
      </w:tr>
      <w:tr w:rsidR="008C29C6" w:rsidRPr="00A3706D" w:rsidTr="00A714B0">
        <w:tc>
          <w:tcPr>
            <w:tcW w:w="1122" w:type="dxa"/>
            <w:vMerge w:val="restart"/>
            <w:tcBorders>
              <w:top w:val="single" w:sz="4" w:space="0" w:color="auto"/>
              <w:bottom w:val="single" w:sz="4" w:space="0" w:color="auto"/>
              <w:right w:val="single" w:sz="4" w:space="0" w:color="auto"/>
            </w:tcBorders>
          </w:tcPr>
          <w:p w:rsidR="008C29C6" w:rsidRPr="00A3706D" w:rsidRDefault="008C29C6" w:rsidP="004D5B89">
            <w:pPr>
              <w:pStyle w:val="a6"/>
              <w:rPr>
                <w:rFonts w:ascii="Times New Roman" w:hAnsi="Times New Roman" w:cs="Times New Roman"/>
              </w:rPr>
            </w:pPr>
            <w:r w:rsidRPr="00A3706D">
              <w:rPr>
                <w:rFonts w:ascii="Times New Roman" w:hAnsi="Times New Roman" w:cs="Times New Roman"/>
              </w:rPr>
              <w:t>Основное мероприятие 16</w:t>
            </w:r>
          </w:p>
        </w:tc>
        <w:tc>
          <w:tcPr>
            <w:tcW w:w="1141" w:type="dxa"/>
            <w:vMerge w:val="restart"/>
            <w:tcBorders>
              <w:top w:val="single" w:sz="4" w:space="0" w:color="auto"/>
              <w:left w:val="single" w:sz="4" w:space="0" w:color="auto"/>
              <w:bottom w:val="single" w:sz="4" w:space="0" w:color="auto"/>
              <w:right w:val="single" w:sz="4" w:space="0" w:color="auto"/>
            </w:tcBorders>
          </w:tcPr>
          <w:p w:rsidR="008C29C6" w:rsidRPr="00A3706D" w:rsidRDefault="008C29C6" w:rsidP="0021175A">
            <w:pPr>
              <w:pStyle w:val="a6"/>
              <w:rPr>
                <w:rFonts w:ascii="Times New Roman" w:hAnsi="Times New Roman" w:cs="Times New Roman"/>
              </w:rPr>
            </w:pPr>
            <w:r w:rsidRPr="00A3706D">
              <w:rPr>
                <w:rFonts w:ascii="Times New Roman" w:hAnsi="Times New Roman" w:cs="Times New Roman"/>
              </w:rPr>
              <w:t xml:space="preserve">Участие в мероприятиях регионального проекта </w:t>
            </w:r>
            <w:r w:rsidR="006D7254">
              <w:rPr>
                <w:rFonts w:ascii="Times New Roman" w:hAnsi="Times New Roman" w:cs="Times New Roman"/>
              </w:rPr>
              <w:t>«</w:t>
            </w:r>
            <w:r w:rsidRPr="00A3706D">
              <w:rPr>
                <w:rFonts w:ascii="Times New Roman" w:hAnsi="Times New Roman" w:cs="Times New Roman"/>
              </w:rPr>
              <w:t>Поддержка семей, имеющих детей</w:t>
            </w:r>
            <w:r w:rsidR="006D7254">
              <w:rPr>
                <w:rFonts w:ascii="Times New Roman" w:hAnsi="Times New Roman" w:cs="Times New Roman"/>
              </w:rPr>
              <w:t>»</w:t>
            </w:r>
          </w:p>
        </w:tc>
        <w:tc>
          <w:tcPr>
            <w:tcW w:w="709" w:type="dxa"/>
            <w:vMerge w:val="restart"/>
            <w:tcBorders>
              <w:top w:val="single" w:sz="4" w:space="0" w:color="auto"/>
              <w:left w:val="single" w:sz="4" w:space="0" w:color="auto"/>
              <w:bottom w:val="single" w:sz="4" w:space="0" w:color="auto"/>
              <w:right w:val="single" w:sz="4" w:space="0" w:color="auto"/>
            </w:tcBorders>
          </w:tcPr>
          <w:p w:rsidR="008C29C6" w:rsidRPr="00A3706D" w:rsidRDefault="008C29C6" w:rsidP="0021175A">
            <w:pPr>
              <w:pStyle w:val="a6"/>
              <w:rPr>
                <w:rFonts w:ascii="Times New Roman" w:hAnsi="Times New Roman" w:cs="Times New Roman"/>
              </w:rPr>
            </w:pPr>
            <w:r w:rsidRPr="00A3706D">
              <w:rPr>
                <w:rFonts w:ascii="Times New Roman" w:hAnsi="Times New Roman" w:cs="Times New Roman"/>
              </w:rPr>
              <w:t xml:space="preserve">повышение доступности для населения Янтиковского </w:t>
            </w:r>
            <w:proofErr w:type="spellStart"/>
            <w:r w:rsidRPr="00A3706D">
              <w:rPr>
                <w:rFonts w:ascii="Times New Roman" w:hAnsi="Times New Roman" w:cs="Times New Roman"/>
              </w:rPr>
              <w:t>районакачественных</w:t>
            </w:r>
            <w:proofErr w:type="spellEnd"/>
            <w:r w:rsidRPr="00A3706D">
              <w:rPr>
                <w:rFonts w:ascii="Times New Roman" w:hAnsi="Times New Roman" w:cs="Times New Roman"/>
              </w:rPr>
              <w:t xml:space="preserve"> образовательных услуг</w:t>
            </w:r>
          </w:p>
        </w:tc>
        <w:tc>
          <w:tcPr>
            <w:tcW w:w="694" w:type="dxa"/>
            <w:vMerge w:val="restart"/>
            <w:tcBorders>
              <w:top w:val="single" w:sz="4" w:space="0" w:color="auto"/>
              <w:left w:val="single" w:sz="4" w:space="0" w:color="auto"/>
              <w:bottom w:val="single" w:sz="4" w:space="0" w:color="auto"/>
              <w:right w:val="single" w:sz="4" w:space="0" w:color="auto"/>
            </w:tcBorders>
          </w:tcPr>
          <w:p w:rsidR="008C29C6" w:rsidRPr="00A3706D" w:rsidRDefault="008C29C6">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157,3</w:t>
            </w:r>
          </w:p>
        </w:tc>
        <w:tc>
          <w:tcPr>
            <w:tcW w:w="709"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163,3</w:t>
            </w:r>
          </w:p>
        </w:tc>
        <w:tc>
          <w:tcPr>
            <w:tcW w:w="735" w:type="dxa"/>
            <w:gridSpan w:val="2"/>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682"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708"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657"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849,0</w:t>
            </w:r>
          </w:p>
        </w:tc>
        <w:tc>
          <w:tcPr>
            <w:tcW w:w="724" w:type="dxa"/>
            <w:tcBorders>
              <w:top w:val="single" w:sz="4" w:space="0" w:color="auto"/>
              <w:left w:val="single" w:sz="4" w:space="0" w:color="auto"/>
              <w:bottom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849,0</w:t>
            </w:r>
          </w:p>
        </w:tc>
      </w:tr>
      <w:tr w:rsidR="008C29C6" w:rsidRPr="00A3706D" w:rsidTr="00A714B0">
        <w:tc>
          <w:tcPr>
            <w:tcW w:w="1122" w:type="dxa"/>
            <w:vMerge/>
            <w:tcBorders>
              <w:top w:val="single" w:sz="4" w:space="0" w:color="auto"/>
              <w:bottom w:val="single" w:sz="4" w:space="0" w:color="auto"/>
              <w:right w:val="single" w:sz="4" w:space="0" w:color="auto"/>
            </w:tcBorders>
          </w:tcPr>
          <w:p w:rsidR="008C29C6" w:rsidRPr="00A3706D" w:rsidRDefault="008C29C6">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8C29C6" w:rsidRPr="00A3706D" w:rsidRDefault="008C29C6">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8C29C6" w:rsidRPr="00A3706D" w:rsidRDefault="008C29C6">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8C29C6" w:rsidRPr="00A3706D" w:rsidRDefault="008C29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1004</w:t>
            </w:r>
          </w:p>
        </w:tc>
        <w:tc>
          <w:tcPr>
            <w:tcW w:w="743"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Ц711452600</w:t>
            </w:r>
          </w:p>
        </w:tc>
        <w:tc>
          <w:tcPr>
            <w:tcW w:w="1383"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500</w:t>
            </w:r>
          </w:p>
        </w:tc>
        <w:tc>
          <w:tcPr>
            <w:tcW w:w="1424"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157,3</w:t>
            </w:r>
          </w:p>
        </w:tc>
        <w:tc>
          <w:tcPr>
            <w:tcW w:w="709"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163,3</w:t>
            </w:r>
          </w:p>
        </w:tc>
        <w:tc>
          <w:tcPr>
            <w:tcW w:w="735" w:type="dxa"/>
            <w:gridSpan w:val="2"/>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682"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708"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657"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849,0</w:t>
            </w:r>
          </w:p>
        </w:tc>
        <w:tc>
          <w:tcPr>
            <w:tcW w:w="724" w:type="dxa"/>
            <w:tcBorders>
              <w:top w:val="single" w:sz="4" w:space="0" w:color="auto"/>
              <w:left w:val="single" w:sz="4" w:space="0" w:color="auto"/>
              <w:bottom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849,0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tcBorders>
              <w:top w:val="single" w:sz="4" w:space="0" w:color="auto"/>
              <w:bottom w:val="single" w:sz="4" w:space="0" w:color="auto"/>
              <w:right w:val="single" w:sz="4" w:space="0" w:color="auto"/>
            </w:tcBorders>
          </w:tcPr>
          <w:p w:rsidR="00CD4C31" w:rsidRPr="00A3706D" w:rsidRDefault="0004240E" w:rsidP="004D5B89">
            <w:pPr>
              <w:pStyle w:val="a6"/>
              <w:rPr>
                <w:rFonts w:ascii="Times New Roman" w:hAnsi="Times New Roman" w:cs="Times New Roman"/>
              </w:rPr>
            </w:pPr>
            <w:r w:rsidRPr="00A3706D">
              <w:rPr>
                <w:rFonts w:ascii="Times New Roman" w:hAnsi="Times New Roman" w:cs="Times New Roman"/>
              </w:rPr>
              <w:t>Целевой показатель (индикатор)</w:t>
            </w:r>
            <w:r w:rsidR="00CD4C31" w:rsidRPr="00A3706D">
              <w:rPr>
                <w:rFonts w:ascii="Times New Roman" w:hAnsi="Times New Roman" w:cs="Times New Roman"/>
              </w:rPr>
              <w:t xml:space="preserve"> подпрограммы, увязанные с основным мероприятием 16</w:t>
            </w: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 xml:space="preserve">Доля детей, оставшихся без попечения родителей, в том числе переданных </w:t>
            </w:r>
            <w:proofErr w:type="spellStart"/>
            <w:r w:rsidRPr="00A3706D">
              <w:rPr>
                <w:rFonts w:ascii="Times New Roman" w:hAnsi="Times New Roman" w:cs="Times New Roman"/>
              </w:rPr>
              <w:t>неродственникам</w:t>
            </w:r>
            <w:proofErr w:type="spellEnd"/>
            <w:r w:rsidRPr="00A3706D">
              <w:rPr>
                <w:rFonts w:ascii="Times New Roman" w:hAnsi="Times New Roman" w:cs="Times New Roman"/>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организациях всех типов, %</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98,93</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98,97</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98,97</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98,97</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98,97</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98,98</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98,98</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98,98</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98,98</w:t>
            </w:r>
          </w:p>
        </w:tc>
      </w:tr>
      <w:tr w:rsidR="00CD4C31" w:rsidRPr="00A3706D" w:rsidTr="00A714B0">
        <w:tc>
          <w:tcPr>
            <w:tcW w:w="1122" w:type="dxa"/>
            <w:vMerge w:val="restart"/>
            <w:tcBorders>
              <w:top w:val="single" w:sz="4" w:space="0" w:color="auto"/>
              <w:bottom w:val="single" w:sz="4" w:space="0" w:color="auto"/>
              <w:right w:val="single" w:sz="4" w:space="0" w:color="auto"/>
            </w:tcBorders>
          </w:tcPr>
          <w:p w:rsidR="00CD4C31" w:rsidRPr="00A3706D" w:rsidRDefault="00CD4C31" w:rsidP="004D5B89">
            <w:pPr>
              <w:pStyle w:val="a6"/>
              <w:rPr>
                <w:rFonts w:ascii="Times New Roman" w:hAnsi="Times New Roman" w:cs="Times New Roman"/>
              </w:rPr>
            </w:pPr>
            <w:r w:rsidRPr="00A3706D">
              <w:rPr>
                <w:rFonts w:ascii="Times New Roman" w:hAnsi="Times New Roman" w:cs="Times New Roman"/>
              </w:rPr>
              <w:t>Мероприятие 16.1</w:t>
            </w:r>
          </w:p>
        </w:tc>
        <w:tc>
          <w:tcPr>
            <w:tcW w:w="1141"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709"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8C29C6" w:rsidRPr="00A3706D" w:rsidTr="00A714B0">
        <w:tc>
          <w:tcPr>
            <w:tcW w:w="1122" w:type="dxa"/>
            <w:vMerge w:val="restart"/>
            <w:tcBorders>
              <w:top w:val="single" w:sz="4" w:space="0" w:color="auto"/>
              <w:bottom w:val="single" w:sz="4" w:space="0" w:color="auto"/>
              <w:right w:val="single" w:sz="4" w:space="0" w:color="auto"/>
            </w:tcBorders>
          </w:tcPr>
          <w:p w:rsidR="008C29C6" w:rsidRPr="00A3706D" w:rsidRDefault="008C29C6" w:rsidP="004D5B89">
            <w:pPr>
              <w:pStyle w:val="a6"/>
              <w:rPr>
                <w:rFonts w:ascii="Times New Roman" w:hAnsi="Times New Roman" w:cs="Times New Roman"/>
              </w:rPr>
            </w:pPr>
            <w:r w:rsidRPr="00A3706D">
              <w:rPr>
                <w:rFonts w:ascii="Times New Roman" w:hAnsi="Times New Roman" w:cs="Times New Roman"/>
              </w:rPr>
              <w:t>Мероприятие 16.2</w:t>
            </w:r>
          </w:p>
        </w:tc>
        <w:tc>
          <w:tcPr>
            <w:tcW w:w="1141" w:type="dxa"/>
            <w:vMerge w:val="restart"/>
            <w:tcBorders>
              <w:top w:val="single" w:sz="4" w:space="0" w:color="auto"/>
              <w:left w:val="single" w:sz="4" w:space="0" w:color="auto"/>
              <w:bottom w:val="single" w:sz="4" w:space="0" w:color="auto"/>
              <w:right w:val="single" w:sz="4" w:space="0" w:color="auto"/>
            </w:tcBorders>
          </w:tcPr>
          <w:p w:rsidR="008C29C6" w:rsidRPr="00A3706D" w:rsidRDefault="008C29C6">
            <w:pPr>
              <w:pStyle w:val="a6"/>
              <w:rPr>
                <w:rFonts w:ascii="Times New Roman" w:hAnsi="Times New Roman" w:cs="Times New Roman"/>
              </w:rPr>
            </w:pPr>
            <w:r w:rsidRPr="00A3706D">
              <w:rPr>
                <w:rFonts w:ascii="Times New Roman" w:hAnsi="Times New Roman" w:cs="Times New Roman"/>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709" w:type="dxa"/>
            <w:vMerge w:val="restart"/>
            <w:tcBorders>
              <w:top w:val="single" w:sz="4" w:space="0" w:color="auto"/>
              <w:left w:val="single" w:sz="4" w:space="0" w:color="auto"/>
              <w:bottom w:val="single" w:sz="4" w:space="0" w:color="auto"/>
              <w:right w:val="single" w:sz="4" w:space="0" w:color="auto"/>
            </w:tcBorders>
          </w:tcPr>
          <w:p w:rsidR="008C29C6" w:rsidRPr="00A3706D" w:rsidRDefault="008C29C6">
            <w:pPr>
              <w:pStyle w:val="a5"/>
              <w:rPr>
                <w:rFonts w:ascii="Times New Roman" w:hAnsi="Times New Roman" w:cs="Times New Roman"/>
              </w:rPr>
            </w:pPr>
          </w:p>
        </w:tc>
        <w:tc>
          <w:tcPr>
            <w:tcW w:w="694" w:type="dxa"/>
            <w:vMerge w:val="restart"/>
            <w:tcBorders>
              <w:top w:val="single" w:sz="4" w:space="0" w:color="auto"/>
              <w:left w:val="single" w:sz="4" w:space="0" w:color="auto"/>
              <w:bottom w:val="single" w:sz="4" w:space="0" w:color="auto"/>
              <w:right w:val="single" w:sz="4" w:space="0" w:color="auto"/>
            </w:tcBorders>
          </w:tcPr>
          <w:p w:rsidR="008C29C6" w:rsidRPr="00A3706D" w:rsidRDefault="008C29C6">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8C29C6" w:rsidRPr="00A3706D" w:rsidRDefault="008C29C6">
            <w:pPr>
              <w:pStyle w:val="a5"/>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8C29C6" w:rsidRPr="00A3706D" w:rsidRDefault="008C29C6">
            <w:pPr>
              <w:pStyle w:val="a5"/>
              <w:rPr>
                <w:rFonts w:ascii="Times New Roman" w:hAnsi="Times New Roman" w:cs="Times New Roman"/>
              </w:rPr>
            </w:pPr>
          </w:p>
        </w:tc>
        <w:tc>
          <w:tcPr>
            <w:tcW w:w="743" w:type="dxa"/>
            <w:tcBorders>
              <w:top w:val="single" w:sz="4" w:space="0" w:color="auto"/>
              <w:left w:val="single" w:sz="4" w:space="0" w:color="auto"/>
              <w:bottom w:val="single" w:sz="4" w:space="0" w:color="auto"/>
              <w:right w:val="single" w:sz="4" w:space="0" w:color="auto"/>
            </w:tcBorders>
          </w:tcPr>
          <w:p w:rsidR="008C29C6" w:rsidRPr="00A3706D" w:rsidRDefault="008C29C6">
            <w:pPr>
              <w:pStyle w:val="a5"/>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tcPr>
          <w:p w:rsidR="008C29C6" w:rsidRPr="00A3706D" w:rsidRDefault="008C29C6">
            <w:pPr>
              <w:pStyle w:val="a5"/>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tcPr>
          <w:p w:rsidR="008C29C6" w:rsidRPr="00A3706D" w:rsidRDefault="008C29C6">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157,3</w:t>
            </w:r>
          </w:p>
        </w:tc>
        <w:tc>
          <w:tcPr>
            <w:tcW w:w="709"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163,3</w:t>
            </w:r>
          </w:p>
        </w:tc>
        <w:tc>
          <w:tcPr>
            <w:tcW w:w="735" w:type="dxa"/>
            <w:gridSpan w:val="2"/>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682"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708"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169,8</w:t>
            </w:r>
          </w:p>
        </w:tc>
        <w:tc>
          <w:tcPr>
            <w:tcW w:w="657" w:type="dxa"/>
            <w:tcBorders>
              <w:top w:val="single" w:sz="4" w:space="0" w:color="auto"/>
              <w:left w:val="single" w:sz="4" w:space="0" w:color="auto"/>
              <w:bottom w:val="single" w:sz="4" w:space="0" w:color="auto"/>
              <w:right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849,0</w:t>
            </w:r>
          </w:p>
        </w:tc>
        <w:tc>
          <w:tcPr>
            <w:tcW w:w="724" w:type="dxa"/>
            <w:tcBorders>
              <w:top w:val="single" w:sz="4" w:space="0" w:color="auto"/>
              <w:left w:val="single" w:sz="4" w:space="0" w:color="auto"/>
              <w:bottom w:val="single" w:sz="4" w:space="0" w:color="auto"/>
            </w:tcBorders>
          </w:tcPr>
          <w:p w:rsidR="008C29C6" w:rsidRPr="00A3706D" w:rsidRDefault="008C29C6" w:rsidP="00874EA0">
            <w:pPr>
              <w:pStyle w:val="a5"/>
              <w:jc w:val="center"/>
              <w:rPr>
                <w:rFonts w:ascii="Times New Roman" w:hAnsi="Times New Roman" w:cs="Times New Roman"/>
              </w:rPr>
            </w:pPr>
            <w:r w:rsidRPr="00A3706D">
              <w:rPr>
                <w:rFonts w:ascii="Times New Roman" w:hAnsi="Times New Roman" w:cs="Times New Roman"/>
              </w:rPr>
              <w:t>849,0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874</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1004</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Ц711452600</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500</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157,3</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163,3</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169,8</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8C29C6" w:rsidP="00BF51BC">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8C29C6" w:rsidP="00BF51BC">
            <w:pPr>
              <w:pStyle w:val="a5"/>
              <w:jc w:val="center"/>
              <w:rPr>
                <w:rFonts w:ascii="Times New Roman" w:hAnsi="Times New Roman" w:cs="Times New Roman"/>
              </w:rPr>
            </w:pPr>
            <w:r w:rsidRPr="00A3706D">
              <w:rPr>
                <w:rFonts w:ascii="Times New Roman" w:hAnsi="Times New Roman" w:cs="Times New Roman"/>
              </w:rPr>
              <w:t>169,8</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8C29C6" w:rsidP="00BF51BC">
            <w:pPr>
              <w:pStyle w:val="a5"/>
              <w:jc w:val="center"/>
              <w:rPr>
                <w:rFonts w:ascii="Times New Roman" w:hAnsi="Times New Roman" w:cs="Times New Roman"/>
              </w:rPr>
            </w:pPr>
            <w:r w:rsidRPr="00A3706D">
              <w:rPr>
                <w:rFonts w:ascii="Times New Roman" w:hAnsi="Times New Roman" w:cs="Times New Roman"/>
              </w:rPr>
              <w:t>169,8</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8C29C6" w:rsidP="00BF51BC">
            <w:pPr>
              <w:pStyle w:val="a5"/>
              <w:jc w:val="center"/>
              <w:rPr>
                <w:rFonts w:ascii="Times New Roman" w:hAnsi="Times New Roman" w:cs="Times New Roman"/>
              </w:rPr>
            </w:pPr>
            <w:r w:rsidRPr="00A3706D">
              <w:rPr>
                <w:rFonts w:ascii="Times New Roman" w:hAnsi="Times New Roman" w:cs="Times New Roman"/>
              </w:rPr>
              <w:t>169,8</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8C29C6" w:rsidP="00BF51BC">
            <w:pPr>
              <w:pStyle w:val="a5"/>
              <w:jc w:val="center"/>
              <w:rPr>
                <w:rFonts w:ascii="Times New Roman" w:hAnsi="Times New Roman" w:cs="Times New Roman"/>
              </w:rPr>
            </w:pPr>
            <w:r w:rsidRPr="00A3706D">
              <w:rPr>
                <w:rFonts w:ascii="Times New Roman" w:hAnsi="Times New Roman" w:cs="Times New Roman"/>
              </w:rPr>
              <w:t>849,0</w:t>
            </w:r>
          </w:p>
        </w:tc>
        <w:tc>
          <w:tcPr>
            <w:tcW w:w="724" w:type="dxa"/>
            <w:tcBorders>
              <w:top w:val="single" w:sz="4" w:space="0" w:color="auto"/>
              <w:left w:val="single" w:sz="4" w:space="0" w:color="auto"/>
              <w:bottom w:val="single" w:sz="4" w:space="0" w:color="auto"/>
            </w:tcBorders>
          </w:tcPr>
          <w:p w:rsidR="00CD4C31" w:rsidRPr="00A3706D" w:rsidRDefault="008C29C6" w:rsidP="00BF51BC">
            <w:pPr>
              <w:pStyle w:val="a5"/>
              <w:jc w:val="center"/>
              <w:rPr>
                <w:rFonts w:ascii="Times New Roman" w:hAnsi="Times New Roman" w:cs="Times New Roman"/>
              </w:rPr>
            </w:pPr>
            <w:r w:rsidRPr="00A3706D">
              <w:rPr>
                <w:rFonts w:ascii="Times New Roman" w:hAnsi="Times New Roman" w:cs="Times New Roman"/>
              </w:rPr>
              <w:t>849,0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BF51BC">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A714B0">
        <w:tc>
          <w:tcPr>
            <w:tcW w:w="1122" w:type="dxa"/>
            <w:vMerge/>
            <w:tcBorders>
              <w:top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х</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val="restart"/>
            <w:tcBorders>
              <w:top w:val="single" w:sz="4" w:space="0" w:color="auto"/>
              <w:right w:val="single" w:sz="4" w:space="0" w:color="auto"/>
            </w:tcBorders>
          </w:tcPr>
          <w:p w:rsidR="00CD4C31" w:rsidRPr="00A3706D" w:rsidRDefault="00CD4C31" w:rsidP="004D5B89">
            <w:pPr>
              <w:pStyle w:val="a6"/>
              <w:rPr>
                <w:rFonts w:ascii="Times New Roman" w:hAnsi="Times New Roman" w:cs="Times New Roman"/>
                <w:b/>
              </w:rPr>
            </w:pPr>
            <w:r w:rsidRPr="00A3706D">
              <w:rPr>
                <w:rFonts w:ascii="Times New Roman" w:hAnsi="Times New Roman" w:cs="Times New Roman"/>
                <w:b/>
              </w:rPr>
              <w:t>Основное мероприятие 17</w:t>
            </w:r>
          </w:p>
        </w:tc>
        <w:tc>
          <w:tcPr>
            <w:tcW w:w="1141"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b/>
              </w:rPr>
            </w:pPr>
            <w:r w:rsidRPr="00A3706D">
              <w:rPr>
                <w:rFonts w:ascii="Times New Roman" w:hAnsi="Times New Roman" w:cs="Times New Roman"/>
                <w:b/>
              </w:rPr>
              <w:t>Обеспечение кадрами хозяйствующих субъектов, функционирующих на территории муниципального образования</w:t>
            </w:r>
          </w:p>
        </w:tc>
        <w:tc>
          <w:tcPr>
            <w:tcW w:w="709"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повышение доступности для населения Янтиковского района качественных образовательных услуг</w:t>
            </w:r>
          </w:p>
        </w:tc>
        <w:tc>
          <w:tcPr>
            <w:tcW w:w="694"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Style w:val="a3"/>
                <w:rFonts w:ascii="Times New Roman" w:hAnsi="Times New Roman" w:cs="Times New Roman"/>
                <w:bCs w:val="0"/>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tcBorders>
              <w:top w:val="single" w:sz="4" w:space="0" w:color="auto"/>
              <w:bottom w:val="single" w:sz="4" w:space="0" w:color="auto"/>
              <w:right w:val="single" w:sz="4" w:space="0" w:color="auto"/>
            </w:tcBorders>
          </w:tcPr>
          <w:p w:rsidR="00CD4C31" w:rsidRPr="00A3706D" w:rsidRDefault="009B1463" w:rsidP="004D5B89">
            <w:pPr>
              <w:pStyle w:val="a5"/>
              <w:rPr>
                <w:rFonts w:ascii="Times New Roman" w:hAnsi="Times New Roman" w:cs="Times New Roman"/>
              </w:rPr>
            </w:pPr>
            <w:r w:rsidRPr="00A3706D">
              <w:rPr>
                <w:rFonts w:ascii="Times New Roman" w:hAnsi="Times New Roman" w:cs="Times New Roman"/>
              </w:rPr>
              <w:t xml:space="preserve">Целевые показатели (индикаторы) </w:t>
            </w:r>
            <w:r w:rsidR="006D7254" w:rsidRPr="00A3706D">
              <w:rPr>
                <w:rFonts w:ascii="Times New Roman" w:hAnsi="Times New Roman" w:cs="Times New Roman"/>
              </w:rPr>
              <w:t>Муниципальной</w:t>
            </w:r>
            <w:r w:rsidRPr="00A3706D">
              <w:rPr>
                <w:rFonts w:ascii="Times New Roman" w:hAnsi="Times New Roman" w:cs="Times New Roman"/>
              </w:rPr>
              <w:t xml:space="preserve"> программы</w:t>
            </w:r>
            <w:r w:rsidR="00CD4C31" w:rsidRPr="00A3706D">
              <w:rPr>
                <w:rFonts w:ascii="Times New Roman" w:hAnsi="Times New Roman" w:cs="Times New Roman"/>
              </w:rPr>
              <w:t>, подпрограммы, увязанные с основным мероприятием 17</w:t>
            </w:r>
          </w:p>
        </w:tc>
        <w:tc>
          <w:tcPr>
            <w:tcW w:w="7364" w:type="dxa"/>
            <w:gridSpan w:val="8"/>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ind w:firstLine="0"/>
              <w:jc w:val="left"/>
              <w:rPr>
                <w:rFonts w:ascii="Times New Roman" w:hAnsi="Times New Roman" w:cs="Times New Roman"/>
              </w:rPr>
            </w:pPr>
            <w:r w:rsidRPr="00A3706D">
              <w:rPr>
                <w:rFonts w:ascii="Times New Roman" w:hAnsi="Times New Roman" w:cs="Times New Roman"/>
              </w:rPr>
              <w:t>11,0</w:t>
            </w:r>
          </w:p>
          <w:p w:rsidR="00CD4C31" w:rsidRPr="00A3706D" w:rsidRDefault="00CD4C31" w:rsidP="00F16E4E">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ind w:firstLine="0"/>
              <w:jc w:val="left"/>
              <w:rPr>
                <w:rFonts w:ascii="Times New Roman" w:hAnsi="Times New Roman" w:cs="Times New Roman"/>
              </w:rPr>
            </w:pPr>
            <w:r w:rsidRPr="00A3706D">
              <w:rPr>
                <w:rFonts w:ascii="Times New Roman" w:hAnsi="Times New Roman" w:cs="Times New Roman"/>
              </w:rPr>
              <w:t>11,5</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ind w:firstLine="0"/>
              <w:rPr>
                <w:rFonts w:ascii="Times New Roman" w:hAnsi="Times New Roman" w:cs="Times New Roman"/>
              </w:rPr>
            </w:pPr>
            <w:r w:rsidRPr="00A3706D">
              <w:rPr>
                <w:rFonts w:ascii="Times New Roman" w:hAnsi="Times New Roman" w:cs="Times New Roman"/>
              </w:rPr>
              <w:t>12,5</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ind w:firstLine="0"/>
              <w:rPr>
                <w:rFonts w:ascii="Times New Roman" w:hAnsi="Times New Roman" w:cs="Times New Roman"/>
              </w:rPr>
            </w:pPr>
            <w:r w:rsidRPr="00A3706D">
              <w:rPr>
                <w:rFonts w:ascii="Times New Roman" w:hAnsi="Times New Roman" w:cs="Times New Roman"/>
              </w:rPr>
              <w:t>14,0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ind w:firstLine="0"/>
              <w:rPr>
                <w:rFonts w:ascii="Times New Roman" w:hAnsi="Times New Roman" w:cs="Times New Roman"/>
              </w:rPr>
            </w:pPr>
            <w:r w:rsidRPr="00A3706D">
              <w:rPr>
                <w:rFonts w:ascii="Times New Roman" w:hAnsi="Times New Roman" w:cs="Times New Roman"/>
              </w:rPr>
              <w:t>14,5</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ind w:firstLine="0"/>
              <w:rPr>
                <w:rFonts w:ascii="Times New Roman" w:hAnsi="Times New Roman" w:cs="Times New Roman"/>
              </w:rPr>
            </w:pPr>
            <w:r w:rsidRPr="00A3706D">
              <w:rPr>
                <w:rFonts w:ascii="Times New Roman" w:hAnsi="Times New Roman" w:cs="Times New Roman"/>
              </w:rPr>
              <w:t>16,0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17,5</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18,0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20,0</w:t>
            </w:r>
          </w:p>
        </w:tc>
      </w:tr>
      <w:tr w:rsidR="00CD4C31" w:rsidRPr="00A3706D" w:rsidTr="007425C6">
        <w:tc>
          <w:tcPr>
            <w:tcW w:w="1122" w:type="dxa"/>
            <w:vMerge w:val="restart"/>
            <w:tcBorders>
              <w:top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17.1</w:t>
            </w:r>
          </w:p>
        </w:tc>
        <w:tc>
          <w:tcPr>
            <w:tcW w:w="1141" w:type="dxa"/>
            <w:vMerge w:val="restart"/>
            <w:tcBorders>
              <w:top w:val="single" w:sz="4" w:space="0" w:color="auto"/>
              <w:left w:val="single" w:sz="4" w:space="0" w:color="auto"/>
              <w:right w:val="single" w:sz="4" w:space="0" w:color="auto"/>
            </w:tcBorders>
          </w:tcPr>
          <w:p w:rsidR="00CD4C31" w:rsidRPr="00A3706D" w:rsidRDefault="00CD4C31" w:rsidP="007425C6">
            <w:pPr>
              <w:spacing w:line="235" w:lineRule="auto"/>
              <w:ind w:firstLine="31"/>
              <w:rPr>
                <w:rFonts w:ascii="Times New Roman" w:hAnsi="Times New Roman" w:cs="Times New Roman"/>
              </w:rPr>
            </w:pPr>
            <w:r w:rsidRPr="00A3706D">
              <w:rPr>
                <w:rFonts w:ascii="Times New Roman" w:hAnsi="Times New Roman" w:cs="Times New Roman"/>
              </w:rPr>
              <w:t>Выплата ежемесячных стипендий обучающимся по педагогическим специальностям последнего года обучения  в размере 1000 рублей</w:t>
            </w:r>
          </w:p>
          <w:p w:rsidR="00CD4C31" w:rsidRPr="00A3706D" w:rsidRDefault="00CD4C31" w:rsidP="007425C6">
            <w:pPr>
              <w:spacing w:line="235" w:lineRule="auto"/>
              <w:ind w:firstLine="0"/>
              <w:rPr>
                <w:rFonts w:ascii="Times New Roman" w:hAnsi="Times New Roman" w:cs="Times New Roman"/>
              </w:rPr>
            </w:pPr>
          </w:p>
        </w:tc>
        <w:tc>
          <w:tcPr>
            <w:tcW w:w="709"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p>
        </w:tc>
        <w:tc>
          <w:tcPr>
            <w:tcW w:w="694"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Style w:val="a3"/>
                <w:rFonts w:ascii="Times New Roman" w:hAnsi="Times New Roman" w:cs="Times New Roman"/>
                <w:bCs w:val="0"/>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val="restart"/>
            <w:tcBorders>
              <w:top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17.2</w:t>
            </w:r>
          </w:p>
        </w:tc>
        <w:tc>
          <w:tcPr>
            <w:tcW w:w="1141" w:type="dxa"/>
            <w:vMerge w:val="restart"/>
            <w:tcBorders>
              <w:top w:val="single" w:sz="4" w:space="0" w:color="auto"/>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Выплата единовременного пособия молодым специалистам-педагогам, приступившим к работе в образовательных организациях Янтиковского района в размере 10000 рублей</w:t>
            </w:r>
          </w:p>
        </w:tc>
        <w:tc>
          <w:tcPr>
            <w:tcW w:w="709"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p>
        </w:tc>
        <w:tc>
          <w:tcPr>
            <w:tcW w:w="694"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Style w:val="a3"/>
                <w:rFonts w:ascii="Times New Roman" w:hAnsi="Times New Roman" w:cs="Times New Roman"/>
                <w:bCs w:val="0"/>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val="restart"/>
            <w:tcBorders>
              <w:top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17.3</w:t>
            </w:r>
          </w:p>
        </w:tc>
        <w:tc>
          <w:tcPr>
            <w:tcW w:w="1141" w:type="dxa"/>
            <w:vMerge w:val="restart"/>
            <w:tcBorders>
              <w:top w:val="single" w:sz="4" w:space="0" w:color="auto"/>
              <w:left w:val="single" w:sz="4" w:space="0" w:color="auto"/>
              <w:right w:val="single" w:sz="4" w:space="0" w:color="auto"/>
            </w:tcBorders>
          </w:tcPr>
          <w:p w:rsidR="00CD4C31" w:rsidRPr="00A3706D" w:rsidRDefault="00CD4C31" w:rsidP="007425C6">
            <w:pPr>
              <w:spacing w:line="235" w:lineRule="auto"/>
              <w:ind w:firstLine="31"/>
              <w:rPr>
                <w:rFonts w:ascii="Times New Roman" w:hAnsi="Times New Roman" w:cs="Times New Roman"/>
              </w:rPr>
            </w:pPr>
            <w:proofErr w:type="spellStart"/>
            <w:r w:rsidRPr="00A3706D">
              <w:rPr>
                <w:rFonts w:ascii="Times New Roman" w:hAnsi="Times New Roman" w:cs="Times New Roman"/>
              </w:rPr>
              <w:t>Профориентационная</w:t>
            </w:r>
            <w:proofErr w:type="spellEnd"/>
            <w:r w:rsidRPr="00A3706D">
              <w:rPr>
                <w:rFonts w:ascii="Times New Roman" w:hAnsi="Times New Roman" w:cs="Times New Roman"/>
              </w:rPr>
              <w:t xml:space="preserve"> работа среди обучающихся ОО, выявление обучающихся, склонных к педагогической деятельности</w:t>
            </w:r>
          </w:p>
          <w:p w:rsidR="00CD4C31" w:rsidRPr="00A3706D" w:rsidRDefault="00CD4C31" w:rsidP="007425C6">
            <w:pPr>
              <w:spacing w:line="235" w:lineRule="auto"/>
              <w:ind w:firstLine="31"/>
              <w:rPr>
                <w:rFonts w:ascii="Times New Roman" w:hAnsi="Times New Roman" w:cs="Times New Roman"/>
              </w:rPr>
            </w:pPr>
          </w:p>
        </w:tc>
        <w:tc>
          <w:tcPr>
            <w:tcW w:w="709"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p>
        </w:tc>
        <w:tc>
          <w:tcPr>
            <w:tcW w:w="694"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Style w:val="a3"/>
                <w:rFonts w:ascii="Times New Roman" w:hAnsi="Times New Roman" w:cs="Times New Roman"/>
                <w:bCs w:val="0"/>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val="restart"/>
            <w:tcBorders>
              <w:top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17.4</w:t>
            </w:r>
          </w:p>
        </w:tc>
        <w:tc>
          <w:tcPr>
            <w:tcW w:w="1141" w:type="dxa"/>
            <w:vMerge w:val="restart"/>
            <w:tcBorders>
              <w:top w:val="single" w:sz="4" w:space="0" w:color="auto"/>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Привлечение студентов старших курсов педагогического ВУЗа к работе в ОО</w:t>
            </w:r>
          </w:p>
        </w:tc>
        <w:tc>
          <w:tcPr>
            <w:tcW w:w="709"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p>
        </w:tc>
        <w:tc>
          <w:tcPr>
            <w:tcW w:w="694"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Style w:val="a3"/>
                <w:rFonts w:ascii="Times New Roman" w:hAnsi="Times New Roman" w:cs="Times New Roman"/>
                <w:bCs w:val="0"/>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val="restart"/>
            <w:tcBorders>
              <w:top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17.5</w:t>
            </w:r>
          </w:p>
        </w:tc>
        <w:tc>
          <w:tcPr>
            <w:tcW w:w="1141" w:type="dxa"/>
            <w:vMerge w:val="restart"/>
            <w:tcBorders>
              <w:top w:val="single" w:sz="4" w:space="0" w:color="auto"/>
              <w:left w:val="single" w:sz="4" w:space="0" w:color="auto"/>
              <w:right w:val="single" w:sz="4" w:space="0" w:color="auto"/>
            </w:tcBorders>
          </w:tcPr>
          <w:p w:rsidR="00CD4C31" w:rsidRPr="00A3706D" w:rsidRDefault="00CD4C31" w:rsidP="007425C6">
            <w:pPr>
              <w:spacing w:line="235" w:lineRule="auto"/>
              <w:ind w:firstLine="0"/>
              <w:rPr>
                <w:rFonts w:ascii="Times New Roman" w:hAnsi="Times New Roman" w:cs="Times New Roman"/>
              </w:rPr>
            </w:pPr>
            <w:r w:rsidRPr="00A3706D">
              <w:rPr>
                <w:rFonts w:ascii="Times New Roman" w:hAnsi="Times New Roman" w:cs="Times New Roman"/>
              </w:rPr>
              <w:t>Организация участия в конкурсах, проводимых на федеральном и региональном уровнях для молодых специалистов, помощь в оформлении документации</w:t>
            </w:r>
          </w:p>
          <w:p w:rsidR="00CD4C31" w:rsidRPr="00A3706D" w:rsidRDefault="00CD4C31" w:rsidP="007425C6">
            <w:pPr>
              <w:spacing w:line="235" w:lineRule="auto"/>
              <w:ind w:firstLine="0"/>
              <w:rPr>
                <w:rFonts w:ascii="Times New Roman" w:hAnsi="Times New Roman" w:cs="Times New Roman"/>
              </w:rPr>
            </w:pPr>
          </w:p>
        </w:tc>
        <w:tc>
          <w:tcPr>
            <w:tcW w:w="709"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p>
        </w:tc>
        <w:tc>
          <w:tcPr>
            <w:tcW w:w="694"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Style w:val="a3"/>
                <w:rFonts w:ascii="Times New Roman" w:hAnsi="Times New Roman" w:cs="Times New Roman"/>
                <w:bCs w:val="0"/>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val="restart"/>
            <w:tcBorders>
              <w:top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17.6</w:t>
            </w:r>
          </w:p>
        </w:tc>
        <w:tc>
          <w:tcPr>
            <w:tcW w:w="1141" w:type="dxa"/>
            <w:vMerge w:val="restart"/>
            <w:tcBorders>
              <w:top w:val="single" w:sz="4" w:space="0" w:color="auto"/>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Проведение мероприятий районного уровня, способствующих повышению имиджа педагогической профессии</w:t>
            </w:r>
          </w:p>
        </w:tc>
        <w:tc>
          <w:tcPr>
            <w:tcW w:w="709"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p>
        </w:tc>
        <w:tc>
          <w:tcPr>
            <w:tcW w:w="694" w:type="dxa"/>
            <w:vMerge w:val="restart"/>
            <w:tcBorders>
              <w:top w:val="single" w:sz="4" w:space="0" w:color="auto"/>
              <w:left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Style w:val="a3"/>
                <w:rFonts w:ascii="Times New Roman" w:hAnsi="Times New Roman" w:cs="Times New Roman"/>
                <w:bCs w:val="0"/>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val="restart"/>
            <w:tcBorders>
              <w:top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17.7</w:t>
            </w:r>
          </w:p>
        </w:tc>
        <w:tc>
          <w:tcPr>
            <w:tcW w:w="1141" w:type="dxa"/>
            <w:vMerge w:val="restart"/>
            <w:tcBorders>
              <w:top w:val="single" w:sz="4" w:space="0" w:color="auto"/>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Выплата ежемесячных доплат педагогам, имеющим статус молодого специалиста</w:t>
            </w:r>
          </w:p>
        </w:tc>
        <w:tc>
          <w:tcPr>
            <w:tcW w:w="709" w:type="dxa"/>
            <w:vMerge w:val="restart"/>
            <w:tcBorders>
              <w:top w:val="single" w:sz="4" w:space="0" w:color="auto"/>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val="restart"/>
            <w:tcBorders>
              <w:top w:val="single" w:sz="4" w:space="0" w:color="auto"/>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Style w:val="a3"/>
                <w:rFonts w:ascii="Times New Roman" w:hAnsi="Times New Roman" w:cs="Times New Roman"/>
                <w:bCs w:val="0"/>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1141" w:type="dxa"/>
            <w:vMerge/>
            <w:tcBorders>
              <w:left w:val="single" w:sz="4" w:space="0" w:color="auto"/>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tcBorders>
              <w:left w:val="single" w:sz="4" w:space="0" w:color="auto"/>
              <w:bottom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val="restart"/>
            <w:tcBorders>
              <w:top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17.8</w:t>
            </w:r>
          </w:p>
        </w:tc>
        <w:tc>
          <w:tcPr>
            <w:tcW w:w="1141" w:type="dxa"/>
            <w:vMerge w:val="restart"/>
            <w:tcBorders>
              <w:top w:val="single" w:sz="4" w:space="0" w:color="auto"/>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Единовременное денежное пособие педагогическим работникам, являющимся молодыми специалистами, принятым на работу с 1 сентября 2016 года, в размере 10 окладов</w:t>
            </w:r>
          </w:p>
        </w:tc>
        <w:tc>
          <w:tcPr>
            <w:tcW w:w="709" w:type="dxa"/>
            <w:vMerge w:val="restart"/>
            <w:tcBorders>
              <w:top w:val="single" w:sz="4" w:space="0" w:color="auto"/>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p>
        </w:tc>
        <w:tc>
          <w:tcPr>
            <w:tcW w:w="694" w:type="dxa"/>
            <w:vMerge w:val="restart"/>
            <w:tcBorders>
              <w:top w:val="single" w:sz="4" w:space="0" w:color="auto"/>
              <w:left w:val="single" w:sz="4" w:space="0" w:color="auto"/>
              <w:right w:val="single" w:sz="4" w:space="0" w:color="auto"/>
            </w:tcBorders>
          </w:tcPr>
          <w:p w:rsidR="00CD4C31" w:rsidRPr="00A3706D" w:rsidRDefault="00CD4C31" w:rsidP="007425C6">
            <w:pPr>
              <w:pStyle w:val="a5"/>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rsidP="007425C6">
            <w:pPr>
              <w:pStyle w:val="a6"/>
              <w:rPr>
                <w:rFonts w:ascii="Times New Roman" w:hAnsi="Times New Roman" w:cs="Times New Roman"/>
              </w:rPr>
            </w:pPr>
            <w:r w:rsidRPr="00A3706D">
              <w:rPr>
                <w:rStyle w:val="a3"/>
                <w:rFonts w:ascii="Times New Roman" w:hAnsi="Times New Roman" w:cs="Times New Roman"/>
                <w:bCs w:val="0"/>
                <w:color w:val="auto"/>
              </w:rPr>
              <w:t>всего</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федеральный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местный бюджет</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r w:rsidR="00CD4C31" w:rsidRPr="00A3706D" w:rsidTr="007425C6">
        <w:tc>
          <w:tcPr>
            <w:tcW w:w="1122" w:type="dxa"/>
            <w:vMerge/>
            <w:tcBorders>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1141"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694" w:type="dxa"/>
            <w:vMerge/>
            <w:tcBorders>
              <w:left w:val="single" w:sz="4" w:space="0" w:color="auto"/>
              <w:bottom w:val="single" w:sz="4" w:space="0" w:color="auto"/>
              <w:right w:val="single" w:sz="4" w:space="0" w:color="auto"/>
            </w:tcBorders>
          </w:tcPr>
          <w:p w:rsidR="00CD4C31" w:rsidRPr="00A3706D" w:rsidRDefault="00CD4C31">
            <w:pPr>
              <w:pStyle w:val="a5"/>
              <w:rPr>
                <w:rFonts w:ascii="Times New Roman" w:hAnsi="Times New Roman" w:cs="Times New Roman"/>
              </w:rPr>
            </w:pPr>
          </w:p>
        </w:tc>
        <w:tc>
          <w:tcPr>
            <w:tcW w:w="59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675"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74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383" w:type="dxa"/>
            <w:tcBorders>
              <w:top w:val="single" w:sz="4" w:space="0" w:color="auto"/>
              <w:left w:val="single" w:sz="4" w:space="0" w:color="auto"/>
              <w:bottom w:val="single" w:sz="4" w:space="0" w:color="auto"/>
              <w:right w:val="single" w:sz="4" w:space="0" w:color="auto"/>
            </w:tcBorders>
          </w:tcPr>
          <w:p w:rsidR="00CD4C31" w:rsidRPr="00A3706D" w:rsidRDefault="00CD4C31">
            <w:pPr>
              <w:pStyle w:val="a5"/>
              <w:jc w:val="center"/>
              <w:rPr>
                <w:rFonts w:ascii="Times New Roman" w:hAnsi="Times New Roman" w:cs="Times New Roman"/>
              </w:rPr>
            </w:pPr>
            <w:r w:rsidRPr="00A3706D">
              <w:rPr>
                <w:rFonts w:ascii="Times New Roman" w:hAnsi="Times New Roman" w:cs="Times New Roman"/>
              </w:rPr>
              <w:t>x</w:t>
            </w:r>
          </w:p>
        </w:tc>
        <w:tc>
          <w:tcPr>
            <w:tcW w:w="1424" w:type="dxa"/>
            <w:tcBorders>
              <w:top w:val="single" w:sz="4" w:space="0" w:color="auto"/>
              <w:left w:val="single" w:sz="4" w:space="0" w:color="auto"/>
              <w:bottom w:val="single" w:sz="4" w:space="0" w:color="auto"/>
              <w:right w:val="single" w:sz="4" w:space="0" w:color="auto"/>
            </w:tcBorders>
          </w:tcPr>
          <w:p w:rsidR="00CD4C31" w:rsidRPr="00A3706D" w:rsidRDefault="00CD4C31">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70"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35" w:type="dxa"/>
            <w:gridSpan w:val="2"/>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82"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657" w:type="dxa"/>
            <w:tcBorders>
              <w:top w:val="single" w:sz="4" w:space="0" w:color="auto"/>
              <w:left w:val="single" w:sz="4" w:space="0" w:color="auto"/>
              <w:bottom w:val="single" w:sz="4" w:space="0" w:color="auto"/>
              <w:right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c>
          <w:tcPr>
            <w:tcW w:w="724" w:type="dxa"/>
            <w:tcBorders>
              <w:top w:val="single" w:sz="4" w:space="0" w:color="auto"/>
              <w:left w:val="single" w:sz="4" w:space="0" w:color="auto"/>
              <w:bottom w:val="single" w:sz="4" w:space="0" w:color="auto"/>
            </w:tcBorders>
          </w:tcPr>
          <w:p w:rsidR="00CD4C31" w:rsidRPr="00A3706D" w:rsidRDefault="00CD4C31" w:rsidP="00F16E4E">
            <w:pPr>
              <w:pStyle w:val="a5"/>
              <w:jc w:val="center"/>
              <w:rPr>
                <w:rFonts w:ascii="Times New Roman" w:hAnsi="Times New Roman" w:cs="Times New Roman"/>
              </w:rPr>
            </w:pPr>
            <w:r w:rsidRPr="00A3706D">
              <w:rPr>
                <w:rFonts w:ascii="Times New Roman" w:hAnsi="Times New Roman" w:cs="Times New Roman"/>
              </w:rPr>
              <w:t>0,0</w:t>
            </w:r>
          </w:p>
        </w:tc>
      </w:tr>
    </w:tbl>
    <w:p w:rsidR="00552D22" w:rsidRPr="00A3706D" w:rsidRDefault="00552D22">
      <w:pPr>
        <w:rPr>
          <w:rFonts w:ascii="Times New Roman" w:hAnsi="Times New Roman" w:cs="Times New Roman"/>
        </w:rPr>
      </w:pPr>
    </w:p>
    <w:p w:rsidR="004C3A54" w:rsidRPr="00A3706D" w:rsidRDefault="004C3A54">
      <w:pPr>
        <w:ind w:firstLine="0"/>
        <w:jc w:val="right"/>
        <w:rPr>
          <w:rStyle w:val="a3"/>
          <w:rFonts w:ascii="Times New Roman" w:hAnsi="Times New Roman" w:cs="Times New Roman"/>
          <w:color w:val="auto"/>
        </w:rPr>
        <w:sectPr w:rsidR="004C3A54" w:rsidRPr="00A3706D" w:rsidSect="00757D6A">
          <w:pgSz w:w="16800" w:h="11900" w:orient="landscape"/>
          <w:pgMar w:top="799" w:right="1440" w:bottom="1100" w:left="1440" w:header="720" w:footer="720" w:gutter="0"/>
          <w:cols w:space="720"/>
          <w:noEndnote/>
        </w:sectPr>
      </w:pPr>
    </w:p>
    <w:p w:rsidR="00552D22" w:rsidRPr="00224D96" w:rsidRDefault="007C5593" w:rsidP="00224D96">
      <w:pPr>
        <w:ind w:left="5670" w:firstLine="0"/>
        <w:jc w:val="left"/>
        <w:rPr>
          <w:rFonts w:ascii="Times New Roman" w:hAnsi="Times New Roman" w:cs="Times New Roman"/>
          <w:b/>
        </w:rPr>
      </w:pPr>
      <w:r w:rsidRPr="00224D96">
        <w:rPr>
          <w:rStyle w:val="a3"/>
          <w:rFonts w:ascii="Times New Roman" w:hAnsi="Times New Roman" w:cs="Times New Roman"/>
          <w:b w:val="0"/>
          <w:color w:val="auto"/>
        </w:rPr>
        <w:t xml:space="preserve">Приложение </w:t>
      </w:r>
      <w:r w:rsidR="00224D96" w:rsidRPr="00224D96">
        <w:rPr>
          <w:rStyle w:val="a3"/>
          <w:rFonts w:ascii="Times New Roman" w:hAnsi="Times New Roman" w:cs="Times New Roman"/>
          <w:b w:val="0"/>
          <w:color w:val="auto"/>
        </w:rPr>
        <w:t>№</w:t>
      </w:r>
      <w:r w:rsidRPr="00224D96">
        <w:rPr>
          <w:rStyle w:val="a3"/>
          <w:rFonts w:ascii="Times New Roman" w:hAnsi="Times New Roman" w:cs="Times New Roman"/>
          <w:b w:val="0"/>
          <w:color w:val="auto"/>
        </w:rPr>
        <w:t> 4</w:t>
      </w:r>
      <w:r w:rsidRPr="00224D96">
        <w:rPr>
          <w:rStyle w:val="a3"/>
          <w:rFonts w:ascii="Times New Roman" w:hAnsi="Times New Roman" w:cs="Times New Roman"/>
          <w:b w:val="0"/>
          <w:color w:val="auto"/>
        </w:rPr>
        <w:br/>
        <w:t xml:space="preserve">к </w:t>
      </w:r>
      <w:r w:rsidR="00497004" w:rsidRPr="00224D96">
        <w:rPr>
          <w:rStyle w:val="a3"/>
          <w:rFonts w:ascii="Times New Roman" w:hAnsi="Times New Roman" w:cs="Times New Roman"/>
          <w:b w:val="0"/>
          <w:color w:val="auto"/>
        </w:rPr>
        <w:t>муниципальной</w:t>
      </w:r>
      <w:r w:rsidRPr="00224D96">
        <w:rPr>
          <w:rStyle w:val="a3"/>
          <w:rFonts w:ascii="Times New Roman" w:hAnsi="Times New Roman" w:cs="Times New Roman"/>
          <w:b w:val="0"/>
          <w:color w:val="auto"/>
        </w:rPr>
        <w:t xml:space="preserve"> программе</w:t>
      </w:r>
      <w:r w:rsidRPr="00224D96">
        <w:rPr>
          <w:rStyle w:val="a3"/>
          <w:rFonts w:ascii="Times New Roman" w:hAnsi="Times New Roman" w:cs="Times New Roman"/>
          <w:b w:val="0"/>
          <w:color w:val="auto"/>
        </w:rPr>
        <w:br/>
      </w:r>
      <w:r w:rsidR="008E4E24" w:rsidRPr="00224D96">
        <w:rPr>
          <w:rStyle w:val="a3"/>
          <w:rFonts w:ascii="Times New Roman" w:hAnsi="Times New Roman" w:cs="Times New Roman"/>
          <w:b w:val="0"/>
          <w:color w:val="auto"/>
        </w:rPr>
        <w:t xml:space="preserve">Янтиковского района </w:t>
      </w:r>
      <w:r w:rsidRPr="00224D96">
        <w:rPr>
          <w:rStyle w:val="a3"/>
          <w:rFonts w:ascii="Times New Roman" w:hAnsi="Times New Roman" w:cs="Times New Roman"/>
          <w:b w:val="0"/>
          <w:color w:val="auto"/>
        </w:rPr>
        <w:t>Чувашской Республики</w:t>
      </w:r>
      <w:r w:rsidR="00224D96">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Pr="00224D96">
        <w:rPr>
          <w:rStyle w:val="a3"/>
          <w:rFonts w:ascii="Times New Roman" w:hAnsi="Times New Roman" w:cs="Times New Roman"/>
          <w:b w:val="0"/>
          <w:color w:val="auto"/>
        </w:rPr>
        <w:t>Развитие образования</w:t>
      </w:r>
      <w:r w:rsidR="006D7254">
        <w:rPr>
          <w:rStyle w:val="a3"/>
          <w:rFonts w:ascii="Times New Roman" w:hAnsi="Times New Roman" w:cs="Times New Roman"/>
          <w:b w:val="0"/>
          <w:color w:val="auto"/>
        </w:rPr>
        <w:t>»</w:t>
      </w:r>
    </w:p>
    <w:p w:rsidR="00552D22" w:rsidRPr="00A3706D" w:rsidRDefault="00552D22" w:rsidP="0002144B">
      <w:pPr>
        <w:ind w:left="6237" w:firstLine="0"/>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Подпрограмма</w:t>
      </w:r>
      <w:r w:rsidRPr="00A3706D">
        <w:rPr>
          <w:rFonts w:ascii="Times New Roman" w:hAnsi="Times New Roman" w:cs="Times New Roman"/>
          <w:color w:val="auto"/>
        </w:rPr>
        <w:br/>
      </w:r>
      <w:r w:rsidR="006D7254">
        <w:rPr>
          <w:rFonts w:ascii="Times New Roman" w:hAnsi="Times New Roman" w:cs="Times New Roman"/>
          <w:color w:val="auto"/>
        </w:rPr>
        <w:t>«</w:t>
      </w:r>
      <w:r w:rsidRPr="00A3706D">
        <w:rPr>
          <w:rFonts w:ascii="Times New Roman" w:hAnsi="Times New Roman" w:cs="Times New Roman"/>
          <w:color w:val="auto"/>
        </w:rPr>
        <w:t xml:space="preserve">Молодежь </w:t>
      </w:r>
      <w:r w:rsidR="001969B9" w:rsidRPr="00A3706D">
        <w:rPr>
          <w:rFonts w:ascii="Times New Roman" w:hAnsi="Times New Roman" w:cs="Times New Roman"/>
          <w:color w:val="auto"/>
        </w:rPr>
        <w:t>Янтиковского района</w:t>
      </w:r>
      <w:r w:rsidR="006D7254">
        <w:rPr>
          <w:rFonts w:ascii="Times New Roman" w:hAnsi="Times New Roman" w:cs="Times New Roman"/>
          <w:color w:val="auto"/>
        </w:rPr>
        <w:t>»</w:t>
      </w:r>
      <w:r w:rsidRPr="00A3706D">
        <w:rPr>
          <w:rFonts w:ascii="Times New Roman" w:hAnsi="Times New Roman" w:cs="Times New Roman"/>
          <w:color w:val="auto"/>
        </w:rPr>
        <w:t xml:space="preserve"> </w:t>
      </w:r>
      <w:r w:rsidR="009663F5" w:rsidRPr="00A3706D">
        <w:rPr>
          <w:rFonts w:ascii="Times New Roman" w:hAnsi="Times New Roman" w:cs="Times New Roman"/>
          <w:color w:val="auto"/>
        </w:rPr>
        <w:t>муниципальной программы Янтиковского района Чувашской Республики</w:t>
      </w:r>
      <w:r w:rsidRPr="00A3706D">
        <w:rPr>
          <w:rFonts w:ascii="Times New Roman" w:hAnsi="Times New Roman" w:cs="Times New Roman"/>
          <w:color w:val="auto"/>
        </w:rPr>
        <w:t xml:space="preserve"> </w:t>
      </w:r>
      <w:r w:rsidR="006D7254">
        <w:rPr>
          <w:rFonts w:ascii="Times New Roman" w:hAnsi="Times New Roman" w:cs="Times New Roman"/>
          <w:color w:val="auto"/>
        </w:rPr>
        <w:t>«</w:t>
      </w:r>
      <w:r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420"/>
        <w:gridCol w:w="5959"/>
      </w:tblGrid>
      <w:tr w:rsidR="00552D22" w:rsidRPr="00A3706D" w:rsidTr="00000E7D">
        <w:tc>
          <w:tcPr>
            <w:tcW w:w="28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Ответственный исполнитель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959" w:type="dxa"/>
            <w:tcBorders>
              <w:top w:val="nil"/>
              <w:left w:val="nil"/>
              <w:bottom w:val="nil"/>
              <w:right w:val="nil"/>
            </w:tcBorders>
          </w:tcPr>
          <w:p w:rsidR="00552D22" w:rsidRPr="00A3706D" w:rsidRDefault="001969B9" w:rsidP="008C3DCF">
            <w:pPr>
              <w:pStyle w:val="a6"/>
              <w:rPr>
                <w:rFonts w:ascii="Times New Roman" w:hAnsi="Times New Roman" w:cs="Times New Roman"/>
              </w:rPr>
            </w:pPr>
            <w:r w:rsidRPr="00A3706D">
              <w:rPr>
                <w:rFonts w:ascii="Times New Roman" w:hAnsi="Times New Roman" w:cs="Times New Roman"/>
              </w:rPr>
              <w:t>сектор социального развития и архивного дела</w:t>
            </w:r>
            <w:r w:rsidR="00000E7D" w:rsidRPr="00A3706D">
              <w:rPr>
                <w:rFonts w:ascii="Times New Roman" w:hAnsi="Times New Roman" w:cs="Times New Roman"/>
              </w:rPr>
              <w:t xml:space="preserve"> администрации Янтиковского района Чувашской Республики</w:t>
            </w:r>
          </w:p>
        </w:tc>
      </w:tr>
      <w:tr w:rsidR="00552D22" w:rsidRPr="00A3706D" w:rsidTr="00000E7D">
        <w:tc>
          <w:tcPr>
            <w:tcW w:w="2835" w:type="dxa"/>
            <w:tcBorders>
              <w:top w:val="nil"/>
              <w:left w:val="nil"/>
              <w:bottom w:val="nil"/>
              <w:right w:val="nil"/>
            </w:tcBorders>
          </w:tcPr>
          <w:p w:rsidR="00552D22" w:rsidRPr="00A3706D" w:rsidRDefault="00000E7D" w:rsidP="00000E7D">
            <w:pPr>
              <w:pStyle w:val="a6"/>
              <w:rPr>
                <w:rFonts w:ascii="Times New Roman" w:hAnsi="Times New Roman" w:cs="Times New Roman"/>
              </w:rPr>
            </w:pPr>
            <w:r w:rsidRPr="00A3706D">
              <w:rPr>
                <w:rFonts w:ascii="Times New Roman" w:hAnsi="Times New Roman" w:cs="Times New Roman"/>
              </w:rPr>
              <w:t xml:space="preserve"> </w:t>
            </w:r>
          </w:p>
        </w:tc>
        <w:tc>
          <w:tcPr>
            <w:tcW w:w="420" w:type="dxa"/>
            <w:tcBorders>
              <w:top w:val="nil"/>
              <w:left w:val="nil"/>
              <w:bottom w:val="nil"/>
              <w:right w:val="nil"/>
            </w:tcBorders>
          </w:tcPr>
          <w:p w:rsidR="00552D22" w:rsidRPr="00A3706D" w:rsidRDefault="00552D22">
            <w:pPr>
              <w:pStyle w:val="a6"/>
              <w:rPr>
                <w:rFonts w:ascii="Times New Roman" w:hAnsi="Times New Roman" w:cs="Times New Roman"/>
              </w:rPr>
            </w:pPr>
          </w:p>
        </w:tc>
        <w:tc>
          <w:tcPr>
            <w:tcW w:w="5959" w:type="dxa"/>
            <w:tcBorders>
              <w:top w:val="nil"/>
              <w:left w:val="nil"/>
              <w:bottom w:val="nil"/>
              <w:right w:val="nil"/>
            </w:tcBorders>
          </w:tcPr>
          <w:p w:rsidR="00552D22" w:rsidRPr="00A3706D" w:rsidRDefault="00552D22">
            <w:pPr>
              <w:pStyle w:val="a6"/>
              <w:rPr>
                <w:rFonts w:ascii="Times New Roman" w:hAnsi="Times New Roman" w:cs="Times New Roman"/>
              </w:rPr>
            </w:pPr>
          </w:p>
        </w:tc>
      </w:tr>
      <w:tr w:rsidR="00552D22" w:rsidRPr="00A3706D" w:rsidTr="00000E7D">
        <w:trPr>
          <w:trHeight w:val="1447"/>
        </w:trPr>
        <w:tc>
          <w:tcPr>
            <w:tcW w:w="28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Цель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959" w:type="dxa"/>
            <w:tcBorders>
              <w:top w:val="nil"/>
              <w:left w:val="nil"/>
              <w:bottom w:val="nil"/>
              <w:right w:val="nil"/>
            </w:tcBorders>
          </w:tcPr>
          <w:p w:rsidR="00552D22" w:rsidRPr="00A3706D" w:rsidRDefault="001969B9">
            <w:pPr>
              <w:pStyle w:val="a6"/>
              <w:rPr>
                <w:rFonts w:ascii="Times New Roman" w:hAnsi="Times New Roman" w:cs="Times New Roman"/>
              </w:rPr>
            </w:pPr>
            <w:r w:rsidRPr="00A3706D">
              <w:rPr>
                <w:rFonts w:ascii="Times New Roman" w:hAnsi="Times New Roman" w:cs="Times New Roman"/>
              </w:rPr>
              <w:t>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района</w:t>
            </w:r>
          </w:p>
        </w:tc>
      </w:tr>
      <w:tr w:rsidR="00552D22" w:rsidRPr="00A3706D" w:rsidTr="00000E7D">
        <w:tc>
          <w:tcPr>
            <w:tcW w:w="28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Задачи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959" w:type="dxa"/>
            <w:tcBorders>
              <w:top w:val="nil"/>
              <w:left w:val="nil"/>
              <w:bottom w:val="nil"/>
              <w:right w:val="nil"/>
            </w:tcBorders>
          </w:tcPr>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повышение эффективности организации работы с детьми и молодежью;</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совершенствование системы общественно-государственного партнерства в сфере реализации государственной молодежной политики;</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муниципальная поддержка талантливой и одаренной молодежи;</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муниципальная поддержка молодых людей в трудной жизненной ситуации;</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создание условий для поддержки добровольчества (волонтерства) в молодежной среде;</w:t>
            </w:r>
          </w:p>
          <w:p w:rsidR="00552D22" w:rsidRPr="00A3706D" w:rsidRDefault="001969B9" w:rsidP="001969B9">
            <w:pPr>
              <w:pStyle w:val="a6"/>
              <w:rPr>
                <w:rFonts w:ascii="Times New Roman" w:hAnsi="Times New Roman" w:cs="Times New Roman"/>
              </w:rPr>
            </w:pPr>
            <w:r w:rsidRPr="00A3706D">
              <w:rPr>
                <w:rFonts w:ascii="Times New Roman" w:hAnsi="Times New Roman" w:cs="Times New Roman"/>
              </w:rPr>
              <w:t>информационное обеспечение государственной молодежной политики</w:t>
            </w:r>
          </w:p>
          <w:p w:rsidR="001969B9" w:rsidRPr="00A3706D" w:rsidRDefault="001969B9" w:rsidP="001969B9">
            <w:pPr>
              <w:rPr>
                <w:rFonts w:ascii="Times New Roman" w:hAnsi="Times New Roman" w:cs="Times New Roman"/>
              </w:rPr>
            </w:pPr>
          </w:p>
        </w:tc>
      </w:tr>
      <w:tr w:rsidR="00552D22" w:rsidRPr="00A3706D" w:rsidTr="00000E7D">
        <w:tc>
          <w:tcPr>
            <w:tcW w:w="2835" w:type="dxa"/>
            <w:tcBorders>
              <w:top w:val="nil"/>
              <w:left w:val="nil"/>
              <w:bottom w:val="nil"/>
              <w:right w:val="nil"/>
            </w:tcBorders>
          </w:tcPr>
          <w:p w:rsidR="00552D22" w:rsidRPr="00A3706D" w:rsidRDefault="00AB3A01">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7C5593" w:rsidRPr="00A3706D">
              <w:rPr>
                <w:rFonts w:ascii="Times New Roman" w:hAnsi="Times New Roman" w:cs="Times New Roman"/>
              </w:rPr>
              <w:t xml:space="preserve">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959" w:type="dxa"/>
            <w:tcBorders>
              <w:top w:val="nil"/>
              <w:left w:val="nil"/>
              <w:bottom w:val="nil"/>
              <w:right w:val="nil"/>
            </w:tcBorders>
          </w:tcPr>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к 2036 году предусматривается достижение следующих целевых индикаторов и показателей:</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охваченной деятельностью молодежных общественных объединений, в общей ее численности, - 36 процентов;</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занимающейся добровольческой (волонтерской) деятельностью, в общей ее численности  - 18 процентов;</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Количество добровольческих (волонтерских) объединений (отрядов), - 25 единиц;</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вовлеченных в мероприятия, направленных на патриотическое воспитание детей в общей ее численно</w:t>
            </w:r>
            <w:r w:rsidR="00000E7D" w:rsidRPr="00A3706D">
              <w:rPr>
                <w:rFonts w:ascii="Times New Roman" w:hAnsi="Times New Roman" w:cs="Times New Roman"/>
              </w:rPr>
              <w:t>сти, - 21 процентов.</w:t>
            </w:r>
          </w:p>
          <w:p w:rsidR="00552D22" w:rsidRPr="00A3706D" w:rsidRDefault="00552D22">
            <w:pPr>
              <w:pStyle w:val="a6"/>
              <w:rPr>
                <w:rFonts w:ascii="Times New Roman" w:hAnsi="Times New Roman" w:cs="Times New Roman"/>
              </w:rPr>
            </w:pPr>
          </w:p>
        </w:tc>
      </w:tr>
      <w:tr w:rsidR="00552D22" w:rsidRPr="00A3706D" w:rsidTr="00000E7D">
        <w:tc>
          <w:tcPr>
            <w:tcW w:w="28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Этапы и сроки реализации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959" w:type="dxa"/>
            <w:tcBorders>
              <w:top w:val="nil"/>
              <w:left w:val="nil"/>
              <w:bottom w:val="nil"/>
              <w:right w:val="nil"/>
            </w:tcBorders>
          </w:tcPr>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2019 - 2035 годы:</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1 этап - 2019 - 2025 годы;</w:t>
            </w:r>
          </w:p>
          <w:p w:rsidR="001969B9" w:rsidRPr="00A3706D" w:rsidRDefault="001969B9" w:rsidP="001969B9">
            <w:pPr>
              <w:ind w:firstLine="0"/>
              <w:jc w:val="left"/>
              <w:rPr>
                <w:rFonts w:ascii="Times New Roman" w:hAnsi="Times New Roman" w:cs="Times New Roman"/>
              </w:rPr>
            </w:pPr>
            <w:r w:rsidRPr="00A3706D">
              <w:rPr>
                <w:rFonts w:ascii="Times New Roman" w:hAnsi="Times New Roman" w:cs="Times New Roman"/>
              </w:rPr>
              <w:t>2 этап - 2026 - 2030 годы;</w:t>
            </w:r>
          </w:p>
          <w:p w:rsidR="00552D22" w:rsidRPr="00A3706D" w:rsidRDefault="001969B9" w:rsidP="001969B9">
            <w:pPr>
              <w:pStyle w:val="a6"/>
              <w:rPr>
                <w:rFonts w:ascii="Times New Roman" w:hAnsi="Times New Roman" w:cs="Times New Roman"/>
              </w:rPr>
            </w:pPr>
            <w:r w:rsidRPr="00A3706D">
              <w:rPr>
                <w:rFonts w:ascii="Times New Roman" w:hAnsi="Times New Roman" w:cs="Times New Roman"/>
              </w:rPr>
              <w:t>3 этап - 2031 - 2035 годы</w:t>
            </w:r>
          </w:p>
          <w:p w:rsidR="001969B9" w:rsidRPr="00A3706D" w:rsidRDefault="001969B9" w:rsidP="001969B9">
            <w:pPr>
              <w:rPr>
                <w:rFonts w:ascii="Times New Roman" w:hAnsi="Times New Roman" w:cs="Times New Roman"/>
              </w:rPr>
            </w:pPr>
          </w:p>
        </w:tc>
      </w:tr>
      <w:tr w:rsidR="00552D22" w:rsidRPr="00A3706D" w:rsidTr="00000E7D">
        <w:tc>
          <w:tcPr>
            <w:tcW w:w="28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Объемы финансирования подпрограммы с разбивкой по годам реализации</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959" w:type="dxa"/>
            <w:tcBorders>
              <w:top w:val="nil"/>
              <w:left w:val="nil"/>
              <w:bottom w:val="nil"/>
              <w:right w:val="nil"/>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прогнозируемые объемы финансирования реализации мероприятий подпрограммы в 2019 - 2035 годах составляют 1150,0 тыс. рублей, в том числе:</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2019 году - 1550,0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2020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2021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2022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2023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2024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2025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2026 - 2030 годах - 8000,0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2031 - 2035 годах – 8000,0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из них средства:</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федерального бюджета - 0,0 тыс. рублей (0 процента), в том числе:</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2019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2020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2021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2022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2023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2024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2025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2026 - 2030 годах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2031 - 2035 годах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республиканского бюджета Чувашской Республики – 0,0 тыс. рублей (0,0 процента), в том числе:</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2019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2020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2021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2022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2023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2024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2025 году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2026 - 2030 годах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2031 - 2035 годах - 0,0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бюджет Янтиковского района 1150,0 тыс. руб. (100 процента), в том числе:</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2019 году - 1550,0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2020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2021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2022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2023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2024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2025 году – 1600,0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2026 - 2030 годах - 8000,0 тыс. рублей;</w:t>
            </w:r>
          </w:p>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 2031 - 2035 годах – 8000,0 тыс. рублей.</w:t>
            </w:r>
          </w:p>
          <w:p w:rsidR="00552D22" w:rsidRPr="00A3706D" w:rsidRDefault="00712B3C" w:rsidP="00712B3C">
            <w:pPr>
              <w:pStyle w:val="a6"/>
              <w:rPr>
                <w:rFonts w:ascii="Times New Roman" w:hAnsi="Times New Roman" w:cs="Times New Roman"/>
              </w:rPr>
            </w:pPr>
            <w:r w:rsidRPr="00A3706D">
              <w:rPr>
                <w:rFonts w:ascii="Times New Roman" w:hAnsi="Times New Roman" w:cs="Times New Roman"/>
              </w:rPr>
              <w:t>Объемы финансирования подпрограммы уточняются ежегодно при формировании бюджета Янтиковского района на очередной финансовый год и плановый период</w:t>
            </w:r>
          </w:p>
          <w:p w:rsidR="00712B3C" w:rsidRPr="00A3706D" w:rsidRDefault="00712B3C" w:rsidP="00712B3C">
            <w:pPr>
              <w:rPr>
                <w:rFonts w:ascii="Times New Roman" w:hAnsi="Times New Roman" w:cs="Times New Roman"/>
              </w:rPr>
            </w:pPr>
          </w:p>
        </w:tc>
      </w:tr>
      <w:tr w:rsidR="00552D22" w:rsidRPr="00A3706D" w:rsidTr="00000E7D">
        <w:tc>
          <w:tcPr>
            <w:tcW w:w="2835"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Ожидаемые результаты реализации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5959" w:type="dxa"/>
            <w:tcBorders>
              <w:top w:val="nil"/>
              <w:left w:val="nil"/>
              <w:bottom w:val="nil"/>
              <w:right w:val="nil"/>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Янтиковского района;</w:t>
            </w:r>
          </w:p>
          <w:p w:rsidR="00552D22" w:rsidRPr="00A3706D" w:rsidRDefault="00712B3C" w:rsidP="00712B3C">
            <w:pPr>
              <w:pStyle w:val="a6"/>
              <w:rPr>
                <w:rFonts w:ascii="Times New Roman" w:hAnsi="Times New Roman" w:cs="Times New Roman"/>
              </w:rPr>
            </w:pPr>
            <w:r w:rsidRPr="00A3706D">
              <w:rPr>
                <w:rFonts w:ascii="Times New Roman" w:hAnsi="Times New Roman" w:cs="Times New Roman"/>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r>
    </w:tbl>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 xml:space="preserve">Раздел 1. Приоритеты и цель подпрограммы </w:t>
      </w:r>
      <w:r w:rsidR="006D7254">
        <w:rPr>
          <w:rFonts w:ascii="Times New Roman" w:hAnsi="Times New Roman" w:cs="Times New Roman"/>
          <w:color w:val="auto"/>
        </w:rPr>
        <w:t>«</w:t>
      </w:r>
      <w:r w:rsidRPr="00A3706D">
        <w:rPr>
          <w:rFonts w:ascii="Times New Roman" w:hAnsi="Times New Roman" w:cs="Times New Roman"/>
          <w:color w:val="auto"/>
        </w:rPr>
        <w:t xml:space="preserve">Молодежь </w:t>
      </w:r>
      <w:r w:rsidR="00712B3C" w:rsidRPr="00A3706D">
        <w:rPr>
          <w:rFonts w:ascii="Times New Roman" w:hAnsi="Times New Roman" w:cs="Times New Roman"/>
          <w:color w:val="auto"/>
        </w:rPr>
        <w:t>Янтиковского</w:t>
      </w:r>
      <w:r w:rsidR="00DB6241" w:rsidRPr="00A3706D">
        <w:rPr>
          <w:rFonts w:ascii="Times New Roman" w:hAnsi="Times New Roman" w:cs="Times New Roman"/>
          <w:color w:val="auto"/>
        </w:rPr>
        <w:t xml:space="preserve"> района</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p w:rsidR="00712B3C" w:rsidRPr="00A3706D" w:rsidRDefault="00712B3C" w:rsidP="00712B3C">
      <w:pPr>
        <w:rPr>
          <w:rFonts w:ascii="Times New Roman" w:hAnsi="Times New Roman" w:cs="Times New Roman"/>
        </w:rPr>
      </w:pPr>
      <w:r w:rsidRPr="00A3706D">
        <w:rPr>
          <w:rFonts w:ascii="Times New Roman" w:hAnsi="Times New Roman" w:cs="Times New Roman"/>
        </w:rPr>
        <w:t>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района.</w:t>
      </w:r>
    </w:p>
    <w:p w:rsidR="00712B3C" w:rsidRPr="00A3706D" w:rsidRDefault="00712B3C" w:rsidP="00712B3C">
      <w:pPr>
        <w:suppressAutoHyphens/>
        <w:ind w:firstLine="709"/>
        <w:rPr>
          <w:rFonts w:ascii="Times New Roman" w:eastAsia="Times New Roman" w:hAnsi="Times New Roman" w:cs="Times New Roman"/>
        </w:rPr>
      </w:pPr>
      <w:r w:rsidRPr="00A3706D">
        <w:rPr>
          <w:rFonts w:ascii="Times New Roman" w:eastAsia="Times New Roman" w:hAnsi="Times New Roman" w:cs="Times New Roman"/>
        </w:rPr>
        <w:t>В Янтиковском районе по состоянию на 1 января 2018 года всего проживает 2325 молодых людей в возрасте от 14 до 30 лет, что составляет 16,09 % от общего числа жителей района (14446).</w:t>
      </w:r>
    </w:p>
    <w:p w:rsidR="00712B3C" w:rsidRPr="00A3706D" w:rsidRDefault="00712B3C" w:rsidP="00712B3C">
      <w:pPr>
        <w:widowControl/>
        <w:autoSpaceDE/>
        <w:autoSpaceDN/>
        <w:adjustRightInd/>
        <w:ind w:firstLine="708"/>
        <w:rPr>
          <w:rFonts w:ascii="Times New Roman" w:eastAsiaTheme="minorHAnsi" w:hAnsi="Times New Roman" w:cs="Times New Roman"/>
          <w:lang w:eastAsia="en-US"/>
        </w:rPr>
      </w:pPr>
      <w:r w:rsidRPr="00A3706D">
        <w:rPr>
          <w:rFonts w:ascii="Times New Roman" w:eastAsiaTheme="minorHAnsi" w:hAnsi="Times New Roman" w:cs="Times New Roman"/>
          <w:lang w:eastAsia="en-US"/>
        </w:rPr>
        <w:t>На территории района Учебных заведений среднего и высшего профессионального образования не имеется.</w:t>
      </w:r>
    </w:p>
    <w:p w:rsidR="00712B3C" w:rsidRPr="00A3706D" w:rsidRDefault="00712B3C" w:rsidP="00712B3C">
      <w:pPr>
        <w:suppressAutoHyphens/>
        <w:ind w:firstLine="709"/>
        <w:rPr>
          <w:rFonts w:ascii="Times New Roman" w:eastAsia="Times New Roman" w:hAnsi="Times New Roman" w:cs="Times New Roman"/>
        </w:rPr>
      </w:pPr>
      <w:r w:rsidRPr="00A3706D">
        <w:rPr>
          <w:rFonts w:ascii="Times New Roman" w:eastAsia="Times New Roman" w:hAnsi="Times New Roman" w:cs="Times New Roman"/>
        </w:rPr>
        <w:t xml:space="preserve">Активно развивается деятельность детских общественных объединений, совершенствуются формы работы с учащейся молодежью. </w:t>
      </w:r>
      <w:r w:rsidRPr="00A3706D">
        <w:rPr>
          <w:rFonts w:ascii="Times New Roman" w:eastAsia="Calibri" w:hAnsi="Times New Roman" w:cs="Times New Roman"/>
        </w:rPr>
        <w:t>На территории Янтиковского района функционируют 35 незарегистрированных объединений, в деятельности которых принимает участие 780 чел. Это Молодежное правительство Янтиковского района (22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Координационный Совет Алдиаровского сельского поселения (6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Координационный Совет Индырчского сельского поселения (6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Координационный Совет Можарского сельского поселения (6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Координационный Совет Новобуяновского сельского поселения (6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Координационный Совет Турмышского сельского поселения (6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Координационный Совет Тюмеревского сельского поселения (6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Координационный Совет Чутеевского</w:t>
      </w:r>
      <w:r w:rsidRPr="00A3706D">
        <w:rPr>
          <w:rFonts w:ascii="Times New Roman" w:eastAsia="Times New Roman" w:hAnsi="Times New Roman" w:cs="Times New Roman"/>
        </w:rPr>
        <w:t xml:space="preserve"> сельского поселения (6 чел.), </w:t>
      </w:r>
      <w:r w:rsidRPr="00A3706D">
        <w:rPr>
          <w:rFonts w:ascii="Times New Roman" w:eastAsia="Calibri" w:hAnsi="Times New Roman" w:cs="Times New Roman"/>
        </w:rPr>
        <w:t>Координационный Совет Ш</w:t>
      </w:r>
      <w:r w:rsidR="008C3DCF">
        <w:rPr>
          <w:rFonts w:ascii="Times New Roman" w:eastAsia="Calibri" w:hAnsi="Times New Roman" w:cs="Times New Roman"/>
        </w:rPr>
        <w:t>и</w:t>
      </w:r>
      <w:r w:rsidRPr="00A3706D">
        <w:rPr>
          <w:rFonts w:ascii="Times New Roman" w:eastAsia="Calibri" w:hAnsi="Times New Roman" w:cs="Times New Roman"/>
        </w:rPr>
        <w:t>мкусского сельского поселения (6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Координационный Совет Яншихово-Норвашского сельского поселения (6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Координационный Совет Янтиковского сельского поселения (6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Совет молодых педагогов (19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Молодежная избирательная комиссия при ТИК (7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 xml:space="preserve">Янтиковское местное отделение Общероссийской общественной организации </w:t>
      </w:r>
      <w:r w:rsidR="006D7254">
        <w:rPr>
          <w:rFonts w:ascii="Times New Roman" w:eastAsia="Calibri" w:hAnsi="Times New Roman" w:cs="Times New Roman"/>
        </w:rPr>
        <w:t>«</w:t>
      </w:r>
      <w:r w:rsidRPr="00A3706D">
        <w:rPr>
          <w:rFonts w:ascii="Times New Roman" w:eastAsia="Calibri" w:hAnsi="Times New Roman" w:cs="Times New Roman"/>
        </w:rPr>
        <w:t>Российский союз молодежи</w:t>
      </w:r>
      <w:r w:rsidR="006D7254">
        <w:rPr>
          <w:rFonts w:ascii="Times New Roman" w:eastAsia="Calibri" w:hAnsi="Times New Roman" w:cs="Times New Roman"/>
        </w:rPr>
        <w:t>»</w:t>
      </w:r>
      <w:r w:rsidRPr="00A3706D">
        <w:rPr>
          <w:rFonts w:ascii="Times New Roman" w:eastAsia="Calibri" w:hAnsi="Times New Roman" w:cs="Times New Roman"/>
        </w:rPr>
        <w:t xml:space="preserve"> (10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10 общественных объединений в общеобразовательных организациях (204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Детский Парламент Янтиковского района (10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 xml:space="preserve">Детское общественное объединение Янтиковского района </w:t>
      </w:r>
      <w:r w:rsidR="006D7254">
        <w:rPr>
          <w:rFonts w:ascii="Times New Roman" w:eastAsia="Calibri" w:hAnsi="Times New Roman" w:cs="Times New Roman"/>
        </w:rPr>
        <w:t>«</w:t>
      </w:r>
      <w:r w:rsidRPr="00A3706D">
        <w:rPr>
          <w:rFonts w:ascii="Times New Roman" w:eastAsia="Calibri" w:hAnsi="Times New Roman" w:cs="Times New Roman"/>
        </w:rPr>
        <w:t>Новое поколение</w:t>
      </w:r>
      <w:r w:rsidR="006D7254">
        <w:rPr>
          <w:rFonts w:ascii="Times New Roman" w:eastAsia="Calibri" w:hAnsi="Times New Roman" w:cs="Times New Roman"/>
        </w:rPr>
        <w:t>»</w:t>
      </w:r>
      <w:r w:rsidRPr="00A3706D">
        <w:rPr>
          <w:rFonts w:ascii="Times New Roman" w:eastAsia="Calibri" w:hAnsi="Times New Roman" w:cs="Times New Roman"/>
        </w:rPr>
        <w:t xml:space="preserve"> (10 чел.)</w:t>
      </w:r>
      <w:r w:rsidRPr="00A3706D">
        <w:rPr>
          <w:rFonts w:ascii="Times New Roman" w:eastAsia="Times New Roman" w:hAnsi="Times New Roman" w:cs="Times New Roman"/>
        </w:rPr>
        <w:t xml:space="preserve">, </w:t>
      </w:r>
      <w:r w:rsidRPr="00A3706D">
        <w:rPr>
          <w:rFonts w:ascii="Times New Roman" w:eastAsia="Calibri" w:hAnsi="Times New Roman" w:cs="Times New Roman"/>
        </w:rPr>
        <w:t xml:space="preserve">Местное отделение Всероссийского детско-юношеского военно-патриотического общественного движения </w:t>
      </w:r>
      <w:r w:rsidR="006D7254">
        <w:rPr>
          <w:rFonts w:ascii="Times New Roman" w:eastAsia="Calibri" w:hAnsi="Times New Roman" w:cs="Times New Roman"/>
        </w:rPr>
        <w:t>«</w:t>
      </w:r>
      <w:r w:rsidRPr="00A3706D">
        <w:rPr>
          <w:rFonts w:ascii="Times New Roman" w:eastAsia="Calibri" w:hAnsi="Times New Roman" w:cs="Times New Roman"/>
        </w:rPr>
        <w:t>ЮНАРМИЯ</w:t>
      </w:r>
      <w:r w:rsidR="006D7254">
        <w:rPr>
          <w:rFonts w:ascii="Times New Roman" w:eastAsia="Calibri" w:hAnsi="Times New Roman" w:cs="Times New Roman"/>
        </w:rPr>
        <w:t>»</w:t>
      </w:r>
      <w:r w:rsidRPr="00A3706D">
        <w:rPr>
          <w:rFonts w:ascii="Times New Roman" w:eastAsia="Calibri" w:hAnsi="Times New Roman" w:cs="Times New Roman"/>
        </w:rPr>
        <w:t xml:space="preserve"> Янтиковского района Чувашской Республики имени Героя Советского Союза Петра Харитоновича </w:t>
      </w:r>
      <w:proofErr w:type="spellStart"/>
      <w:r w:rsidRPr="00A3706D">
        <w:rPr>
          <w:rFonts w:ascii="Times New Roman" w:eastAsia="Calibri" w:hAnsi="Times New Roman" w:cs="Times New Roman"/>
        </w:rPr>
        <w:t>Бухтулова</w:t>
      </w:r>
      <w:proofErr w:type="spellEnd"/>
      <w:r w:rsidRPr="00A3706D">
        <w:rPr>
          <w:rFonts w:ascii="Times New Roman" w:eastAsia="Calibri" w:hAnsi="Times New Roman" w:cs="Times New Roman"/>
        </w:rPr>
        <w:t xml:space="preserve"> (438 чел.). В 2018 году молодежным общественным объединениям, действующим на территории района оказывается финансовая, консультационная, информационная, научно-методическая, организационная и др. формы поддержки. </w:t>
      </w:r>
    </w:p>
    <w:p w:rsidR="00712B3C" w:rsidRPr="00A3706D" w:rsidRDefault="00712B3C" w:rsidP="00712B3C">
      <w:pPr>
        <w:suppressAutoHyphens/>
        <w:ind w:firstLine="709"/>
        <w:rPr>
          <w:rFonts w:ascii="Times New Roman" w:eastAsia="Times New Roman" w:hAnsi="Times New Roman" w:cs="Times New Roman"/>
        </w:rPr>
      </w:pPr>
      <w:r w:rsidRPr="00A3706D">
        <w:rPr>
          <w:rFonts w:ascii="Times New Roman" w:eastAsia="Times New Roman" w:hAnsi="Times New Roman" w:cs="Times New Roman"/>
        </w:rPr>
        <w:t xml:space="preserve">В Янтиковском районе активно развивается движение подростковых трудовых бригад. Количество подростковых трудовых бригад по состоянию на 1 января 2018 года – 9 бригад (377 человек), что составляет 2,4 % от общего количества молодежи в районе из них 7 чел. из </w:t>
      </w:r>
      <w:r w:rsidR="006D7254">
        <w:rPr>
          <w:rFonts w:ascii="Times New Roman" w:eastAsia="Times New Roman" w:hAnsi="Times New Roman" w:cs="Times New Roman"/>
        </w:rPr>
        <w:t>«</w:t>
      </w:r>
      <w:r w:rsidRPr="00A3706D">
        <w:rPr>
          <w:rFonts w:ascii="Times New Roman" w:eastAsia="Times New Roman" w:hAnsi="Times New Roman" w:cs="Times New Roman"/>
        </w:rPr>
        <w:t>группы риска</w:t>
      </w:r>
      <w:r w:rsidR="006D7254">
        <w:rPr>
          <w:rFonts w:ascii="Times New Roman" w:eastAsia="Times New Roman" w:hAnsi="Times New Roman" w:cs="Times New Roman"/>
        </w:rPr>
        <w:t>»</w:t>
      </w:r>
      <w:r w:rsidRPr="00A3706D">
        <w:rPr>
          <w:rFonts w:ascii="Times New Roman" w:eastAsia="Times New Roman" w:hAnsi="Times New Roman" w:cs="Times New Roman"/>
        </w:rPr>
        <w:t xml:space="preserve">. </w:t>
      </w:r>
    </w:p>
    <w:p w:rsidR="00712B3C" w:rsidRPr="00A3706D" w:rsidRDefault="00712B3C" w:rsidP="00712B3C">
      <w:pPr>
        <w:ind w:firstLine="709"/>
        <w:rPr>
          <w:rFonts w:ascii="Times New Roman" w:eastAsia="Times New Roman" w:hAnsi="Times New Roman" w:cs="Times New Roman"/>
        </w:rPr>
      </w:pPr>
      <w:r w:rsidRPr="00A3706D">
        <w:rPr>
          <w:rFonts w:ascii="Times New Roman" w:eastAsia="Times New Roman" w:hAnsi="Times New Roman" w:cs="Times New Roman"/>
        </w:rPr>
        <w:t>Осуществляется системная работа по вовлечению молодежи в волонтерскую (добровольческую) деятельность</w:t>
      </w:r>
      <w:r w:rsidRPr="00A3706D">
        <w:rPr>
          <w:rFonts w:ascii="Times New Roman" w:eastAsia="Calibri" w:hAnsi="Times New Roman" w:cs="Times New Roman"/>
          <w:lang w:eastAsia="en-US"/>
        </w:rPr>
        <w:t xml:space="preserve">. </w:t>
      </w:r>
      <w:r w:rsidRPr="00A3706D">
        <w:rPr>
          <w:rFonts w:ascii="Times New Roman" w:eastAsia="Times New Roman" w:hAnsi="Times New Roman" w:cs="Times New Roman"/>
          <w:shd w:val="clear" w:color="auto" w:fill="FFFFFF"/>
        </w:rPr>
        <w:t>На сегодня количество молодых людей, принимающих участие в добровольческой (волонтерской) деятельности по району составляет 318 человек. Имеются 26 команд таких направленностей: добровольческие команды по работе с пожилыми, </w:t>
      </w:r>
      <w:hyperlink r:id="rId15" w:tooltip="Ветеран" w:history="1">
        <w:r w:rsidRPr="00A3706D">
          <w:rPr>
            <w:rFonts w:ascii="Times New Roman" w:eastAsia="Times New Roman" w:hAnsi="Times New Roman" w:cs="Times New Roman"/>
            <w:bdr w:val="none" w:sz="0" w:space="0" w:color="auto" w:frame="1"/>
            <w:shd w:val="clear" w:color="auto" w:fill="FFFFFF"/>
          </w:rPr>
          <w:t>ветеранами</w:t>
        </w:r>
      </w:hyperlink>
      <w:r w:rsidRPr="00A3706D">
        <w:rPr>
          <w:rFonts w:ascii="Times New Roman" w:eastAsia="Times New Roman" w:hAnsi="Times New Roman" w:cs="Times New Roman"/>
          <w:shd w:val="clear" w:color="auto" w:fill="FFFFFF"/>
        </w:rPr>
        <w:t>; добровольческие команды экологической направленности и добровольческие команды здоровья,</w:t>
      </w:r>
      <w:r w:rsidRPr="00A3706D">
        <w:rPr>
          <w:rFonts w:ascii="Times New Roman" w:eastAsia="Times New Roman" w:hAnsi="Times New Roman" w:cs="Times New Roman"/>
        </w:rPr>
        <w:t xml:space="preserve"> добровольческие команды экологической направленности, </w:t>
      </w:r>
      <w:r w:rsidRPr="00A3706D">
        <w:rPr>
          <w:rFonts w:ascii="Times New Roman" w:eastAsia="Calibri" w:hAnsi="Times New Roman" w:cs="Times New Roman"/>
          <w:lang w:eastAsia="en-US"/>
        </w:rPr>
        <w:t>добровольческий отряд  по проведению благотворительных акций</w:t>
      </w:r>
      <w:r w:rsidRPr="00A3706D">
        <w:rPr>
          <w:rFonts w:ascii="Times New Roman" w:eastAsia="Times New Roman" w:hAnsi="Times New Roman" w:cs="Times New Roman"/>
        </w:rPr>
        <w:t xml:space="preserve">, </w:t>
      </w:r>
      <w:r w:rsidRPr="00A3706D">
        <w:rPr>
          <w:rFonts w:ascii="Times New Roman" w:eastAsia="Calibri" w:hAnsi="Times New Roman" w:cs="Times New Roman"/>
          <w:lang w:eastAsia="en-US"/>
        </w:rPr>
        <w:t>добровольческая  дружины,</w:t>
      </w:r>
      <w:r w:rsidRPr="00A3706D">
        <w:rPr>
          <w:rFonts w:ascii="Times New Roman" w:eastAsia="Times New Roman" w:hAnsi="Times New Roman" w:cs="Times New Roman"/>
        </w:rPr>
        <w:t xml:space="preserve"> </w:t>
      </w:r>
      <w:r w:rsidRPr="00A3706D">
        <w:rPr>
          <w:rFonts w:ascii="Times New Roman" w:eastAsia="Calibri" w:hAnsi="Times New Roman" w:cs="Times New Roman"/>
          <w:lang w:eastAsia="en-US"/>
        </w:rPr>
        <w:t xml:space="preserve">добровольческий отряд по пожарной безопасности, добровольческий отряд  спортивного направления. </w:t>
      </w:r>
    </w:p>
    <w:p w:rsidR="00712B3C" w:rsidRPr="00A3706D" w:rsidRDefault="00712B3C" w:rsidP="00712B3C">
      <w:pPr>
        <w:widowControl/>
        <w:autoSpaceDE/>
        <w:autoSpaceDN/>
        <w:adjustRightInd/>
        <w:ind w:firstLine="708"/>
        <w:rPr>
          <w:rFonts w:ascii="Times New Roman" w:eastAsia="Calibri" w:hAnsi="Times New Roman" w:cs="Times New Roman"/>
          <w:lang w:eastAsia="en-US"/>
        </w:rPr>
      </w:pPr>
      <w:r w:rsidRPr="00A3706D">
        <w:rPr>
          <w:rFonts w:ascii="Times New Roman" w:eastAsia="Calibri" w:hAnsi="Times New Roman" w:cs="Times New Roman"/>
          <w:lang w:eastAsia="en-US"/>
        </w:rPr>
        <w:t xml:space="preserve"> На портале </w:t>
      </w:r>
      <w:r w:rsidR="006D7254">
        <w:rPr>
          <w:rFonts w:ascii="Times New Roman" w:eastAsia="Calibri" w:hAnsi="Times New Roman" w:cs="Times New Roman"/>
          <w:lang w:eastAsia="en-US"/>
        </w:rPr>
        <w:t>«</w:t>
      </w:r>
      <w:r w:rsidRPr="00A3706D">
        <w:rPr>
          <w:rFonts w:ascii="Times New Roman" w:eastAsia="Calibri" w:hAnsi="Times New Roman" w:cs="Times New Roman"/>
          <w:lang w:eastAsia="en-US"/>
        </w:rPr>
        <w:t>Добровольцы России</w:t>
      </w:r>
      <w:r w:rsidR="006D7254">
        <w:rPr>
          <w:rFonts w:ascii="Times New Roman" w:eastAsia="Calibri" w:hAnsi="Times New Roman" w:cs="Times New Roman"/>
          <w:lang w:eastAsia="en-US"/>
        </w:rPr>
        <w:t>»</w:t>
      </w:r>
      <w:r w:rsidRPr="00A3706D">
        <w:rPr>
          <w:rFonts w:ascii="Times New Roman" w:eastAsia="Calibri" w:hAnsi="Times New Roman" w:cs="Times New Roman"/>
          <w:lang w:eastAsia="en-US"/>
        </w:rPr>
        <w:t xml:space="preserve"> в информационно-телекоммуникационной сети </w:t>
      </w:r>
      <w:r w:rsidR="006D7254">
        <w:rPr>
          <w:rFonts w:ascii="Times New Roman" w:eastAsia="Calibri" w:hAnsi="Times New Roman" w:cs="Times New Roman"/>
          <w:lang w:eastAsia="en-US"/>
        </w:rPr>
        <w:t>«</w:t>
      </w:r>
      <w:r w:rsidRPr="00A3706D">
        <w:rPr>
          <w:rFonts w:ascii="Times New Roman" w:eastAsia="Calibri" w:hAnsi="Times New Roman" w:cs="Times New Roman"/>
          <w:lang w:eastAsia="en-US"/>
        </w:rPr>
        <w:t>Интернет</w:t>
      </w:r>
      <w:r w:rsidR="006D7254">
        <w:rPr>
          <w:rFonts w:ascii="Times New Roman" w:eastAsia="Calibri" w:hAnsi="Times New Roman" w:cs="Times New Roman"/>
          <w:lang w:eastAsia="en-US"/>
        </w:rPr>
        <w:t>»</w:t>
      </w:r>
      <w:r w:rsidRPr="00A3706D">
        <w:rPr>
          <w:rFonts w:ascii="Times New Roman" w:eastAsia="Calibri" w:hAnsi="Times New Roman" w:cs="Times New Roman"/>
          <w:lang w:eastAsia="en-US"/>
        </w:rPr>
        <w:t xml:space="preserve"> зарегистрировано более 200 человек. Количество зарегистрированных организаций составляет 8.</w:t>
      </w:r>
    </w:p>
    <w:p w:rsidR="00712B3C" w:rsidRPr="00A3706D" w:rsidRDefault="00712B3C" w:rsidP="00712B3C">
      <w:pPr>
        <w:widowControl/>
        <w:suppressAutoHyphens/>
        <w:autoSpaceDE/>
        <w:autoSpaceDN/>
        <w:adjustRightInd/>
        <w:rPr>
          <w:rFonts w:ascii="Times New Roman" w:eastAsia="Times New Roman" w:hAnsi="Times New Roman" w:cs="Times New Roman"/>
        </w:rPr>
      </w:pPr>
      <w:r w:rsidRPr="00A3706D">
        <w:rPr>
          <w:rFonts w:ascii="Times New Roman" w:eastAsia="Times New Roman" w:hAnsi="Times New Roman" w:cs="Times New Roman"/>
        </w:rPr>
        <w:t>Важнейшей составляющей работы с молодежью является пропаганда здорового образа жизни. Создана многоуровневая система профилактики асоциальных проявлений среди несовершеннолетних и молодежи, в пределах своей компетенции органами управления образованием, образовательными организациями, центром психолого-педагогической, социальной и медицинской помощи проводится целенаправленная работа по защите прав несовершеннолетних, профилактике правонарушений, созданию единого реабилитационного пространства на основе взаимодействия всех субъектов профилактики.</w:t>
      </w:r>
    </w:p>
    <w:p w:rsidR="00712B3C" w:rsidRPr="00A3706D" w:rsidRDefault="00712B3C" w:rsidP="00712B3C">
      <w:pPr>
        <w:suppressAutoHyphens/>
        <w:ind w:firstLine="709"/>
        <w:rPr>
          <w:rFonts w:ascii="Times New Roman" w:eastAsia="Times New Roman" w:hAnsi="Times New Roman" w:cs="Times New Roman"/>
        </w:rPr>
      </w:pPr>
      <w:r w:rsidRPr="00A3706D">
        <w:rPr>
          <w:rFonts w:ascii="Times New Roman" w:eastAsia="Times New Roman" w:hAnsi="Times New Roman" w:cs="Times New Roman"/>
        </w:rPr>
        <w:t>Поддержка талантливой, социально-активной молодежи является также одним из приоритетных направлений государственной молодежной политики в Янтиковском районе. С 2004 года ежегодно назначаются премии главы администрации Янтиковского района для представителей работающей молодежи.  В 2004-2005 годах размер премии составлял 2000 рублей, в 2006-2008 гг. – 1000 рублей, с 2009 года – 2000 рублей, и с 2010 – 3000 рублей. В 2018 г. данной стипендии удостоены 4 человека в возрасте от 18 до 35 лет (в 2017г.- 4 чел.) в размере 3000,00 руб. Такая форма адресной поддержки позволяет молодым людям, получив реальную поддержку, добиваться значительных высот в различных сферах деятельности, формирует дополнительный кадровый резерв для экономики и социальной политики района.</w:t>
      </w:r>
    </w:p>
    <w:p w:rsidR="00712B3C" w:rsidRPr="00A3706D" w:rsidRDefault="00712B3C" w:rsidP="00712B3C">
      <w:pPr>
        <w:widowControl/>
        <w:suppressAutoHyphens/>
        <w:autoSpaceDE/>
        <w:autoSpaceDN/>
        <w:adjustRightInd/>
        <w:rPr>
          <w:rFonts w:ascii="Times New Roman" w:eastAsia="Times New Roman" w:hAnsi="Times New Roman" w:cs="Times New Roman"/>
        </w:rPr>
      </w:pPr>
      <w:r w:rsidRPr="00A3706D">
        <w:rPr>
          <w:rFonts w:ascii="Times New Roman" w:eastAsia="Times New Roman" w:hAnsi="Times New Roman" w:cs="Times New Roman"/>
        </w:rPr>
        <w:t>В Янтиковском районе ведется целенаправленная работа по совершенствованию и дальнейшему развитию целостной системы допризывной подготовки и военно-патриотическому воспитанию молодежи.</w:t>
      </w:r>
    </w:p>
    <w:p w:rsidR="00712B3C" w:rsidRPr="00A3706D" w:rsidRDefault="00712B3C" w:rsidP="00712B3C">
      <w:pPr>
        <w:widowControl/>
        <w:suppressAutoHyphens/>
        <w:autoSpaceDE/>
        <w:autoSpaceDN/>
        <w:adjustRightInd/>
        <w:rPr>
          <w:rFonts w:ascii="Times New Roman" w:eastAsia="Times New Roman" w:hAnsi="Times New Roman" w:cs="Times New Roman"/>
        </w:rPr>
      </w:pPr>
      <w:r w:rsidRPr="00A3706D">
        <w:rPr>
          <w:rFonts w:ascii="Times New Roman" w:eastAsia="Times New Roman" w:hAnsi="Times New Roman" w:cs="Times New Roman"/>
        </w:rPr>
        <w:t xml:space="preserve">Подготовка к военной службе обучающихся в общеобразовательных учреждениях проводится в процессе преподавания учебного курса </w:t>
      </w:r>
      <w:r w:rsidR="006D7254">
        <w:rPr>
          <w:rFonts w:ascii="Times New Roman" w:eastAsia="Times New Roman" w:hAnsi="Times New Roman" w:cs="Times New Roman"/>
        </w:rPr>
        <w:t>«</w:t>
      </w:r>
      <w:r w:rsidRPr="00A3706D">
        <w:rPr>
          <w:rFonts w:ascii="Times New Roman" w:eastAsia="Times New Roman" w:hAnsi="Times New Roman" w:cs="Times New Roman"/>
        </w:rPr>
        <w:t>Основы безопасности жизнедеятельности</w:t>
      </w:r>
      <w:r w:rsidR="006D7254">
        <w:rPr>
          <w:rFonts w:ascii="Times New Roman" w:eastAsia="Times New Roman" w:hAnsi="Times New Roman" w:cs="Times New Roman"/>
        </w:rPr>
        <w:t>»</w:t>
      </w:r>
      <w:r w:rsidRPr="00A3706D">
        <w:rPr>
          <w:rFonts w:ascii="Times New Roman" w:eastAsia="Times New Roman" w:hAnsi="Times New Roman" w:cs="Times New Roman"/>
        </w:rPr>
        <w:t xml:space="preserve"> (далее - ОБЖ). В районе функционирует методические объединения учителей ОБЖ, в работе которых участвуют специалисты отделов Военного комиссариата города Канаш. Ежегодно организуются учебные сборы с обучающимися - юношами 10-х классов.</w:t>
      </w:r>
    </w:p>
    <w:p w:rsidR="00712B3C" w:rsidRPr="00A3706D" w:rsidRDefault="00712B3C" w:rsidP="00712B3C">
      <w:pPr>
        <w:widowControl/>
        <w:suppressAutoHyphens/>
        <w:autoSpaceDE/>
        <w:autoSpaceDN/>
        <w:adjustRightInd/>
        <w:rPr>
          <w:rFonts w:ascii="Times New Roman" w:eastAsia="Times New Roman" w:hAnsi="Times New Roman" w:cs="Times New Roman"/>
        </w:rPr>
      </w:pPr>
      <w:r w:rsidRPr="00A3706D">
        <w:rPr>
          <w:rFonts w:ascii="Times New Roman" w:eastAsia="Times New Roman" w:hAnsi="Times New Roman" w:cs="Times New Roman"/>
        </w:rPr>
        <w:t xml:space="preserve">Значительную помощь в создании эффективной системы допризывной подготовки и военно-патриотического воспитания молодежи оказывают школьные спортивные клубы, в районе их 4. Итогом работы являются районные юнармейские игры </w:t>
      </w:r>
      <w:r w:rsidR="006D7254">
        <w:rPr>
          <w:rFonts w:ascii="Times New Roman" w:eastAsia="Times New Roman" w:hAnsi="Times New Roman" w:cs="Times New Roman"/>
        </w:rPr>
        <w:t>«</w:t>
      </w:r>
      <w:r w:rsidRPr="00A3706D">
        <w:rPr>
          <w:rFonts w:ascii="Times New Roman" w:eastAsia="Times New Roman" w:hAnsi="Times New Roman" w:cs="Times New Roman"/>
        </w:rPr>
        <w:t>Зарница</w:t>
      </w:r>
      <w:r w:rsidR="006D7254">
        <w:rPr>
          <w:rFonts w:ascii="Times New Roman" w:eastAsia="Times New Roman" w:hAnsi="Times New Roman" w:cs="Times New Roman"/>
        </w:rPr>
        <w:t>»</w:t>
      </w:r>
      <w:r w:rsidRPr="00A3706D">
        <w:rPr>
          <w:rFonts w:ascii="Times New Roman" w:eastAsia="Times New Roman" w:hAnsi="Times New Roman" w:cs="Times New Roman"/>
        </w:rPr>
        <w:t xml:space="preserve"> и </w:t>
      </w:r>
      <w:r w:rsidR="006D7254">
        <w:rPr>
          <w:rFonts w:ascii="Times New Roman" w:eastAsia="Times New Roman" w:hAnsi="Times New Roman" w:cs="Times New Roman"/>
        </w:rPr>
        <w:t>«</w:t>
      </w:r>
      <w:r w:rsidRPr="00A3706D">
        <w:rPr>
          <w:rFonts w:ascii="Times New Roman" w:eastAsia="Times New Roman" w:hAnsi="Times New Roman" w:cs="Times New Roman"/>
        </w:rPr>
        <w:t>Орленок</w:t>
      </w:r>
      <w:r w:rsidR="006D7254">
        <w:rPr>
          <w:rFonts w:ascii="Times New Roman" w:eastAsia="Times New Roman" w:hAnsi="Times New Roman" w:cs="Times New Roman"/>
        </w:rPr>
        <w:t>»</w:t>
      </w:r>
      <w:r w:rsidRPr="00A3706D">
        <w:rPr>
          <w:rFonts w:ascii="Times New Roman" w:eastAsia="Times New Roman" w:hAnsi="Times New Roman" w:cs="Times New Roman"/>
        </w:rPr>
        <w:t>, в которых принимает участие около 200 юнармейцев. Ежегодно проводятся более 300 тематических мероприятий различного уровня, в том числе посвященные памятным датам военной истории России, Победе в Великой Отечественной войне.</w:t>
      </w:r>
    </w:p>
    <w:p w:rsidR="00712B3C" w:rsidRPr="00A3706D" w:rsidRDefault="00712B3C" w:rsidP="00712B3C">
      <w:pPr>
        <w:rPr>
          <w:rFonts w:ascii="Times New Roman" w:hAnsi="Times New Roman" w:cs="Times New Roman"/>
        </w:rPr>
      </w:pPr>
      <w:r w:rsidRPr="00A3706D">
        <w:rPr>
          <w:rFonts w:ascii="Times New Roman" w:hAnsi="Times New Roman" w:cs="Times New Roman"/>
        </w:rPr>
        <w:t>Достижению поставленной в подпрограмме цели способствует решение следующих приоритетных задач:</w:t>
      </w:r>
    </w:p>
    <w:p w:rsidR="00712B3C" w:rsidRPr="00A3706D" w:rsidRDefault="00712B3C" w:rsidP="00712B3C">
      <w:pPr>
        <w:rPr>
          <w:rFonts w:ascii="Times New Roman" w:hAnsi="Times New Roman" w:cs="Times New Roman"/>
        </w:rPr>
      </w:pPr>
      <w:r w:rsidRPr="00A3706D">
        <w:rPr>
          <w:rFonts w:ascii="Times New Roman" w:hAnsi="Times New Roman" w:cs="Times New Roman"/>
        </w:rPr>
        <w:t>повышение эффективности организации работы с детьми и молодежью;</w:t>
      </w:r>
    </w:p>
    <w:p w:rsidR="00712B3C" w:rsidRPr="00A3706D" w:rsidRDefault="00712B3C" w:rsidP="00712B3C">
      <w:pPr>
        <w:rPr>
          <w:rFonts w:ascii="Times New Roman" w:hAnsi="Times New Roman" w:cs="Times New Roman"/>
        </w:rPr>
      </w:pPr>
      <w:r w:rsidRPr="00A3706D">
        <w:rPr>
          <w:rFonts w:ascii="Times New Roman" w:hAnsi="Times New Roman" w:cs="Times New Roman"/>
        </w:rPr>
        <w:t>совершенствование системы общественно-государственного партнерства в сфере реализации государственной молодежной политики;</w:t>
      </w:r>
    </w:p>
    <w:p w:rsidR="00712B3C" w:rsidRPr="00A3706D" w:rsidRDefault="00712B3C" w:rsidP="00712B3C">
      <w:pPr>
        <w:rPr>
          <w:rFonts w:ascii="Times New Roman" w:hAnsi="Times New Roman" w:cs="Times New Roman"/>
        </w:rPr>
      </w:pPr>
      <w:r w:rsidRPr="00A3706D">
        <w:rPr>
          <w:rFonts w:ascii="Times New Roman" w:hAnsi="Times New Roman" w:cs="Times New Roman"/>
        </w:rPr>
        <w:t>государственная поддержка талантливой и одаренной молодежи;</w:t>
      </w:r>
    </w:p>
    <w:p w:rsidR="00712B3C" w:rsidRPr="00A3706D" w:rsidRDefault="00712B3C" w:rsidP="00712B3C">
      <w:pPr>
        <w:rPr>
          <w:rFonts w:ascii="Times New Roman" w:hAnsi="Times New Roman" w:cs="Times New Roman"/>
        </w:rPr>
      </w:pPr>
      <w:r w:rsidRPr="00A3706D">
        <w:rPr>
          <w:rFonts w:ascii="Times New Roman" w:hAnsi="Times New Roman" w:cs="Times New Roman"/>
        </w:rPr>
        <w:t>государственная поддержка молодых людей в трудной жизненной ситуации;</w:t>
      </w:r>
    </w:p>
    <w:p w:rsidR="00712B3C" w:rsidRPr="00A3706D" w:rsidRDefault="00712B3C" w:rsidP="00712B3C">
      <w:pPr>
        <w:rPr>
          <w:rFonts w:ascii="Times New Roman" w:hAnsi="Times New Roman" w:cs="Times New Roman"/>
        </w:rPr>
      </w:pPr>
      <w:r w:rsidRPr="00A3706D">
        <w:rPr>
          <w:rFonts w:ascii="Times New Roman" w:hAnsi="Times New Roman" w:cs="Times New Roman"/>
        </w:rPr>
        <w:t>создание условий для поддержки добровольчества (волонтерства) в молодежной среде;</w:t>
      </w:r>
    </w:p>
    <w:p w:rsidR="00712B3C" w:rsidRPr="00A3706D" w:rsidRDefault="00712B3C" w:rsidP="00712B3C">
      <w:pPr>
        <w:rPr>
          <w:rFonts w:ascii="Times New Roman" w:hAnsi="Times New Roman" w:cs="Times New Roman"/>
        </w:rPr>
      </w:pPr>
      <w:r w:rsidRPr="00A3706D">
        <w:rPr>
          <w:rFonts w:ascii="Times New Roman" w:hAnsi="Times New Roman" w:cs="Times New Roman"/>
        </w:rPr>
        <w:t>информационное обеспечение государственной молодежной политики.</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2. Перечень и с</w:t>
      </w:r>
      <w:r w:rsidR="00671F17" w:rsidRPr="00A3706D">
        <w:rPr>
          <w:rFonts w:ascii="Times New Roman" w:hAnsi="Times New Roman" w:cs="Times New Roman"/>
          <w:color w:val="auto"/>
        </w:rPr>
        <w:t>ведения о целевых индикаторах (</w:t>
      </w:r>
      <w:r w:rsidRPr="00A3706D">
        <w:rPr>
          <w:rFonts w:ascii="Times New Roman" w:hAnsi="Times New Roman" w:cs="Times New Roman"/>
          <w:color w:val="auto"/>
        </w:rPr>
        <w:t>показателях</w:t>
      </w:r>
      <w:r w:rsidR="00671F17" w:rsidRPr="00A3706D">
        <w:rPr>
          <w:rFonts w:ascii="Times New Roman" w:hAnsi="Times New Roman" w:cs="Times New Roman"/>
          <w:color w:val="auto"/>
        </w:rPr>
        <w:t>)</w:t>
      </w:r>
      <w:r w:rsidRPr="00A3706D">
        <w:rPr>
          <w:rFonts w:ascii="Times New Roman" w:hAnsi="Times New Roman" w:cs="Times New Roman"/>
          <w:color w:val="auto"/>
        </w:rPr>
        <w:t xml:space="preserve"> подпрограммы с расшифровкой плановых значений по годам ее реализации</w:t>
      </w:r>
    </w:p>
    <w:p w:rsidR="00552D22" w:rsidRPr="00A3706D" w:rsidRDefault="00552D22">
      <w:pPr>
        <w:rPr>
          <w:rFonts w:ascii="Times New Roman" w:hAnsi="Times New Roman" w:cs="Times New Roman"/>
        </w:rPr>
      </w:pPr>
    </w:p>
    <w:p w:rsidR="00712B3C" w:rsidRPr="00A3706D" w:rsidRDefault="00712B3C" w:rsidP="00712B3C">
      <w:pPr>
        <w:rPr>
          <w:rFonts w:ascii="Times New Roman" w:hAnsi="Times New Roman" w:cs="Times New Roman"/>
        </w:rPr>
      </w:pPr>
      <w:r w:rsidRPr="00A3706D">
        <w:rPr>
          <w:rFonts w:ascii="Times New Roman" w:hAnsi="Times New Roman" w:cs="Times New Roman"/>
        </w:rPr>
        <w:t>Целевыми индикаторами и показателями подпрограммы являются:</w:t>
      </w:r>
    </w:p>
    <w:p w:rsidR="00712B3C" w:rsidRPr="00A3706D" w:rsidRDefault="00712B3C" w:rsidP="00712B3C">
      <w:pPr>
        <w:rPr>
          <w:rFonts w:ascii="Times New Roman" w:hAnsi="Times New Roman" w:cs="Times New Roman"/>
        </w:rPr>
      </w:pPr>
      <w:r w:rsidRPr="00A3706D">
        <w:rPr>
          <w:rFonts w:ascii="Times New Roman" w:hAnsi="Times New Roman" w:cs="Times New Roman"/>
        </w:rPr>
        <w:t>доля молодежи в возрасте от 14 до 30 лет, охваченной деятельностью молодежных общественных объединений, в общей ее численности – 36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доля молодежи в возрасте от 14 до 30 лет, занимающейся добровольческой (волонтерской) деятельностью, в общей ее численности – 18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количество добровольческих (волонтерских) объединений (отрядов) -  25 единиц;</w:t>
      </w:r>
    </w:p>
    <w:p w:rsidR="00712B3C" w:rsidRPr="00A3706D" w:rsidRDefault="00712B3C" w:rsidP="00712B3C">
      <w:pPr>
        <w:jc w:val="left"/>
        <w:rPr>
          <w:rFonts w:ascii="Times New Roman" w:hAnsi="Times New Roman" w:cs="Times New Roman"/>
        </w:rPr>
      </w:pPr>
      <w:r w:rsidRPr="00A3706D">
        <w:rPr>
          <w:rFonts w:ascii="Times New Roman" w:hAnsi="Times New Roman" w:cs="Times New Roman"/>
        </w:rPr>
        <w:t>доля молодежи в возрасте от 14 до 30 лет, вовлеченных в мероприятия, направленных на патриотическое воспитание детей в общей ее численности – 21 процент.</w:t>
      </w:r>
    </w:p>
    <w:p w:rsidR="00712B3C" w:rsidRPr="00A3706D" w:rsidRDefault="00712B3C" w:rsidP="00712B3C">
      <w:pPr>
        <w:rPr>
          <w:rFonts w:ascii="Times New Roman" w:hAnsi="Times New Roman" w:cs="Times New Roman"/>
        </w:rPr>
      </w:pPr>
      <w:r w:rsidRPr="00A3706D">
        <w:rPr>
          <w:rFonts w:ascii="Times New Roman" w:hAnsi="Times New Roman" w:cs="Times New Roman"/>
        </w:rPr>
        <w:t>В результате реализации мероприятий подпрограммы ожидается достижение к 2036 году следующих целевых индикаторов и показателей: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доля молодежи в возрасте от 14 до 30 лет, охваченной деятельностью молодежных общественных объединений, в общей ее численности:</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2019 году - 28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2020 году - 30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2021 году - 30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2022 году - 31 процент;</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2023 году - 31 процент;</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2024 году - 32 процента;</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2025 году - 32 процента;</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2030 году - 34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2035 году - 36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доля молодежи в возрасте от 14 до 30 лет, занимающейся добровольческой (волонтерской) деятельностью, в общей ее численности:</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2019 году - 10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2020 году - 12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2021 году - 13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2022 году - 13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2023 году - 14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2024 году - 14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2025 году - 16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2030 году - 16 процента;</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2035 году - 18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количество добровольческих (волонтерских) объединений (отрядов):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2019 году - 15 единиц;</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2020 году - 17 единиц;</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2021 году - 19 единиц;</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2022 году - 19 единиц;</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2023 году - 21 единица;</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2024 году - 21 единица;</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2025 году - 22 единица;</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2030 году - 22 единица;</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2035 году - 25 единиц;</w:t>
      </w:r>
    </w:p>
    <w:p w:rsidR="00712B3C" w:rsidRPr="00A3706D" w:rsidRDefault="00712B3C" w:rsidP="00712B3C">
      <w:pPr>
        <w:jc w:val="left"/>
        <w:rPr>
          <w:rFonts w:ascii="Times New Roman" w:hAnsi="Times New Roman" w:cs="Times New Roman"/>
        </w:rPr>
      </w:pPr>
      <w:r w:rsidRPr="00A3706D">
        <w:rPr>
          <w:rFonts w:ascii="Times New Roman" w:hAnsi="Times New Roman" w:cs="Times New Roman"/>
        </w:rPr>
        <w:t>доля молодежи в возрасте от 14 до 30 лет, вовлеченных в мероприятия, направленных на патриотическое воспитание детей в общей ее численности:</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2019 году - 18,8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2020 году - 19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2021 году - 19,5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2022 году - 19,5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2023 году - 20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2024 году - 20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2025 году - 20,5 процентов;</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2030 году - 20,9 процента;</w:t>
      </w:r>
    </w:p>
    <w:p w:rsidR="00712B3C" w:rsidRPr="00A3706D" w:rsidRDefault="00712B3C" w:rsidP="00712B3C">
      <w:pPr>
        <w:ind w:firstLine="708"/>
        <w:rPr>
          <w:rFonts w:ascii="Times New Roman" w:hAnsi="Times New Roman" w:cs="Times New Roman"/>
        </w:rPr>
      </w:pPr>
      <w:r w:rsidRPr="00A3706D">
        <w:rPr>
          <w:rFonts w:ascii="Times New Roman" w:hAnsi="Times New Roman" w:cs="Times New Roman"/>
        </w:rPr>
        <w:t>в 2035 году - 21 процентов.</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3. Характеристики основных мероприятий, мероприятий подпрограммы с указанием сроков и этапов их реализации</w:t>
      </w:r>
    </w:p>
    <w:p w:rsidR="00552D22" w:rsidRPr="00A3706D" w:rsidRDefault="00552D22">
      <w:pPr>
        <w:rPr>
          <w:rFonts w:ascii="Times New Roman" w:hAnsi="Times New Roman" w:cs="Times New Roman"/>
        </w:rPr>
      </w:pPr>
    </w:p>
    <w:p w:rsidR="00712B3C" w:rsidRPr="00A3706D" w:rsidRDefault="00712B3C" w:rsidP="00712B3C">
      <w:pPr>
        <w:rPr>
          <w:rFonts w:ascii="Times New Roman" w:hAnsi="Times New Roman" w:cs="Times New Roman"/>
        </w:rPr>
      </w:pPr>
      <w:r w:rsidRPr="00A3706D">
        <w:rPr>
          <w:rFonts w:ascii="Times New Roman" w:hAnsi="Times New Roman" w:cs="Times New Roman"/>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712B3C" w:rsidRPr="00A3706D" w:rsidRDefault="00712B3C" w:rsidP="00712B3C">
      <w:pPr>
        <w:rPr>
          <w:rFonts w:ascii="Times New Roman" w:hAnsi="Times New Roman" w:cs="Times New Roman"/>
        </w:rPr>
      </w:pPr>
      <w:r w:rsidRPr="00A3706D">
        <w:rPr>
          <w:rFonts w:ascii="Times New Roman" w:hAnsi="Times New Roman" w:cs="Times New Roman"/>
        </w:rPr>
        <w:t>Подпрограмма объединяет четыре основных мероприятий:</w:t>
      </w:r>
    </w:p>
    <w:p w:rsidR="00712B3C" w:rsidRPr="00A3706D" w:rsidRDefault="00712B3C" w:rsidP="00712B3C">
      <w:pPr>
        <w:rPr>
          <w:rFonts w:ascii="Times New Roman" w:hAnsi="Times New Roman" w:cs="Times New Roman"/>
        </w:rPr>
      </w:pPr>
      <w:r w:rsidRPr="00A3706D">
        <w:rPr>
          <w:rFonts w:ascii="Times New Roman" w:hAnsi="Times New Roman" w:cs="Times New Roman"/>
        </w:rPr>
        <w:t>Основное мероприятие 1. Мероприятия по вовлечению молодежи в социальную практику</w:t>
      </w:r>
    </w:p>
    <w:p w:rsidR="00712B3C" w:rsidRPr="00A3706D" w:rsidRDefault="00712B3C" w:rsidP="00712B3C">
      <w:pPr>
        <w:rPr>
          <w:rFonts w:ascii="Times New Roman" w:hAnsi="Times New Roman" w:cs="Times New Roman"/>
        </w:rPr>
      </w:pPr>
      <w:r w:rsidRPr="00A3706D">
        <w:rPr>
          <w:rFonts w:ascii="Times New Roman" w:hAnsi="Times New Roman" w:cs="Times New Roman"/>
        </w:rPr>
        <w:t>В рамках данного основного мероприятия предполагается реализация комплекса мероприятий, направленных на:</w:t>
      </w:r>
    </w:p>
    <w:p w:rsidR="00712B3C" w:rsidRPr="00A3706D" w:rsidRDefault="00712B3C" w:rsidP="00712B3C">
      <w:pPr>
        <w:rPr>
          <w:rFonts w:ascii="Times New Roman" w:hAnsi="Times New Roman" w:cs="Times New Roman"/>
        </w:rPr>
      </w:pPr>
      <w:r w:rsidRPr="00A3706D">
        <w:rPr>
          <w:rFonts w:ascii="Times New Roman" w:hAnsi="Times New Roman" w:cs="Times New Roman"/>
        </w:rPr>
        <w:t>повышение эффективности организации работы с детьми и молодежью;</w:t>
      </w:r>
    </w:p>
    <w:p w:rsidR="00712B3C" w:rsidRPr="00A3706D" w:rsidRDefault="00712B3C" w:rsidP="00712B3C">
      <w:pPr>
        <w:rPr>
          <w:rFonts w:ascii="Times New Roman" w:hAnsi="Times New Roman" w:cs="Times New Roman"/>
        </w:rPr>
      </w:pPr>
      <w:r w:rsidRPr="00A3706D">
        <w:rPr>
          <w:rFonts w:ascii="Times New Roman" w:hAnsi="Times New Roman" w:cs="Times New Roman"/>
        </w:rPr>
        <w:t>совершенствование системы общественно-государственного партнерства в сфере реализации государственной молодежной политики;</w:t>
      </w:r>
    </w:p>
    <w:p w:rsidR="00712B3C" w:rsidRPr="00A3706D" w:rsidRDefault="00712B3C" w:rsidP="00712B3C">
      <w:pPr>
        <w:rPr>
          <w:rFonts w:ascii="Times New Roman" w:hAnsi="Times New Roman" w:cs="Times New Roman"/>
        </w:rPr>
      </w:pPr>
      <w:r w:rsidRPr="00A3706D">
        <w:rPr>
          <w:rFonts w:ascii="Times New Roman" w:hAnsi="Times New Roman" w:cs="Times New Roman"/>
        </w:rPr>
        <w:t>государственную поддержку молодых людей в трудной жизненной ситуации;</w:t>
      </w:r>
    </w:p>
    <w:p w:rsidR="00712B3C" w:rsidRPr="00A3706D" w:rsidRDefault="00712B3C" w:rsidP="00712B3C">
      <w:pPr>
        <w:rPr>
          <w:rFonts w:ascii="Times New Roman" w:hAnsi="Times New Roman" w:cs="Times New Roman"/>
        </w:rPr>
      </w:pPr>
      <w:r w:rsidRPr="00A3706D">
        <w:rPr>
          <w:rFonts w:ascii="Times New Roman" w:hAnsi="Times New Roman" w:cs="Times New Roman"/>
        </w:rPr>
        <w:t>создание условий для развития добровольчества (волонтерства).</w:t>
      </w:r>
    </w:p>
    <w:p w:rsidR="00712B3C" w:rsidRPr="00A3706D" w:rsidRDefault="00712B3C" w:rsidP="00712B3C">
      <w:pPr>
        <w:rPr>
          <w:rFonts w:ascii="Times New Roman" w:hAnsi="Times New Roman" w:cs="Times New Roman"/>
        </w:rPr>
      </w:pPr>
      <w:r w:rsidRPr="00A3706D">
        <w:rPr>
          <w:rFonts w:ascii="Times New Roman" w:hAnsi="Times New Roman" w:cs="Times New Roman"/>
        </w:rPr>
        <w:t>информационное обеспечение государственной молодежной политики.</w:t>
      </w:r>
    </w:p>
    <w:p w:rsidR="00712B3C" w:rsidRPr="00A3706D" w:rsidRDefault="00712B3C" w:rsidP="00712B3C">
      <w:pPr>
        <w:rPr>
          <w:rFonts w:ascii="Times New Roman" w:hAnsi="Times New Roman" w:cs="Times New Roman"/>
        </w:rPr>
      </w:pPr>
      <w:r w:rsidRPr="00A3706D">
        <w:rPr>
          <w:rFonts w:ascii="Times New Roman" w:hAnsi="Times New Roman" w:cs="Times New Roman"/>
        </w:rPr>
        <w:t>Основное мероприятие 2. Муниципальная поддержка талантливой и одаренной молодежи</w:t>
      </w:r>
    </w:p>
    <w:p w:rsidR="00712B3C" w:rsidRPr="00A3706D" w:rsidRDefault="00712B3C" w:rsidP="00712B3C">
      <w:pPr>
        <w:rPr>
          <w:rFonts w:ascii="Times New Roman" w:hAnsi="Times New Roman" w:cs="Times New Roman"/>
        </w:rPr>
      </w:pPr>
      <w:r w:rsidRPr="00A3706D">
        <w:rPr>
          <w:rFonts w:ascii="Times New Roman" w:hAnsi="Times New Roman" w:cs="Times New Roman"/>
        </w:rPr>
        <w:t>В рамках основного мероприятия предполагаются:</w:t>
      </w:r>
    </w:p>
    <w:p w:rsidR="00712B3C" w:rsidRPr="00A3706D" w:rsidRDefault="00712B3C" w:rsidP="00712B3C">
      <w:pPr>
        <w:rPr>
          <w:rFonts w:ascii="Times New Roman" w:hAnsi="Times New Roman" w:cs="Times New Roman"/>
        </w:rPr>
      </w:pPr>
      <w:r w:rsidRPr="00A3706D">
        <w:rPr>
          <w:rFonts w:ascii="Times New Roman" w:hAnsi="Times New Roman" w:cs="Times New Roman"/>
        </w:rPr>
        <w:t>осуществление отбора и поощрения талантливой и одаренной молодежи премиями;</w:t>
      </w:r>
    </w:p>
    <w:p w:rsidR="00712B3C" w:rsidRPr="00A3706D" w:rsidRDefault="00712B3C" w:rsidP="00712B3C">
      <w:pPr>
        <w:rPr>
          <w:rFonts w:ascii="Times New Roman" w:hAnsi="Times New Roman" w:cs="Times New Roman"/>
        </w:rPr>
      </w:pPr>
      <w:r w:rsidRPr="00A3706D">
        <w:rPr>
          <w:rFonts w:ascii="Times New Roman" w:hAnsi="Times New Roman" w:cs="Times New Roman"/>
        </w:rPr>
        <w:t>проведение районных олимпиад и иных конкурсных мероприятий по поддержке талантливой и одаренной молодежи.</w:t>
      </w:r>
    </w:p>
    <w:p w:rsidR="00712B3C" w:rsidRPr="00A3706D" w:rsidRDefault="00712B3C" w:rsidP="00712B3C">
      <w:pPr>
        <w:rPr>
          <w:rFonts w:ascii="Times New Roman" w:hAnsi="Times New Roman" w:cs="Times New Roman"/>
        </w:rPr>
      </w:pPr>
      <w:r w:rsidRPr="00A3706D">
        <w:rPr>
          <w:rFonts w:ascii="Times New Roman" w:hAnsi="Times New Roman" w:cs="Times New Roman"/>
        </w:rPr>
        <w:t>Основное мероприятие 3. Организация отдыха детей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рамках основного мероприятия предполагаются организация профильных смен для одаренных детей и молодежи, направление детей в профильные лагеря Чувашской Республики.</w:t>
      </w:r>
    </w:p>
    <w:p w:rsidR="00712B3C" w:rsidRPr="00A3706D" w:rsidRDefault="00712B3C" w:rsidP="00712B3C">
      <w:pPr>
        <w:rPr>
          <w:rFonts w:ascii="Times New Roman" w:hAnsi="Times New Roman" w:cs="Times New Roman"/>
        </w:rPr>
      </w:pPr>
      <w:r w:rsidRPr="00A3706D">
        <w:rPr>
          <w:rFonts w:ascii="Times New Roman" w:hAnsi="Times New Roman" w:cs="Times New Roman"/>
        </w:rPr>
        <w:t>Основное мероприятие 4. Патриотическое воспитание и допризывная подготовка молодежи.</w:t>
      </w:r>
    </w:p>
    <w:p w:rsidR="00712B3C" w:rsidRPr="00A3706D" w:rsidRDefault="00712B3C" w:rsidP="00712B3C">
      <w:pPr>
        <w:rPr>
          <w:rFonts w:ascii="Times New Roman" w:hAnsi="Times New Roman" w:cs="Times New Roman"/>
        </w:rPr>
      </w:pPr>
      <w:r w:rsidRPr="00A3706D">
        <w:rPr>
          <w:rFonts w:ascii="Times New Roman" w:hAnsi="Times New Roman" w:cs="Times New Roman"/>
        </w:rPr>
        <w:t xml:space="preserve"> В рамках основного мероприятия предполагается:</w:t>
      </w:r>
    </w:p>
    <w:p w:rsidR="00712B3C" w:rsidRPr="00A3706D" w:rsidRDefault="00712B3C" w:rsidP="00712B3C">
      <w:pPr>
        <w:rPr>
          <w:rFonts w:ascii="Times New Roman" w:hAnsi="Times New Roman" w:cs="Times New Roman"/>
        </w:rPr>
      </w:pPr>
      <w:r w:rsidRPr="00A3706D">
        <w:rPr>
          <w:rFonts w:ascii="Times New Roman" w:hAnsi="Times New Roman" w:cs="Times New Roman"/>
        </w:rPr>
        <w:t>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p w:rsidR="00712B3C" w:rsidRPr="00A3706D" w:rsidRDefault="00712B3C" w:rsidP="00712B3C">
      <w:pPr>
        <w:rPr>
          <w:rFonts w:ascii="Times New Roman" w:hAnsi="Times New Roman" w:cs="Times New Roman"/>
          <w:b/>
          <w:bCs/>
          <w:shd w:val="clear" w:color="auto" w:fill="FFFFFF"/>
        </w:rPr>
      </w:pPr>
      <w:r w:rsidRPr="00A3706D">
        <w:rPr>
          <w:rFonts w:ascii="Times New Roman" w:hAnsi="Times New Roman" w:cs="Times New Roman"/>
        </w:rPr>
        <w:t>совершенствование форм и методов работы по патриотическому воспитанию молодежи</w:t>
      </w:r>
      <w:r w:rsidRPr="00A3706D">
        <w:rPr>
          <w:rFonts w:ascii="Times New Roman" w:hAnsi="Times New Roman" w:cs="Times New Roman"/>
          <w:b/>
          <w:bCs/>
          <w:shd w:val="clear" w:color="auto" w:fill="FFFFFF"/>
        </w:rPr>
        <w:t>;</w:t>
      </w:r>
    </w:p>
    <w:p w:rsidR="00712B3C" w:rsidRPr="00A3706D" w:rsidRDefault="00712B3C" w:rsidP="00712B3C">
      <w:pPr>
        <w:ind w:firstLine="708"/>
        <w:rPr>
          <w:rFonts w:ascii="Times New Roman" w:hAnsi="Times New Roman" w:cs="Times New Roman"/>
        </w:rPr>
      </w:pPr>
      <w:r w:rsidRPr="00A3706D">
        <w:rPr>
          <w:rFonts w:ascii="Times New Roman" w:hAnsi="Times New Roman" w:cs="Times New Roman"/>
          <w:shd w:val="clear" w:color="auto" w:fill="FFFFFF"/>
        </w:rPr>
        <w:t>информационное обеспечение патриотического воспитания молодежи;</w:t>
      </w:r>
    </w:p>
    <w:p w:rsidR="00712B3C" w:rsidRPr="00A3706D" w:rsidRDefault="00712B3C" w:rsidP="00712B3C">
      <w:pPr>
        <w:rPr>
          <w:rFonts w:ascii="Times New Roman" w:hAnsi="Times New Roman" w:cs="Times New Roman"/>
        </w:rPr>
      </w:pPr>
      <w:r w:rsidRPr="00A3706D">
        <w:rPr>
          <w:rFonts w:ascii="Times New Roman" w:hAnsi="Times New Roman" w:cs="Times New Roman"/>
        </w:rPr>
        <w:t>проведение физкультурных и массовых спортивных мероприятий;</w:t>
      </w:r>
    </w:p>
    <w:p w:rsidR="00712B3C" w:rsidRPr="00A3706D" w:rsidRDefault="00712B3C" w:rsidP="00712B3C">
      <w:pPr>
        <w:rPr>
          <w:rFonts w:ascii="Times New Roman" w:hAnsi="Times New Roman" w:cs="Times New Roman"/>
        </w:rPr>
      </w:pPr>
      <w:r w:rsidRPr="00A3706D">
        <w:rPr>
          <w:rFonts w:ascii="Times New Roman" w:hAnsi="Times New Roman" w:cs="Times New Roman"/>
        </w:rPr>
        <w:t>взаимодействие с Военным комиссариатом г. Канаш</w:t>
      </w:r>
      <w:r w:rsidR="008C3DCF">
        <w:rPr>
          <w:rFonts w:ascii="Times New Roman" w:hAnsi="Times New Roman" w:cs="Times New Roman"/>
        </w:rPr>
        <w:t>,</w:t>
      </w:r>
      <w:r w:rsidRPr="00A3706D">
        <w:rPr>
          <w:rFonts w:ascii="Times New Roman" w:hAnsi="Times New Roman" w:cs="Times New Roman"/>
        </w:rPr>
        <w:t xml:space="preserve"> Канашского и Янтиковского районов, общественными организациями по вопросам патриотического воспитания и допризывной подготовки молодежи.</w:t>
      </w:r>
    </w:p>
    <w:p w:rsidR="00712B3C" w:rsidRPr="00A3706D" w:rsidRDefault="00712B3C" w:rsidP="00712B3C">
      <w:pPr>
        <w:rPr>
          <w:rFonts w:ascii="Times New Roman" w:hAnsi="Times New Roman" w:cs="Times New Roman"/>
        </w:rPr>
      </w:pPr>
      <w:r w:rsidRPr="00A3706D">
        <w:rPr>
          <w:rFonts w:ascii="Times New Roman" w:hAnsi="Times New Roman" w:cs="Times New Roman"/>
        </w:rPr>
        <w:t>Подпрограмма реализуется в период с 2019 по 2035 год в три этапа:</w:t>
      </w:r>
    </w:p>
    <w:p w:rsidR="00712B3C" w:rsidRPr="00A3706D" w:rsidRDefault="00712B3C" w:rsidP="00712B3C">
      <w:pPr>
        <w:rPr>
          <w:rFonts w:ascii="Times New Roman" w:hAnsi="Times New Roman" w:cs="Times New Roman"/>
        </w:rPr>
      </w:pPr>
      <w:r w:rsidRPr="00A3706D">
        <w:rPr>
          <w:rFonts w:ascii="Times New Roman" w:hAnsi="Times New Roman" w:cs="Times New Roman"/>
        </w:rPr>
        <w:t>1 этап - 2019 - 2025 годы;</w:t>
      </w:r>
    </w:p>
    <w:p w:rsidR="00712B3C" w:rsidRPr="00A3706D" w:rsidRDefault="00712B3C" w:rsidP="00712B3C">
      <w:pPr>
        <w:rPr>
          <w:rFonts w:ascii="Times New Roman" w:hAnsi="Times New Roman" w:cs="Times New Roman"/>
        </w:rPr>
      </w:pPr>
      <w:r w:rsidRPr="00A3706D">
        <w:rPr>
          <w:rFonts w:ascii="Times New Roman" w:hAnsi="Times New Roman" w:cs="Times New Roman"/>
        </w:rPr>
        <w:t>2 этап - 2026 - 2030 годы;</w:t>
      </w:r>
    </w:p>
    <w:p w:rsidR="00712B3C" w:rsidRPr="00A3706D" w:rsidRDefault="00712B3C" w:rsidP="00712B3C">
      <w:pPr>
        <w:rPr>
          <w:rFonts w:ascii="Times New Roman" w:hAnsi="Times New Roman" w:cs="Times New Roman"/>
        </w:rPr>
      </w:pPr>
      <w:r w:rsidRPr="00A3706D">
        <w:rPr>
          <w:rFonts w:ascii="Times New Roman" w:hAnsi="Times New Roman" w:cs="Times New Roman"/>
        </w:rPr>
        <w:t>3 этап - 2031 - 2035 годы.</w:t>
      </w: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712B3C" w:rsidRPr="00A3706D" w:rsidRDefault="00712B3C" w:rsidP="00712B3C">
      <w:pPr>
        <w:rPr>
          <w:rFonts w:ascii="Times New Roman" w:hAnsi="Times New Roman" w:cs="Times New Roman"/>
        </w:rPr>
      </w:pPr>
      <w:r w:rsidRPr="00A3706D">
        <w:rPr>
          <w:rFonts w:ascii="Times New Roman" w:hAnsi="Times New Roman" w:cs="Times New Roman"/>
        </w:rPr>
        <w:t>Финансовое обеспечение реализации подпрограммы осуществляется за счет средств бюджета Янтиковского района, федерального бюджета и республиканского бюджета Чувашской Республики.</w:t>
      </w:r>
    </w:p>
    <w:p w:rsidR="00712B3C" w:rsidRPr="00A3706D" w:rsidRDefault="00712B3C" w:rsidP="00712B3C">
      <w:pPr>
        <w:rPr>
          <w:rFonts w:ascii="Times New Roman" w:hAnsi="Times New Roman" w:cs="Times New Roman"/>
        </w:rPr>
      </w:pPr>
      <w:r w:rsidRPr="00A3706D">
        <w:rPr>
          <w:rFonts w:ascii="Times New Roman" w:hAnsi="Times New Roman" w:cs="Times New Roman"/>
        </w:rPr>
        <w:t>Общий объем финансирования подпрограммы в 2019 - 2035 годах составит 27150,0 тыс. рублей, в том числе за счет средств:</w:t>
      </w:r>
    </w:p>
    <w:p w:rsidR="00712B3C" w:rsidRPr="00A3706D" w:rsidRDefault="00712B3C" w:rsidP="00712B3C">
      <w:pPr>
        <w:rPr>
          <w:rFonts w:ascii="Times New Roman" w:hAnsi="Times New Roman" w:cs="Times New Roman"/>
        </w:rPr>
      </w:pPr>
      <w:r w:rsidRPr="00A3706D">
        <w:rPr>
          <w:rFonts w:ascii="Times New Roman" w:hAnsi="Times New Roman" w:cs="Times New Roman"/>
        </w:rPr>
        <w:t>федерального бюджета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республиканского бюджета–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Прогнозируемый объем финансирования подпрограммы на 1 этапе составит 11150,0 тыс. рублей, в том числе:</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2019 году – 1550,0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2020 году – 1600,0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2021 году – 1600,0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2022 году – 1600,0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2023 году – 1600,0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2024 году – 1600,0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2025 году – 1600,0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из них средства:</w:t>
      </w:r>
    </w:p>
    <w:p w:rsidR="00712B3C" w:rsidRPr="00A3706D" w:rsidRDefault="00712B3C" w:rsidP="00712B3C">
      <w:pPr>
        <w:rPr>
          <w:rFonts w:ascii="Times New Roman" w:hAnsi="Times New Roman" w:cs="Times New Roman"/>
        </w:rPr>
      </w:pPr>
      <w:r w:rsidRPr="00A3706D">
        <w:rPr>
          <w:rFonts w:ascii="Times New Roman" w:hAnsi="Times New Roman" w:cs="Times New Roman"/>
        </w:rPr>
        <w:t>федерального бюджета - 0,0 тыс. рублей (0,0 процента), в том числе:</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2019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2020 году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2021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2022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2023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2024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2025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 xml:space="preserve">республиканского бюджета - 0,0 тыс. рублей (0,0 процента), в том числе: </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2019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2020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2021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2022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2023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2024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в 2025 году – 0,0 тыс. рублей.</w:t>
      </w:r>
    </w:p>
    <w:p w:rsidR="00712B3C" w:rsidRPr="00A3706D" w:rsidRDefault="00712B3C" w:rsidP="00712B3C">
      <w:pPr>
        <w:rPr>
          <w:rFonts w:ascii="Times New Roman" w:hAnsi="Times New Roman" w:cs="Times New Roman"/>
        </w:rPr>
      </w:pPr>
      <w:r w:rsidRPr="00A3706D">
        <w:rPr>
          <w:rFonts w:ascii="Times New Roman" w:hAnsi="Times New Roman" w:cs="Times New Roman"/>
        </w:rPr>
        <w:t>бюджет Янтиковского района - 11150,0 тыс. руб. (100,00 процента)</w:t>
      </w:r>
    </w:p>
    <w:p w:rsidR="00712B3C" w:rsidRPr="00A3706D" w:rsidRDefault="00712B3C" w:rsidP="00712B3C">
      <w:pPr>
        <w:rPr>
          <w:rFonts w:ascii="Times New Roman" w:hAnsi="Times New Roman" w:cs="Times New Roman"/>
        </w:rPr>
      </w:pPr>
      <w:r w:rsidRPr="00A3706D">
        <w:rPr>
          <w:rFonts w:ascii="Times New Roman" w:hAnsi="Times New Roman" w:cs="Times New Roman"/>
        </w:rPr>
        <w:t>На 2 этапе (в 2026 - 2030 годах) объем финансирования подпрограммы составит 8000,0 тыс. рублей, из них средства бюджета Янтиковского района - 8000,0 тыс. рублей (100,00 процента).</w:t>
      </w:r>
    </w:p>
    <w:p w:rsidR="00712B3C" w:rsidRPr="00A3706D" w:rsidRDefault="00712B3C" w:rsidP="00712B3C">
      <w:pPr>
        <w:rPr>
          <w:rFonts w:ascii="Times New Roman" w:hAnsi="Times New Roman" w:cs="Times New Roman"/>
        </w:rPr>
      </w:pPr>
      <w:r w:rsidRPr="00A3706D">
        <w:rPr>
          <w:rFonts w:ascii="Times New Roman" w:hAnsi="Times New Roman" w:cs="Times New Roman"/>
        </w:rPr>
        <w:t>На 3 этапе (в 2031 - 2035 годах) объем финансирования подпрограммы составит 8000,0 тыс. рублей, из них средства бюджета Янтиковского района - 8000,0 тыс. рублей (100,00 процента).</w:t>
      </w:r>
    </w:p>
    <w:p w:rsidR="00712B3C" w:rsidRPr="00A3706D" w:rsidRDefault="00712B3C" w:rsidP="00712B3C">
      <w:pPr>
        <w:rPr>
          <w:rFonts w:ascii="Times New Roman" w:hAnsi="Times New Roman" w:cs="Times New Roman"/>
        </w:rPr>
      </w:pPr>
      <w:r w:rsidRPr="00A3706D">
        <w:rPr>
          <w:rFonts w:ascii="Times New Roman" w:hAnsi="Times New Roman" w:cs="Times New Roman"/>
        </w:rPr>
        <w:t>Объемы финансирования подпрограммы подлежат ежегодному уточнению исходя из реальных возможностей бюджетов всех уровней.</w:t>
      </w:r>
    </w:p>
    <w:p w:rsidR="00712B3C" w:rsidRPr="00A3706D" w:rsidRDefault="00712B3C" w:rsidP="00712B3C">
      <w:pPr>
        <w:rPr>
          <w:rFonts w:ascii="Times New Roman" w:hAnsi="Times New Roman" w:cs="Times New Roman"/>
        </w:rPr>
      </w:pPr>
      <w:r w:rsidRPr="00A3706D">
        <w:rPr>
          <w:rFonts w:ascii="Times New Roman" w:hAnsi="Times New Roman" w:cs="Times New Roman"/>
        </w:rPr>
        <w:t xml:space="preserve">Ресурсное обеспечение реализации подпрограммы за счет всех источников финансирования приведено в приложении </w:t>
      </w:r>
      <w:r w:rsidR="008C3DCF">
        <w:rPr>
          <w:rFonts w:ascii="Times New Roman" w:hAnsi="Times New Roman" w:cs="Times New Roman"/>
        </w:rPr>
        <w:t>№</w:t>
      </w:r>
      <w:r w:rsidRPr="00A3706D">
        <w:rPr>
          <w:rFonts w:ascii="Times New Roman" w:hAnsi="Times New Roman" w:cs="Times New Roman"/>
        </w:rPr>
        <w:t> 1 к настоящей подпрограмме и ежегодно будет уточняться.</w:t>
      </w:r>
    </w:p>
    <w:p w:rsidR="004C3A54" w:rsidRPr="00A3706D" w:rsidRDefault="004C3A54">
      <w:pPr>
        <w:ind w:firstLine="0"/>
        <w:jc w:val="right"/>
        <w:rPr>
          <w:rStyle w:val="a3"/>
          <w:rFonts w:ascii="Times New Roman" w:hAnsi="Times New Roman" w:cs="Times New Roman"/>
          <w:color w:val="auto"/>
        </w:rPr>
        <w:sectPr w:rsidR="004C3A54" w:rsidRPr="00A3706D" w:rsidSect="00000E7D">
          <w:pgSz w:w="11900" w:h="16800"/>
          <w:pgMar w:top="1134" w:right="851" w:bottom="1134" w:left="1985" w:header="720" w:footer="720" w:gutter="0"/>
          <w:cols w:space="720"/>
          <w:noEndnote/>
        </w:sectPr>
      </w:pPr>
    </w:p>
    <w:p w:rsidR="00712B3C" w:rsidRPr="00224D96" w:rsidRDefault="007C5593" w:rsidP="00224D96">
      <w:pPr>
        <w:tabs>
          <w:tab w:val="left" w:pos="4962"/>
        </w:tabs>
        <w:ind w:left="9498" w:firstLine="0"/>
        <w:jc w:val="left"/>
        <w:rPr>
          <w:rStyle w:val="a3"/>
          <w:rFonts w:ascii="Times New Roman" w:hAnsi="Times New Roman" w:cs="Times New Roman"/>
          <w:b w:val="0"/>
          <w:color w:val="auto"/>
        </w:rPr>
      </w:pPr>
      <w:r w:rsidRPr="00224D96">
        <w:rPr>
          <w:rStyle w:val="a3"/>
          <w:rFonts w:ascii="Times New Roman" w:hAnsi="Times New Roman" w:cs="Times New Roman"/>
          <w:b w:val="0"/>
          <w:color w:val="auto"/>
        </w:rPr>
        <w:t xml:space="preserve">Приложение </w:t>
      </w:r>
      <w:r w:rsidR="00224D96">
        <w:rPr>
          <w:rStyle w:val="a3"/>
          <w:rFonts w:ascii="Times New Roman" w:hAnsi="Times New Roman" w:cs="Times New Roman"/>
          <w:b w:val="0"/>
          <w:color w:val="auto"/>
        </w:rPr>
        <w:t>№</w:t>
      </w:r>
      <w:r w:rsidRPr="00224D96">
        <w:rPr>
          <w:rStyle w:val="a3"/>
          <w:rFonts w:ascii="Times New Roman" w:hAnsi="Times New Roman" w:cs="Times New Roman"/>
          <w:b w:val="0"/>
          <w:color w:val="auto"/>
        </w:rPr>
        <w:t> 1</w:t>
      </w:r>
      <w:r w:rsidRPr="00224D96">
        <w:rPr>
          <w:rStyle w:val="a3"/>
          <w:rFonts w:ascii="Times New Roman" w:hAnsi="Times New Roman" w:cs="Times New Roman"/>
          <w:b w:val="0"/>
          <w:color w:val="auto"/>
        </w:rPr>
        <w:br/>
        <w:t xml:space="preserve">к подпрограмме </w:t>
      </w:r>
      <w:r w:rsidR="006D7254">
        <w:rPr>
          <w:rStyle w:val="a3"/>
          <w:rFonts w:ascii="Times New Roman" w:hAnsi="Times New Roman" w:cs="Times New Roman"/>
          <w:b w:val="0"/>
          <w:color w:val="auto"/>
        </w:rPr>
        <w:t>«</w:t>
      </w:r>
      <w:r w:rsidRPr="00224D96">
        <w:rPr>
          <w:rStyle w:val="a3"/>
          <w:rFonts w:ascii="Times New Roman" w:hAnsi="Times New Roman" w:cs="Times New Roman"/>
          <w:b w:val="0"/>
          <w:color w:val="auto"/>
        </w:rPr>
        <w:t>Молодежь</w:t>
      </w:r>
      <w:r w:rsidRPr="00224D96">
        <w:rPr>
          <w:rStyle w:val="a3"/>
          <w:rFonts w:ascii="Times New Roman" w:hAnsi="Times New Roman" w:cs="Times New Roman"/>
          <w:b w:val="0"/>
          <w:color w:val="auto"/>
        </w:rPr>
        <w:br/>
      </w:r>
      <w:r w:rsidR="00712B3C" w:rsidRPr="00224D96">
        <w:rPr>
          <w:rStyle w:val="a3"/>
          <w:rFonts w:ascii="Times New Roman" w:hAnsi="Times New Roman" w:cs="Times New Roman"/>
          <w:b w:val="0"/>
          <w:color w:val="auto"/>
        </w:rPr>
        <w:t>Янтиковского района</w:t>
      </w:r>
      <w:r w:rsidR="006D7254">
        <w:rPr>
          <w:rStyle w:val="a3"/>
          <w:rFonts w:ascii="Times New Roman" w:hAnsi="Times New Roman" w:cs="Times New Roman"/>
          <w:b w:val="0"/>
          <w:color w:val="auto"/>
        </w:rPr>
        <w:t>»</w:t>
      </w:r>
      <w:r w:rsidR="00224D96">
        <w:rPr>
          <w:rStyle w:val="a3"/>
          <w:rFonts w:ascii="Times New Roman" w:hAnsi="Times New Roman" w:cs="Times New Roman"/>
          <w:b w:val="0"/>
          <w:color w:val="auto"/>
        </w:rPr>
        <w:t xml:space="preserve"> </w:t>
      </w:r>
      <w:r w:rsidR="00497004" w:rsidRPr="00224D96">
        <w:rPr>
          <w:rStyle w:val="a3"/>
          <w:rFonts w:ascii="Times New Roman" w:hAnsi="Times New Roman" w:cs="Times New Roman"/>
          <w:b w:val="0"/>
          <w:color w:val="auto"/>
        </w:rPr>
        <w:t>муниципальной</w:t>
      </w:r>
      <w:r w:rsidRPr="00224D96">
        <w:rPr>
          <w:rStyle w:val="a3"/>
          <w:rFonts w:ascii="Times New Roman" w:hAnsi="Times New Roman" w:cs="Times New Roman"/>
          <w:b w:val="0"/>
          <w:color w:val="auto"/>
        </w:rPr>
        <w:t xml:space="preserve"> программы</w:t>
      </w:r>
      <w:r w:rsidR="00224D96">
        <w:rPr>
          <w:rStyle w:val="a3"/>
          <w:rFonts w:ascii="Times New Roman" w:hAnsi="Times New Roman" w:cs="Times New Roman"/>
          <w:b w:val="0"/>
          <w:color w:val="auto"/>
        </w:rPr>
        <w:t xml:space="preserve"> </w:t>
      </w:r>
      <w:r w:rsidR="00712B3C" w:rsidRPr="00224D96">
        <w:rPr>
          <w:rStyle w:val="a3"/>
          <w:rFonts w:ascii="Times New Roman" w:hAnsi="Times New Roman" w:cs="Times New Roman"/>
          <w:b w:val="0"/>
          <w:color w:val="auto"/>
        </w:rPr>
        <w:t xml:space="preserve">Янтиковского района </w:t>
      </w:r>
    </w:p>
    <w:p w:rsidR="00552D22" w:rsidRPr="00224D96" w:rsidRDefault="007C5593" w:rsidP="00224D96">
      <w:pPr>
        <w:tabs>
          <w:tab w:val="left" w:pos="4962"/>
        </w:tabs>
        <w:ind w:left="9498" w:firstLine="0"/>
        <w:jc w:val="left"/>
        <w:rPr>
          <w:rFonts w:ascii="Times New Roman" w:hAnsi="Times New Roman" w:cs="Times New Roman"/>
          <w:b/>
        </w:rPr>
      </w:pPr>
      <w:r w:rsidRPr="00224D96">
        <w:rPr>
          <w:rStyle w:val="a3"/>
          <w:rFonts w:ascii="Times New Roman" w:hAnsi="Times New Roman" w:cs="Times New Roman"/>
          <w:b w:val="0"/>
          <w:color w:val="auto"/>
        </w:rPr>
        <w:t>Чувашской Республики</w:t>
      </w:r>
      <w:r w:rsidR="00224D96">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Pr="00224D96">
        <w:rPr>
          <w:rStyle w:val="a3"/>
          <w:rFonts w:ascii="Times New Roman" w:hAnsi="Times New Roman" w:cs="Times New Roman"/>
          <w:b w:val="0"/>
          <w:color w:val="auto"/>
        </w:rPr>
        <w:t>Развитие образования</w:t>
      </w:r>
      <w:r w:rsidR="006D7254">
        <w:rPr>
          <w:rStyle w:val="a3"/>
          <w:rFonts w:ascii="Times New Roman" w:hAnsi="Times New Roman" w:cs="Times New Roman"/>
          <w:b w:val="0"/>
          <w:color w:val="auto"/>
        </w:rPr>
        <w:t>»</w:t>
      </w:r>
    </w:p>
    <w:p w:rsidR="00552D22" w:rsidRPr="00A3706D" w:rsidRDefault="00552D22" w:rsidP="004C3A54">
      <w:pPr>
        <w:tabs>
          <w:tab w:val="left" w:pos="6521"/>
          <w:tab w:val="left" w:pos="7797"/>
        </w:tabs>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Ресурсное обеспечение</w:t>
      </w:r>
      <w:r w:rsidRPr="00A3706D">
        <w:rPr>
          <w:rFonts w:ascii="Times New Roman" w:hAnsi="Times New Roman" w:cs="Times New Roman"/>
          <w:color w:val="auto"/>
        </w:rPr>
        <w:br/>
        <w:t xml:space="preserve">реализации подпрограммы </w:t>
      </w:r>
      <w:r w:rsidR="006D7254">
        <w:rPr>
          <w:rFonts w:ascii="Times New Roman" w:hAnsi="Times New Roman" w:cs="Times New Roman"/>
          <w:color w:val="auto"/>
        </w:rPr>
        <w:t>«</w:t>
      </w:r>
      <w:r w:rsidRPr="00A3706D">
        <w:rPr>
          <w:rFonts w:ascii="Times New Roman" w:hAnsi="Times New Roman" w:cs="Times New Roman"/>
          <w:color w:val="auto"/>
        </w:rPr>
        <w:t xml:space="preserve">Молодежь </w:t>
      </w:r>
      <w:r w:rsidR="00712B3C" w:rsidRPr="00A3706D">
        <w:rPr>
          <w:rFonts w:ascii="Times New Roman" w:hAnsi="Times New Roman" w:cs="Times New Roman"/>
          <w:color w:val="auto"/>
        </w:rPr>
        <w:t>Янтиковского района</w:t>
      </w:r>
      <w:r w:rsidR="006D7254">
        <w:rPr>
          <w:rFonts w:ascii="Times New Roman" w:hAnsi="Times New Roman" w:cs="Times New Roman"/>
          <w:color w:val="auto"/>
        </w:rPr>
        <w:t>»</w:t>
      </w:r>
      <w:r w:rsidRPr="00A3706D">
        <w:rPr>
          <w:rFonts w:ascii="Times New Roman" w:hAnsi="Times New Roman" w:cs="Times New Roman"/>
          <w:color w:val="auto"/>
        </w:rPr>
        <w:t xml:space="preserve"> </w:t>
      </w:r>
      <w:r w:rsidR="009663F5" w:rsidRPr="00A3706D">
        <w:rPr>
          <w:rFonts w:ascii="Times New Roman" w:hAnsi="Times New Roman" w:cs="Times New Roman"/>
          <w:color w:val="auto"/>
        </w:rPr>
        <w:t>муниципальной программы Янтиковского района Чувашской Республики</w:t>
      </w:r>
      <w:r w:rsidRPr="00A3706D">
        <w:rPr>
          <w:rFonts w:ascii="Times New Roman" w:hAnsi="Times New Roman" w:cs="Times New Roman"/>
          <w:color w:val="auto"/>
        </w:rPr>
        <w:t xml:space="preserve"> </w:t>
      </w:r>
      <w:r w:rsidR="006D7254">
        <w:rPr>
          <w:rFonts w:ascii="Times New Roman" w:hAnsi="Times New Roman" w:cs="Times New Roman"/>
          <w:color w:val="auto"/>
        </w:rPr>
        <w:t>«</w:t>
      </w:r>
      <w:r w:rsidR="00224D96">
        <w:rPr>
          <w:rFonts w:ascii="Times New Roman" w:hAnsi="Times New Roman" w:cs="Times New Roman"/>
          <w:color w:val="auto"/>
        </w:rPr>
        <w:t>Развитие образования</w:t>
      </w:r>
      <w:r w:rsidR="006D7254">
        <w:rPr>
          <w:rFonts w:ascii="Times New Roman" w:hAnsi="Times New Roman" w:cs="Times New Roman"/>
          <w:color w:val="auto"/>
        </w:rPr>
        <w:t>»</w:t>
      </w:r>
      <w:r w:rsidRPr="00A3706D">
        <w:rPr>
          <w:rFonts w:ascii="Times New Roman" w:hAnsi="Times New Roman" w:cs="Times New Roman"/>
          <w:color w:val="auto"/>
        </w:rPr>
        <w:t xml:space="preserve"> за счет всех источников финансирования</w:t>
      </w:r>
    </w:p>
    <w:p w:rsidR="00552D22" w:rsidRPr="00A3706D" w:rsidRDefault="00552D22">
      <w:pPr>
        <w:rPr>
          <w:rFonts w:ascii="Times New Roman" w:hAnsi="Times New Roman" w:cs="Times New Roman"/>
        </w:rPr>
      </w:pPr>
    </w:p>
    <w:tbl>
      <w:tblPr>
        <w:tblW w:w="15593"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276"/>
        <w:gridCol w:w="284"/>
        <w:gridCol w:w="1134"/>
        <w:gridCol w:w="1134"/>
        <w:gridCol w:w="709"/>
        <w:gridCol w:w="721"/>
        <w:gridCol w:w="838"/>
        <w:gridCol w:w="383"/>
        <w:gridCol w:w="609"/>
        <w:gridCol w:w="992"/>
        <w:gridCol w:w="708"/>
        <w:gridCol w:w="708"/>
        <w:gridCol w:w="709"/>
        <w:gridCol w:w="708"/>
        <w:gridCol w:w="144"/>
        <w:gridCol w:w="567"/>
        <w:gridCol w:w="709"/>
        <w:gridCol w:w="708"/>
        <w:gridCol w:w="710"/>
        <w:gridCol w:w="708"/>
      </w:tblGrid>
      <w:tr w:rsidR="00712B3C" w:rsidRPr="00A3706D" w:rsidTr="005C41F3">
        <w:tc>
          <w:tcPr>
            <w:tcW w:w="1134" w:type="dxa"/>
            <w:vMerge w:val="restart"/>
            <w:tcBorders>
              <w:top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Статус</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Наименование подпрограммы муниципальной программы Янтиковского района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Задача подпрограммы муниципальной программы Янтиковского района</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Ответственный исполнитель, соисполнители, участники</w:t>
            </w:r>
          </w:p>
        </w:tc>
        <w:tc>
          <w:tcPr>
            <w:tcW w:w="3260" w:type="dxa"/>
            <w:gridSpan w:val="5"/>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Код бюджетной классификации</w:t>
            </w:r>
          </w:p>
        </w:tc>
        <w:tc>
          <w:tcPr>
            <w:tcW w:w="992"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Источники финансирования</w:t>
            </w:r>
          </w:p>
        </w:tc>
        <w:tc>
          <w:tcPr>
            <w:tcW w:w="6379" w:type="dxa"/>
            <w:gridSpan w:val="10"/>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Расходы по годам, тыс. рублей</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главный распорядитель бюджетных средств</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раздел, подраздел</w:t>
            </w:r>
          </w:p>
        </w:tc>
        <w:tc>
          <w:tcPr>
            <w:tcW w:w="83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целевая статья расходов</w:t>
            </w:r>
          </w:p>
        </w:tc>
        <w:tc>
          <w:tcPr>
            <w:tcW w:w="99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группа (подгруппа) вида расходов</w:t>
            </w:r>
          </w:p>
        </w:tc>
        <w:tc>
          <w:tcPr>
            <w:tcW w:w="992"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2019</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2020</w:t>
            </w:r>
          </w:p>
        </w:tc>
        <w:tc>
          <w:tcPr>
            <w:tcW w:w="709" w:type="dxa"/>
            <w:tcBorders>
              <w:top w:val="single" w:sz="4" w:space="0" w:color="auto"/>
              <w:left w:val="single" w:sz="4" w:space="0" w:color="auto"/>
              <w:bottom w:val="nil"/>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2021</w:t>
            </w:r>
          </w:p>
        </w:tc>
        <w:tc>
          <w:tcPr>
            <w:tcW w:w="708" w:type="dxa"/>
            <w:tcBorders>
              <w:top w:val="single" w:sz="4" w:space="0" w:color="auto"/>
              <w:left w:val="single" w:sz="4" w:space="0" w:color="auto"/>
              <w:bottom w:val="nil"/>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2022</w:t>
            </w:r>
          </w:p>
        </w:tc>
        <w:tc>
          <w:tcPr>
            <w:tcW w:w="711" w:type="dxa"/>
            <w:gridSpan w:val="2"/>
            <w:tcBorders>
              <w:top w:val="single" w:sz="4" w:space="0" w:color="auto"/>
              <w:left w:val="single" w:sz="4" w:space="0" w:color="auto"/>
              <w:bottom w:val="nil"/>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2023</w:t>
            </w:r>
          </w:p>
        </w:tc>
        <w:tc>
          <w:tcPr>
            <w:tcW w:w="709" w:type="dxa"/>
            <w:tcBorders>
              <w:top w:val="single" w:sz="4" w:space="0" w:color="auto"/>
              <w:left w:val="single" w:sz="4" w:space="0" w:color="auto"/>
              <w:bottom w:val="nil"/>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2024</w:t>
            </w:r>
          </w:p>
        </w:tc>
        <w:tc>
          <w:tcPr>
            <w:tcW w:w="708" w:type="dxa"/>
            <w:tcBorders>
              <w:top w:val="single" w:sz="4" w:space="0" w:color="auto"/>
              <w:left w:val="single" w:sz="4" w:space="0" w:color="auto"/>
              <w:bottom w:val="nil"/>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2025</w:t>
            </w:r>
          </w:p>
        </w:tc>
        <w:tc>
          <w:tcPr>
            <w:tcW w:w="710" w:type="dxa"/>
            <w:tcBorders>
              <w:top w:val="single" w:sz="4" w:space="0" w:color="auto"/>
              <w:left w:val="single" w:sz="4" w:space="0" w:color="auto"/>
              <w:bottom w:val="nil"/>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2026-2030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2031-2035</w:t>
            </w:r>
          </w:p>
        </w:tc>
      </w:tr>
      <w:tr w:rsidR="00712B3C" w:rsidRPr="00A3706D" w:rsidTr="005C41F3">
        <w:tc>
          <w:tcPr>
            <w:tcW w:w="1134" w:type="dxa"/>
            <w:tcBorders>
              <w:top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w:t>
            </w:r>
          </w:p>
        </w:tc>
        <w:tc>
          <w:tcPr>
            <w:tcW w:w="1560"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5</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6</w:t>
            </w:r>
          </w:p>
        </w:tc>
        <w:tc>
          <w:tcPr>
            <w:tcW w:w="83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7</w:t>
            </w:r>
          </w:p>
        </w:tc>
        <w:tc>
          <w:tcPr>
            <w:tcW w:w="99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9</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13</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17</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w:t>
            </w:r>
          </w:p>
        </w:tc>
      </w:tr>
      <w:tr w:rsidR="00712B3C" w:rsidRPr="00A3706D" w:rsidTr="005C41F3">
        <w:tc>
          <w:tcPr>
            <w:tcW w:w="1134" w:type="dxa"/>
            <w:vMerge w:val="restart"/>
            <w:tcBorders>
              <w:top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Подпрограмма</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712B3C" w:rsidRPr="00A3706D" w:rsidRDefault="006D7254" w:rsidP="00712B3C">
            <w:pPr>
              <w:ind w:firstLine="0"/>
              <w:jc w:val="left"/>
              <w:rPr>
                <w:rFonts w:ascii="Times New Roman" w:hAnsi="Times New Roman" w:cs="Times New Roman"/>
              </w:rPr>
            </w:pPr>
            <w:r>
              <w:rPr>
                <w:rFonts w:ascii="Times New Roman" w:hAnsi="Times New Roman" w:cs="Times New Roman"/>
              </w:rPr>
              <w:t>«</w:t>
            </w:r>
            <w:r w:rsidR="00712B3C" w:rsidRPr="00A3706D">
              <w:rPr>
                <w:rFonts w:ascii="Times New Roman" w:hAnsi="Times New Roman" w:cs="Times New Roman"/>
              </w:rPr>
              <w:t>Молодежь Янтиковского района</w:t>
            </w:r>
            <w:r>
              <w:rPr>
                <w:rFonts w:ascii="Times New Roman" w:hAnsi="Times New Roman" w:cs="Times New Roman"/>
              </w:rPr>
              <w:t>»</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 xml:space="preserve">ответственный исполнитель – сектор социального развития и архивного дела, МБОУ ДО </w:t>
            </w:r>
            <w:r w:rsidR="006D7254">
              <w:rPr>
                <w:rFonts w:ascii="Times New Roman" w:hAnsi="Times New Roman" w:cs="Times New Roman"/>
              </w:rPr>
              <w:t>«</w:t>
            </w:r>
            <w:r w:rsidRPr="00A3706D">
              <w:rPr>
                <w:rFonts w:ascii="Times New Roman" w:hAnsi="Times New Roman" w:cs="Times New Roman"/>
              </w:rPr>
              <w:t>Детско-юношеский центр</w:t>
            </w:r>
            <w:r w:rsidR="006D7254">
              <w:rPr>
                <w:rFonts w:ascii="Times New Roman" w:hAnsi="Times New Roman" w:cs="Times New Roman"/>
              </w:rPr>
              <w:t>»</w:t>
            </w:r>
            <w:r w:rsidRPr="00A3706D">
              <w:rPr>
                <w:rFonts w:ascii="Times New Roman" w:hAnsi="Times New Roman" w:cs="Times New Roman"/>
              </w:rPr>
              <w:t xml:space="preserve"> Янтиковского района</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83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b/>
                <w:bCs/>
              </w:rPr>
              <w:t>всего</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1550,0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83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83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903, 974</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83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Ц720000000</w:t>
            </w:r>
          </w:p>
        </w:tc>
        <w:tc>
          <w:tcPr>
            <w:tcW w:w="99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1550,0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83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территориальный государственный внебюджетный фонд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83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5593" w:type="dxa"/>
            <w:gridSpan w:val="21"/>
            <w:tcBorders>
              <w:top w:val="single" w:sz="4" w:space="0" w:color="auto"/>
              <w:bottom w:val="single" w:sz="4" w:space="0" w:color="auto"/>
            </w:tcBorders>
          </w:tcPr>
          <w:p w:rsidR="00712B3C" w:rsidRPr="00A3706D" w:rsidRDefault="00712B3C" w:rsidP="00712B3C">
            <w:pPr>
              <w:spacing w:before="108" w:after="108"/>
              <w:ind w:firstLine="0"/>
              <w:jc w:val="center"/>
              <w:outlineLvl w:val="0"/>
              <w:rPr>
                <w:rFonts w:ascii="Times New Roman" w:hAnsi="Times New Roman" w:cs="Times New Roman"/>
                <w:b/>
                <w:bCs/>
              </w:rPr>
            </w:pPr>
            <w:r w:rsidRPr="00A3706D">
              <w:rPr>
                <w:rFonts w:ascii="Times New Roman" w:hAnsi="Times New Roman" w:cs="Times New Roman"/>
                <w:b/>
                <w:bCs/>
              </w:rPr>
              <w:t xml:space="preserve">Цель </w:t>
            </w:r>
            <w:r w:rsidR="006D7254">
              <w:rPr>
                <w:rFonts w:ascii="Times New Roman" w:hAnsi="Times New Roman" w:cs="Times New Roman"/>
                <w:b/>
                <w:bCs/>
              </w:rPr>
              <w:t>«</w:t>
            </w:r>
            <w:r w:rsidRPr="00A3706D">
              <w:rPr>
                <w:rFonts w:ascii="Times New Roman" w:hAnsi="Times New Roman" w:cs="Times New Roman"/>
                <w:b/>
                <w:bCs/>
              </w:rPr>
              <w:t>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района Чувашской Республики</w:t>
            </w:r>
            <w:r w:rsidR="006D7254">
              <w:rPr>
                <w:rFonts w:ascii="Times New Roman" w:hAnsi="Times New Roman" w:cs="Times New Roman"/>
                <w:b/>
                <w:bCs/>
              </w:rPr>
              <w:t>»</w:t>
            </w:r>
          </w:p>
        </w:tc>
      </w:tr>
      <w:tr w:rsidR="00712B3C" w:rsidRPr="00A3706D" w:rsidTr="005C41F3">
        <w:tc>
          <w:tcPr>
            <w:tcW w:w="1134" w:type="dxa"/>
            <w:vMerge w:val="restart"/>
            <w:tcBorders>
              <w:top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Основное мероприятие 1</w:t>
            </w:r>
          </w:p>
        </w:tc>
        <w:tc>
          <w:tcPr>
            <w:tcW w:w="1276"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Мероприятия по вовлечению молодежи в социальную практику</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повышение эффективности организации работы с детьми и молодежью; совершенствование системы общественно-государственного партнерства в сфере реализации государственной молодежной политики; информационное обеспечение государственной молодежной политики</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ответственный исполнитель – сектор социального развития и архивного дела</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b/>
                <w:bCs/>
              </w:rPr>
              <w:t>всего</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135,0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903</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0707</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r w:rsidRPr="00A3706D">
              <w:rPr>
                <w:rFonts w:ascii="Times New Roman" w:hAnsi="Times New Roman" w:cs="Times New Roman"/>
              </w:rPr>
              <w:t>Ц720112120</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244</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135,0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185,0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территориальный государственный внебюджетный фонд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418"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val="restart"/>
            <w:tcBorders>
              <w:top w:val="single" w:sz="4" w:space="0" w:color="auto"/>
              <w:right w:val="single" w:sz="4" w:space="0" w:color="auto"/>
            </w:tcBorders>
          </w:tcPr>
          <w:p w:rsidR="00712B3C" w:rsidRPr="00A3706D" w:rsidRDefault="00671F17" w:rsidP="00712B3C">
            <w:pPr>
              <w:ind w:firstLine="0"/>
              <w:jc w:val="left"/>
              <w:rPr>
                <w:rFonts w:ascii="Times New Roman" w:hAnsi="Times New Roman" w:cs="Times New Roman"/>
              </w:rPr>
            </w:pPr>
            <w:r w:rsidRPr="00A3706D">
              <w:rPr>
                <w:rFonts w:ascii="Times New Roman" w:hAnsi="Times New Roman" w:cs="Times New Roman"/>
              </w:rPr>
              <w:t>Целевые индикаторы (показатели)</w:t>
            </w:r>
            <w:r w:rsidR="00712B3C" w:rsidRPr="00A3706D">
              <w:rPr>
                <w:rFonts w:ascii="Times New Roman" w:hAnsi="Times New Roman" w:cs="Times New Roman"/>
              </w:rPr>
              <w:t xml:space="preserve"> подпрограммы, увязанные с основным мероприятием 1</w:t>
            </w:r>
          </w:p>
        </w:tc>
        <w:tc>
          <w:tcPr>
            <w:tcW w:w="8080" w:type="dxa"/>
            <w:gridSpan w:val="10"/>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охваченной деятельностью молодежных общественных объединений, в общей ее численности, %</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28</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31</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32</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32</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34</w:t>
            </w:r>
          </w:p>
        </w:tc>
        <w:tc>
          <w:tcPr>
            <w:tcW w:w="708" w:type="dxa"/>
            <w:tcBorders>
              <w:top w:val="single" w:sz="4" w:space="0" w:color="auto"/>
              <w:left w:val="single" w:sz="4" w:space="0" w:color="auto"/>
              <w:bottom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36</w:t>
            </w:r>
          </w:p>
        </w:tc>
      </w:tr>
      <w:tr w:rsidR="00712B3C" w:rsidRPr="00A3706D" w:rsidTr="005C41F3">
        <w:tc>
          <w:tcPr>
            <w:tcW w:w="1134" w:type="dxa"/>
            <w:vMerge/>
            <w:tcBorders>
              <w:top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p>
        </w:tc>
        <w:tc>
          <w:tcPr>
            <w:tcW w:w="8080" w:type="dxa"/>
            <w:gridSpan w:val="10"/>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занимающейся добровольческой (волонтерской) деятельностью, в общей ее численности %</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13</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13</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16</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16</w:t>
            </w:r>
          </w:p>
        </w:tc>
        <w:tc>
          <w:tcPr>
            <w:tcW w:w="708" w:type="dxa"/>
            <w:tcBorders>
              <w:top w:val="single" w:sz="4" w:space="0" w:color="auto"/>
              <w:left w:val="single" w:sz="4" w:space="0" w:color="auto"/>
              <w:bottom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18</w:t>
            </w:r>
          </w:p>
        </w:tc>
      </w:tr>
      <w:tr w:rsidR="00712B3C" w:rsidRPr="00A3706D" w:rsidTr="005C41F3">
        <w:tc>
          <w:tcPr>
            <w:tcW w:w="1134" w:type="dxa"/>
            <w:vMerge/>
            <w:tcBorders>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p>
        </w:tc>
        <w:tc>
          <w:tcPr>
            <w:tcW w:w="8080" w:type="dxa"/>
            <w:gridSpan w:val="10"/>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Количество добровольческих (волонтерских) объединений (отрядов) ед.</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15</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19</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19</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21</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22</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22</w:t>
            </w:r>
          </w:p>
        </w:tc>
        <w:tc>
          <w:tcPr>
            <w:tcW w:w="708" w:type="dxa"/>
            <w:tcBorders>
              <w:top w:val="single" w:sz="4" w:space="0" w:color="auto"/>
              <w:left w:val="single" w:sz="4" w:space="0" w:color="auto"/>
              <w:bottom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25</w:t>
            </w:r>
          </w:p>
        </w:tc>
      </w:tr>
      <w:tr w:rsidR="00712B3C" w:rsidRPr="00A3706D" w:rsidTr="005C41F3">
        <w:tc>
          <w:tcPr>
            <w:tcW w:w="15593" w:type="dxa"/>
            <w:gridSpan w:val="21"/>
            <w:tcBorders>
              <w:top w:val="single" w:sz="4" w:space="0" w:color="auto"/>
              <w:bottom w:val="single" w:sz="4" w:space="0" w:color="auto"/>
            </w:tcBorders>
          </w:tcPr>
          <w:p w:rsidR="00712B3C" w:rsidRPr="00A3706D" w:rsidRDefault="00712B3C" w:rsidP="00712B3C">
            <w:pPr>
              <w:spacing w:before="108" w:after="108"/>
              <w:ind w:firstLine="0"/>
              <w:jc w:val="center"/>
              <w:outlineLvl w:val="0"/>
              <w:rPr>
                <w:rFonts w:ascii="Times New Roman" w:hAnsi="Times New Roman" w:cs="Times New Roman"/>
                <w:b/>
                <w:bCs/>
              </w:rPr>
            </w:pPr>
            <w:r w:rsidRPr="00A3706D">
              <w:rPr>
                <w:rFonts w:ascii="Times New Roman" w:hAnsi="Times New Roman" w:cs="Times New Roman"/>
                <w:b/>
                <w:bCs/>
              </w:rPr>
              <w:t xml:space="preserve">Цель </w:t>
            </w:r>
            <w:r w:rsidR="006D7254">
              <w:rPr>
                <w:rFonts w:ascii="Times New Roman" w:hAnsi="Times New Roman" w:cs="Times New Roman"/>
                <w:b/>
                <w:bCs/>
              </w:rPr>
              <w:t>«</w:t>
            </w:r>
            <w:r w:rsidRPr="00A3706D">
              <w:rPr>
                <w:rFonts w:ascii="Times New Roman" w:hAnsi="Times New Roman" w:cs="Times New Roman"/>
                <w:b/>
                <w:bCs/>
              </w:rPr>
              <w:t>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района</w:t>
            </w:r>
            <w:r w:rsidR="006D7254">
              <w:rPr>
                <w:rFonts w:ascii="Times New Roman" w:hAnsi="Times New Roman" w:cs="Times New Roman"/>
                <w:b/>
                <w:bCs/>
              </w:rPr>
              <w:t>»</w:t>
            </w:r>
          </w:p>
        </w:tc>
      </w:tr>
      <w:tr w:rsidR="00712B3C" w:rsidRPr="00A3706D" w:rsidTr="005C41F3">
        <w:tc>
          <w:tcPr>
            <w:tcW w:w="1134" w:type="dxa"/>
            <w:vMerge w:val="restart"/>
            <w:tcBorders>
              <w:top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Основное мероприятие 2</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Муниципальная поддержка талантливой и одаренной молодежи</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Муниципальная поддержка талантливой и одаренной молодежи; муниципальная поддержка молодых людей в трудной жизненной ситуации; муниципальная поддержка развития молодежного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ответственный исполнитель – сектор социального развития и архивного дела</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b/>
                <w:bCs/>
              </w:rPr>
              <w:t>всего</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903</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0707</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Ц720272130</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350</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15,0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территориальный государственный внебюджетный фонд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tcBorders>
              <w:top w:val="single" w:sz="4" w:space="0" w:color="auto"/>
              <w:bottom w:val="single" w:sz="4" w:space="0" w:color="auto"/>
              <w:right w:val="single" w:sz="4" w:space="0" w:color="auto"/>
            </w:tcBorders>
          </w:tcPr>
          <w:p w:rsidR="00712B3C" w:rsidRPr="00A3706D" w:rsidRDefault="00671F17" w:rsidP="00712B3C">
            <w:pPr>
              <w:ind w:firstLine="0"/>
              <w:jc w:val="left"/>
              <w:rPr>
                <w:rFonts w:ascii="Times New Roman" w:hAnsi="Times New Roman" w:cs="Times New Roman"/>
              </w:rPr>
            </w:pPr>
            <w:r w:rsidRPr="00A3706D">
              <w:rPr>
                <w:rFonts w:ascii="Times New Roman" w:hAnsi="Times New Roman" w:cs="Times New Roman"/>
              </w:rPr>
              <w:t>Целевой индикатор (</w:t>
            </w:r>
            <w:r w:rsidR="00712B3C" w:rsidRPr="00A3706D">
              <w:rPr>
                <w:rFonts w:ascii="Times New Roman" w:hAnsi="Times New Roman" w:cs="Times New Roman"/>
              </w:rPr>
              <w:t>показатель</w:t>
            </w:r>
            <w:r w:rsidRPr="00A3706D">
              <w:rPr>
                <w:rFonts w:ascii="Times New Roman" w:hAnsi="Times New Roman" w:cs="Times New Roman"/>
              </w:rPr>
              <w:t>)</w:t>
            </w:r>
            <w:r w:rsidR="00712B3C" w:rsidRPr="00A3706D">
              <w:rPr>
                <w:rFonts w:ascii="Times New Roman" w:hAnsi="Times New Roman" w:cs="Times New Roman"/>
              </w:rPr>
              <w:t xml:space="preserve"> подпрограммы, увязанные с основным мероприятием 2</w:t>
            </w:r>
          </w:p>
        </w:tc>
        <w:tc>
          <w:tcPr>
            <w:tcW w:w="8080" w:type="dxa"/>
            <w:gridSpan w:val="10"/>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охваченной деятельностью молодежных общественных объединений, в общей ее численности, %</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28</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31</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32</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32</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34</w:t>
            </w:r>
          </w:p>
        </w:tc>
        <w:tc>
          <w:tcPr>
            <w:tcW w:w="708" w:type="dxa"/>
            <w:tcBorders>
              <w:top w:val="single" w:sz="4" w:space="0" w:color="auto"/>
              <w:left w:val="single" w:sz="4" w:space="0" w:color="auto"/>
              <w:bottom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36</w:t>
            </w:r>
          </w:p>
        </w:tc>
      </w:tr>
      <w:tr w:rsidR="00712B3C" w:rsidRPr="00A3706D" w:rsidTr="005C41F3">
        <w:tc>
          <w:tcPr>
            <w:tcW w:w="1134" w:type="dxa"/>
            <w:tcBorders>
              <w:top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p>
        </w:tc>
        <w:tc>
          <w:tcPr>
            <w:tcW w:w="8080" w:type="dxa"/>
            <w:gridSpan w:val="10"/>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712B3C" w:rsidRPr="00A3706D" w:rsidRDefault="00712B3C" w:rsidP="00712B3C">
            <w:pPr>
              <w:pStyle w:val="a5"/>
              <w:jc w:val="center"/>
              <w:rPr>
                <w:rFonts w:ascii="Times New Roman" w:hAnsi="Times New Roman" w:cs="Times New Roman"/>
              </w:rPr>
            </w:pPr>
          </w:p>
        </w:tc>
      </w:tr>
      <w:tr w:rsidR="00712B3C" w:rsidRPr="00A3706D" w:rsidTr="005C41F3">
        <w:tc>
          <w:tcPr>
            <w:tcW w:w="15593" w:type="dxa"/>
            <w:gridSpan w:val="21"/>
            <w:tcBorders>
              <w:top w:val="single" w:sz="4" w:space="0" w:color="auto"/>
              <w:bottom w:val="single" w:sz="4" w:space="0" w:color="auto"/>
            </w:tcBorders>
          </w:tcPr>
          <w:p w:rsidR="00712B3C" w:rsidRPr="00A3706D" w:rsidRDefault="00712B3C" w:rsidP="00712B3C">
            <w:pPr>
              <w:spacing w:before="108" w:after="108"/>
              <w:ind w:firstLine="0"/>
              <w:jc w:val="center"/>
              <w:outlineLvl w:val="0"/>
              <w:rPr>
                <w:rFonts w:ascii="Times New Roman" w:hAnsi="Times New Roman" w:cs="Times New Roman"/>
                <w:b/>
                <w:bCs/>
              </w:rPr>
            </w:pPr>
            <w:r w:rsidRPr="00A3706D">
              <w:rPr>
                <w:rFonts w:ascii="Times New Roman" w:hAnsi="Times New Roman" w:cs="Times New Roman"/>
                <w:b/>
                <w:bCs/>
              </w:rPr>
              <w:t xml:space="preserve">Цель </w:t>
            </w:r>
            <w:r w:rsidR="006D7254">
              <w:rPr>
                <w:rFonts w:ascii="Times New Roman" w:hAnsi="Times New Roman" w:cs="Times New Roman"/>
                <w:b/>
                <w:bCs/>
              </w:rPr>
              <w:t>«</w:t>
            </w:r>
            <w:r w:rsidRPr="00A3706D">
              <w:rPr>
                <w:rFonts w:ascii="Times New Roman" w:hAnsi="Times New Roman" w:cs="Times New Roman"/>
                <w:b/>
                <w:bCs/>
              </w:rPr>
              <w:t>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района Чувашской Республики</w:t>
            </w:r>
            <w:r w:rsidR="006D7254">
              <w:rPr>
                <w:rFonts w:ascii="Times New Roman" w:hAnsi="Times New Roman" w:cs="Times New Roman"/>
                <w:b/>
                <w:bCs/>
              </w:rPr>
              <w:t>»</w:t>
            </w:r>
          </w:p>
        </w:tc>
      </w:tr>
      <w:tr w:rsidR="00712B3C" w:rsidRPr="00A3706D" w:rsidTr="005C41F3">
        <w:tc>
          <w:tcPr>
            <w:tcW w:w="1134" w:type="dxa"/>
            <w:vMerge w:val="restart"/>
            <w:tcBorders>
              <w:top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Основное мероприятие 3</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Организация отдыха детей</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государственная поддержка талантливой и одаренной молодежи; государственная поддержка молодых людей в трудной жизненной ситуации; государственная поддержка развития молодежного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 xml:space="preserve">ответственный исполнитель – МБОУ ДО </w:t>
            </w:r>
            <w:r w:rsidR="006D7254">
              <w:rPr>
                <w:rFonts w:ascii="Times New Roman" w:hAnsi="Times New Roman" w:cs="Times New Roman"/>
              </w:rPr>
              <w:t>«</w:t>
            </w:r>
            <w:r w:rsidRPr="00A3706D">
              <w:rPr>
                <w:rFonts w:ascii="Times New Roman" w:hAnsi="Times New Roman" w:cs="Times New Roman"/>
              </w:rPr>
              <w:t>Детско-юношеский центр</w:t>
            </w:r>
            <w:r w:rsidR="006D7254">
              <w:rPr>
                <w:rFonts w:ascii="Times New Roman" w:hAnsi="Times New Roman" w:cs="Times New Roman"/>
              </w:rPr>
              <w:t>»</w:t>
            </w:r>
            <w:r w:rsidRPr="00A3706D">
              <w:rPr>
                <w:rFonts w:ascii="Times New Roman" w:hAnsi="Times New Roman" w:cs="Times New Roman"/>
              </w:rPr>
              <w:t xml:space="preserve"> Янтиковского района </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b/>
                <w:bCs/>
              </w:rPr>
              <w:t>всего</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85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567"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85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85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974</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0707</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Ц720312140</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240, 320, 610, 620</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местные бюджеты</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85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567"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1240,0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территориальный государственный внебюджетный фонд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85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85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tcBorders>
              <w:top w:val="single" w:sz="4" w:space="0" w:color="auto"/>
              <w:bottom w:val="single" w:sz="4" w:space="0" w:color="auto"/>
              <w:right w:val="single" w:sz="4" w:space="0" w:color="auto"/>
            </w:tcBorders>
          </w:tcPr>
          <w:p w:rsidR="00712B3C" w:rsidRPr="00A3706D" w:rsidRDefault="00671F17" w:rsidP="00712B3C">
            <w:pPr>
              <w:ind w:firstLine="0"/>
              <w:jc w:val="left"/>
              <w:rPr>
                <w:rFonts w:ascii="Times New Roman" w:hAnsi="Times New Roman" w:cs="Times New Roman"/>
              </w:rPr>
            </w:pPr>
            <w:r w:rsidRPr="00A3706D">
              <w:rPr>
                <w:rFonts w:ascii="Times New Roman" w:hAnsi="Times New Roman" w:cs="Times New Roman"/>
              </w:rPr>
              <w:t>Целевой индикатор (</w:t>
            </w:r>
            <w:r w:rsidR="00712B3C" w:rsidRPr="00A3706D">
              <w:rPr>
                <w:rFonts w:ascii="Times New Roman" w:hAnsi="Times New Roman" w:cs="Times New Roman"/>
              </w:rPr>
              <w:t>показатель</w:t>
            </w:r>
            <w:r w:rsidRPr="00A3706D">
              <w:rPr>
                <w:rFonts w:ascii="Times New Roman" w:hAnsi="Times New Roman" w:cs="Times New Roman"/>
              </w:rPr>
              <w:t>)</w:t>
            </w:r>
            <w:r w:rsidR="00712B3C" w:rsidRPr="00A3706D">
              <w:rPr>
                <w:rFonts w:ascii="Times New Roman" w:hAnsi="Times New Roman" w:cs="Times New Roman"/>
              </w:rPr>
              <w:t xml:space="preserve"> подпрограммы, увязанные с основным мероприятием 3</w:t>
            </w:r>
          </w:p>
        </w:tc>
        <w:tc>
          <w:tcPr>
            <w:tcW w:w="8080" w:type="dxa"/>
            <w:gridSpan w:val="10"/>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охваченной деятельностью молодежных общественных объединений, в общей ее численности, %</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28</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30</w:t>
            </w:r>
          </w:p>
        </w:tc>
        <w:tc>
          <w:tcPr>
            <w:tcW w:w="852"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31</w:t>
            </w:r>
          </w:p>
        </w:tc>
        <w:tc>
          <w:tcPr>
            <w:tcW w:w="567"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32</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32</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34</w:t>
            </w:r>
          </w:p>
        </w:tc>
        <w:tc>
          <w:tcPr>
            <w:tcW w:w="708" w:type="dxa"/>
            <w:tcBorders>
              <w:top w:val="single" w:sz="4" w:space="0" w:color="auto"/>
              <w:left w:val="single" w:sz="4" w:space="0" w:color="auto"/>
              <w:bottom w:val="single" w:sz="4" w:space="0" w:color="auto"/>
            </w:tcBorders>
          </w:tcPr>
          <w:p w:rsidR="00712B3C" w:rsidRPr="00A3706D" w:rsidRDefault="00712B3C" w:rsidP="00712B3C">
            <w:pPr>
              <w:pStyle w:val="a5"/>
              <w:jc w:val="center"/>
              <w:rPr>
                <w:rFonts w:ascii="Times New Roman" w:hAnsi="Times New Roman" w:cs="Times New Roman"/>
              </w:rPr>
            </w:pPr>
            <w:r w:rsidRPr="00A3706D">
              <w:rPr>
                <w:rFonts w:ascii="Times New Roman" w:hAnsi="Times New Roman" w:cs="Times New Roman"/>
              </w:rPr>
              <w:t>36</w:t>
            </w:r>
          </w:p>
        </w:tc>
      </w:tr>
      <w:tr w:rsidR="00712B3C" w:rsidRPr="00A3706D" w:rsidTr="005C41F3">
        <w:tc>
          <w:tcPr>
            <w:tcW w:w="15593" w:type="dxa"/>
            <w:gridSpan w:val="21"/>
            <w:tcBorders>
              <w:top w:val="single" w:sz="4" w:space="0" w:color="auto"/>
              <w:bottom w:val="single" w:sz="4" w:space="0" w:color="auto"/>
            </w:tcBorders>
          </w:tcPr>
          <w:p w:rsidR="00712B3C" w:rsidRPr="00A3706D" w:rsidRDefault="00712B3C" w:rsidP="00712B3C">
            <w:pPr>
              <w:spacing w:before="108" w:after="108"/>
              <w:ind w:firstLine="0"/>
              <w:jc w:val="center"/>
              <w:outlineLvl w:val="0"/>
              <w:rPr>
                <w:rFonts w:ascii="Times New Roman" w:hAnsi="Times New Roman" w:cs="Times New Roman"/>
                <w:b/>
                <w:bCs/>
              </w:rPr>
            </w:pPr>
            <w:r w:rsidRPr="00A3706D">
              <w:rPr>
                <w:rFonts w:ascii="Times New Roman" w:hAnsi="Times New Roman" w:cs="Times New Roman"/>
                <w:b/>
                <w:bCs/>
              </w:rPr>
              <w:t xml:space="preserve">Цель </w:t>
            </w:r>
            <w:r w:rsidR="006D7254">
              <w:rPr>
                <w:rFonts w:ascii="Times New Roman" w:hAnsi="Times New Roman" w:cs="Times New Roman"/>
                <w:b/>
                <w:bCs/>
              </w:rPr>
              <w:t>«</w:t>
            </w:r>
            <w:r w:rsidRPr="00A3706D">
              <w:rPr>
                <w:rFonts w:ascii="Times New Roman" w:hAnsi="Times New Roman" w:cs="Times New Roman"/>
                <w:b/>
              </w:rPr>
              <w:t xml:space="preserve"> Организация и проведение мероприятий, направленных на патриотическое воспитание детей в Янтиковском районе</w:t>
            </w:r>
            <w:r w:rsidRPr="00A3706D">
              <w:rPr>
                <w:rFonts w:ascii="Times New Roman" w:hAnsi="Times New Roman" w:cs="Times New Roman"/>
                <w:b/>
                <w:bCs/>
              </w:rPr>
              <w:t xml:space="preserve"> </w:t>
            </w:r>
            <w:r w:rsidR="006D7254">
              <w:rPr>
                <w:rFonts w:ascii="Times New Roman" w:hAnsi="Times New Roman" w:cs="Times New Roman"/>
                <w:b/>
                <w:bCs/>
              </w:rPr>
              <w:t>«</w:t>
            </w:r>
          </w:p>
        </w:tc>
      </w:tr>
      <w:tr w:rsidR="00712B3C" w:rsidRPr="00A3706D" w:rsidTr="005C41F3">
        <w:tc>
          <w:tcPr>
            <w:tcW w:w="1134" w:type="dxa"/>
            <w:vMerge w:val="restart"/>
            <w:tcBorders>
              <w:top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Основное мероприятие 4</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Патриотическое воспитание и допризывная подготовка молодежи</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Организация и проведение мероприятий, направленных на патриотическое воспитание детей</w:t>
            </w:r>
          </w:p>
        </w:tc>
        <w:tc>
          <w:tcPr>
            <w:tcW w:w="1134" w:type="dxa"/>
            <w:vMerge w:val="restart"/>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 xml:space="preserve">ответственный исполнитель – МБОУ ДО </w:t>
            </w:r>
            <w:r w:rsidR="006D7254">
              <w:rPr>
                <w:rFonts w:ascii="Times New Roman" w:hAnsi="Times New Roman" w:cs="Times New Roman"/>
              </w:rPr>
              <w:t>«</w:t>
            </w:r>
            <w:r w:rsidRPr="00A3706D">
              <w:rPr>
                <w:rFonts w:ascii="Times New Roman" w:hAnsi="Times New Roman" w:cs="Times New Roman"/>
              </w:rPr>
              <w:t>Детско-юношеский центр</w:t>
            </w:r>
            <w:r w:rsidR="006D7254">
              <w:rPr>
                <w:rFonts w:ascii="Times New Roman" w:hAnsi="Times New Roman" w:cs="Times New Roman"/>
              </w:rPr>
              <w:t>»</w:t>
            </w:r>
            <w:r w:rsidRPr="00A3706D">
              <w:rPr>
                <w:rFonts w:ascii="Times New Roman" w:hAnsi="Times New Roman" w:cs="Times New Roman"/>
              </w:rPr>
              <w:t xml:space="preserve"> Янтиковского района</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b/>
                <w:bCs/>
              </w:rPr>
              <w:t>всего</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974</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0707</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Ц720472150</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611,621</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местный бюджет</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160,0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территориальный государственный внебюджетный фонд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c>
          <w:tcPr>
            <w:tcW w:w="1134" w:type="dxa"/>
            <w:vMerge/>
            <w:tcBorders>
              <w:top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560" w:type="dxa"/>
            <w:gridSpan w:val="2"/>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122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6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1" w:type="dxa"/>
            <w:gridSpan w:val="2"/>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10" w:type="dxa"/>
            <w:tcBorders>
              <w:top w:val="single" w:sz="4" w:space="0" w:color="auto"/>
              <w:left w:val="single" w:sz="4" w:space="0" w:color="auto"/>
              <w:bottom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0,0</w:t>
            </w:r>
          </w:p>
        </w:tc>
      </w:tr>
      <w:tr w:rsidR="00712B3C" w:rsidRPr="00A3706D" w:rsidTr="005C41F3">
        <w:trPr>
          <w:trHeight w:val="4140"/>
        </w:trPr>
        <w:tc>
          <w:tcPr>
            <w:tcW w:w="1134" w:type="dxa"/>
            <w:tcBorders>
              <w:top w:val="single" w:sz="4" w:space="0" w:color="auto"/>
              <w:bottom w:val="single" w:sz="4" w:space="0" w:color="auto"/>
              <w:right w:val="single" w:sz="4" w:space="0" w:color="auto"/>
            </w:tcBorders>
          </w:tcPr>
          <w:p w:rsidR="00712B3C" w:rsidRPr="00A3706D" w:rsidRDefault="00671F17" w:rsidP="00712B3C">
            <w:pPr>
              <w:ind w:firstLine="0"/>
              <w:jc w:val="left"/>
              <w:rPr>
                <w:rFonts w:ascii="Times New Roman" w:hAnsi="Times New Roman" w:cs="Times New Roman"/>
              </w:rPr>
            </w:pPr>
            <w:r w:rsidRPr="00A3706D">
              <w:rPr>
                <w:rFonts w:ascii="Times New Roman" w:hAnsi="Times New Roman" w:cs="Times New Roman"/>
              </w:rPr>
              <w:t>Целевой индикатор (показатель)</w:t>
            </w:r>
            <w:r w:rsidR="00712B3C" w:rsidRPr="00A3706D">
              <w:rPr>
                <w:rFonts w:ascii="Times New Roman" w:hAnsi="Times New Roman" w:cs="Times New Roman"/>
              </w:rPr>
              <w:t xml:space="preserve"> подпрограммы, увязанные с основным мероприятием 4</w:t>
            </w:r>
          </w:p>
        </w:tc>
        <w:tc>
          <w:tcPr>
            <w:tcW w:w="8080" w:type="dxa"/>
            <w:gridSpan w:val="10"/>
            <w:tcBorders>
              <w:top w:val="single" w:sz="4" w:space="0" w:color="auto"/>
              <w:left w:val="single" w:sz="4" w:space="0" w:color="auto"/>
              <w:right w:val="single" w:sz="4" w:space="0" w:color="auto"/>
            </w:tcBorders>
          </w:tcPr>
          <w:p w:rsidR="00712B3C" w:rsidRPr="00A3706D" w:rsidRDefault="00712B3C" w:rsidP="00712B3C">
            <w:pPr>
              <w:ind w:firstLine="0"/>
              <w:jc w:val="left"/>
              <w:rPr>
                <w:rFonts w:ascii="Times New Roman" w:hAnsi="Times New Roman" w:cs="Times New Roman"/>
              </w:rPr>
            </w:pPr>
            <w:r w:rsidRPr="00A3706D">
              <w:rPr>
                <w:rFonts w:ascii="Times New Roman" w:hAnsi="Times New Roman" w:cs="Times New Roman"/>
              </w:rPr>
              <w:t>Доля молодежи в возрасте от 14 до 30 лет, вовлеченных в мероприятия, направленных на патриотическое воспитание, в общей ее численности, %</w:t>
            </w:r>
          </w:p>
        </w:tc>
        <w:tc>
          <w:tcPr>
            <w:tcW w:w="708" w:type="dxa"/>
            <w:tcBorders>
              <w:top w:val="single" w:sz="4" w:space="0" w:color="auto"/>
              <w:left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18,8</w:t>
            </w:r>
          </w:p>
          <w:p w:rsidR="00712B3C" w:rsidRPr="00A3706D" w:rsidRDefault="00712B3C" w:rsidP="00712B3C">
            <w:pPr>
              <w:jc w:val="center"/>
              <w:rPr>
                <w:rFonts w:ascii="Times New Roman" w:hAnsi="Times New Roman" w:cs="Times New Roman"/>
              </w:rPr>
            </w:pPr>
            <w:r w:rsidRPr="00A3706D">
              <w:rPr>
                <w:rFonts w:ascii="Times New Roman" w:hAnsi="Times New Roman" w:cs="Times New Roman"/>
              </w:rPr>
              <w:t>1</w:t>
            </w:r>
          </w:p>
        </w:tc>
        <w:tc>
          <w:tcPr>
            <w:tcW w:w="708" w:type="dxa"/>
            <w:tcBorders>
              <w:top w:val="single" w:sz="4" w:space="0" w:color="auto"/>
              <w:left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19</w:t>
            </w:r>
          </w:p>
          <w:p w:rsidR="00712B3C" w:rsidRPr="00A3706D" w:rsidRDefault="00712B3C" w:rsidP="00712B3C">
            <w:pPr>
              <w:jc w:val="center"/>
              <w:rPr>
                <w:rFonts w:ascii="Times New Roman" w:hAnsi="Times New Roman" w:cs="Times New Roman"/>
              </w:rPr>
            </w:pPr>
            <w:r w:rsidRPr="00A3706D">
              <w:rPr>
                <w:rFonts w:ascii="Times New Roman" w:hAnsi="Times New Roman" w:cs="Times New Roman"/>
              </w:rPr>
              <w:t>1</w:t>
            </w:r>
          </w:p>
        </w:tc>
        <w:tc>
          <w:tcPr>
            <w:tcW w:w="709" w:type="dxa"/>
            <w:tcBorders>
              <w:top w:val="single" w:sz="4" w:space="0" w:color="auto"/>
              <w:left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19,5</w:t>
            </w:r>
          </w:p>
          <w:p w:rsidR="00712B3C" w:rsidRPr="00A3706D" w:rsidRDefault="00712B3C" w:rsidP="00712B3C">
            <w:pPr>
              <w:jc w:val="center"/>
              <w:rPr>
                <w:rFonts w:ascii="Times New Roman" w:hAnsi="Times New Roman" w:cs="Times New Roman"/>
              </w:rPr>
            </w:pPr>
            <w:r w:rsidRPr="00A3706D">
              <w:rPr>
                <w:rFonts w:ascii="Times New Roman" w:hAnsi="Times New Roman" w:cs="Times New Roman"/>
              </w:rPr>
              <w:t>1</w:t>
            </w:r>
          </w:p>
        </w:tc>
        <w:tc>
          <w:tcPr>
            <w:tcW w:w="708" w:type="dxa"/>
            <w:tcBorders>
              <w:top w:val="single" w:sz="4" w:space="0" w:color="auto"/>
              <w:left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19,5</w:t>
            </w:r>
          </w:p>
          <w:p w:rsidR="00712B3C" w:rsidRPr="00A3706D" w:rsidRDefault="00712B3C" w:rsidP="00712B3C">
            <w:pPr>
              <w:jc w:val="center"/>
              <w:rPr>
                <w:rFonts w:ascii="Times New Roman" w:hAnsi="Times New Roman" w:cs="Times New Roman"/>
              </w:rPr>
            </w:pPr>
            <w:r w:rsidRPr="00A3706D">
              <w:rPr>
                <w:rFonts w:ascii="Times New Roman" w:hAnsi="Times New Roman" w:cs="Times New Roman"/>
              </w:rPr>
              <w:t>1</w:t>
            </w:r>
          </w:p>
        </w:tc>
        <w:tc>
          <w:tcPr>
            <w:tcW w:w="711" w:type="dxa"/>
            <w:gridSpan w:val="2"/>
            <w:tcBorders>
              <w:top w:val="single" w:sz="4" w:space="0" w:color="auto"/>
              <w:left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w:t>
            </w:r>
          </w:p>
          <w:p w:rsidR="00712B3C" w:rsidRPr="00A3706D" w:rsidRDefault="00712B3C" w:rsidP="00712B3C">
            <w:pPr>
              <w:jc w:val="center"/>
              <w:rPr>
                <w:rFonts w:ascii="Times New Roman" w:hAnsi="Times New Roman" w:cs="Times New Roman"/>
              </w:rPr>
            </w:pPr>
            <w:r w:rsidRPr="00A3706D">
              <w:rPr>
                <w:rFonts w:ascii="Times New Roman" w:hAnsi="Times New Roman" w:cs="Times New Roman"/>
              </w:rPr>
              <w:t>1</w:t>
            </w:r>
          </w:p>
        </w:tc>
        <w:tc>
          <w:tcPr>
            <w:tcW w:w="709" w:type="dxa"/>
            <w:tcBorders>
              <w:top w:val="single" w:sz="4" w:space="0" w:color="auto"/>
              <w:left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w:t>
            </w:r>
          </w:p>
          <w:p w:rsidR="00712B3C" w:rsidRPr="00A3706D" w:rsidRDefault="00712B3C" w:rsidP="00712B3C">
            <w:pPr>
              <w:jc w:val="center"/>
              <w:rPr>
                <w:rFonts w:ascii="Times New Roman" w:hAnsi="Times New Roman" w:cs="Times New Roman"/>
              </w:rPr>
            </w:pPr>
            <w:r w:rsidRPr="00A3706D">
              <w:rPr>
                <w:rFonts w:ascii="Times New Roman" w:hAnsi="Times New Roman" w:cs="Times New Roman"/>
              </w:rPr>
              <w:t>1</w:t>
            </w:r>
          </w:p>
        </w:tc>
        <w:tc>
          <w:tcPr>
            <w:tcW w:w="708" w:type="dxa"/>
            <w:tcBorders>
              <w:top w:val="single" w:sz="4" w:space="0" w:color="auto"/>
              <w:left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20,5</w:t>
            </w:r>
          </w:p>
          <w:p w:rsidR="00712B3C" w:rsidRPr="00A3706D" w:rsidRDefault="00712B3C" w:rsidP="00712B3C">
            <w:pPr>
              <w:jc w:val="center"/>
              <w:rPr>
                <w:rFonts w:ascii="Times New Roman" w:hAnsi="Times New Roman" w:cs="Times New Roman"/>
              </w:rPr>
            </w:pPr>
            <w:r w:rsidRPr="00A3706D">
              <w:rPr>
                <w:rFonts w:ascii="Times New Roman" w:hAnsi="Times New Roman" w:cs="Times New Roman"/>
              </w:rPr>
              <w:t>1</w:t>
            </w:r>
          </w:p>
        </w:tc>
        <w:tc>
          <w:tcPr>
            <w:tcW w:w="710" w:type="dxa"/>
            <w:tcBorders>
              <w:top w:val="single" w:sz="4" w:space="0" w:color="auto"/>
              <w:left w:val="single" w:sz="4" w:space="0" w:color="auto"/>
              <w:righ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20,9</w:t>
            </w:r>
          </w:p>
          <w:p w:rsidR="00712B3C" w:rsidRPr="00A3706D" w:rsidRDefault="00712B3C" w:rsidP="00712B3C">
            <w:pPr>
              <w:jc w:val="center"/>
              <w:rPr>
                <w:rFonts w:ascii="Times New Roman" w:hAnsi="Times New Roman" w:cs="Times New Roman"/>
              </w:rPr>
            </w:pPr>
            <w:r w:rsidRPr="00A3706D">
              <w:rPr>
                <w:rFonts w:ascii="Times New Roman" w:hAnsi="Times New Roman" w:cs="Times New Roman"/>
              </w:rPr>
              <w:t>1</w:t>
            </w:r>
          </w:p>
        </w:tc>
        <w:tc>
          <w:tcPr>
            <w:tcW w:w="708" w:type="dxa"/>
            <w:tcBorders>
              <w:top w:val="single" w:sz="4" w:space="0" w:color="auto"/>
              <w:left w:val="single" w:sz="4" w:space="0" w:color="auto"/>
            </w:tcBorders>
          </w:tcPr>
          <w:p w:rsidR="00712B3C" w:rsidRPr="00A3706D" w:rsidRDefault="00712B3C" w:rsidP="00712B3C">
            <w:pPr>
              <w:ind w:firstLine="0"/>
              <w:jc w:val="center"/>
              <w:rPr>
                <w:rFonts w:ascii="Times New Roman" w:hAnsi="Times New Roman" w:cs="Times New Roman"/>
              </w:rPr>
            </w:pPr>
            <w:r w:rsidRPr="00A3706D">
              <w:rPr>
                <w:rFonts w:ascii="Times New Roman" w:hAnsi="Times New Roman" w:cs="Times New Roman"/>
              </w:rPr>
              <w:t>21</w:t>
            </w:r>
          </w:p>
          <w:p w:rsidR="00712B3C" w:rsidRPr="00A3706D" w:rsidRDefault="00712B3C" w:rsidP="00712B3C">
            <w:pPr>
              <w:jc w:val="center"/>
              <w:rPr>
                <w:rFonts w:ascii="Times New Roman" w:hAnsi="Times New Roman" w:cs="Times New Roman"/>
              </w:rPr>
            </w:pPr>
            <w:r w:rsidRPr="00A3706D">
              <w:rPr>
                <w:rFonts w:ascii="Times New Roman" w:hAnsi="Times New Roman" w:cs="Times New Roman"/>
              </w:rPr>
              <w:t>1</w:t>
            </w:r>
          </w:p>
        </w:tc>
      </w:tr>
    </w:tbl>
    <w:p w:rsidR="004C3A54" w:rsidRPr="00A3706D" w:rsidRDefault="004C3A54">
      <w:pPr>
        <w:ind w:firstLine="0"/>
        <w:jc w:val="right"/>
        <w:rPr>
          <w:rStyle w:val="a3"/>
          <w:rFonts w:ascii="Times New Roman" w:hAnsi="Times New Roman" w:cs="Times New Roman"/>
          <w:color w:val="auto"/>
        </w:rPr>
        <w:sectPr w:rsidR="004C3A54" w:rsidRPr="00A3706D" w:rsidSect="00757D6A">
          <w:pgSz w:w="16800" w:h="11900" w:orient="landscape"/>
          <w:pgMar w:top="799" w:right="1440" w:bottom="1100" w:left="1440" w:header="720" w:footer="720" w:gutter="0"/>
          <w:cols w:space="720"/>
          <w:noEndnote/>
        </w:sectPr>
      </w:pPr>
    </w:p>
    <w:p w:rsidR="00552D22" w:rsidRPr="00A3706D" w:rsidRDefault="007C5593" w:rsidP="008974CD">
      <w:pPr>
        <w:ind w:left="5670" w:firstLine="0"/>
        <w:jc w:val="left"/>
        <w:rPr>
          <w:rFonts w:ascii="Times New Roman" w:hAnsi="Times New Roman" w:cs="Times New Roman"/>
          <w:b/>
        </w:rPr>
      </w:pPr>
      <w:r w:rsidRPr="00A3706D">
        <w:rPr>
          <w:rStyle w:val="a3"/>
          <w:rFonts w:ascii="Times New Roman" w:hAnsi="Times New Roman" w:cs="Times New Roman"/>
          <w:b w:val="0"/>
          <w:color w:val="auto"/>
        </w:rPr>
        <w:t xml:space="preserve">Приложение </w:t>
      </w:r>
      <w:r w:rsidR="008C3DCF">
        <w:rPr>
          <w:rStyle w:val="a3"/>
          <w:rFonts w:ascii="Times New Roman" w:hAnsi="Times New Roman" w:cs="Times New Roman"/>
          <w:b w:val="0"/>
          <w:color w:val="auto"/>
        </w:rPr>
        <w:t>№</w:t>
      </w:r>
      <w:r w:rsidRPr="00A3706D">
        <w:rPr>
          <w:rStyle w:val="a3"/>
          <w:rFonts w:ascii="Times New Roman" w:hAnsi="Times New Roman" w:cs="Times New Roman"/>
          <w:b w:val="0"/>
          <w:color w:val="auto"/>
        </w:rPr>
        <w:t> </w:t>
      </w:r>
      <w:r w:rsidR="008E4E24" w:rsidRPr="00A3706D">
        <w:rPr>
          <w:rStyle w:val="a3"/>
          <w:rFonts w:ascii="Times New Roman" w:hAnsi="Times New Roman" w:cs="Times New Roman"/>
          <w:b w:val="0"/>
          <w:color w:val="auto"/>
        </w:rPr>
        <w:t>5</w:t>
      </w:r>
      <w:r w:rsidRPr="00A3706D">
        <w:rPr>
          <w:rStyle w:val="a3"/>
          <w:rFonts w:ascii="Times New Roman" w:hAnsi="Times New Roman" w:cs="Times New Roman"/>
          <w:b w:val="0"/>
          <w:color w:val="auto"/>
        </w:rPr>
        <w:br/>
        <w:t xml:space="preserve">к </w:t>
      </w:r>
      <w:r w:rsidR="00497004" w:rsidRPr="00A3706D">
        <w:rPr>
          <w:rStyle w:val="a3"/>
          <w:rFonts w:ascii="Times New Roman" w:hAnsi="Times New Roman" w:cs="Times New Roman"/>
          <w:b w:val="0"/>
          <w:color w:val="auto"/>
        </w:rPr>
        <w:t>муниципальной</w:t>
      </w:r>
      <w:r w:rsidRPr="00A3706D">
        <w:rPr>
          <w:rStyle w:val="a3"/>
          <w:rFonts w:ascii="Times New Roman" w:hAnsi="Times New Roman" w:cs="Times New Roman"/>
          <w:b w:val="0"/>
          <w:color w:val="auto"/>
        </w:rPr>
        <w:t xml:space="preserve"> программе</w:t>
      </w:r>
      <w:r w:rsidRPr="00A3706D">
        <w:rPr>
          <w:rStyle w:val="a3"/>
          <w:rFonts w:ascii="Times New Roman" w:hAnsi="Times New Roman" w:cs="Times New Roman"/>
          <w:b w:val="0"/>
          <w:color w:val="auto"/>
        </w:rPr>
        <w:br/>
      </w:r>
      <w:r w:rsidR="00F0343E" w:rsidRPr="00A3706D">
        <w:rPr>
          <w:rStyle w:val="a3"/>
          <w:rFonts w:ascii="Times New Roman" w:hAnsi="Times New Roman" w:cs="Times New Roman"/>
          <w:b w:val="0"/>
          <w:color w:val="auto"/>
        </w:rPr>
        <w:t>Янтиковского района</w:t>
      </w:r>
      <w:r w:rsidR="008974CD" w:rsidRPr="00A3706D">
        <w:rPr>
          <w:rStyle w:val="a3"/>
          <w:rFonts w:ascii="Times New Roman" w:hAnsi="Times New Roman" w:cs="Times New Roman"/>
          <w:b w:val="0"/>
          <w:color w:val="auto"/>
        </w:rPr>
        <w:t xml:space="preserve"> </w:t>
      </w:r>
      <w:r w:rsidRPr="00A3706D">
        <w:rPr>
          <w:rStyle w:val="a3"/>
          <w:rFonts w:ascii="Times New Roman" w:hAnsi="Times New Roman" w:cs="Times New Roman"/>
          <w:b w:val="0"/>
          <w:color w:val="auto"/>
        </w:rPr>
        <w:t>Чувашской Республики</w:t>
      </w:r>
      <w:r w:rsidR="008974CD" w:rsidRPr="00A3706D">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Pr="00A3706D">
        <w:rPr>
          <w:rStyle w:val="a3"/>
          <w:rFonts w:ascii="Times New Roman" w:hAnsi="Times New Roman" w:cs="Times New Roman"/>
          <w:b w:val="0"/>
          <w:color w:val="auto"/>
        </w:rPr>
        <w:t>Развитие образования</w:t>
      </w:r>
      <w:r w:rsidR="006D7254">
        <w:rPr>
          <w:rStyle w:val="a3"/>
          <w:rFonts w:ascii="Times New Roman" w:hAnsi="Times New Roman" w:cs="Times New Roman"/>
          <w:b w:val="0"/>
          <w:color w:val="auto"/>
        </w:rPr>
        <w:t>»</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Подпрограмма</w:t>
      </w:r>
      <w:r w:rsidRPr="00A3706D">
        <w:rPr>
          <w:rFonts w:ascii="Times New Roman" w:hAnsi="Times New Roman" w:cs="Times New Roman"/>
          <w:color w:val="auto"/>
        </w:rPr>
        <w:br/>
      </w:r>
      <w:r w:rsidR="006D7254">
        <w:rPr>
          <w:rFonts w:ascii="Times New Roman" w:hAnsi="Times New Roman" w:cs="Times New Roman"/>
          <w:color w:val="auto"/>
        </w:rPr>
        <w:t>«</w:t>
      </w:r>
      <w:r w:rsidRPr="00A3706D">
        <w:rPr>
          <w:rFonts w:ascii="Times New Roman" w:hAnsi="Times New Roman" w:cs="Times New Roman"/>
          <w:color w:val="auto"/>
        </w:rPr>
        <w:t xml:space="preserve">Создание в </w:t>
      </w:r>
      <w:r w:rsidR="00F0343E" w:rsidRPr="00A3706D">
        <w:rPr>
          <w:rFonts w:ascii="Times New Roman" w:hAnsi="Times New Roman" w:cs="Times New Roman"/>
          <w:color w:val="auto"/>
        </w:rPr>
        <w:t>Янтиковском районе</w:t>
      </w:r>
      <w:r w:rsidRPr="00A3706D">
        <w:rPr>
          <w:rFonts w:ascii="Times New Roman" w:hAnsi="Times New Roman" w:cs="Times New Roman"/>
          <w:color w:val="auto"/>
        </w:rPr>
        <w:t xml:space="preserve"> новых мест в общеобразовательных организациях в соответствии с прогнозируемой потребностью и современными условиями обучения</w:t>
      </w:r>
      <w:r w:rsidR="006D7254">
        <w:rPr>
          <w:rFonts w:ascii="Times New Roman" w:hAnsi="Times New Roman" w:cs="Times New Roman"/>
          <w:color w:val="auto"/>
        </w:rPr>
        <w:t>»</w:t>
      </w:r>
      <w:r w:rsidRPr="00A3706D">
        <w:rPr>
          <w:rFonts w:ascii="Times New Roman" w:hAnsi="Times New Roman" w:cs="Times New Roman"/>
          <w:color w:val="auto"/>
        </w:rPr>
        <w:t xml:space="preserve"> </w:t>
      </w:r>
      <w:r w:rsidR="009663F5" w:rsidRPr="00A3706D">
        <w:rPr>
          <w:rFonts w:ascii="Times New Roman" w:hAnsi="Times New Roman" w:cs="Times New Roman"/>
          <w:color w:val="auto"/>
        </w:rPr>
        <w:t>муниципальной программы Янтиковского района Чувашской Республики</w:t>
      </w:r>
      <w:r w:rsidRPr="00A3706D">
        <w:rPr>
          <w:rFonts w:ascii="Times New Roman" w:hAnsi="Times New Roman" w:cs="Times New Roman"/>
          <w:color w:val="auto"/>
        </w:rPr>
        <w:t xml:space="preserve"> </w:t>
      </w:r>
      <w:r w:rsidR="006D7254">
        <w:rPr>
          <w:rFonts w:ascii="Times New Roman" w:hAnsi="Times New Roman" w:cs="Times New Roman"/>
          <w:color w:val="auto"/>
        </w:rPr>
        <w:t>«</w:t>
      </w:r>
      <w:r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420"/>
        <w:gridCol w:w="6160"/>
      </w:tblGrid>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Ответственный исполнитель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F0343E" w:rsidP="00F0343E">
            <w:pPr>
              <w:pStyle w:val="a6"/>
              <w:rPr>
                <w:rFonts w:ascii="Times New Roman" w:hAnsi="Times New Roman" w:cs="Times New Roman"/>
              </w:rPr>
            </w:pPr>
            <w:r w:rsidRPr="00A3706D">
              <w:rPr>
                <w:rFonts w:ascii="Times New Roman" w:hAnsi="Times New Roman" w:cs="Times New Roman"/>
              </w:rPr>
              <w:t>Отдел образования администрации Янтиковского района</w:t>
            </w:r>
            <w:r w:rsidR="007C5593" w:rsidRPr="00A3706D">
              <w:rPr>
                <w:rFonts w:ascii="Times New Roman" w:hAnsi="Times New Roman" w:cs="Times New Roman"/>
              </w:rPr>
              <w:t xml:space="preserve"> Чувашской Республики</w:t>
            </w:r>
            <w:r w:rsidR="00265991" w:rsidRPr="00A3706D">
              <w:rPr>
                <w:rFonts w:ascii="Times New Roman" w:hAnsi="Times New Roman" w:cs="Times New Roman"/>
              </w:rPr>
              <w:t xml:space="preserve"> (далее – Отдел образования)</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Цель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rsidP="00F0343E">
            <w:pPr>
              <w:pStyle w:val="a6"/>
              <w:rPr>
                <w:rFonts w:ascii="Times New Roman" w:hAnsi="Times New Roman" w:cs="Times New Roman"/>
              </w:rPr>
            </w:pPr>
            <w:r w:rsidRPr="00A3706D">
              <w:rPr>
                <w:rFonts w:ascii="Times New Roman" w:hAnsi="Times New Roman" w:cs="Times New Roman"/>
              </w:rPr>
              <w:t xml:space="preserve">создание в </w:t>
            </w:r>
            <w:r w:rsidR="00F0343E" w:rsidRPr="00A3706D">
              <w:rPr>
                <w:rFonts w:ascii="Times New Roman" w:hAnsi="Times New Roman" w:cs="Times New Roman"/>
              </w:rPr>
              <w:t>Янтиковском районе</w:t>
            </w:r>
            <w:r w:rsidRPr="00A3706D">
              <w:rPr>
                <w:rFonts w:ascii="Times New Roman" w:hAnsi="Times New Roman" w:cs="Times New Roman"/>
              </w:rPr>
              <w:t xml:space="preserve">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Задачи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rsidP="0048335D">
            <w:pPr>
              <w:pStyle w:val="a6"/>
              <w:rPr>
                <w:rFonts w:ascii="Times New Roman" w:hAnsi="Times New Roman" w:cs="Times New Roman"/>
              </w:rPr>
            </w:pPr>
            <w:r w:rsidRPr="00A3706D">
              <w:rPr>
                <w:rFonts w:ascii="Times New Roman" w:hAnsi="Times New Roman" w:cs="Times New Roman"/>
              </w:rPr>
              <w:t>перевод обучающихся из зданий общеобразовательных организаций с износом 50 процентов и выше в отремонтированные здания общеобразовательных организаций</w:t>
            </w:r>
          </w:p>
        </w:tc>
      </w:tr>
      <w:tr w:rsidR="00552D22" w:rsidRPr="00A3706D">
        <w:tc>
          <w:tcPr>
            <w:tcW w:w="3640" w:type="dxa"/>
            <w:tcBorders>
              <w:top w:val="nil"/>
              <w:left w:val="nil"/>
              <w:bottom w:val="nil"/>
              <w:right w:val="nil"/>
            </w:tcBorders>
          </w:tcPr>
          <w:p w:rsidR="00552D22" w:rsidRPr="00A3706D" w:rsidRDefault="00AB3A01">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7C5593" w:rsidRPr="00A3706D">
              <w:rPr>
                <w:rFonts w:ascii="Times New Roman" w:hAnsi="Times New Roman" w:cs="Times New Roman"/>
              </w:rPr>
              <w:t xml:space="preserve">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к 2036 году предусматривается достижение следующих </w:t>
            </w:r>
            <w:r w:rsidR="00AB3A01" w:rsidRPr="00A3706D">
              <w:rPr>
                <w:rFonts w:ascii="Times New Roman" w:hAnsi="Times New Roman" w:cs="Times New Roman"/>
              </w:rPr>
              <w:t>Целевых показателей (индикаторов)</w:t>
            </w:r>
            <w:r w:rsidRPr="00A3706D">
              <w:rPr>
                <w:rFonts w:ascii="Times New Roman" w:hAnsi="Times New Roman" w:cs="Times New Roman"/>
              </w:rPr>
              <w:t>:</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число новых мест в общеобразовательных организациях - </w:t>
            </w:r>
            <w:r w:rsidR="0048335D" w:rsidRPr="00A3706D">
              <w:rPr>
                <w:rFonts w:ascii="Times New Roman" w:hAnsi="Times New Roman" w:cs="Times New Roman"/>
              </w:rPr>
              <w:t>300</w:t>
            </w:r>
            <w:r w:rsidRPr="00A3706D">
              <w:rPr>
                <w:rFonts w:ascii="Times New Roman" w:hAnsi="Times New Roman" w:cs="Times New Roman"/>
              </w:rPr>
              <w:t xml:space="preserve"> мест;</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w:t>
            </w:r>
            <w:r w:rsidR="0048335D" w:rsidRPr="00A3706D">
              <w:rPr>
                <w:rFonts w:ascii="Times New Roman" w:hAnsi="Times New Roman" w:cs="Times New Roman"/>
              </w:rPr>
              <w:t>0</w:t>
            </w:r>
            <w:r w:rsidRPr="00A3706D">
              <w:rPr>
                <w:rFonts w:ascii="Times New Roman" w:hAnsi="Times New Roman" w:cs="Times New Roman"/>
              </w:rPr>
              <w:t xml:space="preserve"> процентов;</w:t>
            </w:r>
          </w:p>
          <w:p w:rsidR="00552D22" w:rsidRPr="00A3706D" w:rsidRDefault="007C5593" w:rsidP="00F0343E">
            <w:pPr>
              <w:pStyle w:val="a6"/>
              <w:rPr>
                <w:rFonts w:ascii="Times New Roman" w:hAnsi="Times New Roman" w:cs="Times New Roman"/>
              </w:rPr>
            </w:pPr>
            <w:r w:rsidRPr="00A3706D">
              <w:rPr>
                <w:rFonts w:ascii="Times New Roman" w:hAnsi="Times New Roman" w:cs="Times New Roman"/>
              </w:rPr>
              <w:t xml:space="preserve">удельный вес муниципальных </w:t>
            </w:r>
            <w:r w:rsidR="00F0343E" w:rsidRPr="00A3706D">
              <w:rPr>
                <w:rFonts w:ascii="Times New Roman" w:hAnsi="Times New Roman" w:cs="Times New Roman"/>
              </w:rPr>
              <w:t>о</w:t>
            </w:r>
            <w:r w:rsidRPr="00A3706D">
              <w:rPr>
                <w:rFonts w:ascii="Times New Roman" w:hAnsi="Times New Roman" w:cs="Times New Roman"/>
              </w:rPr>
              <w:t>бщеобразовательных организаций, имеющих учебные здания с износом 49 процентов и ниже, в общем количестве общеобразовательных организаций - 100 процентов</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Этапы и сроки реализации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2019 - 2035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1 этап - 2019 - 2025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2 этап - 2026 - 2030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3 этап - 2031 - 2035 годы</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Объемы финансирования подпрограммы с разбивкой по годам реализации</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прогнозируемые объемы финансирования реализации мероприятий подпрограммы в 2019 - 2025 годах составляют </w:t>
            </w:r>
            <w:r w:rsidR="00707BB8" w:rsidRPr="00A3706D">
              <w:rPr>
                <w:rFonts w:ascii="Times New Roman" w:hAnsi="Times New Roman" w:cs="Times New Roman"/>
              </w:rPr>
              <w:t>23142,6</w:t>
            </w:r>
            <w:r w:rsidRPr="00A3706D">
              <w:rPr>
                <w:rFonts w:ascii="Times New Roman" w:hAnsi="Times New Roman" w:cs="Times New Roman"/>
              </w:rPr>
              <w:t> тыс. рублей,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 </w:t>
            </w:r>
            <w:r w:rsidR="00707BB8" w:rsidRPr="00A3706D">
              <w:rPr>
                <w:rFonts w:ascii="Times New Roman" w:hAnsi="Times New Roman" w:cs="Times New Roman"/>
              </w:rPr>
              <w:t>23142,6 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w:t>
            </w:r>
            <w:r w:rsidR="00707BB8" w:rsidRPr="00A3706D">
              <w:rPr>
                <w:rFonts w:ascii="Times New Roman" w:hAnsi="Times New Roman" w:cs="Times New Roman"/>
              </w:rPr>
              <w:t>–</w:t>
            </w:r>
            <w:r w:rsidRPr="00A3706D">
              <w:rPr>
                <w:rFonts w:ascii="Times New Roman" w:hAnsi="Times New Roman" w:cs="Times New Roman"/>
              </w:rPr>
              <w:t xml:space="preserve"> </w:t>
            </w:r>
            <w:r w:rsidR="00707BB8" w:rsidRPr="00A3706D">
              <w:rPr>
                <w:rFonts w:ascii="Times New Roman" w:hAnsi="Times New Roman" w:cs="Times New Roman"/>
              </w:rPr>
              <w:t>0,0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 </w:t>
            </w:r>
            <w:r w:rsidR="00707BB8" w:rsidRPr="00A3706D">
              <w:rPr>
                <w:rFonts w:ascii="Times New Roman" w:hAnsi="Times New Roman" w:cs="Times New Roman"/>
              </w:rPr>
              <w:t>0,0 </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707BB8" w:rsidRPr="00A3706D">
              <w:rPr>
                <w:rFonts w:ascii="Times New Roman" w:hAnsi="Times New Roman" w:cs="Times New Roman"/>
              </w:rPr>
              <w:t>0,0 </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707BB8" w:rsidRPr="00A3706D">
              <w:rPr>
                <w:rFonts w:ascii="Times New Roman" w:hAnsi="Times New Roman" w:cs="Times New Roman"/>
              </w:rPr>
              <w:t>0,0 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2024 году - </w:t>
            </w:r>
            <w:r w:rsidR="00707BB8" w:rsidRPr="00A3706D">
              <w:rPr>
                <w:rFonts w:ascii="Times New Roman" w:hAnsi="Times New Roman" w:cs="Times New Roman"/>
              </w:rPr>
              <w:t>0,0 </w:t>
            </w:r>
            <w:r w:rsidRPr="00A3706D">
              <w:rPr>
                <w:rFonts w:ascii="Times New Roman" w:hAnsi="Times New Roman" w:cs="Times New Roman"/>
              </w:rPr>
              <w:t>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2025 году - </w:t>
            </w:r>
            <w:r w:rsidR="00707BB8" w:rsidRPr="00A3706D">
              <w:rPr>
                <w:rFonts w:ascii="Times New Roman" w:hAnsi="Times New Roman" w:cs="Times New Roman"/>
              </w:rPr>
              <w:t>0</w:t>
            </w:r>
            <w:r w:rsidRPr="00A3706D">
              <w:rPr>
                <w:rFonts w:ascii="Times New Roman" w:hAnsi="Times New Roman" w:cs="Times New Roman"/>
              </w:rPr>
              <w:t>,0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федерального бюджета - </w:t>
            </w:r>
            <w:r w:rsidR="00707BB8" w:rsidRPr="00A3706D">
              <w:rPr>
                <w:rFonts w:ascii="Times New Roman" w:hAnsi="Times New Roman" w:cs="Times New Roman"/>
              </w:rPr>
              <w:t>0</w:t>
            </w:r>
            <w:r w:rsidRPr="00A3706D">
              <w:rPr>
                <w:rFonts w:ascii="Times New Roman" w:hAnsi="Times New Roman" w:cs="Times New Roman"/>
              </w:rPr>
              <w:t>,</w:t>
            </w:r>
            <w:r w:rsidR="00707BB8" w:rsidRPr="00A3706D">
              <w:rPr>
                <w:rFonts w:ascii="Times New Roman" w:hAnsi="Times New Roman" w:cs="Times New Roman"/>
              </w:rPr>
              <w:t>0</w:t>
            </w:r>
            <w:r w:rsidRPr="00A3706D">
              <w:rPr>
                <w:rFonts w:ascii="Times New Roman" w:hAnsi="Times New Roman" w:cs="Times New Roman"/>
              </w:rPr>
              <w:t> тыс. рублей (</w:t>
            </w:r>
            <w:r w:rsidR="00707BB8" w:rsidRPr="00A3706D">
              <w:rPr>
                <w:rFonts w:ascii="Times New Roman" w:hAnsi="Times New Roman" w:cs="Times New Roman"/>
              </w:rPr>
              <w:t>0,0 процента)</w:t>
            </w:r>
            <w:r w:rsidRPr="00A3706D">
              <w:rPr>
                <w:rFonts w:ascii="Times New Roman" w:hAnsi="Times New Roman" w:cs="Times New Roman"/>
              </w:rPr>
              <w:t>;</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707BB8" w:rsidRPr="00A3706D">
              <w:rPr>
                <w:rFonts w:ascii="Times New Roman" w:hAnsi="Times New Roman" w:cs="Times New Roman"/>
              </w:rPr>
              <w:t>–</w:t>
            </w:r>
            <w:r w:rsidRPr="00A3706D">
              <w:rPr>
                <w:rFonts w:ascii="Times New Roman" w:hAnsi="Times New Roman" w:cs="Times New Roman"/>
              </w:rPr>
              <w:t xml:space="preserve"> </w:t>
            </w:r>
            <w:r w:rsidR="00707BB8" w:rsidRPr="00A3706D">
              <w:rPr>
                <w:rFonts w:ascii="Times New Roman" w:hAnsi="Times New Roman" w:cs="Times New Roman"/>
              </w:rPr>
              <w:t>21685,6</w:t>
            </w:r>
            <w:r w:rsidRPr="00A3706D">
              <w:rPr>
                <w:rFonts w:ascii="Times New Roman" w:hAnsi="Times New Roman" w:cs="Times New Roman"/>
              </w:rPr>
              <w:t> тыс. рублей (</w:t>
            </w:r>
            <w:r w:rsidR="00707BB8" w:rsidRPr="00A3706D">
              <w:rPr>
                <w:rFonts w:ascii="Times New Roman" w:hAnsi="Times New Roman" w:cs="Times New Roman"/>
              </w:rPr>
              <w:t>93,7</w:t>
            </w:r>
            <w:r w:rsidRPr="00A3706D">
              <w:rPr>
                <w:rFonts w:ascii="Times New Roman" w:hAnsi="Times New Roman" w:cs="Times New Roman"/>
              </w:rPr>
              <w:t xml:space="preserve"> процента),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707BB8" w:rsidRPr="00A3706D">
              <w:rPr>
                <w:rFonts w:ascii="Times New Roman" w:hAnsi="Times New Roman" w:cs="Times New Roman"/>
              </w:rPr>
              <w:t>–</w:t>
            </w:r>
            <w:r w:rsidRPr="00A3706D">
              <w:rPr>
                <w:rFonts w:ascii="Times New Roman" w:hAnsi="Times New Roman" w:cs="Times New Roman"/>
              </w:rPr>
              <w:t xml:space="preserve"> </w:t>
            </w:r>
            <w:r w:rsidR="00707BB8" w:rsidRPr="00A3706D">
              <w:rPr>
                <w:rFonts w:ascii="Times New Roman" w:hAnsi="Times New Roman" w:cs="Times New Roman"/>
              </w:rPr>
              <w:t>21685,6</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 </w:t>
            </w:r>
            <w:r w:rsidR="00707BB8" w:rsidRPr="00A3706D">
              <w:rPr>
                <w:rFonts w:ascii="Times New Roman" w:hAnsi="Times New Roman" w:cs="Times New Roman"/>
              </w:rPr>
              <w:t>0</w:t>
            </w:r>
            <w:r w:rsidRPr="00A3706D">
              <w:rPr>
                <w:rFonts w:ascii="Times New Roman" w:hAnsi="Times New Roman" w:cs="Times New Roman"/>
              </w:rPr>
              <w:t>,</w:t>
            </w:r>
            <w:r w:rsidR="00707BB8"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2021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2022 году - </w:t>
            </w:r>
            <w:r w:rsidR="00707BB8" w:rsidRPr="00A3706D">
              <w:rPr>
                <w:rFonts w:ascii="Times New Roman" w:hAnsi="Times New Roman" w:cs="Times New Roman"/>
              </w:rPr>
              <w:t>0</w:t>
            </w:r>
            <w:r w:rsidRPr="00A3706D">
              <w:rPr>
                <w:rFonts w:ascii="Times New Roman" w:hAnsi="Times New Roman" w:cs="Times New Roman"/>
              </w:rPr>
              <w:t>,</w:t>
            </w:r>
            <w:r w:rsidR="00707BB8"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707BB8" w:rsidRPr="00A3706D">
              <w:rPr>
                <w:rFonts w:ascii="Times New Roman" w:hAnsi="Times New Roman" w:cs="Times New Roman"/>
              </w:rPr>
              <w:t>0</w:t>
            </w:r>
            <w:r w:rsidRPr="00A3706D">
              <w:rPr>
                <w:rFonts w:ascii="Times New Roman" w:hAnsi="Times New Roman" w:cs="Times New Roman"/>
              </w:rPr>
              <w:t>,</w:t>
            </w:r>
            <w:r w:rsidR="00707BB8"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265D45">
            <w:pPr>
              <w:pStyle w:val="a6"/>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 </w:t>
            </w:r>
            <w:r w:rsidR="00707BB8" w:rsidRPr="00A3706D">
              <w:rPr>
                <w:rFonts w:ascii="Times New Roman" w:hAnsi="Times New Roman" w:cs="Times New Roman"/>
              </w:rPr>
              <w:t>1457</w:t>
            </w:r>
            <w:r w:rsidR="007C5593" w:rsidRPr="00A3706D">
              <w:rPr>
                <w:rFonts w:ascii="Times New Roman" w:hAnsi="Times New Roman" w:cs="Times New Roman"/>
              </w:rPr>
              <w:t>,0 тыс. рублей (6,3 процента),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2019 году </w:t>
            </w:r>
            <w:r w:rsidR="00707BB8" w:rsidRPr="00A3706D">
              <w:rPr>
                <w:rFonts w:ascii="Times New Roman" w:hAnsi="Times New Roman" w:cs="Times New Roman"/>
              </w:rPr>
              <w:t>–</w:t>
            </w:r>
            <w:r w:rsidRPr="00A3706D">
              <w:rPr>
                <w:rFonts w:ascii="Times New Roman" w:hAnsi="Times New Roman" w:cs="Times New Roman"/>
              </w:rPr>
              <w:t xml:space="preserve"> </w:t>
            </w:r>
            <w:r w:rsidR="00707BB8" w:rsidRPr="00A3706D">
              <w:rPr>
                <w:rFonts w:ascii="Times New Roman" w:hAnsi="Times New Roman" w:cs="Times New Roman"/>
              </w:rPr>
              <w:t>1457,0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2020 году - </w:t>
            </w:r>
            <w:r w:rsidR="00707BB8" w:rsidRPr="00A3706D">
              <w:rPr>
                <w:rFonts w:ascii="Times New Roman" w:hAnsi="Times New Roman" w:cs="Times New Roman"/>
              </w:rPr>
              <w:t>0</w:t>
            </w:r>
            <w:r w:rsidRPr="00A3706D">
              <w:rPr>
                <w:rFonts w:ascii="Times New Roman" w:hAnsi="Times New Roman" w:cs="Times New Roman"/>
              </w:rPr>
              <w:t>,</w:t>
            </w:r>
            <w:r w:rsidR="00707BB8"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2021 году - </w:t>
            </w:r>
            <w:r w:rsidR="00707BB8" w:rsidRPr="00A3706D">
              <w:rPr>
                <w:rFonts w:ascii="Times New Roman" w:hAnsi="Times New Roman" w:cs="Times New Roman"/>
              </w:rPr>
              <w:t>0</w:t>
            </w:r>
            <w:r w:rsidRPr="00A3706D">
              <w:rPr>
                <w:rFonts w:ascii="Times New Roman" w:hAnsi="Times New Roman" w:cs="Times New Roman"/>
              </w:rPr>
              <w:t>,0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2022 году - 0,</w:t>
            </w:r>
            <w:r w:rsidR="00707BB8"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в 2023 году - </w:t>
            </w:r>
            <w:r w:rsidR="00707BB8" w:rsidRPr="00A3706D">
              <w:rPr>
                <w:rFonts w:ascii="Times New Roman" w:hAnsi="Times New Roman" w:cs="Times New Roman"/>
              </w:rPr>
              <w:t>0,0</w:t>
            </w:r>
            <w:r w:rsidRPr="00A3706D">
              <w:rPr>
                <w:rFonts w:ascii="Times New Roman" w:hAnsi="Times New Roman" w:cs="Times New Roman"/>
              </w:rPr>
              <w:t> тыс. рублей;</w:t>
            </w:r>
          </w:p>
          <w:p w:rsidR="00552D22" w:rsidRPr="00A3706D" w:rsidRDefault="00707BB8">
            <w:pPr>
              <w:pStyle w:val="a6"/>
              <w:rPr>
                <w:rFonts w:ascii="Times New Roman" w:hAnsi="Times New Roman" w:cs="Times New Roman"/>
              </w:rPr>
            </w:pPr>
            <w:r w:rsidRPr="00A3706D">
              <w:rPr>
                <w:rFonts w:ascii="Times New Roman" w:hAnsi="Times New Roman" w:cs="Times New Roman"/>
              </w:rPr>
              <w:t xml:space="preserve">в 2024 году - </w:t>
            </w:r>
            <w:r w:rsidR="007C5593" w:rsidRPr="00A3706D">
              <w:rPr>
                <w:rFonts w:ascii="Times New Roman" w:hAnsi="Times New Roman" w:cs="Times New Roman"/>
              </w:rPr>
              <w:t>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2E0E3F">
            <w:pPr>
              <w:pStyle w:val="a6"/>
              <w:rPr>
                <w:rFonts w:ascii="Times New Roman" w:hAnsi="Times New Roman" w:cs="Times New Roman"/>
              </w:rPr>
            </w:pPr>
            <w:r w:rsidRPr="00A3706D">
              <w:rPr>
                <w:rFonts w:ascii="Times New Roman" w:hAnsi="Times New Roman" w:cs="Times New Roman"/>
              </w:rPr>
              <w:t>внебюджетных источников - 0</w:t>
            </w:r>
            <w:r w:rsidR="007C5593" w:rsidRPr="00A3706D">
              <w:rPr>
                <w:rFonts w:ascii="Times New Roman" w:hAnsi="Times New Roman" w:cs="Times New Roman"/>
              </w:rPr>
              <w:t>,</w:t>
            </w:r>
            <w:r w:rsidRPr="00A3706D">
              <w:rPr>
                <w:rFonts w:ascii="Times New Roman" w:hAnsi="Times New Roman" w:cs="Times New Roman"/>
              </w:rPr>
              <w:t>0</w:t>
            </w:r>
            <w:r w:rsidR="007C5593" w:rsidRPr="00A3706D">
              <w:rPr>
                <w:rFonts w:ascii="Times New Roman" w:hAnsi="Times New Roman" w:cs="Times New Roman"/>
              </w:rPr>
              <w:t> тыс. рублей (</w:t>
            </w:r>
            <w:r w:rsidRPr="00A3706D">
              <w:rPr>
                <w:rFonts w:ascii="Times New Roman" w:hAnsi="Times New Roman" w:cs="Times New Roman"/>
              </w:rPr>
              <w:t>0,0 процента)</w:t>
            </w:r>
            <w:r w:rsidR="007C5593" w:rsidRPr="00A3706D">
              <w:rPr>
                <w:rFonts w:ascii="Times New Roman" w:hAnsi="Times New Roman" w:cs="Times New Roman"/>
              </w:rPr>
              <w:t>.</w:t>
            </w:r>
          </w:p>
          <w:p w:rsidR="00552D22" w:rsidRPr="00A3706D" w:rsidRDefault="007C5593" w:rsidP="00F0343E">
            <w:pPr>
              <w:pStyle w:val="a6"/>
              <w:rPr>
                <w:rFonts w:ascii="Times New Roman" w:hAnsi="Times New Roman" w:cs="Times New Roman"/>
              </w:rPr>
            </w:pPr>
            <w:r w:rsidRPr="00A3706D">
              <w:rPr>
                <w:rFonts w:ascii="Times New Roman" w:hAnsi="Times New Roman" w:cs="Times New Roman"/>
              </w:rPr>
              <w:t xml:space="preserve">Объемы финансирования подпрограммы уточняются ежегодно при формировании </w:t>
            </w:r>
            <w:r w:rsidR="00F0343E" w:rsidRPr="00A3706D">
              <w:rPr>
                <w:rFonts w:ascii="Times New Roman" w:hAnsi="Times New Roman" w:cs="Times New Roman"/>
              </w:rPr>
              <w:t>местного</w:t>
            </w:r>
            <w:r w:rsidRPr="00A3706D">
              <w:rPr>
                <w:rFonts w:ascii="Times New Roman" w:hAnsi="Times New Roman" w:cs="Times New Roman"/>
              </w:rPr>
              <w:t xml:space="preserve"> бюджета </w:t>
            </w:r>
            <w:r w:rsidR="00F0343E" w:rsidRPr="00A3706D">
              <w:rPr>
                <w:rFonts w:ascii="Times New Roman" w:hAnsi="Times New Roman" w:cs="Times New Roman"/>
              </w:rPr>
              <w:t>Янтиковского района</w:t>
            </w:r>
            <w:r w:rsidRPr="00A3706D">
              <w:rPr>
                <w:rFonts w:ascii="Times New Roman" w:hAnsi="Times New Roman" w:cs="Times New Roman"/>
              </w:rPr>
              <w:t xml:space="preserve"> на очередной финансовый год и плановый период</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Ожидаемые результаты реализации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по итогам реализации подпрограммы:</w:t>
            </w:r>
          </w:p>
          <w:p w:rsidR="00552D22" w:rsidRPr="00A3706D" w:rsidRDefault="007C5593">
            <w:pPr>
              <w:pStyle w:val="a6"/>
              <w:rPr>
                <w:rFonts w:ascii="Times New Roman" w:hAnsi="Times New Roman" w:cs="Times New Roman"/>
              </w:rPr>
            </w:pPr>
            <w:r w:rsidRPr="00A3706D">
              <w:rPr>
                <w:rFonts w:ascii="Times New Roman" w:hAnsi="Times New Roman" w:cs="Times New Roman"/>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r>
    </w:tbl>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 xml:space="preserve">Раздел 1. Приоритеты и цель подпрограммы </w:t>
      </w:r>
      <w:r w:rsidR="006D7254">
        <w:rPr>
          <w:rFonts w:ascii="Times New Roman" w:hAnsi="Times New Roman" w:cs="Times New Roman"/>
          <w:color w:val="auto"/>
        </w:rPr>
        <w:t>«</w:t>
      </w:r>
      <w:r w:rsidRPr="00A3706D">
        <w:rPr>
          <w:rFonts w:ascii="Times New Roman" w:hAnsi="Times New Roman" w:cs="Times New Roman"/>
          <w:color w:val="auto"/>
        </w:rPr>
        <w:t xml:space="preserve">Создание в </w:t>
      </w:r>
      <w:r w:rsidR="00F0343E" w:rsidRPr="00A3706D">
        <w:rPr>
          <w:rFonts w:ascii="Times New Roman" w:hAnsi="Times New Roman" w:cs="Times New Roman"/>
          <w:color w:val="auto"/>
        </w:rPr>
        <w:t xml:space="preserve">Янтиковском районе </w:t>
      </w:r>
      <w:r w:rsidRPr="00A3706D">
        <w:rPr>
          <w:rFonts w:ascii="Times New Roman" w:hAnsi="Times New Roman" w:cs="Times New Roman"/>
          <w:color w:val="auto"/>
        </w:rPr>
        <w:t>новых мест в общеобразовательных организациях в соответствии с прогнозируемой потребностью и современными условиями обучения</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 xml:space="preserve">Целью подпрограммы является создание в </w:t>
      </w:r>
      <w:r w:rsidR="00F0343E" w:rsidRPr="00A3706D">
        <w:rPr>
          <w:rFonts w:ascii="Times New Roman" w:hAnsi="Times New Roman" w:cs="Times New Roman"/>
        </w:rPr>
        <w:t>Янтиковском районе</w:t>
      </w:r>
      <w:r w:rsidRPr="00A3706D">
        <w:rPr>
          <w:rFonts w:ascii="Times New Roman" w:hAnsi="Times New Roman" w:cs="Times New Roman"/>
        </w:rPr>
        <w:t xml:space="preserve">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552D22" w:rsidRPr="00A3706D" w:rsidRDefault="007C5593">
      <w:pPr>
        <w:rPr>
          <w:rFonts w:ascii="Times New Roman" w:hAnsi="Times New Roman" w:cs="Times New Roman"/>
        </w:rPr>
      </w:pPr>
      <w:r w:rsidRPr="00A3706D">
        <w:rPr>
          <w:rFonts w:ascii="Times New Roman" w:hAnsi="Times New Roman" w:cs="Times New Roman"/>
        </w:rPr>
        <w:t>В ходе реализации подпрограмм</w:t>
      </w:r>
      <w:r w:rsidR="00742BC6" w:rsidRPr="00A3706D">
        <w:rPr>
          <w:rFonts w:ascii="Times New Roman" w:hAnsi="Times New Roman" w:cs="Times New Roman"/>
        </w:rPr>
        <w:t xml:space="preserve">ы будут решены следующая задач: </w:t>
      </w:r>
      <w:r w:rsidRPr="00A3706D">
        <w:rPr>
          <w:rFonts w:ascii="Times New Roman" w:hAnsi="Times New Roman" w:cs="Times New Roman"/>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Реализация подпрограммы приведет к тому, что 100 процентов обучающихся из зданий школ с износом 50 процентов и выше перейдут в отремонтированные здания.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зданий </w:t>
      </w:r>
      <w:r w:rsidR="00742BC6" w:rsidRPr="00A3706D">
        <w:rPr>
          <w:rFonts w:ascii="Times New Roman" w:hAnsi="Times New Roman" w:cs="Times New Roman"/>
        </w:rPr>
        <w:t xml:space="preserve">двух </w:t>
      </w:r>
      <w:r w:rsidRPr="00A3706D">
        <w:rPr>
          <w:rFonts w:ascii="Times New Roman" w:hAnsi="Times New Roman" w:cs="Times New Roman"/>
        </w:rPr>
        <w:t>общеобразовательных организаций.</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2. Перечень и сведения о целевых индикаторах и показателях подпрограммы с расшифровкой плановых значений по годам ее реализации</w:t>
      </w:r>
    </w:p>
    <w:p w:rsidR="00552D22" w:rsidRPr="00A3706D" w:rsidRDefault="00552D22">
      <w:pPr>
        <w:rPr>
          <w:rFonts w:ascii="Times New Roman" w:hAnsi="Times New Roman" w:cs="Times New Roman"/>
        </w:rPr>
      </w:pPr>
    </w:p>
    <w:p w:rsidR="00552D22" w:rsidRPr="00A3706D" w:rsidRDefault="00AB3A01">
      <w:pPr>
        <w:rPr>
          <w:rFonts w:ascii="Times New Roman" w:hAnsi="Times New Roman" w:cs="Times New Roman"/>
        </w:rPr>
      </w:pPr>
      <w:r w:rsidRPr="00A3706D">
        <w:rPr>
          <w:rFonts w:ascii="Times New Roman" w:hAnsi="Times New Roman" w:cs="Times New Roman"/>
        </w:rPr>
        <w:t>Целевыми показателями (индикаторами)</w:t>
      </w:r>
      <w:r w:rsidR="007C5593" w:rsidRPr="00A3706D">
        <w:rPr>
          <w:rFonts w:ascii="Times New Roman" w:hAnsi="Times New Roman" w:cs="Times New Roman"/>
        </w:rPr>
        <w:t xml:space="preserve"> подпрограммы являются:</w:t>
      </w:r>
    </w:p>
    <w:p w:rsidR="00552D22" w:rsidRPr="00A3706D" w:rsidRDefault="007C5593">
      <w:pPr>
        <w:rPr>
          <w:rFonts w:ascii="Times New Roman" w:hAnsi="Times New Roman" w:cs="Times New Roman"/>
        </w:rPr>
      </w:pPr>
      <w:r w:rsidRPr="00A3706D">
        <w:rPr>
          <w:rFonts w:ascii="Times New Roman" w:hAnsi="Times New Roman" w:cs="Times New Roman"/>
        </w:rPr>
        <w:t>число новых мест в общеобразовательных организациях;</w:t>
      </w:r>
    </w:p>
    <w:p w:rsidR="00552D22" w:rsidRPr="00A3706D" w:rsidRDefault="007C5593">
      <w:pPr>
        <w:rPr>
          <w:rFonts w:ascii="Times New Roman" w:hAnsi="Times New Roman" w:cs="Times New Roman"/>
        </w:rPr>
      </w:pPr>
      <w:r w:rsidRPr="00A3706D">
        <w:rPr>
          <w:rFonts w:ascii="Times New Roman" w:hAnsi="Times New Roman" w:cs="Times New Roman"/>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p w:rsidR="00552D22" w:rsidRPr="00A3706D" w:rsidRDefault="007C5593">
      <w:pPr>
        <w:rPr>
          <w:rFonts w:ascii="Times New Roman" w:hAnsi="Times New Roman" w:cs="Times New Roman"/>
        </w:rPr>
      </w:pPr>
      <w:r w:rsidRPr="00A3706D">
        <w:rPr>
          <w:rFonts w:ascii="Times New Roman" w:hAnsi="Times New Roman" w:cs="Times New Roman"/>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результате реализации мероприятий подпрограммы ожидается достижение к 2036 году следующих </w:t>
      </w:r>
      <w:r w:rsidR="00AB3A01" w:rsidRPr="00A3706D">
        <w:rPr>
          <w:rFonts w:ascii="Times New Roman" w:hAnsi="Times New Roman" w:cs="Times New Roman"/>
        </w:rPr>
        <w:t>Целевых показателей (индикаторов)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число новых мест в общеобразовательных организациях:</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 </w:t>
      </w:r>
      <w:r w:rsidR="00742BC6" w:rsidRPr="00A3706D">
        <w:rPr>
          <w:rFonts w:ascii="Times New Roman" w:hAnsi="Times New Roman" w:cs="Times New Roman"/>
        </w:rPr>
        <w:t>0</w:t>
      </w:r>
      <w:r w:rsidRPr="00A3706D">
        <w:rPr>
          <w:rFonts w:ascii="Times New Roman" w:hAnsi="Times New Roman" w:cs="Times New Roman"/>
        </w:rPr>
        <w:t xml:space="preserve"> мест;</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742BC6" w:rsidRPr="00A3706D">
        <w:rPr>
          <w:rFonts w:ascii="Times New Roman" w:hAnsi="Times New Roman" w:cs="Times New Roman"/>
        </w:rPr>
        <w:t>0</w:t>
      </w:r>
      <w:r w:rsidRPr="00A3706D">
        <w:rPr>
          <w:rFonts w:ascii="Times New Roman" w:hAnsi="Times New Roman" w:cs="Times New Roman"/>
        </w:rPr>
        <w:t xml:space="preserve"> мест;</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742BC6" w:rsidRPr="00A3706D">
        <w:rPr>
          <w:rFonts w:ascii="Times New Roman" w:hAnsi="Times New Roman" w:cs="Times New Roman"/>
        </w:rPr>
        <w:t>0</w:t>
      </w:r>
      <w:r w:rsidRPr="00A3706D">
        <w:rPr>
          <w:rFonts w:ascii="Times New Roman" w:hAnsi="Times New Roman" w:cs="Times New Roman"/>
        </w:rPr>
        <w:t xml:space="preserve"> мест;</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742BC6" w:rsidRPr="00A3706D">
        <w:rPr>
          <w:rFonts w:ascii="Times New Roman" w:hAnsi="Times New Roman" w:cs="Times New Roman"/>
        </w:rPr>
        <w:t>0</w:t>
      </w:r>
      <w:r w:rsidRPr="00A3706D">
        <w:rPr>
          <w:rFonts w:ascii="Times New Roman" w:hAnsi="Times New Roman" w:cs="Times New Roman"/>
        </w:rPr>
        <w:t xml:space="preserve"> мест;</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707BB8" w:rsidRPr="00A3706D">
        <w:rPr>
          <w:rFonts w:ascii="Times New Roman" w:hAnsi="Times New Roman" w:cs="Times New Roman"/>
        </w:rPr>
        <w:t>0</w:t>
      </w:r>
      <w:r w:rsidRPr="00A3706D">
        <w:rPr>
          <w:rFonts w:ascii="Times New Roman" w:hAnsi="Times New Roman" w:cs="Times New Roman"/>
        </w:rPr>
        <w:t xml:space="preserve"> мест;</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707BB8" w:rsidRPr="00A3706D">
        <w:rPr>
          <w:rFonts w:ascii="Times New Roman" w:hAnsi="Times New Roman" w:cs="Times New Roman"/>
        </w:rPr>
        <w:t>300</w:t>
      </w:r>
      <w:r w:rsidRPr="00A3706D">
        <w:rPr>
          <w:rFonts w:ascii="Times New Roman" w:hAnsi="Times New Roman" w:cs="Times New Roman"/>
        </w:rPr>
        <w:t xml:space="preserve"> мест;</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742BC6" w:rsidRPr="00A3706D">
        <w:rPr>
          <w:rFonts w:ascii="Times New Roman" w:hAnsi="Times New Roman" w:cs="Times New Roman"/>
        </w:rPr>
        <w:t>0</w:t>
      </w:r>
      <w:r w:rsidRPr="00A3706D">
        <w:rPr>
          <w:rFonts w:ascii="Times New Roman" w:hAnsi="Times New Roman" w:cs="Times New Roman"/>
        </w:rPr>
        <w:t xml:space="preserve"> мест;</w:t>
      </w:r>
    </w:p>
    <w:p w:rsidR="00552D22" w:rsidRPr="00A3706D" w:rsidRDefault="007C5593">
      <w:pPr>
        <w:rPr>
          <w:rFonts w:ascii="Times New Roman" w:hAnsi="Times New Roman" w:cs="Times New Roman"/>
        </w:rPr>
      </w:pPr>
      <w:r w:rsidRPr="00A3706D">
        <w:rPr>
          <w:rFonts w:ascii="Times New Roman" w:hAnsi="Times New Roman" w:cs="Times New Roman"/>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73,4</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25,2</w:t>
      </w:r>
      <w:r w:rsidRPr="00A3706D">
        <w:rPr>
          <w:rFonts w:ascii="Times New Roman" w:hAnsi="Times New Roman" w:cs="Times New Roman"/>
        </w:rPr>
        <w:t xml:space="preserve"> 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25,2</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w:t>
      </w:r>
      <w:r w:rsidR="002E0E3F" w:rsidRPr="00A3706D">
        <w:rPr>
          <w:rFonts w:ascii="Times New Roman" w:hAnsi="Times New Roman" w:cs="Times New Roman"/>
        </w:rPr>
        <w:t>–</w:t>
      </w:r>
      <w:r w:rsidRPr="00A3706D">
        <w:rPr>
          <w:rFonts w:ascii="Times New Roman" w:hAnsi="Times New Roman" w:cs="Times New Roman"/>
        </w:rPr>
        <w:t xml:space="preserve"> 1</w:t>
      </w:r>
      <w:r w:rsidR="002E0E3F" w:rsidRPr="00A3706D">
        <w:rPr>
          <w:rFonts w:ascii="Times New Roman" w:hAnsi="Times New Roman" w:cs="Times New Roman"/>
        </w:rPr>
        <w:t>4,4</w:t>
      </w:r>
      <w:r w:rsidRPr="00A3706D">
        <w:rPr>
          <w:rFonts w:ascii="Times New Roman" w:hAnsi="Times New Roman" w:cs="Times New Roman"/>
        </w:rPr>
        <w:t>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2023 году - 14,</w:t>
      </w:r>
      <w:r w:rsidR="002E0E3F" w:rsidRPr="00A3706D">
        <w:rPr>
          <w:rFonts w:ascii="Times New Roman" w:hAnsi="Times New Roman" w:cs="Times New Roman"/>
        </w:rPr>
        <w:t>4</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4,7</w:t>
      </w:r>
      <w:r w:rsidRPr="00A3706D">
        <w:rPr>
          <w:rFonts w:ascii="Times New Roman" w:hAnsi="Times New Roman" w:cs="Times New Roman"/>
        </w:rPr>
        <w:t xml:space="preserve"> процентов;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w:t>
      </w:r>
      <w:r w:rsidR="002E0E3F" w:rsidRPr="00A3706D">
        <w:rPr>
          <w:rFonts w:ascii="Times New Roman" w:hAnsi="Times New Roman" w:cs="Times New Roman"/>
        </w:rPr>
        <w:t>–</w:t>
      </w:r>
      <w:r w:rsidRPr="00A3706D">
        <w:rPr>
          <w:rFonts w:ascii="Times New Roman" w:hAnsi="Times New Roman" w:cs="Times New Roman"/>
        </w:rPr>
        <w:t xml:space="preserve"> 1</w:t>
      </w:r>
      <w:r w:rsidR="002E0E3F" w:rsidRPr="00A3706D">
        <w:rPr>
          <w:rFonts w:ascii="Times New Roman" w:hAnsi="Times New Roman" w:cs="Times New Roman"/>
        </w:rPr>
        <w:t>4,7</w:t>
      </w:r>
      <w:r w:rsidRPr="00A3706D">
        <w:rPr>
          <w:rFonts w:ascii="Times New Roman" w:hAnsi="Times New Roman" w:cs="Times New Roman"/>
        </w:rPr>
        <w:t xml:space="preserve"> процентов;</w:t>
      </w:r>
    </w:p>
    <w:p w:rsidR="00552D22" w:rsidRPr="00A3706D" w:rsidRDefault="002E0E3F">
      <w:pPr>
        <w:rPr>
          <w:rFonts w:ascii="Times New Roman" w:hAnsi="Times New Roman" w:cs="Times New Roman"/>
        </w:rPr>
      </w:pPr>
      <w:r w:rsidRPr="00A3706D">
        <w:rPr>
          <w:rFonts w:ascii="Times New Roman" w:hAnsi="Times New Roman" w:cs="Times New Roman"/>
        </w:rPr>
        <w:t xml:space="preserve">в 2030 году - </w:t>
      </w:r>
      <w:r w:rsidR="007C5593" w:rsidRPr="00A3706D">
        <w:rPr>
          <w:rFonts w:ascii="Times New Roman" w:hAnsi="Times New Roman" w:cs="Times New Roman"/>
        </w:rPr>
        <w:t>0 процентов;</w:t>
      </w:r>
    </w:p>
    <w:p w:rsidR="00552D22" w:rsidRPr="00A3706D" w:rsidRDefault="002E0E3F">
      <w:pPr>
        <w:rPr>
          <w:rFonts w:ascii="Times New Roman" w:hAnsi="Times New Roman" w:cs="Times New Roman"/>
        </w:rPr>
      </w:pPr>
      <w:r w:rsidRPr="00A3706D">
        <w:rPr>
          <w:rFonts w:ascii="Times New Roman" w:hAnsi="Times New Roman" w:cs="Times New Roman"/>
        </w:rPr>
        <w:t>в 2035 году - 0</w:t>
      </w:r>
      <w:r w:rsidR="007C5593" w:rsidRPr="00A3706D">
        <w:rPr>
          <w:rFonts w:ascii="Times New Roman" w:hAnsi="Times New Roman" w:cs="Times New Roman"/>
        </w:rPr>
        <w:t xml:space="preserve"> процентов;</w:t>
      </w:r>
    </w:p>
    <w:p w:rsidR="00552D22" w:rsidRPr="00A3706D" w:rsidRDefault="007C5593">
      <w:pPr>
        <w:rPr>
          <w:rFonts w:ascii="Times New Roman" w:hAnsi="Times New Roman" w:cs="Times New Roman"/>
        </w:rPr>
      </w:pPr>
      <w:r w:rsidRPr="00A3706D">
        <w:rPr>
          <w:rFonts w:ascii="Times New Roman" w:hAnsi="Times New Roman" w:cs="Times New Roman"/>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60,0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70,0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70,0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80,0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80,0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90,0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90,0</w:t>
      </w:r>
      <w:r w:rsidRPr="00A3706D">
        <w:rPr>
          <w:rFonts w:ascii="Times New Roman" w:hAnsi="Times New Roman" w:cs="Times New Roman"/>
        </w:rPr>
        <w:t xml:space="preserve">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- 100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- 100 процентов.</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3. Характеристики основных мероприятий, мероприятий подпрограммы с указанием сроков и этапов их реализации</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Мероприятия подпрограммы подразделяются на отдельные мероприятия, реализация которых обеспечит достижение </w:t>
      </w:r>
      <w:r w:rsidR="00AB3A01" w:rsidRPr="00A3706D">
        <w:rPr>
          <w:rFonts w:ascii="Times New Roman" w:hAnsi="Times New Roman" w:cs="Times New Roman"/>
        </w:rPr>
        <w:t>Целевых показателей (индикаторов)</w:t>
      </w:r>
      <w:r w:rsidRPr="00A3706D">
        <w:rPr>
          <w:rFonts w:ascii="Times New Roman" w:hAnsi="Times New Roman" w:cs="Times New Roman"/>
        </w:rPr>
        <w:t xml:space="preserve"> эффективности подпрограммы.</w:t>
      </w:r>
    </w:p>
    <w:p w:rsidR="00552D22" w:rsidRPr="00A3706D" w:rsidRDefault="007C5593">
      <w:pPr>
        <w:rPr>
          <w:rFonts w:ascii="Times New Roman" w:hAnsi="Times New Roman" w:cs="Times New Roman"/>
        </w:rPr>
      </w:pPr>
      <w:r w:rsidRPr="00A3706D">
        <w:rPr>
          <w:rFonts w:ascii="Times New Roman" w:hAnsi="Times New Roman" w:cs="Times New Roman"/>
        </w:rPr>
        <w:t>Для достижения поставленной цели и решения задач подпрограммы необходимо реализовать следующий комплекс основных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D55AB9" w:rsidRPr="00A3706D">
        <w:rPr>
          <w:rFonts w:ascii="Times New Roman" w:hAnsi="Times New Roman" w:cs="Times New Roman"/>
        </w:rPr>
        <w:t>1</w:t>
      </w:r>
      <w:r w:rsidRPr="00A3706D">
        <w:rPr>
          <w:rFonts w:ascii="Times New Roman" w:hAnsi="Times New Roman" w:cs="Times New Roman"/>
        </w:rPr>
        <w:t>. Капитальный ремонт зданий муниципальных общеобразовательных организаций, имеющих износ 50 процентов и выше</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D55AB9" w:rsidRPr="00A3706D">
        <w:rPr>
          <w:rFonts w:ascii="Times New Roman" w:hAnsi="Times New Roman" w:cs="Times New Roman"/>
        </w:rPr>
        <w:t>2</w:t>
      </w:r>
      <w:r w:rsidRPr="00A3706D">
        <w:rPr>
          <w:rFonts w:ascii="Times New Roman" w:hAnsi="Times New Roman" w:cs="Times New Roman"/>
        </w:rPr>
        <w:t xml:space="preserve">. </w:t>
      </w:r>
      <w:r w:rsidR="002E0E3F" w:rsidRPr="00A3706D">
        <w:rPr>
          <w:rFonts w:ascii="Times New Roman" w:hAnsi="Times New Roman" w:cs="Times New Roman"/>
        </w:rPr>
        <w:t xml:space="preserve">Участие в </w:t>
      </w:r>
      <w:r w:rsidRPr="00A3706D">
        <w:rPr>
          <w:rFonts w:ascii="Times New Roman" w:hAnsi="Times New Roman" w:cs="Times New Roman"/>
        </w:rPr>
        <w:t>мероприяти</w:t>
      </w:r>
      <w:r w:rsidR="002E0E3F" w:rsidRPr="00A3706D">
        <w:rPr>
          <w:rFonts w:ascii="Times New Roman" w:hAnsi="Times New Roman" w:cs="Times New Roman"/>
        </w:rPr>
        <w:t>ях</w:t>
      </w:r>
      <w:r w:rsidRPr="00A3706D">
        <w:rPr>
          <w:rFonts w:ascii="Times New Roman" w:hAnsi="Times New Roman" w:cs="Times New Roman"/>
        </w:rPr>
        <w:t xml:space="preserve"> регионального проекта </w:t>
      </w:r>
      <w:r w:rsidR="006D7254">
        <w:rPr>
          <w:rFonts w:ascii="Times New Roman" w:hAnsi="Times New Roman" w:cs="Times New Roman"/>
        </w:rPr>
        <w:t>«</w:t>
      </w:r>
      <w:r w:rsidRPr="00A3706D">
        <w:rPr>
          <w:rFonts w:ascii="Times New Roman" w:hAnsi="Times New Roman" w:cs="Times New Roman"/>
        </w:rPr>
        <w:t>Современная школа</w:t>
      </w:r>
      <w:r w:rsidR="006D7254">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 ввод в действие зданий муниципальных общеобразовательных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D55AB9" w:rsidRPr="00A3706D">
        <w:rPr>
          <w:rFonts w:ascii="Times New Roman" w:hAnsi="Times New Roman" w:cs="Times New Roman"/>
        </w:rPr>
        <w:t>3</w:t>
      </w:r>
      <w:r w:rsidRPr="00A3706D">
        <w:rPr>
          <w:rFonts w:ascii="Times New Roman" w:hAnsi="Times New Roman" w:cs="Times New Roman"/>
        </w:rPr>
        <w:t>. 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Мероприятие направлено на укрепление материально-технической базы вновь создаваемых муниципальных общеобразовательных организаций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552D22" w:rsidRPr="00A3706D" w:rsidRDefault="007C5593">
      <w:pPr>
        <w:rPr>
          <w:rFonts w:ascii="Times New Roman" w:hAnsi="Times New Roman" w:cs="Times New Roman"/>
        </w:rPr>
      </w:pPr>
      <w:r w:rsidRPr="00A3706D">
        <w:rPr>
          <w:rFonts w:ascii="Times New Roman" w:hAnsi="Times New Roman" w:cs="Times New Roman"/>
        </w:rPr>
        <w:t>Подпрограмма реализуется в период с 2019 по 2035 год в три этапа:</w:t>
      </w:r>
    </w:p>
    <w:p w:rsidR="00552D22" w:rsidRPr="00A3706D" w:rsidRDefault="007C5593">
      <w:pPr>
        <w:rPr>
          <w:rFonts w:ascii="Times New Roman" w:hAnsi="Times New Roman" w:cs="Times New Roman"/>
        </w:rPr>
      </w:pPr>
      <w:r w:rsidRPr="00A3706D">
        <w:rPr>
          <w:rFonts w:ascii="Times New Roman" w:hAnsi="Times New Roman" w:cs="Times New Roman"/>
        </w:rPr>
        <w:t>1 этап - 2019 - 2025 годы;</w:t>
      </w:r>
    </w:p>
    <w:p w:rsidR="00552D22" w:rsidRPr="00A3706D" w:rsidRDefault="007C5593">
      <w:pPr>
        <w:rPr>
          <w:rFonts w:ascii="Times New Roman" w:hAnsi="Times New Roman" w:cs="Times New Roman"/>
        </w:rPr>
      </w:pPr>
      <w:r w:rsidRPr="00A3706D">
        <w:rPr>
          <w:rFonts w:ascii="Times New Roman" w:hAnsi="Times New Roman" w:cs="Times New Roman"/>
        </w:rPr>
        <w:t>2 этап - 2026 - 2030 годы;</w:t>
      </w:r>
    </w:p>
    <w:p w:rsidR="00552D22" w:rsidRPr="00A3706D" w:rsidRDefault="007C5593">
      <w:pPr>
        <w:rPr>
          <w:rFonts w:ascii="Times New Roman" w:hAnsi="Times New Roman" w:cs="Times New Roman"/>
        </w:rPr>
      </w:pPr>
      <w:r w:rsidRPr="00A3706D">
        <w:rPr>
          <w:rFonts w:ascii="Times New Roman" w:hAnsi="Times New Roman" w:cs="Times New Roman"/>
        </w:rPr>
        <w:t>3 этап - 2031 - 2035 годы.</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w:t>
      </w:r>
      <w:r w:rsidR="00265D45" w:rsidRPr="00A3706D">
        <w:rPr>
          <w:rFonts w:ascii="Times New Roman" w:hAnsi="Times New Roman" w:cs="Times New Roman"/>
        </w:rPr>
        <w:t>местного бюджета</w:t>
      </w:r>
      <w:r w:rsidRPr="00A3706D">
        <w:rPr>
          <w:rFonts w:ascii="Times New Roman" w:hAnsi="Times New Roman" w:cs="Times New Roman"/>
        </w:rPr>
        <w:t xml:space="preserve"> и внебюджетных источников.</w:t>
      </w:r>
    </w:p>
    <w:p w:rsidR="00552D22" w:rsidRPr="00A3706D" w:rsidRDefault="007C5593">
      <w:pPr>
        <w:rPr>
          <w:rFonts w:ascii="Times New Roman" w:hAnsi="Times New Roman" w:cs="Times New Roman"/>
        </w:rPr>
      </w:pPr>
      <w:r w:rsidRPr="00A3706D">
        <w:rPr>
          <w:rFonts w:ascii="Times New Roman" w:hAnsi="Times New Roman" w:cs="Times New Roman"/>
        </w:rPr>
        <w:t xml:space="preserve">Общий объем финансирования подпрограммы в 2019 - 2025 годах составит </w:t>
      </w:r>
      <w:r w:rsidR="002E0E3F" w:rsidRPr="00A3706D">
        <w:rPr>
          <w:rFonts w:ascii="Times New Roman" w:hAnsi="Times New Roman" w:cs="Times New Roman"/>
        </w:rPr>
        <w:t>23142,6</w:t>
      </w:r>
      <w:r w:rsidRPr="00A3706D">
        <w:rPr>
          <w:rFonts w:ascii="Times New Roman" w:hAnsi="Times New Roman" w:cs="Times New Roman"/>
        </w:rPr>
        <w:t> тыс. рублей, в том числе за счет средств:</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0,0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21685,6</w:t>
      </w:r>
      <w:r w:rsidRPr="00A3706D">
        <w:rPr>
          <w:rFonts w:ascii="Times New Roman" w:hAnsi="Times New Roman" w:cs="Times New Roman"/>
        </w:rPr>
        <w:t> тыс. рублей;</w:t>
      </w:r>
    </w:p>
    <w:p w:rsidR="00552D22" w:rsidRPr="00A3706D" w:rsidRDefault="00265D45">
      <w:pPr>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 </w:t>
      </w:r>
      <w:r w:rsidR="002E0E3F" w:rsidRPr="00A3706D">
        <w:rPr>
          <w:rFonts w:ascii="Times New Roman" w:hAnsi="Times New Roman" w:cs="Times New Roman"/>
        </w:rPr>
        <w:t>1457</w:t>
      </w:r>
      <w:r w:rsidR="007C5593" w:rsidRPr="00A3706D">
        <w:rPr>
          <w:rFonts w:ascii="Times New Roman" w:hAnsi="Times New Roman" w:cs="Times New Roman"/>
        </w:rPr>
        <w:t>,0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внебюджетных источников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0,0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Прогнозируемый объем финансирования подпрограммы на 1 этапе (в 2019 - 2025 годах) составит </w:t>
      </w:r>
      <w:r w:rsidR="002E0E3F" w:rsidRPr="00A3706D">
        <w:rPr>
          <w:rFonts w:ascii="Times New Roman" w:hAnsi="Times New Roman" w:cs="Times New Roman"/>
        </w:rPr>
        <w:t>23142,6 </w:t>
      </w:r>
      <w:r w:rsidRPr="00A3706D">
        <w:rPr>
          <w:rFonts w:ascii="Times New Roman" w:hAnsi="Times New Roman" w:cs="Times New Roman"/>
        </w:rPr>
        <w:t>тыс. рублей,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 </w:t>
      </w:r>
      <w:r w:rsidR="002E0E3F" w:rsidRPr="00A3706D">
        <w:rPr>
          <w:rFonts w:ascii="Times New Roman" w:hAnsi="Times New Roman" w:cs="Times New Roman"/>
        </w:rPr>
        <w:t>23142,6 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2E0E3F" w:rsidRPr="00A3706D">
        <w:rPr>
          <w:rFonts w:ascii="Times New Roman" w:hAnsi="Times New Roman" w:cs="Times New Roman"/>
        </w:rPr>
        <w:t>0</w:t>
      </w:r>
      <w:r w:rsidRPr="00A3706D">
        <w:rPr>
          <w:rFonts w:ascii="Times New Roman" w:hAnsi="Times New Roman" w:cs="Times New Roman"/>
        </w:rPr>
        <w:t>,</w:t>
      </w:r>
      <w:r w:rsidR="002E0E3F"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2E0E3F" w:rsidRPr="00A3706D">
        <w:rPr>
          <w:rFonts w:ascii="Times New Roman" w:hAnsi="Times New Roman" w:cs="Times New Roman"/>
        </w:rPr>
        <w:t>0</w:t>
      </w:r>
      <w:r w:rsidRPr="00A3706D">
        <w:rPr>
          <w:rFonts w:ascii="Times New Roman" w:hAnsi="Times New Roman" w:cs="Times New Roman"/>
        </w:rPr>
        <w:t>,</w:t>
      </w:r>
      <w:r w:rsidR="002E0E3F"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2E0E3F" w:rsidRPr="00A3706D">
        <w:rPr>
          <w:rFonts w:ascii="Times New Roman" w:hAnsi="Times New Roman" w:cs="Times New Roman"/>
        </w:rPr>
        <w:t>0</w:t>
      </w:r>
      <w:r w:rsidRPr="00A3706D">
        <w:rPr>
          <w:rFonts w:ascii="Times New Roman" w:hAnsi="Times New Roman" w:cs="Times New Roman"/>
        </w:rPr>
        <w:t>,</w:t>
      </w:r>
      <w:r w:rsidR="002E0E3F"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2E0E3F" w:rsidRPr="00A3706D">
        <w:rPr>
          <w:rFonts w:ascii="Times New Roman" w:hAnsi="Times New Roman" w:cs="Times New Roman"/>
        </w:rPr>
        <w:t>0,0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rPr>
          <w:rFonts w:ascii="Times New Roman" w:hAnsi="Times New Roman" w:cs="Times New Roman"/>
        </w:rPr>
      </w:pPr>
      <w:r w:rsidRPr="00A3706D">
        <w:rPr>
          <w:rFonts w:ascii="Times New Roman" w:hAnsi="Times New Roman" w:cs="Times New Roman"/>
        </w:rPr>
        <w:t xml:space="preserve">федерального бюджета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0,0</w:t>
      </w:r>
      <w:r w:rsidRPr="00A3706D">
        <w:rPr>
          <w:rFonts w:ascii="Times New Roman" w:hAnsi="Times New Roman" w:cs="Times New Roman"/>
        </w:rPr>
        <w:t> тыс. рублей (</w:t>
      </w:r>
      <w:r w:rsidR="002E0E3F" w:rsidRPr="00A3706D">
        <w:rPr>
          <w:rFonts w:ascii="Times New Roman" w:hAnsi="Times New Roman" w:cs="Times New Roman"/>
        </w:rPr>
        <w:t>0,0</w:t>
      </w:r>
      <w:r w:rsidRPr="00A3706D">
        <w:rPr>
          <w:rFonts w:ascii="Times New Roman" w:hAnsi="Times New Roman" w:cs="Times New Roman"/>
        </w:rPr>
        <w:t xml:space="preserve"> процента),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0,0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0,0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республиканского бюджета Чувашской Республики - </w:t>
      </w:r>
      <w:r w:rsidR="002E0E3F" w:rsidRPr="00A3706D">
        <w:rPr>
          <w:rFonts w:ascii="Times New Roman" w:hAnsi="Times New Roman" w:cs="Times New Roman"/>
        </w:rPr>
        <w:t>21685,6 </w:t>
      </w:r>
      <w:r w:rsidRPr="00A3706D">
        <w:rPr>
          <w:rFonts w:ascii="Times New Roman" w:hAnsi="Times New Roman" w:cs="Times New Roman"/>
        </w:rPr>
        <w:t>тыс. рублей (</w:t>
      </w:r>
      <w:r w:rsidR="002E0E3F" w:rsidRPr="00A3706D">
        <w:rPr>
          <w:rFonts w:ascii="Times New Roman" w:hAnsi="Times New Roman" w:cs="Times New Roman"/>
        </w:rPr>
        <w:t>93,7</w:t>
      </w:r>
      <w:r w:rsidRPr="00A3706D">
        <w:rPr>
          <w:rFonts w:ascii="Times New Roman" w:hAnsi="Times New Roman" w:cs="Times New Roman"/>
        </w:rPr>
        <w:t xml:space="preserve"> процента),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 </w:t>
      </w:r>
      <w:r w:rsidR="002E0E3F" w:rsidRPr="00A3706D">
        <w:rPr>
          <w:rFonts w:ascii="Times New Roman" w:hAnsi="Times New Roman" w:cs="Times New Roman"/>
        </w:rPr>
        <w:t>21685,6 </w:t>
      </w:r>
      <w:r w:rsidRPr="00A3706D">
        <w:rPr>
          <w:rFonts w:ascii="Times New Roman" w:hAnsi="Times New Roman" w:cs="Times New Roman"/>
        </w:rPr>
        <w:t>тыс. рублей;</w:t>
      </w:r>
    </w:p>
    <w:p w:rsidR="002E0E3F"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2E0E3F" w:rsidRPr="00A3706D">
        <w:rPr>
          <w:rFonts w:ascii="Times New Roman" w:hAnsi="Times New Roman" w:cs="Times New Roman"/>
        </w:rPr>
        <w:t>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2021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2E0E3F" w:rsidRPr="00A3706D">
        <w:rPr>
          <w:rFonts w:ascii="Times New Roman" w:hAnsi="Times New Roman" w:cs="Times New Roman"/>
        </w:rPr>
        <w:t>0</w:t>
      </w:r>
      <w:r w:rsidRPr="00A3706D">
        <w:rPr>
          <w:rFonts w:ascii="Times New Roman" w:hAnsi="Times New Roman" w:cs="Times New Roman"/>
        </w:rPr>
        <w:t>,</w:t>
      </w:r>
      <w:r w:rsidR="002E0E3F" w:rsidRPr="00A3706D">
        <w:rPr>
          <w:rFonts w:ascii="Times New Roman" w:hAnsi="Times New Roman" w:cs="Times New Roman"/>
        </w:rPr>
        <w:t xml:space="preserve">0 </w:t>
      </w:r>
      <w:r w:rsidRPr="00A3706D">
        <w:rPr>
          <w:rFonts w:ascii="Times New Roman" w:hAnsi="Times New Roman" w:cs="Times New Roman"/>
        </w:rPr>
        <w:t>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2E0E3F" w:rsidRPr="00A3706D">
        <w:rPr>
          <w:rFonts w:ascii="Times New Roman" w:hAnsi="Times New Roman" w:cs="Times New Roman"/>
        </w:rPr>
        <w:t>0</w:t>
      </w:r>
      <w:r w:rsidRPr="00A3706D">
        <w:rPr>
          <w:rFonts w:ascii="Times New Roman" w:hAnsi="Times New Roman" w:cs="Times New Roman"/>
        </w:rPr>
        <w:t>,</w:t>
      </w:r>
      <w:r w:rsidR="002E0E3F"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265D45">
      <w:pPr>
        <w:rPr>
          <w:rFonts w:ascii="Times New Roman" w:hAnsi="Times New Roman" w:cs="Times New Roman"/>
        </w:rPr>
      </w:pPr>
      <w:r w:rsidRPr="00A3706D">
        <w:rPr>
          <w:rFonts w:ascii="Times New Roman" w:hAnsi="Times New Roman" w:cs="Times New Roman"/>
        </w:rPr>
        <w:t>местного бюджета</w:t>
      </w:r>
      <w:r w:rsidR="007C5593" w:rsidRPr="00A3706D">
        <w:rPr>
          <w:rFonts w:ascii="Times New Roman" w:hAnsi="Times New Roman" w:cs="Times New Roman"/>
        </w:rPr>
        <w:t xml:space="preserve"> - </w:t>
      </w:r>
      <w:r w:rsidR="002E0E3F" w:rsidRPr="00A3706D">
        <w:rPr>
          <w:rFonts w:ascii="Times New Roman" w:hAnsi="Times New Roman" w:cs="Times New Roman"/>
        </w:rPr>
        <w:t>1457,0 тыс. рублей (6,3</w:t>
      </w:r>
      <w:r w:rsidR="007C5593" w:rsidRPr="00A3706D">
        <w:rPr>
          <w:rFonts w:ascii="Times New Roman" w:hAnsi="Times New Roman" w:cs="Times New Roman"/>
        </w:rPr>
        <w:t xml:space="preserve"> процента),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w:t>
      </w:r>
      <w:r w:rsidR="002E0E3F" w:rsidRPr="00A3706D">
        <w:rPr>
          <w:rFonts w:ascii="Times New Roman" w:hAnsi="Times New Roman" w:cs="Times New Roman"/>
        </w:rPr>
        <w:t>–</w:t>
      </w:r>
      <w:r w:rsidRPr="00A3706D">
        <w:rPr>
          <w:rFonts w:ascii="Times New Roman" w:hAnsi="Times New Roman" w:cs="Times New Roman"/>
        </w:rPr>
        <w:t xml:space="preserve"> </w:t>
      </w:r>
      <w:r w:rsidR="002E0E3F" w:rsidRPr="00A3706D">
        <w:rPr>
          <w:rFonts w:ascii="Times New Roman" w:hAnsi="Times New Roman" w:cs="Times New Roman"/>
        </w:rPr>
        <w:t>1457,0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2E0E3F" w:rsidRPr="00A3706D">
        <w:rPr>
          <w:rFonts w:ascii="Times New Roman" w:hAnsi="Times New Roman" w:cs="Times New Roman"/>
        </w:rPr>
        <w:t>0</w:t>
      </w:r>
      <w:r w:rsidRPr="00A3706D">
        <w:rPr>
          <w:rFonts w:ascii="Times New Roman" w:hAnsi="Times New Roman" w:cs="Times New Roman"/>
        </w:rPr>
        <w:t>,</w:t>
      </w:r>
      <w:r w:rsidR="002E0E3F"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2E0E3F" w:rsidRPr="00A3706D">
        <w:rPr>
          <w:rFonts w:ascii="Times New Roman" w:hAnsi="Times New Roman" w:cs="Times New Roman"/>
        </w:rPr>
        <w:t>0</w:t>
      </w:r>
      <w:r w:rsidRPr="00A3706D">
        <w:rPr>
          <w:rFonts w:ascii="Times New Roman" w:hAnsi="Times New Roman" w:cs="Times New Roman"/>
        </w:rPr>
        <w:t>,0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2022 году - 0,</w:t>
      </w:r>
      <w:r w:rsidR="002E0E3F"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2023 году - 0,</w:t>
      </w:r>
      <w:r w:rsidR="002E0E3F"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внебюджетных источников -</w:t>
      </w:r>
      <w:r w:rsidR="002E0E3F" w:rsidRPr="00A3706D">
        <w:rPr>
          <w:rFonts w:ascii="Times New Roman" w:hAnsi="Times New Roman" w:cs="Times New Roman"/>
        </w:rPr>
        <w:t>0</w:t>
      </w:r>
      <w:r w:rsidRPr="00A3706D">
        <w:rPr>
          <w:rFonts w:ascii="Times New Roman" w:hAnsi="Times New Roman" w:cs="Times New Roman"/>
        </w:rPr>
        <w:t>,</w:t>
      </w:r>
      <w:r w:rsidR="002E0E3F" w:rsidRPr="00A3706D">
        <w:rPr>
          <w:rFonts w:ascii="Times New Roman" w:hAnsi="Times New Roman" w:cs="Times New Roman"/>
        </w:rPr>
        <w:t>0</w:t>
      </w:r>
      <w:r w:rsidRPr="00A3706D">
        <w:rPr>
          <w:rFonts w:ascii="Times New Roman" w:hAnsi="Times New Roman" w:cs="Times New Roman"/>
        </w:rPr>
        <w:t> тыс. рублей (</w:t>
      </w:r>
      <w:r w:rsidR="002E0E3F" w:rsidRPr="00A3706D">
        <w:rPr>
          <w:rFonts w:ascii="Times New Roman" w:hAnsi="Times New Roman" w:cs="Times New Roman"/>
        </w:rPr>
        <w:t>0</w:t>
      </w:r>
      <w:r w:rsidRPr="00A3706D">
        <w:rPr>
          <w:rFonts w:ascii="Times New Roman" w:hAnsi="Times New Roman" w:cs="Times New Roman"/>
        </w:rPr>
        <w:t>,</w:t>
      </w:r>
      <w:r w:rsidR="002E0E3F" w:rsidRPr="00A3706D">
        <w:rPr>
          <w:rFonts w:ascii="Times New Roman" w:hAnsi="Times New Roman" w:cs="Times New Roman"/>
        </w:rPr>
        <w:t>0</w:t>
      </w:r>
      <w:r w:rsidRPr="00A3706D">
        <w:rPr>
          <w:rFonts w:ascii="Times New Roman" w:hAnsi="Times New Roman" w:cs="Times New Roman"/>
        </w:rPr>
        <w:t xml:space="preserve"> процента),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в 2019 году - 0,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2020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DC74E4" w:rsidRPr="00A3706D">
        <w:rPr>
          <w:rFonts w:ascii="Times New Roman" w:hAnsi="Times New Roman" w:cs="Times New Roman"/>
        </w:rPr>
        <w:t>0</w:t>
      </w:r>
      <w:r w:rsidRPr="00A3706D">
        <w:rPr>
          <w:rFonts w:ascii="Times New Roman" w:hAnsi="Times New Roman" w:cs="Times New Roman"/>
        </w:rPr>
        <w:t>,</w:t>
      </w:r>
      <w:r w:rsidR="00DC74E4"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DC74E4" w:rsidRPr="00A3706D">
        <w:rPr>
          <w:rFonts w:ascii="Times New Roman" w:hAnsi="Times New Roman" w:cs="Times New Roman"/>
        </w:rPr>
        <w:t>0</w:t>
      </w:r>
      <w:r w:rsidRPr="00A3706D">
        <w:rPr>
          <w:rFonts w:ascii="Times New Roman" w:hAnsi="Times New Roman" w:cs="Times New Roman"/>
        </w:rPr>
        <w:t>,</w:t>
      </w:r>
      <w:r w:rsidR="00DC74E4"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DC74E4" w:rsidRPr="00A3706D">
        <w:rPr>
          <w:rFonts w:ascii="Times New Roman" w:hAnsi="Times New Roman" w:cs="Times New Roman"/>
        </w:rPr>
        <w:t>0</w:t>
      </w:r>
      <w:r w:rsidRPr="00A3706D">
        <w:rPr>
          <w:rFonts w:ascii="Times New Roman" w:hAnsi="Times New Roman" w:cs="Times New Roman"/>
        </w:rPr>
        <w:t>,</w:t>
      </w:r>
      <w:r w:rsidR="00DC74E4" w:rsidRPr="00A3706D">
        <w:rPr>
          <w:rFonts w:ascii="Times New Roman" w:hAnsi="Times New Roman" w:cs="Times New Roman"/>
        </w:rPr>
        <w:t>0</w:t>
      </w:r>
      <w:r w:rsidRPr="00A3706D">
        <w:rPr>
          <w:rFonts w:ascii="Times New Roman" w:hAnsi="Times New Roman" w:cs="Times New Roman"/>
        </w:rPr>
        <w:t>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Ресурсное обеспечение реализации подпрограммы за счет всех источников финансирования приведено в приложении </w:t>
      </w:r>
      <w:r w:rsidR="008C3DCF">
        <w:rPr>
          <w:rFonts w:ascii="Times New Roman" w:hAnsi="Times New Roman" w:cs="Times New Roman"/>
        </w:rPr>
        <w:t>№</w:t>
      </w:r>
      <w:r w:rsidRPr="00A3706D">
        <w:rPr>
          <w:rFonts w:ascii="Times New Roman" w:hAnsi="Times New Roman" w:cs="Times New Roman"/>
        </w:rPr>
        <w:t> 1 к настоящей подпрограмме и ежегодно будет уточняться. Объемы финансирования подпрограммы подлежат ежегодному уточнению исходя из реальных возможностей бюджетов всех уровней.</w:t>
      </w:r>
    </w:p>
    <w:p w:rsidR="00552D22" w:rsidRPr="00A3706D" w:rsidRDefault="00552D22">
      <w:pPr>
        <w:rPr>
          <w:rFonts w:ascii="Times New Roman" w:hAnsi="Times New Roman" w:cs="Times New Roman"/>
        </w:rPr>
      </w:pPr>
    </w:p>
    <w:p w:rsidR="009063C8" w:rsidRPr="00A3706D" w:rsidRDefault="009063C8">
      <w:pPr>
        <w:ind w:firstLine="0"/>
        <w:jc w:val="right"/>
        <w:rPr>
          <w:rStyle w:val="a3"/>
          <w:rFonts w:ascii="Times New Roman" w:hAnsi="Times New Roman" w:cs="Times New Roman"/>
          <w:color w:val="auto"/>
        </w:rPr>
        <w:sectPr w:rsidR="009063C8" w:rsidRPr="00A3706D" w:rsidSect="00611FB4">
          <w:pgSz w:w="11900" w:h="16800"/>
          <w:pgMar w:top="1440" w:right="799" w:bottom="1440" w:left="1100" w:header="720" w:footer="720" w:gutter="0"/>
          <w:cols w:space="720"/>
          <w:noEndnote/>
        </w:sectPr>
      </w:pPr>
    </w:p>
    <w:p w:rsidR="00552D22" w:rsidRPr="00224D96" w:rsidRDefault="007C5593" w:rsidP="00DC74E4">
      <w:pPr>
        <w:ind w:left="8789" w:firstLine="0"/>
        <w:jc w:val="left"/>
        <w:rPr>
          <w:rFonts w:ascii="Times New Roman" w:hAnsi="Times New Roman" w:cs="Times New Roman"/>
          <w:b/>
        </w:rPr>
      </w:pPr>
      <w:r w:rsidRPr="00224D96">
        <w:rPr>
          <w:rStyle w:val="a3"/>
          <w:rFonts w:ascii="Times New Roman" w:hAnsi="Times New Roman" w:cs="Times New Roman"/>
          <w:b w:val="0"/>
          <w:color w:val="auto"/>
        </w:rPr>
        <w:t xml:space="preserve">Приложение </w:t>
      </w:r>
      <w:r w:rsidRPr="00224D96">
        <w:rPr>
          <w:rStyle w:val="a3"/>
          <w:rFonts w:ascii="Times New Roman" w:hAnsi="Times New Roman" w:cs="Times New Roman"/>
          <w:b w:val="0"/>
          <w:color w:val="auto"/>
        </w:rPr>
        <w:br/>
        <w:t xml:space="preserve">к подпрограмме </w:t>
      </w:r>
      <w:r w:rsidR="006D7254">
        <w:rPr>
          <w:rStyle w:val="a3"/>
          <w:rFonts w:ascii="Times New Roman" w:hAnsi="Times New Roman" w:cs="Times New Roman"/>
          <w:b w:val="0"/>
          <w:color w:val="auto"/>
        </w:rPr>
        <w:t>«</w:t>
      </w:r>
      <w:r w:rsidRPr="00224D96">
        <w:rPr>
          <w:rStyle w:val="a3"/>
          <w:rFonts w:ascii="Times New Roman" w:hAnsi="Times New Roman" w:cs="Times New Roman"/>
          <w:b w:val="0"/>
          <w:color w:val="auto"/>
        </w:rPr>
        <w:t>Создание в</w:t>
      </w:r>
      <w:r w:rsidR="00513E9D">
        <w:rPr>
          <w:rStyle w:val="a3"/>
          <w:rFonts w:ascii="Times New Roman" w:hAnsi="Times New Roman" w:cs="Times New Roman"/>
          <w:b w:val="0"/>
          <w:color w:val="auto"/>
        </w:rPr>
        <w:t xml:space="preserve"> </w:t>
      </w:r>
      <w:r w:rsidR="00D13CA1" w:rsidRPr="00224D96">
        <w:rPr>
          <w:rStyle w:val="a3"/>
          <w:rFonts w:ascii="Times New Roman" w:hAnsi="Times New Roman" w:cs="Times New Roman"/>
          <w:b w:val="0"/>
          <w:color w:val="auto"/>
        </w:rPr>
        <w:t>Янтиковском районе</w:t>
      </w:r>
      <w:r w:rsidRPr="00224D96">
        <w:rPr>
          <w:rStyle w:val="a3"/>
          <w:rFonts w:ascii="Times New Roman" w:hAnsi="Times New Roman" w:cs="Times New Roman"/>
          <w:b w:val="0"/>
          <w:color w:val="auto"/>
        </w:rPr>
        <w:t xml:space="preserve"> новых мест</w:t>
      </w:r>
      <w:r w:rsidR="00513E9D">
        <w:rPr>
          <w:rStyle w:val="a3"/>
          <w:rFonts w:ascii="Times New Roman" w:hAnsi="Times New Roman" w:cs="Times New Roman"/>
          <w:b w:val="0"/>
          <w:color w:val="auto"/>
        </w:rPr>
        <w:t xml:space="preserve"> </w:t>
      </w:r>
      <w:r w:rsidRPr="00224D96">
        <w:rPr>
          <w:rStyle w:val="a3"/>
          <w:rFonts w:ascii="Times New Roman" w:hAnsi="Times New Roman" w:cs="Times New Roman"/>
          <w:b w:val="0"/>
          <w:color w:val="auto"/>
        </w:rPr>
        <w:t>в общеобразовательных организация</w:t>
      </w:r>
      <w:r w:rsidR="0048335D" w:rsidRPr="00224D96">
        <w:rPr>
          <w:rStyle w:val="a3"/>
          <w:rFonts w:ascii="Times New Roman" w:hAnsi="Times New Roman" w:cs="Times New Roman"/>
          <w:b w:val="0"/>
          <w:color w:val="auto"/>
        </w:rPr>
        <w:t>х</w:t>
      </w:r>
      <w:r w:rsidR="0048335D" w:rsidRPr="00224D96">
        <w:rPr>
          <w:rStyle w:val="a3"/>
          <w:rFonts w:ascii="Times New Roman" w:hAnsi="Times New Roman" w:cs="Times New Roman"/>
          <w:b w:val="0"/>
          <w:color w:val="auto"/>
        </w:rPr>
        <w:br/>
      </w:r>
      <w:r w:rsidRPr="00224D96">
        <w:rPr>
          <w:rStyle w:val="a3"/>
          <w:rFonts w:ascii="Times New Roman" w:hAnsi="Times New Roman" w:cs="Times New Roman"/>
          <w:b w:val="0"/>
          <w:color w:val="auto"/>
        </w:rPr>
        <w:t>в соответствии с прогнозируемой</w:t>
      </w:r>
      <w:r w:rsidR="00513E9D">
        <w:rPr>
          <w:rStyle w:val="a3"/>
          <w:rFonts w:ascii="Times New Roman" w:hAnsi="Times New Roman" w:cs="Times New Roman"/>
          <w:b w:val="0"/>
          <w:color w:val="auto"/>
        </w:rPr>
        <w:t xml:space="preserve"> </w:t>
      </w:r>
      <w:r w:rsidRPr="00224D96">
        <w:rPr>
          <w:rStyle w:val="a3"/>
          <w:rFonts w:ascii="Times New Roman" w:hAnsi="Times New Roman" w:cs="Times New Roman"/>
          <w:b w:val="0"/>
          <w:color w:val="auto"/>
        </w:rPr>
        <w:t>потребностью и современными</w:t>
      </w:r>
      <w:r w:rsidR="00513E9D">
        <w:rPr>
          <w:rStyle w:val="a3"/>
          <w:rFonts w:ascii="Times New Roman" w:hAnsi="Times New Roman" w:cs="Times New Roman"/>
          <w:b w:val="0"/>
          <w:color w:val="auto"/>
        </w:rPr>
        <w:t xml:space="preserve"> </w:t>
      </w:r>
      <w:r w:rsidRPr="00224D96">
        <w:rPr>
          <w:rStyle w:val="a3"/>
          <w:rFonts w:ascii="Times New Roman" w:hAnsi="Times New Roman" w:cs="Times New Roman"/>
          <w:b w:val="0"/>
          <w:color w:val="auto"/>
        </w:rPr>
        <w:t>условиями обучения</w:t>
      </w:r>
      <w:r w:rsidR="006D7254">
        <w:rPr>
          <w:rStyle w:val="a3"/>
          <w:rFonts w:ascii="Times New Roman" w:hAnsi="Times New Roman" w:cs="Times New Roman"/>
          <w:b w:val="0"/>
          <w:color w:val="auto"/>
        </w:rPr>
        <w:t>»</w:t>
      </w:r>
      <w:r w:rsidR="00224D96">
        <w:rPr>
          <w:rStyle w:val="a3"/>
          <w:rFonts w:ascii="Times New Roman" w:hAnsi="Times New Roman" w:cs="Times New Roman"/>
          <w:b w:val="0"/>
          <w:color w:val="auto"/>
        </w:rPr>
        <w:t xml:space="preserve"> </w:t>
      </w:r>
      <w:r w:rsidR="00513E9D">
        <w:rPr>
          <w:rStyle w:val="a3"/>
          <w:rFonts w:ascii="Times New Roman" w:hAnsi="Times New Roman" w:cs="Times New Roman"/>
          <w:b w:val="0"/>
          <w:color w:val="auto"/>
        </w:rPr>
        <w:t xml:space="preserve"> м</w:t>
      </w:r>
      <w:r w:rsidR="00497004" w:rsidRPr="00224D96">
        <w:rPr>
          <w:rStyle w:val="a3"/>
          <w:rFonts w:ascii="Times New Roman" w:hAnsi="Times New Roman" w:cs="Times New Roman"/>
          <w:b w:val="0"/>
          <w:color w:val="auto"/>
        </w:rPr>
        <w:t>униципальной</w:t>
      </w:r>
      <w:r w:rsidRPr="00224D96">
        <w:rPr>
          <w:rStyle w:val="a3"/>
          <w:rFonts w:ascii="Times New Roman" w:hAnsi="Times New Roman" w:cs="Times New Roman"/>
          <w:b w:val="0"/>
          <w:color w:val="auto"/>
        </w:rPr>
        <w:t xml:space="preserve"> программы</w:t>
      </w:r>
      <w:r w:rsidR="00513E9D">
        <w:rPr>
          <w:rStyle w:val="a3"/>
          <w:rFonts w:ascii="Times New Roman" w:hAnsi="Times New Roman" w:cs="Times New Roman"/>
          <w:b w:val="0"/>
          <w:color w:val="auto"/>
        </w:rPr>
        <w:t xml:space="preserve"> </w:t>
      </w:r>
      <w:r w:rsidR="00D13CA1" w:rsidRPr="00224D96">
        <w:rPr>
          <w:rStyle w:val="a3"/>
          <w:rFonts w:ascii="Times New Roman" w:hAnsi="Times New Roman" w:cs="Times New Roman"/>
          <w:b w:val="0"/>
          <w:color w:val="auto"/>
        </w:rPr>
        <w:t xml:space="preserve">Янтиковского района </w:t>
      </w:r>
      <w:r w:rsidRPr="00224D96">
        <w:rPr>
          <w:rStyle w:val="a3"/>
          <w:rFonts w:ascii="Times New Roman" w:hAnsi="Times New Roman" w:cs="Times New Roman"/>
          <w:b w:val="0"/>
          <w:color w:val="auto"/>
        </w:rPr>
        <w:t>Чувашской Республики</w:t>
      </w:r>
      <w:r w:rsidR="00513E9D">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Pr="00224D96">
        <w:rPr>
          <w:rStyle w:val="a3"/>
          <w:rFonts w:ascii="Times New Roman" w:hAnsi="Times New Roman" w:cs="Times New Roman"/>
          <w:b w:val="0"/>
          <w:color w:val="auto"/>
        </w:rPr>
        <w:t>Развитие образования</w:t>
      </w:r>
      <w:r w:rsidR="006D7254">
        <w:rPr>
          <w:rStyle w:val="a3"/>
          <w:rFonts w:ascii="Times New Roman" w:hAnsi="Times New Roman" w:cs="Times New Roman"/>
          <w:b w:val="0"/>
          <w:color w:val="auto"/>
        </w:rPr>
        <w:t>»</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Ресурсное обеспечение</w:t>
      </w:r>
      <w:r w:rsidRPr="00A3706D">
        <w:rPr>
          <w:rFonts w:ascii="Times New Roman" w:hAnsi="Times New Roman" w:cs="Times New Roman"/>
          <w:color w:val="auto"/>
        </w:rPr>
        <w:br/>
        <w:t xml:space="preserve">реализации подпрограммы </w:t>
      </w:r>
      <w:r w:rsidR="006D7254">
        <w:rPr>
          <w:rFonts w:ascii="Times New Roman" w:hAnsi="Times New Roman" w:cs="Times New Roman"/>
          <w:color w:val="auto"/>
        </w:rPr>
        <w:t>«</w:t>
      </w:r>
      <w:r w:rsidRPr="00A3706D">
        <w:rPr>
          <w:rFonts w:ascii="Times New Roman" w:hAnsi="Times New Roman" w:cs="Times New Roman"/>
          <w:color w:val="auto"/>
        </w:rPr>
        <w:t xml:space="preserve">Создание в </w:t>
      </w:r>
      <w:r w:rsidR="00D13CA1" w:rsidRPr="00A3706D">
        <w:rPr>
          <w:rFonts w:ascii="Times New Roman" w:hAnsi="Times New Roman" w:cs="Times New Roman"/>
          <w:color w:val="auto"/>
        </w:rPr>
        <w:t>Янтиковском районе</w:t>
      </w:r>
      <w:r w:rsidRPr="00A3706D">
        <w:rPr>
          <w:rFonts w:ascii="Times New Roman" w:hAnsi="Times New Roman" w:cs="Times New Roman"/>
          <w:color w:val="auto"/>
        </w:rPr>
        <w:t xml:space="preserve"> новых мест в общеобразовательных организациях в соответствии с прогнозируемой потребностью и современными условиями обучения</w:t>
      </w:r>
      <w:r w:rsidR="006D7254">
        <w:rPr>
          <w:rFonts w:ascii="Times New Roman" w:hAnsi="Times New Roman" w:cs="Times New Roman"/>
          <w:color w:val="auto"/>
        </w:rPr>
        <w:t>»</w:t>
      </w:r>
      <w:r w:rsidRPr="00A3706D">
        <w:rPr>
          <w:rFonts w:ascii="Times New Roman" w:hAnsi="Times New Roman" w:cs="Times New Roman"/>
          <w:color w:val="auto"/>
        </w:rPr>
        <w:t xml:space="preserve"> </w:t>
      </w:r>
      <w:r w:rsidR="009663F5" w:rsidRPr="00A3706D">
        <w:rPr>
          <w:rFonts w:ascii="Times New Roman" w:hAnsi="Times New Roman" w:cs="Times New Roman"/>
          <w:color w:val="auto"/>
        </w:rPr>
        <w:t>муниципальной программы Янтиковского района Чувашской Республики</w:t>
      </w:r>
      <w:r w:rsidRPr="00A3706D">
        <w:rPr>
          <w:rFonts w:ascii="Times New Roman" w:hAnsi="Times New Roman" w:cs="Times New Roman"/>
          <w:color w:val="auto"/>
        </w:rPr>
        <w:t xml:space="preserve"> </w:t>
      </w:r>
      <w:r w:rsidR="006D7254">
        <w:rPr>
          <w:rFonts w:ascii="Times New Roman" w:hAnsi="Times New Roman" w:cs="Times New Roman"/>
          <w:color w:val="auto"/>
        </w:rPr>
        <w:t>«</w:t>
      </w:r>
      <w:r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r w:rsidRPr="00A3706D">
        <w:rPr>
          <w:rFonts w:ascii="Times New Roman" w:hAnsi="Times New Roman" w:cs="Times New Roman"/>
          <w:color w:val="auto"/>
        </w:rPr>
        <w:t xml:space="preserve"> за счет всех источников финансирования</w:t>
      </w:r>
    </w:p>
    <w:p w:rsidR="00552D22" w:rsidRPr="00A3706D" w:rsidRDefault="00552D22">
      <w:pPr>
        <w:rPr>
          <w:rFonts w:ascii="Times New Roman" w:hAnsi="Times New Roman" w:cs="Times New Roman"/>
        </w:rPr>
      </w:pPr>
    </w:p>
    <w:tbl>
      <w:tblPr>
        <w:tblW w:w="161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1134"/>
        <w:gridCol w:w="993"/>
        <w:gridCol w:w="980"/>
        <w:gridCol w:w="980"/>
        <w:gridCol w:w="875"/>
        <w:gridCol w:w="980"/>
        <w:gridCol w:w="1004"/>
        <w:gridCol w:w="567"/>
        <w:gridCol w:w="721"/>
        <w:gridCol w:w="709"/>
        <w:gridCol w:w="604"/>
        <w:gridCol w:w="709"/>
        <w:gridCol w:w="708"/>
        <w:gridCol w:w="672"/>
        <w:gridCol w:w="567"/>
        <w:gridCol w:w="980"/>
        <w:gridCol w:w="980"/>
      </w:tblGrid>
      <w:tr w:rsidR="00552D22" w:rsidRPr="00A3706D" w:rsidTr="00DC74E4">
        <w:trPr>
          <w:gridAfter w:val="1"/>
          <w:wAfter w:w="980" w:type="dxa"/>
        </w:trPr>
        <w:tc>
          <w:tcPr>
            <w:tcW w:w="851" w:type="dxa"/>
            <w:vMerge w:val="restart"/>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Статус</w:t>
            </w:r>
          </w:p>
        </w:tc>
        <w:tc>
          <w:tcPr>
            <w:tcW w:w="113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 xml:space="preserve">Наименование подпрограммы </w:t>
            </w:r>
            <w:r w:rsidR="009663F5" w:rsidRPr="00A3706D">
              <w:rPr>
                <w:rFonts w:ascii="Times New Roman" w:hAnsi="Times New Roman" w:cs="Times New Roman"/>
              </w:rPr>
              <w:t>муниципальной программы Янтиковского района Чувашской Республики</w:t>
            </w:r>
            <w:r w:rsidRPr="00A3706D">
              <w:rPr>
                <w:rFonts w:ascii="Times New Roman" w:hAnsi="Times New Roman" w:cs="Times New Roman"/>
              </w:rPr>
              <w:t xml:space="preserve">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 xml:space="preserve">Задача подпрограммы </w:t>
            </w:r>
            <w:r w:rsidR="009663F5" w:rsidRPr="00A3706D">
              <w:rPr>
                <w:rFonts w:ascii="Times New Roman" w:hAnsi="Times New Roman" w:cs="Times New Roman"/>
              </w:rPr>
              <w:t>муниципальной программы Янтиковского района Чувашской Республики</w:t>
            </w:r>
          </w:p>
        </w:tc>
        <w:tc>
          <w:tcPr>
            <w:tcW w:w="993"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Ответственный исполнитель, соисполнители</w:t>
            </w:r>
          </w:p>
        </w:tc>
        <w:tc>
          <w:tcPr>
            <w:tcW w:w="3815" w:type="dxa"/>
            <w:gridSpan w:val="4"/>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Код бюджетной классификации</w:t>
            </w:r>
          </w:p>
        </w:tc>
        <w:tc>
          <w:tcPr>
            <w:tcW w:w="100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Источники финансирования</w:t>
            </w:r>
          </w:p>
        </w:tc>
        <w:tc>
          <w:tcPr>
            <w:tcW w:w="6237" w:type="dxa"/>
            <w:gridSpan w:val="9"/>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Расходы по годам, тыс. рублей</w:t>
            </w:r>
          </w:p>
        </w:tc>
      </w:tr>
      <w:tr w:rsidR="00552D22"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главный распорядитель бюджетных средств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раздел, подраздел</w:t>
            </w:r>
          </w:p>
        </w:tc>
        <w:tc>
          <w:tcPr>
            <w:tcW w:w="875" w:type="dxa"/>
            <w:tcBorders>
              <w:top w:val="single" w:sz="4" w:space="0" w:color="auto"/>
              <w:left w:val="single" w:sz="4" w:space="0" w:color="auto"/>
              <w:bottom w:val="single" w:sz="4" w:space="0" w:color="auto"/>
              <w:right w:val="single" w:sz="4" w:space="0" w:color="auto"/>
            </w:tcBorders>
          </w:tcPr>
          <w:p w:rsidR="00552D22" w:rsidRPr="00A3706D" w:rsidRDefault="007C5593" w:rsidP="004D3AAB">
            <w:pPr>
              <w:pStyle w:val="a5"/>
              <w:ind w:hanging="367"/>
              <w:jc w:val="center"/>
              <w:rPr>
                <w:rFonts w:ascii="Times New Roman" w:hAnsi="Times New Roman" w:cs="Times New Roman"/>
              </w:rPr>
            </w:pPr>
            <w:r w:rsidRPr="00A3706D">
              <w:rPr>
                <w:rFonts w:ascii="Times New Roman" w:hAnsi="Times New Roman" w:cs="Times New Roman"/>
              </w:rPr>
              <w:t>целевая статья расходов</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группа (под-группа) вида расходов</w:t>
            </w:r>
          </w:p>
        </w:tc>
        <w:tc>
          <w:tcPr>
            <w:tcW w:w="100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2019</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2020</w:t>
            </w:r>
          </w:p>
        </w:tc>
        <w:tc>
          <w:tcPr>
            <w:tcW w:w="709"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2021</w:t>
            </w:r>
          </w:p>
        </w:tc>
        <w:tc>
          <w:tcPr>
            <w:tcW w:w="604"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2022</w:t>
            </w:r>
          </w:p>
        </w:tc>
        <w:tc>
          <w:tcPr>
            <w:tcW w:w="709"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2023</w:t>
            </w:r>
          </w:p>
        </w:tc>
        <w:tc>
          <w:tcPr>
            <w:tcW w:w="708"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2024</w:t>
            </w:r>
          </w:p>
        </w:tc>
        <w:tc>
          <w:tcPr>
            <w:tcW w:w="672"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2025</w:t>
            </w:r>
          </w:p>
        </w:tc>
        <w:tc>
          <w:tcPr>
            <w:tcW w:w="567"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2026-2030</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2031-2035</w:t>
            </w:r>
          </w:p>
        </w:tc>
      </w:tr>
      <w:tr w:rsidR="00552D22" w:rsidRPr="00A3706D" w:rsidTr="00DC74E4">
        <w:trPr>
          <w:gridAfter w:val="1"/>
          <w:wAfter w:w="980" w:type="dxa"/>
        </w:trPr>
        <w:tc>
          <w:tcPr>
            <w:tcW w:w="851"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6</w:t>
            </w:r>
          </w:p>
        </w:tc>
        <w:tc>
          <w:tcPr>
            <w:tcW w:w="875"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w:t>
            </w:r>
          </w:p>
        </w:tc>
        <w:tc>
          <w:tcPr>
            <w:tcW w:w="100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12</w:t>
            </w:r>
          </w:p>
        </w:tc>
        <w:tc>
          <w:tcPr>
            <w:tcW w:w="60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w:t>
            </w:r>
          </w:p>
        </w:tc>
        <w:tc>
          <w:tcPr>
            <w:tcW w:w="672"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17</w:t>
            </w:r>
          </w:p>
        </w:tc>
        <w:tc>
          <w:tcPr>
            <w:tcW w:w="980"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18</w:t>
            </w:r>
          </w:p>
        </w:tc>
      </w:tr>
      <w:tr w:rsidR="00DC74E4" w:rsidRPr="00A3706D" w:rsidTr="00DC74E4">
        <w:tc>
          <w:tcPr>
            <w:tcW w:w="851" w:type="dxa"/>
            <w:vMerge w:val="restart"/>
            <w:tcBorders>
              <w:top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Подпрограмма</w:t>
            </w:r>
          </w:p>
        </w:tc>
        <w:tc>
          <w:tcPr>
            <w:tcW w:w="1134" w:type="dxa"/>
            <w:vMerge w:val="restart"/>
            <w:tcBorders>
              <w:top w:val="single" w:sz="4" w:space="0" w:color="auto"/>
              <w:left w:val="single" w:sz="4" w:space="0" w:color="auto"/>
              <w:bottom w:val="single" w:sz="4" w:space="0" w:color="auto"/>
              <w:right w:val="single" w:sz="4" w:space="0" w:color="auto"/>
            </w:tcBorders>
          </w:tcPr>
          <w:p w:rsidR="00DC74E4" w:rsidRPr="00A3706D" w:rsidRDefault="006D7254">
            <w:pPr>
              <w:pStyle w:val="a6"/>
              <w:rPr>
                <w:rFonts w:ascii="Times New Roman" w:hAnsi="Times New Roman" w:cs="Times New Roman"/>
              </w:rPr>
            </w:pPr>
            <w:r>
              <w:rPr>
                <w:rFonts w:ascii="Times New Roman" w:hAnsi="Times New Roman" w:cs="Times New Roman"/>
              </w:rPr>
              <w:t>«</w:t>
            </w:r>
            <w:r w:rsidR="00DC74E4" w:rsidRPr="00A3706D">
              <w:rPr>
                <w:rFonts w:ascii="Times New Roman" w:hAnsi="Times New Roman" w:cs="Times New Roman"/>
              </w:rPr>
              <w:t>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r>
              <w:rPr>
                <w:rFonts w:ascii="Times New Roman" w:hAnsi="Times New Roman" w:cs="Times New Roman"/>
              </w:rPr>
              <w:t>»</w:t>
            </w:r>
          </w:p>
        </w:tc>
        <w:tc>
          <w:tcPr>
            <w:tcW w:w="1134" w:type="dxa"/>
            <w:vMerge w:val="restart"/>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23142,6</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435A33">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в том числе в сельской местности</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23142,6</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федеральный бюджет</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435A33">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874</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Ц740000000</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21685,6</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r>
      <w:tr w:rsidR="0048335D" w:rsidRPr="00A3706D" w:rsidTr="00435A33">
        <w:tc>
          <w:tcPr>
            <w:tcW w:w="851" w:type="dxa"/>
            <w:vMerge/>
            <w:tcBorders>
              <w:top w:val="single" w:sz="4" w:space="0" w:color="auto"/>
              <w:bottom w:val="single" w:sz="4" w:space="0" w:color="auto"/>
              <w:right w:val="single" w:sz="4" w:space="0" w:color="auto"/>
            </w:tcBorders>
          </w:tcPr>
          <w:p w:rsidR="0048335D" w:rsidRPr="00A3706D" w:rsidRDefault="0048335D">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8335D" w:rsidRPr="00A3706D" w:rsidRDefault="0048335D">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8335D" w:rsidRPr="00A3706D" w:rsidRDefault="0048335D">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8335D" w:rsidRPr="00A3706D" w:rsidRDefault="0048335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874</w:t>
            </w:r>
          </w:p>
        </w:tc>
        <w:tc>
          <w:tcPr>
            <w:tcW w:w="980"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Ц740000000</w:t>
            </w:r>
          </w:p>
        </w:tc>
        <w:tc>
          <w:tcPr>
            <w:tcW w:w="980" w:type="dxa"/>
            <w:tcBorders>
              <w:top w:val="single" w:sz="4" w:space="0" w:color="auto"/>
              <w:left w:val="single" w:sz="4" w:space="0" w:color="auto"/>
              <w:bottom w:val="single" w:sz="4" w:space="0" w:color="auto"/>
              <w:right w:val="single" w:sz="4" w:space="0" w:color="auto"/>
            </w:tcBorders>
          </w:tcPr>
          <w:p w:rsidR="0048335D" w:rsidRPr="00A3706D" w:rsidRDefault="0048335D">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48335D" w:rsidRPr="00A3706D" w:rsidRDefault="0048335D">
            <w:pPr>
              <w:pStyle w:val="a6"/>
              <w:rPr>
                <w:rFonts w:ascii="Times New Roman" w:hAnsi="Times New Roman" w:cs="Times New Roman"/>
              </w:rPr>
            </w:pPr>
            <w:r w:rsidRPr="00A3706D">
              <w:rPr>
                <w:rFonts w:ascii="Times New Roman" w:hAnsi="Times New Roman" w:cs="Times New Roman"/>
              </w:rPr>
              <w:t>местный бюджет</w:t>
            </w:r>
          </w:p>
        </w:tc>
        <w:tc>
          <w:tcPr>
            <w:tcW w:w="567" w:type="dxa"/>
            <w:tcBorders>
              <w:top w:val="single" w:sz="4" w:space="0" w:color="auto"/>
              <w:left w:val="single" w:sz="4" w:space="0" w:color="auto"/>
              <w:bottom w:val="single" w:sz="4" w:space="0" w:color="auto"/>
              <w:right w:val="single" w:sz="4" w:space="0" w:color="auto"/>
            </w:tcBorders>
          </w:tcPr>
          <w:p w:rsidR="0048335D" w:rsidRPr="00A3706D" w:rsidRDefault="0048335D">
            <w:pPr>
              <w:pStyle w:val="a5"/>
              <w:jc w:val="center"/>
              <w:rPr>
                <w:rFonts w:ascii="Times New Roman" w:hAnsi="Times New Roman" w:cs="Times New Roman"/>
              </w:rPr>
            </w:pPr>
            <w:r w:rsidRPr="00A3706D">
              <w:rPr>
                <w:rFonts w:ascii="Times New Roman" w:hAnsi="Times New Roman" w:cs="Times New Roman"/>
              </w:rPr>
              <w:t>1457,0</w:t>
            </w:r>
          </w:p>
        </w:tc>
        <w:tc>
          <w:tcPr>
            <w:tcW w:w="721"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val="restart"/>
            <w:tcBorders>
              <w:top w:val="single" w:sz="4" w:space="0" w:color="auto"/>
              <w:bottom w:val="single" w:sz="4" w:space="0" w:color="auto"/>
              <w:right w:val="single" w:sz="4" w:space="0" w:color="auto"/>
            </w:tcBorders>
          </w:tcPr>
          <w:p w:rsidR="00DC74E4" w:rsidRPr="00A3706D" w:rsidRDefault="00DC74E4" w:rsidP="00D55AB9">
            <w:pPr>
              <w:pStyle w:val="a6"/>
              <w:rPr>
                <w:rFonts w:ascii="Times New Roman" w:hAnsi="Times New Roman" w:cs="Times New Roman"/>
              </w:rPr>
            </w:pPr>
            <w:r w:rsidRPr="00A3706D">
              <w:rPr>
                <w:rFonts w:ascii="Times New Roman" w:hAnsi="Times New Roman" w:cs="Times New Roman"/>
              </w:rPr>
              <w:t xml:space="preserve">Основное мероприятие </w:t>
            </w:r>
            <w:r w:rsidR="00D55AB9" w:rsidRPr="00A3706D">
              <w:rPr>
                <w:rFonts w:ascii="Times New Roman" w:hAnsi="Times New Roman" w:cs="Times New Roman"/>
              </w:rPr>
              <w:t>1</w:t>
            </w:r>
          </w:p>
        </w:tc>
        <w:tc>
          <w:tcPr>
            <w:tcW w:w="1134" w:type="dxa"/>
            <w:vMerge w:val="restart"/>
            <w:tcBorders>
              <w:top w:val="single" w:sz="4" w:space="0" w:color="auto"/>
              <w:left w:val="single" w:sz="4" w:space="0" w:color="auto"/>
              <w:bottom w:val="single" w:sz="4" w:space="0" w:color="auto"/>
              <w:right w:val="single" w:sz="4" w:space="0" w:color="auto"/>
            </w:tcBorders>
          </w:tcPr>
          <w:p w:rsidR="00DC74E4" w:rsidRPr="00A3706D" w:rsidRDefault="00DC74E4" w:rsidP="001F3DC4">
            <w:pPr>
              <w:pStyle w:val="a6"/>
              <w:rPr>
                <w:rFonts w:ascii="Times New Roman" w:hAnsi="Times New Roman" w:cs="Times New Roman"/>
              </w:rPr>
            </w:pPr>
            <w:r w:rsidRPr="00A3706D">
              <w:rPr>
                <w:rFonts w:ascii="Times New Roman" w:hAnsi="Times New Roman" w:cs="Times New Roman"/>
              </w:rPr>
              <w:t>Капитальный ремонт зданий муниципальных общеобразовательных организаций, имеющих износ 50 процентов и выше</w:t>
            </w:r>
          </w:p>
        </w:tc>
        <w:tc>
          <w:tcPr>
            <w:tcW w:w="1134" w:type="dxa"/>
            <w:vMerge w:val="restart"/>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tc>
        <w:tc>
          <w:tcPr>
            <w:tcW w:w="993" w:type="dxa"/>
            <w:vMerge w:val="restart"/>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23142,6</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в том числе в сельской местности</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23142,6</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федеральный бюджет</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874</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0702</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Ц740211660</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500</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21685,6</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r>
      <w:tr w:rsidR="0048335D"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48335D" w:rsidRPr="00A3706D" w:rsidRDefault="0048335D">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8335D" w:rsidRPr="00A3706D" w:rsidRDefault="0048335D">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8335D" w:rsidRPr="00A3706D" w:rsidRDefault="0048335D">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8335D" w:rsidRPr="00A3706D" w:rsidRDefault="0048335D">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874</w:t>
            </w:r>
          </w:p>
        </w:tc>
        <w:tc>
          <w:tcPr>
            <w:tcW w:w="980"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0702</w:t>
            </w:r>
          </w:p>
        </w:tc>
        <w:tc>
          <w:tcPr>
            <w:tcW w:w="875"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Ц740211660</w:t>
            </w:r>
          </w:p>
        </w:tc>
        <w:tc>
          <w:tcPr>
            <w:tcW w:w="980"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500</w:t>
            </w:r>
          </w:p>
        </w:tc>
        <w:tc>
          <w:tcPr>
            <w:tcW w:w="1004" w:type="dxa"/>
            <w:tcBorders>
              <w:top w:val="single" w:sz="4" w:space="0" w:color="auto"/>
              <w:left w:val="single" w:sz="4" w:space="0" w:color="auto"/>
              <w:bottom w:val="single" w:sz="4" w:space="0" w:color="auto"/>
              <w:right w:val="single" w:sz="4" w:space="0" w:color="auto"/>
            </w:tcBorders>
          </w:tcPr>
          <w:p w:rsidR="0048335D" w:rsidRPr="00A3706D" w:rsidRDefault="0048335D">
            <w:pPr>
              <w:pStyle w:val="a6"/>
              <w:rPr>
                <w:rFonts w:ascii="Times New Roman" w:hAnsi="Times New Roman" w:cs="Times New Roman"/>
              </w:rPr>
            </w:pPr>
            <w:r w:rsidRPr="00A3706D">
              <w:rPr>
                <w:rFonts w:ascii="Times New Roman" w:hAnsi="Times New Roman" w:cs="Times New Roman"/>
              </w:rPr>
              <w:t>местный бюджет</w:t>
            </w:r>
          </w:p>
        </w:tc>
        <w:tc>
          <w:tcPr>
            <w:tcW w:w="567" w:type="dxa"/>
            <w:tcBorders>
              <w:top w:val="single" w:sz="4" w:space="0" w:color="auto"/>
              <w:left w:val="single" w:sz="4" w:space="0" w:color="auto"/>
              <w:bottom w:val="single" w:sz="4" w:space="0" w:color="auto"/>
              <w:right w:val="single" w:sz="4" w:space="0" w:color="auto"/>
            </w:tcBorders>
          </w:tcPr>
          <w:p w:rsidR="0048335D" w:rsidRPr="00A3706D" w:rsidRDefault="0048335D">
            <w:pPr>
              <w:pStyle w:val="a5"/>
              <w:jc w:val="center"/>
              <w:rPr>
                <w:rFonts w:ascii="Times New Roman" w:hAnsi="Times New Roman" w:cs="Times New Roman"/>
              </w:rPr>
            </w:pPr>
            <w:r w:rsidRPr="00A3706D">
              <w:rPr>
                <w:rFonts w:ascii="Times New Roman" w:hAnsi="Times New Roman" w:cs="Times New Roman"/>
              </w:rPr>
              <w:t>1457,0</w:t>
            </w:r>
          </w:p>
        </w:tc>
        <w:tc>
          <w:tcPr>
            <w:tcW w:w="721"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48335D" w:rsidRPr="00A3706D" w:rsidRDefault="0048335D" w:rsidP="00435A33">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rsidP="00435A33">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val="restart"/>
            <w:tcBorders>
              <w:top w:val="single" w:sz="4" w:space="0" w:color="auto"/>
              <w:bottom w:val="single" w:sz="4" w:space="0" w:color="auto"/>
              <w:right w:val="single" w:sz="4" w:space="0" w:color="auto"/>
            </w:tcBorders>
          </w:tcPr>
          <w:p w:rsidR="00DC74E4" w:rsidRPr="00A3706D" w:rsidRDefault="00AB3A01" w:rsidP="00D55AB9">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DC74E4" w:rsidRPr="00A3706D">
              <w:rPr>
                <w:rFonts w:ascii="Times New Roman" w:hAnsi="Times New Roman" w:cs="Times New Roman"/>
              </w:rPr>
              <w:t xml:space="preserve"> подпрограммы, увязанные с основным мероприятием </w:t>
            </w:r>
            <w:r w:rsidR="00D55AB9" w:rsidRPr="00A3706D">
              <w:rPr>
                <w:rFonts w:ascii="Times New Roman" w:hAnsi="Times New Roman" w:cs="Times New Roman"/>
              </w:rPr>
              <w:t>1</w:t>
            </w:r>
          </w:p>
        </w:tc>
        <w:tc>
          <w:tcPr>
            <w:tcW w:w="8080" w:type="dxa"/>
            <w:gridSpan w:val="8"/>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60,0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70,0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70,0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80,0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80,0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90,0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100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8080" w:type="dxa"/>
            <w:gridSpan w:val="8"/>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73,4</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25,2</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25,2</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14,4</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14,4</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4,7</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4,7</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val="restart"/>
            <w:tcBorders>
              <w:top w:val="single" w:sz="4" w:space="0" w:color="auto"/>
              <w:bottom w:val="single" w:sz="4" w:space="0" w:color="auto"/>
              <w:right w:val="single" w:sz="4" w:space="0" w:color="auto"/>
            </w:tcBorders>
          </w:tcPr>
          <w:p w:rsidR="007D008A" w:rsidRPr="00A3706D" w:rsidRDefault="007D008A" w:rsidP="00D55AB9">
            <w:pPr>
              <w:pStyle w:val="a6"/>
              <w:rPr>
                <w:rFonts w:ascii="Times New Roman" w:hAnsi="Times New Roman" w:cs="Times New Roman"/>
              </w:rPr>
            </w:pPr>
            <w:r w:rsidRPr="00A3706D">
              <w:rPr>
                <w:rFonts w:ascii="Times New Roman" w:hAnsi="Times New Roman" w:cs="Times New Roman"/>
              </w:rPr>
              <w:t xml:space="preserve">Основное мероприятие </w:t>
            </w:r>
            <w:r w:rsidR="00D55AB9" w:rsidRPr="00A3706D">
              <w:rPr>
                <w:rFonts w:ascii="Times New Roman" w:hAnsi="Times New Roman" w:cs="Times New Roman"/>
              </w:rPr>
              <w:t>2</w:t>
            </w:r>
          </w:p>
        </w:tc>
        <w:tc>
          <w:tcPr>
            <w:tcW w:w="1134" w:type="dxa"/>
            <w:vMerge w:val="restart"/>
            <w:tcBorders>
              <w:top w:val="single" w:sz="4" w:space="0" w:color="auto"/>
              <w:left w:val="single" w:sz="4" w:space="0" w:color="auto"/>
              <w:bottom w:val="single" w:sz="4" w:space="0" w:color="auto"/>
              <w:right w:val="single" w:sz="4" w:space="0" w:color="auto"/>
            </w:tcBorders>
          </w:tcPr>
          <w:p w:rsidR="007D008A" w:rsidRPr="00A3706D" w:rsidRDefault="007D008A" w:rsidP="004F0488">
            <w:pPr>
              <w:pStyle w:val="a6"/>
              <w:rPr>
                <w:rFonts w:ascii="Times New Roman" w:hAnsi="Times New Roman" w:cs="Times New Roman"/>
              </w:rPr>
            </w:pPr>
            <w:r w:rsidRPr="00A3706D">
              <w:rPr>
                <w:rFonts w:ascii="Times New Roman" w:hAnsi="Times New Roman" w:cs="Times New Roman"/>
              </w:rPr>
              <w:t>Участие в отдельных мероприятиях</w:t>
            </w:r>
            <w:r w:rsidR="008C3DCF">
              <w:rPr>
                <w:rFonts w:ascii="Times New Roman" w:hAnsi="Times New Roman" w:cs="Times New Roman"/>
              </w:rPr>
              <w:t xml:space="preserve"> </w:t>
            </w:r>
            <w:r w:rsidRPr="00A3706D">
              <w:rPr>
                <w:rFonts w:ascii="Times New Roman" w:hAnsi="Times New Roman" w:cs="Times New Roman"/>
              </w:rPr>
              <w:t xml:space="preserve">регионального проекта </w:t>
            </w:r>
            <w:r w:rsidR="006D7254">
              <w:rPr>
                <w:rFonts w:ascii="Times New Roman" w:hAnsi="Times New Roman" w:cs="Times New Roman"/>
              </w:rPr>
              <w:t>«</w:t>
            </w:r>
            <w:r w:rsidRPr="00A3706D">
              <w:rPr>
                <w:rFonts w:ascii="Times New Roman" w:hAnsi="Times New Roman" w:cs="Times New Roman"/>
              </w:rPr>
              <w:t>Современная школа</w:t>
            </w:r>
            <w:r w:rsidR="006D7254">
              <w:rPr>
                <w:rFonts w:ascii="Times New Roman" w:hAnsi="Times New Roman" w:cs="Times New Roman"/>
              </w:rPr>
              <w:t>»</w:t>
            </w:r>
          </w:p>
        </w:tc>
        <w:tc>
          <w:tcPr>
            <w:tcW w:w="1134" w:type="dxa"/>
            <w:vMerge w:val="restart"/>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обеспечение односменного режима обучения в 1-11(12) классах общеобразовательных организаций</w:t>
            </w:r>
          </w:p>
        </w:tc>
        <w:tc>
          <w:tcPr>
            <w:tcW w:w="993" w:type="dxa"/>
            <w:vMerge w:val="restart"/>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в том числе в сельской местности</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федеральный бюджет</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местный бюджет</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val="restart"/>
            <w:tcBorders>
              <w:top w:val="single" w:sz="4" w:space="0" w:color="auto"/>
              <w:bottom w:val="single" w:sz="4" w:space="0" w:color="auto"/>
              <w:right w:val="single" w:sz="4" w:space="0" w:color="auto"/>
            </w:tcBorders>
          </w:tcPr>
          <w:p w:rsidR="007D008A" w:rsidRPr="00A3706D" w:rsidRDefault="00AB3A01" w:rsidP="00D55AB9">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7D008A" w:rsidRPr="00A3706D">
              <w:rPr>
                <w:rFonts w:ascii="Times New Roman" w:hAnsi="Times New Roman" w:cs="Times New Roman"/>
              </w:rPr>
              <w:t xml:space="preserve"> подпрограммы (Муниципальной программы), увязанные с основным мероприятием </w:t>
            </w:r>
            <w:r w:rsidR="00D55AB9" w:rsidRPr="00A3706D">
              <w:rPr>
                <w:rFonts w:ascii="Times New Roman" w:hAnsi="Times New Roman" w:cs="Times New Roman"/>
              </w:rPr>
              <w:t>2</w:t>
            </w:r>
          </w:p>
        </w:tc>
        <w:tc>
          <w:tcPr>
            <w:tcW w:w="8080" w:type="dxa"/>
            <w:gridSpan w:val="8"/>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Число новых мест в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300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w:t>
            </w:r>
          </w:p>
        </w:tc>
        <w:tc>
          <w:tcPr>
            <w:tcW w:w="980" w:type="dxa"/>
            <w:tcBorders>
              <w:top w:val="single" w:sz="4" w:space="0" w:color="auto"/>
              <w:left w:val="single" w:sz="4" w:space="0" w:color="auto"/>
              <w:bottom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8080" w:type="dxa"/>
            <w:gridSpan w:val="8"/>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в том числе:</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DC74E4" w:rsidRPr="00A3706D" w:rsidRDefault="00DC74E4">
            <w:pPr>
              <w:pStyle w:val="a5"/>
              <w:rPr>
                <w:rFonts w:ascii="Times New Roman" w:hAnsi="Times New Roman" w:cs="Times New Roman"/>
              </w:rPr>
            </w:pP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8080" w:type="dxa"/>
            <w:gridSpan w:val="8"/>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введенных путем строительства (реконструкции) объектов инфраструктуры общего образования в сельской местности</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300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8B299F">
            <w:pPr>
              <w:pStyle w:val="a5"/>
              <w:jc w:val="center"/>
              <w:rPr>
                <w:rFonts w:ascii="Times New Roman" w:hAnsi="Times New Roman" w:cs="Times New Roman"/>
              </w:rPr>
            </w:pPr>
            <w:r w:rsidRPr="00A3706D">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w:t>
            </w:r>
          </w:p>
        </w:tc>
        <w:tc>
          <w:tcPr>
            <w:tcW w:w="980" w:type="dxa"/>
            <w:tcBorders>
              <w:top w:val="single" w:sz="4" w:space="0" w:color="auto"/>
              <w:left w:val="single" w:sz="4" w:space="0" w:color="auto"/>
              <w:bottom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8080" w:type="dxa"/>
            <w:gridSpan w:val="8"/>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73,4</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25,2</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25,2</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14,4</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14,4</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4,7</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4,7</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0</w:t>
            </w:r>
          </w:p>
        </w:tc>
        <w:tc>
          <w:tcPr>
            <w:tcW w:w="980" w:type="dxa"/>
            <w:tcBorders>
              <w:top w:val="single" w:sz="4" w:space="0" w:color="auto"/>
              <w:left w:val="single" w:sz="4" w:space="0" w:color="auto"/>
              <w:bottom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0</w:t>
            </w:r>
          </w:p>
        </w:tc>
      </w:tr>
      <w:tr w:rsidR="00DC74E4"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8080" w:type="dxa"/>
            <w:gridSpan w:val="8"/>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60,0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70,0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70,0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80,0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80,0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90,0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7D008A">
            <w:pPr>
              <w:pStyle w:val="a5"/>
              <w:jc w:val="center"/>
              <w:rPr>
                <w:rFonts w:ascii="Times New Roman" w:hAnsi="Times New Roman" w:cs="Times New Roman"/>
              </w:rPr>
            </w:pPr>
            <w:r w:rsidRPr="00A3706D">
              <w:rPr>
                <w:rFonts w:ascii="Times New Roman" w:hAnsi="Times New Roman" w:cs="Times New Roman"/>
              </w:rPr>
              <w:t>90,0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100</w:t>
            </w:r>
            <w:r w:rsidR="007D008A" w:rsidRPr="00A3706D">
              <w:rPr>
                <w:rFonts w:ascii="Times New Roman" w:hAnsi="Times New Roman" w:cs="Times New Roman"/>
              </w:rPr>
              <w:t>,0</w:t>
            </w:r>
          </w:p>
        </w:tc>
        <w:tc>
          <w:tcPr>
            <w:tcW w:w="980" w:type="dxa"/>
            <w:tcBorders>
              <w:top w:val="single" w:sz="4" w:space="0" w:color="auto"/>
              <w:left w:val="single" w:sz="4" w:space="0" w:color="auto"/>
              <w:bottom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100</w:t>
            </w:r>
            <w:r w:rsidR="007D008A" w:rsidRPr="00A3706D">
              <w:rPr>
                <w:rFonts w:ascii="Times New Roman" w:hAnsi="Times New Roman" w:cs="Times New Roman"/>
              </w:rPr>
              <w:t>,0</w:t>
            </w:r>
          </w:p>
        </w:tc>
      </w:tr>
      <w:tr w:rsidR="00DC74E4" w:rsidRPr="00A3706D" w:rsidTr="00DC74E4">
        <w:trPr>
          <w:gridAfter w:val="1"/>
          <w:wAfter w:w="980" w:type="dxa"/>
        </w:trPr>
        <w:tc>
          <w:tcPr>
            <w:tcW w:w="851" w:type="dxa"/>
            <w:vMerge w:val="restart"/>
            <w:tcBorders>
              <w:top w:val="single" w:sz="4" w:space="0" w:color="auto"/>
              <w:right w:val="single" w:sz="4" w:space="0" w:color="auto"/>
            </w:tcBorders>
          </w:tcPr>
          <w:p w:rsidR="00DC74E4" w:rsidRPr="00A3706D" w:rsidRDefault="00DC74E4" w:rsidP="00D55AB9">
            <w:pPr>
              <w:pStyle w:val="a6"/>
              <w:rPr>
                <w:rFonts w:ascii="Times New Roman" w:hAnsi="Times New Roman" w:cs="Times New Roman"/>
              </w:rPr>
            </w:pPr>
            <w:r w:rsidRPr="00A3706D">
              <w:rPr>
                <w:rFonts w:ascii="Times New Roman" w:hAnsi="Times New Roman" w:cs="Times New Roman"/>
              </w:rPr>
              <w:t xml:space="preserve">Мероприятие </w:t>
            </w:r>
            <w:r w:rsidR="00D55AB9" w:rsidRPr="00A3706D">
              <w:rPr>
                <w:rFonts w:ascii="Times New Roman" w:hAnsi="Times New Roman" w:cs="Times New Roman"/>
              </w:rPr>
              <w:t>2</w:t>
            </w:r>
            <w:r w:rsidRPr="00A3706D">
              <w:rPr>
                <w:rFonts w:ascii="Times New Roman" w:hAnsi="Times New Roman" w:cs="Times New Roman"/>
              </w:rPr>
              <w:t>.1</w:t>
            </w:r>
          </w:p>
        </w:tc>
        <w:tc>
          <w:tcPr>
            <w:tcW w:w="1134" w:type="dxa"/>
            <w:vMerge w:val="restart"/>
            <w:tcBorders>
              <w:top w:val="single" w:sz="4" w:space="0" w:color="auto"/>
              <w:left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 xml:space="preserve">Строительство учебного корпуса для начальных классов на 300 мест к МБОУ </w:t>
            </w:r>
            <w:r w:rsidR="006D7254">
              <w:rPr>
                <w:rFonts w:ascii="Times New Roman" w:hAnsi="Times New Roman" w:cs="Times New Roman"/>
              </w:rPr>
              <w:t>«</w:t>
            </w:r>
            <w:r w:rsidRPr="00A3706D">
              <w:rPr>
                <w:rFonts w:ascii="Times New Roman" w:hAnsi="Times New Roman" w:cs="Times New Roman"/>
              </w:rPr>
              <w:t>Янтиковская СОШ</w:t>
            </w:r>
            <w:r w:rsidR="006D7254">
              <w:rPr>
                <w:rFonts w:ascii="Times New Roman" w:hAnsi="Times New Roman" w:cs="Times New Roman"/>
              </w:rPr>
              <w:t>»</w:t>
            </w:r>
            <w:r w:rsidRPr="00A3706D">
              <w:rPr>
                <w:rFonts w:ascii="Times New Roman" w:hAnsi="Times New Roman" w:cs="Times New Roman"/>
              </w:rPr>
              <w:t xml:space="preserve"> в с. Янтиково Янтиковского района</w:t>
            </w:r>
          </w:p>
        </w:tc>
        <w:tc>
          <w:tcPr>
            <w:tcW w:w="1134" w:type="dxa"/>
            <w:vMerge w:val="restart"/>
            <w:tcBorders>
              <w:top w:val="single" w:sz="4" w:space="0" w:color="auto"/>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val="restart"/>
            <w:tcBorders>
              <w:top w:val="single" w:sz="4" w:space="0" w:color="auto"/>
              <w:left w:val="single" w:sz="4" w:space="0" w:color="auto"/>
              <w:right w:val="single" w:sz="4" w:space="0" w:color="auto"/>
            </w:tcBorders>
          </w:tcPr>
          <w:p w:rsidR="00DC74E4" w:rsidRPr="00A3706D" w:rsidRDefault="00DC74E4" w:rsidP="00630876">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всего</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tcBorders>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федеральный бюджет</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tcBorders>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r>
      <w:tr w:rsidR="00DC74E4" w:rsidRPr="00A3706D" w:rsidTr="00DC74E4">
        <w:trPr>
          <w:gridAfter w:val="1"/>
          <w:wAfter w:w="980" w:type="dxa"/>
        </w:trPr>
        <w:tc>
          <w:tcPr>
            <w:tcW w:w="851" w:type="dxa"/>
            <w:vMerge/>
            <w:tcBorders>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1134" w:type="dxa"/>
            <w:vMerge/>
            <w:tcBorders>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93" w:type="dxa"/>
            <w:vMerge/>
            <w:tcBorders>
              <w:left w:val="single" w:sz="4" w:space="0" w:color="auto"/>
              <w:right w:val="single" w:sz="4" w:space="0" w:color="auto"/>
            </w:tcBorders>
          </w:tcPr>
          <w:p w:rsidR="00DC74E4" w:rsidRPr="00A3706D" w:rsidRDefault="00DC74E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DC74E4" w:rsidRPr="00A3706D" w:rsidRDefault="0048335D" w:rsidP="00B62EEB">
            <w:pPr>
              <w:pStyle w:val="a6"/>
              <w:rPr>
                <w:rFonts w:ascii="Times New Roman" w:hAnsi="Times New Roman" w:cs="Times New Roman"/>
              </w:rPr>
            </w:pPr>
            <w:r w:rsidRPr="00A3706D">
              <w:rPr>
                <w:rFonts w:ascii="Times New Roman" w:hAnsi="Times New Roman" w:cs="Times New Roman"/>
              </w:rPr>
              <w:t>м</w:t>
            </w:r>
            <w:r w:rsidR="00DC74E4" w:rsidRPr="00A3706D">
              <w:rPr>
                <w:rFonts w:ascii="Times New Roman" w:hAnsi="Times New Roman" w:cs="Times New Roman"/>
              </w:rPr>
              <w:t>естный бюджет</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DC74E4" w:rsidRPr="00A3706D" w:rsidRDefault="00DC74E4">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tcBorders>
              <w:right w:val="single" w:sz="4" w:space="0" w:color="auto"/>
            </w:tcBorders>
          </w:tcPr>
          <w:p w:rsidR="007D008A" w:rsidRPr="00A3706D" w:rsidRDefault="007D008A">
            <w:pPr>
              <w:pStyle w:val="a5"/>
              <w:rPr>
                <w:rFonts w:ascii="Times New Roman" w:hAnsi="Times New Roman" w:cs="Times New Roman"/>
              </w:rPr>
            </w:pPr>
          </w:p>
        </w:tc>
        <w:tc>
          <w:tcPr>
            <w:tcW w:w="1134" w:type="dxa"/>
            <w:tcBorders>
              <w:left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tcBorders>
              <w:left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tcBorders>
              <w:left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val="restart"/>
            <w:tcBorders>
              <w:top w:val="single" w:sz="4" w:space="0" w:color="auto"/>
              <w:bottom w:val="single" w:sz="4" w:space="0" w:color="auto"/>
              <w:right w:val="single" w:sz="4" w:space="0" w:color="auto"/>
            </w:tcBorders>
          </w:tcPr>
          <w:p w:rsidR="007D008A" w:rsidRPr="00A3706D" w:rsidRDefault="00D55AB9" w:rsidP="00D55AB9">
            <w:pPr>
              <w:pStyle w:val="a6"/>
              <w:rPr>
                <w:rFonts w:ascii="Times New Roman" w:hAnsi="Times New Roman" w:cs="Times New Roman"/>
              </w:rPr>
            </w:pPr>
            <w:r w:rsidRPr="00A3706D">
              <w:rPr>
                <w:rFonts w:ascii="Times New Roman" w:hAnsi="Times New Roman" w:cs="Times New Roman"/>
              </w:rPr>
              <w:t>Основное мероприятие 3</w:t>
            </w:r>
          </w:p>
        </w:tc>
        <w:tc>
          <w:tcPr>
            <w:tcW w:w="1134" w:type="dxa"/>
            <w:vMerge w:val="restart"/>
            <w:tcBorders>
              <w:top w:val="single" w:sz="4" w:space="0" w:color="auto"/>
              <w:left w:val="single" w:sz="4" w:space="0" w:color="auto"/>
              <w:bottom w:val="single" w:sz="4" w:space="0" w:color="auto"/>
              <w:right w:val="single" w:sz="4" w:space="0" w:color="auto"/>
            </w:tcBorders>
          </w:tcPr>
          <w:p w:rsidR="00D55AB9" w:rsidRPr="00A3706D" w:rsidRDefault="00D55AB9" w:rsidP="00D55AB9">
            <w:pPr>
              <w:ind w:firstLine="34"/>
              <w:rPr>
                <w:rFonts w:ascii="Times New Roman" w:hAnsi="Times New Roman" w:cs="Times New Roman"/>
              </w:rPr>
            </w:pPr>
            <w:r w:rsidRPr="00A3706D">
              <w:rPr>
                <w:rFonts w:ascii="Times New Roman" w:hAnsi="Times New Roman" w:cs="Times New Roman"/>
              </w:rPr>
              <w:t xml:space="preserve">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w:t>
            </w:r>
            <w:proofErr w:type="spellStart"/>
            <w:r w:rsidRPr="00A3706D">
              <w:rPr>
                <w:rFonts w:ascii="Times New Roman" w:hAnsi="Times New Roman" w:cs="Times New Roman"/>
              </w:rPr>
              <w:t>образо</w:t>
            </w:r>
            <w:proofErr w:type="spellEnd"/>
            <w:r w:rsidRPr="00A3706D">
              <w:rPr>
                <w:rFonts w:ascii="Times New Roman" w:hAnsi="Times New Roman" w:cs="Times New Roman"/>
              </w:rPr>
              <w:t xml:space="preserve"> </w:t>
            </w:r>
            <w:proofErr w:type="spellStart"/>
            <w:r w:rsidRPr="00A3706D">
              <w:rPr>
                <w:rFonts w:ascii="Times New Roman" w:hAnsi="Times New Roman" w:cs="Times New Roman"/>
              </w:rPr>
              <w:t>вания</w:t>
            </w:r>
            <w:proofErr w:type="spellEnd"/>
            <w:r w:rsidRPr="00A3706D">
              <w:rPr>
                <w:rFonts w:ascii="Times New Roman" w:hAnsi="Times New Roman" w:cs="Times New Roman"/>
              </w:rPr>
              <w:t>,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D55AB9" w:rsidRPr="00A3706D" w:rsidRDefault="00D55AB9" w:rsidP="00D55AB9">
            <w:pPr>
              <w:ind w:firstLine="34"/>
              <w:rPr>
                <w:rFonts w:ascii="Times New Roman" w:hAnsi="Times New Roman" w:cs="Times New Roman"/>
              </w:rPr>
            </w:pPr>
          </w:p>
          <w:p w:rsidR="007D008A" w:rsidRPr="00A3706D" w:rsidRDefault="007D008A" w:rsidP="00435A33">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100</w:t>
            </w:r>
          </w:p>
        </w:tc>
        <w:tc>
          <w:tcPr>
            <w:tcW w:w="993" w:type="dxa"/>
            <w:vMerge w:val="restart"/>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100</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100</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100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в том числе в сельской местности</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федеральный бюджет</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местный бюджет</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r>
      <w:tr w:rsidR="007D008A" w:rsidRPr="00A3706D" w:rsidTr="00DC74E4">
        <w:trPr>
          <w:gridAfter w:val="1"/>
          <w:wAfter w:w="980" w:type="dxa"/>
        </w:trPr>
        <w:tc>
          <w:tcPr>
            <w:tcW w:w="851" w:type="dxa"/>
            <w:vMerge/>
            <w:tcBorders>
              <w:top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7D008A" w:rsidRPr="00A3706D" w:rsidRDefault="007D008A">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875"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980" w:type="dxa"/>
            <w:tcBorders>
              <w:top w:val="single" w:sz="4" w:space="0" w:color="auto"/>
              <w:left w:val="single" w:sz="4" w:space="0" w:color="auto"/>
              <w:bottom w:val="single" w:sz="4" w:space="0" w:color="auto"/>
              <w:right w:val="single" w:sz="4" w:space="0" w:color="auto"/>
            </w:tcBorders>
          </w:tcPr>
          <w:p w:rsidR="007D008A" w:rsidRPr="00A3706D" w:rsidRDefault="007D008A">
            <w:pPr>
              <w:pStyle w:val="a5"/>
              <w:jc w:val="center"/>
              <w:rPr>
                <w:rFonts w:ascii="Times New Roman" w:hAnsi="Times New Roman" w:cs="Times New Roman"/>
              </w:rPr>
            </w:pPr>
            <w:r w:rsidRPr="00A3706D">
              <w:rPr>
                <w:rFonts w:ascii="Times New Roman" w:hAnsi="Times New Roman" w:cs="Times New Roman"/>
              </w:rPr>
              <w:t>х</w:t>
            </w:r>
          </w:p>
        </w:tc>
        <w:tc>
          <w:tcPr>
            <w:tcW w:w="1004" w:type="dxa"/>
            <w:tcBorders>
              <w:top w:val="single" w:sz="4" w:space="0" w:color="auto"/>
              <w:left w:val="single" w:sz="4" w:space="0" w:color="auto"/>
              <w:bottom w:val="single" w:sz="4" w:space="0" w:color="auto"/>
              <w:right w:val="single" w:sz="4" w:space="0" w:color="auto"/>
            </w:tcBorders>
          </w:tcPr>
          <w:p w:rsidR="007D008A" w:rsidRPr="00A3706D" w:rsidRDefault="007D008A">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21"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04"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672"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c>
          <w:tcPr>
            <w:tcW w:w="980" w:type="dxa"/>
            <w:tcBorders>
              <w:top w:val="single" w:sz="4" w:space="0" w:color="auto"/>
              <w:left w:val="single" w:sz="4" w:space="0" w:color="auto"/>
              <w:bottom w:val="single" w:sz="4" w:space="0" w:color="auto"/>
            </w:tcBorders>
          </w:tcPr>
          <w:p w:rsidR="007D008A" w:rsidRPr="00A3706D" w:rsidRDefault="007D008A" w:rsidP="00435A33">
            <w:pPr>
              <w:pStyle w:val="a5"/>
              <w:jc w:val="center"/>
              <w:rPr>
                <w:rFonts w:ascii="Times New Roman" w:hAnsi="Times New Roman" w:cs="Times New Roman"/>
              </w:rPr>
            </w:pPr>
            <w:r w:rsidRPr="00A3706D">
              <w:rPr>
                <w:rFonts w:ascii="Times New Roman" w:hAnsi="Times New Roman" w:cs="Times New Roman"/>
              </w:rPr>
              <w:t>0,0</w:t>
            </w:r>
          </w:p>
        </w:tc>
      </w:tr>
      <w:tr w:rsidR="00D55AB9" w:rsidRPr="00A3706D" w:rsidTr="00DC74E4">
        <w:trPr>
          <w:gridAfter w:val="1"/>
          <w:wAfter w:w="980" w:type="dxa"/>
        </w:trPr>
        <w:tc>
          <w:tcPr>
            <w:tcW w:w="851" w:type="dxa"/>
            <w:tcBorders>
              <w:top w:val="single" w:sz="4" w:space="0" w:color="auto"/>
              <w:bottom w:val="single" w:sz="4" w:space="0" w:color="auto"/>
              <w:right w:val="single" w:sz="4" w:space="0" w:color="auto"/>
            </w:tcBorders>
          </w:tcPr>
          <w:p w:rsidR="00D55AB9" w:rsidRPr="00A3706D" w:rsidRDefault="0004240E">
            <w:pPr>
              <w:pStyle w:val="a6"/>
              <w:rPr>
                <w:rFonts w:ascii="Times New Roman" w:hAnsi="Times New Roman" w:cs="Times New Roman"/>
              </w:rPr>
            </w:pPr>
            <w:r w:rsidRPr="00A3706D">
              <w:rPr>
                <w:rFonts w:ascii="Times New Roman" w:hAnsi="Times New Roman" w:cs="Times New Roman"/>
              </w:rPr>
              <w:t>Целевой показатель (индикатор)</w:t>
            </w:r>
            <w:r w:rsidR="00D55AB9" w:rsidRPr="00A3706D">
              <w:rPr>
                <w:rFonts w:ascii="Times New Roman" w:hAnsi="Times New Roman" w:cs="Times New Roman"/>
              </w:rPr>
              <w:t xml:space="preserve"> Муниципальной программы, увязанные с основным мероприятием 5</w:t>
            </w:r>
          </w:p>
        </w:tc>
        <w:tc>
          <w:tcPr>
            <w:tcW w:w="8080" w:type="dxa"/>
            <w:gridSpan w:val="8"/>
            <w:tcBorders>
              <w:top w:val="single" w:sz="4" w:space="0" w:color="auto"/>
              <w:left w:val="single" w:sz="4" w:space="0" w:color="auto"/>
              <w:bottom w:val="single" w:sz="4" w:space="0" w:color="auto"/>
              <w:right w:val="single" w:sz="4" w:space="0" w:color="auto"/>
            </w:tcBorders>
          </w:tcPr>
          <w:p w:rsidR="00D55AB9" w:rsidRPr="00A3706D" w:rsidRDefault="00D55AB9" w:rsidP="00435A33">
            <w:pPr>
              <w:pStyle w:val="a6"/>
              <w:rPr>
                <w:rFonts w:ascii="Times New Roman" w:hAnsi="Times New Roman" w:cs="Times New Roman"/>
              </w:rPr>
            </w:pPr>
            <w:r w:rsidRPr="00A3706D">
              <w:rPr>
                <w:rFonts w:ascii="Times New Roman" w:hAnsi="Times New Roman" w:cs="Times New Roman"/>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567" w:type="dxa"/>
            <w:tcBorders>
              <w:top w:val="single" w:sz="4" w:space="0" w:color="auto"/>
              <w:left w:val="single" w:sz="4" w:space="0" w:color="auto"/>
              <w:bottom w:val="single" w:sz="4" w:space="0" w:color="auto"/>
              <w:right w:val="single" w:sz="4" w:space="0" w:color="auto"/>
            </w:tcBorders>
          </w:tcPr>
          <w:p w:rsidR="00D55AB9" w:rsidRPr="00A3706D" w:rsidRDefault="00D55AB9" w:rsidP="00435A33">
            <w:pPr>
              <w:pStyle w:val="a5"/>
              <w:jc w:val="center"/>
              <w:rPr>
                <w:rFonts w:ascii="Times New Roman" w:hAnsi="Times New Roman" w:cs="Times New Roman"/>
              </w:rPr>
            </w:pPr>
            <w:r w:rsidRPr="00A3706D">
              <w:rPr>
                <w:rFonts w:ascii="Times New Roman" w:hAnsi="Times New Roman" w:cs="Times New Roman"/>
              </w:rPr>
              <w:t>100</w:t>
            </w:r>
          </w:p>
        </w:tc>
        <w:tc>
          <w:tcPr>
            <w:tcW w:w="721" w:type="dxa"/>
            <w:tcBorders>
              <w:top w:val="single" w:sz="4" w:space="0" w:color="auto"/>
              <w:left w:val="single" w:sz="4" w:space="0" w:color="auto"/>
              <w:bottom w:val="single" w:sz="4" w:space="0" w:color="auto"/>
              <w:right w:val="single" w:sz="4" w:space="0" w:color="auto"/>
            </w:tcBorders>
          </w:tcPr>
          <w:p w:rsidR="00D55AB9" w:rsidRPr="00A3706D" w:rsidRDefault="00D55AB9" w:rsidP="00435A33">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D55AB9" w:rsidRPr="00A3706D" w:rsidRDefault="00D55AB9" w:rsidP="00435A33">
            <w:pPr>
              <w:pStyle w:val="a5"/>
              <w:jc w:val="center"/>
              <w:rPr>
                <w:rFonts w:ascii="Times New Roman" w:hAnsi="Times New Roman" w:cs="Times New Roman"/>
              </w:rPr>
            </w:pPr>
            <w:r w:rsidRPr="00A3706D">
              <w:rPr>
                <w:rFonts w:ascii="Times New Roman" w:hAnsi="Times New Roman" w:cs="Times New Roman"/>
              </w:rPr>
              <w:t>100</w:t>
            </w:r>
          </w:p>
        </w:tc>
        <w:tc>
          <w:tcPr>
            <w:tcW w:w="604" w:type="dxa"/>
            <w:tcBorders>
              <w:top w:val="single" w:sz="4" w:space="0" w:color="auto"/>
              <w:left w:val="single" w:sz="4" w:space="0" w:color="auto"/>
              <w:bottom w:val="single" w:sz="4" w:space="0" w:color="auto"/>
              <w:right w:val="single" w:sz="4" w:space="0" w:color="auto"/>
            </w:tcBorders>
          </w:tcPr>
          <w:p w:rsidR="00D55AB9" w:rsidRPr="00A3706D" w:rsidRDefault="00D55AB9" w:rsidP="00435A33">
            <w:pPr>
              <w:pStyle w:val="a5"/>
              <w:jc w:val="center"/>
              <w:rPr>
                <w:rFonts w:ascii="Times New Roman" w:hAnsi="Times New Roman" w:cs="Times New Roman"/>
              </w:rPr>
            </w:pPr>
            <w:r w:rsidRPr="00A3706D">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4" w:space="0" w:color="auto"/>
            </w:tcBorders>
          </w:tcPr>
          <w:p w:rsidR="00D55AB9" w:rsidRPr="00A3706D" w:rsidRDefault="00D55AB9" w:rsidP="00435A33">
            <w:pPr>
              <w:pStyle w:val="a5"/>
              <w:jc w:val="center"/>
              <w:rPr>
                <w:rFonts w:ascii="Times New Roman" w:hAnsi="Times New Roman" w:cs="Times New Roman"/>
              </w:rPr>
            </w:pPr>
            <w:r w:rsidRPr="00A3706D">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tcPr>
          <w:p w:rsidR="00D55AB9" w:rsidRPr="00A3706D" w:rsidRDefault="00D55AB9" w:rsidP="00435A33">
            <w:pPr>
              <w:pStyle w:val="a5"/>
              <w:jc w:val="center"/>
              <w:rPr>
                <w:rFonts w:ascii="Times New Roman" w:hAnsi="Times New Roman" w:cs="Times New Roman"/>
              </w:rPr>
            </w:pPr>
            <w:r w:rsidRPr="00A3706D">
              <w:rPr>
                <w:rFonts w:ascii="Times New Roman" w:hAnsi="Times New Roman" w:cs="Times New Roman"/>
              </w:rPr>
              <w:t>100</w:t>
            </w:r>
          </w:p>
        </w:tc>
        <w:tc>
          <w:tcPr>
            <w:tcW w:w="672" w:type="dxa"/>
            <w:tcBorders>
              <w:top w:val="single" w:sz="4" w:space="0" w:color="auto"/>
              <w:left w:val="single" w:sz="4" w:space="0" w:color="auto"/>
              <w:bottom w:val="single" w:sz="4" w:space="0" w:color="auto"/>
              <w:right w:val="single" w:sz="4" w:space="0" w:color="auto"/>
            </w:tcBorders>
          </w:tcPr>
          <w:p w:rsidR="00D55AB9" w:rsidRPr="00A3706D" w:rsidRDefault="00D55AB9" w:rsidP="00435A33">
            <w:pPr>
              <w:pStyle w:val="a5"/>
              <w:jc w:val="center"/>
              <w:rPr>
                <w:rFonts w:ascii="Times New Roman" w:hAnsi="Times New Roman" w:cs="Times New Roman"/>
              </w:rPr>
            </w:pPr>
            <w:r w:rsidRPr="00A3706D">
              <w:rPr>
                <w:rFonts w:ascii="Times New Roman" w:hAnsi="Times New Roman" w:cs="Times New Roman"/>
              </w:rPr>
              <w:t>100</w:t>
            </w:r>
          </w:p>
        </w:tc>
        <w:tc>
          <w:tcPr>
            <w:tcW w:w="567" w:type="dxa"/>
            <w:tcBorders>
              <w:top w:val="single" w:sz="4" w:space="0" w:color="auto"/>
              <w:left w:val="single" w:sz="4" w:space="0" w:color="auto"/>
              <w:bottom w:val="single" w:sz="4" w:space="0" w:color="auto"/>
              <w:right w:val="single" w:sz="4" w:space="0" w:color="auto"/>
            </w:tcBorders>
          </w:tcPr>
          <w:p w:rsidR="00D55AB9" w:rsidRPr="00A3706D" w:rsidRDefault="00D55AB9" w:rsidP="00435A33">
            <w:pPr>
              <w:pStyle w:val="a5"/>
              <w:jc w:val="center"/>
              <w:rPr>
                <w:rFonts w:ascii="Times New Roman" w:hAnsi="Times New Roman" w:cs="Times New Roman"/>
              </w:rPr>
            </w:pPr>
            <w:r w:rsidRPr="00A3706D">
              <w:rPr>
                <w:rFonts w:ascii="Times New Roman" w:hAnsi="Times New Roman" w:cs="Times New Roman"/>
              </w:rPr>
              <w:t>100</w:t>
            </w:r>
          </w:p>
        </w:tc>
        <w:tc>
          <w:tcPr>
            <w:tcW w:w="980" w:type="dxa"/>
            <w:tcBorders>
              <w:top w:val="single" w:sz="4" w:space="0" w:color="auto"/>
              <w:left w:val="single" w:sz="4" w:space="0" w:color="auto"/>
              <w:bottom w:val="single" w:sz="4" w:space="0" w:color="auto"/>
            </w:tcBorders>
          </w:tcPr>
          <w:p w:rsidR="00D55AB9" w:rsidRPr="00A3706D" w:rsidRDefault="00D55AB9" w:rsidP="00435A33">
            <w:pPr>
              <w:pStyle w:val="a5"/>
              <w:jc w:val="center"/>
              <w:rPr>
                <w:rFonts w:ascii="Times New Roman" w:hAnsi="Times New Roman" w:cs="Times New Roman"/>
              </w:rPr>
            </w:pPr>
            <w:r w:rsidRPr="00A3706D">
              <w:rPr>
                <w:rFonts w:ascii="Times New Roman" w:hAnsi="Times New Roman" w:cs="Times New Roman"/>
              </w:rPr>
              <w:t>100</w:t>
            </w:r>
          </w:p>
        </w:tc>
      </w:tr>
    </w:tbl>
    <w:p w:rsidR="00552D22" w:rsidRPr="00A3706D" w:rsidRDefault="00552D22">
      <w:pPr>
        <w:rPr>
          <w:rFonts w:ascii="Times New Roman" w:hAnsi="Times New Roman" w:cs="Times New Roman"/>
        </w:rPr>
      </w:pPr>
    </w:p>
    <w:p w:rsidR="009063C8" w:rsidRPr="00A3706D" w:rsidRDefault="009063C8">
      <w:pPr>
        <w:ind w:firstLine="0"/>
        <w:jc w:val="right"/>
        <w:rPr>
          <w:rStyle w:val="a3"/>
          <w:rFonts w:ascii="Times New Roman" w:hAnsi="Times New Roman" w:cs="Times New Roman"/>
          <w:color w:val="auto"/>
        </w:rPr>
        <w:sectPr w:rsidR="009063C8" w:rsidRPr="00A3706D" w:rsidSect="004D3AAB">
          <w:pgSz w:w="16800" w:h="11900" w:orient="landscape"/>
          <w:pgMar w:top="799" w:right="1440" w:bottom="1100" w:left="1440" w:header="720" w:footer="720" w:gutter="0"/>
          <w:cols w:space="720"/>
          <w:noEndnote/>
        </w:sectPr>
      </w:pPr>
    </w:p>
    <w:p w:rsidR="00552D22" w:rsidRPr="00A3706D" w:rsidRDefault="007C5593" w:rsidP="008E4E24">
      <w:pPr>
        <w:ind w:left="5954" w:firstLine="0"/>
        <w:jc w:val="left"/>
        <w:rPr>
          <w:rFonts w:ascii="Times New Roman" w:hAnsi="Times New Roman" w:cs="Times New Roman"/>
          <w:b/>
        </w:rPr>
      </w:pPr>
      <w:r w:rsidRPr="00A3706D">
        <w:rPr>
          <w:rStyle w:val="a3"/>
          <w:rFonts w:ascii="Times New Roman" w:hAnsi="Times New Roman" w:cs="Times New Roman"/>
          <w:b w:val="0"/>
          <w:color w:val="auto"/>
        </w:rPr>
        <w:t xml:space="preserve">Приложение </w:t>
      </w:r>
      <w:r w:rsidR="008C3DCF">
        <w:rPr>
          <w:rStyle w:val="a3"/>
          <w:rFonts w:ascii="Times New Roman" w:hAnsi="Times New Roman" w:cs="Times New Roman"/>
          <w:b w:val="0"/>
          <w:color w:val="auto"/>
        </w:rPr>
        <w:t>№</w:t>
      </w:r>
      <w:r w:rsidRPr="00A3706D">
        <w:rPr>
          <w:rStyle w:val="a3"/>
          <w:rFonts w:ascii="Times New Roman" w:hAnsi="Times New Roman" w:cs="Times New Roman"/>
          <w:b w:val="0"/>
          <w:color w:val="auto"/>
        </w:rPr>
        <w:t> </w:t>
      </w:r>
      <w:r w:rsidR="008E4E24" w:rsidRPr="00A3706D">
        <w:rPr>
          <w:rStyle w:val="a3"/>
          <w:rFonts w:ascii="Times New Roman" w:hAnsi="Times New Roman" w:cs="Times New Roman"/>
          <w:b w:val="0"/>
          <w:color w:val="auto"/>
        </w:rPr>
        <w:t>6</w:t>
      </w:r>
      <w:r w:rsidRPr="00A3706D">
        <w:rPr>
          <w:rStyle w:val="a3"/>
          <w:rFonts w:ascii="Times New Roman" w:hAnsi="Times New Roman" w:cs="Times New Roman"/>
          <w:b w:val="0"/>
          <w:color w:val="auto"/>
        </w:rPr>
        <w:br/>
        <w:t xml:space="preserve">к </w:t>
      </w:r>
      <w:r w:rsidR="00497004" w:rsidRPr="00A3706D">
        <w:rPr>
          <w:rStyle w:val="a3"/>
          <w:rFonts w:ascii="Times New Roman" w:hAnsi="Times New Roman" w:cs="Times New Roman"/>
          <w:b w:val="0"/>
          <w:color w:val="auto"/>
        </w:rPr>
        <w:t>муниципальной</w:t>
      </w:r>
      <w:r w:rsidRPr="00A3706D">
        <w:rPr>
          <w:rStyle w:val="a3"/>
          <w:rFonts w:ascii="Times New Roman" w:hAnsi="Times New Roman" w:cs="Times New Roman"/>
          <w:b w:val="0"/>
          <w:color w:val="auto"/>
        </w:rPr>
        <w:t xml:space="preserve"> программе</w:t>
      </w:r>
      <w:r w:rsidRPr="00A3706D">
        <w:rPr>
          <w:rStyle w:val="a3"/>
          <w:rFonts w:ascii="Times New Roman" w:hAnsi="Times New Roman" w:cs="Times New Roman"/>
          <w:b w:val="0"/>
          <w:color w:val="auto"/>
        </w:rPr>
        <w:br/>
      </w:r>
      <w:r w:rsidR="004A5425" w:rsidRPr="00A3706D">
        <w:rPr>
          <w:rStyle w:val="a3"/>
          <w:rFonts w:ascii="Times New Roman" w:hAnsi="Times New Roman" w:cs="Times New Roman"/>
          <w:b w:val="0"/>
          <w:color w:val="auto"/>
        </w:rPr>
        <w:t xml:space="preserve">Янтиковского района </w:t>
      </w:r>
      <w:r w:rsidRPr="00A3706D">
        <w:rPr>
          <w:rStyle w:val="a3"/>
          <w:rFonts w:ascii="Times New Roman" w:hAnsi="Times New Roman" w:cs="Times New Roman"/>
          <w:b w:val="0"/>
          <w:color w:val="auto"/>
        </w:rPr>
        <w:t>Чувашской Республики</w:t>
      </w:r>
      <w:r w:rsidR="008E4E24" w:rsidRPr="00A3706D">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Pr="00A3706D">
        <w:rPr>
          <w:rStyle w:val="a3"/>
          <w:rFonts w:ascii="Times New Roman" w:hAnsi="Times New Roman" w:cs="Times New Roman"/>
          <w:b w:val="0"/>
          <w:color w:val="auto"/>
        </w:rPr>
        <w:t>Развитие образов</w:t>
      </w:r>
      <w:r w:rsidR="00513E9D">
        <w:rPr>
          <w:rStyle w:val="a3"/>
          <w:rFonts w:ascii="Times New Roman" w:hAnsi="Times New Roman" w:cs="Times New Roman"/>
          <w:b w:val="0"/>
          <w:color w:val="auto"/>
        </w:rPr>
        <w:t>ания</w:t>
      </w:r>
      <w:r w:rsidR="006D7254">
        <w:rPr>
          <w:rStyle w:val="a3"/>
          <w:rFonts w:ascii="Times New Roman" w:hAnsi="Times New Roman" w:cs="Times New Roman"/>
          <w:b w:val="0"/>
          <w:color w:val="auto"/>
        </w:rPr>
        <w:t>»</w:t>
      </w:r>
    </w:p>
    <w:p w:rsidR="00552D22" w:rsidRPr="00A3706D" w:rsidRDefault="00552D22">
      <w:pPr>
        <w:rPr>
          <w:rFonts w:ascii="Times New Roman" w:hAnsi="Times New Roman" w:cs="Times New Roman"/>
        </w:rPr>
      </w:pPr>
    </w:p>
    <w:p w:rsidR="00552D22" w:rsidRPr="00A3706D" w:rsidRDefault="00513E9D">
      <w:pPr>
        <w:pStyle w:val="1"/>
        <w:rPr>
          <w:rFonts w:ascii="Times New Roman" w:hAnsi="Times New Roman" w:cs="Times New Roman"/>
          <w:color w:val="auto"/>
        </w:rPr>
      </w:pPr>
      <w:r>
        <w:rPr>
          <w:rFonts w:ascii="Times New Roman" w:hAnsi="Times New Roman" w:cs="Times New Roman"/>
          <w:color w:val="auto"/>
        </w:rPr>
        <w:t>Подпрограмма</w:t>
      </w:r>
      <w:r>
        <w:rPr>
          <w:rFonts w:ascii="Times New Roman" w:hAnsi="Times New Roman" w:cs="Times New Roman"/>
          <w:color w:val="auto"/>
        </w:rPr>
        <w:br/>
      </w:r>
      <w:r w:rsidR="006D7254">
        <w:rPr>
          <w:rFonts w:ascii="Times New Roman" w:hAnsi="Times New Roman" w:cs="Times New Roman"/>
          <w:color w:val="auto"/>
        </w:rPr>
        <w:t>«</w:t>
      </w:r>
      <w:r w:rsidR="007C5593" w:rsidRPr="00A3706D">
        <w:rPr>
          <w:rFonts w:ascii="Times New Roman" w:hAnsi="Times New Roman" w:cs="Times New Roman"/>
          <w:color w:val="auto"/>
        </w:rPr>
        <w:t>Развитие воспитания в образовательных ор</w:t>
      </w:r>
      <w:r>
        <w:rPr>
          <w:rFonts w:ascii="Times New Roman" w:hAnsi="Times New Roman" w:cs="Times New Roman"/>
          <w:color w:val="auto"/>
        </w:rPr>
        <w:t>ганизациях Чувашской Республики</w:t>
      </w:r>
      <w:r w:rsidR="006D7254">
        <w:rPr>
          <w:rFonts w:ascii="Times New Roman" w:hAnsi="Times New Roman" w:cs="Times New Roman"/>
          <w:color w:val="auto"/>
        </w:rPr>
        <w:t>»</w:t>
      </w:r>
      <w:r w:rsidR="007C5593" w:rsidRPr="00A3706D">
        <w:rPr>
          <w:rFonts w:ascii="Times New Roman" w:hAnsi="Times New Roman" w:cs="Times New Roman"/>
          <w:color w:val="auto"/>
        </w:rPr>
        <w:t xml:space="preserve"> </w:t>
      </w:r>
      <w:r w:rsidR="009663F5" w:rsidRPr="00A3706D">
        <w:rPr>
          <w:rFonts w:ascii="Times New Roman" w:hAnsi="Times New Roman" w:cs="Times New Roman"/>
          <w:color w:val="auto"/>
        </w:rPr>
        <w:t>муниципальной программы Янтиковского района Чувашской Республики</w:t>
      </w:r>
      <w:r>
        <w:rPr>
          <w:rFonts w:ascii="Times New Roman" w:hAnsi="Times New Roman" w:cs="Times New Roman"/>
          <w:color w:val="auto"/>
        </w:rPr>
        <w:t xml:space="preserve"> </w:t>
      </w:r>
      <w:r w:rsidR="006D7254">
        <w:rPr>
          <w:rFonts w:ascii="Times New Roman" w:hAnsi="Times New Roman" w:cs="Times New Roman"/>
          <w:color w:val="auto"/>
        </w:rPr>
        <w:t>«</w:t>
      </w:r>
      <w:r>
        <w:rPr>
          <w:rFonts w:ascii="Times New Roman" w:hAnsi="Times New Roman" w:cs="Times New Roman"/>
          <w:color w:val="auto"/>
        </w:rPr>
        <w:t>Развитие образования</w:t>
      </w:r>
      <w:r w:rsidR="006D7254">
        <w:rPr>
          <w:rFonts w:ascii="Times New Roman" w:hAnsi="Times New Roman" w:cs="Times New Roman"/>
          <w:color w:val="auto"/>
        </w:rPr>
        <w:t>»</w:t>
      </w:r>
    </w:p>
    <w:p w:rsidR="00552D22" w:rsidRPr="00A3706D" w:rsidRDefault="00552D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420"/>
        <w:gridCol w:w="6160"/>
      </w:tblGrid>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Ответственный исполнитель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265991">
            <w:pPr>
              <w:pStyle w:val="a6"/>
              <w:rPr>
                <w:rFonts w:ascii="Times New Roman" w:hAnsi="Times New Roman" w:cs="Times New Roman"/>
              </w:rPr>
            </w:pPr>
            <w:r w:rsidRPr="00A3706D">
              <w:rPr>
                <w:rFonts w:ascii="Times New Roman" w:hAnsi="Times New Roman" w:cs="Times New Roman"/>
              </w:rPr>
              <w:t>Отдел образования администрации Янтиковского района Чувашской Республики (далее – Отдел образования)</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Соисполнители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8974CD" w:rsidP="00265991">
            <w:pPr>
              <w:pStyle w:val="a6"/>
              <w:rPr>
                <w:rFonts w:ascii="Times New Roman" w:hAnsi="Times New Roman" w:cs="Times New Roman"/>
              </w:rPr>
            </w:pPr>
            <w:r w:rsidRPr="00A3706D">
              <w:rPr>
                <w:rFonts w:ascii="Times New Roman" w:hAnsi="Times New Roman" w:cs="Times New Roman"/>
              </w:rPr>
              <w:t>М</w:t>
            </w:r>
            <w:r w:rsidR="00265991" w:rsidRPr="00A3706D">
              <w:rPr>
                <w:rFonts w:ascii="Times New Roman" w:hAnsi="Times New Roman" w:cs="Times New Roman"/>
              </w:rPr>
              <w:t>униципаль</w:t>
            </w:r>
            <w:r w:rsidR="007C5593" w:rsidRPr="00A3706D">
              <w:rPr>
                <w:rFonts w:ascii="Times New Roman" w:hAnsi="Times New Roman" w:cs="Times New Roman"/>
              </w:rPr>
              <w:t xml:space="preserve">ные </w:t>
            </w:r>
            <w:r w:rsidRPr="00A3706D">
              <w:rPr>
                <w:rFonts w:ascii="Times New Roman" w:hAnsi="Times New Roman" w:cs="Times New Roman"/>
              </w:rPr>
              <w:t xml:space="preserve">образовательные </w:t>
            </w:r>
            <w:r w:rsidR="007C5593" w:rsidRPr="00A3706D">
              <w:rPr>
                <w:rFonts w:ascii="Times New Roman" w:hAnsi="Times New Roman" w:cs="Times New Roman"/>
              </w:rPr>
              <w:t xml:space="preserve">организации </w:t>
            </w:r>
            <w:r w:rsidR="00265991" w:rsidRPr="00A3706D">
              <w:rPr>
                <w:rFonts w:ascii="Times New Roman" w:hAnsi="Times New Roman" w:cs="Times New Roman"/>
              </w:rPr>
              <w:t xml:space="preserve">Янтиковского района </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Цель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rsidP="00D55AB9">
            <w:pPr>
              <w:pStyle w:val="a6"/>
              <w:rPr>
                <w:rFonts w:ascii="Times New Roman" w:hAnsi="Times New Roman" w:cs="Times New Roman"/>
              </w:rPr>
            </w:pPr>
            <w:r w:rsidRPr="00A3706D">
              <w:rPr>
                <w:rFonts w:ascii="Times New Roman" w:hAnsi="Times New Roman" w:cs="Times New Roman"/>
              </w:rPr>
              <w:t xml:space="preserve">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в </w:t>
            </w:r>
            <w:r w:rsidR="00265991" w:rsidRPr="00A3706D">
              <w:rPr>
                <w:rFonts w:ascii="Times New Roman" w:hAnsi="Times New Roman" w:cs="Times New Roman"/>
              </w:rPr>
              <w:t>Янтиковском районе</w:t>
            </w:r>
            <w:r w:rsidRPr="00A3706D">
              <w:rPr>
                <w:rFonts w:ascii="Times New Roman" w:hAnsi="Times New Roman" w:cs="Times New Roman"/>
              </w:rPr>
              <w:t>, учитывающих интересы детей, актуальные потребности современного общества и государства</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Задачи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создание условий для консолидации усилий социальных институтов по воспитанию подрастающего поколения;</w:t>
            </w:r>
          </w:p>
          <w:p w:rsidR="00552D22" w:rsidRPr="00A3706D" w:rsidRDefault="007C5593">
            <w:pPr>
              <w:pStyle w:val="a6"/>
              <w:rPr>
                <w:rFonts w:ascii="Times New Roman" w:hAnsi="Times New Roman" w:cs="Times New Roman"/>
              </w:rPr>
            </w:pPr>
            <w:r w:rsidRPr="00A3706D">
              <w:rPr>
                <w:rFonts w:ascii="Times New Roman" w:hAnsi="Times New Roman" w:cs="Times New Roman"/>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552D22" w:rsidRPr="00A3706D" w:rsidRDefault="007C5593">
            <w:pPr>
              <w:pStyle w:val="a6"/>
              <w:rPr>
                <w:rFonts w:ascii="Times New Roman" w:hAnsi="Times New Roman" w:cs="Times New Roman"/>
              </w:rPr>
            </w:pPr>
            <w:r w:rsidRPr="00A3706D">
              <w:rPr>
                <w:rFonts w:ascii="Times New Roman" w:hAnsi="Times New Roman" w:cs="Times New Roman"/>
              </w:rPr>
              <w:t>создание условий для повышения уровня ресурсного, организационного, методического обеспечения воспитательной деятельности и ответственности за ее результаты;</w:t>
            </w:r>
          </w:p>
          <w:p w:rsidR="00552D22" w:rsidRPr="00A3706D" w:rsidRDefault="007C5593">
            <w:pPr>
              <w:pStyle w:val="a6"/>
              <w:rPr>
                <w:rFonts w:ascii="Times New Roman" w:hAnsi="Times New Roman" w:cs="Times New Roman"/>
              </w:rPr>
            </w:pPr>
            <w:r w:rsidRPr="00A3706D">
              <w:rPr>
                <w:rFonts w:ascii="Times New Roman" w:hAnsi="Times New Roman" w:cs="Times New Roman"/>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экскурсионно-туристских и других организаций;</w:t>
            </w:r>
          </w:p>
          <w:p w:rsidR="00552D22" w:rsidRPr="00A3706D" w:rsidRDefault="007C5593">
            <w:pPr>
              <w:pStyle w:val="a6"/>
              <w:rPr>
                <w:rFonts w:ascii="Times New Roman" w:hAnsi="Times New Roman" w:cs="Times New Roman"/>
              </w:rPr>
            </w:pPr>
            <w:r w:rsidRPr="00A3706D">
              <w:rPr>
                <w:rFonts w:ascii="Times New Roman" w:hAnsi="Times New Roman" w:cs="Times New Roman"/>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552D22" w:rsidRPr="00A3706D" w:rsidRDefault="007C5593">
            <w:pPr>
              <w:pStyle w:val="a6"/>
              <w:rPr>
                <w:rFonts w:ascii="Times New Roman" w:hAnsi="Times New Roman" w:cs="Times New Roman"/>
              </w:rPr>
            </w:pPr>
            <w:r w:rsidRPr="00A3706D">
              <w:rPr>
                <w:rFonts w:ascii="Times New Roman" w:hAnsi="Times New Roman" w:cs="Times New Roman"/>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552D22" w:rsidRPr="00A3706D" w:rsidRDefault="007C5593">
            <w:pPr>
              <w:pStyle w:val="a6"/>
              <w:rPr>
                <w:rFonts w:ascii="Times New Roman" w:hAnsi="Times New Roman" w:cs="Times New Roman"/>
              </w:rPr>
            </w:pPr>
            <w:r w:rsidRPr="00A3706D">
              <w:rPr>
                <w:rFonts w:ascii="Times New Roman" w:hAnsi="Times New Roman" w:cs="Times New Roman"/>
              </w:rPr>
              <w:t>обеспечение условий для повышения социальной, коммуникативной и педагогической компетентности родителей</w:t>
            </w:r>
          </w:p>
        </w:tc>
      </w:tr>
      <w:tr w:rsidR="00552D22" w:rsidRPr="00A3706D">
        <w:tc>
          <w:tcPr>
            <w:tcW w:w="3640" w:type="dxa"/>
            <w:tcBorders>
              <w:top w:val="nil"/>
              <w:left w:val="nil"/>
              <w:bottom w:val="nil"/>
              <w:right w:val="nil"/>
            </w:tcBorders>
          </w:tcPr>
          <w:p w:rsidR="00552D22" w:rsidRPr="00A3706D" w:rsidRDefault="00AB3A01">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7C5593" w:rsidRPr="00A3706D">
              <w:rPr>
                <w:rFonts w:ascii="Times New Roman" w:hAnsi="Times New Roman" w:cs="Times New Roman"/>
              </w:rPr>
              <w:t xml:space="preserve">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к 2036 году предусматривается достижение следующих </w:t>
            </w:r>
            <w:r w:rsidR="00AB3A01" w:rsidRPr="00A3706D">
              <w:rPr>
                <w:rFonts w:ascii="Times New Roman" w:hAnsi="Times New Roman" w:cs="Times New Roman"/>
              </w:rPr>
              <w:t>Целевых показателей (индикаторов)</w:t>
            </w:r>
            <w:r w:rsidRPr="00A3706D">
              <w:rPr>
                <w:rFonts w:ascii="Times New Roman" w:hAnsi="Times New Roman" w:cs="Times New Roman"/>
              </w:rPr>
              <w:t>:</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более </w:t>
            </w:r>
            <w:r w:rsidR="00B84F38" w:rsidRPr="00A3706D">
              <w:rPr>
                <w:rFonts w:ascii="Times New Roman" w:hAnsi="Times New Roman" w:cs="Times New Roman"/>
              </w:rPr>
              <w:t>40</w:t>
            </w:r>
            <w:r w:rsidRPr="00A3706D">
              <w:rPr>
                <w:rFonts w:ascii="Times New Roman" w:hAnsi="Times New Roman" w:cs="Times New Roman"/>
              </w:rPr>
              <w:t xml:space="preserve"> единиц;</w:t>
            </w:r>
          </w:p>
          <w:p w:rsidR="00552D22" w:rsidRPr="00A3706D" w:rsidRDefault="007C5593">
            <w:pPr>
              <w:pStyle w:val="a6"/>
              <w:rPr>
                <w:rFonts w:ascii="Times New Roman" w:hAnsi="Times New Roman" w:cs="Times New Roman"/>
              </w:rPr>
            </w:pPr>
            <w:r w:rsidRPr="00A3706D">
              <w:rPr>
                <w:rFonts w:ascii="Times New Roman" w:hAnsi="Times New Roman" w:cs="Times New Roman"/>
              </w:rPr>
              <w:t>доля педагогических работников, принявших участие в конкурсах педагогического мастерства, - 40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количество педагогических работников, прошедших курсы повышения квалификации и профессиональную переподготовку, - </w:t>
            </w:r>
            <w:r w:rsidR="00B84F38" w:rsidRPr="00A3706D">
              <w:rPr>
                <w:rFonts w:ascii="Times New Roman" w:hAnsi="Times New Roman" w:cs="Times New Roman"/>
              </w:rPr>
              <w:t>15</w:t>
            </w:r>
            <w:r w:rsidRPr="00A3706D">
              <w:rPr>
                <w:rFonts w:ascii="Times New Roman" w:hAnsi="Times New Roman" w:cs="Times New Roman"/>
              </w:rPr>
              <w:t xml:space="preserve"> человек;</w:t>
            </w:r>
          </w:p>
          <w:p w:rsidR="00552D22" w:rsidRPr="00A3706D" w:rsidRDefault="007C5593">
            <w:pPr>
              <w:pStyle w:val="a6"/>
              <w:rPr>
                <w:rFonts w:ascii="Times New Roman" w:hAnsi="Times New Roman" w:cs="Times New Roman"/>
              </w:rPr>
            </w:pPr>
            <w:r w:rsidRPr="00A3706D">
              <w:rPr>
                <w:rFonts w:ascii="Times New Roman" w:hAnsi="Times New Roman" w:cs="Times New Roman"/>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 - 50 процентов;</w:t>
            </w:r>
          </w:p>
          <w:p w:rsidR="00552D22" w:rsidRPr="00A3706D" w:rsidRDefault="007C5593">
            <w:pPr>
              <w:pStyle w:val="a6"/>
              <w:rPr>
                <w:rFonts w:ascii="Times New Roman" w:hAnsi="Times New Roman" w:cs="Times New Roman"/>
              </w:rPr>
            </w:pPr>
            <w:r w:rsidRPr="00A3706D">
              <w:rPr>
                <w:rFonts w:ascii="Times New Roman" w:hAnsi="Times New Roman" w:cs="Times New Roman"/>
              </w:rPr>
              <w:t>доля детей и молодежи, принявших участие в мероприятиях республиканского, всероссийского уровней, - 15 процентов;</w:t>
            </w:r>
          </w:p>
          <w:p w:rsidR="00552D22" w:rsidRPr="00A3706D" w:rsidRDefault="007C5593" w:rsidP="00155FEC">
            <w:pPr>
              <w:pStyle w:val="a6"/>
              <w:rPr>
                <w:rFonts w:ascii="Times New Roman" w:hAnsi="Times New Roman" w:cs="Times New Roman"/>
              </w:rPr>
            </w:pPr>
            <w:r w:rsidRPr="00A3706D">
              <w:rPr>
                <w:rFonts w:ascii="Times New Roman" w:hAnsi="Times New Roman" w:cs="Times New Roman"/>
              </w:rPr>
              <w:t>количество проведенных среди детей и молодежи экологических мероприятий - 5</w:t>
            </w:r>
            <w:r w:rsidR="00155FEC" w:rsidRPr="00A3706D">
              <w:rPr>
                <w:rFonts w:ascii="Times New Roman" w:hAnsi="Times New Roman" w:cs="Times New Roman"/>
              </w:rPr>
              <w:t xml:space="preserve"> единиц.</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Этапы и сроки реализации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2019 - 2035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1 этап - 2019 - 2025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2 этап - 2026 - 2030 годы;</w:t>
            </w:r>
          </w:p>
          <w:p w:rsidR="00552D22" w:rsidRPr="00A3706D" w:rsidRDefault="007C5593">
            <w:pPr>
              <w:pStyle w:val="a6"/>
              <w:rPr>
                <w:rFonts w:ascii="Times New Roman" w:hAnsi="Times New Roman" w:cs="Times New Roman"/>
              </w:rPr>
            </w:pPr>
            <w:r w:rsidRPr="00A3706D">
              <w:rPr>
                <w:rFonts w:ascii="Times New Roman" w:hAnsi="Times New Roman" w:cs="Times New Roman"/>
              </w:rPr>
              <w:t>3 этап - 2031 - 2035 годы</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Объемы финансирования подпрограммы с разбивкой по годам реализации</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прогнозируемый объем финансирования реализации мероприятий подпрограммы в 2019 - 2025 годах составляет </w:t>
            </w:r>
            <w:r w:rsidR="00B84F38" w:rsidRPr="00A3706D">
              <w:rPr>
                <w:rFonts w:ascii="Times New Roman" w:hAnsi="Times New Roman" w:cs="Times New Roman"/>
              </w:rPr>
              <w:t>0</w:t>
            </w:r>
            <w:r w:rsidRPr="00A3706D">
              <w:rPr>
                <w:rFonts w:ascii="Times New Roman" w:hAnsi="Times New Roman" w:cs="Times New Roman"/>
              </w:rPr>
              <w:t>,0 тыс. рублей,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2019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2020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2021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2022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2023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из них средства:</w:t>
            </w:r>
          </w:p>
          <w:p w:rsidR="00552D22" w:rsidRPr="00A3706D" w:rsidRDefault="007C5593">
            <w:pPr>
              <w:pStyle w:val="a6"/>
              <w:rPr>
                <w:rFonts w:ascii="Times New Roman" w:hAnsi="Times New Roman" w:cs="Times New Roman"/>
              </w:rPr>
            </w:pPr>
            <w:r w:rsidRPr="00A3706D">
              <w:rPr>
                <w:rFonts w:ascii="Times New Roman" w:hAnsi="Times New Roman" w:cs="Times New Roman"/>
              </w:rPr>
              <w:t>республиканского бюджета Чувашской Республики - 0,0 тыс. рублей, в том числе:</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2019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2020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2021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2022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2023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7C5593">
            <w:pPr>
              <w:pStyle w:val="a6"/>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7C5593" w:rsidP="00A95F98">
            <w:pPr>
              <w:pStyle w:val="a6"/>
              <w:rPr>
                <w:rFonts w:ascii="Times New Roman" w:hAnsi="Times New Roman" w:cs="Times New Roman"/>
              </w:rPr>
            </w:pPr>
            <w:r w:rsidRPr="00A3706D">
              <w:rPr>
                <w:rFonts w:ascii="Times New Roman" w:hAnsi="Times New Roman" w:cs="Times New Roman"/>
              </w:rPr>
              <w:t xml:space="preserve">Объемы финансирования подпрограммы уточняются ежегодно при формировании </w:t>
            </w:r>
            <w:r w:rsidR="00A95F98" w:rsidRPr="00A3706D">
              <w:rPr>
                <w:rFonts w:ascii="Times New Roman" w:hAnsi="Times New Roman" w:cs="Times New Roman"/>
              </w:rPr>
              <w:t>местного</w:t>
            </w:r>
            <w:r w:rsidRPr="00A3706D">
              <w:rPr>
                <w:rFonts w:ascii="Times New Roman" w:hAnsi="Times New Roman" w:cs="Times New Roman"/>
              </w:rPr>
              <w:t xml:space="preserve"> бюджета </w:t>
            </w:r>
            <w:r w:rsidR="00A95F98" w:rsidRPr="00A3706D">
              <w:rPr>
                <w:rFonts w:ascii="Times New Roman" w:hAnsi="Times New Roman" w:cs="Times New Roman"/>
              </w:rPr>
              <w:t>Янтиковского района</w:t>
            </w:r>
            <w:r w:rsidRPr="00A3706D">
              <w:rPr>
                <w:rFonts w:ascii="Times New Roman" w:hAnsi="Times New Roman" w:cs="Times New Roman"/>
              </w:rPr>
              <w:t xml:space="preserve"> на очередной финансовый год и плановый период</w:t>
            </w:r>
          </w:p>
        </w:tc>
      </w:tr>
      <w:tr w:rsidR="00552D22" w:rsidRPr="00A3706D">
        <w:tc>
          <w:tcPr>
            <w:tcW w:w="364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Ожидаемые результаты реализации подпрограммы</w:t>
            </w:r>
          </w:p>
        </w:tc>
        <w:tc>
          <w:tcPr>
            <w:tcW w:w="42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w:t>
            </w:r>
          </w:p>
        </w:tc>
        <w:tc>
          <w:tcPr>
            <w:tcW w:w="6160" w:type="dxa"/>
            <w:tcBorders>
              <w:top w:val="nil"/>
              <w:left w:val="nil"/>
              <w:bottom w:val="nil"/>
              <w:right w:val="nil"/>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развитие системы дополнительного образования детей и юношества;</w:t>
            </w:r>
          </w:p>
          <w:p w:rsidR="00552D22" w:rsidRPr="00A3706D" w:rsidRDefault="007C5593">
            <w:pPr>
              <w:pStyle w:val="a6"/>
              <w:rPr>
                <w:rFonts w:ascii="Times New Roman" w:hAnsi="Times New Roman" w:cs="Times New Roman"/>
              </w:rPr>
            </w:pPr>
            <w:r w:rsidRPr="00A3706D">
              <w:rPr>
                <w:rFonts w:ascii="Times New Roman" w:hAnsi="Times New Roman" w:cs="Times New Roman"/>
              </w:rPr>
              <w:t>повышение квалификации и переподготовка педагогических работников;</w:t>
            </w:r>
          </w:p>
          <w:p w:rsidR="00552D22" w:rsidRPr="00A3706D" w:rsidRDefault="007C5593">
            <w:pPr>
              <w:pStyle w:val="a6"/>
              <w:rPr>
                <w:rFonts w:ascii="Times New Roman" w:hAnsi="Times New Roman" w:cs="Times New Roman"/>
              </w:rPr>
            </w:pPr>
            <w:r w:rsidRPr="00A3706D">
              <w:rPr>
                <w:rFonts w:ascii="Times New Roman" w:hAnsi="Times New Roman" w:cs="Times New Roman"/>
              </w:rPr>
              <w:t>увеличение охвата подростков и молодежи деятельностью детских и молодежных общественных объединений;</w:t>
            </w:r>
          </w:p>
          <w:p w:rsidR="00552D22" w:rsidRPr="00A3706D" w:rsidRDefault="007C5593">
            <w:pPr>
              <w:pStyle w:val="a6"/>
              <w:rPr>
                <w:rFonts w:ascii="Times New Roman" w:hAnsi="Times New Roman" w:cs="Times New Roman"/>
              </w:rPr>
            </w:pPr>
            <w:r w:rsidRPr="00A3706D">
              <w:rPr>
                <w:rFonts w:ascii="Times New Roman" w:hAnsi="Times New Roman" w:cs="Times New Roman"/>
              </w:rPr>
              <w:t>развитие общественно-</w:t>
            </w:r>
            <w:r w:rsidR="00A95F98" w:rsidRPr="00A3706D">
              <w:rPr>
                <w:rFonts w:ascii="Times New Roman" w:hAnsi="Times New Roman" w:cs="Times New Roman"/>
              </w:rPr>
              <w:t xml:space="preserve">государственной </w:t>
            </w:r>
            <w:r w:rsidRPr="00A3706D">
              <w:rPr>
                <w:rFonts w:ascii="Times New Roman" w:hAnsi="Times New Roman" w:cs="Times New Roman"/>
              </w:rPr>
              <w:t xml:space="preserve">детско-юношеской организации </w:t>
            </w:r>
            <w:r w:rsidR="006D7254">
              <w:rPr>
                <w:rFonts w:ascii="Times New Roman" w:hAnsi="Times New Roman" w:cs="Times New Roman"/>
              </w:rPr>
              <w:t>«</w:t>
            </w:r>
            <w:r w:rsidRPr="00A3706D">
              <w:rPr>
                <w:rFonts w:ascii="Times New Roman" w:hAnsi="Times New Roman" w:cs="Times New Roman"/>
              </w:rPr>
              <w:t>Российское движение школьников</w:t>
            </w:r>
            <w:r w:rsidR="006D7254">
              <w:rPr>
                <w:rFonts w:ascii="Times New Roman" w:hAnsi="Times New Roman" w:cs="Times New Roman"/>
              </w:rPr>
              <w:t>»</w:t>
            </w:r>
            <w:r w:rsidRPr="00A3706D">
              <w:rPr>
                <w:rFonts w:ascii="Times New Roman" w:hAnsi="Times New Roman" w:cs="Times New Roman"/>
              </w:rPr>
              <w:t xml:space="preserve"> в </w:t>
            </w:r>
            <w:r w:rsidR="00A95F98" w:rsidRPr="00A3706D">
              <w:rPr>
                <w:rFonts w:ascii="Times New Roman" w:hAnsi="Times New Roman" w:cs="Times New Roman"/>
              </w:rPr>
              <w:t>Янтиковском районе</w:t>
            </w:r>
            <w:r w:rsidRPr="00A3706D">
              <w:rPr>
                <w:rFonts w:ascii="Times New Roman" w:hAnsi="Times New Roman" w:cs="Times New Roman"/>
              </w:rPr>
              <w:t>;</w:t>
            </w:r>
          </w:p>
          <w:p w:rsidR="00552D22" w:rsidRPr="00A3706D" w:rsidRDefault="007C5593">
            <w:pPr>
              <w:pStyle w:val="a6"/>
              <w:rPr>
                <w:rFonts w:ascii="Times New Roman" w:hAnsi="Times New Roman" w:cs="Times New Roman"/>
              </w:rPr>
            </w:pPr>
            <w:r w:rsidRPr="00A3706D">
              <w:rPr>
                <w:rFonts w:ascii="Times New Roman" w:hAnsi="Times New Roman" w:cs="Times New Roman"/>
              </w:rPr>
              <w:t>развитие юнармейского движения;</w:t>
            </w:r>
          </w:p>
          <w:p w:rsidR="00552D22" w:rsidRPr="00A3706D" w:rsidRDefault="007C5593">
            <w:pPr>
              <w:pStyle w:val="a6"/>
              <w:rPr>
                <w:rFonts w:ascii="Times New Roman" w:hAnsi="Times New Roman" w:cs="Times New Roman"/>
              </w:rPr>
            </w:pPr>
            <w:r w:rsidRPr="00A3706D">
              <w:rPr>
                <w:rFonts w:ascii="Times New Roman" w:hAnsi="Times New Roman" w:cs="Times New Roman"/>
              </w:rPr>
              <w:t>развитие ученического самоуправления и социальной активности молодежи.</w:t>
            </w:r>
          </w:p>
        </w:tc>
      </w:tr>
    </w:tbl>
    <w:p w:rsidR="00552D22" w:rsidRPr="00A3706D" w:rsidRDefault="00552D22">
      <w:pPr>
        <w:rPr>
          <w:rFonts w:ascii="Times New Roman" w:hAnsi="Times New Roman" w:cs="Times New Roman"/>
        </w:rPr>
      </w:pPr>
    </w:p>
    <w:p w:rsidR="00552D22" w:rsidRPr="00A3706D" w:rsidRDefault="007C5593" w:rsidP="00A95F98">
      <w:pPr>
        <w:pStyle w:val="1"/>
        <w:rPr>
          <w:rFonts w:ascii="Times New Roman" w:hAnsi="Times New Roman" w:cs="Times New Roman"/>
          <w:color w:val="auto"/>
        </w:rPr>
      </w:pPr>
      <w:r w:rsidRPr="00A3706D">
        <w:rPr>
          <w:rFonts w:ascii="Times New Roman" w:hAnsi="Times New Roman" w:cs="Times New Roman"/>
          <w:color w:val="auto"/>
        </w:rPr>
        <w:t xml:space="preserve">Раздел 1. Приоритеты и цель подпрограммы </w:t>
      </w:r>
      <w:r w:rsidR="006D7254">
        <w:rPr>
          <w:rFonts w:ascii="Times New Roman" w:hAnsi="Times New Roman" w:cs="Times New Roman"/>
          <w:color w:val="auto"/>
        </w:rPr>
        <w:t>«</w:t>
      </w:r>
      <w:r w:rsidRPr="00A3706D">
        <w:rPr>
          <w:rFonts w:ascii="Times New Roman" w:hAnsi="Times New Roman" w:cs="Times New Roman"/>
          <w:color w:val="auto"/>
        </w:rPr>
        <w:t xml:space="preserve">Развитие воспитания в образовательных организациях </w:t>
      </w:r>
      <w:r w:rsidR="00A95F98" w:rsidRPr="00A3706D">
        <w:rPr>
          <w:rFonts w:ascii="Times New Roman" w:hAnsi="Times New Roman" w:cs="Times New Roman"/>
          <w:color w:val="auto"/>
        </w:rPr>
        <w:t>Янтиковского района</w:t>
      </w:r>
      <w:r w:rsidR="006D7254">
        <w:rPr>
          <w:rFonts w:ascii="Times New Roman" w:hAnsi="Times New Roman" w:cs="Times New Roman"/>
          <w:color w:val="auto"/>
        </w:rPr>
        <w:t>»«</w:t>
      </w:r>
    </w:p>
    <w:p w:rsidR="00A95F98" w:rsidRPr="00A3706D" w:rsidRDefault="00A95F98" w:rsidP="00A95F98">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Приоритетами в области воспитания являются:</w:t>
      </w:r>
    </w:p>
    <w:p w:rsidR="00552D22" w:rsidRPr="00A3706D" w:rsidRDefault="007C5593">
      <w:pPr>
        <w:rPr>
          <w:rFonts w:ascii="Times New Roman" w:hAnsi="Times New Roman" w:cs="Times New Roman"/>
        </w:rPr>
      </w:pPr>
      <w:r w:rsidRPr="00A3706D">
        <w:rPr>
          <w:rFonts w:ascii="Times New Roman" w:hAnsi="Times New Roman" w:cs="Times New Roman"/>
        </w:rPr>
        <w:t>создание условий для воспитания здоровой, счастливой, свободной, ориентированной на труд личности;</w:t>
      </w:r>
    </w:p>
    <w:p w:rsidR="00552D22" w:rsidRPr="00A3706D" w:rsidRDefault="007C5593">
      <w:pPr>
        <w:rPr>
          <w:rFonts w:ascii="Times New Roman" w:hAnsi="Times New Roman" w:cs="Times New Roman"/>
        </w:rPr>
      </w:pPr>
      <w:r w:rsidRPr="00A3706D">
        <w:rPr>
          <w:rFonts w:ascii="Times New Roman" w:hAnsi="Times New Roman" w:cs="Times New Roman"/>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552D22" w:rsidRPr="00A3706D" w:rsidRDefault="007C5593">
      <w:pPr>
        <w:rPr>
          <w:rFonts w:ascii="Times New Roman" w:hAnsi="Times New Roman" w:cs="Times New Roman"/>
        </w:rPr>
      </w:pPr>
      <w:r w:rsidRPr="00A3706D">
        <w:rPr>
          <w:rFonts w:ascii="Times New Roman" w:hAnsi="Times New Roman" w:cs="Times New Roman"/>
        </w:rPr>
        <w:t>поддержка единства и целостности, преемственности и непрерывности воспитания;</w:t>
      </w:r>
    </w:p>
    <w:p w:rsidR="00552D22" w:rsidRPr="00A3706D" w:rsidRDefault="007C5593">
      <w:pPr>
        <w:rPr>
          <w:rFonts w:ascii="Times New Roman" w:hAnsi="Times New Roman" w:cs="Times New Roman"/>
        </w:rPr>
      </w:pPr>
      <w:r w:rsidRPr="00A3706D">
        <w:rPr>
          <w:rFonts w:ascii="Times New Roman" w:hAnsi="Times New Roman" w:cs="Times New Roman"/>
        </w:rPr>
        <w:t>поддержка общественных институтов, которые являются носителями духовных ценностей;</w:t>
      </w:r>
    </w:p>
    <w:p w:rsidR="00552D22" w:rsidRPr="00A3706D" w:rsidRDefault="007C5593">
      <w:pPr>
        <w:rPr>
          <w:rFonts w:ascii="Times New Roman" w:hAnsi="Times New Roman" w:cs="Times New Roman"/>
        </w:rPr>
      </w:pPr>
      <w:r w:rsidRPr="00A3706D">
        <w:rPr>
          <w:rFonts w:ascii="Times New Roman" w:hAnsi="Times New Roman" w:cs="Times New Roman"/>
        </w:rPr>
        <w:t>формирование уважения к русскому и чувашскому языкам как основам гражданской идентичности и главному фактору национального самоопределения;</w:t>
      </w:r>
    </w:p>
    <w:p w:rsidR="00552D22" w:rsidRPr="00A3706D" w:rsidRDefault="007C5593">
      <w:pPr>
        <w:rPr>
          <w:rFonts w:ascii="Times New Roman" w:hAnsi="Times New Roman" w:cs="Times New Roman"/>
        </w:rPr>
      </w:pPr>
      <w:r w:rsidRPr="00A3706D">
        <w:rPr>
          <w:rFonts w:ascii="Times New Roman" w:hAnsi="Times New Roman" w:cs="Times New Roman"/>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552D22" w:rsidRPr="00A3706D" w:rsidRDefault="007C5593">
      <w:pPr>
        <w:rPr>
          <w:rFonts w:ascii="Times New Roman" w:hAnsi="Times New Roman" w:cs="Times New Roman"/>
        </w:rPr>
      </w:pPr>
      <w:r w:rsidRPr="00A3706D">
        <w:rPr>
          <w:rFonts w:ascii="Times New Roman" w:hAnsi="Times New Roman" w:cs="Times New Roman"/>
        </w:rPr>
        <w:t>формирование внутренней позиции личности по отношению к окружающей социальной действительности;</w:t>
      </w:r>
    </w:p>
    <w:p w:rsidR="00552D22" w:rsidRPr="00A3706D" w:rsidRDefault="007C5593">
      <w:pPr>
        <w:rPr>
          <w:rFonts w:ascii="Times New Roman" w:hAnsi="Times New Roman" w:cs="Times New Roman"/>
        </w:rPr>
      </w:pPr>
      <w:r w:rsidRPr="00A3706D">
        <w:rPr>
          <w:rFonts w:ascii="Times New Roman" w:hAnsi="Times New Roman" w:cs="Times New Roman"/>
        </w:rPr>
        <w:t>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научных, традиционных религиозных организаций, физкультурно-спортивных организаций, организаций культуры, средств массовой информации, бизнес-сообществ) с целью совершенствования содержания и условий воспитания подрастающего поколения.</w:t>
      </w:r>
    </w:p>
    <w:p w:rsidR="00552D22" w:rsidRPr="00A3706D" w:rsidRDefault="007C5593">
      <w:pPr>
        <w:rPr>
          <w:rFonts w:ascii="Times New Roman" w:hAnsi="Times New Roman" w:cs="Times New Roman"/>
        </w:rPr>
      </w:pPr>
      <w:r w:rsidRPr="00A3706D">
        <w:rPr>
          <w:rFonts w:ascii="Times New Roman" w:hAnsi="Times New Roman" w:cs="Times New Roman"/>
        </w:rPr>
        <w:t xml:space="preserve">Целью подпрограммы является 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в </w:t>
      </w:r>
      <w:r w:rsidR="00A95F98" w:rsidRPr="00A3706D">
        <w:rPr>
          <w:rFonts w:ascii="Times New Roman" w:hAnsi="Times New Roman" w:cs="Times New Roman"/>
        </w:rPr>
        <w:t>Янтиковском районе</w:t>
      </w:r>
      <w:r w:rsidRPr="00A3706D">
        <w:rPr>
          <w:rFonts w:ascii="Times New Roman" w:hAnsi="Times New Roman" w:cs="Times New Roman"/>
        </w:rPr>
        <w:t>, учитывающих интересы детей, актуальные потребности современного общества и государства.</w:t>
      </w:r>
    </w:p>
    <w:p w:rsidR="00552D22" w:rsidRPr="00A3706D" w:rsidRDefault="007C5593">
      <w:pPr>
        <w:rPr>
          <w:rFonts w:ascii="Times New Roman" w:hAnsi="Times New Roman" w:cs="Times New Roman"/>
        </w:rPr>
      </w:pPr>
      <w:r w:rsidRPr="00A3706D">
        <w:rPr>
          <w:rFonts w:ascii="Times New Roman" w:hAnsi="Times New Roman" w:cs="Times New Roman"/>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республиканском и муниципальном уровнях.</w:t>
      </w:r>
    </w:p>
    <w:p w:rsidR="00552D22" w:rsidRPr="00A3706D" w:rsidRDefault="007C5593">
      <w:pPr>
        <w:rPr>
          <w:rFonts w:ascii="Times New Roman" w:hAnsi="Times New Roman" w:cs="Times New Roman"/>
        </w:rPr>
      </w:pPr>
      <w:r w:rsidRPr="00A3706D">
        <w:rPr>
          <w:rFonts w:ascii="Times New Roman" w:hAnsi="Times New Roman" w:cs="Times New Roman"/>
        </w:rPr>
        <w:t>Для достижения цели подпрограммы необходимо решение следующих задач:</w:t>
      </w:r>
    </w:p>
    <w:p w:rsidR="00552D22" w:rsidRPr="00A3706D" w:rsidRDefault="007C5593">
      <w:pPr>
        <w:rPr>
          <w:rFonts w:ascii="Times New Roman" w:hAnsi="Times New Roman" w:cs="Times New Roman"/>
        </w:rPr>
      </w:pPr>
      <w:r w:rsidRPr="00A3706D">
        <w:rPr>
          <w:rFonts w:ascii="Times New Roman" w:hAnsi="Times New Roman" w:cs="Times New Roman"/>
        </w:rPr>
        <w:t>создание условий для консолидации усилий социальных институтов по воспитанию подрастающего поколения;</w:t>
      </w:r>
    </w:p>
    <w:p w:rsidR="00552D22" w:rsidRPr="00A3706D" w:rsidRDefault="007C5593">
      <w:pPr>
        <w:rPr>
          <w:rFonts w:ascii="Times New Roman" w:hAnsi="Times New Roman" w:cs="Times New Roman"/>
        </w:rPr>
      </w:pPr>
      <w:r w:rsidRPr="00A3706D">
        <w:rPr>
          <w:rFonts w:ascii="Times New Roman" w:hAnsi="Times New Roman" w:cs="Times New Roman"/>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552D22" w:rsidRPr="00A3706D" w:rsidRDefault="007C5593">
      <w:pPr>
        <w:rPr>
          <w:rFonts w:ascii="Times New Roman" w:hAnsi="Times New Roman" w:cs="Times New Roman"/>
        </w:rPr>
      </w:pPr>
      <w:r w:rsidRPr="00A3706D">
        <w:rPr>
          <w:rFonts w:ascii="Times New Roman" w:hAnsi="Times New Roman" w:cs="Times New Roman"/>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552D22" w:rsidRPr="00A3706D" w:rsidRDefault="007C5593">
      <w:pPr>
        <w:rPr>
          <w:rFonts w:ascii="Times New Roman" w:hAnsi="Times New Roman" w:cs="Times New Roman"/>
        </w:rPr>
      </w:pPr>
      <w:r w:rsidRPr="00A3706D">
        <w:rPr>
          <w:rFonts w:ascii="Times New Roman" w:hAnsi="Times New Roman" w:cs="Times New Roman"/>
        </w:rPr>
        <w:t>создание условий для повышения уровня ресурсного, организационного, методического обеспечения воспитательной деятельности и ответственности за ее результаты;</w:t>
      </w:r>
    </w:p>
    <w:p w:rsidR="00552D22" w:rsidRPr="00A3706D" w:rsidRDefault="007C5593">
      <w:pPr>
        <w:rPr>
          <w:rFonts w:ascii="Times New Roman" w:hAnsi="Times New Roman" w:cs="Times New Roman"/>
        </w:rPr>
      </w:pPr>
      <w:r w:rsidRPr="00A3706D">
        <w:rPr>
          <w:rFonts w:ascii="Times New Roman" w:hAnsi="Times New Roman" w:cs="Times New Roman"/>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p w:rsidR="00552D22" w:rsidRPr="00A3706D" w:rsidRDefault="007C5593">
      <w:pPr>
        <w:rPr>
          <w:rFonts w:ascii="Times New Roman" w:hAnsi="Times New Roman" w:cs="Times New Roman"/>
        </w:rPr>
      </w:pPr>
      <w:r w:rsidRPr="00A3706D">
        <w:rPr>
          <w:rFonts w:ascii="Times New Roman" w:hAnsi="Times New Roman" w:cs="Times New Roman"/>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552D22" w:rsidRPr="00A3706D" w:rsidRDefault="007C5593">
      <w:pPr>
        <w:rPr>
          <w:rFonts w:ascii="Times New Roman" w:hAnsi="Times New Roman" w:cs="Times New Roman"/>
        </w:rPr>
      </w:pPr>
      <w:r w:rsidRPr="00A3706D">
        <w:rPr>
          <w:rFonts w:ascii="Times New Roman" w:hAnsi="Times New Roman" w:cs="Times New Roman"/>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552D22" w:rsidRPr="00A3706D" w:rsidRDefault="007C5593">
      <w:pPr>
        <w:rPr>
          <w:rFonts w:ascii="Times New Roman" w:hAnsi="Times New Roman" w:cs="Times New Roman"/>
        </w:rPr>
      </w:pPr>
      <w:r w:rsidRPr="00A3706D">
        <w:rPr>
          <w:rFonts w:ascii="Times New Roman" w:hAnsi="Times New Roman" w:cs="Times New Roman"/>
        </w:rPr>
        <w:t>обеспечение условий для повышения социальной, коммуникативной и педагогической компетентности родителей.</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2. Перечень и сведения о целевых индикаторах и показателях подпрограммы с расшифровкой плановых значений по годам ее реализации</w:t>
      </w:r>
    </w:p>
    <w:p w:rsidR="00552D22" w:rsidRPr="00A3706D" w:rsidRDefault="00552D22">
      <w:pPr>
        <w:rPr>
          <w:rFonts w:ascii="Times New Roman" w:hAnsi="Times New Roman" w:cs="Times New Roman"/>
        </w:rPr>
      </w:pPr>
    </w:p>
    <w:p w:rsidR="00552D22" w:rsidRPr="00A3706D" w:rsidRDefault="00AB3A01">
      <w:pPr>
        <w:rPr>
          <w:rFonts w:ascii="Times New Roman" w:hAnsi="Times New Roman" w:cs="Times New Roman"/>
        </w:rPr>
      </w:pPr>
      <w:r w:rsidRPr="00A3706D">
        <w:rPr>
          <w:rFonts w:ascii="Times New Roman" w:hAnsi="Times New Roman" w:cs="Times New Roman"/>
        </w:rPr>
        <w:t>Целевыми показателями (индикаторами)</w:t>
      </w:r>
      <w:r w:rsidR="007C5593" w:rsidRPr="00A3706D">
        <w:rPr>
          <w:rFonts w:ascii="Times New Roman" w:hAnsi="Times New Roman" w:cs="Times New Roman"/>
        </w:rPr>
        <w:t xml:space="preserve"> подпрограммы являются:</w:t>
      </w:r>
    </w:p>
    <w:p w:rsidR="00552D22" w:rsidRPr="00A3706D" w:rsidRDefault="007C5593">
      <w:pPr>
        <w:rPr>
          <w:rFonts w:ascii="Times New Roman" w:hAnsi="Times New Roman" w:cs="Times New Roman"/>
        </w:rPr>
      </w:pPr>
      <w:r w:rsidRPr="00A3706D">
        <w:rPr>
          <w:rFonts w:ascii="Times New Roman" w:hAnsi="Times New Roman" w:cs="Times New Roman"/>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552D22" w:rsidRPr="00A3706D" w:rsidRDefault="007C5593">
      <w:pPr>
        <w:rPr>
          <w:rFonts w:ascii="Times New Roman" w:hAnsi="Times New Roman" w:cs="Times New Roman"/>
        </w:rPr>
      </w:pPr>
      <w:r w:rsidRPr="00A3706D">
        <w:rPr>
          <w:rFonts w:ascii="Times New Roman" w:hAnsi="Times New Roman" w:cs="Times New Roman"/>
        </w:rPr>
        <w:t>доля педагогических работников, принявших участие в конкурсах педагогического мастерства;</w:t>
      </w:r>
    </w:p>
    <w:p w:rsidR="00552D22" w:rsidRPr="00A3706D" w:rsidRDefault="007C5593">
      <w:pPr>
        <w:rPr>
          <w:rFonts w:ascii="Times New Roman" w:hAnsi="Times New Roman" w:cs="Times New Roman"/>
        </w:rPr>
      </w:pPr>
      <w:r w:rsidRPr="00A3706D">
        <w:rPr>
          <w:rFonts w:ascii="Times New Roman" w:hAnsi="Times New Roman" w:cs="Times New Roman"/>
        </w:rPr>
        <w:t>количество педагогических работников, прошедших курсы повышения квалификации и профессиональную переподготовку;</w:t>
      </w:r>
    </w:p>
    <w:p w:rsidR="00552D22" w:rsidRPr="00A3706D" w:rsidRDefault="007C5593">
      <w:pPr>
        <w:rPr>
          <w:rFonts w:ascii="Times New Roman" w:hAnsi="Times New Roman" w:cs="Times New Roman"/>
        </w:rPr>
      </w:pPr>
      <w:r w:rsidRPr="00A3706D">
        <w:rPr>
          <w:rFonts w:ascii="Times New Roman" w:hAnsi="Times New Roman" w:cs="Times New Roman"/>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w:t>
      </w:r>
    </w:p>
    <w:p w:rsidR="00552D22" w:rsidRPr="00A3706D" w:rsidRDefault="007C5593">
      <w:pPr>
        <w:rPr>
          <w:rFonts w:ascii="Times New Roman" w:hAnsi="Times New Roman" w:cs="Times New Roman"/>
        </w:rPr>
      </w:pPr>
      <w:r w:rsidRPr="00A3706D">
        <w:rPr>
          <w:rFonts w:ascii="Times New Roman" w:hAnsi="Times New Roman" w:cs="Times New Roman"/>
        </w:rPr>
        <w:t>доля детей и молодежи, принявших участие в мероприятиях республиканского, всероссийского уровней;</w:t>
      </w:r>
    </w:p>
    <w:p w:rsidR="00552D22" w:rsidRPr="00A3706D" w:rsidRDefault="007C5593">
      <w:pPr>
        <w:rPr>
          <w:rFonts w:ascii="Times New Roman" w:hAnsi="Times New Roman" w:cs="Times New Roman"/>
        </w:rPr>
      </w:pPr>
      <w:r w:rsidRPr="00A3706D">
        <w:rPr>
          <w:rFonts w:ascii="Times New Roman" w:hAnsi="Times New Roman" w:cs="Times New Roman"/>
        </w:rPr>
        <w:t>количество проведенных среди детей и молодежи экологических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доля детей и молодежи, вовлеченных в деятельность общественных организаций экологической направленности;</w:t>
      </w:r>
    </w:p>
    <w:p w:rsidR="00552D22" w:rsidRPr="00A3706D" w:rsidRDefault="007C5593">
      <w:pPr>
        <w:rPr>
          <w:rFonts w:ascii="Times New Roman" w:hAnsi="Times New Roman" w:cs="Times New Roman"/>
        </w:rPr>
      </w:pPr>
      <w:r w:rsidRPr="00A3706D">
        <w:rPr>
          <w:rFonts w:ascii="Times New Roman" w:hAnsi="Times New Roman" w:cs="Times New Roman"/>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p w:rsidR="00552D22" w:rsidRPr="00A3706D" w:rsidRDefault="007C5593">
      <w:pPr>
        <w:rPr>
          <w:rFonts w:ascii="Times New Roman" w:hAnsi="Times New Roman" w:cs="Times New Roman"/>
        </w:rPr>
      </w:pPr>
      <w:r w:rsidRPr="00A3706D">
        <w:rPr>
          <w:rFonts w:ascii="Times New Roman" w:hAnsi="Times New Roman" w:cs="Times New Roman"/>
        </w:rPr>
        <w:t>доля объединений и кружков технической направленности в общем количестве кружков и объединений.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результате реализации мероприятий подпрограммы ожидается достижение к 2036 году следующих </w:t>
      </w:r>
      <w:r w:rsidR="00AB3A01" w:rsidRPr="00A3706D">
        <w:rPr>
          <w:rFonts w:ascii="Times New Roman" w:hAnsi="Times New Roman" w:cs="Times New Roman"/>
        </w:rPr>
        <w:t>Целевых показателей (индикаторов)</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552D22" w:rsidRPr="00A3706D" w:rsidRDefault="007C5593">
      <w:pPr>
        <w:rPr>
          <w:rFonts w:ascii="Times New Roman" w:hAnsi="Times New Roman" w:cs="Times New Roman"/>
        </w:rPr>
      </w:pPr>
      <w:r w:rsidRPr="00A3706D">
        <w:rPr>
          <w:rFonts w:ascii="Times New Roman" w:hAnsi="Times New Roman" w:cs="Times New Roman"/>
        </w:rPr>
        <w:t>в 2019 году - 1</w:t>
      </w:r>
      <w:r w:rsidR="00A95F98" w:rsidRPr="00A3706D">
        <w:rPr>
          <w:rFonts w:ascii="Times New Roman" w:hAnsi="Times New Roman" w:cs="Times New Roman"/>
        </w:rPr>
        <w:t>1</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t>в 2020 году - 1</w:t>
      </w:r>
      <w:r w:rsidR="00A95F98" w:rsidRPr="00A3706D">
        <w:rPr>
          <w:rFonts w:ascii="Times New Roman" w:hAnsi="Times New Roman" w:cs="Times New Roman"/>
        </w:rPr>
        <w:t>8</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A95F98" w:rsidRPr="00A3706D">
        <w:rPr>
          <w:rFonts w:ascii="Times New Roman" w:hAnsi="Times New Roman" w:cs="Times New Roman"/>
        </w:rPr>
        <w:t>20</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A95F98" w:rsidRPr="00A3706D">
        <w:rPr>
          <w:rFonts w:ascii="Times New Roman" w:hAnsi="Times New Roman" w:cs="Times New Roman"/>
        </w:rPr>
        <w:t>22</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A95F98" w:rsidRPr="00A3706D">
        <w:rPr>
          <w:rFonts w:ascii="Times New Roman" w:hAnsi="Times New Roman" w:cs="Times New Roman"/>
        </w:rPr>
        <w:t>25</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A95F98" w:rsidRPr="00A3706D">
        <w:rPr>
          <w:rFonts w:ascii="Times New Roman" w:hAnsi="Times New Roman" w:cs="Times New Roman"/>
        </w:rPr>
        <w:t>28</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A95F98" w:rsidRPr="00A3706D">
        <w:rPr>
          <w:rFonts w:ascii="Times New Roman" w:hAnsi="Times New Roman" w:cs="Times New Roman"/>
        </w:rPr>
        <w:t>31</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2030 году - </w:t>
      </w:r>
      <w:r w:rsidR="00A95F98" w:rsidRPr="00A3706D">
        <w:rPr>
          <w:rFonts w:ascii="Times New Roman" w:hAnsi="Times New Roman" w:cs="Times New Roman"/>
        </w:rPr>
        <w:t>35</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2035 году - </w:t>
      </w:r>
      <w:r w:rsidR="00A95F98" w:rsidRPr="00A3706D">
        <w:rPr>
          <w:rFonts w:ascii="Times New Roman" w:hAnsi="Times New Roman" w:cs="Times New Roman"/>
        </w:rPr>
        <w:t>40</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t>доля педагогических работников, принявших участие в конкурсах педагогического мастерства:</w:t>
      </w:r>
    </w:p>
    <w:p w:rsidR="00552D22" w:rsidRPr="00A3706D" w:rsidRDefault="007C5593">
      <w:pPr>
        <w:rPr>
          <w:rFonts w:ascii="Times New Roman" w:hAnsi="Times New Roman" w:cs="Times New Roman"/>
        </w:rPr>
      </w:pPr>
      <w:r w:rsidRPr="00A3706D">
        <w:rPr>
          <w:rFonts w:ascii="Times New Roman" w:hAnsi="Times New Roman" w:cs="Times New Roman"/>
        </w:rPr>
        <w:t>в 2019 году - 29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2020 году - 30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- 31 процент;</w:t>
      </w:r>
    </w:p>
    <w:p w:rsidR="00552D22" w:rsidRPr="00A3706D" w:rsidRDefault="007C5593">
      <w:pPr>
        <w:rPr>
          <w:rFonts w:ascii="Times New Roman" w:hAnsi="Times New Roman" w:cs="Times New Roman"/>
        </w:rPr>
      </w:pPr>
      <w:r w:rsidRPr="00A3706D">
        <w:rPr>
          <w:rFonts w:ascii="Times New Roman" w:hAnsi="Times New Roman" w:cs="Times New Roman"/>
        </w:rPr>
        <w:t>в 2022 году - 32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2023 году - 33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2024 году - 34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2025 году - 35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- 36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- 40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количество педагогических работников, прошедших курсы повышения квалификации и профессиональную переподготовку:</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 </w:t>
      </w:r>
      <w:r w:rsidR="00A95F98" w:rsidRPr="00A3706D">
        <w:rPr>
          <w:rFonts w:ascii="Times New Roman" w:hAnsi="Times New Roman" w:cs="Times New Roman"/>
        </w:rPr>
        <w:t>5</w:t>
      </w:r>
      <w:r w:rsidRPr="00A3706D">
        <w:rPr>
          <w:rFonts w:ascii="Times New Roman" w:hAnsi="Times New Roman" w:cs="Times New Roman"/>
        </w:rPr>
        <w:t xml:space="preserve"> человек;</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A95F98" w:rsidRPr="00A3706D">
        <w:rPr>
          <w:rFonts w:ascii="Times New Roman" w:hAnsi="Times New Roman" w:cs="Times New Roman"/>
        </w:rPr>
        <w:t>5</w:t>
      </w:r>
      <w:r w:rsidRPr="00A3706D">
        <w:rPr>
          <w:rFonts w:ascii="Times New Roman" w:hAnsi="Times New Roman" w:cs="Times New Roman"/>
        </w:rPr>
        <w:t xml:space="preserve"> человек;</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A95F98" w:rsidRPr="00A3706D">
        <w:rPr>
          <w:rFonts w:ascii="Times New Roman" w:hAnsi="Times New Roman" w:cs="Times New Roman"/>
        </w:rPr>
        <w:t>7</w:t>
      </w:r>
      <w:r w:rsidRPr="00A3706D">
        <w:rPr>
          <w:rFonts w:ascii="Times New Roman" w:hAnsi="Times New Roman" w:cs="Times New Roman"/>
        </w:rPr>
        <w:t xml:space="preserve"> человек;</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A95F98" w:rsidRPr="00A3706D">
        <w:rPr>
          <w:rFonts w:ascii="Times New Roman" w:hAnsi="Times New Roman" w:cs="Times New Roman"/>
        </w:rPr>
        <w:t>9</w:t>
      </w:r>
      <w:r w:rsidRPr="00A3706D">
        <w:rPr>
          <w:rFonts w:ascii="Times New Roman" w:hAnsi="Times New Roman" w:cs="Times New Roman"/>
        </w:rPr>
        <w:t xml:space="preserve"> человек;</w:t>
      </w:r>
    </w:p>
    <w:p w:rsidR="00552D22" w:rsidRPr="00A3706D" w:rsidRDefault="007C5593">
      <w:pPr>
        <w:rPr>
          <w:rFonts w:ascii="Times New Roman" w:hAnsi="Times New Roman" w:cs="Times New Roman"/>
        </w:rPr>
      </w:pPr>
      <w:r w:rsidRPr="00A3706D">
        <w:rPr>
          <w:rFonts w:ascii="Times New Roman" w:hAnsi="Times New Roman" w:cs="Times New Roman"/>
        </w:rPr>
        <w:t>в 2023 году - 1</w:t>
      </w:r>
      <w:r w:rsidR="00A95F98" w:rsidRPr="00A3706D">
        <w:rPr>
          <w:rFonts w:ascii="Times New Roman" w:hAnsi="Times New Roman" w:cs="Times New Roman"/>
        </w:rPr>
        <w:t>2</w:t>
      </w:r>
      <w:r w:rsidRPr="00A3706D">
        <w:rPr>
          <w:rFonts w:ascii="Times New Roman" w:hAnsi="Times New Roman" w:cs="Times New Roman"/>
        </w:rPr>
        <w:t xml:space="preserve"> человек;</w:t>
      </w:r>
    </w:p>
    <w:p w:rsidR="00552D22" w:rsidRPr="00A3706D" w:rsidRDefault="007C5593">
      <w:pPr>
        <w:rPr>
          <w:rFonts w:ascii="Times New Roman" w:hAnsi="Times New Roman" w:cs="Times New Roman"/>
        </w:rPr>
      </w:pPr>
      <w:r w:rsidRPr="00A3706D">
        <w:rPr>
          <w:rFonts w:ascii="Times New Roman" w:hAnsi="Times New Roman" w:cs="Times New Roman"/>
        </w:rPr>
        <w:t>в 2024 году - 1</w:t>
      </w:r>
      <w:r w:rsidR="00A95F98" w:rsidRPr="00A3706D">
        <w:rPr>
          <w:rFonts w:ascii="Times New Roman" w:hAnsi="Times New Roman" w:cs="Times New Roman"/>
        </w:rPr>
        <w:t>2</w:t>
      </w:r>
      <w:r w:rsidRPr="00A3706D">
        <w:rPr>
          <w:rFonts w:ascii="Times New Roman" w:hAnsi="Times New Roman" w:cs="Times New Roman"/>
        </w:rPr>
        <w:t xml:space="preserve"> человек;</w:t>
      </w:r>
    </w:p>
    <w:p w:rsidR="00552D22" w:rsidRPr="00A3706D" w:rsidRDefault="007C5593">
      <w:pPr>
        <w:rPr>
          <w:rFonts w:ascii="Times New Roman" w:hAnsi="Times New Roman" w:cs="Times New Roman"/>
        </w:rPr>
      </w:pPr>
      <w:r w:rsidRPr="00A3706D">
        <w:rPr>
          <w:rFonts w:ascii="Times New Roman" w:hAnsi="Times New Roman" w:cs="Times New Roman"/>
        </w:rPr>
        <w:t>в 2025 году - 1</w:t>
      </w:r>
      <w:r w:rsidR="00A95F98" w:rsidRPr="00A3706D">
        <w:rPr>
          <w:rFonts w:ascii="Times New Roman" w:hAnsi="Times New Roman" w:cs="Times New Roman"/>
        </w:rPr>
        <w:t>5</w:t>
      </w:r>
      <w:r w:rsidRPr="00A3706D">
        <w:rPr>
          <w:rFonts w:ascii="Times New Roman" w:hAnsi="Times New Roman" w:cs="Times New Roman"/>
        </w:rPr>
        <w:t xml:space="preserve"> человек;</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2030 году - </w:t>
      </w:r>
      <w:r w:rsidR="00A95F98" w:rsidRPr="00A3706D">
        <w:rPr>
          <w:rFonts w:ascii="Times New Roman" w:hAnsi="Times New Roman" w:cs="Times New Roman"/>
        </w:rPr>
        <w:t>15</w:t>
      </w:r>
      <w:r w:rsidRPr="00A3706D">
        <w:rPr>
          <w:rFonts w:ascii="Times New Roman" w:hAnsi="Times New Roman" w:cs="Times New Roman"/>
        </w:rPr>
        <w:t xml:space="preserve"> человек;</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2035 году - </w:t>
      </w:r>
      <w:r w:rsidR="00A95F98" w:rsidRPr="00A3706D">
        <w:rPr>
          <w:rFonts w:ascii="Times New Roman" w:hAnsi="Times New Roman" w:cs="Times New Roman"/>
        </w:rPr>
        <w:t>15</w:t>
      </w:r>
      <w:r w:rsidRPr="00A3706D">
        <w:rPr>
          <w:rFonts w:ascii="Times New Roman" w:hAnsi="Times New Roman" w:cs="Times New Roman"/>
        </w:rPr>
        <w:t xml:space="preserve"> человек;</w:t>
      </w:r>
    </w:p>
    <w:p w:rsidR="00552D22" w:rsidRPr="00A3706D" w:rsidRDefault="007C5593">
      <w:pPr>
        <w:rPr>
          <w:rFonts w:ascii="Times New Roman" w:hAnsi="Times New Roman" w:cs="Times New Roman"/>
        </w:rPr>
      </w:pPr>
      <w:r w:rsidRPr="00A3706D">
        <w:rPr>
          <w:rFonts w:ascii="Times New Roman" w:hAnsi="Times New Roman" w:cs="Times New Roman"/>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w:t>
      </w:r>
    </w:p>
    <w:p w:rsidR="00552D22" w:rsidRPr="00A3706D" w:rsidRDefault="007C5593">
      <w:pPr>
        <w:rPr>
          <w:rFonts w:ascii="Times New Roman" w:hAnsi="Times New Roman" w:cs="Times New Roman"/>
        </w:rPr>
      </w:pPr>
      <w:r w:rsidRPr="00A3706D">
        <w:rPr>
          <w:rFonts w:ascii="Times New Roman" w:hAnsi="Times New Roman" w:cs="Times New Roman"/>
        </w:rPr>
        <w:t>в 2019 году - 30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2020 году - 35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- 35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2022 году - 35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2023 году - 40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2024 году - 40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2025 году - 40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- 45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- 50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доля детей и молодежи, принявших участие в мероприятиях республиканского, всероссийского уровней:</w:t>
      </w:r>
    </w:p>
    <w:p w:rsidR="00552D22" w:rsidRPr="00A3706D" w:rsidRDefault="007C5593">
      <w:pPr>
        <w:rPr>
          <w:rFonts w:ascii="Times New Roman" w:hAnsi="Times New Roman" w:cs="Times New Roman"/>
        </w:rPr>
      </w:pPr>
      <w:r w:rsidRPr="00A3706D">
        <w:rPr>
          <w:rFonts w:ascii="Times New Roman" w:hAnsi="Times New Roman" w:cs="Times New Roman"/>
        </w:rPr>
        <w:t>в 2019 году - 5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2020 году - 7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- 7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2022 году - 7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2023 году - 9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2024 году - 9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2025 году - 9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- 10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- 15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количество проведенных среди детей и молодежи экологических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в 2019 году - 2 единиц</w:t>
      </w:r>
      <w:r w:rsidR="00CF5DE0" w:rsidRPr="00A3706D">
        <w:rPr>
          <w:rFonts w:ascii="Times New Roman" w:hAnsi="Times New Roman" w:cs="Times New Roman"/>
        </w:rPr>
        <w:t>ы</w:t>
      </w:r>
      <w:r w:rsidRPr="00A3706D">
        <w:rPr>
          <w:rFonts w:ascii="Times New Roman" w:hAnsi="Times New Roman" w:cs="Times New Roman"/>
        </w:rPr>
        <w:t>;</w:t>
      </w:r>
    </w:p>
    <w:p w:rsidR="00552D22" w:rsidRPr="00A3706D" w:rsidRDefault="00CF5DE0">
      <w:pPr>
        <w:rPr>
          <w:rFonts w:ascii="Times New Roman" w:hAnsi="Times New Roman" w:cs="Times New Roman"/>
        </w:rPr>
      </w:pPr>
      <w:r w:rsidRPr="00A3706D">
        <w:rPr>
          <w:rFonts w:ascii="Times New Roman" w:hAnsi="Times New Roman" w:cs="Times New Roman"/>
        </w:rPr>
        <w:t>в 2020 году - 2</w:t>
      </w:r>
      <w:r w:rsidR="007C5593" w:rsidRPr="00A3706D">
        <w:rPr>
          <w:rFonts w:ascii="Times New Roman" w:hAnsi="Times New Roman" w:cs="Times New Roman"/>
        </w:rPr>
        <w:t xml:space="preserve"> единиц</w:t>
      </w:r>
      <w:r w:rsidRPr="00A3706D">
        <w:rPr>
          <w:rFonts w:ascii="Times New Roman" w:hAnsi="Times New Roman" w:cs="Times New Roman"/>
        </w:rPr>
        <w:t>ы</w:t>
      </w:r>
      <w:r w:rsidR="007C5593"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CF5DE0" w:rsidRPr="00A3706D">
        <w:rPr>
          <w:rFonts w:ascii="Times New Roman" w:hAnsi="Times New Roman" w:cs="Times New Roman"/>
        </w:rPr>
        <w:t>2</w:t>
      </w:r>
      <w:r w:rsidRPr="00A3706D">
        <w:rPr>
          <w:rFonts w:ascii="Times New Roman" w:hAnsi="Times New Roman" w:cs="Times New Roman"/>
        </w:rPr>
        <w:t xml:space="preserve"> единиц</w:t>
      </w:r>
      <w:r w:rsidR="00CF5DE0" w:rsidRPr="00A3706D">
        <w:rPr>
          <w:rFonts w:ascii="Times New Roman" w:hAnsi="Times New Roman" w:cs="Times New Roman"/>
        </w:rPr>
        <w:t>ы</w:t>
      </w:r>
      <w:r w:rsidRPr="00A3706D">
        <w:rPr>
          <w:rFonts w:ascii="Times New Roman" w:hAnsi="Times New Roman" w:cs="Times New Roman"/>
        </w:rPr>
        <w:t>;</w:t>
      </w:r>
    </w:p>
    <w:p w:rsidR="00552D22" w:rsidRPr="00A3706D" w:rsidRDefault="00CF5DE0">
      <w:pPr>
        <w:rPr>
          <w:rFonts w:ascii="Times New Roman" w:hAnsi="Times New Roman" w:cs="Times New Roman"/>
        </w:rPr>
      </w:pPr>
      <w:r w:rsidRPr="00A3706D">
        <w:rPr>
          <w:rFonts w:ascii="Times New Roman" w:hAnsi="Times New Roman" w:cs="Times New Roman"/>
        </w:rPr>
        <w:t>в 2022 году - 2</w:t>
      </w:r>
      <w:r w:rsidR="007C5593" w:rsidRPr="00A3706D">
        <w:rPr>
          <w:rFonts w:ascii="Times New Roman" w:hAnsi="Times New Roman" w:cs="Times New Roman"/>
        </w:rPr>
        <w:t xml:space="preserve"> единиц</w:t>
      </w:r>
      <w:r w:rsidRPr="00A3706D">
        <w:rPr>
          <w:rFonts w:ascii="Times New Roman" w:hAnsi="Times New Roman" w:cs="Times New Roman"/>
        </w:rPr>
        <w:t>ы</w:t>
      </w:r>
      <w:r w:rsidR="007C5593"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CF5DE0" w:rsidRPr="00A3706D">
        <w:rPr>
          <w:rFonts w:ascii="Times New Roman" w:hAnsi="Times New Roman" w:cs="Times New Roman"/>
        </w:rPr>
        <w:t>3</w:t>
      </w:r>
      <w:r w:rsidRPr="00A3706D">
        <w:rPr>
          <w:rFonts w:ascii="Times New Roman" w:hAnsi="Times New Roman" w:cs="Times New Roman"/>
        </w:rPr>
        <w:t xml:space="preserve"> единиц</w:t>
      </w:r>
      <w:r w:rsidR="00CF5DE0" w:rsidRPr="00A3706D">
        <w:rPr>
          <w:rFonts w:ascii="Times New Roman" w:hAnsi="Times New Roman" w:cs="Times New Roman"/>
        </w:rPr>
        <w:t>ы</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2024 году - </w:t>
      </w:r>
      <w:r w:rsidR="00CF5DE0" w:rsidRPr="00A3706D">
        <w:rPr>
          <w:rFonts w:ascii="Times New Roman" w:hAnsi="Times New Roman" w:cs="Times New Roman"/>
        </w:rPr>
        <w:t>3</w:t>
      </w:r>
      <w:r w:rsidRPr="00A3706D">
        <w:rPr>
          <w:rFonts w:ascii="Times New Roman" w:hAnsi="Times New Roman" w:cs="Times New Roman"/>
        </w:rPr>
        <w:t xml:space="preserve"> единиц</w:t>
      </w:r>
      <w:r w:rsidR="00CF5DE0" w:rsidRPr="00A3706D">
        <w:rPr>
          <w:rFonts w:ascii="Times New Roman" w:hAnsi="Times New Roman" w:cs="Times New Roman"/>
        </w:rPr>
        <w:t>ы</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2025 году - </w:t>
      </w:r>
      <w:r w:rsidR="00CF5DE0" w:rsidRPr="00A3706D">
        <w:rPr>
          <w:rFonts w:ascii="Times New Roman" w:hAnsi="Times New Roman" w:cs="Times New Roman"/>
        </w:rPr>
        <w:t>3</w:t>
      </w:r>
      <w:r w:rsidRPr="00A3706D">
        <w:rPr>
          <w:rFonts w:ascii="Times New Roman" w:hAnsi="Times New Roman" w:cs="Times New Roman"/>
        </w:rPr>
        <w:t xml:space="preserve"> единиц</w:t>
      </w:r>
      <w:r w:rsidR="00CF5DE0" w:rsidRPr="00A3706D">
        <w:rPr>
          <w:rFonts w:ascii="Times New Roman" w:hAnsi="Times New Roman" w:cs="Times New Roman"/>
        </w:rPr>
        <w:t>ы</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2030 году - </w:t>
      </w:r>
      <w:r w:rsidR="00CF5DE0" w:rsidRPr="00A3706D">
        <w:rPr>
          <w:rFonts w:ascii="Times New Roman" w:hAnsi="Times New Roman" w:cs="Times New Roman"/>
        </w:rPr>
        <w:t>4</w:t>
      </w:r>
      <w:r w:rsidRPr="00A3706D">
        <w:rPr>
          <w:rFonts w:ascii="Times New Roman" w:hAnsi="Times New Roman" w:cs="Times New Roman"/>
        </w:rPr>
        <w:t xml:space="preserve"> единиц</w:t>
      </w:r>
      <w:r w:rsidR="00CF5DE0" w:rsidRPr="00A3706D">
        <w:rPr>
          <w:rFonts w:ascii="Times New Roman" w:hAnsi="Times New Roman" w:cs="Times New Roman"/>
        </w:rPr>
        <w:t>ы</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2035 году - </w:t>
      </w:r>
      <w:r w:rsidR="00CF5DE0" w:rsidRPr="00A3706D">
        <w:rPr>
          <w:rFonts w:ascii="Times New Roman" w:hAnsi="Times New Roman" w:cs="Times New Roman"/>
        </w:rPr>
        <w:t>5</w:t>
      </w:r>
      <w:r w:rsidRPr="00A3706D">
        <w:rPr>
          <w:rFonts w:ascii="Times New Roman" w:hAnsi="Times New Roman" w:cs="Times New Roman"/>
        </w:rPr>
        <w:t xml:space="preserve"> единиц;</w:t>
      </w:r>
    </w:p>
    <w:p w:rsidR="00552D22" w:rsidRPr="00A3706D" w:rsidRDefault="007C5593">
      <w:pPr>
        <w:rPr>
          <w:rFonts w:ascii="Times New Roman" w:hAnsi="Times New Roman" w:cs="Times New Roman"/>
        </w:rPr>
      </w:pPr>
      <w:r w:rsidRPr="00A3706D">
        <w:rPr>
          <w:rFonts w:ascii="Times New Roman" w:hAnsi="Times New Roman" w:cs="Times New Roman"/>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p w:rsidR="00552D22" w:rsidRPr="00A3706D" w:rsidRDefault="007C5593">
      <w:pPr>
        <w:rPr>
          <w:rFonts w:ascii="Times New Roman" w:hAnsi="Times New Roman" w:cs="Times New Roman"/>
        </w:rPr>
      </w:pPr>
      <w:r w:rsidRPr="00A3706D">
        <w:rPr>
          <w:rFonts w:ascii="Times New Roman" w:hAnsi="Times New Roman" w:cs="Times New Roman"/>
        </w:rPr>
        <w:t>в 2019 году - 8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2020 году - 10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2021 году - 20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2022 году - 20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2023 году - 20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2024 году - 20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2025 году - 20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2030 году - 22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в 2035 году - 25 процентов;</w:t>
      </w:r>
    </w:p>
    <w:p w:rsidR="00552D22" w:rsidRPr="00A3706D" w:rsidRDefault="007C5593">
      <w:pPr>
        <w:rPr>
          <w:rFonts w:ascii="Times New Roman" w:hAnsi="Times New Roman" w:cs="Times New Roman"/>
        </w:rPr>
      </w:pPr>
      <w:r w:rsidRPr="00A3706D">
        <w:rPr>
          <w:rFonts w:ascii="Times New Roman" w:hAnsi="Times New Roman" w:cs="Times New Roman"/>
        </w:rPr>
        <w:t>доля объединений и кружков технической направленности в общем количестве кружков и объединений: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2019 году - </w:t>
      </w:r>
      <w:r w:rsidR="008974CD" w:rsidRPr="00A3706D">
        <w:rPr>
          <w:rFonts w:ascii="Times New Roman" w:hAnsi="Times New Roman" w:cs="Times New Roman"/>
        </w:rPr>
        <w:t>6</w:t>
      </w:r>
      <w:r w:rsidRPr="00A3706D">
        <w:rPr>
          <w:rFonts w:ascii="Times New Roman" w:hAnsi="Times New Roman" w:cs="Times New Roman"/>
        </w:rPr>
        <w:t>,5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2020 году - </w:t>
      </w:r>
      <w:r w:rsidR="008974CD" w:rsidRPr="00A3706D">
        <w:rPr>
          <w:rFonts w:ascii="Times New Roman" w:hAnsi="Times New Roman" w:cs="Times New Roman"/>
        </w:rPr>
        <w:t>7</w:t>
      </w:r>
      <w:r w:rsidRPr="00A3706D">
        <w:rPr>
          <w:rFonts w:ascii="Times New Roman" w:hAnsi="Times New Roman" w:cs="Times New Roman"/>
        </w:rPr>
        <w:t>,</w:t>
      </w:r>
      <w:r w:rsidR="008974CD" w:rsidRPr="00A3706D">
        <w:rPr>
          <w:rFonts w:ascii="Times New Roman" w:hAnsi="Times New Roman" w:cs="Times New Roman"/>
        </w:rPr>
        <w:t>5</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2021 году - </w:t>
      </w:r>
      <w:r w:rsidR="008974CD" w:rsidRPr="00A3706D">
        <w:rPr>
          <w:rFonts w:ascii="Times New Roman" w:hAnsi="Times New Roman" w:cs="Times New Roman"/>
        </w:rPr>
        <w:t>9</w:t>
      </w:r>
      <w:r w:rsidRPr="00A3706D">
        <w:rPr>
          <w:rFonts w:ascii="Times New Roman" w:hAnsi="Times New Roman" w:cs="Times New Roman"/>
        </w:rPr>
        <w:t>,</w:t>
      </w:r>
      <w:r w:rsidR="008974CD" w:rsidRPr="00A3706D">
        <w:rPr>
          <w:rFonts w:ascii="Times New Roman" w:hAnsi="Times New Roman" w:cs="Times New Roman"/>
        </w:rPr>
        <w:t>0</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2022 году - </w:t>
      </w:r>
      <w:r w:rsidR="008974CD" w:rsidRPr="00A3706D">
        <w:rPr>
          <w:rFonts w:ascii="Times New Roman" w:hAnsi="Times New Roman" w:cs="Times New Roman"/>
        </w:rPr>
        <w:t>10</w:t>
      </w:r>
      <w:r w:rsidRPr="00A3706D">
        <w:rPr>
          <w:rFonts w:ascii="Times New Roman" w:hAnsi="Times New Roman" w:cs="Times New Roman"/>
        </w:rPr>
        <w:t>,</w:t>
      </w:r>
      <w:r w:rsidR="008974CD" w:rsidRPr="00A3706D">
        <w:rPr>
          <w:rFonts w:ascii="Times New Roman" w:hAnsi="Times New Roman" w:cs="Times New Roman"/>
        </w:rPr>
        <w:t>5</w:t>
      </w:r>
      <w:r w:rsidRPr="00A3706D">
        <w:rPr>
          <w:rFonts w:ascii="Times New Roman" w:hAnsi="Times New Roman" w:cs="Times New Roman"/>
        </w:rPr>
        <w:t xml:space="preserve"> процента;</w:t>
      </w:r>
    </w:p>
    <w:p w:rsidR="00552D22" w:rsidRPr="00A3706D" w:rsidRDefault="007C5593">
      <w:pPr>
        <w:rPr>
          <w:rFonts w:ascii="Times New Roman" w:hAnsi="Times New Roman" w:cs="Times New Roman"/>
        </w:rPr>
      </w:pPr>
      <w:r w:rsidRPr="00A3706D">
        <w:rPr>
          <w:rFonts w:ascii="Times New Roman" w:hAnsi="Times New Roman" w:cs="Times New Roman"/>
        </w:rPr>
        <w:t xml:space="preserve">в 2023 году - </w:t>
      </w:r>
      <w:r w:rsidR="008974CD" w:rsidRPr="00A3706D">
        <w:rPr>
          <w:rFonts w:ascii="Times New Roman" w:hAnsi="Times New Roman" w:cs="Times New Roman"/>
        </w:rPr>
        <w:t>15</w:t>
      </w:r>
      <w:r w:rsidRPr="00A3706D">
        <w:rPr>
          <w:rFonts w:ascii="Times New Roman" w:hAnsi="Times New Roman" w:cs="Times New Roman"/>
        </w:rPr>
        <w:t>,0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2024 году - 20,0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2025 году - 20,0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2030 году - 23,0 процента;</w:t>
      </w:r>
    </w:p>
    <w:p w:rsidR="00552D22" w:rsidRPr="00A3706D" w:rsidRDefault="007C5593">
      <w:pPr>
        <w:rPr>
          <w:rFonts w:ascii="Times New Roman" w:hAnsi="Times New Roman" w:cs="Times New Roman"/>
        </w:rPr>
      </w:pPr>
      <w:r w:rsidRPr="00A3706D">
        <w:rPr>
          <w:rFonts w:ascii="Times New Roman" w:hAnsi="Times New Roman" w:cs="Times New Roman"/>
        </w:rPr>
        <w:t>в 2035 году - 25,5 процента.</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3. Характеристики основных мероприятий, мероприятий подпрограммы с указанием сроков и этапов их реализации</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Основные мероприятия подпрограммы определены в соответствии со значимостью задач, решаемых в пределах полномочий </w:t>
      </w:r>
      <w:r w:rsidR="001F3DC4" w:rsidRPr="00A3706D">
        <w:rPr>
          <w:rFonts w:ascii="Times New Roman" w:hAnsi="Times New Roman" w:cs="Times New Roman"/>
        </w:rPr>
        <w:t>Отдел образования</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 xml:space="preserve">Мероприятия подпрограммы подразделяются на отдельные мероприятия, реализация которых обеспечит достижение </w:t>
      </w:r>
      <w:r w:rsidR="00AB3A01" w:rsidRPr="00A3706D">
        <w:rPr>
          <w:rFonts w:ascii="Times New Roman" w:hAnsi="Times New Roman" w:cs="Times New Roman"/>
        </w:rPr>
        <w:t>Целевых показателей (индикаторов)</w:t>
      </w:r>
      <w:r w:rsidRPr="00A3706D">
        <w:rPr>
          <w:rFonts w:ascii="Times New Roman" w:hAnsi="Times New Roman" w:cs="Times New Roman"/>
        </w:rPr>
        <w:t xml:space="preserve"> подпрограммы. Для достижения поставленной цели и решения задач подпрограммы в 2019 - 2035 годах необходимо реализовать следующий комплекс основных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1. Совершенствование организационно-управленческих механизмов в сфере воспитания</w:t>
      </w:r>
    </w:p>
    <w:p w:rsidR="00552D22" w:rsidRPr="00A3706D" w:rsidRDefault="007C5593">
      <w:pPr>
        <w:rPr>
          <w:rFonts w:ascii="Times New Roman" w:hAnsi="Times New Roman" w:cs="Times New Roman"/>
        </w:rPr>
      </w:pPr>
      <w:r w:rsidRPr="00A3706D">
        <w:rPr>
          <w:rFonts w:ascii="Times New Roman" w:hAnsi="Times New Roman" w:cs="Times New Roman"/>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организации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2. Развитие кадрового потенциала</w:t>
      </w:r>
    </w:p>
    <w:p w:rsidR="00552D22" w:rsidRPr="00A3706D" w:rsidRDefault="007C5593">
      <w:pPr>
        <w:rPr>
          <w:rFonts w:ascii="Times New Roman" w:hAnsi="Times New Roman" w:cs="Times New Roman"/>
        </w:rPr>
      </w:pPr>
      <w:r w:rsidRPr="00A3706D">
        <w:rPr>
          <w:rFonts w:ascii="Times New Roman" w:hAnsi="Times New Roman" w:cs="Times New Roman"/>
        </w:rPr>
        <w:t>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552D22" w:rsidRPr="00A3706D" w:rsidRDefault="007C5593">
      <w:pPr>
        <w:rPr>
          <w:rFonts w:ascii="Times New Roman" w:hAnsi="Times New Roman" w:cs="Times New Roman"/>
        </w:rPr>
      </w:pPr>
      <w:r w:rsidRPr="00A3706D">
        <w:rPr>
          <w:rFonts w:ascii="Times New Roman" w:hAnsi="Times New Roman" w:cs="Times New Roman"/>
        </w:rPr>
        <w:t>Основное мероприятие 3. Организация и проведение мероприятий в образовательных организациях</w:t>
      </w:r>
    </w:p>
    <w:p w:rsidR="00552D22" w:rsidRPr="00A3706D" w:rsidRDefault="007C5593">
      <w:pPr>
        <w:rPr>
          <w:rFonts w:ascii="Times New Roman" w:hAnsi="Times New Roman" w:cs="Times New Roman"/>
        </w:rPr>
      </w:pPr>
      <w:r w:rsidRPr="00A3706D">
        <w:rPr>
          <w:rFonts w:ascii="Times New Roman" w:hAnsi="Times New Roman" w:cs="Times New Roman"/>
        </w:rPr>
        <w:t>В рамках мероприятия предусмотрено проведение фестивалей, конкурсов, смотров, выставок и иных мероприятий,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A910A0" w:rsidRPr="00A3706D">
        <w:rPr>
          <w:rFonts w:ascii="Times New Roman" w:hAnsi="Times New Roman" w:cs="Times New Roman"/>
        </w:rPr>
        <w:t>4</w:t>
      </w:r>
      <w:r w:rsidRPr="00A3706D">
        <w:rPr>
          <w:rFonts w:ascii="Times New Roman" w:hAnsi="Times New Roman" w:cs="Times New Roman"/>
        </w:rPr>
        <w:t>. Информационно-методическое сопровождение и мониторинг реализации подпрограммы</w:t>
      </w:r>
    </w:p>
    <w:p w:rsidR="00552D22" w:rsidRPr="00A3706D" w:rsidRDefault="007C5593">
      <w:pPr>
        <w:rPr>
          <w:rFonts w:ascii="Times New Roman" w:hAnsi="Times New Roman" w:cs="Times New Roman"/>
        </w:rPr>
      </w:pPr>
      <w:r w:rsidRPr="00A3706D">
        <w:rPr>
          <w:rFonts w:ascii="Times New Roman" w:hAnsi="Times New Roman" w:cs="Times New Roman"/>
        </w:rPr>
        <w:t>Данное основное мероприятие предполагает проведение следующих мероприятий:</w:t>
      </w:r>
    </w:p>
    <w:p w:rsidR="00552D22" w:rsidRPr="00A3706D" w:rsidRDefault="007C5593">
      <w:pPr>
        <w:rPr>
          <w:rFonts w:ascii="Times New Roman" w:hAnsi="Times New Roman" w:cs="Times New Roman"/>
        </w:rPr>
      </w:pPr>
      <w:r w:rsidRPr="00A3706D">
        <w:rPr>
          <w:rFonts w:ascii="Times New Roman" w:hAnsi="Times New Roman" w:cs="Times New Roman"/>
        </w:rPr>
        <w:t xml:space="preserve">размещение материалов по вопросам воспитания в средствах массовой информации, на официальных сайтах образовательных организаций в информационно-телекоммуникационной сети </w:t>
      </w:r>
      <w:r w:rsidR="006D7254">
        <w:rPr>
          <w:rFonts w:ascii="Times New Roman" w:hAnsi="Times New Roman" w:cs="Times New Roman"/>
        </w:rPr>
        <w:t>«</w:t>
      </w:r>
      <w:r w:rsidRPr="00A3706D">
        <w:rPr>
          <w:rFonts w:ascii="Times New Roman" w:hAnsi="Times New Roman" w:cs="Times New Roman"/>
        </w:rPr>
        <w:t>Интернет</w:t>
      </w:r>
      <w:r w:rsidR="006D7254">
        <w:rPr>
          <w:rFonts w:ascii="Times New Roman" w:hAnsi="Times New Roman" w:cs="Times New Roman"/>
        </w:rPr>
        <w:t>»</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мониторинг реализации подпрограммы.</w:t>
      </w:r>
    </w:p>
    <w:p w:rsidR="00552D22" w:rsidRPr="00A3706D" w:rsidRDefault="007C5593">
      <w:pPr>
        <w:rPr>
          <w:rFonts w:ascii="Times New Roman" w:hAnsi="Times New Roman" w:cs="Times New Roman"/>
        </w:rPr>
      </w:pPr>
      <w:r w:rsidRPr="00A3706D">
        <w:rPr>
          <w:rFonts w:ascii="Times New Roman" w:hAnsi="Times New Roman" w:cs="Times New Roman"/>
        </w:rPr>
        <w:t xml:space="preserve">Основное мероприятие </w:t>
      </w:r>
      <w:r w:rsidR="00A910A0" w:rsidRPr="00A3706D">
        <w:rPr>
          <w:rFonts w:ascii="Times New Roman" w:hAnsi="Times New Roman" w:cs="Times New Roman"/>
        </w:rPr>
        <w:t>5</w:t>
      </w:r>
      <w:r w:rsidRPr="00A3706D">
        <w:rPr>
          <w:rFonts w:ascii="Times New Roman" w:hAnsi="Times New Roman" w:cs="Times New Roman"/>
        </w:rPr>
        <w:t>. Мероприятия, направленные на экологическое просвещение обучающихся</w:t>
      </w:r>
    </w:p>
    <w:p w:rsidR="00552D22" w:rsidRPr="00A3706D" w:rsidRDefault="007C5593">
      <w:pPr>
        <w:rPr>
          <w:rFonts w:ascii="Times New Roman" w:hAnsi="Times New Roman" w:cs="Times New Roman"/>
        </w:rPr>
      </w:pPr>
      <w:r w:rsidRPr="00A3706D">
        <w:rPr>
          <w:rFonts w:ascii="Times New Roman" w:hAnsi="Times New Roman" w:cs="Times New Roman"/>
        </w:rPr>
        <w:t>В рамках данного мероприятия предусмотрено проведение мероприятий, направленных на экологическое воспитание и формирование экологической культуры обучающихся.</w:t>
      </w:r>
    </w:p>
    <w:p w:rsidR="00C355A2" w:rsidRPr="00A3706D" w:rsidRDefault="00C355A2" w:rsidP="00C355A2">
      <w:pPr>
        <w:widowControl/>
        <w:rPr>
          <w:rFonts w:ascii="Times New Roman" w:hAnsi="Times New Roman" w:cs="Times New Roman"/>
        </w:rPr>
      </w:pPr>
      <w:r w:rsidRPr="00A3706D">
        <w:rPr>
          <w:rFonts w:ascii="Times New Roman" w:hAnsi="Times New Roman" w:cs="Times New Roman"/>
        </w:rPr>
        <w:t>Основное мероприятие 6. Развитие и поддержка кадетского образования</w:t>
      </w:r>
    </w:p>
    <w:p w:rsidR="00C355A2" w:rsidRPr="00A3706D" w:rsidRDefault="00C355A2" w:rsidP="00C355A2">
      <w:pPr>
        <w:widowControl/>
        <w:rPr>
          <w:rFonts w:ascii="Times New Roman" w:hAnsi="Times New Roman" w:cs="Times New Roman"/>
        </w:rPr>
      </w:pPr>
      <w:r w:rsidRPr="00A3706D">
        <w:rPr>
          <w:rFonts w:ascii="Times New Roman" w:hAnsi="Times New Roman" w:cs="Times New Roman"/>
        </w:rPr>
        <w:t xml:space="preserve">В рамках основного мероприятия предусматриваются 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выбора военной или иной государственной службы; вовлечение обучающихся во Всероссийское детско-юношеское военно-патриотическое общественное движение </w:t>
      </w:r>
      <w:r w:rsidR="006D7254">
        <w:rPr>
          <w:rFonts w:ascii="Times New Roman" w:hAnsi="Times New Roman" w:cs="Times New Roman"/>
        </w:rPr>
        <w:t>«</w:t>
      </w:r>
      <w:proofErr w:type="spellStart"/>
      <w:r w:rsidRPr="00A3706D">
        <w:rPr>
          <w:rFonts w:ascii="Times New Roman" w:hAnsi="Times New Roman" w:cs="Times New Roman"/>
        </w:rPr>
        <w:t>Юнармия</w:t>
      </w:r>
      <w:proofErr w:type="spellEnd"/>
      <w:r w:rsidR="006D7254">
        <w:rPr>
          <w:rFonts w:ascii="Times New Roman" w:hAnsi="Times New Roman" w:cs="Times New Roman"/>
        </w:rPr>
        <w:t>»</w:t>
      </w:r>
      <w:r w:rsidRPr="00A3706D">
        <w:rPr>
          <w:rFonts w:ascii="Times New Roman" w:hAnsi="Times New Roman" w:cs="Times New Roman"/>
        </w:rPr>
        <w:t>.</w:t>
      </w:r>
    </w:p>
    <w:p w:rsidR="00C355A2" w:rsidRPr="00A3706D" w:rsidRDefault="00C355A2" w:rsidP="00C355A2">
      <w:pPr>
        <w:widowControl/>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Подпрограмма реализуется в период с 2019 по 2035 год в три этапа:</w:t>
      </w:r>
    </w:p>
    <w:p w:rsidR="00552D22" w:rsidRPr="00A3706D" w:rsidRDefault="007C5593">
      <w:pPr>
        <w:rPr>
          <w:rFonts w:ascii="Times New Roman" w:hAnsi="Times New Roman" w:cs="Times New Roman"/>
        </w:rPr>
      </w:pPr>
      <w:r w:rsidRPr="00A3706D">
        <w:rPr>
          <w:rFonts w:ascii="Times New Roman" w:hAnsi="Times New Roman" w:cs="Times New Roman"/>
        </w:rPr>
        <w:t>1 этап - 2019 - 2025 годы;</w:t>
      </w:r>
    </w:p>
    <w:p w:rsidR="00552D22" w:rsidRPr="00A3706D" w:rsidRDefault="007C5593">
      <w:pPr>
        <w:rPr>
          <w:rFonts w:ascii="Times New Roman" w:hAnsi="Times New Roman" w:cs="Times New Roman"/>
        </w:rPr>
      </w:pPr>
      <w:r w:rsidRPr="00A3706D">
        <w:rPr>
          <w:rFonts w:ascii="Times New Roman" w:hAnsi="Times New Roman" w:cs="Times New Roman"/>
        </w:rPr>
        <w:t>2 этап - 2026 - 2030 годы;</w:t>
      </w:r>
    </w:p>
    <w:p w:rsidR="00552D22" w:rsidRPr="00A3706D" w:rsidRDefault="007C5593">
      <w:pPr>
        <w:rPr>
          <w:rFonts w:ascii="Times New Roman" w:hAnsi="Times New Roman" w:cs="Times New Roman"/>
        </w:rPr>
      </w:pPr>
      <w:r w:rsidRPr="00A3706D">
        <w:rPr>
          <w:rFonts w:ascii="Times New Roman" w:hAnsi="Times New Roman" w:cs="Times New Roman"/>
        </w:rPr>
        <w:t>3 этап - 2031 - 2035 годы.</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Раздел 4. Обоснование объема финансовых ресурсов, необходимых для реализации подпрограммы (с расшифровкой по источникам финансирования, этапам и годам реализации подпрограммы)</w:t>
      </w:r>
    </w:p>
    <w:p w:rsidR="00552D22" w:rsidRPr="00A3706D" w:rsidRDefault="00552D22">
      <w:pPr>
        <w:rPr>
          <w:rFonts w:ascii="Times New Roman" w:hAnsi="Times New Roman" w:cs="Times New Roman"/>
        </w:rPr>
      </w:pPr>
    </w:p>
    <w:p w:rsidR="00552D22" w:rsidRPr="00A3706D" w:rsidRDefault="007C5593">
      <w:pPr>
        <w:rPr>
          <w:rFonts w:ascii="Times New Roman" w:hAnsi="Times New Roman" w:cs="Times New Roman"/>
        </w:rPr>
      </w:pPr>
      <w:r w:rsidRPr="00A3706D">
        <w:rPr>
          <w:rFonts w:ascii="Times New Roman" w:hAnsi="Times New Roman" w:cs="Times New Roman"/>
        </w:rPr>
        <w:t>Финансовое обеспечение реализации подпрограммы осуществляется за счет средств республиканского бюджета Чувашской Республики.</w:t>
      </w:r>
    </w:p>
    <w:p w:rsidR="00552D22" w:rsidRPr="00A3706D" w:rsidRDefault="007C5593">
      <w:pPr>
        <w:rPr>
          <w:rFonts w:ascii="Times New Roman" w:hAnsi="Times New Roman" w:cs="Times New Roman"/>
        </w:rPr>
      </w:pPr>
      <w:r w:rsidRPr="00A3706D">
        <w:rPr>
          <w:rFonts w:ascii="Times New Roman" w:hAnsi="Times New Roman" w:cs="Times New Roman"/>
        </w:rPr>
        <w:t xml:space="preserve">Общий объем финансирования подпрограммы в 2019 - 2025 годах составит </w:t>
      </w:r>
      <w:r w:rsidR="00A910A0" w:rsidRPr="00A3706D">
        <w:rPr>
          <w:rFonts w:ascii="Times New Roman" w:hAnsi="Times New Roman" w:cs="Times New Roman"/>
        </w:rPr>
        <w:t>0,0 тыс. рублей</w:t>
      </w:r>
      <w:r w:rsidRPr="00A3706D">
        <w:rPr>
          <w:rFonts w:ascii="Times New Roman" w:hAnsi="Times New Roman" w:cs="Times New Roman"/>
        </w:rPr>
        <w:t>.</w:t>
      </w:r>
    </w:p>
    <w:p w:rsidR="00552D22" w:rsidRPr="00A3706D" w:rsidRDefault="007C5593">
      <w:pPr>
        <w:rPr>
          <w:rFonts w:ascii="Times New Roman" w:hAnsi="Times New Roman" w:cs="Times New Roman"/>
        </w:rPr>
      </w:pPr>
      <w:r w:rsidRPr="00A3706D">
        <w:rPr>
          <w:rFonts w:ascii="Times New Roman" w:hAnsi="Times New Roman" w:cs="Times New Roman"/>
        </w:rPr>
        <w:t>Прогнозируемый объем финансирования подпрограммы на 1 этапе (в 2019 - 2025 годах) составит 0,0 тыс. рублей, в том числе:</w:t>
      </w:r>
    </w:p>
    <w:p w:rsidR="00552D22" w:rsidRPr="00A3706D" w:rsidRDefault="007C5593">
      <w:pPr>
        <w:rPr>
          <w:rFonts w:ascii="Times New Roman" w:hAnsi="Times New Roman" w:cs="Times New Roman"/>
        </w:rPr>
      </w:pPr>
      <w:r w:rsidRPr="00A3706D">
        <w:rPr>
          <w:rFonts w:ascii="Times New Roman" w:hAnsi="Times New Roman" w:cs="Times New Roman"/>
        </w:rPr>
        <w:t>в 2019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2020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2021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2022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2023 году - 0,0 тыс. рублей;</w:t>
      </w:r>
    </w:p>
    <w:p w:rsidR="00552D22" w:rsidRPr="00A3706D" w:rsidRDefault="007C5593">
      <w:pPr>
        <w:rPr>
          <w:rFonts w:ascii="Times New Roman" w:hAnsi="Times New Roman" w:cs="Times New Roman"/>
        </w:rPr>
      </w:pPr>
      <w:r w:rsidRPr="00A3706D">
        <w:rPr>
          <w:rFonts w:ascii="Times New Roman" w:hAnsi="Times New Roman" w:cs="Times New Roman"/>
        </w:rPr>
        <w:t>в 2024 году - 0,0 тыс. рублей;</w:t>
      </w:r>
    </w:p>
    <w:p w:rsidR="00552D22" w:rsidRPr="00A3706D" w:rsidRDefault="00A910A0">
      <w:pPr>
        <w:rPr>
          <w:rFonts w:ascii="Times New Roman" w:hAnsi="Times New Roman" w:cs="Times New Roman"/>
        </w:rPr>
      </w:pPr>
      <w:r w:rsidRPr="00A3706D">
        <w:rPr>
          <w:rFonts w:ascii="Times New Roman" w:hAnsi="Times New Roman" w:cs="Times New Roman"/>
        </w:rPr>
        <w:t>в 2025 году - 0,0 тыс. рублей.</w:t>
      </w:r>
    </w:p>
    <w:p w:rsidR="00552D22" w:rsidRPr="00A3706D" w:rsidRDefault="00A910A0" w:rsidP="00A910A0">
      <w:pPr>
        <w:widowControl/>
        <w:rPr>
          <w:rFonts w:ascii="Times New Roman" w:hAnsi="Times New Roman" w:cs="Times New Roman"/>
        </w:rPr>
      </w:pPr>
      <w:r w:rsidRPr="00A3706D">
        <w:rPr>
          <w:rFonts w:ascii="Times New Roman" w:hAnsi="Times New Roman" w:cs="Times New Roman"/>
        </w:rPr>
        <w:t>Ресурсное обеспечение реализации подпрограммы за счет всех источников финансирования приведено в</w:t>
      </w:r>
      <w:r w:rsidR="007C5593" w:rsidRPr="00A3706D">
        <w:rPr>
          <w:rFonts w:ascii="Times New Roman" w:hAnsi="Times New Roman" w:cs="Times New Roman"/>
        </w:rPr>
        <w:t xml:space="preserve"> приложении к настоящей подпрограмме. Объемы финансирования подпрограммы подлежат ежегодному уточнению исходя из реальных возможностей бюджетов всех уровней.</w:t>
      </w:r>
    </w:p>
    <w:p w:rsidR="00552D22" w:rsidRPr="00A3706D" w:rsidRDefault="00552D22">
      <w:pPr>
        <w:rPr>
          <w:rFonts w:ascii="Times New Roman" w:hAnsi="Times New Roman" w:cs="Times New Roman"/>
        </w:rPr>
      </w:pPr>
    </w:p>
    <w:p w:rsidR="009063C8" w:rsidRPr="00A3706D" w:rsidRDefault="009063C8">
      <w:pPr>
        <w:ind w:firstLine="0"/>
        <w:jc w:val="right"/>
        <w:rPr>
          <w:rStyle w:val="a3"/>
          <w:rFonts w:ascii="Times New Roman" w:hAnsi="Times New Roman" w:cs="Times New Roman"/>
          <w:color w:val="auto"/>
        </w:rPr>
        <w:sectPr w:rsidR="009063C8" w:rsidRPr="00A3706D" w:rsidSect="00611FB4">
          <w:pgSz w:w="11900" w:h="16800"/>
          <w:pgMar w:top="1440" w:right="799" w:bottom="1440" w:left="1100" w:header="720" w:footer="720" w:gutter="0"/>
          <w:cols w:space="720"/>
          <w:noEndnote/>
        </w:sectPr>
      </w:pPr>
    </w:p>
    <w:p w:rsidR="00552D22" w:rsidRPr="00A3706D" w:rsidRDefault="007C5593" w:rsidP="00A910A0">
      <w:pPr>
        <w:ind w:left="9072" w:firstLine="0"/>
        <w:jc w:val="left"/>
        <w:rPr>
          <w:rFonts w:ascii="Times New Roman" w:hAnsi="Times New Roman" w:cs="Times New Roman"/>
          <w:b/>
        </w:rPr>
      </w:pPr>
      <w:r w:rsidRPr="00A3706D">
        <w:rPr>
          <w:rStyle w:val="a3"/>
          <w:rFonts w:ascii="Times New Roman" w:hAnsi="Times New Roman" w:cs="Times New Roman"/>
          <w:b w:val="0"/>
          <w:color w:val="auto"/>
        </w:rPr>
        <w:t>Приложение</w:t>
      </w:r>
      <w:r w:rsidRPr="00A3706D">
        <w:rPr>
          <w:rStyle w:val="a3"/>
          <w:rFonts w:ascii="Times New Roman" w:hAnsi="Times New Roman" w:cs="Times New Roman"/>
          <w:b w:val="0"/>
          <w:color w:val="auto"/>
        </w:rPr>
        <w:br/>
        <w:t xml:space="preserve">к подпрограмме </w:t>
      </w:r>
      <w:r w:rsidR="006D7254">
        <w:rPr>
          <w:rStyle w:val="a3"/>
          <w:rFonts w:ascii="Times New Roman" w:hAnsi="Times New Roman" w:cs="Times New Roman"/>
          <w:b w:val="0"/>
          <w:color w:val="auto"/>
        </w:rPr>
        <w:t>«</w:t>
      </w:r>
      <w:r w:rsidRPr="00A3706D">
        <w:rPr>
          <w:rStyle w:val="a3"/>
          <w:rFonts w:ascii="Times New Roman" w:hAnsi="Times New Roman" w:cs="Times New Roman"/>
          <w:b w:val="0"/>
          <w:color w:val="auto"/>
        </w:rPr>
        <w:t>Развитие воспитания</w:t>
      </w:r>
      <w:r w:rsidRPr="00A3706D">
        <w:rPr>
          <w:rStyle w:val="a3"/>
          <w:rFonts w:ascii="Times New Roman" w:hAnsi="Times New Roman" w:cs="Times New Roman"/>
          <w:b w:val="0"/>
          <w:color w:val="auto"/>
        </w:rPr>
        <w:br/>
        <w:t>в образовательных организациях</w:t>
      </w:r>
      <w:r w:rsidRPr="00A3706D">
        <w:rPr>
          <w:rStyle w:val="a3"/>
          <w:rFonts w:ascii="Times New Roman" w:hAnsi="Times New Roman" w:cs="Times New Roman"/>
          <w:b w:val="0"/>
          <w:color w:val="auto"/>
        </w:rPr>
        <w:br/>
      </w:r>
      <w:r w:rsidR="00A910A0" w:rsidRPr="00A3706D">
        <w:rPr>
          <w:rStyle w:val="a3"/>
          <w:rFonts w:ascii="Times New Roman" w:hAnsi="Times New Roman" w:cs="Times New Roman"/>
          <w:b w:val="0"/>
          <w:color w:val="auto"/>
        </w:rPr>
        <w:t>Янтиковского района</w:t>
      </w:r>
      <w:r w:rsidR="006D7254">
        <w:rPr>
          <w:rStyle w:val="a3"/>
          <w:rFonts w:ascii="Times New Roman" w:hAnsi="Times New Roman" w:cs="Times New Roman"/>
          <w:b w:val="0"/>
          <w:color w:val="auto"/>
        </w:rPr>
        <w:t>»</w:t>
      </w:r>
      <w:r w:rsidR="008E4E24" w:rsidRPr="00A3706D">
        <w:rPr>
          <w:rStyle w:val="a3"/>
          <w:rFonts w:ascii="Times New Roman" w:hAnsi="Times New Roman" w:cs="Times New Roman"/>
          <w:b w:val="0"/>
          <w:color w:val="auto"/>
        </w:rPr>
        <w:t xml:space="preserve"> </w:t>
      </w:r>
      <w:r w:rsidR="00497004" w:rsidRPr="00A3706D">
        <w:rPr>
          <w:rStyle w:val="a3"/>
          <w:rFonts w:ascii="Times New Roman" w:hAnsi="Times New Roman" w:cs="Times New Roman"/>
          <w:b w:val="0"/>
          <w:color w:val="auto"/>
        </w:rPr>
        <w:t>муниципальной</w:t>
      </w:r>
      <w:r w:rsidRPr="00A3706D">
        <w:rPr>
          <w:rStyle w:val="a3"/>
          <w:rFonts w:ascii="Times New Roman" w:hAnsi="Times New Roman" w:cs="Times New Roman"/>
          <w:b w:val="0"/>
          <w:color w:val="auto"/>
        </w:rPr>
        <w:t xml:space="preserve"> программы</w:t>
      </w:r>
      <w:r w:rsidR="008E4E24" w:rsidRPr="00A3706D">
        <w:rPr>
          <w:rStyle w:val="a3"/>
          <w:rFonts w:ascii="Times New Roman" w:hAnsi="Times New Roman" w:cs="Times New Roman"/>
          <w:b w:val="0"/>
          <w:color w:val="auto"/>
        </w:rPr>
        <w:t xml:space="preserve"> </w:t>
      </w:r>
      <w:r w:rsidR="00A910A0" w:rsidRPr="00A3706D">
        <w:rPr>
          <w:rStyle w:val="a3"/>
          <w:rFonts w:ascii="Times New Roman" w:hAnsi="Times New Roman" w:cs="Times New Roman"/>
          <w:b w:val="0"/>
          <w:color w:val="auto"/>
        </w:rPr>
        <w:t xml:space="preserve">Янтиковского района </w:t>
      </w:r>
      <w:r w:rsidRPr="00A3706D">
        <w:rPr>
          <w:rStyle w:val="a3"/>
          <w:rFonts w:ascii="Times New Roman" w:hAnsi="Times New Roman" w:cs="Times New Roman"/>
          <w:b w:val="0"/>
          <w:color w:val="auto"/>
        </w:rPr>
        <w:t>Чувашской Республики</w:t>
      </w:r>
      <w:r w:rsidR="008E4E24" w:rsidRPr="00A3706D">
        <w:rPr>
          <w:rStyle w:val="a3"/>
          <w:rFonts w:ascii="Times New Roman" w:hAnsi="Times New Roman" w:cs="Times New Roman"/>
          <w:b w:val="0"/>
          <w:color w:val="auto"/>
        </w:rPr>
        <w:t xml:space="preserve"> </w:t>
      </w:r>
      <w:r w:rsidR="006D7254">
        <w:rPr>
          <w:rStyle w:val="a3"/>
          <w:rFonts w:ascii="Times New Roman" w:hAnsi="Times New Roman" w:cs="Times New Roman"/>
          <w:b w:val="0"/>
          <w:color w:val="auto"/>
        </w:rPr>
        <w:t>«</w:t>
      </w:r>
      <w:r w:rsidRPr="00A3706D">
        <w:rPr>
          <w:rStyle w:val="a3"/>
          <w:rFonts w:ascii="Times New Roman" w:hAnsi="Times New Roman" w:cs="Times New Roman"/>
          <w:b w:val="0"/>
          <w:color w:val="auto"/>
        </w:rPr>
        <w:t>Развитие образования</w:t>
      </w:r>
      <w:r w:rsidR="006D7254">
        <w:rPr>
          <w:rStyle w:val="a3"/>
          <w:rFonts w:ascii="Times New Roman" w:hAnsi="Times New Roman" w:cs="Times New Roman"/>
          <w:b w:val="0"/>
          <w:color w:val="auto"/>
        </w:rPr>
        <w:t>»</w:t>
      </w:r>
    </w:p>
    <w:p w:rsidR="00552D22" w:rsidRPr="00A3706D" w:rsidRDefault="00552D22">
      <w:pPr>
        <w:rPr>
          <w:rFonts w:ascii="Times New Roman" w:hAnsi="Times New Roman" w:cs="Times New Roman"/>
        </w:rPr>
      </w:pPr>
    </w:p>
    <w:p w:rsidR="00552D22" w:rsidRPr="00A3706D" w:rsidRDefault="007C5593">
      <w:pPr>
        <w:pStyle w:val="1"/>
        <w:rPr>
          <w:rFonts w:ascii="Times New Roman" w:hAnsi="Times New Roman" w:cs="Times New Roman"/>
          <w:color w:val="auto"/>
        </w:rPr>
      </w:pPr>
      <w:r w:rsidRPr="00A3706D">
        <w:rPr>
          <w:rFonts w:ascii="Times New Roman" w:hAnsi="Times New Roman" w:cs="Times New Roman"/>
          <w:color w:val="auto"/>
        </w:rPr>
        <w:t>Ресурсное обеспечение</w:t>
      </w:r>
      <w:r w:rsidRPr="00A3706D">
        <w:rPr>
          <w:rFonts w:ascii="Times New Roman" w:hAnsi="Times New Roman" w:cs="Times New Roman"/>
          <w:color w:val="auto"/>
        </w:rPr>
        <w:br/>
        <w:t xml:space="preserve">реализации подпрограммы </w:t>
      </w:r>
      <w:r w:rsidR="006D7254">
        <w:rPr>
          <w:rFonts w:ascii="Times New Roman" w:hAnsi="Times New Roman" w:cs="Times New Roman"/>
          <w:color w:val="auto"/>
        </w:rPr>
        <w:t>«</w:t>
      </w:r>
      <w:r w:rsidRPr="00A3706D">
        <w:rPr>
          <w:rFonts w:ascii="Times New Roman" w:hAnsi="Times New Roman" w:cs="Times New Roman"/>
          <w:color w:val="auto"/>
        </w:rPr>
        <w:t xml:space="preserve">Развитие воспитания в образовательных организациях </w:t>
      </w:r>
      <w:r w:rsidR="00A910A0" w:rsidRPr="00A3706D">
        <w:rPr>
          <w:rFonts w:ascii="Times New Roman" w:hAnsi="Times New Roman" w:cs="Times New Roman"/>
          <w:color w:val="auto"/>
        </w:rPr>
        <w:t>Янтиковского района</w:t>
      </w:r>
      <w:r w:rsidR="006D7254">
        <w:rPr>
          <w:rFonts w:ascii="Times New Roman" w:hAnsi="Times New Roman" w:cs="Times New Roman"/>
          <w:color w:val="auto"/>
        </w:rPr>
        <w:t>»</w:t>
      </w:r>
      <w:r w:rsidRPr="00A3706D">
        <w:rPr>
          <w:rFonts w:ascii="Times New Roman" w:hAnsi="Times New Roman" w:cs="Times New Roman"/>
          <w:color w:val="auto"/>
        </w:rPr>
        <w:t xml:space="preserve"> </w:t>
      </w:r>
      <w:r w:rsidR="009663F5" w:rsidRPr="00A3706D">
        <w:rPr>
          <w:rFonts w:ascii="Times New Roman" w:hAnsi="Times New Roman" w:cs="Times New Roman"/>
          <w:color w:val="auto"/>
        </w:rPr>
        <w:t>муниципальной программы Янтиковского района Чувашской Республики</w:t>
      </w:r>
      <w:r w:rsidRPr="00A3706D">
        <w:rPr>
          <w:rFonts w:ascii="Times New Roman" w:hAnsi="Times New Roman" w:cs="Times New Roman"/>
          <w:color w:val="auto"/>
        </w:rPr>
        <w:t xml:space="preserve"> </w:t>
      </w:r>
      <w:r w:rsidR="006D7254">
        <w:rPr>
          <w:rFonts w:ascii="Times New Roman" w:hAnsi="Times New Roman" w:cs="Times New Roman"/>
          <w:color w:val="auto"/>
        </w:rPr>
        <w:t>«</w:t>
      </w:r>
      <w:r w:rsidRPr="00A3706D">
        <w:rPr>
          <w:rFonts w:ascii="Times New Roman" w:hAnsi="Times New Roman" w:cs="Times New Roman"/>
          <w:color w:val="auto"/>
        </w:rPr>
        <w:t>Развитие образования</w:t>
      </w:r>
      <w:r w:rsidR="006D7254">
        <w:rPr>
          <w:rFonts w:ascii="Times New Roman" w:hAnsi="Times New Roman" w:cs="Times New Roman"/>
          <w:color w:val="auto"/>
        </w:rPr>
        <w:t>»</w:t>
      </w:r>
      <w:r w:rsidRPr="00A3706D">
        <w:rPr>
          <w:rFonts w:ascii="Times New Roman" w:hAnsi="Times New Roman" w:cs="Times New Roman"/>
          <w:color w:val="auto"/>
        </w:rPr>
        <w:t xml:space="preserve"> за счет всех источников финансирования</w:t>
      </w:r>
    </w:p>
    <w:p w:rsidR="00552D22" w:rsidRPr="00A3706D" w:rsidRDefault="00552D22">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276"/>
        <w:gridCol w:w="1134"/>
        <w:gridCol w:w="869"/>
        <w:gridCol w:w="850"/>
        <w:gridCol w:w="721"/>
        <w:gridCol w:w="851"/>
        <w:gridCol w:w="850"/>
        <w:gridCol w:w="1288"/>
        <w:gridCol w:w="808"/>
        <w:gridCol w:w="708"/>
        <w:gridCol w:w="709"/>
        <w:gridCol w:w="709"/>
        <w:gridCol w:w="709"/>
        <w:gridCol w:w="709"/>
        <w:gridCol w:w="709"/>
        <w:gridCol w:w="709"/>
        <w:gridCol w:w="708"/>
      </w:tblGrid>
      <w:tr w:rsidR="00552D22" w:rsidRPr="00A3706D" w:rsidTr="008425D4">
        <w:tc>
          <w:tcPr>
            <w:tcW w:w="851" w:type="dxa"/>
            <w:vMerge w:val="restart"/>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Статус</w:t>
            </w:r>
          </w:p>
        </w:tc>
        <w:tc>
          <w:tcPr>
            <w:tcW w:w="1276"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 xml:space="preserve">Наименование подпрограммы </w:t>
            </w:r>
            <w:r w:rsidR="009663F5" w:rsidRPr="00A3706D">
              <w:rPr>
                <w:rFonts w:ascii="Times New Roman" w:hAnsi="Times New Roman" w:cs="Times New Roman"/>
              </w:rPr>
              <w:t>муниципальной программы Янтиковского района Чувашской Республики</w:t>
            </w:r>
            <w:r w:rsidRPr="00A3706D">
              <w:rPr>
                <w:rFonts w:ascii="Times New Roman" w:hAnsi="Times New Roman" w:cs="Times New Roman"/>
              </w:rPr>
              <w:t xml:space="preserve">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 xml:space="preserve">Задача подпрограммы </w:t>
            </w:r>
            <w:r w:rsidR="009663F5" w:rsidRPr="00A3706D">
              <w:rPr>
                <w:rFonts w:ascii="Times New Roman" w:hAnsi="Times New Roman" w:cs="Times New Roman"/>
              </w:rPr>
              <w:t>муниципальной программы Янтиковского района Чувашской Республики</w:t>
            </w:r>
          </w:p>
        </w:tc>
        <w:tc>
          <w:tcPr>
            <w:tcW w:w="869"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Ответственный исполнитель, соисполнители</w:t>
            </w:r>
          </w:p>
        </w:tc>
        <w:tc>
          <w:tcPr>
            <w:tcW w:w="3272" w:type="dxa"/>
            <w:gridSpan w:val="4"/>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Код бюджетной классификации</w:t>
            </w:r>
          </w:p>
        </w:tc>
        <w:tc>
          <w:tcPr>
            <w:tcW w:w="1288"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Источники финансирования</w:t>
            </w:r>
          </w:p>
        </w:tc>
        <w:tc>
          <w:tcPr>
            <w:tcW w:w="6478" w:type="dxa"/>
            <w:gridSpan w:val="9"/>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Расходы по годам, тыс. рублей</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nil"/>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nil"/>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nil"/>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главный распорядитель бюджетных средств</w:t>
            </w:r>
          </w:p>
        </w:tc>
        <w:tc>
          <w:tcPr>
            <w:tcW w:w="721"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раздел, подраздел</w:t>
            </w:r>
          </w:p>
        </w:tc>
        <w:tc>
          <w:tcPr>
            <w:tcW w:w="851"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целевая статья расходов</w:t>
            </w:r>
          </w:p>
        </w:tc>
        <w:tc>
          <w:tcPr>
            <w:tcW w:w="850"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группа (под-группа) вида расходов</w:t>
            </w:r>
          </w:p>
        </w:tc>
        <w:tc>
          <w:tcPr>
            <w:tcW w:w="1288" w:type="dxa"/>
            <w:vMerge/>
            <w:tcBorders>
              <w:top w:val="single" w:sz="4" w:space="0" w:color="auto"/>
              <w:left w:val="single" w:sz="4" w:space="0" w:color="auto"/>
              <w:bottom w:val="nil"/>
              <w:right w:val="single" w:sz="4" w:space="0" w:color="auto"/>
            </w:tcBorders>
          </w:tcPr>
          <w:p w:rsidR="00552D22" w:rsidRPr="00A3706D" w:rsidRDefault="00552D22">
            <w:pPr>
              <w:pStyle w:val="a5"/>
              <w:rPr>
                <w:rFonts w:ascii="Times New Roman" w:hAnsi="Times New Roman" w:cs="Times New Roman"/>
              </w:rPr>
            </w:pPr>
          </w:p>
        </w:tc>
        <w:tc>
          <w:tcPr>
            <w:tcW w:w="808"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2019</w:t>
            </w:r>
          </w:p>
        </w:tc>
        <w:tc>
          <w:tcPr>
            <w:tcW w:w="708"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2020</w:t>
            </w:r>
          </w:p>
        </w:tc>
        <w:tc>
          <w:tcPr>
            <w:tcW w:w="709"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2021</w:t>
            </w:r>
          </w:p>
        </w:tc>
        <w:tc>
          <w:tcPr>
            <w:tcW w:w="709"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2022</w:t>
            </w:r>
          </w:p>
        </w:tc>
        <w:tc>
          <w:tcPr>
            <w:tcW w:w="709"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2023</w:t>
            </w:r>
          </w:p>
        </w:tc>
        <w:tc>
          <w:tcPr>
            <w:tcW w:w="709"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2024</w:t>
            </w:r>
          </w:p>
        </w:tc>
        <w:tc>
          <w:tcPr>
            <w:tcW w:w="709"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2025</w:t>
            </w:r>
          </w:p>
        </w:tc>
        <w:tc>
          <w:tcPr>
            <w:tcW w:w="709" w:type="dxa"/>
            <w:tcBorders>
              <w:top w:val="single" w:sz="4" w:space="0" w:color="auto"/>
              <w:left w:val="single" w:sz="4" w:space="0" w:color="auto"/>
              <w:bottom w:val="nil"/>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2026-2030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2031-2035</w:t>
            </w:r>
          </w:p>
        </w:tc>
      </w:tr>
      <w:tr w:rsidR="00552D22" w:rsidRPr="00A3706D" w:rsidTr="008425D4">
        <w:tc>
          <w:tcPr>
            <w:tcW w:w="851" w:type="dxa"/>
            <w:tcBorders>
              <w:top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w:t>
            </w:r>
          </w:p>
        </w:tc>
        <w:tc>
          <w:tcPr>
            <w:tcW w:w="86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5</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16</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17</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18</w:t>
            </w:r>
          </w:p>
        </w:tc>
      </w:tr>
      <w:tr w:rsidR="00B84F38" w:rsidRPr="00A3706D" w:rsidTr="008425D4">
        <w:tc>
          <w:tcPr>
            <w:tcW w:w="851" w:type="dxa"/>
            <w:vMerge w:val="restart"/>
            <w:tcBorders>
              <w:top w:val="single" w:sz="4" w:space="0" w:color="auto"/>
              <w:bottom w:val="single" w:sz="4" w:space="0" w:color="auto"/>
              <w:right w:val="single" w:sz="4" w:space="0" w:color="auto"/>
            </w:tcBorders>
          </w:tcPr>
          <w:p w:rsidR="00B84F38" w:rsidRPr="00A3706D" w:rsidRDefault="00B84F38">
            <w:pPr>
              <w:pStyle w:val="a6"/>
              <w:rPr>
                <w:rFonts w:ascii="Times New Roman" w:hAnsi="Times New Roman" w:cs="Times New Roman"/>
              </w:rPr>
            </w:pPr>
            <w:r w:rsidRPr="00A3706D">
              <w:rPr>
                <w:rFonts w:ascii="Times New Roman" w:hAnsi="Times New Roman" w:cs="Times New Roman"/>
              </w:rPr>
              <w:t>Подпрограмма</w:t>
            </w:r>
          </w:p>
        </w:tc>
        <w:tc>
          <w:tcPr>
            <w:tcW w:w="1276" w:type="dxa"/>
            <w:vMerge w:val="restart"/>
            <w:tcBorders>
              <w:top w:val="single" w:sz="4" w:space="0" w:color="auto"/>
              <w:left w:val="single" w:sz="4" w:space="0" w:color="auto"/>
              <w:bottom w:val="single" w:sz="4" w:space="0" w:color="auto"/>
              <w:right w:val="single" w:sz="4" w:space="0" w:color="auto"/>
            </w:tcBorders>
          </w:tcPr>
          <w:p w:rsidR="00B84F38" w:rsidRPr="00A3706D" w:rsidRDefault="006D7254" w:rsidP="00B84F38">
            <w:pPr>
              <w:pStyle w:val="a6"/>
              <w:rPr>
                <w:rFonts w:ascii="Times New Roman" w:hAnsi="Times New Roman" w:cs="Times New Roman"/>
              </w:rPr>
            </w:pPr>
            <w:r>
              <w:rPr>
                <w:rFonts w:ascii="Times New Roman" w:hAnsi="Times New Roman" w:cs="Times New Roman"/>
              </w:rPr>
              <w:t>«</w:t>
            </w:r>
            <w:r w:rsidR="00B84F38" w:rsidRPr="00A3706D">
              <w:rPr>
                <w:rFonts w:ascii="Times New Roman" w:hAnsi="Times New Roman" w:cs="Times New Roman"/>
              </w:rPr>
              <w:t>Развитие воспитания в образовательных организациях Янтиковского района</w:t>
            </w:r>
            <w:r>
              <w:rPr>
                <w:rFonts w:ascii="Times New Roman" w:hAnsi="Times New Roman" w:cs="Times New Roman"/>
              </w:rPr>
              <w:t>»</w:t>
            </w:r>
          </w:p>
        </w:tc>
        <w:tc>
          <w:tcPr>
            <w:tcW w:w="1134" w:type="dxa"/>
            <w:vMerge w:val="restart"/>
            <w:tcBorders>
              <w:top w:val="single" w:sz="4" w:space="0" w:color="auto"/>
              <w:left w:val="single" w:sz="4" w:space="0" w:color="auto"/>
              <w:bottom w:val="single" w:sz="4" w:space="0" w:color="auto"/>
              <w:right w:val="single" w:sz="4" w:space="0" w:color="auto"/>
            </w:tcBorders>
          </w:tcPr>
          <w:p w:rsidR="00B84F38" w:rsidRPr="00A3706D" w:rsidRDefault="00B84F38">
            <w:pPr>
              <w:pStyle w:val="a5"/>
              <w:rPr>
                <w:rFonts w:ascii="Times New Roman" w:hAnsi="Times New Roman" w:cs="Times New Roman"/>
              </w:rPr>
            </w:pPr>
          </w:p>
        </w:tc>
        <w:tc>
          <w:tcPr>
            <w:tcW w:w="869" w:type="dxa"/>
            <w:vMerge w:val="restart"/>
            <w:tcBorders>
              <w:top w:val="single" w:sz="4" w:space="0" w:color="auto"/>
              <w:left w:val="single" w:sz="4" w:space="0" w:color="auto"/>
              <w:bottom w:val="single" w:sz="4" w:space="0" w:color="auto"/>
              <w:right w:val="single" w:sz="4" w:space="0" w:color="auto"/>
            </w:tcBorders>
          </w:tcPr>
          <w:p w:rsidR="00B84F38" w:rsidRPr="00A3706D" w:rsidRDefault="00B84F38">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850" w:type="dxa"/>
            <w:tcBorders>
              <w:top w:val="single" w:sz="4" w:space="0" w:color="auto"/>
              <w:left w:val="single" w:sz="4" w:space="0" w:color="auto"/>
              <w:bottom w:val="single" w:sz="4" w:space="0" w:color="auto"/>
              <w:right w:val="single" w:sz="4" w:space="0" w:color="auto"/>
            </w:tcBorders>
          </w:tcPr>
          <w:p w:rsidR="00B84F38" w:rsidRPr="00A3706D" w:rsidRDefault="00B84F38">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B84F38" w:rsidRPr="00A3706D" w:rsidRDefault="00B84F38">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84F38" w:rsidRPr="00A3706D" w:rsidRDefault="00B84F38">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84F38" w:rsidRPr="00A3706D" w:rsidRDefault="00B84F38">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B84F38" w:rsidRPr="00A3706D" w:rsidRDefault="00B84F38">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08"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федеральный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B84F38" w:rsidRPr="00A3706D" w:rsidTr="008425D4">
        <w:tc>
          <w:tcPr>
            <w:tcW w:w="851" w:type="dxa"/>
            <w:vMerge/>
            <w:tcBorders>
              <w:top w:val="single" w:sz="4" w:space="0" w:color="auto"/>
              <w:bottom w:val="single" w:sz="4" w:space="0" w:color="auto"/>
              <w:right w:val="single" w:sz="4" w:space="0" w:color="auto"/>
            </w:tcBorders>
          </w:tcPr>
          <w:p w:rsidR="00B84F38" w:rsidRPr="00A3706D" w:rsidRDefault="00B84F38">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B84F38" w:rsidRPr="00A3706D" w:rsidRDefault="00B84F38">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B84F38" w:rsidRPr="00A3706D" w:rsidRDefault="00B84F38">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B84F38" w:rsidRPr="00A3706D" w:rsidRDefault="00B84F38">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B84F38" w:rsidRPr="00A3706D" w:rsidRDefault="00B84F38">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08"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B84F38" w:rsidRPr="00A3706D" w:rsidRDefault="00B84F38" w:rsidP="00435A3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D56E93">
            <w:pPr>
              <w:pStyle w:val="a6"/>
              <w:rPr>
                <w:rFonts w:ascii="Times New Roman" w:hAnsi="Times New Roman" w:cs="Times New Roman"/>
              </w:rPr>
            </w:pPr>
            <w:r w:rsidRPr="00A3706D">
              <w:rPr>
                <w:rFonts w:ascii="Times New Roman" w:hAnsi="Times New Roman" w:cs="Times New Roman"/>
              </w:rPr>
              <w:t>местный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15168" w:type="dxa"/>
            <w:gridSpan w:val="18"/>
            <w:tcBorders>
              <w:top w:val="single" w:sz="4" w:space="0" w:color="auto"/>
              <w:bottom w:val="single" w:sz="4" w:space="0" w:color="auto"/>
            </w:tcBorders>
          </w:tcPr>
          <w:p w:rsidR="00552D22" w:rsidRPr="00A3706D" w:rsidRDefault="007C5593" w:rsidP="007A5540">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 xml:space="preserve">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в </w:t>
            </w:r>
            <w:r w:rsidR="007A5540" w:rsidRPr="00A3706D">
              <w:rPr>
                <w:rFonts w:ascii="Times New Roman" w:hAnsi="Times New Roman" w:cs="Times New Roman"/>
                <w:color w:val="auto"/>
              </w:rPr>
              <w:t>Янтиковском районе</w:t>
            </w:r>
            <w:r w:rsidRPr="00A3706D">
              <w:rPr>
                <w:rFonts w:ascii="Times New Roman" w:hAnsi="Times New Roman" w:cs="Times New Roman"/>
                <w:color w:val="auto"/>
              </w:rPr>
              <w:t>, учитывающих интересы детей, актуальные потребности современного общества и государства</w:t>
            </w:r>
            <w:r w:rsidR="006D7254">
              <w:rPr>
                <w:rFonts w:ascii="Times New Roman" w:hAnsi="Times New Roman" w:cs="Times New Roman"/>
                <w:color w:val="auto"/>
              </w:rPr>
              <w:t>»</w:t>
            </w:r>
          </w:p>
        </w:tc>
      </w:tr>
      <w:tr w:rsidR="00552D22" w:rsidRPr="00A3706D" w:rsidTr="008425D4">
        <w:tc>
          <w:tcPr>
            <w:tcW w:w="851" w:type="dxa"/>
            <w:vMerge w:val="restart"/>
            <w:tcBorders>
              <w:top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Основное мероприятие 1</w:t>
            </w:r>
          </w:p>
        </w:tc>
        <w:tc>
          <w:tcPr>
            <w:tcW w:w="1276"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rsidP="007A5540">
            <w:pPr>
              <w:pStyle w:val="a6"/>
              <w:rPr>
                <w:rFonts w:ascii="Times New Roman" w:hAnsi="Times New Roman" w:cs="Times New Roman"/>
              </w:rPr>
            </w:pPr>
            <w:r w:rsidRPr="00A3706D">
              <w:rPr>
                <w:rFonts w:ascii="Times New Roman" w:hAnsi="Times New Roman" w:cs="Times New Roman"/>
              </w:rPr>
              <w:t>Совершенствование организационно-управленческих механизмов в сфере воспитания</w:t>
            </w:r>
          </w:p>
        </w:tc>
        <w:tc>
          <w:tcPr>
            <w:tcW w:w="113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создание условий для консолидации усилий социальных институтов по воспитанию подрастающего поколения</w:t>
            </w:r>
          </w:p>
        </w:tc>
        <w:tc>
          <w:tcPr>
            <w:tcW w:w="869"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ответственный исполнитель - </w:t>
            </w:r>
            <w:r w:rsidR="001F3DC4" w:rsidRPr="00A3706D">
              <w:rPr>
                <w:rFonts w:ascii="Times New Roman" w:hAnsi="Times New Roman" w:cs="Times New Roman"/>
              </w:rPr>
              <w:t>Отдел образования</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федеральный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D56E93">
            <w:pPr>
              <w:pStyle w:val="a6"/>
              <w:rPr>
                <w:rFonts w:ascii="Times New Roman" w:hAnsi="Times New Roman" w:cs="Times New Roman"/>
              </w:rPr>
            </w:pPr>
            <w:r w:rsidRPr="00A3706D">
              <w:rPr>
                <w:rFonts w:ascii="Times New Roman" w:hAnsi="Times New Roman" w:cs="Times New Roman"/>
              </w:rPr>
              <w:t>местный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val="restart"/>
            <w:tcBorders>
              <w:top w:val="single" w:sz="4" w:space="0" w:color="auto"/>
              <w:bottom w:val="single" w:sz="4" w:space="0" w:color="auto"/>
              <w:right w:val="single" w:sz="4" w:space="0" w:color="auto"/>
            </w:tcBorders>
          </w:tcPr>
          <w:p w:rsidR="00552D22" w:rsidRPr="00A3706D" w:rsidRDefault="00AB3A01">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7C5593" w:rsidRPr="00A3706D">
              <w:rPr>
                <w:rFonts w:ascii="Times New Roman" w:hAnsi="Times New Roman" w:cs="Times New Roman"/>
              </w:rPr>
              <w:t xml:space="preserve"> подпрограммы, увязанные с основным мероприятием 1</w:t>
            </w: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35</w:t>
            </w:r>
          </w:p>
        </w:tc>
        <w:tc>
          <w:tcPr>
            <w:tcW w:w="708" w:type="dxa"/>
            <w:tcBorders>
              <w:top w:val="single" w:sz="4" w:space="0" w:color="auto"/>
              <w:left w:val="single" w:sz="4" w:space="0" w:color="auto"/>
              <w:bottom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40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 %</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45</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50</w:t>
            </w:r>
          </w:p>
        </w:tc>
      </w:tr>
      <w:tr w:rsidR="00552D22" w:rsidRPr="00A3706D" w:rsidTr="008425D4">
        <w:tc>
          <w:tcPr>
            <w:tcW w:w="15168" w:type="dxa"/>
            <w:gridSpan w:val="18"/>
            <w:tcBorders>
              <w:top w:val="single" w:sz="4" w:space="0" w:color="auto"/>
              <w:bottom w:val="single" w:sz="4" w:space="0" w:color="auto"/>
            </w:tcBorders>
          </w:tcPr>
          <w:p w:rsidR="00552D22" w:rsidRPr="00A3706D" w:rsidRDefault="007C5593" w:rsidP="007A5540">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 xml:space="preserve">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в </w:t>
            </w:r>
            <w:r w:rsidR="007A5540" w:rsidRPr="00A3706D">
              <w:rPr>
                <w:rFonts w:ascii="Times New Roman" w:hAnsi="Times New Roman" w:cs="Times New Roman"/>
                <w:color w:val="auto"/>
              </w:rPr>
              <w:t>Янтиковском районе</w:t>
            </w:r>
            <w:r w:rsidRPr="00A3706D">
              <w:rPr>
                <w:rFonts w:ascii="Times New Roman" w:hAnsi="Times New Roman" w:cs="Times New Roman"/>
                <w:color w:val="auto"/>
              </w:rPr>
              <w:t>, учитывающих интересы детей, актуальные потребности современного общества и государства</w:t>
            </w:r>
            <w:r w:rsidR="006D7254">
              <w:rPr>
                <w:rFonts w:ascii="Times New Roman" w:hAnsi="Times New Roman" w:cs="Times New Roman"/>
                <w:color w:val="auto"/>
              </w:rPr>
              <w:t>»</w:t>
            </w:r>
          </w:p>
        </w:tc>
      </w:tr>
      <w:tr w:rsidR="007A5540" w:rsidRPr="00A3706D" w:rsidTr="008425D4">
        <w:tc>
          <w:tcPr>
            <w:tcW w:w="851" w:type="dxa"/>
            <w:vMerge w:val="restart"/>
            <w:tcBorders>
              <w:top w:val="single" w:sz="4" w:space="0" w:color="auto"/>
              <w:bottom w:val="single" w:sz="4" w:space="0" w:color="auto"/>
              <w:right w:val="single" w:sz="4" w:space="0" w:color="auto"/>
            </w:tcBorders>
          </w:tcPr>
          <w:p w:rsidR="007A5540" w:rsidRPr="00A3706D" w:rsidRDefault="007A5540">
            <w:pPr>
              <w:pStyle w:val="a6"/>
              <w:rPr>
                <w:rFonts w:ascii="Times New Roman" w:hAnsi="Times New Roman" w:cs="Times New Roman"/>
              </w:rPr>
            </w:pPr>
            <w:r w:rsidRPr="00A3706D">
              <w:rPr>
                <w:rFonts w:ascii="Times New Roman" w:hAnsi="Times New Roman" w:cs="Times New Roman"/>
              </w:rPr>
              <w:t>Основное мероприятие 2</w:t>
            </w:r>
          </w:p>
        </w:tc>
        <w:tc>
          <w:tcPr>
            <w:tcW w:w="1276" w:type="dxa"/>
            <w:vMerge w:val="restart"/>
            <w:tcBorders>
              <w:top w:val="single" w:sz="4" w:space="0" w:color="auto"/>
              <w:left w:val="single" w:sz="4" w:space="0" w:color="auto"/>
              <w:bottom w:val="single" w:sz="4" w:space="0" w:color="auto"/>
              <w:right w:val="single" w:sz="4" w:space="0" w:color="auto"/>
            </w:tcBorders>
          </w:tcPr>
          <w:p w:rsidR="007A5540" w:rsidRPr="00A3706D" w:rsidRDefault="007A5540">
            <w:pPr>
              <w:pStyle w:val="a6"/>
              <w:rPr>
                <w:rFonts w:ascii="Times New Roman" w:hAnsi="Times New Roman" w:cs="Times New Roman"/>
              </w:rPr>
            </w:pPr>
            <w:r w:rsidRPr="00A3706D">
              <w:rPr>
                <w:rFonts w:ascii="Times New Roman" w:hAnsi="Times New Roman" w:cs="Times New Roman"/>
              </w:rPr>
              <w:t>Развитие кадрового потенциала</w:t>
            </w:r>
          </w:p>
        </w:tc>
        <w:tc>
          <w:tcPr>
            <w:tcW w:w="1134" w:type="dxa"/>
            <w:vMerge w:val="restart"/>
            <w:tcBorders>
              <w:top w:val="single" w:sz="4" w:space="0" w:color="auto"/>
              <w:left w:val="single" w:sz="4" w:space="0" w:color="auto"/>
              <w:bottom w:val="single" w:sz="4" w:space="0" w:color="auto"/>
              <w:right w:val="single" w:sz="4" w:space="0" w:color="auto"/>
            </w:tcBorders>
          </w:tcPr>
          <w:p w:rsidR="007A5540" w:rsidRPr="00A3706D" w:rsidRDefault="007A5540">
            <w:pPr>
              <w:pStyle w:val="a6"/>
              <w:rPr>
                <w:rFonts w:ascii="Times New Roman" w:hAnsi="Times New Roman" w:cs="Times New Roman"/>
              </w:rPr>
            </w:pPr>
            <w:r w:rsidRPr="00A3706D">
              <w:rPr>
                <w:rFonts w:ascii="Times New Roman" w:hAnsi="Times New Roman" w:cs="Times New Roman"/>
              </w:rPr>
              <w:t>создание условий для повышения уровня ресурсного, организационного, методического обеспечения воспитательной деятельности и ответственности за ее результаты;</w:t>
            </w:r>
          </w:p>
          <w:p w:rsidR="007A5540" w:rsidRPr="00A3706D" w:rsidRDefault="007A5540">
            <w:pPr>
              <w:pStyle w:val="a6"/>
              <w:rPr>
                <w:rFonts w:ascii="Times New Roman" w:hAnsi="Times New Roman" w:cs="Times New Roman"/>
              </w:rPr>
            </w:pPr>
            <w:r w:rsidRPr="00A3706D">
              <w:rPr>
                <w:rFonts w:ascii="Times New Roman" w:hAnsi="Times New Roman" w:cs="Times New Roman"/>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p w:rsidR="007A5540" w:rsidRPr="00A3706D" w:rsidRDefault="007A5540">
            <w:pPr>
              <w:pStyle w:val="a6"/>
              <w:rPr>
                <w:rFonts w:ascii="Times New Roman" w:hAnsi="Times New Roman" w:cs="Times New Roman"/>
              </w:rPr>
            </w:pPr>
            <w:r w:rsidRPr="00A3706D">
              <w:rPr>
                <w:rFonts w:ascii="Times New Roman" w:hAnsi="Times New Roman" w:cs="Times New Roman"/>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tc>
        <w:tc>
          <w:tcPr>
            <w:tcW w:w="869" w:type="dxa"/>
            <w:vMerge w:val="restart"/>
            <w:tcBorders>
              <w:top w:val="single" w:sz="4" w:space="0" w:color="auto"/>
              <w:left w:val="single" w:sz="4" w:space="0" w:color="auto"/>
              <w:bottom w:val="single" w:sz="4" w:space="0" w:color="auto"/>
              <w:right w:val="single" w:sz="4" w:space="0" w:color="auto"/>
            </w:tcBorders>
          </w:tcPr>
          <w:p w:rsidR="007A5540" w:rsidRPr="00A3706D" w:rsidRDefault="007A5540">
            <w:pPr>
              <w:pStyle w:val="a6"/>
              <w:rPr>
                <w:rFonts w:ascii="Times New Roman" w:hAnsi="Times New Roman" w:cs="Times New Roman"/>
              </w:rPr>
            </w:pPr>
            <w:r w:rsidRPr="00A3706D">
              <w:rPr>
                <w:rFonts w:ascii="Times New Roman" w:hAnsi="Times New Roman" w:cs="Times New Roman"/>
              </w:rPr>
              <w:t>ответственный исполнитель - Отдел образования</w:t>
            </w:r>
          </w:p>
        </w:tc>
        <w:tc>
          <w:tcPr>
            <w:tcW w:w="850" w:type="dxa"/>
            <w:tcBorders>
              <w:top w:val="single" w:sz="4" w:space="0" w:color="auto"/>
              <w:left w:val="single" w:sz="4" w:space="0" w:color="auto"/>
              <w:bottom w:val="single" w:sz="4" w:space="0" w:color="auto"/>
              <w:right w:val="single" w:sz="4" w:space="0" w:color="auto"/>
            </w:tcBorders>
          </w:tcPr>
          <w:p w:rsidR="007A5540" w:rsidRPr="00A3706D" w:rsidRDefault="007A5540">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7A5540" w:rsidRPr="00A3706D" w:rsidRDefault="007A5540">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A5540" w:rsidRPr="00A3706D" w:rsidRDefault="007A5540">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A5540" w:rsidRPr="00A3706D" w:rsidRDefault="007A5540">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7A5540" w:rsidRPr="00A3706D" w:rsidRDefault="007A5540">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08" w:type="dxa"/>
            <w:tcBorders>
              <w:top w:val="single" w:sz="4" w:space="0" w:color="auto"/>
              <w:left w:val="single" w:sz="4" w:space="0" w:color="auto"/>
              <w:bottom w:val="single" w:sz="4" w:space="0" w:color="auto"/>
              <w:right w:val="single" w:sz="4" w:space="0" w:color="auto"/>
            </w:tcBorders>
          </w:tcPr>
          <w:p w:rsidR="007A5540" w:rsidRPr="00A3706D" w:rsidRDefault="007A5540">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A5540" w:rsidRPr="00A3706D" w:rsidRDefault="007A5540">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A5540" w:rsidRPr="00A3706D" w:rsidRDefault="007A5540">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федеральный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7A5540" w:rsidRPr="00A3706D" w:rsidTr="008425D4">
        <w:tc>
          <w:tcPr>
            <w:tcW w:w="851" w:type="dxa"/>
            <w:vMerge/>
            <w:tcBorders>
              <w:top w:val="single" w:sz="4" w:space="0" w:color="auto"/>
              <w:bottom w:val="single" w:sz="4" w:space="0" w:color="auto"/>
              <w:right w:val="single" w:sz="4" w:space="0" w:color="auto"/>
            </w:tcBorders>
          </w:tcPr>
          <w:p w:rsidR="007A5540" w:rsidRPr="00A3706D" w:rsidRDefault="007A5540">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7A5540" w:rsidRPr="00A3706D" w:rsidRDefault="007A5540">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7A5540" w:rsidRPr="00A3706D" w:rsidRDefault="007A5540">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7A5540" w:rsidRPr="00A3706D" w:rsidRDefault="007A5540">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7A5540" w:rsidRPr="00A3706D" w:rsidRDefault="007A5540">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08"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7A5540" w:rsidRPr="00A3706D" w:rsidRDefault="007A5540" w:rsidP="00435A3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D56E93">
            <w:pPr>
              <w:pStyle w:val="a6"/>
              <w:rPr>
                <w:rFonts w:ascii="Times New Roman" w:hAnsi="Times New Roman" w:cs="Times New Roman"/>
              </w:rPr>
            </w:pPr>
            <w:r w:rsidRPr="00A3706D">
              <w:rPr>
                <w:rFonts w:ascii="Times New Roman" w:hAnsi="Times New Roman" w:cs="Times New Roman"/>
              </w:rPr>
              <w:t>местный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val="restart"/>
            <w:tcBorders>
              <w:top w:val="single" w:sz="4" w:space="0" w:color="auto"/>
              <w:bottom w:val="single" w:sz="4" w:space="0" w:color="auto"/>
              <w:right w:val="single" w:sz="4" w:space="0" w:color="auto"/>
            </w:tcBorders>
          </w:tcPr>
          <w:p w:rsidR="00552D22" w:rsidRPr="00A3706D" w:rsidRDefault="00AB3A01">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7C5593" w:rsidRPr="00A3706D">
              <w:rPr>
                <w:rFonts w:ascii="Times New Roman" w:hAnsi="Times New Roman" w:cs="Times New Roman"/>
              </w:rPr>
              <w:t xml:space="preserve"> подпрограммы, увязанные с основным мероприятием 2</w:t>
            </w: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Доля педагогических работников, принявших участие в конкурсах педагогического мастерства, %</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29</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32</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36</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40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Количество педагогических работников, прошедших курсы повышения квалификации и профессиональную переподготовку, чел.</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15</w:t>
            </w:r>
          </w:p>
        </w:tc>
        <w:tc>
          <w:tcPr>
            <w:tcW w:w="708" w:type="dxa"/>
            <w:tcBorders>
              <w:top w:val="single" w:sz="4" w:space="0" w:color="auto"/>
              <w:left w:val="single" w:sz="4" w:space="0" w:color="auto"/>
              <w:bottom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15</w:t>
            </w:r>
          </w:p>
        </w:tc>
      </w:tr>
      <w:tr w:rsidR="00552D22" w:rsidRPr="00A3706D" w:rsidTr="008425D4">
        <w:tc>
          <w:tcPr>
            <w:tcW w:w="15168" w:type="dxa"/>
            <w:gridSpan w:val="18"/>
            <w:tcBorders>
              <w:top w:val="single" w:sz="4" w:space="0" w:color="auto"/>
              <w:bottom w:val="single" w:sz="4" w:space="0" w:color="auto"/>
            </w:tcBorders>
          </w:tcPr>
          <w:p w:rsidR="00552D22" w:rsidRPr="00A3706D" w:rsidRDefault="007C5593" w:rsidP="007A5540">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 xml:space="preserve">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в </w:t>
            </w:r>
            <w:r w:rsidR="007A5540" w:rsidRPr="00A3706D">
              <w:rPr>
                <w:rFonts w:ascii="Times New Roman" w:hAnsi="Times New Roman" w:cs="Times New Roman"/>
                <w:color w:val="auto"/>
              </w:rPr>
              <w:t>Янтиковском районе</w:t>
            </w:r>
            <w:r w:rsidRPr="00A3706D">
              <w:rPr>
                <w:rFonts w:ascii="Times New Roman" w:hAnsi="Times New Roman" w:cs="Times New Roman"/>
                <w:color w:val="auto"/>
              </w:rPr>
              <w:t>, учитывающих интересы детей, актуальные потребности современного общества и государства</w:t>
            </w:r>
            <w:r w:rsidR="006D7254">
              <w:rPr>
                <w:rFonts w:ascii="Times New Roman" w:hAnsi="Times New Roman" w:cs="Times New Roman"/>
                <w:color w:val="auto"/>
              </w:rPr>
              <w:t>»</w:t>
            </w:r>
          </w:p>
        </w:tc>
      </w:tr>
      <w:tr w:rsidR="00552D22" w:rsidRPr="00A3706D" w:rsidTr="008425D4">
        <w:tc>
          <w:tcPr>
            <w:tcW w:w="851" w:type="dxa"/>
            <w:vMerge w:val="restart"/>
            <w:tcBorders>
              <w:top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Основное мероприятие 3</w:t>
            </w:r>
          </w:p>
        </w:tc>
        <w:tc>
          <w:tcPr>
            <w:tcW w:w="1276"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Организация и проведение мероприятий в образовательных организациях</w:t>
            </w:r>
          </w:p>
        </w:tc>
        <w:tc>
          <w:tcPr>
            <w:tcW w:w="113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tc>
        <w:tc>
          <w:tcPr>
            <w:tcW w:w="869"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ответственный исполнитель - </w:t>
            </w:r>
            <w:r w:rsidR="001F3DC4" w:rsidRPr="00A3706D">
              <w:rPr>
                <w:rFonts w:ascii="Times New Roman" w:hAnsi="Times New Roman" w:cs="Times New Roman"/>
              </w:rPr>
              <w:t>Отдел образования</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федеральный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х</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х</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х</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D56E93">
            <w:pPr>
              <w:pStyle w:val="a6"/>
              <w:rPr>
                <w:rFonts w:ascii="Times New Roman" w:hAnsi="Times New Roman" w:cs="Times New Roman"/>
              </w:rPr>
            </w:pPr>
            <w:r w:rsidRPr="00A3706D">
              <w:rPr>
                <w:rFonts w:ascii="Times New Roman" w:hAnsi="Times New Roman" w:cs="Times New Roman"/>
              </w:rPr>
              <w:t>местный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val="restart"/>
            <w:tcBorders>
              <w:top w:val="single" w:sz="4" w:space="0" w:color="auto"/>
              <w:bottom w:val="single" w:sz="4" w:space="0" w:color="auto"/>
              <w:right w:val="single" w:sz="4" w:space="0" w:color="auto"/>
            </w:tcBorders>
          </w:tcPr>
          <w:p w:rsidR="00552D22" w:rsidRPr="00A3706D" w:rsidRDefault="00AB3A01">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7C5593" w:rsidRPr="00A3706D">
              <w:rPr>
                <w:rFonts w:ascii="Times New Roman" w:hAnsi="Times New Roman" w:cs="Times New Roman"/>
              </w:rPr>
              <w:t xml:space="preserve"> подпрограммы, увязанные с основным мероприятием 3</w:t>
            </w: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Доля детей и молодежи, принявших участие в мероприятиях республиканского, всероссийского уровней, %</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15</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Доля детей в возрасте от 5 до 18 лет, охваченных дополнительными общеобразовательными программами технической и естественнонаучной направленности, %</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22</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25</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Доля объединений и кружков технической направленности в общем количестве кружков и объединений, %</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6</w:t>
            </w:r>
            <w:r w:rsidR="007C5593" w:rsidRPr="00A3706D">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A5540" w:rsidP="007A5540">
            <w:pPr>
              <w:pStyle w:val="a5"/>
              <w:jc w:val="center"/>
              <w:rPr>
                <w:rFonts w:ascii="Times New Roman" w:hAnsi="Times New Roman" w:cs="Times New Roman"/>
              </w:rPr>
            </w:pPr>
            <w:r w:rsidRPr="00A3706D">
              <w:rPr>
                <w:rFonts w:ascii="Times New Roman" w:hAnsi="Times New Roman" w:cs="Times New Roman"/>
              </w:rPr>
              <w:t>7</w:t>
            </w:r>
            <w:r w:rsidR="007C5593" w:rsidRPr="00A3706D">
              <w:rPr>
                <w:rFonts w:ascii="Times New Roman" w:hAnsi="Times New Roman" w:cs="Times New Roman"/>
              </w:rPr>
              <w:t>,</w:t>
            </w:r>
            <w:r w:rsidRPr="00A3706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rsidP="007A5540">
            <w:pPr>
              <w:pStyle w:val="a5"/>
              <w:jc w:val="center"/>
              <w:rPr>
                <w:rFonts w:ascii="Times New Roman" w:hAnsi="Times New Roman" w:cs="Times New Roman"/>
              </w:rPr>
            </w:pPr>
            <w:r w:rsidRPr="00A3706D">
              <w:rPr>
                <w:rFonts w:ascii="Times New Roman" w:hAnsi="Times New Roman" w:cs="Times New Roman"/>
              </w:rPr>
              <w:t>9</w:t>
            </w:r>
            <w:r w:rsidR="007C5593" w:rsidRPr="00A3706D">
              <w:rPr>
                <w:rFonts w:ascii="Times New Roman" w:hAnsi="Times New Roman" w:cs="Times New Roman"/>
              </w:rPr>
              <w:t>,</w:t>
            </w:r>
            <w:r w:rsidRPr="00A3706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rsidP="007A5540">
            <w:pPr>
              <w:pStyle w:val="a5"/>
              <w:jc w:val="center"/>
              <w:rPr>
                <w:rFonts w:ascii="Times New Roman" w:hAnsi="Times New Roman" w:cs="Times New Roman"/>
              </w:rPr>
            </w:pPr>
            <w:r w:rsidRPr="00A3706D">
              <w:rPr>
                <w:rFonts w:ascii="Times New Roman" w:hAnsi="Times New Roman" w:cs="Times New Roman"/>
              </w:rPr>
              <w:t>1</w:t>
            </w:r>
            <w:r w:rsidR="007C5593" w:rsidRPr="00A3706D">
              <w:rPr>
                <w:rFonts w:ascii="Times New Roman" w:hAnsi="Times New Roman" w:cs="Times New Roman"/>
              </w:rPr>
              <w:t>0,</w:t>
            </w:r>
            <w:r w:rsidRPr="00A3706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A5540">
            <w:pPr>
              <w:pStyle w:val="a5"/>
              <w:jc w:val="center"/>
              <w:rPr>
                <w:rFonts w:ascii="Times New Roman" w:hAnsi="Times New Roman" w:cs="Times New Roman"/>
              </w:rPr>
            </w:pPr>
            <w:r w:rsidRPr="00A3706D">
              <w:rPr>
                <w:rFonts w:ascii="Times New Roman" w:hAnsi="Times New Roman" w:cs="Times New Roman"/>
              </w:rPr>
              <w:t>15</w:t>
            </w:r>
            <w:r w:rsidR="007C5593" w:rsidRPr="00A3706D">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23,0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25,5</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Численность детей и молодежи, охваченных организациями отдыха детей и их оздоровления, расположенными в Краснодарском крае и (или) Республике Крым, чел.</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240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240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240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240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240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240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240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245</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250</w:t>
            </w:r>
          </w:p>
        </w:tc>
      </w:tr>
      <w:tr w:rsidR="00552D22" w:rsidRPr="00A3706D" w:rsidTr="008425D4">
        <w:tc>
          <w:tcPr>
            <w:tcW w:w="15168" w:type="dxa"/>
            <w:gridSpan w:val="18"/>
            <w:tcBorders>
              <w:top w:val="single" w:sz="4" w:space="0" w:color="auto"/>
              <w:bottom w:val="single" w:sz="4" w:space="0" w:color="auto"/>
            </w:tcBorders>
          </w:tcPr>
          <w:p w:rsidR="00552D22" w:rsidRPr="00A3706D" w:rsidRDefault="007C5593" w:rsidP="00A910A0">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Определение приоритетов в области воспитания и социализации детей, основных направлений и механизмов развития институтов воспитания, формирования общественно-</w:t>
            </w:r>
            <w:r w:rsidR="00497004" w:rsidRPr="00A3706D">
              <w:rPr>
                <w:rFonts w:ascii="Times New Roman" w:hAnsi="Times New Roman" w:cs="Times New Roman"/>
                <w:color w:val="auto"/>
              </w:rPr>
              <w:t>муниципальной</w:t>
            </w:r>
            <w:r w:rsidRPr="00A3706D">
              <w:rPr>
                <w:rFonts w:ascii="Times New Roman" w:hAnsi="Times New Roman" w:cs="Times New Roman"/>
                <w:color w:val="auto"/>
              </w:rPr>
              <w:t xml:space="preserve"> системы воспитания детей в </w:t>
            </w:r>
            <w:r w:rsidR="00A910A0" w:rsidRPr="00A3706D">
              <w:rPr>
                <w:rFonts w:ascii="Times New Roman" w:hAnsi="Times New Roman" w:cs="Times New Roman"/>
                <w:color w:val="auto"/>
              </w:rPr>
              <w:t>Янтиковском районе</w:t>
            </w:r>
            <w:r w:rsidRPr="00A3706D">
              <w:rPr>
                <w:rFonts w:ascii="Times New Roman" w:hAnsi="Times New Roman" w:cs="Times New Roman"/>
                <w:color w:val="auto"/>
              </w:rPr>
              <w:t>, учитывающих интересы детей, актуальные потребности современного общества и государства</w:t>
            </w:r>
            <w:r w:rsidR="006D7254">
              <w:rPr>
                <w:rFonts w:ascii="Times New Roman" w:hAnsi="Times New Roman" w:cs="Times New Roman"/>
                <w:color w:val="auto"/>
              </w:rPr>
              <w:t>»</w:t>
            </w:r>
          </w:p>
        </w:tc>
      </w:tr>
      <w:tr w:rsidR="00552D22" w:rsidRPr="00A3706D" w:rsidTr="008425D4">
        <w:tc>
          <w:tcPr>
            <w:tcW w:w="851" w:type="dxa"/>
            <w:vMerge w:val="restart"/>
            <w:tcBorders>
              <w:top w:val="single" w:sz="4" w:space="0" w:color="auto"/>
              <w:bottom w:val="single" w:sz="4" w:space="0" w:color="auto"/>
              <w:right w:val="single" w:sz="4" w:space="0" w:color="auto"/>
            </w:tcBorders>
          </w:tcPr>
          <w:p w:rsidR="00552D22" w:rsidRPr="00A3706D" w:rsidRDefault="007C5593" w:rsidP="00A910A0">
            <w:pPr>
              <w:pStyle w:val="a6"/>
              <w:rPr>
                <w:rFonts w:ascii="Times New Roman" w:hAnsi="Times New Roman" w:cs="Times New Roman"/>
              </w:rPr>
            </w:pPr>
            <w:r w:rsidRPr="00A3706D">
              <w:rPr>
                <w:rFonts w:ascii="Times New Roman" w:hAnsi="Times New Roman" w:cs="Times New Roman"/>
              </w:rPr>
              <w:t xml:space="preserve">Основное мероприятие </w:t>
            </w:r>
            <w:r w:rsidR="00A910A0" w:rsidRPr="00A3706D">
              <w:rPr>
                <w:rFonts w:ascii="Times New Roman" w:hAnsi="Times New Roman" w:cs="Times New Roman"/>
              </w:rPr>
              <w:t>4</w:t>
            </w:r>
          </w:p>
        </w:tc>
        <w:tc>
          <w:tcPr>
            <w:tcW w:w="1276"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Информационно-методическое сопровождение и мониторинг реализации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обеспечение условий для повышения социальной, коммуникативной и педагогической компетентности родителей</w:t>
            </w:r>
          </w:p>
        </w:tc>
        <w:tc>
          <w:tcPr>
            <w:tcW w:w="869"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ответственный исполнитель - </w:t>
            </w:r>
            <w:r w:rsidR="001F3DC4" w:rsidRPr="00A3706D">
              <w:rPr>
                <w:rFonts w:ascii="Times New Roman" w:hAnsi="Times New Roman" w:cs="Times New Roman"/>
              </w:rPr>
              <w:t>Отдел образования</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федеральный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D56E93">
            <w:pPr>
              <w:pStyle w:val="a6"/>
              <w:rPr>
                <w:rFonts w:ascii="Times New Roman" w:hAnsi="Times New Roman" w:cs="Times New Roman"/>
              </w:rPr>
            </w:pPr>
            <w:r w:rsidRPr="00A3706D">
              <w:rPr>
                <w:rFonts w:ascii="Times New Roman" w:hAnsi="Times New Roman" w:cs="Times New Roman"/>
              </w:rPr>
              <w:t>местный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val="restart"/>
            <w:tcBorders>
              <w:top w:val="single" w:sz="4" w:space="0" w:color="auto"/>
              <w:bottom w:val="single" w:sz="4" w:space="0" w:color="auto"/>
              <w:right w:val="single" w:sz="4" w:space="0" w:color="auto"/>
            </w:tcBorders>
          </w:tcPr>
          <w:p w:rsidR="00552D22" w:rsidRPr="00A3706D" w:rsidRDefault="00AB3A01">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7C5593" w:rsidRPr="00A3706D">
              <w:rPr>
                <w:rFonts w:ascii="Times New Roman" w:hAnsi="Times New Roman" w:cs="Times New Roman"/>
              </w:rPr>
              <w:t xml:space="preserve"> подпрограммы, увязанные с основным мероприятием 4</w:t>
            </w: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E47521">
            <w:pPr>
              <w:pStyle w:val="a5"/>
              <w:jc w:val="center"/>
              <w:rPr>
                <w:rFonts w:ascii="Times New Roman" w:hAnsi="Times New Roman" w:cs="Times New Roman"/>
              </w:rPr>
            </w:pPr>
            <w:r w:rsidRPr="00A3706D">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E47521">
            <w:pPr>
              <w:pStyle w:val="a5"/>
              <w:jc w:val="center"/>
              <w:rPr>
                <w:rFonts w:ascii="Times New Roman" w:hAnsi="Times New Roman" w:cs="Times New Roman"/>
              </w:rPr>
            </w:pPr>
            <w:r w:rsidRPr="00A3706D">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E47521">
            <w:pPr>
              <w:pStyle w:val="a5"/>
              <w:jc w:val="center"/>
              <w:rPr>
                <w:rFonts w:ascii="Times New Roman" w:hAnsi="Times New Roman" w:cs="Times New Roman"/>
              </w:rPr>
            </w:pPr>
            <w:r w:rsidRPr="00A3706D">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E47521">
            <w:pPr>
              <w:pStyle w:val="a5"/>
              <w:jc w:val="center"/>
              <w:rPr>
                <w:rFonts w:ascii="Times New Roman" w:hAnsi="Times New Roman" w:cs="Times New Roman"/>
              </w:rPr>
            </w:pPr>
            <w:r w:rsidRPr="00A3706D">
              <w:rPr>
                <w:rFonts w:ascii="Times New Roman" w:hAns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E47521">
            <w:pPr>
              <w:pStyle w:val="a5"/>
              <w:jc w:val="center"/>
              <w:rPr>
                <w:rFonts w:ascii="Times New Roman" w:hAnsi="Times New Roman" w:cs="Times New Roman"/>
              </w:rPr>
            </w:pPr>
            <w:r w:rsidRPr="00A3706D">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E47521">
            <w:pPr>
              <w:pStyle w:val="a5"/>
              <w:jc w:val="center"/>
              <w:rPr>
                <w:rFonts w:ascii="Times New Roman" w:hAnsi="Times New Roman" w:cs="Times New Roman"/>
              </w:rPr>
            </w:pPr>
            <w:r w:rsidRPr="00A3706D">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E47521">
            <w:pPr>
              <w:pStyle w:val="a5"/>
              <w:jc w:val="center"/>
              <w:rPr>
                <w:rFonts w:ascii="Times New Roman" w:hAnsi="Times New Roman" w:cs="Times New Roman"/>
              </w:rPr>
            </w:pPr>
            <w:r w:rsidRPr="00A3706D">
              <w:rPr>
                <w:rFonts w:ascii="Times New Roman" w:hAnsi="Times New Roman" w:cs="Times New Roman"/>
              </w:rPr>
              <w:t>31</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E47521">
            <w:pPr>
              <w:pStyle w:val="a5"/>
              <w:jc w:val="center"/>
              <w:rPr>
                <w:rFonts w:ascii="Times New Roman" w:hAnsi="Times New Roman" w:cs="Times New Roman"/>
              </w:rPr>
            </w:pPr>
            <w:r w:rsidRPr="00A3706D">
              <w:rPr>
                <w:rFonts w:ascii="Times New Roman" w:hAnsi="Times New Roman" w:cs="Times New Roman"/>
              </w:rPr>
              <w:t>35</w:t>
            </w:r>
          </w:p>
        </w:tc>
        <w:tc>
          <w:tcPr>
            <w:tcW w:w="708" w:type="dxa"/>
            <w:tcBorders>
              <w:top w:val="single" w:sz="4" w:space="0" w:color="auto"/>
              <w:left w:val="single" w:sz="4" w:space="0" w:color="auto"/>
              <w:bottom w:val="single" w:sz="4" w:space="0" w:color="auto"/>
            </w:tcBorders>
          </w:tcPr>
          <w:p w:rsidR="00552D22" w:rsidRPr="00A3706D" w:rsidRDefault="00E47521">
            <w:pPr>
              <w:pStyle w:val="a5"/>
              <w:jc w:val="center"/>
              <w:rPr>
                <w:rFonts w:ascii="Times New Roman" w:hAnsi="Times New Roman" w:cs="Times New Roman"/>
              </w:rPr>
            </w:pPr>
            <w:r w:rsidRPr="00A3706D">
              <w:rPr>
                <w:rFonts w:ascii="Times New Roman" w:hAnsi="Times New Roman" w:cs="Times New Roman"/>
              </w:rPr>
              <w:t>40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839" w:type="dxa"/>
            <w:gridSpan w:val="8"/>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Доля детей и молодежи, охваченных дополнительными общеобразовательными программами, в общей численности детей и молодежи 5-18 лет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73</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76</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77</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78,5</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80</w:t>
            </w:r>
          </w:p>
        </w:tc>
      </w:tr>
      <w:tr w:rsidR="00552D22" w:rsidRPr="00A3706D" w:rsidTr="008425D4">
        <w:tc>
          <w:tcPr>
            <w:tcW w:w="15168" w:type="dxa"/>
            <w:gridSpan w:val="18"/>
            <w:tcBorders>
              <w:top w:val="single" w:sz="4" w:space="0" w:color="auto"/>
              <w:bottom w:val="single" w:sz="4" w:space="0" w:color="auto"/>
            </w:tcBorders>
          </w:tcPr>
          <w:p w:rsidR="00552D22" w:rsidRPr="00A3706D" w:rsidRDefault="007C5593" w:rsidP="00E47521">
            <w:pPr>
              <w:pStyle w:val="1"/>
              <w:rPr>
                <w:rFonts w:ascii="Times New Roman" w:hAnsi="Times New Roman" w:cs="Times New Roman"/>
                <w:color w:val="auto"/>
              </w:rPr>
            </w:pPr>
            <w:r w:rsidRPr="00A3706D">
              <w:rPr>
                <w:rFonts w:ascii="Times New Roman" w:hAnsi="Times New Roman" w:cs="Times New Roman"/>
                <w:color w:val="auto"/>
              </w:rPr>
              <w:t xml:space="preserve">Цель </w:t>
            </w:r>
            <w:r w:rsidR="006D7254">
              <w:rPr>
                <w:rFonts w:ascii="Times New Roman" w:hAnsi="Times New Roman" w:cs="Times New Roman"/>
                <w:color w:val="auto"/>
              </w:rPr>
              <w:t>«</w:t>
            </w:r>
            <w:r w:rsidRPr="00A3706D">
              <w:rPr>
                <w:rFonts w:ascii="Times New Roman" w:hAnsi="Times New Roman" w:cs="Times New Roman"/>
                <w:color w:val="auto"/>
              </w:rPr>
              <w:t xml:space="preserve">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в </w:t>
            </w:r>
            <w:r w:rsidR="00E47521" w:rsidRPr="00A3706D">
              <w:rPr>
                <w:rFonts w:ascii="Times New Roman" w:hAnsi="Times New Roman" w:cs="Times New Roman"/>
                <w:color w:val="auto"/>
              </w:rPr>
              <w:t>Янтиковском районе</w:t>
            </w:r>
            <w:r w:rsidRPr="00A3706D">
              <w:rPr>
                <w:rFonts w:ascii="Times New Roman" w:hAnsi="Times New Roman" w:cs="Times New Roman"/>
                <w:color w:val="auto"/>
              </w:rPr>
              <w:t>, учитывающих интересы детей, актуальные потребности современного общества и государства</w:t>
            </w:r>
            <w:r w:rsidR="006D7254">
              <w:rPr>
                <w:rFonts w:ascii="Times New Roman" w:hAnsi="Times New Roman" w:cs="Times New Roman"/>
                <w:color w:val="auto"/>
              </w:rPr>
              <w:t>»</w:t>
            </w:r>
          </w:p>
        </w:tc>
      </w:tr>
      <w:tr w:rsidR="00552D22" w:rsidRPr="00A3706D" w:rsidTr="008425D4">
        <w:tc>
          <w:tcPr>
            <w:tcW w:w="851" w:type="dxa"/>
            <w:vMerge w:val="restart"/>
            <w:tcBorders>
              <w:top w:val="single" w:sz="4" w:space="0" w:color="auto"/>
              <w:bottom w:val="single" w:sz="4" w:space="0" w:color="auto"/>
              <w:right w:val="single" w:sz="4" w:space="0" w:color="auto"/>
            </w:tcBorders>
          </w:tcPr>
          <w:p w:rsidR="00552D22" w:rsidRPr="00A3706D" w:rsidRDefault="007C5593" w:rsidP="00E47521">
            <w:pPr>
              <w:pStyle w:val="a6"/>
              <w:rPr>
                <w:rFonts w:ascii="Times New Roman" w:hAnsi="Times New Roman" w:cs="Times New Roman"/>
              </w:rPr>
            </w:pPr>
            <w:r w:rsidRPr="00A3706D">
              <w:rPr>
                <w:rFonts w:ascii="Times New Roman" w:hAnsi="Times New Roman" w:cs="Times New Roman"/>
              </w:rPr>
              <w:t xml:space="preserve">Основное мероприятие </w:t>
            </w:r>
            <w:r w:rsidR="00E47521" w:rsidRPr="00A3706D">
              <w:rPr>
                <w:rFonts w:ascii="Times New Roman" w:hAnsi="Times New Roman" w:cs="Times New Roman"/>
              </w:rPr>
              <w:t>5</w:t>
            </w:r>
          </w:p>
        </w:tc>
        <w:tc>
          <w:tcPr>
            <w:tcW w:w="1276"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Мероприятия, направленные на экологическое просвещение обучающихся</w:t>
            </w:r>
          </w:p>
        </w:tc>
        <w:tc>
          <w:tcPr>
            <w:tcW w:w="1134"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создание условий для консолидации усилий социальных институтов по воспитанию подрастающего поколения</w:t>
            </w:r>
          </w:p>
        </w:tc>
        <w:tc>
          <w:tcPr>
            <w:tcW w:w="869" w:type="dxa"/>
            <w:vMerge w:val="restart"/>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 xml:space="preserve">ответственный исполнитель - </w:t>
            </w:r>
            <w:r w:rsidR="001F3DC4" w:rsidRPr="00A3706D">
              <w:rPr>
                <w:rFonts w:ascii="Times New Roman" w:hAnsi="Times New Roman" w:cs="Times New Roman"/>
              </w:rPr>
              <w:t>Отдел образования</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Style w:val="a3"/>
                <w:rFonts w:ascii="Times New Roman" w:hAnsi="Times New Roman" w:cs="Times New Roman"/>
                <w:color w:val="auto"/>
              </w:rPr>
              <w:t>всего</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федеральный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D56E93">
            <w:pPr>
              <w:pStyle w:val="a6"/>
              <w:rPr>
                <w:rFonts w:ascii="Times New Roman" w:hAnsi="Times New Roman" w:cs="Times New Roman"/>
              </w:rPr>
            </w:pPr>
            <w:r w:rsidRPr="00A3706D">
              <w:rPr>
                <w:rFonts w:ascii="Times New Roman" w:hAnsi="Times New Roman" w:cs="Times New Roman"/>
              </w:rPr>
              <w:t>местный бюджет</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552D22" w:rsidRPr="00A3706D" w:rsidTr="008425D4">
        <w:tc>
          <w:tcPr>
            <w:tcW w:w="851" w:type="dxa"/>
            <w:vMerge/>
            <w:tcBorders>
              <w:top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69" w:type="dxa"/>
            <w:vMerge/>
            <w:tcBorders>
              <w:top w:val="single" w:sz="4" w:space="0" w:color="auto"/>
              <w:left w:val="single" w:sz="4" w:space="0" w:color="auto"/>
              <w:bottom w:val="single" w:sz="4" w:space="0" w:color="auto"/>
              <w:right w:val="single" w:sz="4" w:space="0" w:color="auto"/>
            </w:tcBorders>
          </w:tcPr>
          <w:p w:rsidR="00552D22" w:rsidRPr="00A3706D" w:rsidRDefault="00552D2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x</w:t>
            </w:r>
          </w:p>
        </w:tc>
        <w:tc>
          <w:tcPr>
            <w:tcW w:w="128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552D22" w:rsidRPr="00A3706D" w:rsidRDefault="007C5593">
            <w:pPr>
              <w:pStyle w:val="a5"/>
              <w:jc w:val="center"/>
              <w:rPr>
                <w:rFonts w:ascii="Times New Roman" w:hAnsi="Times New Roman" w:cs="Times New Roman"/>
              </w:rPr>
            </w:pPr>
            <w:r w:rsidRPr="00A3706D">
              <w:rPr>
                <w:rFonts w:ascii="Times New Roman" w:hAnsi="Times New Roman" w:cs="Times New Roman"/>
              </w:rPr>
              <w:t>0,0</w:t>
            </w:r>
          </w:p>
        </w:tc>
      </w:tr>
      <w:tr w:rsidR="00C355A2" w:rsidRPr="00A3706D" w:rsidTr="00874EA0">
        <w:tc>
          <w:tcPr>
            <w:tcW w:w="851" w:type="dxa"/>
            <w:tcBorders>
              <w:top w:val="single" w:sz="4" w:space="0" w:color="auto"/>
              <w:bottom w:val="single" w:sz="4" w:space="0" w:color="auto"/>
              <w:right w:val="single" w:sz="4" w:space="0" w:color="auto"/>
            </w:tcBorders>
          </w:tcPr>
          <w:p w:rsidR="00C355A2" w:rsidRPr="00A3706D" w:rsidRDefault="00AB3A01" w:rsidP="00874EA0">
            <w:pPr>
              <w:pStyle w:val="a6"/>
              <w:rPr>
                <w:rFonts w:ascii="Times New Roman" w:hAnsi="Times New Roman" w:cs="Times New Roman"/>
              </w:rPr>
            </w:pPr>
            <w:r w:rsidRPr="00A3706D">
              <w:rPr>
                <w:rFonts w:ascii="Times New Roman" w:hAnsi="Times New Roman" w:cs="Times New Roman"/>
              </w:rPr>
              <w:t>Целевые показатели (индикаторы)</w:t>
            </w:r>
            <w:r w:rsidR="00C355A2" w:rsidRPr="00A3706D">
              <w:rPr>
                <w:rFonts w:ascii="Times New Roman" w:hAnsi="Times New Roman" w:cs="Times New Roman"/>
              </w:rPr>
              <w:t xml:space="preserve"> подпрограммы, увязанные с основным мероприятием 5</w:t>
            </w:r>
          </w:p>
        </w:tc>
        <w:tc>
          <w:tcPr>
            <w:tcW w:w="7839" w:type="dxa"/>
            <w:gridSpan w:val="8"/>
            <w:tcBorders>
              <w:top w:val="single" w:sz="4" w:space="0" w:color="auto"/>
              <w:left w:val="single" w:sz="4" w:space="0" w:color="auto"/>
              <w:bottom w:val="single" w:sz="4" w:space="0" w:color="auto"/>
              <w:right w:val="single" w:sz="4" w:space="0" w:color="auto"/>
            </w:tcBorders>
          </w:tcPr>
          <w:p w:rsidR="00C355A2" w:rsidRPr="00A3706D" w:rsidRDefault="00C355A2" w:rsidP="00874EA0">
            <w:pPr>
              <w:pStyle w:val="a6"/>
              <w:rPr>
                <w:rFonts w:ascii="Times New Roman" w:hAnsi="Times New Roman" w:cs="Times New Roman"/>
              </w:rPr>
            </w:pPr>
            <w:r w:rsidRPr="00A3706D">
              <w:rPr>
                <w:rFonts w:ascii="Times New Roman" w:hAnsi="Times New Roman" w:cs="Times New Roman"/>
              </w:rPr>
              <w:t>Количество проведенных среди детей и молодежи экологических мероприятий, ед.</w:t>
            </w:r>
          </w:p>
        </w:tc>
        <w:tc>
          <w:tcPr>
            <w:tcW w:w="808" w:type="dxa"/>
            <w:tcBorders>
              <w:top w:val="single" w:sz="4" w:space="0" w:color="auto"/>
              <w:left w:val="single" w:sz="4" w:space="0" w:color="auto"/>
              <w:bottom w:val="single" w:sz="4" w:space="0" w:color="auto"/>
              <w:right w:val="single" w:sz="4" w:space="0" w:color="auto"/>
            </w:tcBorders>
          </w:tcPr>
          <w:p w:rsidR="00C355A2" w:rsidRPr="00A3706D" w:rsidRDefault="00C355A2" w:rsidP="00874EA0">
            <w:pPr>
              <w:pStyle w:val="a5"/>
              <w:jc w:val="center"/>
              <w:rPr>
                <w:rFonts w:ascii="Times New Roman" w:hAnsi="Times New Roman" w:cs="Times New Roman"/>
              </w:rPr>
            </w:pPr>
            <w:r w:rsidRPr="00A3706D">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355A2" w:rsidRPr="00A3706D" w:rsidRDefault="00C355A2" w:rsidP="00874EA0">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rsidP="00874EA0">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rsidP="00874EA0">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rsidP="00874EA0">
            <w:pPr>
              <w:pStyle w:val="a5"/>
              <w:jc w:val="center"/>
              <w:rPr>
                <w:rFonts w:ascii="Times New Roman" w:hAnsi="Times New Roman" w:cs="Times New Roman"/>
              </w:rPr>
            </w:pPr>
            <w:r w:rsidRPr="00A3706D">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rsidP="00874EA0">
            <w:pPr>
              <w:pStyle w:val="a5"/>
              <w:jc w:val="center"/>
              <w:rPr>
                <w:rFonts w:ascii="Times New Roman" w:hAnsi="Times New Roman" w:cs="Times New Roman"/>
              </w:rPr>
            </w:pPr>
            <w:r w:rsidRPr="00A3706D">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rsidP="00874EA0">
            <w:pPr>
              <w:pStyle w:val="a5"/>
              <w:jc w:val="center"/>
              <w:rPr>
                <w:rFonts w:ascii="Times New Roman" w:hAnsi="Times New Roman" w:cs="Times New Roman"/>
              </w:rPr>
            </w:pPr>
            <w:r w:rsidRPr="00A3706D">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rsidP="00874EA0">
            <w:pPr>
              <w:pStyle w:val="a5"/>
              <w:jc w:val="center"/>
              <w:rPr>
                <w:rFonts w:ascii="Times New Roman" w:hAnsi="Times New Roman" w:cs="Times New Roman"/>
              </w:rPr>
            </w:pPr>
            <w:r w:rsidRPr="00A3706D">
              <w:rPr>
                <w:rFonts w:ascii="Times New Roman" w:hAnsi="Times New Roman" w:cs="Times New Roman"/>
              </w:rPr>
              <w:t>4</w:t>
            </w:r>
          </w:p>
        </w:tc>
        <w:tc>
          <w:tcPr>
            <w:tcW w:w="708" w:type="dxa"/>
            <w:tcBorders>
              <w:top w:val="single" w:sz="4" w:space="0" w:color="auto"/>
              <w:left w:val="single" w:sz="4" w:space="0" w:color="auto"/>
              <w:bottom w:val="single" w:sz="4" w:space="0" w:color="auto"/>
            </w:tcBorders>
          </w:tcPr>
          <w:p w:rsidR="00C355A2" w:rsidRPr="00A3706D" w:rsidRDefault="00C355A2" w:rsidP="00874EA0">
            <w:pPr>
              <w:pStyle w:val="a5"/>
              <w:jc w:val="center"/>
              <w:rPr>
                <w:rFonts w:ascii="Times New Roman" w:hAnsi="Times New Roman" w:cs="Times New Roman"/>
              </w:rPr>
            </w:pPr>
            <w:r w:rsidRPr="00A3706D">
              <w:rPr>
                <w:rFonts w:ascii="Times New Roman" w:hAnsi="Times New Roman" w:cs="Times New Roman"/>
              </w:rPr>
              <w:t>5</w:t>
            </w:r>
          </w:p>
        </w:tc>
      </w:tr>
      <w:tr w:rsidR="004722B2" w:rsidRPr="00A3706D" w:rsidTr="00874EA0">
        <w:tc>
          <w:tcPr>
            <w:tcW w:w="15168" w:type="dxa"/>
            <w:gridSpan w:val="18"/>
            <w:tcBorders>
              <w:top w:val="single" w:sz="4" w:space="0" w:color="auto"/>
              <w:bottom w:val="single" w:sz="4" w:space="0" w:color="auto"/>
            </w:tcBorders>
          </w:tcPr>
          <w:p w:rsidR="004722B2" w:rsidRPr="00A3706D" w:rsidRDefault="004722B2" w:rsidP="00874EA0">
            <w:pPr>
              <w:pStyle w:val="a5"/>
              <w:jc w:val="center"/>
              <w:rPr>
                <w:rFonts w:ascii="Times New Roman" w:hAnsi="Times New Roman" w:cs="Times New Roman"/>
              </w:rPr>
            </w:pPr>
            <w:r w:rsidRPr="00A3706D">
              <w:rPr>
                <w:rFonts w:ascii="Times New Roman" w:hAnsi="Times New Roman" w:cs="Times New Roman"/>
              </w:rPr>
              <w:t xml:space="preserve">Цель </w:t>
            </w:r>
            <w:r w:rsidR="006D7254">
              <w:rPr>
                <w:rFonts w:ascii="Times New Roman" w:hAnsi="Times New Roman" w:cs="Times New Roman"/>
              </w:rPr>
              <w:t>«</w:t>
            </w:r>
            <w:r w:rsidRPr="00A3706D">
              <w:rPr>
                <w:rFonts w:ascii="Times New Roman" w:hAnsi="Times New Roman" w:cs="Times New Roman"/>
              </w:rPr>
              <w:t>Определение приоритетов в области воспитания и социализации детей, основных направлений и механизмов развития институтов воспитания, формирования системы воспитания детей в Янтиковском районе, учитывающих интересы детей, актуальные потребности современного общества и государства</w:t>
            </w:r>
            <w:r w:rsidR="006D7254">
              <w:rPr>
                <w:rFonts w:ascii="Times New Roman" w:hAnsi="Times New Roman" w:cs="Times New Roman"/>
              </w:rPr>
              <w:t>»</w:t>
            </w:r>
          </w:p>
        </w:tc>
      </w:tr>
      <w:tr w:rsidR="00C355A2" w:rsidRPr="00A3706D" w:rsidTr="00874EA0">
        <w:tc>
          <w:tcPr>
            <w:tcW w:w="851" w:type="dxa"/>
            <w:vMerge w:val="restart"/>
            <w:tcBorders>
              <w:top w:val="single" w:sz="4" w:space="0" w:color="auto"/>
              <w:right w:val="single" w:sz="4" w:space="0" w:color="auto"/>
            </w:tcBorders>
          </w:tcPr>
          <w:p w:rsidR="00C355A2" w:rsidRPr="00A3706D" w:rsidRDefault="00C355A2" w:rsidP="00C355A2">
            <w:pPr>
              <w:pStyle w:val="a6"/>
              <w:rPr>
                <w:rFonts w:ascii="Times New Roman" w:hAnsi="Times New Roman" w:cs="Times New Roman"/>
              </w:rPr>
            </w:pPr>
            <w:r w:rsidRPr="00A3706D">
              <w:rPr>
                <w:rFonts w:ascii="Times New Roman" w:hAnsi="Times New Roman" w:cs="Times New Roman"/>
              </w:rPr>
              <w:t>Основное мероприятие 6</w:t>
            </w:r>
          </w:p>
        </w:tc>
        <w:tc>
          <w:tcPr>
            <w:tcW w:w="1276" w:type="dxa"/>
            <w:vMerge w:val="restart"/>
            <w:tcBorders>
              <w:top w:val="single" w:sz="4" w:space="0" w:color="auto"/>
              <w:left w:val="single" w:sz="4" w:space="0" w:color="auto"/>
              <w:right w:val="single" w:sz="4" w:space="0" w:color="auto"/>
            </w:tcBorders>
          </w:tcPr>
          <w:p w:rsidR="00C355A2" w:rsidRPr="00A3706D" w:rsidRDefault="00C355A2">
            <w:pPr>
              <w:pStyle w:val="a6"/>
              <w:rPr>
                <w:rFonts w:ascii="Times New Roman" w:hAnsi="Times New Roman" w:cs="Times New Roman"/>
              </w:rPr>
            </w:pPr>
            <w:r w:rsidRPr="00A3706D">
              <w:rPr>
                <w:rFonts w:ascii="Times New Roman" w:hAnsi="Times New Roman" w:cs="Times New Roman"/>
              </w:rPr>
              <w:t>Развитие и поддержка кадетского образования</w:t>
            </w:r>
          </w:p>
        </w:tc>
        <w:tc>
          <w:tcPr>
            <w:tcW w:w="1134" w:type="dxa"/>
            <w:vMerge w:val="restart"/>
            <w:tcBorders>
              <w:top w:val="single" w:sz="4" w:space="0" w:color="auto"/>
              <w:left w:val="single" w:sz="4" w:space="0" w:color="auto"/>
              <w:right w:val="single" w:sz="4" w:space="0" w:color="auto"/>
            </w:tcBorders>
          </w:tcPr>
          <w:p w:rsidR="00C355A2" w:rsidRPr="00A3706D" w:rsidRDefault="00C355A2">
            <w:pPr>
              <w:pStyle w:val="a6"/>
              <w:rPr>
                <w:rFonts w:ascii="Times New Roman" w:hAnsi="Times New Roman" w:cs="Times New Roman"/>
              </w:rPr>
            </w:pPr>
            <w:r w:rsidRPr="00A3706D">
              <w:rPr>
                <w:rFonts w:ascii="Times New Roman" w:hAnsi="Times New Roman" w:cs="Times New Roman"/>
              </w:rPr>
              <w:t>оказание информационно-методической и финансовой помощи кадетскому движению</w:t>
            </w:r>
          </w:p>
        </w:tc>
        <w:tc>
          <w:tcPr>
            <w:tcW w:w="869" w:type="dxa"/>
            <w:vMerge w:val="restart"/>
            <w:tcBorders>
              <w:top w:val="single" w:sz="4" w:space="0" w:color="auto"/>
              <w:left w:val="single" w:sz="4" w:space="0" w:color="auto"/>
              <w:right w:val="single" w:sz="4" w:space="0" w:color="auto"/>
            </w:tcBorders>
          </w:tcPr>
          <w:p w:rsidR="00C355A2" w:rsidRPr="00A3706D" w:rsidRDefault="00C355A2" w:rsidP="004722B2">
            <w:pPr>
              <w:pStyle w:val="a6"/>
              <w:rPr>
                <w:rFonts w:ascii="Times New Roman" w:hAnsi="Times New Roman" w:cs="Times New Roman"/>
              </w:rPr>
            </w:pPr>
            <w:r w:rsidRPr="00A3706D">
              <w:rPr>
                <w:rFonts w:ascii="Times New Roman" w:hAnsi="Times New Roman" w:cs="Times New Roman"/>
              </w:rPr>
              <w:t xml:space="preserve">ответственный исполнитель </w:t>
            </w:r>
            <w:r w:rsidR="004722B2" w:rsidRPr="00A3706D">
              <w:rPr>
                <w:rFonts w:ascii="Times New Roman" w:hAnsi="Times New Roman" w:cs="Times New Roman"/>
              </w:rPr>
              <w:t>–</w:t>
            </w:r>
            <w:r w:rsidRPr="00A3706D">
              <w:rPr>
                <w:rFonts w:ascii="Times New Roman" w:hAnsi="Times New Roman" w:cs="Times New Roman"/>
              </w:rPr>
              <w:t xml:space="preserve"> </w:t>
            </w:r>
            <w:r w:rsidR="004722B2" w:rsidRPr="00A3706D">
              <w:rPr>
                <w:rFonts w:ascii="Times New Roman" w:hAnsi="Times New Roman" w:cs="Times New Roman"/>
              </w:rPr>
              <w:t>Отдел образования</w:t>
            </w: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6"/>
              <w:rPr>
                <w:rFonts w:ascii="Times New Roman" w:hAnsi="Times New Roman" w:cs="Times New Roman"/>
              </w:rPr>
            </w:pPr>
            <w:r w:rsidRPr="00A3706D">
              <w:rPr>
                <w:rFonts w:ascii="Times New Roman" w:hAnsi="Times New Roman" w:cs="Times New Roman"/>
              </w:rPr>
              <w:t>всего</w:t>
            </w:r>
          </w:p>
        </w:tc>
        <w:tc>
          <w:tcPr>
            <w:tcW w:w="8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r>
      <w:tr w:rsidR="00C355A2" w:rsidRPr="00A3706D" w:rsidTr="00874EA0">
        <w:tc>
          <w:tcPr>
            <w:tcW w:w="851" w:type="dxa"/>
            <w:vMerge/>
            <w:tcBorders>
              <w:right w:val="single" w:sz="4" w:space="0" w:color="auto"/>
            </w:tcBorders>
          </w:tcPr>
          <w:p w:rsidR="00C355A2" w:rsidRPr="00A3706D" w:rsidRDefault="00C355A2">
            <w:pPr>
              <w:pStyle w:val="a5"/>
              <w:rPr>
                <w:rFonts w:ascii="Times New Roman" w:hAnsi="Times New Roman" w:cs="Times New Roman"/>
              </w:rPr>
            </w:pPr>
          </w:p>
        </w:tc>
        <w:tc>
          <w:tcPr>
            <w:tcW w:w="1276" w:type="dxa"/>
            <w:vMerge/>
            <w:tcBorders>
              <w:left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1134" w:type="dxa"/>
            <w:vMerge/>
            <w:tcBorders>
              <w:left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69" w:type="dxa"/>
            <w:vMerge/>
            <w:tcBorders>
              <w:left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х</w:t>
            </w:r>
          </w:p>
        </w:tc>
        <w:tc>
          <w:tcPr>
            <w:tcW w:w="128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6"/>
              <w:rPr>
                <w:rFonts w:ascii="Times New Roman" w:hAnsi="Times New Roman" w:cs="Times New Roman"/>
              </w:rPr>
            </w:pPr>
            <w:r w:rsidRPr="00A3706D">
              <w:rPr>
                <w:rFonts w:ascii="Times New Roman" w:hAnsi="Times New Roman" w:cs="Times New Roman"/>
              </w:rPr>
              <w:t>федеральный бюджет</w:t>
            </w:r>
          </w:p>
        </w:tc>
        <w:tc>
          <w:tcPr>
            <w:tcW w:w="8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r>
      <w:tr w:rsidR="00C355A2" w:rsidRPr="00A3706D" w:rsidTr="00874EA0">
        <w:tc>
          <w:tcPr>
            <w:tcW w:w="851" w:type="dxa"/>
            <w:vMerge/>
            <w:tcBorders>
              <w:right w:val="single" w:sz="4" w:space="0" w:color="auto"/>
            </w:tcBorders>
          </w:tcPr>
          <w:p w:rsidR="00C355A2" w:rsidRPr="00A3706D" w:rsidRDefault="00C355A2">
            <w:pPr>
              <w:pStyle w:val="a5"/>
              <w:rPr>
                <w:rFonts w:ascii="Times New Roman" w:hAnsi="Times New Roman" w:cs="Times New Roman"/>
              </w:rPr>
            </w:pPr>
          </w:p>
        </w:tc>
        <w:tc>
          <w:tcPr>
            <w:tcW w:w="1276" w:type="dxa"/>
            <w:vMerge/>
            <w:tcBorders>
              <w:left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1134" w:type="dxa"/>
            <w:vMerge/>
            <w:tcBorders>
              <w:left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69" w:type="dxa"/>
            <w:vMerge/>
            <w:tcBorders>
              <w:left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х</w:t>
            </w:r>
          </w:p>
        </w:tc>
        <w:tc>
          <w:tcPr>
            <w:tcW w:w="128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6"/>
              <w:rPr>
                <w:rFonts w:ascii="Times New Roman" w:hAnsi="Times New Roman" w:cs="Times New Roman"/>
              </w:rPr>
            </w:pPr>
            <w:r w:rsidRPr="00A3706D">
              <w:rPr>
                <w:rFonts w:ascii="Times New Roman" w:hAnsi="Times New Roman" w:cs="Times New Roman"/>
              </w:rPr>
              <w:t>республиканский бюджет Чувашской Республики</w:t>
            </w:r>
          </w:p>
        </w:tc>
        <w:tc>
          <w:tcPr>
            <w:tcW w:w="8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r>
      <w:tr w:rsidR="00C355A2" w:rsidRPr="00A3706D" w:rsidTr="00874EA0">
        <w:tc>
          <w:tcPr>
            <w:tcW w:w="851" w:type="dxa"/>
            <w:vMerge/>
            <w:tcBorders>
              <w:right w:val="single" w:sz="4" w:space="0" w:color="auto"/>
            </w:tcBorders>
          </w:tcPr>
          <w:p w:rsidR="00C355A2" w:rsidRPr="00A3706D" w:rsidRDefault="00C355A2">
            <w:pPr>
              <w:pStyle w:val="a5"/>
              <w:rPr>
                <w:rFonts w:ascii="Times New Roman" w:hAnsi="Times New Roman" w:cs="Times New Roman"/>
              </w:rPr>
            </w:pPr>
          </w:p>
        </w:tc>
        <w:tc>
          <w:tcPr>
            <w:tcW w:w="1276" w:type="dxa"/>
            <w:vMerge/>
            <w:tcBorders>
              <w:left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1134" w:type="dxa"/>
            <w:vMerge/>
            <w:tcBorders>
              <w:left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69" w:type="dxa"/>
            <w:vMerge/>
            <w:tcBorders>
              <w:left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x</w:t>
            </w:r>
          </w:p>
        </w:tc>
        <w:tc>
          <w:tcPr>
            <w:tcW w:w="72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х</w:t>
            </w:r>
          </w:p>
        </w:tc>
        <w:tc>
          <w:tcPr>
            <w:tcW w:w="1288" w:type="dxa"/>
            <w:tcBorders>
              <w:top w:val="single" w:sz="4" w:space="0" w:color="auto"/>
              <w:left w:val="single" w:sz="4" w:space="0" w:color="auto"/>
              <w:bottom w:val="single" w:sz="4" w:space="0" w:color="auto"/>
              <w:right w:val="single" w:sz="4" w:space="0" w:color="auto"/>
            </w:tcBorders>
          </w:tcPr>
          <w:p w:rsidR="00C355A2" w:rsidRPr="00A3706D" w:rsidRDefault="004722B2" w:rsidP="004722B2">
            <w:pPr>
              <w:pStyle w:val="a6"/>
              <w:rPr>
                <w:rFonts w:ascii="Times New Roman" w:hAnsi="Times New Roman" w:cs="Times New Roman"/>
              </w:rPr>
            </w:pPr>
            <w:r w:rsidRPr="00A3706D">
              <w:rPr>
                <w:rFonts w:ascii="Times New Roman" w:hAnsi="Times New Roman" w:cs="Times New Roman"/>
              </w:rPr>
              <w:t>М</w:t>
            </w:r>
            <w:r w:rsidR="00C355A2" w:rsidRPr="00A3706D">
              <w:rPr>
                <w:rFonts w:ascii="Times New Roman" w:hAnsi="Times New Roman" w:cs="Times New Roman"/>
              </w:rPr>
              <w:t>естны</w:t>
            </w:r>
            <w:r w:rsidRPr="00A3706D">
              <w:rPr>
                <w:rFonts w:ascii="Times New Roman" w:hAnsi="Times New Roman" w:cs="Times New Roman"/>
              </w:rPr>
              <w:t>й бюджет</w:t>
            </w:r>
          </w:p>
        </w:tc>
        <w:tc>
          <w:tcPr>
            <w:tcW w:w="8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r>
      <w:tr w:rsidR="00C355A2" w:rsidRPr="00A3706D" w:rsidTr="00874EA0">
        <w:tc>
          <w:tcPr>
            <w:tcW w:w="851" w:type="dxa"/>
            <w:vMerge/>
            <w:tcBorders>
              <w:bottom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69" w:type="dxa"/>
            <w:vMerge/>
            <w:tcBorders>
              <w:left w:val="single" w:sz="4" w:space="0" w:color="auto"/>
              <w:bottom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х</w:t>
            </w:r>
          </w:p>
        </w:tc>
        <w:tc>
          <w:tcPr>
            <w:tcW w:w="128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6"/>
              <w:rPr>
                <w:rFonts w:ascii="Times New Roman" w:hAnsi="Times New Roman" w:cs="Times New Roman"/>
              </w:rPr>
            </w:pPr>
            <w:r w:rsidRPr="00A3706D">
              <w:rPr>
                <w:rFonts w:ascii="Times New Roman" w:hAnsi="Times New Roman" w:cs="Times New Roman"/>
              </w:rPr>
              <w:t>внебюджетные источники</w:t>
            </w:r>
          </w:p>
        </w:tc>
        <w:tc>
          <w:tcPr>
            <w:tcW w:w="8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c>
          <w:tcPr>
            <w:tcW w:w="708" w:type="dxa"/>
            <w:tcBorders>
              <w:top w:val="single" w:sz="4" w:space="0" w:color="auto"/>
              <w:left w:val="single" w:sz="4" w:space="0" w:color="auto"/>
              <w:bottom w:val="single" w:sz="4" w:space="0" w:color="auto"/>
            </w:tcBorders>
          </w:tcPr>
          <w:p w:rsidR="00C355A2" w:rsidRPr="00A3706D" w:rsidRDefault="00C355A2">
            <w:pPr>
              <w:pStyle w:val="a5"/>
              <w:jc w:val="center"/>
              <w:rPr>
                <w:rFonts w:ascii="Times New Roman" w:hAnsi="Times New Roman" w:cs="Times New Roman"/>
              </w:rPr>
            </w:pPr>
            <w:r w:rsidRPr="00A3706D">
              <w:rPr>
                <w:rFonts w:ascii="Times New Roman" w:hAnsi="Times New Roman" w:cs="Times New Roman"/>
              </w:rPr>
              <w:t>0,0</w:t>
            </w:r>
          </w:p>
        </w:tc>
      </w:tr>
      <w:tr w:rsidR="00C355A2" w:rsidRPr="00A3706D" w:rsidTr="00874EA0">
        <w:tc>
          <w:tcPr>
            <w:tcW w:w="851" w:type="dxa"/>
            <w:vMerge w:val="restart"/>
            <w:tcBorders>
              <w:top w:val="single" w:sz="4" w:space="0" w:color="auto"/>
              <w:right w:val="single" w:sz="4" w:space="0" w:color="auto"/>
            </w:tcBorders>
          </w:tcPr>
          <w:p w:rsidR="00C355A2" w:rsidRPr="00A3706D" w:rsidRDefault="00C355A2" w:rsidP="004722B2">
            <w:pPr>
              <w:pStyle w:val="a6"/>
              <w:rPr>
                <w:rFonts w:ascii="Times New Roman" w:hAnsi="Times New Roman" w:cs="Times New Roman"/>
              </w:rPr>
            </w:pPr>
            <w:r w:rsidRPr="00A3706D">
              <w:rPr>
                <w:rFonts w:ascii="Times New Roman" w:hAnsi="Times New Roman" w:cs="Times New Roman"/>
              </w:rPr>
              <w:t xml:space="preserve">Целевые показатели (индикаторы) подпрограммы, увязанные с основным мероприятием </w:t>
            </w:r>
            <w:r w:rsidR="004722B2" w:rsidRPr="00A3706D">
              <w:rPr>
                <w:rFonts w:ascii="Times New Roman" w:hAnsi="Times New Roman" w:cs="Times New Roman"/>
              </w:rPr>
              <w:t>6</w:t>
            </w:r>
          </w:p>
        </w:tc>
        <w:tc>
          <w:tcPr>
            <w:tcW w:w="7839" w:type="dxa"/>
            <w:gridSpan w:val="8"/>
            <w:tcBorders>
              <w:top w:val="single" w:sz="4" w:space="0" w:color="auto"/>
              <w:left w:val="single" w:sz="4" w:space="0" w:color="auto"/>
              <w:bottom w:val="single" w:sz="4" w:space="0" w:color="auto"/>
              <w:right w:val="single" w:sz="4" w:space="0" w:color="auto"/>
            </w:tcBorders>
          </w:tcPr>
          <w:p w:rsidR="00C355A2" w:rsidRPr="00A3706D" w:rsidRDefault="00C355A2">
            <w:pPr>
              <w:pStyle w:val="a6"/>
              <w:rPr>
                <w:rFonts w:ascii="Times New Roman" w:hAnsi="Times New Roman" w:cs="Times New Roman"/>
              </w:rPr>
            </w:pPr>
            <w:r w:rsidRPr="00A3706D">
              <w:rPr>
                <w:rFonts w:ascii="Times New Roman" w:hAnsi="Times New Roman" w:cs="Times New Roman"/>
              </w:rPr>
              <w:t>Количество кадетских классов в общеобразовательных организациях, ед.</w:t>
            </w:r>
          </w:p>
        </w:tc>
        <w:tc>
          <w:tcPr>
            <w:tcW w:w="808"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2</w:t>
            </w:r>
          </w:p>
        </w:tc>
        <w:tc>
          <w:tcPr>
            <w:tcW w:w="708" w:type="dxa"/>
            <w:tcBorders>
              <w:top w:val="single" w:sz="4" w:space="0" w:color="auto"/>
              <w:left w:val="single" w:sz="4" w:space="0" w:color="auto"/>
              <w:bottom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2</w:t>
            </w:r>
          </w:p>
        </w:tc>
      </w:tr>
      <w:tr w:rsidR="00C355A2" w:rsidRPr="00A3706D" w:rsidTr="00874EA0">
        <w:tc>
          <w:tcPr>
            <w:tcW w:w="851" w:type="dxa"/>
            <w:vMerge/>
            <w:tcBorders>
              <w:right w:val="single" w:sz="4" w:space="0" w:color="auto"/>
            </w:tcBorders>
          </w:tcPr>
          <w:p w:rsidR="00C355A2" w:rsidRPr="00A3706D" w:rsidRDefault="00C355A2">
            <w:pPr>
              <w:pStyle w:val="a5"/>
              <w:rPr>
                <w:rFonts w:ascii="Times New Roman" w:hAnsi="Times New Roman" w:cs="Times New Roman"/>
              </w:rPr>
            </w:pPr>
          </w:p>
        </w:tc>
        <w:tc>
          <w:tcPr>
            <w:tcW w:w="7839" w:type="dxa"/>
            <w:gridSpan w:val="8"/>
            <w:tcBorders>
              <w:top w:val="single" w:sz="4" w:space="0" w:color="auto"/>
              <w:left w:val="single" w:sz="4" w:space="0" w:color="auto"/>
              <w:bottom w:val="single" w:sz="4" w:space="0" w:color="auto"/>
              <w:right w:val="single" w:sz="4" w:space="0" w:color="auto"/>
            </w:tcBorders>
          </w:tcPr>
          <w:p w:rsidR="00C355A2" w:rsidRPr="00A3706D" w:rsidRDefault="00C355A2">
            <w:pPr>
              <w:pStyle w:val="a6"/>
              <w:rPr>
                <w:rFonts w:ascii="Times New Roman" w:hAnsi="Times New Roman" w:cs="Times New Roman"/>
              </w:rPr>
            </w:pPr>
            <w:r w:rsidRPr="00A3706D">
              <w:rPr>
                <w:rFonts w:ascii="Times New Roman" w:hAnsi="Times New Roman" w:cs="Times New Roman"/>
              </w:rPr>
              <w:t>Охват обучающихся кадетских классов республиканскими мероприятиями, %</w:t>
            </w:r>
          </w:p>
        </w:tc>
        <w:tc>
          <w:tcPr>
            <w:tcW w:w="808"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53</w:t>
            </w:r>
          </w:p>
        </w:tc>
        <w:tc>
          <w:tcPr>
            <w:tcW w:w="708"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56</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62</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62</w:t>
            </w:r>
          </w:p>
        </w:tc>
        <w:tc>
          <w:tcPr>
            <w:tcW w:w="708" w:type="dxa"/>
            <w:tcBorders>
              <w:top w:val="single" w:sz="4" w:space="0" w:color="auto"/>
              <w:left w:val="single" w:sz="4" w:space="0" w:color="auto"/>
              <w:bottom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62</w:t>
            </w:r>
          </w:p>
        </w:tc>
      </w:tr>
      <w:tr w:rsidR="00A3706D" w:rsidRPr="00A3706D" w:rsidTr="00874EA0">
        <w:tc>
          <w:tcPr>
            <w:tcW w:w="851" w:type="dxa"/>
            <w:vMerge/>
            <w:tcBorders>
              <w:bottom w:val="single" w:sz="4" w:space="0" w:color="auto"/>
              <w:right w:val="single" w:sz="4" w:space="0" w:color="auto"/>
            </w:tcBorders>
          </w:tcPr>
          <w:p w:rsidR="00C355A2" w:rsidRPr="00A3706D" w:rsidRDefault="00C355A2">
            <w:pPr>
              <w:pStyle w:val="a5"/>
              <w:rPr>
                <w:rFonts w:ascii="Times New Roman" w:hAnsi="Times New Roman" w:cs="Times New Roman"/>
              </w:rPr>
            </w:pPr>
          </w:p>
        </w:tc>
        <w:tc>
          <w:tcPr>
            <w:tcW w:w="7839" w:type="dxa"/>
            <w:gridSpan w:val="8"/>
            <w:tcBorders>
              <w:top w:val="single" w:sz="4" w:space="0" w:color="auto"/>
              <w:left w:val="single" w:sz="4" w:space="0" w:color="auto"/>
              <w:bottom w:val="single" w:sz="4" w:space="0" w:color="auto"/>
              <w:right w:val="single" w:sz="4" w:space="0" w:color="auto"/>
            </w:tcBorders>
          </w:tcPr>
          <w:p w:rsidR="00C355A2" w:rsidRPr="00A3706D" w:rsidRDefault="00C355A2">
            <w:pPr>
              <w:pStyle w:val="a6"/>
              <w:rPr>
                <w:rFonts w:ascii="Times New Roman" w:hAnsi="Times New Roman" w:cs="Times New Roman"/>
              </w:rPr>
            </w:pPr>
            <w:r w:rsidRPr="00A3706D">
              <w:rPr>
                <w:rFonts w:ascii="Times New Roman" w:hAnsi="Times New Roman" w:cs="Times New Roman"/>
              </w:rPr>
              <w:t xml:space="preserve">Количество обучающихся, вовлеченных во Всероссийское детско-юношеское военно-патриотическое общественное движение </w:t>
            </w:r>
            <w:r w:rsidR="006D7254">
              <w:rPr>
                <w:rFonts w:ascii="Times New Roman" w:hAnsi="Times New Roman" w:cs="Times New Roman"/>
              </w:rPr>
              <w:t>«</w:t>
            </w:r>
            <w:proofErr w:type="spellStart"/>
            <w:r w:rsidRPr="00A3706D">
              <w:rPr>
                <w:rFonts w:ascii="Times New Roman" w:hAnsi="Times New Roman" w:cs="Times New Roman"/>
              </w:rPr>
              <w:t>Юнармия</w:t>
            </w:r>
            <w:proofErr w:type="spellEnd"/>
            <w:r w:rsidR="006D7254">
              <w:rPr>
                <w:rFonts w:ascii="Times New Roman" w:hAnsi="Times New Roman" w:cs="Times New Roman"/>
              </w:rPr>
              <w:t>»</w:t>
            </w:r>
            <w:r w:rsidRPr="00A3706D">
              <w:rPr>
                <w:rFonts w:ascii="Times New Roman" w:hAnsi="Times New Roman" w:cs="Times New Roman"/>
              </w:rPr>
              <w:t>, чел.</w:t>
            </w:r>
          </w:p>
        </w:tc>
        <w:tc>
          <w:tcPr>
            <w:tcW w:w="808"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438</w:t>
            </w:r>
          </w:p>
        </w:tc>
        <w:tc>
          <w:tcPr>
            <w:tcW w:w="708"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550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570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590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610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630</w:t>
            </w:r>
          </w:p>
        </w:tc>
        <w:tc>
          <w:tcPr>
            <w:tcW w:w="709" w:type="dxa"/>
            <w:tcBorders>
              <w:top w:val="single" w:sz="4" w:space="0" w:color="auto"/>
              <w:left w:val="single" w:sz="4" w:space="0" w:color="auto"/>
              <w:bottom w:val="single" w:sz="4" w:space="0" w:color="auto"/>
              <w:right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650</w:t>
            </w:r>
          </w:p>
        </w:tc>
        <w:tc>
          <w:tcPr>
            <w:tcW w:w="708" w:type="dxa"/>
            <w:tcBorders>
              <w:top w:val="single" w:sz="4" w:space="0" w:color="auto"/>
              <w:left w:val="single" w:sz="4" w:space="0" w:color="auto"/>
              <w:bottom w:val="single" w:sz="4" w:space="0" w:color="auto"/>
            </w:tcBorders>
          </w:tcPr>
          <w:p w:rsidR="00C355A2" w:rsidRPr="00A3706D" w:rsidRDefault="004722B2">
            <w:pPr>
              <w:pStyle w:val="a5"/>
              <w:jc w:val="center"/>
              <w:rPr>
                <w:rFonts w:ascii="Times New Roman" w:hAnsi="Times New Roman" w:cs="Times New Roman"/>
              </w:rPr>
            </w:pPr>
            <w:r w:rsidRPr="00A3706D">
              <w:rPr>
                <w:rFonts w:ascii="Times New Roman" w:hAnsi="Times New Roman" w:cs="Times New Roman"/>
              </w:rPr>
              <w:t>670</w:t>
            </w:r>
          </w:p>
        </w:tc>
      </w:tr>
    </w:tbl>
    <w:p w:rsidR="00552D22" w:rsidRPr="00A3706D" w:rsidRDefault="00552D22">
      <w:pPr>
        <w:rPr>
          <w:rFonts w:ascii="Times New Roman" w:hAnsi="Times New Roman" w:cs="Times New Roman"/>
        </w:rPr>
      </w:pPr>
    </w:p>
    <w:p w:rsidR="009063C8" w:rsidRPr="00A3706D" w:rsidRDefault="009063C8">
      <w:pPr>
        <w:ind w:firstLine="0"/>
        <w:jc w:val="right"/>
        <w:rPr>
          <w:rStyle w:val="a3"/>
          <w:rFonts w:ascii="Times New Roman" w:hAnsi="Times New Roman" w:cs="Times New Roman"/>
          <w:color w:val="auto"/>
        </w:rPr>
        <w:sectPr w:rsidR="009063C8" w:rsidRPr="00A3706D" w:rsidSect="00225ADF">
          <w:pgSz w:w="16800" w:h="11900" w:orient="landscape"/>
          <w:pgMar w:top="1100" w:right="1440" w:bottom="799" w:left="1440" w:header="720" w:footer="720" w:gutter="0"/>
          <w:cols w:space="720"/>
          <w:noEndnote/>
          <w:docGrid w:linePitch="326"/>
        </w:sectPr>
      </w:pPr>
    </w:p>
    <w:p w:rsidR="007C5593" w:rsidRPr="00A3706D" w:rsidRDefault="007C5593" w:rsidP="009663F5">
      <w:pPr>
        <w:ind w:firstLine="0"/>
        <w:jc w:val="right"/>
        <w:rPr>
          <w:rFonts w:ascii="Times New Roman" w:hAnsi="Times New Roman" w:cs="Times New Roman"/>
        </w:rPr>
      </w:pPr>
    </w:p>
    <w:sectPr w:rsidR="007C5593" w:rsidRPr="00A3706D" w:rsidSect="00611FB4">
      <w:pgSz w:w="11900" w:h="16800"/>
      <w:pgMar w:top="1440" w:right="799"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15"/>
    <w:rsid w:val="00000E7D"/>
    <w:rsid w:val="00004108"/>
    <w:rsid w:val="00006F7D"/>
    <w:rsid w:val="00013461"/>
    <w:rsid w:val="00017D1B"/>
    <w:rsid w:val="0002144B"/>
    <w:rsid w:val="0002794B"/>
    <w:rsid w:val="000346CF"/>
    <w:rsid w:val="0004161E"/>
    <w:rsid w:val="0004240E"/>
    <w:rsid w:val="00044199"/>
    <w:rsid w:val="000449A0"/>
    <w:rsid w:val="00057B56"/>
    <w:rsid w:val="0007111A"/>
    <w:rsid w:val="0007403F"/>
    <w:rsid w:val="00077DDA"/>
    <w:rsid w:val="0008557D"/>
    <w:rsid w:val="000870A2"/>
    <w:rsid w:val="000952ED"/>
    <w:rsid w:val="000B3FDC"/>
    <w:rsid w:val="000B6FE4"/>
    <w:rsid w:val="000D2816"/>
    <w:rsid w:val="000E2920"/>
    <w:rsid w:val="000E4363"/>
    <w:rsid w:val="0011205E"/>
    <w:rsid w:val="001360BE"/>
    <w:rsid w:val="00137AF5"/>
    <w:rsid w:val="00150203"/>
    <w:rsid w:val="00152B99"/>
    <w:rsid w:val="00155FEC"/>
    <w:rsid w:val="00180D33"/>
    <w:rsid w:val="00187FB5"/>
    <w:rsid w:val="001969B9"/>
    <w:rsid w:val="001A13C1"/>
    <w:rsid w:val="001B5169"/>
    <w:rsid w:val="001C17D8"/>
    <w:rsid w:val="001C70F5"/>
    <w:rsid w:val="001D69C6"/>
    <w:rsid w:val="001D72B1"/>
    <w:rsid w:val="001F3DC4"/>
    <w:rsid w:val="0021175A"/>
    <w:rsid w:val="00216FF9"/>
    <w:rsid w:val="00224D96"/>
    <w:rsid w:val="00225ADF"/>
    <w:rsid w:val="0023095A"/>
    <w:rsid w:val="00234E4A"/>
    <w:rsid w:val="00240ED0"/>
    <w:rsid w:val="00243AF2"/>
    <w:rsid w:val="0025319E"/>
    <w:rsid w:val="00255473"/>
    <w:rsid w:val="00265991"/>
    <w:rsid w:val="00265D45"/>
    <w:rsid w:val="00287E89"/>
    <w:rsid w:val="002A41E4"/>
    <w:rsid w:val="002E0E3F"/>
    <w:rsid w:val="002E3C39"/>
    <w:rsid w:val="00322470"/>
    <w:rsid w:val="0035012B"/>
    <w:rsid w:val="0035365B"/>
    <w:rsid w:val="00366D2F"/>
    <w:rsid w:val="00372F8B"/>
    <w:rsid w:val="00375552"/>
    <w:rsid w:val="003807D6"/>
    <w:rsid w:val="0038280E"/>
    <w:rsid w:val="00386F8D"/>
    <w:rsid w:val="00396DCE"/>
    <w:rsid w:val="00397334"/>
    <w:rsid w:val="003B2CD0"/>
    <w:rsid w:val="003C6AFA"/>
    <w:rsid w:val="003E5CF2"/>
    <w:rsid w:val="003F626B"/>
    <w:rsid w:val="003F6A47"/>
    <w:rsid w:val="0040082B"/>
    <w:rsid w:val="00413B04"/>
    <w:rsid w:val="004164CA"/>
    <w:rsid w:val="00435A33"/>
    <w:rsid w:val="00442DE3"/>
    <w:rsid w:val="0044639F"/>
    <w:rsid w:val="00455A81"/>
    <w:rsid w:val="00465400"/>
    <w:rsid w:val="00471465"/>
    <w:rsid w:val="004722B2"/>
    <w:rsid w:val="0048335D"/>
    <w:rsid w:val="00497004"/>
    <w:rsid w:val="004A5425"/>
    <w:rsid w:val="004A6607"/>
    <w:rsid w:val="004A7354"/>
    <w:rsid w:val="004C3A54"/>
    <w:rsid w:val="004C6149"/>
    <w:rsid w:val="004D3AAB"/>
    <w:rsid w:val="004D5B89"/>
    <w:rsid w:val="004F0488"/>
    <w:rsid w:val="004F49E0"/>
    <w:rsid w:val="004F5D6F"/>
    <w:rsid w:val="00513E9D"/>
    <w:rsid w:val="005347B6"/>
    <w:rsid w:val="00535D9C"/>
    <w:rsid w:val="00537132"/>
    <w:rsid w:val="00552AA4"/>
    <w:rsid w:val="00552D22"/>
    <w:rsid w:val="00576377"/>
    <w:rsid w:val="00593453"/>
    <w:rsid w:val="005A036B"/>
    <w:rsid w:val="005A06CC"/>
    <w:rsid w:val="005C0B28"/>
    <w:rsid w:val="005C12A5"/>
    <w:rsid w:val="005C41F3"/>
    <w:rsid w:val="005C5B44"/>
    <w:rsid w:val="005C68C7"/>
    <w:rsid w:val="005F6092"/>
    <w:rsid w:val="00600EB6"/>
    <w:rsid w:val="00603E3C"/>
    <w:rsid w:val="00604167"/>
    <w:rsid w:val="00604D6A"/>
    <w:rsid w:val="00611FB4"/>
    <w:rsid w:val="006204C9"/>
    <w:rsid w:val="00626110"/>
    <w:rsid w:val="00630876"/>
    <w:rsid w:val="00637EBA"/>
    <w:rsid w:val="00641ABC"/>
    <w:rsid w:val="0065161F"/>
    <w:rsid w:val="00664550"/>
    <w:rsid w:val="006653C6"/>
    <w:rsid w:val="00671F17"/>
    <w:rsid w:val="006746E5"/>
    <w:rsid w:val="006A6393"/>
    <w:rsid w:val="006B2E07"/>
    <w:rsid w:val="006C0CD0"/>
    <w:rsid w:val="006C4D91"/>
    <w:rsid w:val="006C711F"/>
    <w:rsid w:val="006D3ED2"/>
    <w:rsid w:val="006D5EB5"/>
    <w:rsid w:val="006D7254"/>
    <w:rsid w:val="006F05E8"/>
    <w:rsid w:val="006F145D"/>
    <w:rsid w:val="00705A68"/>
    <w:rsid w:val="00705AFF"/>
    <w:rsid w:val="00707BB8"/>
    <w:rsid w:val="00712B3C"/>
    <w:rsid w:val="00735F68"/>
    <w:rsid w:val="007425C6"/>
    <w:rsid w:val="00742BC6"/>
    <w:rsid w:val="00757D6A"/>
    <w:rsid w:val="00765BC8"/>
    <w:rsid w:val="00766C61"/>
    <w:rsid w:val="00770185"/>
    <w:rsid w:val="00771C5F"/>
    <w:rsid w:val="007828EE"/>
    <w:rsid w:val="007943F6"/>
    <w:rsid w:val="007A0C58"/>
    <w:rsid w:val="007A5540"/>
    <w:rsid w:val="007A7252"/>
    <w:rsid w:val="007B538D"/>
    <w:rsid w:val="007C5593"/>
    <w:rsid w:val="007D008A"/>
    <w:rsid w:val="0080097B"/>
    <w:rsid w:val="00820AAC"/>
    <w:rsid w:val="00836B01"/>
    <w:rsid w:val="00837820"/>
    <w:rsid w:val="008425D4"/>
    <w:rsid w:val="008452C0"/>
    <w:rsid w:val="0084685E"/>
    <w:rsid w:val="00846F57"/>
    <w:rsid w:val="00862497"/>
    <w:rsid w:val="00865E85"/>
    <w:rsid w:val="008662CB"/>
    <w:rsid w:val="00874EA0"/>
    <w:rsid w:val="00886EB0"/>
    <w:rsid w:val="00896B9F"/>
    <w:rsid w:val="008974CD"/>
    <w:rsid w:val="008A733F"/>
    <w:rsid w:val="008B299F"/>
    <w:rsid w:val="008C20AD"/>
    <w:rsid w:val="008C29C6"/>
    <w:rsid w:val="008C3DCF"/>
    <w:rsid w:val="008C5083"/>
    <w:rsid w:val="008E4E24"/>
    <w:rsid w:val="009063C8"/>
    <w:rsid w:val="0092561A"/>
    <w:rsid w:val="00925E55"/>
    <w:rsid w:val="00937F3C"/>
    <w:rsid w:val="009663F5"/>
    <w:rsid w:val="00970532"/>
    <w:rsid w:val="00972A55"/>
    <w:rsid w:val="00994C4E"/>
    <w:rsid w:val="009B1362"/>
    <w:rsid w:val="009B1463"/>
    <w:rsid w:val="009B5146"/>
    <w:rsid w:val="009B7801"/>
    <w:rsid w:val="009C5CE0"/>
    <w:rsid w:val="009C6886"/>
    <w:rsid w:val="009D51E3"/>
    <w:rsid w:val="009E1740"/>
    <w:rsid w:val="009F5BD2"/>
    <w:rsid w:val="00A0364C"/>
    <w:rsid w:val="00A0657F"/>
    <w:rsid w:val="00A22B29"/>
    <w:rsid w:val="00A25EB8"/>
    <w:rsid w:val="00A336E4"/>
    <w:rsid w:val="00A3706D"/>
    <w:rsid w:val="00A47618"/>
    <w:rsid w:val="00A47EC2"/>
    <w:rsid w:val="00A665C7"/>
    <w:rsid w:val="00A714B0"/>
    <w:rsid w:val="00A842AC"/>
    <w:rsid w:val="00A910A0"/>
    <w:rsid w:val="00A9491F"/>
    <w:rsid w:val="00A95F98"/>
    <w:rsid w:val="00AA191A"/>
    <w:rsid w:val="00AB3A01"/>
    <w:rsid w:val="00AC4F92"/>
    <w:rsid w:val="00AF4E13"/>
    <w:rsid w:val="00B20995"/>
    <w:rsid w:val="00B2721B"/>
    <w:rsid w:val="00B54560"/>
    <w:rsid w:val="00B62EEB"/>
    <w:rsid w:val="00B65C44"/>
    <w:rsid w:val="00B67A5B"/>
    <w:rsid w:val="00B71BC1"/>
    <w:rsid w:val="00B84F38"/>
    <w:rsid w:val="00B92511"/>
    <w:rsid w:val="00BA0EA7"/>
    <w:rsid w:val="00BB500B"/>
    <w:rsid w:val="00BC236D"/>
    <w:rsid w:val="00BD4725"/>
    <w:rsid w:val="00BF51BC"/>
    <w:rsid w:val="00C02853"/>
    <w:rsid w:val="00C11A7D"/>
    <w:rsid w:val="00C138AC"/>
    <w:rsid w:val="00C15CCF"/>
    <w:rsid w:val="00C15DC6"/>
    <w:rsid w:val="00C20772"/>
    <w:rsid w:val="00C26FDF"/>
    <w:rsid w:val="00C355A2"/>
    <w:rsid w:val="00C3724C"/>
    <w:rsid w:val="00C808AF"/>
    <w:rsid w:val="00C857DA"/>
    <w:rsid w:val="00C86A18"/>
    <w:rsid w:val="00C87A56"/>
    <w:rsid w:val="00CC1EE1"/>
    <w:rsid w:val="00CD366D"/>
    <w:rsid w:val="00CD4C31"/>
    <w:rsid w:val="00CD543A"/>
    <w:rsid w:val="00CF07E6"/>
    <w:rsid w:val="00CF5DE0"/>
    <w:rsid w:val="00D10848"/>
    <w:rsid w:val="00D1223E"/>
    <w:rsid w:val="00D13CA1"/>
    <w:rsid w:val="00D25C07"/>
    <w:rsid w:val="00D4792F"/>
    <w:rsid w:val="00D55AB9"/>
    <w:rsid w:val="00D56E93"/>
    <w:rsid w:val="00D9683A"/>
    <w:rsid w:val="00DA759A"/>
    <w:rsid w:val="00DB6241"/>
    <w:rsid w:val="00DC74E4"/>
    <w:rsid w:val="00DD5A64"/>
    <w:rsid w:val="00E03FDB"/>
    <w:rsid w:val="00E14D9D"/>
    <w:rsid w:val="00E33B12"/>
    <w:rsid w:val="00E41B9C"/>
    <w:rsid w:val="00E47521"/>
    <w:rsid w:val="00E55215"/>
    <w:rsid w:val="00E76736"/>
    <w:rsid w:val="00EA7314"/>
    <w:rsid w:val="00EC6342"/>
    <w:rsid w:val="00ED0525"/>
    <w:rsid w:val="00EE71F7"/>
    <w:rsid w:val="00EF1EA1"/>
    <w:rsid w:val="00EF68C4"/>
    <w:rsid w:val="00F0343E"/>
    <w:rsid w:val="00F109F9"/>
    <w:rsid w:val="00F16E4E"/>
    <w:rsid w:val="00F25079"/>
    <w:rsid w:val="00F27E31"/>
    <w:rsid w:val="00F31216"/>
    <w:rsid w:val="00F34EC6"/>
    <w:rsid w:val="00F55C8C"/>
    <w:rsid w:val="00F57DAF"/>
    <w:rsid w:val="00F63000"/>
    <w:rsid w:val="00F70B2D"/>
    <w:rsid w:val="00F82056"/>
    <w:rsid w:val="00F95389"/>
    <w:rsid w:val="00FA1519"/>
    <w:rsid w:val="00FB0B22"/>
    <w:rsid w:val="00FC06BB"/>
    <w:rsid w:val="00FC3997"/>
    <w:rsid w:val="00FC4449"/>
    <w:rsid w:val="00FC644C"/>
    <w:rsid w:val="00FC67B5"/>
    <w:rsid w:val="00FD138D"/>
    <w:rsid w:val="00FD455D"/>
    <w:rsid w:val="00FD6272"/>
    <w:rsid w:val="00FF3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paragraph" w:styleId="a8">
    <w:name w:val="Balloon Text"/>
    <w:basedOn w:val="a"/>
    <w:link w:val="a9"/>
    <w:uiPriority w:val="99"/>
    <w:semiHidden/>
    <w:unhideWhenUsed/>
    <w:rsid w:val="004C3A54"/>
    <w:rPr>
      <w:rFonts w:ascii="Tahoma" w:hAnsi="Tahoma" w:cs="Tahoma"/>
      <w:sz w:val="16"/>
      <w:szCs w:val="16"/>
    </w:rPr>
  </w:style>
  <w:style w:type="character" w:customStyle="1" w:styleId="a9">
    <w:name w:val="Текст выноски Знак"/>
    <w:basedOn w:val="a0"/>
    <w:link w:val="a8"/>
    <w:uiPriority w:val="99"/>
    <w:semiHidden/>
    <w:rsid w:val="004C3A54"/>
    <w:rPr>
      <w:rFonts w:ascii="Tahoma" w:hAnsi="Tahoma" w:cs="Tahoma"/>
      <w:sz w:val="16"/>
      <w:szCs w:val="16"/>
    </w:rPr>
  </w:style>
  <w:style w:type="character" w:styleId="aa">
    <w:name w:val="Hyperlink"/>
    <w:basedOn w:val="a0"/>
    <w:uiPriority w:val="99"/>
    <w:unhideWhenUsed/>
    <w:rsid w:val="0044639F"/>
    <w:rPr>
      <w:color w:val="0000FF"/>
      <w:u w:val="single"/>
    </w:rPr>
  </w:style>
  <w:style w:type="paragraph" w:customStyle="1" w:styleId="ConsPlusCell">
    <w:name w:val="ConsPlusCell"/>
    <w:link w:val="ConsPlusCell0"/>
    <w:rsid w:val="007A7252"/>
    <w:pPr>
      <w:widowControl w:val="0"/>
      <w:autoSpaceDE w:val="0"/>
      <w:autoSpaceDN w:val="0"/>
      <w:adjustRightInd w:val="0"/>
      <w:spacing w:after="0" w:line="240" w:lineRule="auto"/>
    </w:pPr>
    <w:rPr>
      <w:rFonts w:ascii="Calibri" w:eastAsia="Calibri" w:hAnsi="Calibri" w:cs="Calibri"/>
    </w:rPr>
  </w:style>
  <w:style w:type="character" w:customStyle="1" w:styleId="ConsPlusCell0">
    <w:name w:val="ConsPlusCell Знак"/>
    <w:link w:val="ConsPlusCell"/>
    <w:rsid w:val="007A725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paragraph" w:styleId="a8">
    <w:name w:val="Balloon Text"/>
    <w:basedOn w:val="a"/>
    <w:link w:val="a9"/>
    <w:uiPriority w:val="99"/>
    <w:semiHidden/>
    <w:unhideWhenUsed/>
    <w:rsid w:val="004C3A54"/>
    <w:rPr>
      <w:rFonts w:ascii="Tahoma" w:hAnsi="Tahoma" w:cs="Tahoma"/>
      <w:sz w:val="16"/>
      <w:szCs w:val="16"/>
    </w:rPr>
  </w:style>
  <w:style w:type="character" w:customStyle="1" w:styleId="a9">
    <w:name w:val="Текст выноски Знак"/>
    <w:basedOn w:val="a0"/>
    <w:link w:val="a8"/>
    <w:uiPriority w:val="99"/>
    <w:semiHidden/>
    <w:rsid w:val="004C3A54"/>
    <w:rPr>
      <w:rFonts w:ascii="Tahoma" w:hAnsi="Tahoma" w:cs="Tahoma"/>
      <w:sz w:val="16"/>
      <w:szCs w:val="16"/>
    </w:rPr>
  </w:style>
  <w:style w:type="character" w:styleId="aa">
    <w:name w:val="Hyperlink"/>
    <w:basedOn w:val="a0"/>
    <w:uiPriority w:val="99"/>
    <w:unhideWhenUsed/>
    <w:rsid w:val="0044639F"/>
    <w:rPr>
      <w:color w:val="0000FF"/>
      <w:u w:val="single"/>
    </w:rPr>
  </w:style>
  <w:style w:type="paragraph" w:customStyle="1" w:styleId="ConsPlusCell">
    <w:name w:val="ConsPlusCell"/>
    <w:link w:val="ConsPlusCell0"/>
    <w:rsid w:val="007A7252"/>
    <w:pPr>
      <w:widowControl w:val="0"/>
      <w:autoSpaceDE w:val="0"/>
      <w:autoSpaceDN w:val="0"/>
      <w:adjustRightInd w:val="0"/>
      <w:spacing w:after="0" w:line="240" w:lineRule="auto"/>
    </w:pPr>
    <w:rPr>
      <w:rFonts w:ascii="Calibri" w:eastAsia="Calibri" w:hAnsi="Calibri" w:cs="Calibri"/>
    </w:rPr>
  </w:style>
  <w:style w:type="character" w:customStyle="1" w:styleId="ConsPlusCell0">
    <w:name w:val="ConsPlusCell Знак"/>
    <w:link w:val="ConsPlusCell"/>
    <w:rsid w:val="007A725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59798.0" TargetMode="External"/><Relationship Id="rId13" Type="http://schemas.openxmlformats.org/officeDocument/2006/relationships/hyperlink" Target="garantF1://17559798.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1755979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7559798.0" TargetMode="External"/><Relationship Id="rId5" Type="http://schemas.openxmlformats.org/officeDocument/2006/relationships/settings" Target="settings.xml"/><Relationship Id="rId15" Type="http://schemas.openxmlformats.org/officeDocument/2006/relationships/hyperlink" Target="http://pandia.ru/text/category/veteran/" TargetMode="External"/><Relationship Id="rId10" Type="http://schemas.openxmlformats.org/officeDocument/2006/relationships/hyperlink" Target="garantF1://17559798.0" TargetMode="External"/><Relationship Id="rId4" Type="http://schemas.microsoft.com/office/2007/relationships/stylesWithEffects" Target="stylesWithEffects.xml"/><Relationship Id="rId9" Type="http://schemas.openxmlformats.org/officeDocument/2006/relationships/hyperlink" Target="garantF1://17559798.0" TargetMode="External"/><Relationship Id="rId14" Type="http://schemas.openxmlformats.org/officeDocument/2006/relationships/hyperlink" Target="mailto:yantik_cult@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493F4-AA18-4460-AC96-D1FB5CD1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83</Pages>
  <Words>32206</Words>
  <Characters>183580</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Светлана Петровна Иванова</cp:lastModifiedBy>
  <cp:revision>7</cp:revision>
  <cp:lastPrinted>2019-03-19T08:35:00Z</cp:lastPrinted>
  <dcterms:created xsi:type="dcterms:W3CDTF">2019-04-01T08:13:00Z</dcterms:created>
  <dcterms:modified xsi:type="dcterms:W3CDTF">2019-04-05T11:23:00Z</dcterms:modified>
</cp:coreProperties>
</file>