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38" w:rsidRDefault="00596638" w:rsidP="00596638">
      <w:pPr>
        <w:tabs>
          <w:tab w:val="left" w:pos="5980"/>
        </w:tabs>
        <w:rPr>
          <w:rFonts w:ascii="Times New Roman" w:hAnsi="Times New Roman"/>
          <w:sz w:val="24"/>
          <w:szCs w:val="24"/>
        </w:rPr>
      </w:pPr>
    </w:p>
    <w:p w:rsidR="00596638" w:rsidRPr="0040472E" w:rsidRDefault="00596638" w:rsidP="00596638">
      <w:pPr>
        <w:tabs>
          <w:tab w:val="left" w:pos="5980"/>
        </w:tabs>
        <w:ind w:firstLine="540"/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-161290</wp:posOffset>
            </wp:positionV>
            <wp:extent cx="732155" cy="69723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000"/>
      </w:tblPr>
      <w:tblGrid>
        <w:gridCol w:w="4254"/>
        <w:gridCol w:w="1064"/>
        <w:gridCol w:w="4253"/>
      </w:tblGrid>
      <w:tr w:rsidR="00596638" w:rsidRPr="0040472E" w:rsidTr="00114A34">
        <w:trPr>
          <w:cantSplit/>
          <w:trHeight w:val="100"/>
        </w:trPr>
        <w:tc>
          <w:tcPr>
            <w:tcW w:w="2222" w:type="pct"/>
          </w:tcPr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Baltica Chv" w:hAnsi="Baltica Chv" w:cs="Baltica Chv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Ч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+</w:t>
            </w:r>
            <w:proofErr w:type="gramStart"/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ВАШ</w:t>
            </w:r>
            <w:proofErr w:type="gramEnd"/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  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РЕСПУБЛИКИ</w:t>
            </w: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/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РП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, 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РАЙОН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/</w:t>
            </w:r>
          </w:p>
        </w:tc>
        <w:tc>
          <w:tcPr>
            <w:tcW w:w="556" w:type="pct"/>
            <w:vMerge w:val="restart"/>
          </w:tcPr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2" w:type="pct"/>
          </w:tcPr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Style w:val="a5"/>
                <w:rFonts w:eastAsia="Calibri"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ЧУВАШСКАЯ РЕСПУБЛИКА</w:t>
            </w:r>
            <w:r w:rsidRPr="0040472E">
              <w:rPr>
                <w:rStyle w:val="a5"/>
                <w:rFonts w:eastAsia="Calibri"/>
                <w:bCs/>
                <w:iCs/>
              </w:rPr>
              <w:t xml:space="preserve"> </w:t>
            </w:r>
          </w:p>
          <w:p w:rsidR="00596638" w:rsidRPr="0040472E" w:rsidRDefault="00596638" w:rsidP="00114A34">
            <w:pPr>
              <w:pStyle w:val="a6"/>
              <w:ind w:firstLine="540"/>
              <w:jc w:val="center"/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ЦИВИЛЬСКИЙ РАЙОН</w:t>
            </w:r>
          </w:p>
        </w:tc>
      </w:tr>
      <w:tr w:rsidR="00596638" w:rsidRPr="0040472E" w:rsidTr="00114A34">
        <w:trPr>
          <w:cantSplit/>
          <w:trHeight w:val="2355"/>
        </w:trPr>
        <w:tc>
          <w:tcPr>
            <w:tcW w:w="2222" w:type="pct"/>
          </w:tcPr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Baltica Chv" w:hAnsi="Baltica Chv" w:cs="Baltica Chv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/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РП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, 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РАЙОН</w:t>
            </w: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АДМИНИСТРАЦИЙ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/ </w:t>
            </w: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</w:rPr>
            </w:pP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Style w:val="a5"/>
                <w:rFonts w:ascii="Baltica Chv" w:eastAsia="Calibri" w:hAnsi="Baltica Chv" w:cs="Baltica Chv"/>
                <w:iCs/>
              </w:rPr>
            </w:pPr>
            <w:r w:rsidRPr="0040472E">
              <w:rPr>
                <w:rStyle w:val="a5"/>
                <w:rFonts w:ascii="Times New Roman" w:eastAsia="Calibri" w:hAnsi="Times New Roman" w:cs="Times New Roman"/>
                <w:iCs/>
              </w:rPr>
              <w:t>ЙЫШ</w:t>
            </w:r>
            <w:r w:rsidRPr="0040472E">
              <w:rPr>
                <w:rStyle w:val="a5"/>
                <w:rFonts w:ascii="Baltica Chv" w:eastAsia="Calibri" w:hAnsi="Baltica Chv" w:cs="Baltica Chv"/>
                <w:iCs/>
              </w:rPr>
              <w:t>+</w:t>
            </w:r>
            <w:r w:rsidRPr="0040472E">
              <w:rPr>
                <w:rStyle w:val="a5"/>
                <w:rFonts w:ascii="Times New Roman" w:eastAsia="Calibri" w:hAnsi="Times New Roman" w:cs="Times New Roman"/>
                <w:iCs/>
              </w:rPr>
              <w:t>НУ</w:t>
            </w: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Baltica Chv" w:hAnsi="Baltica Chv"/>
              </w:rPr>
            </w:pPr>
          </w:p>
          <w:p w:rsidR="00596638" w:rsidRPr="0040472E" w:rsidRDefault="00596638" w:rsidP="00114A3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0472E">
              <w:rPr>
                <w:rFonts w:ascii="Baltica Chv" w:hAnsi="Baltica Chv" w:cs="Times New Roman"/>
                <w:b/>
                <w:bCs/>
                <w:iCs/>
              </w:rPr>
              <w:t>201</w:t>
            </w:r>
            <w:r w:rsidR="00114A34">
              <w:rPr>
                <w:rFonts w:ascii="Baltica Chv" w:hAnsi="Baltica Chv" w:cs="Times New Roman"/>
                <w:b/>
                <w:bCs/>
                <w:iCs/>
              </w:rPr>
              <w:t>9</w:t>
            </w:r>
            <w:r>
              <w:rPr>
                <w:rFonts w:ascii="Baltica Chv" w:hAnsi="Baltica Chv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г</w:t>
            </w:r>
            <w:r w:rsidRPr="00DB76EF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DB76EF">
              <w:rPr>
                <w:rFonts w:ascii="Arial" w:hAnsi="Arial" w:cs="Arial"/>
                <w:b/>
                <w:color w:val="333333"/>
                <w:shd w:val="clear" w:color="auto" w:fill="FFFFFF"/>
              </w:rPr>
              <w:t> </w:t>
            </w:r>
            <w:proofErr w:type="spellStart"/>
            <w:r w:rsidR="00DB76EF" w:rsidRPr="00DB76EF">
              <w:rPr>
                <w:rFonts w:ascii="Arial" w:hAnsi="Arial" w:cs="Arial"/>
                <w:b/>
                <w:color w:val="333333"/>
                <w:shd w:val="clear" w:color="auto" w:fill="FFFFFF"/>
              </w:rPr>
              <w:t>пуш</w:t>
            </w:r>
            <w:proofErr w:type="spellEnd"/>
            <w:r w:rsidR="00DB76EF" w:rsidRPr="00DB76EF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="00DB76EF" w:rsidRPr="00DB76EF">
              <w:rPr>
                <w:rFonts w:ascii="Arial" w:hAnsi="Arial" w:cs="Arial"/>
                <w:b/>
                <w:color w:val="333333"/>
                <w:shd w:val="clear" w:color="auto" w:fill="FFFFFF"/>
              </w:rPr>
              <w:t>уйăхĕ</w:t>
            </w:r>
            <w:r w:rsidR="00931E38">
              <w:rPr>
                <w:rFonts w:ascii="Arial" w:hAnsi="Arial" w:cs="Arial"/>
                <w:b/>
                <w:color w:val="333333"/>
                <w:shd w:val="clear" w:color="auto" w:fill="FFFFFF"/>
              </w:rPr>
              <w:t>н</w:t>
            </w:r>
            <w:proofErr w:type="spellEnd"/>
            <w:r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114A34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  <w:t>17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 xml:space="preserve"> -</w:t>
            </w:r>
            <w:proofErr w:type="spellStart"/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\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ш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\</w:t>
            </w:r>
            <w:proofErr w:type="spellEnd"/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  <w:r w:rsidR="00114A34">
              <w:rPr>
                <w:rFonts w:ascii="Times New Roman" w:hAnsi="Times New Roman" w:cs="Times New Roman"/>
                <w:b/>
                <w:bCs/>
                <w:iCs/>
              </w:rPr>
              <w:t>199</w:t>
            </w:r>
          </w:p>
          <w:p w:rsidR="00596638" w:rsidRPr="0040472E" w:rsidRDefault="00596638" w:rsidP="00114A34">
            <w:pPr>
              <w:pStyle w:val="a6"/>
              <w:ind w:left="72" w:firstLine="468"/>
              <w:jc w:val="center"/>
              <w:rPr>
                <w:rFonts w:ascii="Baltica Chv" w:hAnsi="Baltica Chv" w:cs="Times New Roman"/>
                <w:b/>
                <w:bCs/>
              </w:rPr>
            </w:pP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Baltica Chv" w:hAnsi="Baltica Chv" w:cs="Baltica Chv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40472E">
              <w:rPr>
                <w:rFonts w:ascii="Baltica Chv" w:hAnsi="Baltica Chv" w:cs="Baltica Chv"/>
                <w:b/>
                <w:bCs/>
              </w:rPr>
              <w:t>\</w:t>
            </w:r>
            <w:r w:rsidRPr="0040472E">
              <w:rPr>
                <w:rFonts w:ascii="Times New Roman" w:hAnsi="Times New Roman" w:cs="Times New Roman"/>
                <w:b/>
                <w:bCs/>
              </w:rPr>
              <w:t>рп</w:t>
            </w:r>
            <w:proofErr w:type="spellEnd"/>
            <w:r w:rsidRPr="0040472E">
              <w:rPr>
                <w:rFonts w:ascii="Baltica Chv" w:hAnsi="Baltica Chv" w:cs="Baltica Chv"/>
                <w:b/>
                <w:bCs/>
              </w:rPr>
              <w:t xml:space="preserve">. </w:t>
            </w:r>
            <w:r w:rsidRPr="0040472E">
              <w:rPr>
                <w:rFonts w:ascii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556" w:type="pct"/>
            <w:vMerge/>
            <w:vAlign w:val="center"/>
          </w:tcPr>
          <w:p w:rsidR="00596638" w:rsidRPr="0040472E" w:rsidRDefault="00596638" w:rsidP="00114A34">
            <w:pPr>
              <w:rPr>
                <w:rFonts w:cs="Courier New"/>
                <w:b/>
                <w:bCs/>
                <w:sz w:val="22"/>
                <w:szCs w:val="22"/>
              </w:rPr>
            </w:pPr>
          </w:p>
        </w:tc>
        <w:tc>
          <w:tcPr>
            <w:tcW w:w="2222" w:type="pct"/>
          </w:tcPr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АДМИНИСТРАЦИЯ</w:t>
            </w: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ЦИВИЛЬСКОГО РАЙОНА</w:t>
            </w: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  <w:p w:rsidR="00596638" w:rsidRPr="00135977" w:rsidRDefault="00596638" w:rsidP="00114A34">
            <w:pPr>
              <w:pStyle w:val="a6"/>
              <w:ind w:firstLine="540"/>
              <w:jc w:val="center"/>
              <w:rPr>
                <w:rStyle w:val="a5"/>
                <w:rFonts w:eastAsia="Calibri"/>
                <w:iCs/>
              </w:rPr>
            </w:pPr>
            <w:r w:rsidRPr="00135977">
              <w:rPr>
                <w:rStyle w:val="a5"/>
                <w:rFonts w:eastAsia="Calibri"/>
                <w:iCs/>
              </w:rPr>
              <w:t>ПОСТАНОВЛЕНИЕ</w:t>
            </w:r>
          </w:p>
          <w:p w:rsidR="00596638" w:rsidRPr="0040472E" w:rsidRDefault="00596638" w:rsidP="00114A34">
            <w:pPr>
              <w:pStyle w:val="a6"/>
              <w:ind w:firstLine="540"/>
              <w:jc w:val="center"/>
            </w:pPr>
          </w:p>
          <w:p w:rsidR="00596638" w:rsidRPr="0040472E" w:rsidRDefault="00114A34" w:rsidP="00114A34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 апреля 2019</w:t>
            </w:r>
            <w:r w:rsidR="00596638">
              <w:rPr>
                <w:rFonts w:ascii="Times New Roman" w:hAnsi="Times New Roman" w:cs="Times New Roman"/>
                <w:b/>
                <w:bCs/>
                <w:iCs/>
              </w:rPr>
              <w:t xml:space="preserve"> года  №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199</w:t>
            </w:r>
          </w:p>
          <w:p w:rsidR="00596638" w:rsidRPr="0040472E" w:rsidRDefault="00596638" w:rsidP="00114A34">
            <w:pPr>
              <w:rPr>
                <w:sz w:val="22"/>
                <w:szCs w:val="22"/>
              </w:rPr>
            </w:pPr>
          </w:p>
          <w:p w:rsidR="00596638" w:rsidRPr="0040472E" w:rsidRDefault="00596638" w:rsidP="00114A34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  <w:r w:rsidRPr="0040472E">
              <w:rPr>
                <w:rFonts w:ascii="Times New Roman" w:hAnsi="Times New Roman"/>
                <w:b/>
                <w:bCs/>
              </w:rPr>
              <w:t>г. Цивильск</w:t>
            </w:r>
          </w:p>
        </w:tc>
      </w:tr>
    </w:tbl>
    <w:p w:rsidR="00596638" w:rsidRPr="00A4466C" w:rsidRDefault="00596638" w:rsidP="00596638">
      <w:pPr>
        <w:jc w:val="center"/>
      </w:pPr>
    </w:p>
    <w:p w:rsidR="00596638" w:rsidRPr="00A4466C" w:rsidRDefault="00596638" w:rsidP="00596638">
      <w:pPr>
        <w:ind w:right="4495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постановление администрации Цивильского района Чувашской Республики от 27 января 2014 г. №47 «Об утверждении </w:t>
      </w:r>
      <w:r w:rsidRPr="00A4466C">
        <w:rPr>
          <w:rFonts w:ascii="Times New Roman" w:hAnsi="Times New Roman"/>
          <w:b/>
        </w:rPr>
        <w:t>муниципальной программы Цивильского района Чувашской Республики «Развитие культуры и туризма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в</w:t>
      </w:r>
      <w:proofErr w:type="gram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Цивильском</w:t>
      </w:r>
      <w:proofErr w:type="gramEnd"/>
      <w:r>
        <w:rPr>
          <w:rFonts w:ascii="Times New Roman" w:hAnsi="Times New Roman"/>
          <w:b/>
        </w:rPr>
        <w:t xml:space="preserve"> районе Чувашской Республики</w:t>
      </w:r>
      <w:r w:rsidRPr="00A4466C">
        <w:rPr>
          <w:rFonts w:ascii="Times New Roman" w:hAnsi="Times New Roman"/>
          <w:b/>
        </w:rPr>
        <w:t>» на 2014-2020 годы</w:t>
      </w:r>
    </w:p>
    <w:p w:rsidR="00596638" w:rsidRPr="00A4466C" w:rsidRDefault="00596638" w:rsidP="00596638">
      <w:pPr>
        <w:pStyle w:val="21"/>
        <w:spacing w:line="240" w:lineRule="auto"/>
        <w:ind w:right="5479"/>
      </w:pPr>
    </w:p>
    <w:p w:rsidR="00596638" w:rsidRPr="00A4466C" w:rsidRDefault="00596638" w:rsidP="00596638">
      <w:pPr>
        <w:pStyle w:val="3"/>
        <w:jc w:val="both"/>
        <w:rPr>
          <w:rFonts w:ascii="Times New Roman" w:hAnsi="Times New Roman"/>
          <w:sz w:val="26"/>
          <w:szCs w:val="26"/>
        </w:rPr>
      </w:pPr>
      <w:r w:rsidRPr="00A4466C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  от 31.07.1998 №145-ФЗ, Федеральным законом от 06.10.2003 г. №131-ФЗ «Об общих принципах организации местного самоуправления в Российской Федерации», администрация Цивильского района Чувашской Республики</w:t>
      </w:r>
    </w:p>
    <w:p w:rsidR="00596638" w:rsidRDefault="00596638" w:rsidP="00596638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</w:p>
    <w:p w:rsidR="00596638" w:rsidRDefault="00596638" w:rsidP="00596638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A4466C">
        <w:rPr>
          <w:b/>
          <w:bCs/>
          <w:sz w:val="26"/>
          <w:szCs w:val="26"/>
        </w:rPr>
        <w:t>ПОСТАНОВЛЯЕТ:</w:t>
      </w:r>
    </w:p>
    <w:p w:rsidR="00596638" w:rsidRPr="00A4466C" w:rsidRDefault="00596638" w:rsidP="00596638">
      <w:pPr>
        <w:pStyle w:val="a3"/>
        <w:rPr>
          <w:b/>
          <w:bCs/>
          <w:sz w:val="26"/>
          <w:szCs w:val="26"/>
        </w:rPr>
      </w:pPr>
    </w:p>
    <w:p w:rsidR="00596638" w:rsidRDefault="00596638" w:rsidP="005966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</w:t>
      </w:r>
      <w:r w:rsidRPr="00A4466C">
        <w:rPr>
          <w:rFonts w:ascii="Times New Roman" w:hAnsi="Times New Roman"/>
        </w:rPr>
        <w:t xml:space="preserve">1.  </w:t>
      </w:r>
      <w:r>
        <w:rPr>
          <w:rFonts w:ascii="Times New Roman" w:hAnsi="Times New Roman"/>
        </w:rPr>
        <w:t>Внести в постановление администрации Цивильского района Чувашской Республики от 27 января 2014 г. №47 «Об утверждении муниципальной программы</w:t>
      </w:r>
      <w:r w:rsidRPr="00A4466C">
        <w:rPr>
          <w:rFonts w:ascii="Times New Roman" w:hAnsi="Times New Roman"/>
        </w:rPr>
        <w:t xml:space="preserve"> Цивильского района Чувашской Республики «Развитие культуры и туризма»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Цивильском</w:t>
      </w:r>
      <w:proofErr w:type="gramEnd"/>
      <w:r>
        <w:rPr>
          <w:rFonts w:ascii="Times New Roman" w:hAnsi="Times New Roman"/>
        </w:rPr>
        <w:t xml:space="preserve"> районе Чувашской Республики </w:t>
      </w:r>
      <w:r w:rsidRPr="00A4466C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4-2020 годы (далее - Программа), следующие изменения:</w:t>
      </w:r>
    </w:p>
    <w:p w:rsidR="00596638" w:rsidRDefault="00596638" w:rsidP="005966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1.1. В паспорте Программы позицию </w:t>
      </w:r>
      <w:r w:rsidRPr="00FA78F7">
        <w:rPr>
          <w:rFonts w:ascii="Times New Roman" w:hAnsi="Times New Roman"/>
        </w:rPr>
        <w:t>«Объем средств бюджета Цивильского района Чувашской Республики на финансирование муниципальной программы</w:t>
      </w:r>
      <w:r>
        <w:rPr>
          <w:rFonts w:ascii="Times New Roman" w:hAnsi="Times New Roman"/>
        </w:rPr>
        <w:t>» изложить в следующей редакции:</w:t>
      </w:r>
    </w:p>
    <w:p w:rsidR="00596638" w:rsidRDefault="00596638" w:rsidP="00596638">
      <w:pPr>
        <w:jc w:val="both"/>
        <w:rPr>
          <w:rFonts w:ascii="Times New Roman" w:hAnsi="Times New Roman"/>
        </w:rPr>
      </w:pPr>
    </w:p>
    <w:tbl>
      <w:tblPr>
        <w:tblW w:w="9052" w:type="dxa"/>
        <w:tblLayout w:type="fixed"/>
        <w:tblLook w:val="01E0"/>
      </w:tblPr>
      <w:tblGrid>
        <w:gridCol w:w="4428"/>
        <w:gridCol w:w="4624"/>
      </w:tblGrid>
      <w:tr w:rsidR="00596638" w:rsidRPr="00D175F5" w:rsidTr="00114A34">
        <w:tc>
          <w:tcPr>
            <w:tcW w:w="4428" w:type="dxa"/>
          </w:tcPr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«Объемы финансирования муниципальной </w:t>
            </w:r>
            <w:r w:rsidRPr="00D175F5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4624" w:type="dxa"/>
          </w:tcPr>
          <w:p w:rsidR="00596638" w:rsidRDefault="00596638" w:rsidP="00114A34">
            <w:pPr>
              <w:jc w:val="both"/>
              <w:rPr>
                <w:rFonts w:ascii="Times New Roman" w:hAnsi="Times New Roman"/>
              </w:rPr>
            </w:pPr>
            <w:r w:rsidRPr="00D175F5">
              <w:rPr>
                <w:rFonts w:ascii="Times New Roman" w:hAnsi="Times New Roman"/>
              </w:rPr>
              <w:t>общий объем финансирования муни</w:t>
            </w:r>
            <w:r>
              <w:rPr>
                <w:rFonts w:ascii="Times New Roman" w:hAnsi="Times New Roman"/>
              </w:rPr>
              <w:t xml:space="preserve">ципальной программы </w:t>
            </w:r>
            <w:r w:rsidRPr="00D175F5">
              <w:rPr>
                <w:rFonts w:ascii="Times New Roman" w:hAnsi="Times New Roman"/>
              </w:rPr>
              <w:t xml:space="preserve">составляет </w:t>
            </w:r>
            <w:r w:rsidR="006A3025">
              <w:rPr>
                <w:rFonts w:ascii="Times New Roman" w:hAnsi="Times New Roman"/>
                <w:b/>
              </w:rPr>
              <w:t xml:space="preserve">392 944 </w:t>
            </w:r>
            <w:r>
              <w:rPr>
                <w:rFonts w:ascii="Times New Roman" w:hAnsi="Times New Roman"/>
              </w:rPr>
              <w:t>тыс. руб.</w:t>
            </w:r>
          </w:p>
          <w:p w:rsidR="00596638" w:rsidRPr="00D175F5" w:rsidRDefault="00596638" w:rsidP="00114A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175F5">
              <w:rPr>
                <w:rFonts w:ascii="Times New Roman" w:hAnsi="Times New Roman"/>
              </w:rPr>
              <w:t>Объемы финансирования за счет бюджетных ассигнований уточняются при фо</w:t>
            </w:r>
            <w:r>
              <w:rPr>
                <w:rFonts w:ascii="Times New Roman" w:hAnsi="Times New Roman"/>
              </w:rPr>
              <w:t>рмировании бюджета Цивильского</w:t>
            </w:r>
            <w:r w:rsidRPr="00D175F5">
              <w:rPr>
                <w:rFonts w:ascii="Times New Roman" w:hAnsi="Times New Roman"/>
              </w:rPr>
              <w:t xml:space="preserve"> района на очередной финансовый год и плановый период»;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96638" w:rsidRPr="00BC2514" w:rsidRDefault="00596638" w:rsidP="005966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1.2. В</w:t>
      </w:r>
      <w:r w:rsidRPr="00D175F5">
        <w:rPr>
          <w:rFonts w:ascii="Times New Roman" w:hAnsi="Times New Roman"/>
        </w:rPr>
        <w:t xml:space="preserve"> паспорте подпрограммы «</w:t>
      </w:r>
      <w:r>
        <w:rPr>
          <w:rFonts w:ascii="Times New Roman" w:hAnsi="Times New Roman"/>
        </w:rPr>
        <w:t xml:space="preserve">Развитие культуры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Цивильском</w:t>
      </w:r>
      <w:proofErr w:type="gramEnd"/>
      <w:r w:rsidRPr="00D175F5">
        <w:rPr>
          <w:rFonts w:ascii="Times New Roman" w:hAnsi="Times New Roman"/>
        </w:rPr>
        <w:t xml:space="preserve"> районе</w:t>
      </w:r>
      <w:r>
        <w:rPr>
          <w:rFonts w:ascii="Times New Roman" w:hAnsi="Times New Roman"/>
        </w:rPr>
        <w:t xml:space="preserve"> Чувашской Республики</w:t>
      </w:r>
      <w:r w:rsidRPr="00D175F5">
        <w:rPr>
          <w:rFonts w:ascii="Times New Roman" w:hAnsi="Times New Roman"/>
        </w:rPr>
        <w:t>» к муниципальной программе «Развитие культуры и туризма</w:t>
      </w:r>
      <w:r>
        <w:rPr>
          <w:rFonts w:ascii="Times New Roman" w:hAnsi="Times New Roman"/>
        </w:rPr>
        <w:t xml:space="preserve"> в Цивильском районе Чувашской Республики</w:t>
      </w:r>
      <w:r w:rsidRPr="00D175F5">
        <w:rPr>
          <w:rFonts w:ascii="Times New Roman" w:hAnsi="Times New Roman"/>
        </w:rPr>
        <w:t xml:space="preserve">» на 2014-2020 годы позицию </w:t>
      </w:r>
      <w:r w:rsidRPr="00BC2514">
        <w:rPr>
          <w:rFonts w:ascii="Times New Roman" w:hAnsi="Times New Roman"/>
        </w:rPr>
        <w:t>«Объем средств бюджета Цивильского района Чувашской Республики на финансирование муниципальной подпрограммы изложить в следующей редакции:</w:t>
      </w:r>
    </w:p>
    <w:p w:rsidR="00596638" w:rsidRPr="00D175F5" w:rsidRDefault="00596638" w:rsidP="00596638">
      <w:pPr>
        <w:ind w:firstLine="567"/>
        <w:jc w:val="both"/>
        <w:rPr>
          <w:rFonts w:ascii="Times New Roman" w:hAnsi="Times New Roman"/>
        </w:rPr>
      </w:pPr>
    </w:p>
    <w:tbl>
      <w:tblPr>
        <w:tblW w:w="9052" w:type="dxa"/>
        <w:tblLayout w:type="fixed"/>
        <w:tblLook w:val="01E0"/>
      </w:tblPr>
      <w:tblGrid>
        <w:gridCol w:w="4428"/>
        <w:gridCol w:w="4624"/>
      </w:tblGrid>
      <w:tr w:rsidR="00596638" w:rsidRPr="00D175F5" w:rsidTr="00114A34">
        <w:tc>
          <w:tcPr>
            <w:tcW w:w="4428" w:type="dxa"/>
          </w:tcPr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«Объем средств бюджета Цивильского</w:t>
            </w:r>
            <w:r w:rsidRPr="00D175F5">
              <w:rPr>
                <w:rFonts w:ascii="Times New Roman" w:hAnsi="Times New Roman"/>
              </w:rPr>
              <w:t xml:space="preserve"> района Чувашской Республики на финансирование муниципальной подпрограммы</w:t>
            </w:r>
          </w:p>
        </w:tc>
        <w:tc>
          <w:tcPr>
            <w:tcW w:w="4624" w:type="dxa"/>
          </w:tcPr>
          <w:p w:rsidR="00596638" w:rsidRDefault="00596638" w:rsidP="00114A34">
            <w:pPr>
              <w:jc w:val="both"/>
              <w:rPr>
                <w:rFonts w:ascii="Times New Roman" w:hAnsi="Times New Roman"/>
              </w:rPr>
            </w:pPr>
            <w:r w:rsidRPr="00D175F5">
              <w:rPr>
                <w:rFonts w:ascii="Times New Roman" w:hAnsi="Times New Roman"/>
              </w:rPr>
              <w:t>общий объем финансирования муни</w:t>
            </w:r>
            <w:r>
              <w:rPr>
                <w:rFonts w:ascii="Times New Roman" w:hAnsi="Times New Roman"/>
              </w:rPr>
              <w:t xml:space="preserve">ципальной подпрограммы </w:t>
            </w:r>
            <w:r w:rsidRPr="00D175F5">
              <w:rPr>
                <w:rFonts w:ascii="Times New Roman" w:hAnsi="Times New Roman"/>
              </w:rPr>
              <w:t>составляет –</w:t>
            </w:r>
            <w:r>
              <w:rPr>
                <w:rFonts w:ascii="Times New Roman" w:hAnsi="Times New Roman"/>
              </w:rPr>
              <w:t xml:space="preserve"> </w:t>
            </w:r>
            <w:r w:rsidR="00A6365B" w:rsidRPr="006F6059">
              <w:rPr>
                <w:rFonts w:ascii="Times New Roman" w:hAnsi="Times New Roman"/>
                <w:b/>
              </w:rPr>
              <w:t>392 944</w:t>
            </w:r>
            <w:r w:rsidR="00B22A67">
              <w:rPr>
                <w:rFonts w:ascii="Times New Roman" w:hAnsi="Times New Roman"/>
              </w:rPr>
              <w:t xml:space="preserve"> </w:t>
            </w:r>
            <w:r w:rsidRPr="005379E4">
              <w:rPr>
                <w:rFonts w:ascii="Times New Roman" w:hAnsi="Times New Roman"/>
                <w:b/>
              </w:rPr>
              <w:t>тыс</w:t>
            </w:r>
            <w:r w:rsidRPr="00D175F5">
              <w:rPr>
                <w:rFonts w:ascii="Times New Roman" w:hAnsi="Times New Roman"/>
              </w:rPr>
              <w:t xml:space="preserve">. руб., 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 w:rsidRPr="00D175F5">
              <w:rPr>
                <w:rFonts w:ascii="Times New Roman" w:hAnsi="Times New Roman"/>
              </w:rPr>
              <w:t>в том числе: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2014 году – 25 871,8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2015 году – 44 081,5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2016 году – 36 342,4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 w:rsidRPr="00D175F5">
              <w:rPr>
                <w:rFonts w:ascii="Times New Roman" w:hAnsi="Times New Roman"/>
              </w:rPr>
              <w:t xml:space="preserve">в 2017 году – </w:t>
            </w:r>
            <w:r>
              <w:rPr>
                <w:rFonts w:ascii="Times New Roman" w:hAnsi="Times New Roman"/>
              </w:rPr>
              <w:t xml:space="preserve">43 918,6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2018 году – 67 539,7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2019 году –</w:t>
            </w:r>
            <w:r w:rsidR="00B43242">
              <w:rPr>
                <w:rFonts w:ascii="Times New Roman" w:hAnsi="Times New Roman"/>
              </w:rPr>
              <w:t xml:space="preserve"> 87 595,00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2020 году –</w:t>
            </w:r>
            <w:r w:rsidR="00B43242">
              <w:rPr>
                <w:rFonts w:ascii="Times New Roman" w:hAnsi="Times New Roman"/>
              </w:rPr>
              <w:t xml:space="preserve"> 87 595,00 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 w:rsidRPr="00DD5FE8">
              <w:rPr>
                <w:rFonts w:ascii="Times New Roman" w:hAnsi="Times New Roman"/>
                <w:b/>
              </w:rPr>
              <w:t>из бюджета Цивильского района</w:t>
            </w:r>
            <w:r>
              <w:rPr>
                <w:rFonts w:ascii="Times New Roman" w:hAnsi="Times New Roman"/>
              </w:rPr>
              <w:t xml:space="preserve"> – </w:t>
            </w:r>
            <w:r w:rsidRPr="00C01D9C">
              <w:rPr>
                <w:rFonts w:ascii="Times New Roman" w:hAnsi="Times New Roman"/>
                <w:b/>
              </w:rPr>
              <w:t xml:space="preserve"> </w:t>
            </w:r>
            <w:r w:rsidR="00A6365B">
              <w:rPr>
                <w:rFonts w:ascii="Times New Roman" w:hAnsi="Times New Roman"/>
                <w:b/>
              </w:rPr>
              <w:t>315 097,8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01D9C">
              <w:rPr>
                <w:rFonts w:ascii="Times New Roman" w:hAnsi="Times New Roman"/>
                <w:b/>
              </w:rPr>
              <w:t>тыс</w:t>
            </w:r>
            <w:r w:rsidRPr="00D175F5">
              <w:rPr>
                <w:rFonts w:ascii="Times New Roman" w:hAnsi="Times New Roman"/>
              </w:rPr>
              <w:t>. рублей, в том числе: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2014 году – 24 671,8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2015 году – 44 070,3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2016 году – 34 465,6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2017 году – 41 026,0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2018 году – 51 650,5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 w:rsidRPr="00D175F5">
              <w:rPr>
                <w:rFonts w:ascii="Times New Roman" w:hAnsi="Times New Roman"/>
              </w:rPr>
              <w:t>в</w:t>
            </w:r>
            <w:r w:rsidR="00114A34">
              <w:rPr>
                <w:rFonts w:ascii="Times New Roman" w:hAnsi="Times New Roman"/>
              </w:rPr>
              <w:t xml:space="preserve"> 2019 году – </w:t>
            </w:r>
            <w:r w:rsidR="00B43242">
              <w:rPr>
                <w:rFonts w:ascii="Times New Roman" w:hAnsi="Times New Roman"/>
              </w:rPr>
              <w:t xml:space="preserve">59 606,8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Default="00B43242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– 59 606,8 </w:t>
            </w:r>
            <w:r w:rsidR="00596638"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Республиканского бюджета</w:t>
            </w:r>
            <w:r>
              <w:rPr>
                <w:rFonts w:ascii="Times New Roman" w:hAnsi="Times New Roman"/>
              </w:rPr>
              <w:t xml:space="preserve"> – </w:t>
            </w:r>
            <w:r w:rsidR="00A6365B">
              <w:rPr>
                <w:rFonts w:ascii="Times New Roman" w:hAnsi="Times New Roman"/>
              </w:rPr>
              <w:t>45 337</w:t>
            </w:r>
            <w:r w:rsidRPr="009C2815">
              <w:rPr>
                <w:rFonts w:ascii="Times New Roman" w:hAnsi="Times New Roman"/>
                <w:b/>
              </w:rPr>
              <w:t xml:space="preserve"> тыс</w:t>
            </w:r>
            <w:r w:rsidRPr="00C01D9C">
              <w:rPr>
                <w:rFonts w:ascii="Times New Roman" w:hAnsi="Times New Roman"/>
                <w:b/>
              </w:rPr>
              <w:t>.</w:t>
            </w:r>
            <w:r w:rsidRPr="00D175F5">
              <w:rPr>
                <w:rFonts w:ascii="Times New Roman" w:hAnsi="Times New Roman"/>
              </w:rPr>
              <w:t xml:space="preserve"> рублей, в том числе: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2014 году – 400,0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2015 году –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2016 году – 1 108,2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2017 году – 952,3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2018 году – 7074,7 т</w:t>
            </w:r>
            <w:r w:rsidRPr="00D175F5">
              <w:rPr>
                <w:rFonts w:ascii="Times New Roman" w:hAnsi="Times New Roman"/>
              </w:rPr>
              <w:t>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 w:rsidRPr="00D175F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2019 год</w:t>
            </w:r>
            <w:r w:rsidR="00114A34">
              <w:rPr>
                <w:rFonts w:ascii="Times New Roman" w:hAnsi="Times New Roman"/>
              </w:rPr>
              <w:t xml:space="preserve">у – </w:t>
            </w:r>
            <w:r w:rsidR="00B43242">
              <w:rPr>
                <w:rFonts w:ascii="Times New Roman" w:hAnsi="Times New Roman"/>
              </w:rPr>
              <w:t xml:space="preserve">17 900,9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114A34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– </w:t>
            </w:r>
            <w:r w:rsidR="00B43242">
              <w:rPr>
                <w:rFonts w:ascii="Times New Roman" w:hAnsi="Times New Roman"/>
              </w:rPr>
              <w:t xml:space="preserve">17 900,9 </w:t>
            </w:r>
            <w:r w:rsidR="00596638"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D5FE8">
              <w:rPr>
                <w:rFonts w:ascii="Times New Roman" w:hAnsi="Times New Roman"/>
                <w:b/>
              </w:rPr>
              <w:t>Федеральног</w:t>
            </w:r>
            <w:r w:rsidR="00114A34">
              <w:rPr>
                <w:rFonts w:ascii="Times New Roman" w:hAnsi="Times New Roman"/>
                <w:b/>
              </w:rPr>
              <w:t>о</w:t>
            </w:r>
            <w:proofErr w:type="gramEnd"/>
            <w:r w:rsidR="00114A34">
              <w:rPr>
                <w:rFonts w:ascii="Times New Roman" w:hAnsi="Times New Roman"/>
                <w:b/>
              </w:rPr>
              <w:t xml:space="preserve"> бюджета–</w:t>
            </w:r>
            <w:r w:rsidRPr="00DD5FE8">
              <w:rPr>
                <w:rFonts w:ascii="Times New Roman" w:hAnsi="Times New Roman"/>
                <w:b/>
              </w:rPr>
              <w:t>тыс.</w:t>
            </w:r>
            <w:r w:rsidR="00DC5B70">
              <w:rPr>
                <w:rFonts w:ascii="Times New Roman" w:hAnsi="Times New Roman"/>
                <w:b/>
              </w:rPr>
              <w:t xml:space="preserve"> 31 28</w:t>
            </w:r>
            <w:r w:rsidR="00B22A67">
              <w:rPr>
                <w:rFonts w:ascii="Times New Roman" w:hAnsi="Times New Roman"/>
                <w:b/>
              </w:rPr>
              <w:t>3,1</w:t>
            </w:r>
            <w:r w:rsidRPr="00D175F5">
              <w:rPr>
                <w:rFonts w:ascii="Times New Roman" w:hAnsi="Times New Roman"/>
              </w:rPr>
              <w:t xml:space="preserve"> рублей, в том числе: 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2014 году – 800,0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2015 году – 11,2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2016 году – 768,4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2017 году – 1940,3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2018 году – 7588,6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114A34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2019 году – </w:t>
            </w:r>
            <w:r w:rsidR="00B43242">
              <w:rPr>
                <w:rFonts w:ascii="Times New Roman" w:hAnsi="Times New Roman"/>
              </w:rPr>
              <w:t>10 087,3</w:t>
            </w:r>
            <w:r w:rsidR="00596638" w:rsidRPr="00D175F5">
              <w:rPr>
                <w:rFonts w:ascii="Times New Roman" w:hAnsi="Times New Roman"/>
              </w:rPr>
              <w:t>тыс. рублей;</w:t>
            </w:r>
          </w:p>
          <w:p w:rsidR="00596638" w:rsidRDefault="00114A34" w:rsidP="00114A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году–  </w:t>
            </w:r>
            <w:r w:rsidR="00B43242">
              <w:rPr>
                <w:rFonts w:ascii="Times New Roman" w:hAnsi="Times New Roman"/>
              </w:rPr>
              <w:t>10 087,3</w:t>
            </w:r>
            <w:r w:rsidR="00596638">
              <w:rPr>
                <w:rFonts w:ascii="Times New Roman" w:hAnsi="Times New Roman"/>
              </w:rPr>
              <w:t>тыс</w:t>
            </w:r>
            <w:proofErr w:type="gramStart"/>
            <w:r w:rsidR="00596638">
              <w:rPr>
                <w:rFonts w:ascii="Times New Roman" w:hAnsi="Times New Roman"/>
              </w:rPr>
              <w:t>.</w:t>
            </w:r>
            <w:r w:rsidR="00596638" w:rsidRPr="00D175F5">
              <w:rPr>
                <w:rFonts w:ascii="Times New Roman" w:hAnsi="Times New Roman"/>
              </w:rPr>
              <w:t>р</w:t>
            </w:r>
            <w:proofErr w:type="gramEnd"/>
            <w:r w:rsidR="00596638" w:rsidRPr="00D175F5">
              <w:rPr>
                <w:rFonts w:ascii="Times New Roman" w:hAnsi="Times New Roman"/>
              </w:rPr>
              <w:t xml:space="preserve">ублей»; </w:t>
            </w:r>
            <w:r w:rsidR="00596638">
              <w:rPr>
                <w:rFonts w:ascii="Times New Roman" w:hAnsi="Times New Roman"/>
              </w:rPr>
              <w:t xml:space="preserve"> 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35820">
              <w:rPr>
                <w:rFonts w:ascii="Times New Roman" w:hAnsi="Times New Roman"/>
                <w:b/>
              </w:rPr>
              <w:t>Внебюджет</w:t>
            </w:r>
            <w:proofErr w:type="spellEnd"/>
            <w:r w:rsidRPr="00F35820">
              <w:rPr>
                <w:rFonts w:ascii="Times New Roman" w:hAnsi="Times New Roman"/>
                <w:b/>
              </w:rPr>
              <w:t xml:space="preserve"> –</w:t>
            </w:r>
            <w:r w:rsidR="00114A34">
              <w:rPr>
                <w:rFonts w:ascii="Times New Roman" w:hAnsi="Times New Roman"/>
                <w:b/>
              </w:rPr>
              <w:t xml:space="preserve">1 225,9 </w:t>
            </w:r>
            <w:r w:rsidRPr="00DD5FE8">
              <w:rPr>
                <w:rFonts w:ascii="Times New Roman" w:hAnsi="Times New Roman"/>
                <w:b/>
              </w:rPr>
              <w:t>тыс.</w:t>
            </w:r>
            <w:r w:rsidRPr="00D175F5">
              <w:rPr>
                <w:rFonts w:ascii="Times New Roman" w:hAnsi="Times New Roman"/>
              </w:rPr>
              <w:t xml:space="preserve"> рублей, в том числе: 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2014 году – 0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2015 году – 0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2016 году – 0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2017 году – 0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2018 году – 1225,9 </w:t>
            </w:r>
            <w:r w:rsidRPr="00D175F5">
              <w:rPr>
                <w:rFonts w:ascii="Times New Roman" w:hAnsi="Times New Roman"/>
              </w:rPr>
              <w:t>тыс. рублей;</w:t>
            </w:r>
          </w:p>
          <w:p w:rsidR="00596638" w:rsidRPr="00D175F5" w:rsidRDefault="00114A34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2019 году – </w:t>
            </w:r>
            <w:r w:rsidR="00596638">
              <w:rPr>
                <w:rFonts w:ascii="Times New Roman" w:hAnsi="Times New Roman"/>
              </w:rPr>
              <w:t xml:space="preserve"> </w:t>
            </w:r>
            <w:r w:rsidR="00B43242">
              <w:rPr>
                <w:rFonts w:ascii="Times New Roman" w:hAnsi="Times New Roman"/>
              </w:rPr>
              <w:t xml:space="preserve">0 </w:t>
            </w:r>
            <w:r w:rsidR="00596638" w:rsidRPr="00D175F5">
              <w:rPr>
                <w:rFonts w:ascii="Times New Roman" w:hAnsi="Times New Roman"/>
              </w:rPr>
              <w:t>тыс. рублей;</w:t>
            </w:r>
          </w:p>
          <w:p w:rsidR="00596638" w:rsidRDefault="00114A34" w:rsidP="00114A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году–  </w:t>
            </w:r>
            <w:r w:rsidR="00596638">
              <w:rPr>
                <w:rFonts w:ascii="Times New Roman" w:hAnsi="Times New Roman"/>
              </w:rPr>
              <w:t xml:space="preserve"> </w:t>
            </w:r>
            <w:r w:rsidR="00B43242">
              <w:rPr>
                <w:rFonts w:ascii="Times New Roman" w:hAnsi="Times New Roman"/>
              </w:rPr>
              <w:t xml:space="preserve">0 </w:t>
            </w:r>
            <w:r w:rsidR="00596638">
              <w:rPr>
                <w:rFonts w:ascii="Times New Roman" w:hAnsi="Times New Roman"/>
              </w:rPr>
              <w:t>тыс</w:t>
            </w:r>
            <w:proofErr w:type="gramStart"/>
            <w:r w:rsidR="00596638">
              <w:rPr>
                <w:rFonts w:ascii="Times New Roman" w:hAnsi="Times New Roman"/>
              </w:rPr>
              <w:t>.</w:t>
            </w:r>
            <w:r w:rsidR="00596638" w:rsidRPr="00D175F5">
              <w:rPr>
                <w:rFonts w:ascii="Times New Roman" w:hAnsi="Times New Roman"/>
              </w:rPr>
              <w:t>р</w:t>
            </w:r>
            <w:proofErr w:type="gramEnd"/>
            <w:r w:rsidR="00596638" w:rsidRPr="00D175F5">
              <w:rPr>
                <w:rFonts w:ascii="Times New Roman" w:hAnsi="Times New Roman"/>
              </w:rPr>
              <w:t xml:space="preserve">ублей»; </w:t>
            </w:r>
            <w:r w:rsidR="00596638">
              <w:rPr>
                <w:rFonts w:ascii="Times New Roman" w:hAnsi="Times New Roman"/>
              </w:rPr>
              <w:t xml:space="preserve"> </w:t>
            </w:r>
          </w:p>
          <w:p w:rsidR="00596638" w:rsidRDefault="00596638" w:rsidP="00114A34">
            <w:pPr>
              <w:jc w:val="both"/>
              <w:rPr>
                <w:rFonts w:ascii="Times New Roman" w:hAnsi="Times New Roman"/>
              </w:rPr>
            </w:pP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 w:rsidRPr="00D175F5">
              <w:rPr>
                <w:rFonts w:ascii="Times New Roman" w:hAnsi="Times New Roman"/>
              </w:rPr>
              <w:t>Объемы финансирования за счет бюджетных ассигнований уточняются при фо</w:t>
            </w:r>
            <w:r>
              <w:rPr>
                <w:rFonts w:ascii="Times New Roman" w:hAnsi="Times New Roman"/>
              </w:rPr>
              <w:t>рмировании бюджета Цивильского</w:t>
            </w:r>
            <w:r w:rsidRPr="00D175F5">
              <w:rPr>
                <w:rFonts w:ascii="Times New Roman" w:hAnsi="Times New Roman"/>
              </w:rPr>
              <w:t xml:space="preserve"> района на очередной фи</w:t>
            </w:r>
            <w:r>
              <w:rPr>
                <w:rFonts w:ascii="Times New Roman" w:hAnsi="Times New Roman"/>
              </w:rPr>
              <w:t>нансовый год и плановый период».</w:t>
            </w:r>
          </w:p>
          <w:p w:rsidR="00596638" w:rsidRPr="00D175F5" w:rsidRDefault="00596638" w:rsidP="00114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</w:tr>
    </w:tbl>
    <w:p w:rsidR="00596638" w:rsidRDefault="00596638" w:rsidP="00596638">
      <w:pPr>
        <w:jc w:val="both"/>
        <w:rPr>
          <w:rFonts w:ascii="Times New Roman" w:hAnsi="Times New Roman"/>
        </w:rPr>
      </w:pPr>
    </w:p>
    <w:p w:rsidR="00596638" w:rsidRPr="00A4466C" w:rsidRDefault="00596638" w:rsidP="00596638">
      <w:pPr>
        <w:jc w:val="both"/>
        <w:rPr>
          <w:rFonts w:ascii="Times New Roman" w:hAnsi="Times New Roman"/>
        </w:rPr>
      </w:pPr>
    </w:p>
    <w:p w:rsidR="00596638" w:rsidRDefault="00596638" w:rsidP="00596638">
      <w:pPr>
        <w:jc w:val="both"/>
        <w:rPr>
          <w:rFonts w:ascii="Times New Roman" w:hAnsi="Times New Roman"/>
        </w:rPr>
        <w:sectPr w:rsidR="00596638" w:rsidSect="00596638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bookmarkStart w:id="0" w:name="sub_5"/>
      <w:r>
        <w:rPr>
          <w:rFonts w:ascii="Times New Roman" w:hAnsi="Times New Roman"/>
        </w:rPr>
        <w:t xml:space="preserve">      2</w:t>
      </w:r>
      <w:r w:rsidRPr="00A4466C">
        <w:rPr>
          <w:rFonts w:ascii="Times New Roman" w:hAnsi="Times New Roman"/>
        </w:rPr>
        <w:t>. </w:t>
      </w:r>
      <w:r>
        <w:rPr>
          <w:rFonts w:ascii="Times New Roman" w:hAnsi="Times New Roman"/>
        </w:rPr>
        <w:t>Приложение №2,3 к Программе изложить в следующей редакции:</w:t>
      </w:r>
      <w:bookmarkEnd w:id="0"/>
    </w:p>
    <w:tbl>
      <w:tblPr>
        <w:tblStyle w:val="af1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596638" w:rsidRPr="009473BC" w:rsidTr="00114A34">
        <w:trPr>
          <w:trHeight w:val="1266"/>
        </w:trPr>
        <w:tc>
          <w:tcPr>
            <w:tcW w:w="5435" w:type="dxa"/>
          </w:tcPr>
          <w:p w:rsidR="00596638" w:rsidRPr="00156B58" w:rsidRDefault="00596638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156B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«Приложение № 2</w:t>
            </w:r>
          </w:p>
          <w:p w:rsidR="00596638" w:rsidRPr="00156B58" w:rsidRDefault="00596638" w:rsidP="00BA51AE">
            <w:pPr>
              <w:rPr>
                <w:rFonts w:ascii="Times New Roman" w:hAnsi="Times New Roman"/>
                <w:sz w:val="20"/>
                <w:szCs w:val="20"/>
              </w:rPr>
            </w:pPr>
            <w:r w:rsidRPr="00156B58">
              <w:rPr>
                <w:rFonts w:ascii="Times New Roman" w:hAnsi="Times New Roman"/>
                <w:bCs/>
                <w:sz w:val="20"/>
                <w:szCs w:val="20"/>
              </w:rPr>
              <w:t xml:space="preserve">к </w:t>
            </w:r>
            <w:r w:rsidRPr="00596638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муниципальной  программе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Цивильского района Чуваш</w:t>
            </w:r>
            <w:r w:rsidRPr="00156B58">
              <w:rPr>
                <w:rFonts w:ascii="Times New Roman" w:hAnsi="Times New Roman"/>
                <w:bCs/>
                <w:sz w:val="20"/>
                <w:szCs w:val="20"/>
              </w:rPr>
              <w:t xml:space="preserve">ской Республики «Развитие культуры и туризма </w:t>
            </w:r>
            <w:proofErr w:type="gramStart"/>
            <w:r w:rsidRPr="00156B58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156B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156B58">
              <w:rPr>
                <w:rFonts w:ascii="Times New Roman" w:hAnsi="Times New Roman"/>
                <w:bCs/>
                <w:sz w:val="20"/>
                <w:szCs w:val="20"/>
              </w:rPr>
              <w:t>Цивильском</w:t>
            </w:r>
            <w:proofErr w:type="gramEnd"/>
            <w:r w:rsidRPr="00156B58">
              <w:rPr>
                <w:rFonts w:ascii="Times New Roman" w:hAnsi="Times New Roman"/>
                <w:bCs/>
                <w:sz w:val="20"/>
                <w:szCs w:val="20"/>
              </w:rPr>
              <w:t xml:space="preserve"> районе Чувашской Республики» на 2014-2020 годы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="00BA51AE">
              <w:rPr>
                <w:rFonts w:ascii="Times New Roman" w:hAnsi="Times New Roman"/>
                <w:bCs/>
                <w:sz w:val="20"/>
                <w:szCs w:val="20"/>
              </w:rPr>
              <w:t>«17» апреля 2019 г. №199</w:t>
            </w:r>
          </w:p>
        </w:tc>
      </w:tr>
      <w:tr w:rsidR="00596638" w:rsidRPr="009473BC" w:rsidTr="00114A34">
        <w:trPr>
          <w:trHeight w:val="1266"/>
        </w:trPr>
        <w:tc>
          <w:tcPr>
            <w:tcW w:w="5435" w:type="dxa"/>
          </w:tcPr>
          <w:p w:rsidR="00596638" w:rsidRDefault="00596638" w:rsidP="00114A3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96638" w:rsidRPr="00156B58" w:rsidRDefault="00596638" w:rsidP="00114A3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96638" w:rsidRPr="009473BC" w:rsidRDefault="00596638" w:rsidP="00596638">
      <w:pPr>
        <w:keepNext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596638" w:rsidRPr="00A4466C" w:rsidRDefault="00596638" w:rsidP="00596638">
      <w:pPr>
        <w:ind w:right="4495" w:firstLine="708"/>
        <w:jc w:val="center"/>
        <w:rPr>
          <w:rFonts w:ascii="Times New Roman" w:hAnsi="Times New Roman"/>
          <w:b/>
        </w:rPr>
      </w:pPr>
      <w:r w:rsidRPr="009473BC">
        <w:rPr>
          <w:rFonts w:ascii="Times New Roman" w:hAnsi="Times New Roman"/>
          <w:b/>
          <w:bCs/>
          <w:kern w:val="32"/>
        </w:rPr>
        <w:t>Ресурсное обеспечение</w:t>
      </w:r>
      <w:r w:rsidRPr="009473BC">
        <w:rPr>
          <w:rFonts w:ascii="Times New Roman" w:hAnsi="Times New Roman"/>
          <w:b/>
          <w:bCs/>
          <w:kern w:val="32"/>
        </w:rPr>
        <w:br/>
        <w:t xml:space="preserve">реализации </w:t>
      </w:r>
      <w:r>
        <w:rPr>
          <w:rFonts w:ascii="Times New Roman" w:hAnsi="Times New Roman"/>
          <w:b/>
          <w:bCs/>
          <w:kern w:val="32"/>
        </w:rPr>
        <w:t xml:space="preserve">муниципальной программы </w:t>
      </w:r>
      <w:r w:rsidRPr="00A4466C">
        <w:rPr>
          <w:rFonts w:ascii="Times New Roman" w:hAnsi="Times New Roman"/>
          <w:b/>
        </w:rPr>
        <w:t>Цивильского района Чувашской Республики «Развитие культуры и туризма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в</w:t>
      </w:r>
      <w:proofErr w:type="gram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Цивильском</w:t>
      </w:r>
      <w:proofErr w:type="gramEnd"/>
      <w:r>
        <w:rPr>
          <w:rFonts w:ascii="Times New Roman" w:hAnsi="Times New Roman"/>
          <w:b/>
        </w:rPr>
        <w:t xml:space="preserve"> районе Чувашской Республики</w:t>
      </w:r>
      <w:r w:rsidRPr="00A4466C">
        <w:rPr>
          <w:rFonts w:ascii="Times New Roman" w:hAnsi="Times New Roman"/>
          <w:b/>
        </w:rPr>
        <w:t>» на 2014-2020 годы</w:t>
      </w:r>
      <w:r>
        <w:rPr>
          <w:rFonts w:ascii="Times New Roman" w:hAnsi="Times New Roman"/>
          <w:b/>
        </w:rPr>
        <w:t xml:space="preserve"> за счет всех источников</w:t>
      </w:r>
    </w:p>
    <w:p w:rsidR="00596638" w:rsidRPr="009473BC" w:rsidRDefault="00596638" w:rsidP="00596638"/>
    <w:tbl>
      <w:tblPr>
        <w:tblW w:w="15217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7"/>
        <w:gridCol w:w="3148"/>
        <w:gridCol w:w="1701"/>
        <w:gridCol w:w="1813"/>
        <w:gridCol w:w="992"/>
        <w:gridCol w:w="992"/>
        <w:gridCol w:w="993"/>
        <w:gridCol w:w="992"/>
        <w:gridCol w:w="992"/>
        <w:gridCol w:w="1134"/>
        <w:gridCol w:w="1023"/>
      </w:tblGrid>
      <w:tr w:rsidR="00596638" w:rsidRPr="00810937" w:rsidTr="00B43242">
        <w:tc>
          <w:tcPr>
            <w:tcW w:w="1437" w:type="dxa"/>
            <w:vMerge w:val="restart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3148" w:type="dxa"/>
            <w:vMerge w:val="restart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государственной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10937">
              <w:rPr>
                <w:rFonts w:ascii="Times New Roman" w:hAnsi="Times New Roman"/>
                <w:sz w:val="18"/>
                <w:szCs w:val="18"/>
              </w:rPr>
              <w:t xml:space="preserve">(основного мероприятия, </w:t>
            </w:r>
            <w:proofErr w:type="gramEnd"/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мероприятия)</w:t>
            </w:r>
          </w:p>
        </w:tc>
        <w:tc>
          <w:tcPr>
            <w:tcW w:w="1701" w:type="dxa"/>
            <w:vMerge w:val="restart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соисполнители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18" w:type="dxa"/>
            <w:gridSpan w:val="7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596638" w:rsidRPr="00810937" w:rsidTr="00B43242">
        <w:tc>
          <w:tcPr>
            <w:tcW w:w="1437" w:type="dxa"/>
            <w:vMerge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vMerge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3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023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</w:tbl>
    <w:p w:rsidR="00596638" w:rsidRPr="00810937" w:rsidRDefault="00596638" w:rsidP="00596638">
      <w:pPr>
        <w:rPr>
          <w:sz w:val="2"/>
          <w:szCs w:val="2"/>
        </w:rPr>
      </w:pPr>
    </w:p>
    <w:tbl>
      <w:tblPr>
        <w:tblW w:w="15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3007"/>
        <w:gridCol w:w="1701"/>
        <w:gridCol w:w="1813"/>
        <w:gridCol w:w="992"/>
        <w:gridCol w:w="992"/>
        <w:gridCol w:w="993"/>
        <w:gridCol w:w="992"/>
        <w:gridCol w:w="992"/>
        <w:gridCol w:w="1134"/>
        <w:gridCol w:w="1023"/>
      </w:tblGrid>
      <w:tr w:rsidR="00596638" w:rsidRPr="00810937" w:rsidTr="00B43242">
        <w:trPr>
          <w:tblHeader/>
        </w:trPr>
        <w:tc>
          <w:tcPr>
            <w:tcW w:w="1559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07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3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eastAsia="Calibri" w:hAnsi="Times New Roman"/>
                <w:b/>
                <w:sz w:val="18"/>
                <w:szCs w:val="18"/>
              </w:rPr>
              <w:t>Цивильского района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«Развитие культуры и туризма </w:t>
            </w:r>
            <w:proofErr w:type="gram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Цивильском</w:t>
            </w:r>
            <w:proofErr w:type="gram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районе Чувашской Республике»             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25871,8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44081,5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36342,4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43918,6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67539,7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87 595,00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87 595,00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768,4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1940,30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7588,6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10 087,3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10 087,3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1108,2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952,3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7074,7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17 900,9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17 900,9</w:t>
            </w:r>
          </w:p>
        </w:tc>
      </w:tr>
      <w:tr w:rsidR="00B43242" w:rsidRPr="00810937" w:rsidTr="00B43242">
        <w:trPr>
          <w:trHeight w:val="34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Местные бюджеты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24671,8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44070,3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34465,6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41026,0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51650,5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59 606,8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59 606,8</w:t>
            </w:r>
          </w:p>
        </w:tc>
      </w:tr>
      <w:tr w:rsidR="00B43242" w:rsidRPr="00810937" w:rsidTr="00B43242">
        <w:trPr>
          <w:trHeight w:val="34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1225,9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«Развитие культуры </w:t>
            </w:r>
            <w:proofErr w:type="gram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Цивильском</w:t>
            </w:r>
            <w:proofErr w:type="gram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районе Чувашской Республике»             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25871,8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44081,5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36342,4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43918,6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67539,7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87595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87595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768,4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1940,3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7588,6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10 087,3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10 087,3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1108,2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952,3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7074,7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17 900,9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17 900,9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24671,8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44070,3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34465,6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41026,0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51650,5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59 606,8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59 606,8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1225,9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 w:val="restart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1.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Сохранение, использование, популяризация и государственная охрана объектов </w:t>
            </w:r>
            <w:proofErr w:type="gram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культурного</w:t>
            </w:r>
            <w:proofErr w:type="gram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наследия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494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</w:t>
            </w:r>
            <w:proofErr w:type="spell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494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494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494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 w:val="restart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Реконструкция (реставрация) объектов культурного наследия</w:t>
            </w:r>
            <w:proofErr w:type="gram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vMerge w:val="restart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</w:t>
            </w:r>
            <w:proofErr w:type="spell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494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494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494E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7561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494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2.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10610,5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10006,4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9524,6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32,0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15  517,0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15  517,0</w:t>
            </w:r>
          </w:p>
        </w:tc>
      </w:tr>
      <w:tr w:rsidR="00B43242" w:rsidRPr="00810937" w:rsidTr="00B43242">
        <w:trPr>
          <w:trHeight w:val="332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</w:t>
            </w:r>
            <w:proofErr w:type="spell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10,3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10599,3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9995,5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9509,9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15 517,0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15 517,0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1  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муниципальнызх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10,3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24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10599,3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9995,5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9504,0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13 929,6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15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за счет иных межбюджетных трансфертов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     -                                                                 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     -                                                                 </w:t>
            </w:r>
          </w:p>
        </w:tc>
      </w:tr>
      <w:tr w:rsidR="00B43242" w:rsidRPr="00810937" w:rsidTr="00B43242">
        <w:trPr>
          <w:trHeight w:val="41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1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3547,4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Основное </w:t>
            </w:r>
            <w:r w:rsidRPr="0081093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Развитие музейного дела 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196,5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377,0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377,0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371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196,5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377,0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377,0</w:t>
            </w:r>
          </w:p>
        </w:tc>
      </w:tr>
      <w:tr w:rsidR="00B43242" w:rsidRPr="00810937" w:rsidTr="00B43242">
        <w:trPr>
          <w:trHeight w:val="524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1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552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84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196,5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337,0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377,0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377,0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0937"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4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Развитие профессионального искусства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2179,9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2 468,3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</w:tr>
      <w:tr w:rsidR="00B43242" w:rsidRPr="00810937" w:rsidTr="00B43242">
        <w:trPr>
          <w:trHeight w:val="573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593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94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2179,9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1851,6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2 468,3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</w:tr>
      <w:tr w:rsidR="00B43242" w:rsidRPr="00810937" w:rsidTr="00B43242">
        <w:trPr>
          <w:trHeight w:val="556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1 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Обеспечение деятельности театров, концертных и других организаций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ind w:left="-52" w:firstLine="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519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28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ind w:left="-52"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2179,9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1851,6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2 468,3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</w:tr>
      <w:tr w:rsidR="00B43242" w:rsidRPr="00810937" w:rsidTr="00B43242">
        <w:trPr>
          <w:trHeight w:val="264"/>
        </w:trPr>
        <w:tc>
          <w:tcPr>
            <w:tcW w:w="1559" w:type="dxa"/>
            <w:vMerge w:val="restart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5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Развитие образования в сфере культуры искусства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6215,1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8009,3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6772,8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7 506,2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24 893,2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24 893,2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557,4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11 766,7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11 766,7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6215,1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6851,9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6772,8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7 506,2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13 126,5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13 126,5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Укрепление материально-технической базы и оснащение оборудованием детских школ искусств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(для аукциона на составление проектно </w:t>
            </w:r>
            <w:proofErr w:type="gramStart"/>
            <w:r w:rsidRPr="00810937">
              <w:rPr>
                <w:rFonts w:ascii="Times New Roman" w:hAnsi="Times New Roman"/>
                <w:sz w:val="20"/>
                <w:szCs w:val="20"/>
              </w:rPr>
              <w:t>сметной</w:t>
            </w:r>
            <w:proofErr w:type="gram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документация для 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Цивильской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ДШИ)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557,4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1 438,3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1 438,3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A10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6215,1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6351,9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6772,8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7 455,3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8 746,6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8 746,6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3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муниципальных детских школ искусств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20% на ремонт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Цивильской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ДШИ и модернизацию ДШИ)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DA1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2 941,6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2 941,6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4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ДШИ 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DA1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3 666,4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3 666,4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916,6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916,6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5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Ремонт зданий ДШИ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DA1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8 100,3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8 100,3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2 025,075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2 025,075</w:t>
            </w:r>
          </w:p>
        </w:tc>
      </w:tr>
      <w:tr w:rsidR="00B43242" w:rsidRPr="00810937" w:rsidTr="00B43242">
        <w:trPr>
          <w:trHeight w:val="345"/>
        </w:trPr>
        <w:tc>
          <w:tcPr>
            <w:tcW w:w="1559" w:type="dxa"/>
            <w:vMerge w:val="restart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6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5587,9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15553,1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14071,8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15860,8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20 452,9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22 349,0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22 349,0</w:t>
            </w:r>
          </w:p>
        </w:tc>
      </w:tr>
      <w:tr w:rsidR="00B43242" w:rsidRPr="00810937" w:rsidTr="00B43242">
        <w:trPr>
          <w:trHeight w:val="34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200,1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1930,0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1877,4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B43242" w:rsidRPr="00810937" w:rsidTr="00B43242">
        <w:trPr>
          <w:trHeight w:val="34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200,1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214,4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119,8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</w:tr>
      <w:tr w:rsidR="00B43242" w:rsidRPr="00810937" w:rsidTr="00B43242">
        <w:trPr>
          <w:trHeight w:val="34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4387,9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15553,1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13671,6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13716,4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18 455,7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22 274,0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22 274,0</w:t>
            </w:r>
          </w:p>
        </w:tc>
      </w:tr>
      <w:tr w:rsidR="00B43242" w:rsidRPr="00810937" w:rsidTr="00B43242">
        <w:trPr>
          <w:trHeight w:val="345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муниципальных учреждений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типа и народного творчества.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34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34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22 274,0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22 274,0</w:t>
            </w:r>
          </w:p>
        </w:tc>
      </w:tr>
      <w:tr w:rsidR="00B43242" w:rsidRPr="00810937" w:rsidTr="00B43242">
        <w:trPr>
          <w:trHeight w:val="345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Выплата денежного поощрения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  <w:proofErr w:type="gramStart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</w:tr>
      <w:tr w:rsidR="00B43242" w:rsidRPr="00810937" w:rsidTr="00B43242">
        <w:trPr>
          <w:trHeight w:val="572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B43242" w:rsidRPr="00810937" w:rsidTr="00B43242">
        <w:trPr>
          <w:trHeight w:val="552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</w:tr>
      <w:tr w:rsidR="00B43242" w:rsidRPr="00810937" w:rsidTr="00B43242">
        <w:trPr>
          <w:trHeight w:val="34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B43242" w:rsidRPr="00810937" w:rsidTr="00B43242">
        <w:trPr>
          <w:trHeight w:val="485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EC45D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8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8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4387,9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15553,1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13571,6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13716,4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18 256,0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140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EC45D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t>Обновление материально-технической базы, приобретение специального оборудования для учреждений культуры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200,1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14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200.1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14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658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EC45D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Обеспечение развития и укрепления материально-технической базы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Поваркасинского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Второвурманкасинского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и Михайловского СДК,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1930,0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55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214,0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14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31,47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95"/>
        </w:trPr>
        <w:tc>
          <w:tcPr>
            <w:tcW w:w="1559" w:type="dxa"/>
            <w:vMerge w:val="restart"/>
          </w:tcPr>
          <w:p w:rsidR="00B43242" w:rsidRPr="00810937" w:rsidRDefault="00EC45D6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6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Обеспечение развития и укрепления материально-технической базы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Поваркасинского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СДК,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Конарского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СДК,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Игорварского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СДК,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Вурумсютского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СДК МБУК «РЦРК и БО Цивильского района в населенных пунктах с числом жителей до 50 тысяч человек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1877,4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55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14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199,7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192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810937" w:rsidRPr="00810937">
              <w:rPr>
                <w:rFonts w:ascii="Times New Roman" w:hAnsi="Times New Roman"/>
                <w:b/>
                <w:sz w:val="18"/>
                <w:szCs w:val="18"/>
              </w:rPr>
              <w:t>сновное мероприятие 7</w:t>
            </w: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2574,5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1846,1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2574,5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1846,1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Организация проведение фестивалей, конкурсов, торжественных вечеров, концертных и иных зрелищных мероприятий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1846,1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372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Основное  мероприятие </w:t>
            </w:r>
            <w:r w:rsidR="00810937" w:rsidRPr="0081093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Мероприятия, связанные с подготовкой и проведением празднования 100-летия образования Чувашской автономной области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15 999,6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15 999,6</w:t>
            </w:r>
          </w:p>
        </w:tc>
      </w:tr>
      <w:tr w:rsidR="00B43242" w:rsidRPr="00810937" w:rsidTr="00B43242">
        <w:trPr>
          <w:trHeight w:val="418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8 625,1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8 625,1</w:t>
            </w:r>
          </w:p>
        </w:tc>
      </w:tr>
      <w:tr w:rsidR="00B43242" w:rsidRPr="00810937" w:rsidTr="00B43242">
        <w:trPr>
          <w:trHeight w:val="27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4 074,9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4 074,9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3 299.6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3 299.6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BB0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60011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12 903,8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12 903,8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60011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8 625,1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8 625,1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60011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4 074,9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4 074,9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60011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203,8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203,8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A600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Капитальные вложения в объекты государственной и (муниципальной) собственности (Ремонт здания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Чурачикского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сельского Дома культуры муниципального бюджетного учреждения культуры "Районный центр развития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культуры и библиотечного обслуживания" Цивильского района Чувашской Республики, с. Чурачики, ул. Ленина, д. 21)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60011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3 759,4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3 759,4</w:t>
            </w:r>
          </w:p>
        </w:tc>
      </w:tr>
      <w:tr w:rsidR="00B43242" w:rsidRPr="00810937" w:rsidTr="00B43242">
        <w:trPr>
          <w:trHeight w:val="67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A600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9273C0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2 512,8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2 512,8</w:t>
            </w:r>
          </w:p>
        </w:tc>
      </w:tr>
      <w:tr w:rsidR="00B43242" w:rsidRPr="00810937" w:rsidTr="00B43242">
        <w:trPr>
          <w:trHeight w:val="614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1 187,2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1 187,2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</w:tr>
      <w:tr w:rsidR="00B43242" w:rsidRPr="00810937" w:rsidTr="00B43242">
        <w:trPr>
          <w:trHeight w:val="620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4C6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и (муниципальной) собственности</w:t>
            </w:r>
            <w:r w:rsidRPr="00810937">
              <w:rPr>
                <w:sz w:val="16"/>
                <w:szCs w:val="16"/>
              </w:rPr>
              <w:t xml:space="preserve">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t>Реставрация объекта культурного наследия «Административное здание, 1-ая пол. XVIII в.»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9 144,4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9 144,4</w:t>
            </w:r>
          </w:p>
        </w:tc>
      </w:tr>
      <w:tr w:rsidR="00B43242" w:rsidRPr="00810937" w:rsidTr="00B43242">
        <w:trPr>
          <w:trHeight w:val="62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4C6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6 112,3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6 112,3</w:t>
            </w:r>
          </w:p>
        </w:tc>
      </w:tr>
      <w:tr w:rsidR="00B43242" w:rsidRPr="00810937" w:rsidTr="00B43242">
        <w:trPr>
          <w:trHeight w:val="542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2 887,7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2 887,7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EC45D6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4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4C6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№597 «О мерах по реализации государственной социальной политики</w:t>
            </w:r>
          </w:p>
          <w:p w:rsidR="00B43242" w:rsidRPr="00810937" w:rsidRDefault="00B43242" w:rsidP="004C6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3095,8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3095,8</w:t>
            </w:r>
          </w:p>
        </w:tc>
      </w:tr>
      <w:tr w:rsidR="00B43242" w:rsidRPr="00810937" w:rsidTr="00B43242">
        <w:trPr>
          <w:trHeight w:val="783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4C64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853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317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3095,8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3095,8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Основное  мероприятие </w:t>
            </w:r>
            <w:r w:rsidR="00810937" w:rsidRPr="0081093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007" w:type="dxa"/>
            <w:vMerge w:val="restart"/>
          </w:tcPr>
          <w:p w:rsidR="00B43242" w:rsidRPr="006E6AEF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AEF">
              <w:rPr>
                <w:rFonts w:ascii="Times New Roman" w:hAnsi="Times New Roman"/>
                <w:b/>
                <w:sz w:val="20"/>
                <w:szCs w:val="20"/>
              </w:rPr>
              <w:t>Развитие муниципальных учреждений культуры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317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4002,8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4002,8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317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1 412,2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1 412,2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317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2034,3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2034,3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317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556,3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556,3</w:t>
            </w:r>
          </w:p>
        </w:tc>
      </w:tr>
      <w:tr w:rsidR="00B43242" w:rsidRPr="00810937" w:rsidTr="00B43242">
        <w:trPr>
          <w:trHeight w:val="311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B43242" w:rsidRPr="00810937" w:rsidRDefault="00F77E15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териально-технической базы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Рындинского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Медикасинского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 МБУК «Районный центр развития культуры и библиотечного обслуживания» Цивильского района 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317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1 490,9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1 490,9</w:t>
            </w:r>
          </w:p>
        </w:tc>
      </w:tr>
      <w:tr w:rsidR="00B43242" w:rsidRPr="00810937" w:rsidTr="00B43242">
        <w:trPr>
          <w:trHeight w:val="416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317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1 401,5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1 401,5</w:t>
            </w:r>
          </w:p>
        </w:tc>
      </w:tr>
      <w:tr w:rsidR="00B43242" w:rsidRPr="00810937" w:rsidTr="00B43242">
        <w:trPr>
          <w:trHeight w:val="28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44 ,7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44 ,7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A60011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20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3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A600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№597 «О мерах по реализации государственной социальной политики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242" w:rsidRPr="00810937" w:rsidRDefault="00B43242" w:rsidP="00A20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2481,3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2481,3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20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20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1 985,0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1 985,0</w:t>
            </w:r>
          </w:p>
        </w:tc>
      </w:tr>
      <w:tr w:rsidR="00B43242" w:rsidRPr="00810937" w:rsidTr="00B43242"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A6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A20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496,3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496,3</w:t>
            </w:r>
          </w:p>
        </w:tc>
      </w:tr>
      <w:tr w:rsidR="00B43242" w:rsidRPr="00810937" w:rsidTr="00B43242"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Основное  мероприятие </w:t>
            </w:r>
            <w:r w:rsidR="00810937" w:rsidRPr="0081093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Инвестиционные мероприятия. Укрепление материально-технической базы учреждений культуры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11982,1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7808,6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384,9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308,1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7808,6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76,8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 Укрепление материально-технической базы учреждений культуры 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308,1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76,8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3242" w:rsidRPr="00810937" w:rsidRDefault="00EC45D6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B43242" w:rsidRPr="00810937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Осуществление дополнительных капитального и текущего ремонта объектов культуры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5982,1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6022,3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3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Строительство и реконструкция зданий культуры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1786,3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 мероприятие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10937" w:rsidRPr="0081093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Оказание финансовой поддержки муниципальным образованиям на развитие сферы культуры.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6 630,4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11013,7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733,5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4350,1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5896,9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5437,7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1225,9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762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10937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810937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г. «О мерах по реализации государственной социальной политики»</w:t>
            </w:r>
            <w:proofErr w:type="gramEnd"/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733,5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4350,1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5896,9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5437,7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5B777D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1225,9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Основное мероприятие </w:t>
            </w:r>
            <w:r w:rsidR="00810937" w:rsidRPr="0081093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10800,00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5 700,0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2 600,0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2 500,00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Капитальные вложения в объекты государственной и муниципальной собственности (Цивильский историко-краеведческий музей и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Чурачикский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СДК МБУК «РЦРК и БО Цивильского района)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5 700,0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810937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2 600,0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2 500,00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Туризм</w:t>
            </w:r>
          </w:p>
        </w:tc>
        <w:tc>
          <w:tcPr>
            <w:tcW w:w="1701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формирование и продвижение  туристского продукта Чувашской Республики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205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3242" w:rsidRPr="00810937" w:rsidTr="00B43242">
        <w:trPr>
          <w:trHeight w:val="470"/>
        </w:trPr>
        <w:tc>
          <w:tcPr>
            <w:tcW w:w="1559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43242" w:rsidRPr="00810937" w:rsidRDefault="00B43242" w:rsidP="00114A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3242" w:rsidRPr="00810937" w:rsidRDefault="00B43242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B43242" w:rsidRPr="00810937" w:rsidRDefault="00B43242" w:rsidP="00B22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tbl>
      <w:tblPr>
        <w:tblStyle w:val="af1"/>
        <w:tblW w:w="0" w:type="auto"/>
        <w:jc w:val="righ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2"/>
        <w:gridCol w:w="3602"/>
        <w:gridCol w:w="3602"/>
        <w:gridCol w:w="4122"/>
      </w:tblGrid>
      <w:tr w:rsidR="00596638" w:rsidRPr="00810937" w:rsidTr="00114A34">
        <w:trPr>
          <w:trHeight w:val="1226"/>
          <w:jc w:val="right"/>
        </w:trPr>
        <w:tc>
          <w:tcPr>
            <w:tcW w:w="3602" w:type="dxa"/>
          </w:tcPr>
          <w:p w:rsidR="00596638" w:rsidRPr="00810937" w:rsidRDefault="00596638" w:rsidP="00114A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2" w:type="dxa"/>
          </w:tcPr>
          <w:p w:rsidR="00596638" w:rsidRPr="00810937" w:rsidRDefault="00596638" w:rsidP="00114A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2" w:type="dxa"/>
          </w:tcPr>
          <w:p w:rsidR="00596638" w:rsidRPr="00810937" w:rsidRDefault="00596638" w:rsidP="00114A3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22" w:type="dxa"/>
          </w:tcPr>
          <w:p w:rsidR="00596638" w:rsidRPr="00810937" w:rsidRDefault="00596638" w:rsidP="00114A3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>«Приложение № 3</w:t>
            </w:r>
          </w:p>
          <w:p w:rsidR="00596638" w:rsidRPr="00810937" w:rsidRDefault="00BA51AE" w:rsidP="00114A3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к муниципальной  программе </w:t>
            </w:r>
            <w:r w:rsidR="00596638"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Цивильского района Чувашской Республики «Развитие культуры и туризма </w:t>
            </w:r>
            <w:proofErr w:type="gramStart"/>
            <w:r w:rsidR="00596638" w:rsidRPr="00810937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="00596638"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596638" w:rsidRPr="00810937">
              <w:rPr>
                <w:rFonts w:ascii="Times New Roman" w:hAnsi="Times New Roman"/>
                <w:bCs/>
                <w:sz w:val="20"/>
                <w:szCs w:val="20"/>
              </w:rPr>
              <w:t>Цивильском</w:t>
            </w:r>
            <w:proofErr w:type="gramEnd"/>
            <w:r w:rsidR="00596638"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 районе Чувашской Республики» на 2014-2020 годы </w:t>
            </w:r>
          </w:p>
          <w:p w:rsidR="00596638" w:rsidRPr="00810937" w:rsidRDefault="00596638" w:rsidP="00BA51AE">
            <w:pPr>
              <w:rPr>
                <w:rFonts w:ascii="Times New Roman" w:hAnsi="Times New Roman"/>
                <w:bCs/>
              </w:rPr>
            </w:pPr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BA51AE" w:rsidRPr="00810937">
              <w:rPr>
                <w:rFonts w:ascii="Times New Roman" w:hAnsi="Times New Roman"/>
                <w:bCs/>
                <w:sz w:val="20"/>
                <w:szCs w:val="20"/>
              </w:rPr>
              <w:t>«17» апреля 2019 г. №199</w:t>
            </w:r>
          </w:p>
        </w:tc>
      </w:tr>
    </w:tbl>
    <w:p w:rsidR="00596638" w:rsidRPr="00810937" w:rsidRDefault="00596638" w:rsidP="00596638">
      <w:pPr>
        <w:jc w:val="both"/>
        <w:rPr>
          <w:rFonts w:ascii="Times New Roman" w:hAnsi="Times New Roman"/>
        </w:rPr>
      </w:pPr>
    </w:p>
    <w:p w:rsidR="00596638" w:rsidRPr="00810937" w:rsidRDefault="00596638" w:rsidP="00596638">
      <w:pPr>
        <w:keepNext/>
        <w:outlineLvl w:val="0"/>
        <w:rPr>
          <w:rFonts w:ascii="Times New Roman" w:hAnsi="Times New Roman"/>
          <w:b/>
          <w:bCs/>
          <w:kern w:val="32"/>
        </w:rPr>
      </w:pPr>
    </w:p>
    <w:p w:rsidR="00596638" w:rsidRPr="00810937" w:rsidRDefault="00596638" w:rsidP="00596638">
      <w:pPr>
        <w:keepNext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810937">
        <w:rPr>
          <w:rFonts w:ascii="Times New Roman" w:hAnsi="Times New Roman"/>
          <w:b/>
          <w:bCs/>
          <w:kern w:val="32"/>
        </w:rPr>
        <w:t>Ресурсное обеспечение</w:t>
      </w:r>
      <w:r w:rsidRPr="00810937">
        <w:rPr>
          <w:rFonts w:ascii="Times New Roman" w:hAnsi="Times New Roman"/>
          <w:b/>
          <w:bCs/>
          <w:kern w:val="32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Цивильского района Чувашской Республики «Развитие культуры и туризма </w:t>
      </w:r>
      <w:proofErr w:type="gramStart"/>
      <w:r w:rsidRPr="00810937">
        <w:rPr>
          <w:rFonts w:ascii="Times New Roman" w:hAnsi="Times New Roman"/>
          <w:b/>
          <w:bCs/>
          <w:kern w:val="32"/>
        </w:rPr>
        <w:t>в</w:t>
      </w:r>
      <w:proofErr w:type="gramEnd"/>
      <w:r w:rsidRPr="00810937">
        <w:rPr>
          <w:rFonts w:ascii="Times New Roman" w:hAnsi="Times New Roman"/>
          <w:b/>
          <w:bCs/>
          <w:kern w:val="32"/>
        </w:rPr>
        <w:t xml:space="preserve"> </w:t>
      </w:r>
      <w:proofErr w:type="gramStart"/>
      <w:r w:rsidRPr="00810937">
        <w:rPr>
          <w:rFonts w:ascii="Times New Roman" w:hAnsi="Times New Roman"/>
          <w:b/>
          <w:bCs/>
          <w:kern w:val="32"/>
        </w:rPr>
        <w:t>Цивильском</w:t>
      </w:r>
      <w:proofErr w:type="gramEnd"/>
      <w:r w:rsidRPr="00810937">
        <w:rPr>
          <w:rFonts w:ascii="Times New Roman" w:hAnsi="Times New Roman"/>
          <w:b/>
          <w:bCs/>
          <w:kern w:val="32"/>
        </w:rPr>
        <w:t xml:space="preserve"> районе Чувашской Республики» на 2014-2020 годы</w:t>
      </w:r>
    </w:p>
    <w:p w:rsidR="00596638" w:rsidRPr="00810937" w:rsidRDefault="00596638" w:rsidP="00596638">
      <w:pPr>
        <w:keepNext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596638" w:rsidRPr="00810937" w:rsidRDefault="00596638" w:rsidP="00596638">
      <w:pPr>
        <w:ind w:firstLine="720"/>
        <w:jc w:val="both"/>
        <w:rPr>
          <w:rFonts w:ascii="Times New Roman" w:hAnsi="Times New Roman"/>
        </w:rPr>
      </w:pPr>
    </w:p>
    <w:tbl>
      <w:tblPr>
        <w:tblW w:w="15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2280"/>
        <w:gridCol w:w="1920"/>
        <w:gridCol w:w="1320"/>
        <w:gridCol w:w="1320"/>
        <w:gridCol w:w="1243"/>
        <w:gridCol w:w="1397"/>
        <w:gridCol w:w="1440"/>
        <w:gridCol w:w="1311"/>
        <w:gridCol w:w="1320"/>
      </w:tblGrid>
      <w:tr w:rsidR="00596638" w:rsidRPr="00810937" w:rsidTr="00114A34">
        <w:tc>
          <w:tcPr>
            <w:tcW w:w="1680" w:type="dxa"/>
            <w:vMerge w:val="restart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280" w:type="dxa"/>
            <w:vMerge w:val="restart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Наименование государственной программы </w:t>
            </w:r>
            <w:r w:rsidRPr="00810937">
              <w:rPr>
                <w:rFonts w:ascii="Times New Roman" w:hAnsi="Times New Roman"/>
                <w:sz w:val="18"/>
                <w:szCs w:val="18"/>
              </w:rPr>
              <w:t xml:space="preserve">Чувашской Республики </w:t>
            </w:r>
            <w:r w:rsidRPr="00810937">
              <w:rPr>
                <w:rFonts w:ascii="Times New Roman" w:hAnsi="Times New Roman"/>
                <w:snapToGrid w:val="0"/>
                <w:sz w:val="18"/>
                <w:szCs w:val="18"/>
              </w:rPr>
              <w:t>(подпрограммы государственной программы</w:t>
            </w:r>
            <w:r w:rsidRPr="00810937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  <w:r w:rsidRPr="00810937">
              <w:rPr>
                <w:rFonts w:ascii="Times New Roman" w:hAnsi="Times New Roman"/>
                <w:snapToGrid w:val="0"/>
                <w:sz w:val="18"/>
                <w:szCs w:val="18"/>
              </w:rPr>
              <w:t>)</w:t>
            </w:r>
          </w:p>
        </w:tc>
        <w:tc>
          <w:tcPr>
            <w:tcW w:w="1920" w:type="dxa"/>
            <w:vMerge w:val="restart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351" w:type="dxa"/>
            <w:gridSpan w:val="7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Источники финансирования по годам, тыс. рублей</w:t>
            </w:r>
          </w:p>
        </w:tc>
      </w:tr>
      <w:tr w:rsidR="00596638" w:rsidRPr="00810937" w:rsidTr="00114A34">
        <w:tc>
          <w:tcPr>
            <w:tcW w:w="1680" w:type="dxa"/>
            <w:vMerge/>
          </w:tcPr>
          <w:p w:rsidR="00596638" w:rsidRPr="00810937" w:rsidRDefault="00596638" w:rsidP="00114A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596638" w:rsidRPr="00810937" w:rsidRDefault="00596638" w:rsidP="00114A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:rsidR="00596638" w:rsidRPr="00810937" w:rsidRDefault="00596638" w:rsidP="00114A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320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243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397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40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311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320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</w:tbl>
    <w:p w:rsidR="00596638" w:rsidRPr="00810937" w:rsidRDefault="00596638" w:rsidP="00596638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2280"/>
        <w:gridCol w:w="1920"/>
        <w:gridCol w:w="1320"/>
        <w:gridCol w:w="1320"/>
        <w:gridCol w:w="1243"/>
        <w:gridCol w:w="1397"/>
        <w:gridCol w:w="1440"/>
        <w:gridCol w:w="1320"/>
        <w:gridCol w:w="1320"/>
        <w:gridCol w:w="495"/>
      </w:tblGrid>
      <w:tr w:rsidR="00596638" w:rsidRPr="00810937" w:rsidTr="00114A34">
        <w:trPr>
          <w:tblHeader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B70" w:rsidRPr="00810937" w:rsidTr="00114A34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Цивильского </w:t>
            </w:r>
            <w:r w:rsidRPr="0081093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района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 w:cs="Arial"/>
                <w:b/>
                <w:sz w:val="18"/>
                <w:szCs w:val="18"/>
              </w:rPr>
              <w:lastRenderedPageBreak/>
              <w:t xml:space="preserve">Развитие культуры и туризма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25871,8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44081,5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36342,4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43918,6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67539,7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87 595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87 595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5B70" w:rsidRPr="00810937" w:rsidTr="00114A34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768,4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1940,30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7588,6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10 087,3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10 087,3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B70" w:rsidRPr="00810937" w:rsidTr="00114A34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республиканский </w:t>
            </w:r>
            <w:r w:rsidRPr="008109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lastRenderedPageBreak/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1108,2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952,3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7074,7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17 900,0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17 900,0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B70" w:rsidRPr="00810937" w:rsidTr="00114A34">
        <w:trPr>
          <w:trHeight w:val="290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24671,8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44070,3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34465,6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41026,0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51650,5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59 606,8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59 606,8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B70" w:rsidRPr="00810937" w:rsidTr="00114A34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 w:cs="Arial"/>
                <w:b/>
                <w:sz w:val="18"/>
                <w:szCs w:val="18"/>
              </w:rPr>
              <w:t xml:space="preserve">Развитие культуры </w:t>
            </w:r>
            <w:proofErr w:type="gramStart"/>
            <w:r w:rsidRPr="00810937">
              <w:rPr>
                <w:rFonts w:ascii="Times New Roman" w:hAnsi="Times New Roman" w:cs="Arial"/>
                <w:b/>
                <w:sz w:val="18"/>
                <w:szCs w:val="18"/>
              </w:rPr>
              <w:t>в</w:t>
            </w:r>
            <w:proofErr w:type="gramEnd"/>
            <w:r w:rsidRPr="00810937">
              <w:rPr>
                <w:rFonts w:ascii="Times New Roman" w:hAnsi="Times New Roman" w:cs="Arial"/>
                <w:b/>
                <w:sz w:val="18"/>
                <w:szCs w:val="18"/>
              </w:rPr>
              <w:t xml:space="preserve"> </w:t>
            </w:r>
            <w:proofErr w:type="gramStart"/>
            <w:r w:rsidRPr="00810937">
              <w:rPr>
                <w:rFonts w:ascii="Times New Roman" w:hAnsi="Times New Roman" w:cs="Arial"/>
                <w:b/>
                <w:sz w:val="18"/>
                <w:szCs w:val="18"/>
              </w:rPr>
              <w:t>Цивильском</w:t>
            </w:r>
            <w:proofErr w:type="gramEnd"/>
            <w:r w:rsidRPr="00810937">
              <w:rPr>
                <w:rFonts w:ascii="Times New Roman" w:hAnsi="Times New Roman" w:cs="Arial"/>
                <w:b/>
                <w:sz w:val="18"/>
                <w:szCs w:val="18"/>
              </w:rPr>
              <w:t xml:space="preserve">  районе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25871,8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44081,5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36342,4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43918,6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67539,7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87 595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87 595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5B70" w:rsidRPr="00810937" w:rsidTr="00114A34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768,4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1940,3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7588,6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10 087,3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10 087,3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B70" w:rsidRPr="00810937" w:rsidTr="00114A34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1108,2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952,3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7074,7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17 900,0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17 900,0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B70" w:rsidRPr="00810937" w:rsidTr="00114A34">
        <w:trPr>
          <w:trHeight w:val="264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24671,8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44070,3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34465,6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41026,0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51650,5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59 606,8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59 606,8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B70" w:rsidRPr="00810937" w:rsidTr="00114A34">
        <w:trPr>
          <w:trHeight w:val="264"/>
        </w:trPr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Туризм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5B70" w:rsidRPr="00810937" w:rsidTr="00114A34">
        <w:trPr>
          <w:trHeight w:val="264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B70" w:rsidRPr="00810937" w:rsidTr="00114A34">
        <w:trPr>
          <w:trHeight w:val="264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5B70" w:rsidRPr="00810937" w:rsidTr="00114A34">
        <w:trPr>
          <w:trHeight w:val="264"/>
        </w:trPr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114A34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70" w:rsidRPr="00810937" w:rsidRDefault="00DC5B70" w:rsidP="00810937">
            <w:pPr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B70" w:rsidRPr="00810937" w:rsidRDefault="00DC5B70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96638" w:rsidRPr="00810937" w:rsidRDefault="00596638" w:rsidP="00596638">
      <w:pPr>
        <w:jc w:val="both"/>
        <w:rPr>
          <w:rFonts w:ascii="Times New Roman" w:hAnsi="Times New Roman"/>
        </w:rPr>
      </w:pPr>
    </w:p>
    <w:p w:rsidR="00596638" w:rsidRPr="00810937" w:rsidRDefault="00596638" w:rsidP="00596638">
      <w:pPr>
        <w:shd w:val="clear" w:color="auto" w:fill="FFFFFF"/>
        <w:ind w:left="567" w:firstLine="426"/>
        <w:jc w:val="both"/>
        <w:rPr>
          <w:rFonts w:ascii="Times New Roman" w:eastAsia="Calibri" w:hAnsi="Times New Roman"/>
        </w:rPr>
      </w:pPr>
      <w:r w:rsidRPr="00810937">
        <w:rPr>
          <w:rFonts w:ascii="Times New Roman" w:eastAsia="Calibri" w:hAnsi="Times New Roman"/>
        </w:rPr>
        <w:t xml:space="preserve">3. Приложение № 1 к подпрограмме «Развитие культуры  </w:t>
      </w:r>
      <w:proofErr w:type="gramStart"/>
      <w:r w:rsidRPr="00810937">
        <w:rPr>
          <w:rFonts w:ascii="Times New Roman" w:eastAsia="Calibri" w:hAnsi="Times New Roman"/>
        </w:rPr>
        <w:t>в</w:t>
      </w:r>
      <w:proofErr w:type="gramEnd"/>
      <w:r w:rsidRPr="00810937">
        <w:rPr>
          <w:rFonts w:ascii="Times New Roman" w:eastAsia="Calibri" w:hAnsi="Times New Roman"/>
        </w:rPr>
        <w:t xml:space="preserve"> </w:t>
      </w:r>
      <w:proofErr w:type="gramStart"/>
      <w:r w:rsidRPr="00810937">
        <w:rPr>
          <w:rFonts w:ascii="Times New Roman" w:eastAsia="Calibri" w:hAnsi="Times New Roman"/>
        </w:rPr>
        <w:t>Цивильском</w:t>
      </w:r>
      <w:proofErr w:type="gramEnd"/>
      <w:r w:rsidRPr="00810937">
        <w:rPr>
          <w:rFonts w:ascii="Times New Roman" w:eastAsia="Calibri" w:hAnsi="Times New Roman"/>
        </w:rPr>
        <w:t xml:space="preserve"> районе» муниципальной программы Цивильского района Чувашской Республики    «Развитие культуры и туризма в Цивильском районе Чувашской Республики» на 2014-2020 годы </w:t>
      </w:r>
      <w:r w:rsidRPr="00810937">
        <w:rPr>
          <w:rFonts w:ascii="Times New Roman" w:hAnsi="Times New Roman"/>
        </w:rPr>
        <w:t>изложить в следующей редакции:</w:t>
      </w:r>
    </w:p>
    <w:p w:rsidR="00596638" w:rsidRPr="00810937" w:rsidRDefault="00596638" w:rsidP="00596638">
      <w:pPr>
        <w:ind w:left="9960"/>
        <w:jc w:val="center"/>
        <w:rPr>
          <w:rFonts w:ascii="Times New Roman" w:hAnsi="Times New Roman"/>
          <w:bCs/>
        </w:rPr>
      </w:pPr>
    </w:p>
    <w:tbl>
      <w:tblPr>
        <w:tblStyle w:val="af1"/>
        <w:tblW w:w="0" w:type="auto"/>
        <w:tblInd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6"/>
      </w:tblGrid>
      <w:tr w:rsidR="00596638" w:rsidRPr="00810937" w:rsidTr="00114A34">
        <w:trPr>
          <w:trHeight w:val="1806"/>
        </w:trPr>
        <w:tc>
          <w:tcPr>
            <w:tcW w:w="6055" w:type="dxa"/>
          </w:tcPr>
          <w:p w:rsidR="00596638" w:rsidRPr="00810937" w:rsidRDefault="00596638" w:rsidP="00114A34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>«Приложение №1</w:t>
            </w:r>
          </w:p>
          <w:p w:rsidR="00596638" w:rsidRPr="00810937" w:rsidRDefault="00596638" w:rsidP="00BA51AE">
            <w:pPr>
              <w:rPr>
                <w:rFonts w:ascii="Times New Roman" w:hAnsi="Times New Roman"/>
                <w:bCs/>
              </w:rPr>
            </w:pPr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к подпрограмме «Развитие культуры </w:t>
            </w:r>
            <w:proofErr w:type="gramStart"/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>Цивильском</w:t>
            </w:r>
            <w:proofErr w:type="gramEnd"/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 районе Чувашской Республике» </w:t>
            </w:r>
            <w:r w:rsidR="00BA51AE"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муниципальной  программы </w:t>
            </w:r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Цивильского района </w:t>
            </w:r>
            <w:proofErr w:type="spellStart"/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>Чуващской</w:t>
            </w:r>
            <w:proofErr w:type="spellEnd"/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 Республики «Развитие культуры и туризма в Цивильском районе Чувашской Республики» на 2014-2020 годы</w:t>
            </w:r>
            <w:r w:rsidR="00BA51AE"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 от «17» апреля 2019</w:t>
            </w:r>
            <w:r w:rsidRPr="00810937">
              <w:rPr>
                <w:rFonts w:ascii="Times New Roman" w:hAnsi="Times New Roman"/>
                <w:bCs/>
                <w:sz w:val="20"/>
                <w:szCs w:val="20"/>
              </w:rPr>
              <w:t xml:space="preserve"> г. №</w:t>
            </w:r>
            <w:r w:rsidR="00BA51AE" w:rsidRPr="00810937">
              <w:rPr>
                <w:rFonts w:ascii="Times New Roman" w:hAnsi="Times New Roman"/>
                <w:bCs/>
                <w:sz w:val="20"/>
                <w:szCs w:val="20"/>
              </w:rPr>
              <w:t>199</w:t>
            </w:r>
          </w:p>
        </w:tc>
      </w:tr>
    </w:tbl>
    <w:p w:rsidR="00596638" w:rsidRPr="00810937" w:rsidRDefault="00596638" w:rsidP="00596638">
      <w:pPr>
        <w:keepNext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810937">
        <w:rPr>
          <w:rFonts w:ascii="Times New Roman" w:hAnsi="Times New Roman"/>
          <w:b/>
          <w:bCs/>
          <w:kern w:val="32"/>
        </w:rPr>
        <w:t>Ресурсное обеспечение</w:t>
      </w:r>
      <w:r w:rsidRPr="00810937">
        <w:rPr>
          <w:rFonts w:ascii="Times New Roman" w:hAnsi="Times New Roman"/>
          <w:b/>
          <w:bCs/>
          <w:kern w:val="32"/>
        </w:rPr>
        <w:br/>
        <w:t xml:space="preserve">реализации подпрограммы «Развитие культуры </w:t>
      </w:r>
      <w:proofErr w:type="gramStart"/>
      <w:r w:rsidRPr="00810937">
        <w:rPr>
          <w:rFonts w:ascii="Times New Roman" w:hAnsi="Times New Roman"/>
          <w:b/>
          <w:bCs/>
          <w:kern w:val="32"/>
        </w:rPr>
        <w:t>в</w:t>
      </w:r>
      <w:proofErr w:type="gramEnd"/>
      <w:r w:rsidRPr="00810937">
        <w:rPr>
          <w:rFonts w:ascii="Times New Roman" w:hAnsi="Times New Roman"/>
          <w:b/>
          <w:bCs/>
          <w:kern w:val="32"/>
        </w:rPr>
        <w:t xml:space="preserve"> </w:t>
      </w:r>
      <w:proofErr w:type="gramStart"/>
      <w:r w:rsidRPr="00810937">
        <w:rPr>
          <w:rFonts w:ascii="Times New Roman" w:hAnsi="Times New Roman"/>
          <w:b/>
          <w:bCs/>
          <w:kern w:val="32"/>
        </w:rPr>
        <w:t>Цивильском</w:t>
      </w:r>
      <w:proofErr w:type="gramEnd"/>
      <w:r w:rsidRPr="00810937">
        <w:rPr>
          <w:rFonts w:ascii="Times New Roman" w:hAnsi="Times New Roman"/>
          <w:b/>
          <w:bCs/>
          <w:kern w:val="32"/>
        </w:rPr>
        <w:t xml:space="preserve"> районе Чувашской Республики»</w:t>
      </w:r>
    </w:p>
    <w:p w:rsidR="00596638" w:rsidRPr="00810937" w:rsidRDefault="00596638" w:rsidP="00596638">
      <w:pPr>
        <w:keepNext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810937">
        <w:rPr>
          <w:rFonts w:ascii="Times New Roman" w:hAnsi="Times New Roman"/>
          <w:b/>
          <w:bCs/>
          <w:kern w:val="32"/>
        </w:rPr>
        <w:t>на 2014-2020 годы за счет всех источников</w:t>
      </w:r>
    </w:p>
    <w:p w:rsidR="00596638" w:rsidRPr="00810937" w:rsidRDefault="00596638" w:rsidP="00596638">
      <w:pPr>
        <w:keepNext/>
        <w:jc w:val="center"/>
        <w:outlineLvl w:val="0"/>
        <w:rPr>
          <w:rFonts w:ascii="Times New Roman" w:hAnsi="Times New Roman"/>
          <w:b/>
          <w:bCs/>
          <w:kern w:val="32"/>
        </w:rPr>
      </w:pPr>
    </w:p>
    <w:tbl>
      <w:tblPr>
        <w:tblW w:w="15217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8"/>
        <w:gridCol w:w="3007"/>
        <w:gridCol w:w="1701"/>
        <w:gridCol w:w="1985"/>
        <w:gridCol w:w="992"/>
        <w:gridCol w:w="992"/>
        <w:gridCol w:w="993"/>
        <w:gridCol w:w="992"/>
        <w:gridCol w:w="992"/>
        <w:gridCol w:w="992"/>
        <w:gridCol w:w="993"/>
      </w:tblGrid>
      <w:tr w:rsidR="00596638" w:rsidRPr="00810937" w:rsidTr="00114A34">
        <w:tc>
          <w:tcPr>
            <w:tcW w:w="1578" w:type="dxa"/>
            <w:vMerge w:val="restart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3007" w:type="dxa"/>
            <w:vMerge w:val="restart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государственной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10937">
              <w:rPr>
                <w:rFonts w:ascii="Times New Roman" w:hAnsi="Times New Roman"/>
                <w:sz w:val="18"/>
                <w:szCs w:val="18"/>
              </w:rPr>
              <w:t xml:space="preserve">(основного мероприятия, </w:t>
            </w:r>
            <w:proofErr w:type="gramEnd"/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мероприятия)</w:t>
            </w:r>
          </w:p>
        </w:tc>
        <w:tc>
          <w:tcPr>
            <w:tcW w:w="1701" w:type="dxa"/>
            <w:vMerge w:val="restart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соисполнители</w:t>
            </w: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946" w:type="dxa"/>
            <w:gridSpan w:val="7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596638" w:rsidRPr="00810937" w:rsidTr="00114A34">
        <w:tc>
          <w:tcPr>
            <w:tcW w:w="1578" w:type="dxa"/>
            <w:vMerge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7" w:type="dxa"/>
            <w:vMerge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3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96638" w:rsidRPr="00810937" w:rsidRDefault="00596638" w:rsidP="00114A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</w:tbl>
    <w:p w:rsidR="00596638" w:rsidRPr="00810937" w:rsidRDefault="00596638" w:rsidP="00596638">
      <w:pPr>
        <w:rPr>
          <w:sz w:val="2"/>
          <w:szCs w:val="2"/>
        </w:rPr>
      </w:pPr>
    </w:p>
    <w:tbl>
      <w:tblPr>
        <w:tblW w:w="15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3007"/>
        <w:gridCol w:w="1701"/>
        <w:gridCol w:w="1985"/>
        <w:gridCol w:w="992"/>
        <w:gridCol w:w="992"/>
        <w:gridCol w:w="993"/>
        <w:gridCol w:w="992"/>
        <w:gridCol w:w="992"/>
        <w:gridCol w:w="992"/>
        <w:gridCol w:w="993"/>
      </w:tblGrid>
      <w:tr w:rsidR="00596638" w:rsidRPr="00810937" w:rsidTr="00114A34">
        <w:trPr>
          <w:tblHeader/>
        </w:trPr>
        <w:tc>
          <w:tcPr>
            <w:tcW w:w="1559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07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596638" w:rsidRPr="00810937" w:rsidRDefault="00596638" w:rsidP="0011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</w:tbl>
    <w:p w:rsidR="00596638" w:rsidRPr="00810937" w:rsidRDefault="00596638" w:rsidP="00596638">
      <w:pPr>
        <w:keepNext/>
        <w:outlineLvl w:val="0"/>
        <w:rPr>
          <w:rFonts w:ascii="Times New Roman" w:hAnsi="Times New Roman"/>
          <w:b/>
          <w:bCs/>
          <w:kern w:val="32"/>
        </w:rPr>
      </w:pPr>
    </w:p>
    <w:tbl>
      <w:tblPr>
        <w:tblW w:w="15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3007"/>
        <w:gridCol w:w="1701"/>
        <w:gridCol w:w="1813"/>
        <w:gridCol w:w="992"/>
        <w:gridCol w:w="992"/>
        <w:gridCol w:w="993"/>
        <w:gridCol w:w="992"/>
        <w:gridCol w:w="992"/>
        <w:gridCol w:w="1134"/>
        <w:gridCol w:w="1023"/>
      </w:tblGrid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«Развитие культуры </w:t>
            </w:r>
            <w:proofErr w:type="gram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Цивильском</w:t>
            </w:r>
            <w:proofErr w:type="gram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районе Чувашской Республике»             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25871,8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44081,5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36342,4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43918,6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67539,7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87595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87595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768,4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1940,3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7588,6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10 087,3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10 087,3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1108,2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952,3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7074,7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17 900,9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17 900,9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24671,8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44070,3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34465,6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41026,0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51650,5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59 606,8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59 606,8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1225,9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1.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Сохранение, использование, популяризация и государственная охрана объектов </w:t>
            </w:r>
            <w:proofErr w:type="gram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культурного</w:t>
            </w:r>
            <w:proofErr w:type="gram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наследия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</w:t>
            </w:r>
            <w:proofErr w:type="spell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Реконструкция (реставрация) объектов культурного наследия</w:t>
            </w:r>
            <w:proofErr w:type="gram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</w:t>
            </w:r>
            <w:proofErr w:type="spell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826,5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2.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10610,5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10006,4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9524,6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32,0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15  517,0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15  517,0</w:t>
            </w:r>
          </w:p>
        </w:tc>
      </w:tr>
      <w:tr w:rsidR="00810937" w:rsidRPr="00810937" w:rsidTr="00810937">
        <w:trPr>
          <w:trHeight w:val="332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</w:t>
            </w:r>
            <w:proofErr w:type="spellEnd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10,3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10599,3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9995,5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9509,9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15 517,0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15 517,0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1  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муниципальнызх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10,3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2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10599,3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9995,5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9504,0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13 929,6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15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Комплектование книжных фондов библиотек муниципальных образований и государственных библиотек за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счет иных межбюджетных трансфертов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     -                                                                 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     -                                                                 </w:t>
            </w:r>
          </w:p>
        </w:tc>
      </w:tr>
      <w:tr w:rsidR="00810937" w:rsidRPr="00810937" w:rsidTr="00810937">
        <w:trPr>
          <w:trHeight w:val="41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1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3547,4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Основное мероприятие 3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музейного дела 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196,5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377,0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377,0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371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196,5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337,0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377,0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377,0</w:t>
            </w:r>
          </w:p>
        </w:tc>
      </w:tr>
      <w:tr w:rsidR="00810937" w:rsidRPr="00810937" w:rsidTr="00810937">
        <w:trPr>
          <w:trHeight w:val="524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1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552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8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196,5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337,0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337,0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377,0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377,0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4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Развитие профессионального искусства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2179,9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2 468,3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</w:tr>
      <w:tr w:rsidR="00810937" w:rsidRPr="00810937" w:rsidTr="00810937">
        <w:trPr>
          <w:trHeight w:val="573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593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9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2179,9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1851,6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2 468,3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</w:tr>
      <w:tr w:rsidR="00810937" w:rsidRPr="00810937" w:rsidTr="00810937">
        <w:trPr>
          <w:trHeight w:val="556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1 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Обеспечение деятельности театров, концертных и других организаций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ind w:left="-52" w:firstLine="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519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28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ind w:left="-52"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2179,9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1851,6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2433,0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2 468,3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2 629,9</w:t>
            </w:r>
          </w:p>
        </w:tc>
      </w:tr>
      <w:tr w:rsidR="00810937" w:rsidRPr="00810937" w:rsidTr="00810937">
        <w:trPr>
          <w:trHeight w:val="264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5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Развитие образования в сфере культуры искусства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6215,1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8009,3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6772,8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7 506,2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24 893,2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24 893,2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557,4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11 766,7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11 766,7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6215,1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6851,9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6772,8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7 506,2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13 126,5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13 126,5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Укрепление материально-технической базы и оснащение оборудованием детских школ искусств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(для аукциона на составление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проектно </w:t>
            </w:r>
            <w:proofErr w:type="gramStart"/>
            <w:r w:rsidRPr="00810937">
              <w:rPr>
                <w:rFonts w:ascii="Times New Roman" w:hAnsi="Times New Roman"/>
                <w:sz w:val="20"/>
                <w:szCs w:val="20"/>
              </w:rPr>
              <w:t>сметной</w:t>
            </w:r>
            <w:proofErr w:type="gram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документация для 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Цивильской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ДШИ)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557,4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1 438,3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1 438,3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6215,1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6351,9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6772,8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7 455,3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8 746,6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8 746,6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3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муниципальных детских школ искусств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20% на ремонт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Цивильской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ДШИ и модернизацию ДШИ)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2 941,6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2 941,6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4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ДШИ 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3 666,4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3 666,4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916,6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916,6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5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Ремонт зданий ДШИ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8 100,3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8 100,3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2 025,075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2 025,075</w:t>
            </w:r>
          </w:p>
        </w:tc>
      </w:tr>
      <w:tr w:rsidR="00810937" w:rsidRPr="00810937" w:rsidTr="00810937">
        <w:trPr>
          <w:trHeight w:val="345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6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5587,9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15553,1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14071,8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15860,8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20 452,9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22 349,0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22 349,0</w:t>
            </w:r>
          </w:p>
        </w:tc>
      </w:tr>
      <w:tr w:rsidR="00810937" w:rsidRPr="00810937" w:rsidTr="00810937">
        <w:trPr>
          <w:trHeight w:val="34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200,1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1930,0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1877,4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810937" w:rsidRPr="00810937" w:rsidTr="00810937">
        <w:trPr>
          <w:trHeight w:val="34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200,1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214,4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119,8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</w:tr>
      <w:tr w:rsidR="00810937" w:rsidRPr="00810937" w:rsidTr="00810937">
        <w:trPr>
          <w:trHeight w:val="34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4387,9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15553,1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13671,6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13716,4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18 455,7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22 274,0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22 274,0</w:t>
            </w:r>
          </w:p>
        </w:tc>
      </w:tr>
      <w:tr w:rsidR="00810937" w:rsidRPr="00810937" w:rsidTr="00810937">
        <w:trPr>
          <w:trHeight w:val="345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муниципальных учреждений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типа и народного творчества.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34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34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22 274,0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22 274,0</w:t>
            </w:r>
          </w:p>
        </w:tc>
      </w:tr>
      <w:tr w:rsidR="00810937" w:rsidRPr="00810937" w:rsidTr="00810937">
        <w:trPr>
          <w:trHeight w:val="345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Выплата денежного поощрения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  <w:proofErr w:type="gramStart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</w:tr>
      <w:tr w:rsidR="00810937" w:rsidRPr="00810937" w:rsidTr="00810937">
        <w:trPr>
          <w:trHeight w:val="572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810937" w:rsidRPr="00810937" w:rsidTr="00810937">
        <w:trPr>
          <w:trHeight w:val="552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</w:tr>
      <w:tr w:rsidR="00810937" w:rsidRPr="00810937" w:rsidTr="00810937">
        <w:trPr>
          <w:trHeight w:val="34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810937" w:rsidRPr="00810937" w:rsidTr="00810937">
        <w:trPr>
          <w:trHeight w:val="485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EC45D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8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8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4387,9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15553,1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13571,6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13716,4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18 256,0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140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10937" w:rsidRPr="00810937" w:rsidRDefault="00EC45D6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4</w:t>
            </w:r>
            <w:r w:rsidR="00810937" w:rsidRPr="0081093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t>Обновление материально-технической базы, приобретение специального оборудования для учреждений культуры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200,1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14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200.1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14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658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EC45D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Обеспечение развития и укрепления материально-технической базы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Поваркасинского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Второвурманкасинского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и Михайловского СДК,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1930,0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55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214,0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14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31,47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95"/>
        </w:trPr>
        <w:tc>
          <w:tcPr>
            <w:tcW w:w="1559" w:type="dxa"/>
            <w:vMerge w:val="restart"/>
          </w:tcPr>
          <w:p w:rsidR="00810937" w:rsidRPr="00810937" w:rsidRDefault="00EC45D6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6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Обеспечение развития и укрепления материально-технической базы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Поваркасинского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СДК,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Конарского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СДК,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Игорварского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СДК,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Вурумсютского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СДК МБУК «РЦРК и БО Цивильского района в населенных пунктах с числом жителей до 50 тысяч человек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1877,4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55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14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199,7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192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Основное мероприятие 7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Проведение мероприятий в сфере культуры и искусства, архивного дела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2574,5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1846,1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2574,5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1846,1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Организация проведение фестивалей, конкурсов, торжественных вечеров, концертных и иных зрелищных мероприятий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1846,1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372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 мероприятие 8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Мероприятия, связанные с подготовкой и проведением празднования 100-летия образования Чувашской автономной области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15 999,6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15 999,6</w:t>
            </w:r>
          </w:p>
        </w:tc>
      </w:tr>
      <w:tr w:rsidR="00810937" w:rsidRPr="00810937" w:rsidTr="00810937">
        <w:trPr>
          <w:trHeight w:val="418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8 625,1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8 625,1</w:t>
            </w:r>
          </w:p>
        </w:tc>
      </w:tr>
      <w:tr w:rsidR="00810937" w:rsidRPr="00810937" w:rsidTr="00810937">
        <w:trPr>
          <w:trHeight w:val="27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4 074,9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4 074,9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3 299.6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3 299.6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12 903,8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12 903,8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8 625,1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8 625,1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4 074,9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4 074,9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203,8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203,8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Капитальные вложения в объекты государственной и (муниципальной) собственности (Ремонт здания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Чурачикского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сельского Дома культуры муниципального бюджетного учреждения культуры "Районный центр развития культуры и библиотечного обслуживания" Цивильского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района Чувашской Республики, с. Чурачики, ул. Ленина, д. 21)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3 759,4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3 759,4</w:t>
            </w:r>
          </w:p>
        </w:tc>
      </w:tr>
      <w:tr w:rsidR="00810937" w:rsidRPr="00810937" w:rsidTr="00810937">
        <w:trPr>
          <w:trHeight w:val="67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2 512,8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2 512,8</w:t>
            </w:r>
          </w:p>
        </w:tc>
      </w:tr>
      <w:tr w:rsidR="00810937" w:rsidRPr="00810937" w:rsidTr="00810937">
        <w:trPr>
          <w:trHeight w:val="614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1 187,2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1 187,2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</w:tr>
      <w:tr w:rsidR="00810937" w:rsidRPr="00810937" w:rsidTr="00810937">
        <w:trPr>
          <w:trHeight w:val="620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и (муниципальной) собственности</w:t>
            </w:r>
            <w:r w:rsidRPr="00810937">
              <w:rPr>
                <w:sz w:val="16"/>
                <w:szCs w:val="16"/>
              </w:rPr>
              <w:t xml:space="preserve">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t>Реставрация объекта культурного наследия «Административное здание, 1-ая пол. XVIII в.»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9 144,4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9 144,4</w:t>
            </w:r>
          </w:p>
        </w:tc>
      </w:tr>
      <w:tr w:rsidR="00810937" w:rsidRPr="00810937" w:rsidTr="00810937">
        <w:trPr>
          <w:trHeight w:val="62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6 112,3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6 112,3</w:t>
            </w:r>
          </w:p>
        </w:tc>
      </w:tr>
      <w:tr w:rsidR="00810937" w:rsidRPr="00810937" w:rsidTr="00810937">
        <w:trPr>
          <w:trHeight w:val="542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2 887,7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2 887,7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EC45D6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4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№597 «О мерах по реализации государственной социальной политики</w:t>
            </w:r>
          </w:p>
          <w:p w:rsidR="00810937" w:rsidRPr="00810937" w:rsidRDefault="00810937" w:rsidP="008109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3095,8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3095,8</w:t>
            </w:r>
          </w:p>
        </w:tc>
      </w:tr>
      <w:tr w:rsidR="00810937" w:rsidRPr="00810937" w:rsidTr="00810937">
        <w:trPr>
          <w:trHeight w:val="783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853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3095,8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3095,8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 мероприятие 9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Развитие муниципальных учреждений культуры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4002,8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4002,8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1 412,2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1 412,2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2034,3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2034,3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556,3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556,3</w:t>
            </w:r>
          </w:p>
        </w:tc>
      </w:tr>
      <w:tr w:rsidR="00810937" w:rsidRPr="00810937" w:rsidTr="00810937">
        <w:trPr>
          <w:trHeight w:val="311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810937" w:rsidRPr="00810937" w:rsidRDefault="001F5176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териально-технической базы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Рындинского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Медикасинского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 МБУК «Районный центр развития культуры и библиотечного обслуживания» Цивильского района 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t>в населенных пунктах с числом жителей до 50 тысяч человек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1 490,9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1 490,9</w:t>
            </w:r>
          </w:p>
        </w:tc>
      </w:tr>
      <w:tr w:rsidR="00810937" w:rsidRPr="00810937" w:rsidTr="00810937">
        <w:trPr>
          <w:trHeight w:val="416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1 401,5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1 401,5</w:t>
            </w:r>
          </w:p>
        </w:tc>
      </w:tr>
      <w:tr w:rsidR="00810937" w:rsidRPr="00810937" w:rsidTr="00810937">
        <w:trPr>
          <w:trHeight w:val="28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44 ,7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44 ,7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Комплектование книжных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фондов библиотек муниципальных образований в рамках поддержки отрасли культуры</w:t>
            </w: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3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№597 «О мерах по реализации государственной социальной политики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3025" w:rsidRPr="00810937" w:rsidRDefault="006A3025" w:rsidP="006A3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2481,3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2481,3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1 985,0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1 985,0</w:t>
            </w:r>
          </w:p>
        </w:tc>
      </w:tr>
      <w:tr w:rsidR="00810937" w:rsidRPr="00810937" w:rsidTr="00810937"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496,3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496,3</w:t>
            </w:r>
          </w:p>
        </w:tc>
      </w:tr>
      <w:tr w:rsidR="00810937" w:rsidRPr="00810937" w:rsidTr="00810937"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 мероприятие 10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Инвестиционные мероприятия. Укрепление материально-технической базы учреждений культуры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11982,1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7808,6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384,9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308,1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7808,6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76,8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  Укрепление материально-технической базы учреждений культуры 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308,1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76,8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937" w:rsidRPr="00810937" w:rsidRDefault="00EC45D6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810937" w:rsidRPr="00810937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Осуществление дополнительных капитального и текущего ремонта объектов культуры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5982,1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6022,3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3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Строительство и реконструкция зданий культуры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1786,3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 xml:space="preserve">Основное  </w:t>
            </w:r>
            <w:r w:rsidRPr="0081093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мероприятие</w:t>
            </w: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Оказание финансовой </w:t>
            </w: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поддержки муниципальным образованиям на развитие сферы культуры.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6 630,4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11013,7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733,5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4350,1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5896,9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5437,7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1225,9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762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10937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810937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г. «О мерах по реализации государственной социальной политики»</w:t>
            </w:r>
            <w:proofErr w:type="gramEnd"/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733,5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4350,1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5896,9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5437,7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1225,9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12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10800,00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5 700,0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2 600,0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2 500,00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Капитальные вложения в объекты государственной и муниципальной собственности (Цивильский историко-краеведческий музей и </w:t>
            </w:r>
            <w:proofErr w:type="spellStart"/>
            <w:r w:rsidRPr="00810937">
              <w:rPr>
                <w:rFonts w:ascii="Times New Roman" w:hAnsi="Times New Roman"/>
                <w:sz w:val="20"/>
                <w:szCs w:val="20"/>
              </w:rPr>
              <w:t>Чурачикский</w:t>
            </w:r>
            <w:proofErr w:type="spellEnd"/>
            <w:r w:rsidRPr="00810937">
              <w:rPr>
                <w:rFonts w:ascii="Times New Roman" w:hAnsi="Times New Roman"/>
                <w:sz w:val="20"/>
                <w:szCs w:val="20"/>
              </w:rPr>
              <w:t xml:space="preserve"> СДК МБУК «РЦРК и БО Цивильского района)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5 700,0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2 600,0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2 500,00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0937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Туризм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3007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Реализация мероприятий, </w:t>
            </w:r>
            <w:r w:rsidRPr="00810937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направленных на формирование и продвижение  туристского продукта Чувашской Республики</w:t>
            </w:r>
          </w:p>
        </w:tc>
        <w:tc>
          <w:tcPr>
            <w:tcW w:w="1701" w:type="dxa"/>
            <w:vMerge w:val="restart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810937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205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0937" w:rsidRPr="00810937" w:rsidTr="00810937">
        <w:trPr>
          <w:trHeight w:val="470"/>
        </w:trPr>
        <w:tc>
          <w:tcPr>
            <w:tcW w:w="1559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3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10937" w:rsidRPr="00810937" w:rsidRDefault="00810937" w:rsidP="008109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810937" w:rsidRPr="00810937" w:rsidRDefault="00810937" w:rsidP="00810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09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596638" w:rsidRPr="002C12FE" w:rsidRDefault="00596638" w:rsidP="00596638">
      <w:pPr>
        <w:shd w:val="clear" w:color="auto" w:fill="FFFFFF"/>
        <w:ind w:left="567" w:firstLine="567"/>
        <w:jc w:val="both"/>
        <w:rPr>
          <w:rFonts w:ascii="Times New Roman" w:eastAsia="Calibri" w:hAnsi="Times New Roman"/>
        </w:rPr>
      </w:pPr>
    </w:p>
    <w:p w:rsidR="00596638" w:rsidRPr="002C12FE" w:rsidRDefault="00596638" w:rsidP="00596638">
      <w:pPr>
        <w:shd w:val="clear" w:color="auto" w:fill="FFFFFF"/>
        <w:ind w:left="567" w:firstLine="567"/>
        <w:jc w:val="both"/>
        <w:rPr>
          <w:rFonts w:ascii="Times New Roman" w:eastAsia="Calibri" w:hAnsi="Times New Roman"/>
        </w:rPr>
      </w:pPr>
    </w:p>
    <w:p w:rsidR="00596638" w:rsidRDefault="00596638" w:rsidP="001F5176">
      <w:pPr>
        <w:shd w:val="clear" w:color="auto" w:fill="FFFFFF"/>
        <w:ind w:left="567" w:firstLine="567"/>
        <w:jc w:val="both"/>
        <w:rPr>
          <w:rFonts w:ascii="Times New Roman" w:hAnsi="Times New Roman"/>
        </w:rPr>
      </w:pPr>
      <w:r w:rsidRPr="002C12FE">
        <w:rPr>
          <w:rFonts w:ascii="Times New Roman" w:eastAsia="Calibri" w:hAnsi="Times New Roman"/>
        </w:rPr>
        <w:t xml:space="preserve">4. Приложение №1 к подпрограмме «Туризм» муниципальной программы Цивильского района Цивильского района  «Развитие культуры и туризма </w:t>
      </w:r>
      <w:proofErr w:type="gramStart"/>
      <w:r w:rsidRPr="002C12FE">
        <w:rPr>
          <w:rFonts w:ascii="Times New Roman" w:eastAsia="Calibri" w:hAnsi="Times New Roman"/>
        </w:rPr>
        <w:t>в</w:t>
      </w:r>
      <w:proofErr w:type="gramEnd"/>
      <w:r w:rsidRPr="002C12FE">
        <w:rPr>
          <w:rFonts w:ascii="Times New Roman" w:eastAsia="Calibri" w:hAnsi="Times New Roman"/>
        </w:rPr>
        <w:t xml:space="preserve"> </w:t>
      </w:r>
      <w:proofErr w:type="gramStart"/>
      <w:r w:rsidRPr="002C12FE">
        <w:rPr>
          <w:rFonts w:ascii="Times New Roman" w:eastAsia="Calibri" w:hAnsi="Times New Roman"/>
        </w:rPr>
        <w:t>Цивильском</w:t>
      </w:r>
      <w:proofErr w:type="gramEnd"/>
      <w:r w:rsidRPr="002C12FE">
        <w:rPr>
          <w:rFonts w:ascii="Times New Roman" w:eastAsia="Calibri" w:hAnsi="Times New Roman"/>
        </w:rPr>
        <w:t xml:space="preserve"> районе Чувашской Республике» на 2014-2020 годы </w:t>
      </w:r>
      <w:r w:rsidRPr="002C12FE">
        <w:rPr>
          <w:rFonts w:ascii="Times New Roman" w:hAnsi="Times New Roman"/>
        </w:rPr>
        <w:t>изложить в следующей редакции:</w:t>
      </w:r>
    </w:p>
    <w:p w:rsidR="001F5176" w:rsidRPr="002C12FE" w:rsidRDefault="001F5176" w:rsidP="001F5176">
      <w:pPr>
        <w:shd w:val="clear" w:color="auto" w:fill="FFFFFF"/>
        <w:ind w:left="567" w:firstLine="567"/>
        <w:jc w:val="both"/>
        <w:rPr>
          <w:rFonts w:ascii="Times New Roman" w:hAnsi="Times New Roman"/>
        </w:rPr>
      </w:pPr>
    </w:p>
    <w:tbl>
      <w:tblPr>
        <w:tblStyle w:val="af1"/>
        <w:tblW w:w="0" w:type="auto"/>
        <w:tblInd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6"/>
      </w:tblGrid>
      <w:tr w:rsidR="00596638" w:rsidRPr="002C12FE" w:rsidTr="00114A34">
        <w:trPr>
          <w:trHeight w:val="1725"/>
        </w:trPr>
        <w:tc>
          <w:tcPr>
            <w:tcW w:w="6356" w:type="dxa"/>
          </w:tcPr>
          <w:p w:rsidR="00596638" w:rsidRPr="0086344E" w:rsidRDefault="00596638" w:rsidP="00114A3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Cs/>
                <w:sz w:val="16"/>
                <w:szCs w:val="16"/>
              </w:rPr>
              <w:t>«Приложение №1</w:t>
            </w:r>
          </w:p>
          <w:p w:rsidR="00596638" w:rsidRPr="002C12FE" w:rsidRDefault="00596638" w:rsidP="00BA51AE">
            <w:pPr>
              <w:rPr>
                <w:rFonts w:ascii="Times New Roman" w:hAnsi="Times New Roman"/>
                <w:bCs/>
              </w:rPr>
            </w:pPr>
            <w:r w:rsidRPr="0086344E">
              <w:rPr>
                <w:rFonts w:ascii="Times New Roman" w:hAnsi="Times New Roman"/>
                <w:bCs/>
                <w:sz w:val="16"/>
                <w:szCs w:val="16"/>
              </w:rPr>
              <w:t xml:space="preserve">к </w:t>
            </w:r>
            <w:r w:rsidR="00BA51AE" w:rsidRPr="00BA51AE">
              <w:rPr>
                <w:rFonts w:ascii="Times New Roman" w:hAnsi="Times New Roman"/>
                <w:bCs/>
                <w:sz w:val="16"/>
                <w:szCs w:val="16"/>
              </w:rPr>
              <w:t xml:space="preserve"> подпрограмме</w:t>
            </w:r>
            <w:r w:rsidRPr="00863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44E">
              <w:rPr>
                <w:rFonts w:ascii="Times New Roman" w:hAnsi="Times New Roman"/>
                <w:bCs/>
                <w:sz w:val="16"/>
                <w:szCs w:val="16"/>
              </w:rPr>
              <w:t xml:space="preserve">«Туризм» муниципальной программы Цивильского района Чувашской Республики «Развитие культуры и туризма </w:t>
            </w:r>
            <w:proofErr w:type="gramStart"/>
            <w:r w:rsidRPr="0086344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proofErr w:type="gramEnd"/>
            <w:r w:rsidRPr="0086344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86344E">
              <w:rPr>
                <w:rFonts w:ascii="Times New Roman" w:hAnsi="Times New Roman"/>
                <w:bCs/>
                <w:sz w:val="16"/>
                <w:szCs w:val="16"/>
              </w:rPr>
              <w:t>Цивильском</w:t>
            </w:r>
            <w:proofErr w:type="gramEnd"/>
            <w:r w:rsidRPr="0086344E">
              <w:rPr>
                <w:rFonts w:ascii="Times New Roman" w:hAnsi="Times New Roman"/>
                <w:bCs/>
                <w:sz w:val="16"/>
                <w:szCs w:val="16"/>
              </w:rPr>
              <w:t xml:space="preserve"> районе Чувашской Республики»  на 2014-2020 годы  от «</w:t>
            </w:r>
            <w:r w:rsidR="00BA51AE">
              <w:rPr>
                <w:rFonts w:ascii="Times New Roman" w:hAnsi="Times New Roman"/>
                <w:bCs/>
                <w:sz w:val="16"/>
                <w:szCs w:val="16"/>
              </w:rPr>
              <w:t>17» мая 2019</w:t>
            </w:r>
            <w:r w:rsidRPr="0086344E">
              <w:rPr>
                <w:rFonts w:ascii="Times New Roman" w:hAnsi="Times New Roman"/>
                <w:bCs/>
                <w:sz w:val="16"/>
                <w:szCs w:val="16"/>
              </w:rPr>
              <w:t xml:space="preserve"> г. №</w:t>
            </w:r>
            <w:r w:rsidR="00BA51AE">
              <w:rPr>
                <w:rFonts w:ascii="Times New Roman" w:hAnsi="Times New Roman"/>
                <w:bCs/>
                <w:sz w:val="16"/>
                <w:szCs w:val="16"/>
              </w:rPr>
              <w:t>199</w:t>
            </w:r>
          </w:p>
        </w:tc>
      </w:tr>
    </w:tbl>
    <w:p w:rsidR="00596638" w:rsidRPr="002C12FE" w:rsidRDefault="00596638" w:rsidP="00596638">
      <w:pPr>
        <w:keepNext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2C12FE">
        <w:rPr>
          <w:rFonts w:ascii="Times New Roman" w:hAnsi="Times New Roman"/>
          <w:b/>
          <w:bCs/>
          <w:kern w:val="32"/>
        </w:rPr>
        <w:t>Ресурсное обеспечение</w:t>
      </w:r>
      <w:r w:rsidRPr="002C12FE">
        <w:rPr>
          <w:rFonts w:ascii="Times New Roman" w:hAnsi="Times New Roman"/>
          <w:b/>
          <w:bCs/>
          <w:kern w:val="32"/>
        </w:rPr>
        <w:br/>
        <w:t>реализации подпрограммы «Туризм»</w:t>
      </w:r>
    </w:p>
    <w:p w:rsidR="00596638" w:rsidRPr="002C12FE" w:rsidRDefault="00596638" w:rsidP="00596638">
      <w:pPr>
        <w:keepNext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2C12FE">
        <w:rPr>
          <w:rFonts w:ascii="Times New Roman" w:hAnsi="Times New Roman"/>
          <w:b/>
          <w:bCs/>
          <w:kern w:val="32"/>
        </w:rPr>
        <w:t>на 2014-2020 годы за счет всех источников</w:t>
      </w:r>
    </w:p>
    <w:p w:rsidR="00596638" w:rsidRPr="002C12FE" w:rsidRDefault="00596638" w:rsidP="00596638">
      <w:pPr>
        <w:keepNext/>
        <w:outlineLvl w:val="0"/>
        <w:rPr>
          <w:rFonts w:ascii="Times New Roman" w:hAnsi="Times New Roman"/>
          <w:b/>
          <w:bCs/>
          <w:kern w:val="32"/>
        </w:rPr>
      </w:pPr>
    </w:p>
    <w:tbl>
      <w:tblPr>
        <w:tblW w:w="15217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0"/>
        <w:gridCol w:w="3285"/>
        <w:gridCol w:w="1701"/>
        <w:gridCol w:w="1985"/>
        <w:gridCol w:w="992"/>
        <w:gridCol w:w="992"/>
        <w:gridCol w:w="993"/>
        <w:gridCol w:w="992"/>
        <w:gridCol w:w="992"/>
        <w:gridCol w:w="992"/>
        <w:gridCol w:w="993"/>
      </w:tblGrid>
      <w:tr w:rsidR="00596638" w:rsidRPr="0086344E" w:rsidTr="00114A34">
        <w:tc>
          <w:tcPr>
            <w:tcW w:w="1300" w:type="dxa"/>
            <w:vMerge w:val="restart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3285" w:type="dxa"/>
            <w:vMerge w:val="restart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государственной</w:t>
            </w: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программы</w:t>
            </w: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6344E">
              <w:rPr>
                <w:rFonts w:ascii="Times New Roman" w:hAnsi="Times New Roman"/>
                <w:sz w:val="16"/>
                <w:szCs w:val="16"/>
              </w:rPr>
              <w:t xml:space="preserve">(основного мероприятия, </w:t>
            </w:r>
            <w:proofErr w:type="gramEnd"/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мероприятия)</w:t>
            </w:r>
          </w:p>
        </w:tc>
        <w:tc>
          <w:tcPr>
            <w:tcW w:w="1701" w:type="dxa"/>
            <w:vMerge w:val="restart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соисполнители</w:t>
            </w: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46" w:type="dxa"/>
            <w:gridSpan w:val="7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596638" w:rsidRPr="0086344E" w:rsidTr="00114A34">
        <w:tc>
          <w:tcPr>
            <w:tcW w:w="1300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2014</w:t>
            </w:r>
          </w:p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3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2016</w:t>
            </w:r>
          </w:p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</w:tbl>
    <w:p w:rsidR="00596638" w:rsidRPr="0086344E" w:rsidRDefault="00596638" w:rsidP="00596638">
      <w:pPr>
        <w:rPr>
          <w:sz w:val="16"/>
          <w:szCs w:val="16"/>
        </w:rPr>
      </w:pPr>
    </w:p>
    <w:tbl>
      <w:tblPr>
        <w:tblW w:w="15704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260"/>
        <w:gridCol w:w="1701"/>
        <w:gridCol w:w="1985"/>
        <w:gridCol w:w="992"/>
        <w:gridCol w:w="992"/>
        <w:gridCol w:w="993"/>
        <w:gridCol w:w="992"/>
        <w:gridCol w:w="992"/>
        <w:gridCol w:w="992"/>
        <w:gridCol w:w="993"/>
        <w:gridCol w:w="536"/>
      </w:tblGrid>
      <w:tr w:rsidR="00596638" w:rsidRPr="0086344E" w:rsidTr="00114A34">
        <w:trPr>
          <w:tblHeader/>
        </w:trPr>
        <w:tc>
          <w:tcPr>
            <w:tcW w:w="1276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 w:val="restart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3260" w:type="dxa"/>
            <w:vMerge w:val="restart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Туризм</w:t>
            </w:r>
          </w:p>
        </w:tc>
        <w:tc>
          <w:tcPr>
            <w:tcW w:w="1701" w:type="dxa"/>
            <w:vMerge w:val="restart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1985" w:type="dxa"/>
            <w:vAlign w:val="bottom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/>
          </w:tcPr>
          <w:p w:rsidR="00596638" w:rsidRPr="0086344E" w:rsidRDefault="00596638" w:rsidP="00114A3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/>
          </w:tcPr>
          <w:p w:rsidR="00596638" w:rsidRPr="0086344E" w:rsidRDefault="00596638" w:rsidP="00114A3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/>
          </w:tcPr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96638" w:rsidRPr="0086344E" w:rsidRDefault="00596638" w:rsidP="00114A3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 w:val="restart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3260" w:type="dxa"/>
            <w:vMerge w:val="restart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 xml:space="preserve">Реализация мероприятий, направленных на формирование и продвижение туристского продукта Чувашской </w:t>
            </w:r>
            <w:r w:rsidRPr="0086344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1701" w:type="dxa"/>
            <w:vMerge w:val="restart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района</w:t>
            </w: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 w:val="restart"/>
          </w:tcPr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Мероприятие 1</w:t>
            </w:r>
          </w:p>
        </w:tc>
        <w:tc>
          <w:tcPr>
            <w:tcW w:w="3260" w:type="dxa"/>
            <w:vMerge w:val="restart"/>
          </w:tcPr>
          <w:p w:rsidR="00596638" w:rsidRPr="0086344E" w:rsidRDefault="00596638" w:rsidP="00114A3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Реализация мероприятий, направленных на формирование и продвижение  туристского продукта Чувашской Республики</w:t>
            </w:r>
          </w:p>
        </w:tc>
        <w:tc>
          <w:tcPr>
            <w:tcW w:w="1701" w:type="dxa"/>
            <w:vMerge w:val="restart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/>
          </w:tcPr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96638" w:rsidRPr="0086344E" w:rsidRDefault="00596638" w:rsidP="00114A3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638" w:rsidRPr="0086344E" w:rsidTr="00114A34">
        <w:trPr>
          <w:tblHeader/>
        </w:trPr>
        <w:tc>
          <w:tcPr>
            <w:tcW w:w="1276" w:type="dxa"/>
            <w:vMerge/>
          </w:tcPr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96638" w:rsidRPr="0086344E" w:rsidRDefault="00596638" w:rsidP="00114A3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38" w:rsidRPr="0086344E" w:rsidRDefault="00596638" w:rsidP="00114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44E">
              <w:rPr>
                <w:rFonts w:ascii="Times New Roman" w:hAnsi="Times New Roman"/>
                <w:sz w:val="16"/>
                <w:szCs w:val="16"/>
              </w:rPr>
              <w:t>»;</w:t>
            </w:r>
          </w:p>
        </w:tc>
      </w:tr>
    </w:tbl>
    <w:p w:rsidR="00596638" w:rsidRDefault="00596638" w:rsidP="00596638">
      <w:pPr>
        <w:jc w:val="both"/>
        <w:rPr>
          <w:rFonts w:ascii="Times New Roman" w:hAnsi="Times New Roman"/>
        </w:rPr>
      </w:pPr>
    </w:p>
    <w:p w:rsidR="00596638" w:rsidRDefault="00596638" w:rsidP="00596638">
      <w:pPr>
        <w:jc w:val="both"/>
        <w:rPr>
          <w:rFonts w:ascii="Times New Roman" w:hAnsi="Times New Roman"/>
        </w:rPr>
      </w:pPr>
      <w:r w:rsidRPr="002C12FE">
        <w:rPr>
          <w:rFonts w:ascii="Times New Roman" w:hAnsi="Times New Roman"/>
        </w:rPr>
        <w:t>5. Настоящее постановление вступает в силу со дня его официального опубликования (обнародования).</w:t>
      </w:r>
    </w:p>
    <w:p w:rsidR="00596638" w:rsidRDefault="00596638" w:rsidP="00596638">
      <w:pPr>
        <w:jc w:val="both"/>
        <w:rPr>
          <w:rFonts w:ascii="Times New Roman" w:hAnsi="Times New Roman"/>
        </w:rPr>
      </w:pPr>
    </w:p>
    <w:p w:rsidR="00596638" w:rsidRDefault="00596638" w:rsidP="00596638">
      <w:pPr>
        <w:jc w:val="both"/>
        <w:rPr>
          <w:rFonts w:ascii="Times New Roman" w:hAnsi="Times New Roman"/>
        </w:rPr>
      </w:pPr>
      <w:r w:rsidRPr="002C12FE">
        <w:rPr>
          <w:rFonts w:ascii="Times New Roman" w:hAnsi="Times New Roman"/>
        </w:rPr>
        <w:t>И.о.</w:t>
      </w:r>
      <w:r w:rsidR="006A3025">
        <w:rPr>
          <w:rFonts w:ascii="Times New Roman" w:hAnsi="Times New Roman"/>
        </w:rPr>
        <w:t xml:space="preserve"> </w:t>
      </w:r>
      <w:r w:rsidRPr="002C12FE">
        <w:rPr>
          <w:rFonts w:ascii="Times New Roman" w:hAnsi="Times New Roman"/>
        </w:rPr>
        <w:t xml:space="preserve">главы администрации  </w:t>
      </w:r>
    </w:p>
    <w:p w:rsidR="00596638" w:rsidRPr="002C12FE" w:rsidRDefault="00596638" w:rsidP="00596638">
      <w:pPr>
        <w:rPr>
          <w:rFonts w:ascii="Times New Roman" w:hAnsi="Times New Roman"/>
        </w:rPr>
        <w:sectPr w:rsidR="00596638" w:rsidRPr="002C12FE" w:rsidSect="00114A3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2C12FE">
        <w:rPr>
          <w:rFonts w:ascii="Times New Roman" w:hAnsi="Times New Roman"/>
        </w:rPr>
        <w:t xml:space="preserve">Цивильского района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Б.Н. Марков</w:t>
      </w:r>
    </w:p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596638" w:rsidRDefault="00596638" w:rsidP="00596638"/>
    <w:p w:rsidR="00E315AB" w:rsidRDefault="00E315AB"/>
    <w:sectPr w:rsidR="00E315AB" w:rsidSect="0011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7371F0D"/>
    <w:multiLevelType w:val="hybridMultilevel"/>
    <w:tmpl w:val="97D8A1E0"/>
    <w:lvl w:ilvl="0" w:tplc="D3D8B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30D04C76"/>
    <w:multiLevelType w:val="hybridMultilevel"/>
    <w:tmpl w:val="D4F8D31C"/>
    <w:lvl w:ilvl="0" w:tplc="E0442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1C2514"/>
    <w:multiLevelType w:val="hybridMultilevel"/>
    <w:tmpl w:val="4D646E62"/>
    <w:lvl w:ilvl="0" w:tplc="04190013">
      <w:start w:val="1"/>
      <w:numFmt w:val="upperRoman"/>
      <w:lvlText w:val="%1."/>
      <w:lvlJc w:val="righ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23E24A2"/>
    <w:multiLevelType w:val="hybridMultilevel"/>
    <w:tmpl w:val="03B81D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638"/>
    <w:rsid w:val="00074D51"/>
    <w:rsid w:val="00113992"/>
    <w:rsid w:val="00114A34"/>
    <w:rsid w:val="001270B5"/>
    <w:rsid w:val="00151F1E"/>
    <w:rsid w:val="001718FE"/>
    <w:rsid w:val="001E0CB9"/>
    <w:rsid w:val="001F5176"/>
    <w:rsid w:val="00305994"/>
    <w:rsid w:val="003174C8"/>
    <w:rsid w:val="003857AC"/>
    <w:rsid w:val="003B3D3A"/>
    <w:rsid w:val="00473950"/>
    <w:rsid w:val="00494EC3"/>
    <w:rsid w:val="004C6470"/>
    <w:rsid w:val="004F2C58"/>
    <w:rsid w:val="00507506"/>
    <w:rsid w:val="00596638"/>
    <w:rsid w:val="005B777D"/>
    <w:rsid w:val="00661F1F"/>
    <w:rsid w:val="006A3025"/>
    <w:rsid w:val="006A43F0"/>
    <w:rsid w:val="006B2DFC"/>
    <w:rsid w:val="006C0F37"/>
    <w:rsid w:val="006E6AEF"/>
    <w:rsid w:val="006F6059"/>
    <w:rsid w:val="00702C8E"/>
    <w:rsid w:val="007167A9"/>
    <w:rsid w:val="0075618D"/>
    <w:rsid w:val="00785FE7"/>
    <w:rsid w:val="007D28C0"/>
    <w:rsid w:val="00810937"/>
    <w:rsid w:val="009033C2"/>
    <w:rsid w:val="009273C0"/>
    <w:rsid w:val="009278AC"/>
    <w:rsid w:val="00931E38"/>
    <w:rsid w:val="009859F2"/>
    <w:rsid w:val="00985B25"/>
    <w:rsid w:val="00991CB0"/>
    <w:rsid w:val="009C2DCE"/>
    <w:rsid w:val="00A01216"/>
    <w:rsid w:val="00A10167"/>
    <w:rsid w:val="00A2011C"/>
    <w:rsid w:val="00A43A67"/>
    <w:rsid w:val="00A45F24"/>
    <w:rsid w:val="00A5327C"/>
    <w:rsid w:val="00A60011"/>
    <w:rsid w:val="00A6365B"/>
    <w:rsid w:val="00AB6841"/>
    <w:rsid w:val="00AD4453"/>
    <w:rsid w:val="00AF41D9"/>
    <w:rsid w:val="00B07680"/>
    <w:rsid w:val="00B11BB4"/>
    <w:rsid w:val="00B22A67"/>
    <w:rsid w:val="00B43242"/>
    <w:rsid w:val="00B50894"/>
    <w:rsid w:val="00BA51AE"/>
    <w:rsid w:val="00BA5FA3"/>
    <w:rsid w:val="00BB00E0"/>
    <w:rsid w:val="00C606BD"/>
    <w:rsid w:val="00CD3B3F"/>
    <w:rsid w:val="00CE35C1"/>
    <w:rsid w:val="00D613E3"/>
    <w:rsid w:val="00DA1246"/>
    <w:rsid w:val="00DB76EF"/>
    <w:rsid w:val="00DC5B70"/>
    <w:rsid w:val="00E315AB"/>
    <w:rsid w:val="00E3324A"/>
    <w:rsid w:val="00E933D0"/>
    <w:rsid w:val="00EC45D6"/>
    <w:rsid w:val="00F31285"/>
    <w:rsid w:val="00F45B3F"/>
    <w:rsid w:val="00F465E0"/>
    <w:rsid w:val="00F67F54"/>
    <w:rsid w:val="00F75C4A"/>
    <w:rsid w:val="00F77E15"/>
    <w:rsid w:val="00F96B84"/>
    <w:rsid w:val="00FB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9663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6638"/>
    <w:pPr>
      <w:keepNext/>
      <w:jc w:val="center"/>
      <w:outlineLvl w:val="1"/>
    </w:pPr>
    <w:rPr>
      <w:rFonts w:ascii="Times New Roman" w:eastAsia="Calibri" w:hAnsi="Times New Roman"/>
      <w:b/>
      <w:bCs/>
      <w:cap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6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6638"/>
    <w:rPr>
      <w:rFonts w:ascii="Times New Roman" w:eastAsia="Calibri" w:hAnsi="Times New Roman" w:cs="Times New Roman"/>
      <w:b/>
      <w:bCs/>
      <w:caps/>
      <w:sz w:val="26"/>
      <w:szCs w:val="26"/>
    </w:rPr>
  </w:style>
  <w:style w:type="paragraph" w:styleId="a3">
    <w:name w:val="Body Text"/>
    <w:basedOn w:val="a"/>
    <w:link w:val="a4"/>
    <w:rsid w:val="00596638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96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966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96638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5">
    <w:name w:val="Цветовое выделение"/>
    <w:rsid w:val="00596638"/>
    <w:rPr>
      <w:b/>
      <w:color w:val="26282F"/>
      <w:sz w:val="26"/>
    </w:rPr>
  </w:style>
  <w:style w:type="paragraph" w:customStyle="1" w:styleId="a6">
    <w:name w:val="Таблицы (моноширинный)"/>
    <w:basedOn w:val="a"/>
    <w:next w:val="a"/>
    <w:rsid w:val="00596638"/>
    <w:pPr>
      <w:jc w:val="both"/>
    </w:pPr>
    <w:rPr>
      <w:rFonts w:ascii="Courier New" w:hAnsi="Courier New" w:cs="Courier New"/>
      <w:sz w:val="22"/>
      <w:szCs w:val="22"/>
    </w:rPr>
  </w:style>
  <w:style w:type="paragraph" w:styleId="3">
    <w:name w:val="Body Text Indent 3"/>
    <w:basedOn w:val="a"/>
    <w:link w:val="30"/>
    <w:rsid w:val="00596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663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59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966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596638"/>
    <w:rPr>
      <w:sz w:val="24"/>
      <w:szCs w:val="24"/>
    </w:rPr>
  </w:style>
  <w:style w:type="paragraph" w:customStyle="1" w:styleId="ConsNormal">
    <w:name w:val="ConsNormal"/>
    <w:rsid w:val="005966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596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5966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96638"/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596638"/>
    <w:pPr>
      <w:ind w:left="720"/>
      <w:contextualSpacing/>
    </w:pPr>
  </w:style>
  <w:style w:type="paragraph" w:styleId="a9">
    <w:name w:val="header"/>
    <w:basedOn w:val="a"/>
    <w:link w:val="aa"/>
    <w:rsid w:val="00596638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Baltica" w:hAnsi="Baltica"/>
      <w:szCs w:val="20"/>
    </w:rPr>
  </w:style>
  <w:style w:type="character" w:customStyle="1" w:styleId="aa">
    <w:name w:val="Верхний колонтитул Знак"/>
    <w:basedOn w:val="a0"/>
    <w:link w:val="a9"/>
    <w:rsid w:val="00596638"/>
    <w:rPr>
      <w:rFonts w:ascii="Baltica" w:eastAsia="Times New Roman" w:hAnsi="Baltica" w:cs="Times New Roman"/>
      <w:sz w:val="26"/>
      <w:szCs w:val="20"/>
      <w:lang w:eastAsia="ru-RU"/>
    </w:rPr>
  </w:style>
  <w:style w:type="paragraph" w:styleId="ab">
    <w:name w:val="footer"/>
    <w:basedOn w:val="a"/>
    <w:link w:val="ac"/>
    <w:rsid w:val="00596638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Baltica" w:hAnsi="Baltica"/>
      <w:szCs w:val="20"/>
    </w:rPr>
  </w:style>
  <w:style w:type="character" w:customStyle="1" w:styleId="ac">
    <w:name w:val="Нижний колонтитул Знак"/>
    <w:basedOn w:val="a0"/>
    <w:link w:val="ab"/>
    <w:rsid w:val="00596638"/>
    <w:rPr>
      <w:rFonts w:ascii="Baltica" w:eastAsia="Times New Roman" w:hAnsi="Baltica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596638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5966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rsid w:val="0059663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96638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596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6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qFormat/>
    <w:rsid w:val="00596638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596638"/>
  </w:style>
  <w:style w:type="character" w:styleId="af3">
    <w:name w:val="page number"/>
    <w:rsid w:val="00596638"/>
  </w:style>
  <w:style w:type="paragraph" w:customStyle="1" w:styleId="af4">
    <w:name w:val="Знак"/>
    <w:basedOn w:val="a"/>
    <w:rsid w:val="00596638"/>
    <w:pPr>
      <w:autoSpaceDE/>
      <w:autoSpaceDN/>
      <w:adjustRightInd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character" w:customStyle="1" w:styleId="af5">
    <w:name w:val="Гипертекстовая ссылка"/>
    <w:rsid w:val="00596638"/>
    <w:rPr>
      <w:rFonts w:cs="Times New Roman"/>
      <w:b/>
      <w:color w:val="auto"/>
      <w:sz w:val="26"/>
      <w:szCs w:val="26"/>
    </w:rPr>
  </w:style>
  <w:style w:type="paragraph" w:customStyle="1" w:styleId="af6">
    <w:name w:val="Нормальный (таблица)"/>
    <w:basedOn w:val="a"/>
    <w:next w:val="a"/>
    <w:rsid w:val="00596638"/>
    <w:pPr>
      <w:jc w:val="both"/>
    </w:pPr>
    <w:rPr>
      <w:rFonts w:cs="Arial"/>
      <w:sz w:val="24"/>
      <w:szCs w:val="24"/>
    </w:rPr>
  </w:style>
  <w:style w:type="character" w:styleId="af7">
    <w:name w:val="Hyperlink"/>
    <w:rsid w:val="00596638"/>
    <w:rPr>
      <w:rFonts w:cs="Times New Roman"/>
      <w:color w:val="0000FF"/>
      <w:u w:val="single"/>
    </w:rPr>
  </w:style>
  <w:style w:type="paragraph" w:styleId="af8">
    <w:name w:val="No Spacing"/>
    <w:link w:val="af9"/>
    <w:qFormat/>
    <w:rsid w:val="005966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rsid w:val="00596638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596638"/>
    <w:pPr>
      <w:widowControl/>
      <w:overflowPunct w:val="0"/>
      <w:autoSpaceDN/>
      <w:adjustRightInd/>
      <w:ind w:firstLine="433"/>
      <w:jc w:val="both"/>
      <w:textAlignment w:val="baseline"/>
    </w:pPr>
    <w:rPr>
      <w:rFonts w:ascii="TimesET" w:hAnsi="TimesET"/>
      <w:kern w:val="1"/>
      <w:sz w:val="20"/>
      <w:szCs w:val="22"/>
      <w:lang w:eastAsia="ar-SA"/>
    </w:rPr>
  </w:style>
  <w:style w:type="paragraph" w:styleId="afa">
    <w:name w:val="Normal (Web)"/>
    <w:basedOn w:val="a"/>
    <w:rsid w:val="0059663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11170"/>
      <w:sz w:val="18"/>
      <w:szCs w:val="18"/>
    </w:rPr>
  </w:style>
  <w:style w:type="paragraph" w:styleId="afb">
    <w:name w:val="Block Text"/>
    <w:basedOn w:val="a"/>
    <w:rsid w:val="00596638"/>
    <w:pPr>
      <w:shd w:val="clear" w:color="auto" w:fill="FFFFFF"/>
      <w:tabs>
        <w:tab w:val="num" w:pos="1080"/>
      </w:tabs>
      <w:spacing w:before="10" w:line="274" w:lineRule="exact"/>
      <w:ind w:left="1080" w:right="72" w:firstLine="235"/>
      <w:jc w:val="both"/>
    </w:pPr>
    <w:rPr>
      <w:rFonts w:ascii="Times New Roman" w:hAnsi="Times New Roman"/>
      <w:color w:val="000000"/>
      <w:w w:val="101"/>
      <w:sz w:val="23"/>
      <w:szCs w:val="23"/>
      <w:u w:val="single"/>
    </w:rPr>
  </w:style>
  <w:style w:type="paragraph" w:customStyle="1" w:styleId="I">
    <w:name w:val="I"/>
    <w:basedOn w:val="a"/>
    <w:qFormat/>
    <w:rsid w:val="00596638"/>
    <w:pPr>
      <w:widowControl/>
      <w:autoSpaceDE/>
      <w:autoSpaceDN/>
      <w:adjustRightInd/>
      <w:jc w:val="center"/>
    </w:pPr>
    <w:rPr>
      <w:rFonts w:ascii="Times New Roman" w:hAnsi="Times New Roman"/>
      <w:b/>
      <w:caps/>
    </w:rPr>
  </w:style>
  <w:style w:type="paragraph" w:customStyle="1" w:styleId="main">
    <w:name w:val="main"/>
    <w:basedOn w:val="a"/>
    <w:qFormat/>
    <w:rsid w:val="00596638"/>
    <w:pPr>
      <w:widowControl/>
      <w:autoSpaceDE/>
      <w:autoSpaceDN/>
      <w:adjustRightInd/>
      <w:spacing w:after="120"/>
      <w:ind w:firstLine="709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1"/>
    <w:rsid w:val="00596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596638"/>
    <w:pPr>
      <w:autoSpaceDE/>
      <w:autoSpaceDN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D7997-2D05-48E0-B087-94D22842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5641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zivil_cult1</dc:creator>
  <cp:lastModifiedBy>zivil_cult1</cp:lastModifiedBy>
  <cp:revision>10</cp:revision>
  <cp:lastPrinted>2019-05-14T11:40:00Z</cp:lastPrinted>
  <dcterms:created xsi:type="dcterms:W3CDTF">2019-05-08T10:57:00Z</dcterms:created>
  <dcterms:modified xsi:type="dcterms:W3CDTF">2019-05-14T11:41:00Z</dcterms:modified>
</cp:coreProperties>
</file>