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E2255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17D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E2255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5E2189" w:rsidRDefault="005E2189" w:rsidP="00E2255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5E2189" w:rsidRDefault="005E2189" w:rsidP="00E2255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5E2189" w:rsidRDefault="005E2189" w:rsidP="00C1309B">
                            <w:pPr>
                              <w:jc w:val="center"/>
                              <w:rPr>
                                <w:rFonts w:ascii="Book Antiqua" w:hAnsi="Book Antiqua"/>
                                <w:b/>
                                <w:bCs/>
                              </w:rPr>
                            </w:pPr>
                            <w:r>
                              <w:rPr>
                                <w:rFonts w:ascii="Book Antiqua" w:hAnsi="Book Antiqua"/>
                                <w:b/>
                                <w:bCs/>
                              </w:rPr>
                              <w:t>30.07.</w:t>
                            </w:r>
                          </w:p>
                          <w:p w:rsidR="005E2189" w:rsidRPr="00864A66" w:rsidRDefault="005E2189"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5E2189" w:rsidRPr="006F62D8" w:rsidRDefault="005E2189" w:rsidP="00C1309B">
                            <w:pPr>
                              <w:jc w:val="center"/>
                              <w:rPr>
                                <w:lang w:val="en-US"/>
                              </w:rPr>
                            </w:pPr>
                            <w:r w:rsidRPr="00864A66">
                              <w:rPr>
                                <w:rFonts w:ascii="Book Antiqua" w:hAnsi="Book Antiqua"/>
                                <w:b/>
                                <w:bCs/>
                              </w:rPr>
                              <w:t xml:space="preserve">№ </w:t>
                            </w:r>
                            <w:r>
                              <w:rPr>
                                <w:rFonts w:ascii="Book Antiqua" w:hAnsi="Book Antiqua"/>
                                <w:b/>
                                <w:b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5E2189" w:rsidRDefault="005E2189" w:rsidP="00C1309B">
                      <w:pPr>
                        <w:jc w:val="center"/>
                        <w:rPr>
                          <w:rFonts w:ascii="Book Antiqua" w:hAnsi="Book Antiqua"/>
                          <w:b/>
                          <w:bCs/>
                        </w:rPr>
                      </w:pPr>
                      <w:r>
                        <w:rPr>
                          <w:rFonts w:ascii="Book Antiqua" w:hAnsi="Book Antiqua"/>
                          <w:b/>
                          <w:bCs/>
                        </w:rPr>
                        <w:t>30.07.</w:t>
                      </w:r>
                    </w:p>
                    <w:p w:rsidR="005E2189" w:rsidRPr="00864A66" w:rsidRDefault="005E2189"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5E2189" w:rsidRPr="006F62D8" w:rsidRDefault="005E2189" w:rsidP="00C1309B">
                      <w:pPr>
                        <w:jc w:val="center"/>
                        <w:rPr>
                          <w:lang w:val="en-US"/>
                        </w:rPr>
                      </w:pPr>
                      <w:r w:rsidRPr="00864A66">
                        <w:rPr>
                          <w:rFonts w:ascii="Book Antiqua" w:hAnsi="Book Antiqua"/>
                          <w:b/>
                          <w:bCs/>
                        </w:rPr>
                        <w:t xml:space="preserve">№ </w:t>
                      </w:r>
                      <w:r>
                        <w:rPr>
                          <w:rFonts w:ascii="Book Antiqua" w:hAnsi="Book Antiqua"/>
                          <w:b/>
                          <w:bCs/>
                        </w:rPr>
                        <w:t>13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3D38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E2255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094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710285" w:rsidRPr="00710285" w:rsidRDefault="001A5F87" w:rsidP="00710285">
      <w:pPr>
        <w:ind w:right="4251" w:firstLine="567"/>
        <w:jc w:val="both"/>
        <w:rPr>
          <w:bCs/>
          <w:sz w:val="20"/>
          <w:szCs w:val="20"/>
        </w:rPr>
      </w:pPr>
      <w:r w:rsidRPr="001A5F87">
        <w:rPr>
          <w:bCs/>
          <w:sz w:val="20"/>
          <w:szCs w:val="20"/>
        </w:rPr>
        <w:t xml:space="preserve">Постановление администрации Аликовского района Чувашской Республики </w:t>
      </w:r>
      <w:r>
        <w:rPr>
          <w:bCs/>
          <w:sz w:val="20"/>
          <w:szCs w:val="20"/>
        </w:rPr>
        <w:t>от 15.07.2020 № 689 «</w:t>
      </w:r>
      <w:r w:rsidR="00710285" w:rsidRPr="00710285">
        <w:rPr>
          <w:bCs/>
          <w:sz w:val="20"/>
          <w:szCs w:val="20"/>
        </w:rPr>
        <w:t>О внесении изменений в постановление администрации Аликовского района от 11.11.2014 г. № 886 «Об установлении случаев осуществления банковского сопровождения контрактов, заключаемых для обеспечения нужд муниципального образования Аликовский район»</w:t>
      </w:r>
      <w:r>
        <w:rPr>
          <w:bCs/>
          <w:sz w:val="20"/>
          <w:szCs w:val="20"/>
        </w:rPr>
        <w:t>»</w:t>
      </w:r>
    </w:p>
    <w:p w:rsidR="00710285" w:rsidRPr="00710285" w:rsidRDefault="00710285" w:rsidP="00710285">
      <w:pPr>
        <w:ind w:left="567" w:firstLine="567"/>
        <w:jc w:val="both"/>
        <w:rPr>
          <w:color w:val="000000"/>
          <w:sz w:val="20"/>
          <w:szCs w:val="20"/>
        </w:rPr>
      </w:pPr>
    </w:p>
    <w:p w:rsidR="00710285" w:rsidRPr="00710285" w:rsidRDefault="00710285" w:rsidP="00710285">
      <w:pPr>
        <w:ind w:firstLine="709"/>
        <w:jc w:val="both"/>
        <w:rPr>
          <w:color w:val="000000"/>
          <w:sz w:val="20"/>
          <w:szCs w:val="20"/>
        </w:rPr>
      </w:pPr>
      <w:r w:rsidRPr="00710285">
        <w:rPr>
          <w:color w:val="000000"/>
          <w:sz w:val="20"/>
          <w:szCs w:val="20"/>
        </w:rPr>
        <w:t xml:space="preserve">В соответствии с </w:t>
      </w:r>
      <w:r w:rsidRPr="00710285">
        <w:rPr>
          <w:sz w:val="20"/>
          <w:szCs w:val="20"/>
        </w:rPr>
        <w:t>частью 2 статьи 35</w:t>
      </w:r>
      <w:r>
        <w:rPr>
          <w:color w:val="000000"/>
          <w:sz w:val="20"/>
          <w:szCs w:val="20"/>
        </w:rPr>
        <w:t xml:space="preserve"> Федерального закона от </w:t>
      </w:r>
      <w:r w:rsidRPr="00710285">
        <w:rPr>
          <w:sz w:val="20"/>
          <w:szCs w:val="20"/>
        </w:rPr>
        <w:t xml:space="preserve">5 апреля 2013 г. №44-ФЗ </w:t>
      </w:r>
      <w:r w:rsidRPr="00710285">
        <w:rPr>
          <w:color w:val="000000"/>
          <w:sz w:val="20"/>
          <w:szCs w:val="20"/>
        </w:rPr>
        <w:t xml:space="preserve">«О контрактной системе в сфере закупок товаров, работ, услуг для обеспечения государственных и муниципальных нужд» и Постановлением Кабинета Министров Чувашской Республики от 25.06.2020 г. №331 «О внесении изменений в постановление Кабинета Министров Чувашской Республики от 24 декабря 2014 г. N 460», администрация Аликовского района Чувашской Республики </w:t>
      </w:r>
      <w:r w:rsidRPr="00710285">
        <w:rPr>
          <w:sz w:val="20"/>
          <w:szCs w:val="20"/>
        </w:rPr>
        <w:t>п о с т а н о в л я е т</w:t>
      </w:r>
      <w:r w:rsidRPr="00710285">
        <w:rPr>
          <w:color w:val="000000"/>
          <w:sz w:val="20"/>
          <w:szCs w:val="20"/>
        </w:rPr>
        <w:t>:</w:t>
      </w:r>
    </w:p>
    <w:p w:rsidR="00710285" w:rsidRPr="00710285" w:rsidRDefault="00710285" w:rsidP="00710285">
      <w:pPr>
        <w:ind w:firstLine="709"/>
        <w:jc w:val="both"/>
        <w:rPr>
          <w:color w:val="000000"/>
          <w:sz w:val="20"/>
          <w:szCs w:val="20"/>
        </w:rPr>
      </w:pPr>
      <w:r w:rsidRPr="00710285">
        <w:rPr>
          <w:color w:val="000000"/>
          <w:sz w:val="20"/>
          <w:szCs w:val="20"/>
        </w:rPr>
        <w:t>1. Внести в постановление администрации Аликовского района от 11.11.2014 г. № 886 «Об установлении случаев осуществления банковского сопровождения контрактов, заключаемых для обеспечения нужд муниципального образования Аликовский район» следующее изменение:</w:t>
      </w:r>
    </w:p>
    <w:p w:rsidR="00710285" w:rsidRPr="00710285" w:rsidRDefault="00710285" w:rsidP="00710285">
      <w:pPr>
        <w:ind w:firstLine="709"/>
        <w:jc w:val="both"/>
        <w:rPr>
          <w:color w:val="000000"/>
          <w:sz w:val="20"/>
          <w:szCs w:val="20"/>
        </w:rPr>
      </w:pPr>
      <w:r w:rsidRPr="00710285">
        <w:rPr>
          <w:color w:val="000000"/>
          <w:sz w:val="20"/>
          <w:szCs w:val="20"/>
        </w:rPr>
        <w:t>1.1. Абзац 2 пункта 1 изложить в новой редакции:</w:t>
      </w:r>
    </w:p>
    <w:p w:rsidR="00710285" w:rsidRPr="00710285" w:rsidRDefault="00710285" w:rsidP="00710285">
      <w:pPr>
        <w:ind w:firstLine="709"/>
        <w:jc w:val="both"/>
        <w:rPr>
          <w:color w:val="000000"/>
          <w:sz w:val="20"/>
          <w:szCs w:val="20"/>
        </w:rPr>
      </w:pPr>
      <w:r w:rsidRPr="00710285">
        <w:rPr>
          <w:color w:val="000000"/>
          <w:sz w:val="20"/>
          <w:szCs w:val="20"/>
        </w:rPr>
        <w:t>«не менее 1 млрд. рублей,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710285" w:rsidRPr="00710285" w:rsidRDefault="00710285" w:rsidP="00710285">
      <w:pPr>
        <w:ind w:firstLine="709"/>
        <w:jc w:val="both"/>
        <w:rPr>
          <w:color w:val="000000"/>
          <w:sz w:val="20"/>
          <w:szCs w:val="20"/>
        </w:rPr>
      </w:pPr>
      <w:r w:rsidRPr="00710285">
        <w:rPr>
          <w:color w:val="000000"/>
          <w:sz w:val="20"/>
          <w:szCs w:val="20"/>
        </w:rPr>
        <w:t>2. Настоящее постановление вступает в силу после его официального опубликования.</w:t>
      </w:r>
    </w:p>
    <w:p w:rsidR="00710285" w:rsidRPr="00710285" w:rsidRDefault="00710285" w:rsidP="00710285">
      <w:pPr>
        <w:ind w:firstLine="709"/>
        <w:jc w:val="both"/>
        <w:rPr>
          <w:sz w:val="20"/>
          <w:szCs w:val="20"/>
        </w:rPr>
      </w:pPr>
      <w:r w:rsidRPr="00710285">
        <w:rPr>
          <w:sz w:val="20"/>
          <w:szCs w:val="20"/>
        </w:rPr>
        <w:t xml:space="preserve">3. Контроль за исполнением настоящего постановления возложить на сектор </w:t>
      </w:r>
      <w:r w:rsidRPr="00710285">
        <w:rPr>
          <w:sz w:val="20"/>
          <w:szCs w:val="20"/>
          <w:shd w:val="clear" w:color="auto" w:fill="FFFFFF"/>
        </w:rPr>
        <w:t>организации муниципальных закупок администрации Аликовского района.</w:t>
      </w:r>
    </w:p>
    <w:p w:rsidR="00710285" w:rsidRPr="00710285" w:rsidRDefault="00710285" w:rsidP="00710285">
      <w:pPr>
        <w:pStyle w:val="23"/>
        <w:ind w:left="567" w:firstLine="567"/>
        <w:rPr>
          <w:sz w:val="20"/>
          <w:szCs w:val="20"/>
        </w:rPr>
      </w:pPr>
    </w:p>
    <w:p w:rsidR="00710285" w:rsidRPr="00710285" w:rsidRDefault="00710285" w:rsidP="00710285">
      <w:pPr>
        <w:pStyle w:val="23"/>
        <w:ind w:left="567" w:firstLine="567"/>
        <w:rPr>
          <w:sz w:val="20"/>
          <w:szCs w:val="20"/>
        </w:rPr>
      </w:pPr>
    </w:p>
    <w:p w:rsidR="00710285" w:rsidRPr="00710285" w:rsidRDefault="00710285" w:rsidP="00710285">
      <w:pPr>
        <w:pStyle w:val="a5"/>
        <w:tabs>
          <w:tab w:val="left" w:pos="7580"/>
        </w:tabs>
        <w:ind w:firstLine="0"/>
        <w:rPr>
          <w:rFonts w:ascii="Times New Roman" w:hAnsi="Times New Roman" w:cs="Times New Roman"/>
          <w:sz w:val="20"/>
          <w:szCs w:val="20"/>
        </w:rPr>
      </w:pPr>
      <w:r w:rsidRPr="00710285">
        <w:rPr>
          <w:rFonts w:ascii="Times New Roman" w:hAnsi="Times New Roman" w:cs="Times New Roman"/>
          <w:sz w:val="20"/>
          <w:szCs w:val="20"/>
        </w:rPr>
        <w:t xml:space="preserve">И.о. главы администрации </w:t>
      </w:r>
    </w:p>
    <w:p w:rsidR="00710285" w:rsidRPr="00710285" w:rsidRDefault="00710285" w:rsidP="00710285">
      <w:pPr>
        <w:pStyle w:val="a5"/>
        <w:tabs>
          <w:tab w:val="left" w:pos="7580"/>
        </w:tabs>
        <w:ind w:firstLine="0"/>
        <w:rPr>
          <w:rFonts w:ascii="Times New Roman" w:hAnsi="Times New Roman" w:cs="Times New Roman"/>
          <w:b/>
          <w:bCs/>
          <w:sz w:val="20"/>
          <w:szCs w:val="20"/>
        </w:rPr>
      </w:pPr>
      <w:r>
        <w:rPr>
          <w:rFonts w:ascii="Times New Roman" w:hAnsi="Times New Roman" w:cs="Times New Roman"/>
          <w:sz w:val="20"/>
          <w:szCs w:val="20"/>
        </w:rPr>
        <w:t xml:space="preserve">Аликовского района                                                               </w:t>
      </w:r>
      <w:r w:rsidRPr="00710285">
        <w:rPr>
          <w:rFonts w:ascii="Times New Roman" w:hAnsi="Times New Roman" w:cs="Times New Roman"/>
          <w:sz w:val="20"/>
          <w:szCs w:val="20"/>
        </w:rPr>
        <w:t xml:space="preserve">  А.Ю. Терентьев</w:t>
      </w:r>
    </w:p>
    <w:p w:rsidR="00710285" w:rsidRPr="00710285" w:rsidRDefault="00710285" w:rsidP="00710285">
      <w:pPr>
        <w:rPr>
          <w:sz w:val="20"/>
          <w:szCs w:val="20"/>
        </w:rPr>
      </w:pPr>
    </w:p>
    <w:p w:rsidR="00710285" w:rsidRPr="00710285" w:rsidRDefault="00710285" w:rsidP="00710285">
      <w:pPr>
        <w:rPr>
          <w:sz w:val="20"/>
          <w:szCs w:val="20"/>
        </w:rPr>
      </w:pPr>
    </w:p>
    <w:p w:rsidR="00C1309B" w:rsidRPr="00782504" w:rsidRDefault="00C1309B" w:rsidP="00796FA7">
      <w:pPr>
        <w:rPr>
          <w:sz w:val="20"/>
          <w:szCs w:val="20"/>
        </w:rPr>
      </w:pPr>
    </w:p>
    <w:p w:rsidR="00C1309B" w:rsidRPr="00782504" w:rsidRDefault="00C1309B" w:rsidP="00796FA7">
      <w:pPr>
        <w:rPr>
          <w:sz w:val="20"/>
          <w:szCs w:val="20"/>
        </w:rPr>
      </w:pPr>
    </w:p>
    <w:p w:rsidR="00710285" w:rsidRPr="00710285" w:rsidRDefault="001A5F87" w:rsidP="00710285">
      <w:pPr>
        <w:ind w:right="4109" w:firstLine="567"/>
        <w:jc w:val="both"/>
        <w:rPr>
          <w:sz w:val="20"/>
          <w:szCs w:val="20"/>
        </w:rPr>
      </w:pPr>
      <w:r w:rsidRPr="001A5F87">
        <w:rPr>
          <w:bCs/>
          <w:sz w:val="20"/>
          <w:szCs w:val="20"/>
        </w:rPr>
        <w:t>Постановление администрации Аликовского района Чувашской Республики от 15.07.2020 №</w:t>
      </w:r>
      <w:r>
        <w:rPr>
          <w:bCs/>
          <w:sz w:val="20"/>
          <w:szCs w:val="20"/>
        </w:rPr>
        <w:t xml:space="preserve"> 690 «</w:t>
      </w:r>
      <w:r w:rsidR="00710285" w:rsidRPr="00710285">
        <w:rPr>
          <w:sz w:val="20"/>
          <w:szCs w:val="20"/>
        </w:rPr>
        <w:t>О внесении изменений в постановление администрации Аликовского района Чувашской Республики от 21.11.2013 г. №653 «О нормативах финансовых затрат, Правилах расчета размера ассигнований из бюджета Аликовского района на капитальный ремонт, ремонт и содержание автомобильных дорог общего пользования местного значения в Аликовском районе Чувашской Республики»</w:t>
      </w:r>
      <w:r>
        <w:rPr>
          <w:sz w:val="20"/>
          <w:szCs w:val="20"/>
        </w:rPr>
        <w:t>»</w:t>
      </w:r>
    </w:p>
    <w:p w:rsidR="00710285" w:rsidRPr="00710285" w:rsidRDefault="00710285" w:rsidP="00710285">
      <w:pPr>
        <w:rPr>
          <w:sz w:val="20"/>
          <w:szCs w:val="20"/>
        </w:rPr>
      </w:pPr>
    </w:p>
    <w:p w:rsidR="00710285" w:rsidRPr="00710285" w:rsidRDefault="00710285" w:rsidP="00710285">
      <w:pPr>
        <w:ind w:firstLine="709"/>
        <w:jc w:val="both"/>
        <w:rPr>
          <w:sz w:val="20"/>
          <w:szCs w:val="20"/>
        </w:rPr>
      </w:pPr>
      <w:r w:rsidRPr="00710285">
        <w:rPr>
          <w:sz w:val="20"/>
          <w:szCs w:val="20"/>
        </w:rPr>
        <w:t>В соответствии с Федеральными законами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администрация Аликовского района Чувашской Республики</w:t>
      </w:r>
      <w:r>
        <w:rPr>
          <w:sz w:val="20"/>
          <w:szCs w:val="20"/>
        </w:rPr>
        <w:t xml:space="preserve">                </w:t>
      </w:r>
      <w:r w:rsidRPr="00710285">
        <w:rPr>
          <w:sz w:val="20"/>
          <w:szCs w:val="20"/>
        </w:rPr>
        <w:t xml:space="preserve">  п о с т а н о в л я е т:</w:t>
      </w:r>
    </w:p>
    <w:p w:rsidR="00710285" w:rsidRPr="00710285" w:rsidRDefault="00710285" w:rsidP="00710285">
      <w:pPr>
        <w:ind w:firstLine="709"/>
        <w:jc w:val="both"/>
        <w:rPr>
          <w:sz w:val="20"/>
          <w:szCs w:val="20"/>
        </w:rPr>
      </w:pPr>
      <w:r w:rsidRPr="00710285">
        <w:rPr>
          <w:sz w:val="20"/>
          <w:szCs w:val="20"/>
        </w:rPr>
        <w:t xml:space="preserve">1. Внести в постановление администрации Аликовского района Чувашской Республики от 21.11.2013 г. №653 «О нормативах финансовых затрат, Правилах расчета размера ассигнований из бюджета Аликовского </w:t>
      </w:r>
      <w:r w:rsidRPr="00710285">
        <w:rPr>
          <w:sz w:val="20"/>
          <w:szCs w:val="20"/>
        </w:rPr>
        <w:lastRenderedPageBreak/>
        <w:t xml:space="preserve">района на капитальный ремонт, ремонт и содержание автомобильных дорог общего пользования местного значения в Аликовском районе Чувашской Республики» следующее изменение: </w:t>
      </w:r>
    </w:p>
    <w:p w:rsidR="00710285" w:rsidRPr="00710285" w:rsidRDefault="00710285" w:rsidP="00710285">
      <w:pPr>
        <w:ind w:firstLine="709"/>
        <w:jc w:val="both"/>
        <w:rPr>
          <w:sz w:val="20"/>
          <w:szCs w:val="20"/>
        </w:rPr>
      </w:pPr>
      <w:r w:rsidRPr="00710285">
        <w:rPr>
          <w:sz w:val="20"/>
          <w:szCs w:val="20"/>
        </w:rPr>
        <w:t>1.1. Пункт 1 изложить в следующей редакции:</w:t>
      </w:r>
    </w:p>
    <w:p w:rsidR="00710285" w:rsidRPr="00710285" w:rsidRDefault="00710285" w:rsidP="00710285">
      <w:pPr>
        <w:ind w:firstLine="709"/>
        <w:jc w:val="both"/>
        <w:rPr>
          <w:sz w:val="20"/>
          <w:szCs w:val="20"/>
        </w:rPr>
      </w:pPr>
      <w:r w:rsidRPr="00710285">
        <w:rPr>
          <w:sz w:val="20"/>
          <w:szCs w:val="20"/>
        </w:rPr>
        <w:t>«Нормативы финансовых затрат на капитальный ремонт, ремонт и содержание автомобильных дорог общего пользования местного значения в границах муниципального района вне границ населенных пунктов сельских поселений в Аликовском районе Чувашской Республики IV категории (далее - нормативы финансовых затрат) в следующих размерах (в прогнозных ценах 2020 года):</w:t>
      </w:r>
    </w:p>
    <w:p w:rsidR="00710285" w:rsidRPr="00710285" w:rsidRDefault="00710285" w:rsidP="00710285">
      <w:pPr>
        <w:ind w:firstLine="709"/>
        <w:jc w:val="both"/>
        <w:rPr>
          <w:sz w:val="20"/>
          <w:szCs w:val="20"/>
        </w:rPr>
      </w:pPr>
      <w:r w:rsidRPr="00710285">
        <w:rPr>
          <w:sz w:val="20"/>
          <w:szCs w:val="20"/>
        </w:rPr>
        <w:t>25960,31 тыс. рублей/км - на капитальный ремонт;</w:t>
      </w:r>
    </w:p>
    <w:p w:rsidR="00710285" w:rsidRPr="00710285" w:rsidRDefault="00710285" w:rsidP="00710285">
      <w:pPr>
        <w:ind w:firstLine="709"/>
        <w:jc w:val="both"/>
        <w:rPr>
          <w:sz w:val="20"/>
          <w:szCs w:val="20"/>
        </w:rPr>
      </w:pPr>
      <w:r w:rsidRPr="00710285">
        <w:rPr>
          <w:sz w:val="20"/>
          <w:szCs w:val="20"/>
        </w:rPr>
        <w:t>8296,95 тыс. рублей/км - на ремонт;</w:t>
      </w:r>
    </w:p>
    <w:p w:rsidR="00710285" w:rsidRPr="00710285" w:rsidRDefault="00710285" w:rsidP="00710285">
      <w:pPr>
        <w:ind w:firstLine="709"/>
        <w:jc w:val="both"/>
        <w:rPr>
          <w:sz w:val="20"/>
          <w:szCs w:val="20"/>
        </w:rPr>
      </w:pPr>
      <w:r w:rsidRPr="00710285">
        <w:rPr>
          <w:sz w:val="20"/>
          <w:szCs w:val="20"/>
        </w:rPr>
        <w:t>731,0 тыс. рублей/км - на содержание;</w:t>
      </w:r>
    </w:p>
    <w:p w:rsidR="00710285" w:rsidRPr="00710285" w:rsidRDefault="00710285" w:rsidP="00710285">
      <w:pPr>
        <w:ind w:firstLine="709"/>
        <w:jc w:val="both"/>
        <w:rPr>
          <w:sz w:val="20"/>
          <w:szCs w:val="20"/>
        </w:rPr>
      </w:pPr>
      <w:r w:rsidRPr="00710285">
        <w:rPr>
          <w:sz w:val="20"/>
          <w:szCs w:val="20"/>
        </w:rPr>
        <w:t>Правила расчета размера ассигнований из бюджета Аликовского района на капитальный ремонт, ремонт и содержание автомобильных дорог общего пользования местного значения в границах муниципального района вне границ населенных пунктов сельских поселений в Аликовском районе Чувашской Республики согласно приложению № 1 к настоящему постановлению».</w:t>
      </w:r>
    </w:p>
    <w:p w:rsidR="00710285" w:rsidRPr="00710285" w:rsidRDefault="00710285" w:rsidP="00710285">
      <w:pPr>
        <w:ind w:firstLine="709"/>
        <w:jc w:val="both"/>
        <w:rPr>
          <w:sz w:val="20"/>
          <w:szCs w:val="20"/>
        </w:rPr>
      </w:pPr>
      <w:r w:rsidRPr="00710285">
        <w:rPr>
          <w:sz w:val="20"/>
          <w:szCs w:val="20"/>
        </w:rPr>
        <w:t>2. Настоящее постановление вступает в силу после его официального опубликования.</w:t>
      </w:r>
    </w:p>
    <w:p w:rsidR="00710285" w:rsidRPr="00710285" w:rsidRDefault="00710285" w:rsidP="00710285">
      <w:pPr>
        <w:rPr>
          <w:sz w:val="20"/>
          <w:szCs w:val="20"/>
        </w:rPr>
      </w:pPr>
    </w:p>
    <w:p w:rsidR="00710285" w:rsidRPr="00710285" w:rsidRDefault="00710285" w:rsidP="00710285">
      <w:pPr>
        <w:rPr>
          <w:sz w:val="20"/>
          <w:szCs w:val="20"/>
        </w:rPr>
      </w:pPr>
    </w:p>
    <w:p w:rsidR="00710285" w:rsidRPr="00710285" w:rsidRDefault="00710285" w:rsidP="00710285">
      <w:pPr>
        <w:rPr>
          <w:sz w:val="20"/>
          <w:szCs w:val="20"/>
        </w:rPr>
      </w:pPr>
      <w:r w:rsidRPr="00710285">
        <w:rPr>
          <w:sz w:val="20"/>
          <w:szCs w:val="20"/>
        </w:rPr>
        <w:t>И.о. главы администрации</w:t>
      </w:r>
    </w:p>
    <w:p w:rsidR="00710285" w:rsidRPr="00710285" w:rsidRDefault="00710285" w:rsidP="00710285">
      <w:pPr>
        <w:rPr>
          <w:sz w:val="20"/>
          <w:szCs w:val="20"/>
        </w:rPr>
      </w:pPr>
      <w:r w:rsidRPr="00710285">
        <w:rPr>
          <w:sz w:val="20"/>
          <w:szCs w:val="20"/>
        </w:rPr>
        <w:t xml:space="preserve">Аликовского района                      </w:t>
      </w:r>
      <w:r>
        <w:rPr>
          <w:sz w:val="20"/>
          <w:szCs w:val="20"/>
        </w:rPr>
        <w:t xml:space="preserve">                               </w:t>
      </w:r>
      <w:r w:rsidRPr="00710285">
        <w:rPr>
          <w:sz w:val="20"/>
          <w:szCs w:val="20"/>
        </w:rPr>
        <w:t xml:space="preserve">                        А.Ю. Терентьев</w:t>
      </w:r>
    </w:p>
    <w:p w:rsidR="00C1309B" w:rsidRPr="00782504" w:rsidRDefault="00C1309B" w:rsidP="00796FA7">
      <w:pPr>
        <w:rPr>
          <w:sz w:val="20"/>
          <w:szCs w:val="20"/>
        </w:rPr>
      </w:pPr>
    </w:p>
    <w:p w:rsidR="001A5F87" w:rsidRPr="001A5F87" w:rsidRDefault="001A5F87" w:rsidP="001A5F87">
      <w:pPr>
        <w:jc w:val="center"/>
        <w:rPr>
          <w:sz w:val="20"/>
          <w:szCs w:val="20"/>
        </w:rPr>
      </w:pPr>
      <w:r w:rsidRPr="001A5F87">
        <w:rPr>
          <w:sz w:val="20"/>
          <w:szCs w:val="20"/>
        </w:rPr>
        <w:t>Протокол о результатах проведения открытого конкурса</w:t>
      </w:r>
    </w:p>
    <w:p w:rsidR="001A5F87" w:rsidRPr="001A5F87" w:rsidRDefault="001A5F87" w:rsidP="001A5F87">
      <w:pPr>
        <w:jc w:val="center"/>
        <w:rPr>
          <w:sz w:val="20"/>
          <w:szCs w:val="20"/>
        </w:rPr>
      </w:pPr>
      <w:r w:rsidRPr="001A5F87">
        <w:rPr>
          <w:sz w:val="20"/>
          <w:szCs w:val="20"/>
        </w:rPr>
        <w:t>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w:t>
      </w:r>
    </w:p>
    <w:p w:rsidR="001A5F87" w:rsidRPr="001A5F87" w:rsidRDefault="001A5F87" w:rsidP="001A5F87">
      <w:pPr>
        <w:rPr>
          <w:b/>
          <w:sz w:val="20"/>
          <w:szCs w:val="20"/>
        </w:rPr>
      </w:pPr>
    </w:p>
    <w:p w:rsidR="001A5F87" w:rsidRPr="001A5F87" w:rsidRDefault="001A5F87" w:rsidP="001A5F87">
      <w:pPr>
        <w:rPr>
          <w:sz w:val="20"/>
          <w:szCs w:val="20"/>
        </w:rPr>
      </w:pPr>
      <w:r w:rsidRPr="001A5F87">
        <w:rPr>
          <w:sz w:val="20"/>
          <w:szCs w:val="20"/>
        </w:rPr>
        <w:t>с. Аликово                                                                                                       23 июля 2020 г.</w:t>
      </w:r>
    </w:p>
    <w:p w:rsidR="001A5F87" w:rsidRPr="001A5F87" w:rsidRDefault="001A5F87" w:rsidP="001A5F87">
      <w:pPr>
        <w:rPr>
          <w:sz w:val="20"/>
          <w:szCs w:val="20"/>
        </w:rPr>
      </w:pPr>
    </w:p>
    <w:p w:rsidR="001A5F87" w:rsidRPr="001A5F87" w:rsidRDefault="001A5F87" w:rsidP="001A5F87">
      <w:pPr>
        <w:ind w:firstLine="709"/>
        <w:jc w:val="both"/>
        <w:rPr>
          <w:sz w:val="20"/>
          <w:szCs w:val="20"/>
        </w:rPr>
      </w:pPr>
      <w:r w:rsidRPr="001A5F87">
        <w:rPr>
          <w:sz w:val="20"/>
          <w:szCs w:val="20"/>
        </w:rPr>
        <w:t>Концедент: Муниципальное образование Аликовский район Чувашской Республики, от имени которого выступает Администрация Аликовского района Чувашской Республики.</w:t>
      </w:r>
    </w:p>
    <w:p w:rsidR="001A5F87" w:rsidRPr="001A5F87" w:rsidRDefault="001A5F87" w:rsidP="001A5F87">
      <w:pPr>
        <w:ind w:firstLine="709"/>
        <w:jc w:val="both"/>
        <w:rPr>
          <w:sz w:val="20"/>
          <w:szCs w:val="20"/>
        </w:rPr>
      </w:pPr>
      <w:r w:rsidRPr="001A5F87">
        <w:rPr>
          <w:sz w:val="20"/>
          <w:szCs w:val="20"/>
        </w:rPr>
        <w:t>Место нахождения Концедента: 429250, Чувашская Республика, Аликовский район, с. Аликово, ул. Октябрьская, д. 21</w:t>
      </w:r>
    </w:p>
    <w:p w:rsidR="001A5F87" w:rsidRPr="001A5F87" w:rsidRDefault="001A5F87" w:rsidP="001A5F87">
      <w:pPr>
        <w:ind w:firstLine="709"/>
        <w:jc w:val="both"/>
        <w:rPr>
          <w:sz w:val="20"/>
          <w:szCs w:val="20"/>
        </w:rPr>
      </w:pPr>
      <w:r w:rsidRPr="001A5F87">
        <w:rPr>
          <w:sz w:val="20"/>
          <w:szCs w:val="20"/>
        </w:rPr>
        <w:t>Срок действия концессионного соглашения: 10 (десять) лет со дня его подписания Сторонами.</w:t>
      </w:r>
    </w:p>
    <w:p w:rsidR="001A5F87" w:rsidRPr="001A5F87" w:rsidRDefault="001A5F87" w:rsidP="001A5F87">
      <w:pPr>
        <w:ind w:firstLine="709"/>
        <w:jc w:val="both"/>
        <w:rPr>
          <w:sz w:val="20"/>
          <w:szCs w:val="20"/>
        </w:rPr>
      </w:pPr>
      <w:r w:rsidRPr="001A5F87">
        <w:rPr>
          <w:sz w:val="20"/>
          <w:szCs w:val="20"/>
        </w:rPr>
        <w:t>Повестка дня:</w:t>
      </w:r>
    </w:p>
    <w:p w:rsidR="001A5F87" w:rsidRPr="001A5F87" w:rsidRDefault="001A5F87" w:rsidP="001A5F87">
      <w:pPr>
        <w:ind w:firstLine="709"/>
        <w:jc w:val="both"/>
        <w:rPr>
          <w:sz w:val="20"/>
          <w:szCs w:val="20"/>
        </w:rPr>
      </w:pPr>
      <w:r w:rsidRPr="001A5F87">
        <w:rPr>
          <w:sz w:val="20"/>
          <w:szCs w:val="20"/>
        </w:rPr>
        <w:t>Подведение результатов проведения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w:t>
      </w:r>
    </w:p>
    <w:p w:rsidR="001A5F87" w:rsidRPr="001A5F87" w:rsidRDefault="001A5F87" w:rsidP="001A5F87">
      <w:pPr>
        <w:ind w:firstLine="709"/>
        <w:jc w:val="both"/>
        <w:rPr>
          <w:sz w:val="20"/>
          <w:szCs w:val="20"/>
        </w:rPr>
      </w:pPr>
      <w:r w:rsidRPr="001A5F87">
        <w:rPr>
          <w:sz w:val="20"/>
          <w:szCs w:val="20"/>
        </w:rPr>
        <w:t>Предмет конкурса:</w:t>
      </w:r>
    </w:p>
    <w:p w:rsidR="001A5F87" w:rsidRPr="001A5F87" w:rsidRDefault="001A5F87" w:rsidP="001A5F87">
      <w:pPr>
        <w:ind w:firstLine="709"/>
        <w:jc w:val="both"/>
        <w:rPr>
          <w:sz w:val="20"/>
          <w:szCs w:val="20"/>
        </w:rPr>
      </w:pPr>
      <w:r w:rsidRPr="001A5F87">
        <w:rPr>
          <w:sz w:val="20"/>
          <w:szCs w:val="20"/>
        </w:rPr>
        <w:t>Открытый конкурс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w:t>
      </w:r>
    </w:p>
    <w:p w:rsidR="001A5F87" w:rsidRPr="001A5F87" w:rsidRDefault="001A5F87" w:rsidP="001A5F87">
      <w:pPr>
        <w:ind w:firstLine="709"/>
        <w:jc w:val="both"/>
        <w:rPr>
          <w:sz w:val="20"/>
          <w:szCs w:val="20"/>
        </w:rPr>
      </w:pPr>
      <w:r w:rsidRPr="001A5F87">
        <w:rPr>
          <w:sz w:val="20"/>
          <w:szCs w:val="20"/>
        </w:rPr>
        <w:t>Конкурсная комиссия по проведению открытого конкурса:</w:t>
      </w:r>
    </w:p>
    <w:p w:rsidR="001A5F87" w:rsidRPr="001A5F87" w:rsidRDefault="001A5F87" w:rsidP="001A5F87">
      <w:pPr>
        <w:ind w:firstLine="709"/>
        <w:jc w:val="both"/>
        <w:rPr>
          <w:sz w:val="20"/>
          <w:szCs w:val="20"/>
        </w:rPr>
      </w:pPr>
      <w:r w:rsidRPr="001A5F87">
        <w:rPr>
          <w:sz w:val="20"/>
          <w:szCs w:val="20"/>
        </w:rPr>
        <w:t>Терентьев А.Ю. -заместитель главы администрации района по строительству, ЖКХ, дорожному хозяйству, транспорту и связи - начальник отдела администрации Аликовского района - заместитель председателя комиссии;</w:t>
      </w:r>
    </w:p>
    <w:p w:rsidR="001A5F87" w:rsidRPr="001A5F87" w:rsidRDefault="001A5F87" w:rsidP="001A5F87">
      <w:pPr>
        <w:ind w:firstLine="709"/>
        <w:jc w:val="both"/>
        <w:rPr>
          <w:sz w:val="20"/>
          <w:szCs w:val="20"/>
        </w:rPr>
      </w:pPr>
      <w:r w:rsidRPr="001A5F87">
        <w:rPr>
          <w:sz w:val="20"/>
          <w:szCs w:val="20"/>
        </w:rPr>
        <w:t>Мулюкова А.Ю.</w:t>
      </w:r>
      <w:r w:rsidRPr="001A5F87">
        <w:rPr>
          <w:sz w:val="20"/>
          <w:szCs w:val="20"/>
        </w:rPr>
        <w:tab/>
        <w:t>главный специалист - эксперт отдела экономики, земельных и имущественных отношений администрации Аликовского района, секретарь комиссии</w:t>
      </w:r>
    </w:p>
    <w:p w:rsidR="001A5F87" w:rsidRPr="001A5F87" w:rsidRDefault="001A5F87" w:rsidP="001A5F87">
      <w:pPr>
        <w:ind w:firstLine="709"/>
        <w:jc w:val="both"/>
        <w:rPr>
          <w:sz w:val="20"/>
          <w:szCs w:val="20"/>
        </w:rPr>
      </w:pPr>
      <w:r w:rsidRPr="001A5F87">
        <w:rPr>
          <w:sz w:val="20"/>
          <w:szCs w:val="20"/>
        </w:rPr>
        <w:t>Члены комиссии:</w:t>
      </w:r>
      <w:r w:rsidRPr="001A5F87">
        <w:rPr>
          <w:sz w:val="20"/>
          <w:szCs w:val="20"/>
        </w:rPr>
        <w:tab/>
      </w:r>
      <w:r w:rsidRPr="001A5F87">
        <w:rPr>
          <w:sz w:val="20"/>
          <w:szCs w:val="20"/>
        </w:rPr>
        <w:tab/>
      </w:r>
    </w:p>
    <w:p w:rsidR="001A5F87" w:rsidRPr="001A5F87" w:rsidRDefault="001A5F87" w:rsidP="001A5F87">
      <w:pPr>
        <w:ind w:firstLine="709"/>
        <w:jc w:val="both"/>
        <w:rPr>
          <w:sz w:val="20"/>
          <w:szCs w:val="20"/>
        </w:rPr>
      </w:pPr>
      <w:r w:rsidRPr="001A5F87">
        <w:rPr>
          <w:sz w:val="20"/>
          <w:szCs w:val="20"/>
        </w:rPr>
        <w:t>Ефимов И.И.</w:t>
      </w:r>
      <w:r w:rsidRPr="001A5F87">
        <w:rPr>
          <w:sz w:val="20"/>
          <w:szCs w:val="20"/>
        </w:rPr>
        <w:tab/>
        <w:t xml:space="preserve"> - начальник отдела экономики, земельных и имущественных отношений администрации Аликовского района </w:t>
      </w:r>
    </w:p>
    <w:p w:rsidR="001A5F87" w:rsidRPr="001A5F87" w:rsidRDefault="001A5F87" w:rsidP="001A5F87">
      <w:pPr>
        <w:ind w:firstLine="709"/>
        <w:jc w:val="both"/>
        <w:rPr>
          <w:sz w:val="20"/>
          <w:szCs w:val="20"/>
        </w:rPr>
      </w:pPr>
      <w:r w:rsidRPr="001A5F87">
        <w:rPr>
          <w:sz w:val="20"/>
          <w:szCs w:val="20"/>
        </w:rPr>
        <w:t>Васильев В.С. - управляющий делами - начальник отдела, организационно-контрольной, кадровой и правовой работы администрации Аликовского района</w:t>
      </w:r>
    </w:p>
    <w:p w:rsidR="001A5F87" w:rsidRPr="001A5F87" w:rsidRDefault="001A5F87" w:rsidP="001A5F87">
      <w:pPr>
        <w:ind w:firstLine="709"/>
        <w:jc w:val="both"/>
        <w:rPr>
          <w:sz w:val="20"/>
          <w:szCs w:val="20"/>
        </w:rPr>
      </w:pPr>
      <w:r w:rsidRPr="001A5F87">
        <w:rPr>
          <w:sz w:val="20"/>
          <w:szCs w:val="20"/>
        </w:rPr>
        <w:t>Яскова Л.Н.</w:t>
      </w:r>
      <w:r w:rsidRPr="001A5F87">
        <w:rPr>
          <w:sz w:val="20"/>
          <w:szCs w:val="20"/>
        </w:rPr>
        <w:tab/>
        <w:t>- ведущий специалист-эксперт отдела строительства и развития общественной инфраструктуры администрации Аликовского района</w:t>
      </w:r>
    </w:p>
    <w:p w:rsidR="001A5F87" w:rsidRPr="001A5F87" w:rsidRDefault="001A5F87" w:rsidP="001A5F87">
      <w:pPr>
        <w:ind w:firstLine="709"/>
        <w:jc w:val="both"/>
        <w:rPr>
          <w:sz w:val="20"/>
          <w:szCs w:val="20"/>
        </w:rPr>
      </w:pPr>
      <w:r w:rsidRPr="001A5F87">
        <w:rPr>
          <w:sz w:val="20"/>
          <w:szCs w:val="20"/>
        </w:rPr>
        <w:t>Всего на заседании присутствовало 5 членов комиссии, что составило 83 % от общего количества членов комиссии. Кворум имеется, заседание правомочно.</w:t>
      </w:r>
    </w:p>
    <w:p w:rsidR="001A5F87" w:rsidRPr="001A5F87" w:rsidRDefault="001A5F87" w:rsidP="001A5F87">
      <w:pPr>
        <w:ind w:firstLine="709"/>
        <w:jc w:val="both"/>
        <w:rPr>
          <w:sz w:val="20"/>
          <w:szCs w:val="20"/>
        </w:rPr>
      </w:pPr>
      <w:r w:rsidRPr="001A5F87">
        <w:rPr>
          <w:sz w:val="20"/>
          <w:szCs w:val="20"/>
        </w:rPr>
        <w:t>1. В соответствии со статьёй 22 Федерального закона от 21.07.2005 № 115-ФЗ «О концессионных соглашениях», на основании постановления администрации Аликовского района Чувашской Республики от «18» мая 2020 г. № 548 проведен открытый конкурс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(копия постановления прилагается к настоящему протоколу о результатах проведения открытого конкурса).</w:t>
      </w:r>
    </w:p>
    <w:p w:rsidR="001A5F87" w:rsidRPr="001A5F87" w:rsidRDefault="001A5F87" w:rsidP="001A5F87">
      <w:pPr>
        <w:ind w:firstLine="709"/>
        <w:jc w:val="both"/>
        <w:rPr>
          <w:sz w:val="20"/>
          <w:szCs w:val="20"/>
        </w:rPr>
      </w:pPr>
      <w:r w:rsidRPr="001A5F87">
        <w:rPr>
          <w:sz w:val="20"/>
          <w:szCs w:val="20"/>
        </w:rPr>
        <w:t>2. Информационное сообщение 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размещено на официальном сайте Российской Федерации для размещения информации о проведении торгов</w:t>
      </w:r>
      <w:r w:rsidRPr="001A5F87">
        <w:rPr>
          <w:color w:val="000000" w:themeColor="text1"/>
          <w:sz w:val="20"/>
          <w:szCs w:val="20"/>
        </w:rPr>
        <w:t xml:space="preserve"> </w:t>
      </w:r>
      <w:hyperlink r:id="rId9" w:history="1">
        <w:r w:rsidRPr="001A5F87">
          <w:rPr>
            <w:rStyle w:val="af4"/>
            <w:color w:val="000000" w:themeColor="text1"/>
            <w:sz w:val="20"/>
            <w:szCs w:val="20"/>
            <w:u w:val="none"/>
          </w:rPr>
          <w:t>www.torgi.gov.ru</w:t>
        </w:r>
      </w:hyperlink>
      <w:r w:rsidRPr="001A5F87">
        <w:rPr>
          <w:sz w:val="20"/>
          <w:szCs w:val="20"/>
        </w:rPr>
        <w:t xml:space="preserve"> (№ 190520/0331678/01 от 19 мая </w:t>
      </w:r>
      <w:r w:rsidRPr="001A5F87">
        <w:rPr>
          <w:sz w:val="20"/>
          <w:szCs w:val="20"/>
        </w:rPr>
        <w:lastRenderedPageBreak/>
        <w:t>2020 г), на официальном сайте Концедента в сети «Интернет» www.alikov.cap.ru, в информационно-телекоммуникационной сети «Интернет» и опубликовано в средстве массовой информации «Аликовский вестник» выпуск № 8 от 19 мая 2020 года. (Приложение № 1 к протоколу о результатах проведения открытого конкурса).</w:t>
      </w:r>
    </w:p>
    <w:p w:rsidR="001A5F87" w:rsidRPr="001A5F87" w:rsidRDefault="001A5F87" w:rsidP="001A5F87">
      <w:pPr>
        <w:ind w:firstLine="709"/>
        <w:jc w:val="both"/>
        <w:rPr>
          <w:sz w:val="20"/>
          <w:szCs w:val="20"/>
        </w:rPr>
      </w:pPr>
      <w:r w:rsidRPr="001A5F87">
        <w:rPr>
          <w:sz w:val="20"/>
          <w:szCs w:val="20"/>
        </w:rPr>
        <w:t>3. Конкурсная документация по проведению открытого конкурса на право заключения концессионного соглашения в отношении водоснабжения и водоотведения, находящихся в муниципальной собственности Аликовского района опубликована на официальном сайте Концедента в сети «Интернет»: www.alikov.cap.ru, на официальном сайте торгов: www.torgi.gov.ru (Приложение № 2 к протоколу о результатах проведения открытого конкурса). Изменения в конкурсную документацию не вносились. Запросы от участников конкурса о разъяснении положений конкурсной</w:t>
      </w:r>
    </w:p>
    <w:p w:rsidR="001A5F87" w:rsidRPr="001A5F87" w:rsidRDefault="001A5F87" w:rsidP="001A5F87">
      <w:pPr>
        <w:ind w:firstLine="709"/>
        <w:jc w:val="both"/>
        <w:rPr>
          <w:sz w:val="20"/>
          <w:szCs w:val="20"/>
        </w:rPr>
      </w:pPr>
      <w:r w:rsidRPr="001A5F87">
        <w:rPr>
          <w:sz w:val="20"/>
          <w:szCs w:val="20"/>
        </w:rPr>
        <w:t>документации в адрес Концедента или конкурсной комиссии не поступали.</w:t>
      </w:r>
    </w:p>
    <w:p w:rsidR="001A5F87" w:rsidRPr="001A5F87" w:rsidRDefault="001A5F87" w:rsidP="001A5F87">
      <w:pPr>
        <w:ind w:firstLine="709"/>
        <w:jc w:val="both"/>
        <w:rPr>
          <w:sz w:val="20"/>
          <w:szCs w:val="20"/>
        </w:rPr>
      </w:pPr>
      <w:r w:rsidRPr="001A5F87">
        <w:rPr>
          <w:sz w:val="20"/>
          <w:szCs w:val="20"/>
        </w:rPr>
        <w:t>4. Протокол вскрытия конвертов с заявками на участие в открытом конкурсе на право заключения концессионного соглашения в отношении объектов системы водоснабжения и водоотведения, находящихся в муниципальной собственности Аликовского района Чувашской Республики и проведения предварительного отбора участников конкурса от 07.07.2020 г. (Приложение № 3 к протоколу о результатах проведения открытого конкурса).</w:t>
      </w:r>
    </w:p>
    <w:p w:rsidR="001A5F87" w:rsidRPr="001A5F87" w:rsidRDefault="001A5F87" w:rsidP="001A5F87">
      <w:pPr>
        <w:ind w:firstLine="709"/>
        <w:jc w:val="both"/>
        <w:rPr>
          <w:sz w:val="20"/>
          <w:szCs w:val="20"/>
        </w:rPr>
      </w:pPr>
      <w:r w:rsidRPr="001A5F87">
        <w:rPr>
          <w:sz w:val="20"/>
          <w:szCs w:val="20"/>
        </w:rPr>
        <w:t>5. Оригинал заявки на участие в конкурсе, представленный в конкурсную комиссию (Приложение № 4 к протоколу о результатах проведения открытого конкурса).</w:t>
      </w:r>
    </w:p>
    <w:p w:rsidR="001A5F87" w:rsidRPr="001A5F87" w:rsidRDefault="001A5F87" w:rsidP="001A5F87">
      <w:pPr>
        <w:ind w:firstLine="709"/>
        <w:jc w:val="both"/>
        <w:rPr>
          <w:sz w:val="20"/>
          <w:szCs w:val="20"/>
        </w:rPr>
      </w:pPr>
      <w:r w:rsidRPr="001A5F87">
        <w:rPr>
          <w:sz w:val="20"/>
          <w:szCs w:val="20"/>
        </w:rPr>
        <w:t>6. Перечень участников конкурса, которым были направлены уведомления с предложением представить конкурсные предложения:</w:t>
      </w:r>
    </w:p>
    <w:p w:rsidR="001A5F87" w:rsidRPr="001A5F87" w:rsidRDefault="001A5F87" w:rsidP="001A5F87">
      <w:pPr>
        <w:ind w:firstLine="709"/>
        <w:jc w:val="both"/>
        <w:rPr>
          <w:sz w:val="20"/>
          <w:szCs w:val="20"/>
        </w:rPr>
      </w:pPr>
      <w:r w:rsidRPr="001A5F87">
        <w:rPr>
          <w:sz w:val="20"/>
          <w:szCs w:val="20"/>
        </w:rPr>
        <w:t>- единственному участнику - Обществу с ограниченной ответственностью «Водоканал+» (место нахождения, почтовый адрес: 429250, Чувашская Республика, Аликовский район, с. Аликово, ул. Гагарина, д. 39).</w:t>
      </w:r>
    </w:p>
    <w:p w:rsidR="001A5F87" w:rsidRPr="001A5F87" w:rsidRDefault="001A5F87" w:rsidP="001A5F87">
      <w:pPr>
        <w:ind w:firstLine="709"/>
        <w:jc w:val="both"/>
        <w:rPr>
          <w:sz w:val="20"/>
          <w:szCs w:val="20"/>
        </w:rPr>
      </w:pPr>
      <w:r w:rsidRPr="001A5F87">
        <w:rPr>
          <w:sz w:val="20"/>
          <w:szCs w:val="20"/>
        </w:rPr>
        <w:t>8. Протокол рассмотрения и оценки конкурсного предложения по конкурсу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по сообщению № 190520/0331678/01 от 19 мая 2020 г. (Приложение № 5 к протоколу о результатах проведения открытого конкурса).</w:t>
      </w:r>
    </w:p>
    <w:p w:rsidR="001A5F87" w:rsidRPr="001A5F87" w:rsidRDefault="001A5F87" w:rsidP="001A5F87">
      <w:pPr>
        <w:ind w:firstLine="709"/>
        <w:jc w:val="both"/>
        <w:rPr>
          <w:sz w:val="20"/>
          <w:szCs w:val="20"/>
        </w:rPr>
      </w:pPr>
      <w:r w:rsidRPr="001A5F87">
        <w:rPr>
          <w:sz w:val="20"/>
          <w:szCs w:val="20"/>
        </w:rPr>
        <w:t>Результаты проведения открытого конкурса:</w:t>
      </w:r>
    </w:p>
    <w:p w:rsidR="001A5F87" w:rsidRPr="001A5F87" w:rsidRDefault="001A5F87" w:rsidP="001A5F87">
      <w:pPr>
        <w:ind w:firstLine="709"/>
        <w:jc w:val="both"/>
        <w:rPr>
          <w:sz w:val="20"/>
          <w:szCs w:val="20"/>
        </w:rPr>
      </w:pPr>
      <w:r w:rsidRPr="001A5F87">
        <w:rPr>
          <w:sz w:val="20"/>
          <w:szCs w:val="20"/>
        </w:rPr>
        <w:t>- признать конкурсное предложение Общества с ограниченной ответственностью «Водоканал+», в лице директора Иванова Алексея Радомировича (юридический адрес: Чувашская Республика, Аликовский район, с. Аликово, ул. Гагарина, д. 39), предоставившего единственную заявку на участие в конкурсе, соответствующим требованиям конкурсной документации и критериям конкурса;</w:t>
      </w:r>
    </w:p>
    <w:p w:rsidR="001A5F87" w:rsidRPr="001A5F87" w:rsidRDefault="001A5F87" w:rsidP="001A5F87">
      <w:pPr>
        <w:ind w:firstLine="709"/>
        <w:jc w:val="both"/>
        <w:rPr>
          <w:sz w:val="20"/>
          <w:szCs w:val="20"/>
        </w:rPr>
      </w:pPr>
      <w:r w:rsidRPr="001A5F87">
        <w:rPr>
          <w:sz w:val="20"/>
          <w:szCs w:val="20"/>
        </w:rPr>
        <w:t>- признать победителем конкурса Общество с ограниченной ответственностью «Водоканал+»;</w:t>
      </w:r>
    </w:p>
    <w:p w:rsidR="001A5F87" w:rsidRPr="001A5F87" w:rsidRDefault="001A5F87" w:rsidP="001A5F87">
      <w:pPr>
        <w:ind w:firstLine="709"/>
        <w:jc w:val="both"/>
        <w:rPr>
          <w:sz w:val="20"/>
          <w:szCs w:val="20"/>
        </w:rPr>
      </w:pPr>
      <w:r w:rsidRPr="001A5F87">
        <w:rPr>
          <w:sz w:val="20"/>
          <w:szCs w:val="20"/>
        </w:rPr>
        <w:t>- заключить с Обществом с ограниченной ответственностью «Водоканал+» концессионное соглашение на условиях предусмотренных конкурсной документацией и конкурсным предложением участника.</w:t>
      </w:r>
    </w:p>
    <w:p w:rsidR="001A5F87" w:rsidRPr="001A5F87" w:rsidRDefault="001A5F87" w:rsidP="001A5F87">
      <w:pPr>
        <w:ind w:firstLine="709"/>
        <w:jc w:val="both"/>
        <w:rPr>
          <w:sz w:val="20"/>
          <w:szCs w:val="20"/>
        </w:rPr>
      </w:pPr>
      <w:r w:rsidRPr="001A5F87">
        <w:rPr>
          <w:sz w:val="20"/>
          <w:szCs w:val="20"/>
        </w:rPr>
        <w:t>В протокол включены следующие документы:</w:t>
      </w:r>
    </w:p>
    <w:p w:rsidR="001A5F87" w:rsidRPr="001A5F87" w:rsidRDefault="001A5F87" w:rsidP="001A5F87">
      <w:pPr>
        <w:ind w:firstLine="709"/>
        <w:jc w:val="both"/>
        <w:rPr>
          <w:sz w:val="20"/>
          <w:szCs w:val="20"/>
        </w:rPr>
      </w:pPr>
      <w:r w:rsidRPr="001A5F87">
        <w:rPr>
          <w:sz w:val="20"/>
          <w:szCs w:val="20"/>
        </w:rPr>
        <w:t>1. Постановление администрации Аликовского района Чувашской Республики от «18» мая 2020 г. № 548 «О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(оригинал);</w:t>
      </w:r>
    </w:p>
    <w:p w:rsidR="001A5F87" w:rsidRPr="001A5F87" w:rsidRDefault="001A5F87" w:rsidP="001A5F87">
      <w:pPr>
        <w:ind w:firstLine="709"/>
        <w:jc w:val="both"/>
        <w:rPr>
          <w:sz w:val="20"/>
          <w:szCs w:val="20"/>
        </w:rPr>
      </w:pPr>
      <w:r w:rsidRPr="001A5F87">
        <w:rPr>
          <w:sz w:val="20"/>
          <w:szCs w:val="20"/>
        </w:rPr>
        <w:t>2. Информационное сообщение о проведении открытого конкурса (оригинал);</w:t>
      </w:r>
    </w:p>
    <w:p w:rsidR="001A5F87" w:rsidRPr="001A5F87" w:rsidRDefault="001A5F87" w:rsidP="001A5F87">
      <w:pPr>
        <w:ind w:firstLine="709"/>
        <w:jc w:val="both"/>
        <w:rPr>
          <w:sz w:val="20"/>
          <w:szCs w:val="20"/>
        </w:rPr>
      </w:pPr>
      <w:r w:rsidRPr="001A5F87">
        <w:rPr>
          <w:sz w:val="20"/>
          <w:szCs w:val="20"/>
        </w:rPr>
        <w:t>3. Конкурсная документация по проведению по проведению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(оригинал);</w:t>
      </w:r>
    </w:p>
    <w:p w:rsidR="001A5F87" w:rsidRPr="001A5F87" w:rsidRDefault="001A5F87" w:rsidP="001A5F87">
      <w:pPr>
        <w:ind w:firstLine="709"/>
        <w:jc w:val="both"/>
        <w:rPr>
          <w:sz w:val="20"/>
          <w:szCs w:val="20"/>
        </w:rPr>
      </w:pPr>
      <w:r w:rsidRPr="001A5F87">
        <w:rPr>
          <w:sz w:val="20"/>
          <w:szCs w:val="20"/>
        </w:rPr>
        <w:t>4. Протокол вскрытия конвертов с заявками на участие в открытом конкурсе на право заключения концессионного соглашения в отношении объектов системы водоснабжения и водоотведения, находящихся в муниципальной собственности Аликовского района Чувашской Республики и проведения предварительного отбора участников конкурса от 07.07.2020 г. (оригинал);</w:t>
      </w:r>
    </w:p>
    <w:p w:rsidR="001A5F87" w:rsidRPr="001A5F87" w:rsidRDefault="001A5F87" w:rsidP="001A5F87">
      <w:pPr>
        <w:ind w:firstLine="709"/>
        <w:jc w:val="both"/>
        <w:rPr>
          <w:sz w:val="20"/>
          <w:szCs w:val="20"/>
        </w:rPr>
      </w:pPr>
      <w:r w:rsidRPr="001A5F87">
        <w:rPr>
          <w:sz w:val="20"/>
          <w:szCs w:val="20"/>
        </w:rPr>
        <w:t>5. Оригинал заявки на участие в конкурсе, представленный в конкурсную комиссию Обществом с ограниченной ответственностью «Водоканал+»;</w:t>
      </w:r>
    </w:p>
    <w:p w:rsidR="001A5F87" w:rsidRPr="001A5F87" w:rsidRDefault="001A5F87" w:rsidP="001A5F87">
      <w:pPr>
        <w:ind w:firstLine="709"/>
        <w:jc w:val="both"/>
        <w:rPr>
          <w:sz w:val="20"/>
          <w:szCs w:val="20"/>
        </w:rPr>
      </w:pPr>
      <w:r w:rsidRPr="001A5F87">
        <w:rPr>
          <w:sz w:val="20"/>
          <w:szCs w:val="20"/>
        </w:rPr>
        <w:t>6. Протокол рассмотрения и оценки конкурсного предложения по конкурсу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по сообщению № 190520/0331678/01 от 19 мая 2020 г. (оригинал);</w:t>
      </w:r>
    </w:p>
    <w:p w:rsidR="001A5F87" w:rsidRPr="001A5F87" w:rsidRDefault="001A5F87" w:rsidP="001A5F87">
      <w:pPr>
        <w:ind w:firstLine="709"/>
        <w:jc w:val="both"/>
        <w:rPr>
          <w:sz w:val="20"/>
          <w:szCs w:val="20"/>
        </w:rPr>
      </w:pPr>
      <w:r w:rsidRPr="001A5F87">
        <w:rPr>
          <w:sz w:val="20"/>
          <w:szCs w:val="20"/>
        </w:rPr>
        <w:t>Настоящий протокол подлежит хранению в течение срока действия концессионного</w:t>
      </w:r>
    </w:p>
    <w:p w:rsidR="001A5F87" w:rsidRPr="001A5F87" w:rsidRDefault="001A5F87" w:rsidP="001A5F87">
      <w:pPr>
        <w:ind w:firstLine="709"/>
        <w:jc w:val="both"/>
        <w:rPr>
          <w:sz w:val="20"/>
          <w:szCs w:val="20"/>
        </w:rPr>
      </w:pPr>
      <w:r>
        <w:rPr>
          <w:sz w:val="20"/>
          <w:szCs w:val="20"/>
        </w:rPr>
        <w:t>соглашени</w:t>
      </w:r>
      <w:r w:rsidRPr="001A5F87">
        <w:rPr>
          <w:sz w:val="20"/>
          <w:szCs w:val="20"/>
        </w:rPr>
        <w:t>я.</w:t>
      </w:r>
    </w:p>
    <w:tbl>
      <w:tblPr>
        <w:tblpPr w:leftFromText="180" w:rightFromText="180" w:vertAnchor="text" w:horzAnchor="page" w:tblpX="1291" w:tblpY="458"/>
        <w:tblW w:w="10227" w:type="dxa"/>
        <w:tblLayout w:type="fixed"/>
        <w:tblCellMar>
          <w:left w:w="0" w:type="dxa"/>
          <w:right w:w="0" w:type="dxa"/>
        </w:tblCellMar>
        <w:tblLook w:val="0000" w:firstRow="0" w:lastRow="0" w:firstColumn="0" w:lastColumn="0" w:noHBand="0" w:noVBand="0"/>
      </w:tblPr>
      <w:tblGrid>
        <w:gridCol w:w="3409"/>
        <w:gridCol w:w="3409"/>
        <w:gridCol w:w="3409"/>
      </w:tblGrid>
      <w:tr w:rsidR="001A5F87" w:rsidRPr="001A5F87" w:rsidTr="005E2189">
        <w:trPr>
          <w:cantSplit/>
          <w:trHeight w:val="567"/>
        </w:trPr>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 xml:space="preserve">        Зам. председателя комиссии:</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sz w:val="20"/>
                <w:szCs w:val="20"/>
              </w:rPr>
              <w:t>__________________________</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/Терентьев А. Ю./</w:t>
            </w:r>
          </w:p>
        </w:tc>
      </w:tr>
      <w:tr w:rsidR="001A5F87" w:rsidRPr="001A5F87" w:rsidTr="005E2189">
        <w:trPr>
          <w:cantSplit/>
          <w:trHeight w:val="567"/>
        </w:trPr>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 xml:space="preserve">        Секретарь:</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sz w:val="20"/>
                <w:szCs w:val="20"/>
              </w:rPr>
              <w:t>__________________________</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/Мулюкова А.Ю./</w:t>
            </w:r>
          </w:p>
        </w:tc>
      </w:tr>
      <w:tr w:rsidR="001A5F87" w:rsidRPr="001A5F87" w:rsidTr="005E2189">
        <w:trPr>
          <w:cantSplit/>
          <w:trHeight w:val="567"/>
        </w:trPr>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lastRenderedPageBreak/>
              <w:t xml:space="preserve">        Член комиссии:</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sz w:val="20"/>
                <w:szCs w:val="20"/>
              </w:rPr>
              <w:t>__________________________</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Cs/>
                <w:sz w:val="20"/>
                <w:szCs w:val="20"/>
              </w:rPr>
              <w:t>/</w:t>
            </w:r>
            <w:r w:rsidRPr="001A5F87">
              <w:rPr>
                <w:b/>
                <w:bCs/>
                <w:sz w:val="20"/>
                <w:szCs w:val="20"/>
              </w:rPr>
              <w:t>Ефимов И.И./</w:t>
            </w:r>
          </w:p>
        </w:tc>
      </w:tr>
      <w:tr w:rsidR="001A5F87" w:rsidRPr="001A5F87" w:rsidTr="005E2189">
        <w:trPr>
          <w:cantSplit/>
          <w:trHeight w:val="567"/>
        </w:trPr>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 xml:space="preserve">       Член комиссии:</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sz w:val="20"/>
                <w:szCs w:val="20"/>
              </w:rPr>
              <w:t>__________________________</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/Васильев В.С./</w:t>
            </w:r>
          </w:p>
        </w:tc>
      </w:tr>
      <w:tr w:rsidR="001A5F87" w:rsidRPr="001A5F87" w:rsidTr="005E2189">
        <w:trPr>
          <w:cantSplit/>
          <w:trHeight w:val="567"/>
        </w:trPr>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 xml:space="preserve">        Член комиссии:</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sz w:val="20"/>
                <w:szCs w:val="20"/>
              </w:rPr>
              <w:t>__________________________</w:t>
            </w:r>
          </w:p>
        </w:tc>
        <w:tc>
          <w:tcPr>
            <w:tcW w:w="3409" w:type="dxa"/>
            <w:tcBorders>
              <w:top w:val="nil"/>
              <w:left w:val="nil"/>
              <w:bottom w:val="nil"/>
              <w:right w:val="nil"/>
            </w:tcBorders>
            <w:vAlign w:val="center"/>
          </w:tcPr>
          <w:p w:rsidR="001A5F87" w:rsidRPr="001A5F87" w:rsidRDefault="001A5F87" w:rsidP="001A5F87">
            <w:pPr>
              <w:rPr>
                <w:sz w:val="20"/>
                <w:szCs w:val="20"/>
              </w:rPr>
            </w:pPr>
            <w:r w:rsidRPr="001A5F87">
              <w:rPr>
                <w:b/>
                <w:bCs/>
                <w:sz w:val="20"/>
                <w:szCs w:val="20"/>
              </w:rPr>
              <w:t>/Яскова Л. Н./</w:t>
            </w:r>
          </w:p>
        </w:tc>
      </w:tr>
    </w:tbl>
    <w:p w:rsidR="001A5F87" w:rsidRPr="001A5F87" w:rsidRDefault="001A5F87" w:rsidP="001A5F87">
      <w:pPr>
        <w:rPr>
          <w:sz w:val="20"/>
          <w:szCs w:val="20"/>
        </w:rPr>
      </w:pPr>
    </w:p>
    <w:p w:rsidR="001A5F87" w:rsidRDefault="001A5F87" w:rsidP="004F7FA1">
      <w:pPr>
        <w:ind w:right="4109"/>
        <w:jc w:val="both"/>
        <w:rPr>
          <w:rFonts w:ascii="TimesET" w:eastAsia="SimSun" w:hAnsi="TimesET" w:cs="TimesET"/>
          <w:bCs/>
          <w:kern w:val="2"/>
          <w:sz w:val="20"/>
          <w:szCs w:val="20"/>
          <w:lang w:eastAsia="hi-IN" w:bidi="hi-IN"/>
        </w:rPr>
      </w:pPr>
    </w:p>
    <w:p w:rsidR="00710285" w:rsidRPr="00710285" w:rsidRDefault="001A5F87" w:rsidP="001A5F87">
      <w:pPr>
        <w:ind w:right="4109" w:firstLine="567"/>
        <w:jc w:val="both"/>
        <w:rPr>
          <w:rFonts w:ascii="TimesET" w:eastAsia="SimSun" w:hAnsi="TimesET" w:cs="TimesET"/>
          <w:b/>
          <w:bCs/>
          <w:kern w:val="2"/>
          <w:sz w:val="20"/>
          <w:szCs w:val="20"/>
          <w:lang w:eastAsia="hi-IN" w:bidi="hi-IN"/>
        </w:rPr>
      </w:pPr>
      <w:r w:rsidRPr="001A5F87">
        <w:rPr>
          <w:rFonts w:ascii="TimesET" w:eastAsia="SimSun" w:hAnsi="TimesET" w:cs="TimesET"/>
          <w:bCs/>
          <w:kern w:val="2"/>
          <w:sz w:val="20"/>
          <w:szCs w:val="20"/>
          <w:lang w:eastAsia="hi-IN" w:bidi="hi-IN"/>
        </w:rPr>
        <w:t xml:space="preserve">Постановление администрации Аликовского района Чувашской Республики от </w:t>
      </w:r>
      <w:r>
        <w:rPr>
          <w:rFonts w:ascii="TimesET" w:eastAsia="SimSun" w:hAnsi="TimesET" w:cs="TimesET"/>
          <w:bCs/>
          <w:kern w:val="2"/>
          <w:sz w:val="20"/>
          <w:szCs w:val="20"/>
          <w:lang w:eastAsia="hi-IN" w:bidi="hi-IN"/>
        </w:rPr>
        <w:t>27</w:t>
      </w:r>
      <w:r w:rsidRPr="001A5F87">
        <w:rPr>
          <w:rFonts w:ascii="TimesET" w:eastAsia="SimSun" w:hAnsi="TimesET" w:cs="TimesET"/>
          <w:bCs/>
          <w:kern w:val="2"/>
          <w:sz w:val="20"/>
          <w:szCs w:val="20"/>
          <w:lang w:eastAsia="hi-IN" w:bidi="hi-IN"/>
        </w:rPr>
        <w:t>.07.2020 №</w:t>
      </w:r>
      <w:r>
        <w:rPr>
          <w:rFonts w:ascii="TimesET" w:eastAsia="SimSun" w:hAnsi="TimesET" w:cs="TimesET"/>
          <w:bCs/>
          <w:kern w:val="2"/>
          <w:sz w:val="20"/>
          <w:szCs w:val="20"/>
          <w:lang w:eastAsia="hi-IN" w:bidi="hi-IN"/>
        </w:rPr>
        <w:t xml:space="preserve"> 705 «</w:t>
      </w:r>
      <w:r w:rsidR="00710285" w:rsidRPr="00710285">
        <w:rPr>
          <w:rFonts w:ascii="TimesET" w:eastAsia="SimSun" w:hAnsi="TimesET" w:cs="TimesET"/>
          <w:kern w:val="2"/>
          <w:sz w:val="20"/>
          <w:szCs w:val="20"/>
          <w:lang w:eastAsia="hi-IN" w:bidi="hi-IN"/>
        </w:rPr>
        <w:t>О проведении торгов (открытого аукциона)</w:t>
      </w:r>
      <w:r>
        <w:rPr>
          <w:rFonts w:ascii="TimesET" w:eastAsia="SimSun" w:hAnsi="TimesET" w:cs="TimesET"/>
          <w:kern w:val="2"/>
          <w:sz w:val="20"/>
          <w:szCs w:val="20"/>
          <w:lang w:eastAsia="hi-IN" w:bidi="hi-IN"/>
        </w:rPr>
        <w:t>»</w:t>
      </w:r>
    </w:p>
    <w:p w:rsidR="00710285" w:rsidRPr="00710285" w:rsidRDefault="00710285" w:rsidP="00710285">
      <w:pPr>
        <w:rPr>
          <w:rFonts w:ascii="TimesET" w:eastAsia="SimSun" w:hAnsi="TimesET" w:cs="TimesET"/>
          <w:kern w:val="2"/>
          <w:sz w:val="20"/>
          <w:szCs w:val="20"/>
          <w:lang w:eastAsia="hi-IN" w:bidi="hi-IN"/>
        </w:rPr>
      </w:pP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В соответствии со статьями 39.11 и 39.12 Земельного кодекса Российской Федерации администрация Аликовского района Чувашской Ре</w:t>
      </w:r>
      <w:r w:rsidR="001A5F87">
        <w:rPr>
          <w:rFonts w:ascii="TimesET" w:eastAsia="SimSun" w:hAnsi="TimesET" w:cs="TimesET"/>
          <w:color w:val="000000" w:themeColor="text1"/>
          <w:kern w:val="2"/>
          <w:sz w:val="20"/>
          <w:szCs w:val="20"/>
          <w:lang w:eastAsia="hi-IN" w:bidi="hi-IN"/>
        </w:rPr>
        <w:t xml:space="preserve">спублики </w:t>
      </w:r>
      <w:r w:rsidRPr="00710285">
        <w:rPr>
          <w:rFonts w:ascii="TimesET" w:eastAsia="SimSun" w:hAnsi="TimesET" w:cs="TimesET"/>
          <w:color w:val="000000" w:themeColor="text1"/>
          <w:kern w:val="2"/>
          <w:sz w:val="20"/>
          <w:szCs w:val="20"/>
          <w:lang w:eastAsia="hi-IN" w:bidi="hi-IN"/>
        </w:rPr>
        <w:t>п о с т а н о в л я е т:</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Провести открытый аукцион по продаже земельного участка из земель сельскохозяйственного назначения с кадастровым номером 21:07:142303:373; адрес (описание местоположения): Чувашская Республика -Чувашия, р-н Аликовский, с/пос. Аликовское; с видом разрешенного использования «сельскохозяйственное использование», общей площадью 8562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0"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numPr>
          <w:ilvl w:val="0"/>
          <w:numId w:val="5"/>
        </w:numPr>
        <w:tabs>
          <w:tab w:val="num" w:pos="284"/>
        </w:tabs>
        <w:ind w:left="0"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Провести открытый аукцион по продаже земельного участка из земель сельскохозяйственного назначения с кадастровым номером 21:07:142701:694; адрес (описание местоположения): Чувашская Республика -Чувашия, р-н Аликовский, с/пос. Аликовское; с видом разрешенного использования: «сельскохозяйственное использование», общей площадью 28447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1"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№135-ФЗ «Об оценочной деятельности в Российской Федерации».</w:t>
      </w:r>
    </w:p>
    <w:p w:rsidR="00710285" w:rsidRPr="00710285" w:rsidRDefault="00710285" w:rsidP="00710285">
      <w:pPr>
        <w:numPr>
          <w:ilvl w:val="0"/>
          <w:numId w:val="5"/>
        </w:numPr>
        <w:tabs>
          <w:tab w:val="num" w:pos="284"/>
        </w:tabs>
        <w:ind w:left="0"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Провести открытый аукцион по продаже земельного участка из земель сельскохозяйственного назначения с кадастровым номером 21:07:181101:324; адрес (описание местоположения): Чувашская Республика -Чувашия, р-н Аликовский, с/пос. Питишевское; с видом разрешенного использования: «сельскохозяйственное использование», общей площадью 11418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2"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numPr>
          <w:ilvl w:val="0"/>
          <w:numId w:val="5"/>
        </w:numPr>
        <w:tabs>
          <w:tab w:val="num" w:pos="284"/>
        </w:tabs>
        <w:ind w:left="0"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Провести открытый аукцион по продаже земельного участка из земель сельскохозяйственного назначения с кадастровым номером 21:07:000000:3294; адрес (описание местоположения): Чувашская Республика -Чувашия, р-н Аликовский, с/пос. Таутовское; с видом разрешенного использования «сельскохозяйственное использование», общей площадью 25154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3"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№135-ФЗ «Об оценочной деятельности в Российской Федерации».</w:t>
      </w:r>
    </w:p>
    <w:p w:rsidR="00710285" w:rsidRPr="00710285" w:rsidRDefault="00710285" w:rsidP="00710285">
      <w:pPr>
        <w:numPr>
          <w:ilvl w:val="0"/>
          <w:numId w:val="5"/>
        </w:numPr>
        <w:tabs>
          <w:tab w:val="num" w:pos="284"/>
        </w:tabs>
        <w:ind w:left="0"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Провести открытый аукцион по продаже земельного участка из земель сельскохозяйственного назначения с кадастровым номером 21:07:221504:188; адрес (описание местоположения): Чувашская Республика -Чувашия, р-н Аликовский, с/пос. Чувашско - Сорминское; с видом разрешенного использования «сельскохозяйственное использование», общей площадью 14152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4"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6. Провести открытый аукцион по продаже земельного участка из земель сельскохозяйственного назначения с кадастровым номером 21:07:220304:351; адрес (описание местоположения): Чувашская Республика - Чувашия, р-н Аликовский, с/пос. Чувашско - Сорминское; с видом разрешенного использования «ведение личного подсобного хозяйства на полевых участках», общей площадью 7738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5"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7. Провести открытый аукцион по продаже земельного участка из земель сельскохозяйственного назначения с кадастровым номером 21:07:240501:71;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 Чувашия, р-н Аликовский, с/пос. Яндобинское; с видом разрешенного использования «ведение личного подсобного хозяйства на полевых участках», общей площадью 5369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6"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 </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lastRenderedPageBreak/>
        <w:t xml:space="preserve">8. Провести открытый аукцион на право заключения договора аренды земельного участка из земель населенных пунктов с кадастровым номером 21:07:220803:205; адрес (описание местоположения): Чувашская Республика - Чувашия, р-н Аликовский, с/пос. Чувашско - Сорминское, с. Чувашская Сорма, ул. Советская; с видом разрешенного использования «для ведения личного подсобного хозяйства», общей площадью 2509 кв.м.. Начальную цену предмета аукцион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7"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9. Провести открытый аукцион на право заключения договора аренды земельного участка из земель населенных пунктов с кадастровым номером 21:07:142103:228; адрес (описание местоположения): Чувашская Республика–Чувашия, р-н Аликовский, с/пос Аликовское. с. Аликово, ул. Гагарина; с видом разрешенного использования «малоэтажная многоквартирная жилая застройка», общей площадью 1741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8"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10.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21:07:261401:214; адрес (описание местоположения): местоположение установлено относительно ориентира, расположенного за пределами участка. Ориентир ток. Участок находиться примерно в 150 м, по направлению на северо-запад от ориентира. Почтовый адрес ориентира: Чувашская Республика </w:t>
      </w:r>
      <w:r>
        <w:rPr>
          <w:rFonts w:ascii="TimesET" w:eastAsia="SimSun" w:hAnsi="TimesET" w:cs="TimesET"/>
          <w:color w:val="000000" w:themeColor="text1"/>
          <w:kern w:val="2"/>
          <w:sz w:val="20"/>
          <w:szCs w:val="20"/>
          <w:lang w:eastAsia="hi-IN" w:bidi="hi-IN"/>
        </w:rPr>
        <w:t>Чувашия,</w:t>
      </w:r>
      <w:r w:rsidRPr="00710285">
        <w:rPr>
          <w:rFonts w:ascii="TimesET" w:eastAsia="SimSun" w:hAnsi="TimesET" w:cs="TimesET"/>
          <w:color w:val="000000" w:themeColor="text1"/>
          <w:kern w:val="2"/>
          <w:sz w:val="20"/>
          <w:szCs w:val="20"/>
          <w:lang w:eastAsia="hi-IN" w:bidi="hi-IN"/>
        </w:rPr>
        <w:t xml:space="preserve"> р-н Аликовский, с/пос. Яндобинское, дер. Чиршкасы; с видом разрешенного использования «для сельскохозяйственного производства», общей площадью</w:t>
      </w:r>
      <w:r>
        <w:rPr>
          <w:rFonts w:ascii="TimesET" w:eastAsia="SimSun" w:hAnsi="TimesET" w:cs="TimesET"/>
          <w:color w:val="000000" w:themeColor="text1"/>
          <w:kern w:val="2"/>
          <w:sz w:val="20"/>
          <w:szCs w:val="20"/>
          <w:lang w:eastAsia="hi-IN" w:bidi="hi-IN"/>
        </w:rPr>
        <w:t xml:space="preserve"> </w:t>
      </w:r>
      <w:r w:rsidRPr="00710285">
        <w:rPr>
          <w:rFonts w:ascii="TimesET" w:eastAsia="SimSun" w:hAnsi="TimesET" w:cs="TimesET"/>
          <w:color w:val="000000" w:themeColor="text1"/>
          <w:kern w:val="2"/>
          <w:sz w:val="20"/>
          <w:szCs w:val="20"/>
          <w:lang w:eastAsia="hi-IN" w:bidi="hi-IN"/>
        </w:rPr>
        <w:t xml:space="preserve">99086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9"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11.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21:07:150901:139; адрес (описание местоположения): Чувашская Республика - Чувашия, р-н Аликовский, с/пос. Тенеевское; с видом разрешенного использования «ведение личного подсобного хозяйства на полевых участках», общей площадью 9268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0"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12.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21:07:150901:140; адрес (описание местоположения): Чувашская Республика - Чувашия, р-н Аликовский, с/пос. Тенеевское; с видом разрешенного использования «ведение личного подсобного хозяйства на полевых участках», общей площадью 6602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1"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13. Провести открытый аукцион на право заключения договора аренды земельного участка из земель населенных пунктов с кадастровым номером 21:07:142115:466; адрес (описание местоположения): Чувашская Республика -Чувашия,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35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2" w:history="1">
        <w:r w:rsidRPr="00710285">
          <w:rPr>
            <w:rStyle w:val="af4"/>
            <w:rFonts w:ascii="TimesET" w:eastAsia="SimSun" w:hAnsi="TimesET" w:cs="TimesET"/>
            <w:color w:val="000000" w:themeColor="text1"/>
            <w:kern w:val="2"/>
            <w:sz w:val="20"/>
            <w:szCs w:val="20"/>
            <w:u w:val="none"/>
            <w:lang w:eastAsia="hi-IN" w:bidi="hi-IN"/>
          </w:rPr>
          <w:t>Федеральным законом</w:t>
        </w:r>
      </w:hyperlink>
      <w:r w:rsidRPr="00710285">
        <w:rPr>
          <w:rFonts w:ascii="TimesET" w:eastAsia="SimSun" w:hAnsi="TimesET" w:cs="TimesET"/>
          <w:color w:val="000000" w:themeColor="text1"/>
          <w:kern w:val="2"/>
          <w:sz w:val="20"/>
          <w:szCs w:val="20"/>
          <w:lang w:eastAsia="hi-IN" w:bidi="hi-IN"/>
        </w:rPr>
        <w:t xml:space="preserve"> от 29 июля 1998 года № 135-ФЗ «Об оценочной деятельности в Российской Федерации».</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14. 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14.1. 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14.2. Проект договоров купли-продажи и договора аренды земельного участка согласно приложению №3 к настоящему постановлению;</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14.3. Утвердить аукционную комиссию по организации и проведении торгов (аукционов) по продаже земельных участков и на право заключения договора аренды земельных участков гражданам и юридическим лицам в составе комиссии:  </w:t>
      </w:r>
    </w:p>
    <w:p w:rsidR="00710285" w:rsidRPr="00710285" w:rsidRDefault="00710285" w:rsidP="00710285">
      <w:pPr>
        <w:ind w:firstLine="709"/>
        <w:jc w:val="both"/>
        <w:rPr>
          <w:rFonts w:ascii="TimesET" w:eastAsia="SimSun" w:hAnsi="TimesET" w:cs="TimesET"/>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Председатель аукционной комиссии:</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Никитина Л.М. - первый заместитель главы администрации Аликовского района, начальник управления экономики, сельского хозяйства и экологии;</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Заместитель председателя аукционной комиссии:</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Ефимов И.И. - начальник отдела экономики, земельных и имущественных отношений администрации Аликовского района;</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 xml:space="preserve">Секретарь аукционной комиссии: </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Яковлева Т.А – ведущий специалист-эксперт отдела экономики, земельных и имущественных отношений администрации Аликовского района;</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Члены аукционной комиссии:</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lastRenderedPageBreak/>
        <w:t>Мулюкова А.Ю. – главный специалист-эксперт отдела экономики, земельных и имущественных отношений администрации Аликовского района;</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 xml:space="preserve">Прохоров А.И. – начальник отдела сельского хозяйства и экологии; </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bCs/>
          <w:color w:val="000000" w:themeColor="text1"/>
          <w:kern w:val="2"/>
          <w:sz w:val="20"/>
          <w:szCs w:val="20"/>
          <w:lang w:eastAsia="hi-IN" w:bidi="hi-IN"/>
        </w:rPr>
        <w:t>Яскова Л.Н. – ведущий специалист-эксперт отдела</w:t>
      </w:r>
      <w:r w:rsidRPr="00710285">
        <w:rPr>
          <w:rFonts w:ascii="TimesET" w:eastAsia="SimSun" w:hAnsi="TimesET" w:cs="TimesET"/>
          <w:bCs/>
          <w:iCs/>
          <w:color w:val="000000" w:themeColor="text1"/>
          <w:kern w:val="2"/>
          <w:sz w:val="20"/>
          <w:szCs w:val="20"/>
          <w:lang w:eastAsia="hi-IN" w:bidi="hi-IN"/>
        </w:rPr>
        <w:t xml:space="preserve"> строительства,</w:t>
      </w:r>
      <w:r w:rsidRPr="00710285">
        <w:rPr>
          <w:rFonts w:ascii="TimesET" w:eastAsia="SimSun" w:hAnsi="TimesET" w:cs="TimesET"/>
          <w:bCs/>
          <w:color w:val="000000" w:themeColor="text1"/>
          <w:kern w:val="2"/>
          <w:sz w:val="20"/>
          <w:szCs w:val="20"/>
          <w:lang w:eastAsia="hi-IN" w:bidi="hi-IN"/>
        </w:rPr>
        <w:t xml:space="preserve"> ЖКХ, дорожного хозяйства, транспорта и связи администрации Аликовского района.</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 xml:space="preserve">15. Извещение, проект договоров форму заявки для проведения открытого аукциона по продаже земельных участков и на права заключения договора аренды земельных участков разместить на официальном сайте </w:t>
      </w:r>
      <w:hyperlink r:id="rId23" w:history="1">
        <w:r w:rsidRPr="00710285">
          <w:rPr>
            <w:rStyle w:val="af4"/>
            <w:rFonts w:ascii="TimesET" w:eastAsia="SimSun" w:hAnsi="TimesET" w:cs="TimesET"/>
            <w:color w:val="000000" w:themeColor="text1"/>
            <w:kern w:val="2"/>
            <w:sz w:val="20"/>
            <w:szCs w:val="20"/>
            <w:u w:val="none"/>
            <w:lang w:val="en-US" w:eastAsia="hi-IN" w:bidi="hi-IN"/>
          </w:rPr>
          <w:t>http</w:t>
        </w:r>
      </w:hyperlink>
      <w:hyperlink r:id="rId24" w:history="1">
        <w:r w:rsidRPr="00710285">
          <w:rPr>
            <w:rStyle w:val="af4"/>
            <w:rFonts w:ascii="TimesET" w:eastAsia="SimSun" w:hAnsi="TimesET" w:cs="TimesET"/>
            <w:color w:val="000000" w:themeColor="text1"/>
            <w:kern w:val="2"/>
            <w:sz w:val="20"/>
            <w:szCs w:val="20"/>
            <w:u w:val="none"/>
            <w:lang w:eastAsia="hi-IN" w:bidi="hi-IN"/>
          </w:rPr>
          <w:t>://</w:t>
        </w:r>
      </w:hyperlink>
      <w:hyperlink r:id="rId25" w:history="1">
        <w:r w:rsidRPr="00710285">
          <w:rPr>
            <w:rStyle w:val="af4"/>
            <w:rFonts w:ascii="TimesET" w:eastAsia="SimSun" w:hAnsi="TimesET" w:cs="TimesET"/>
            <w:color w:val="000000" w:themeColor="text1"/>
            <w:kern w:val="2"/>
            <w:sz w:val="20"/>
            <w:szCs w:val="20"/>
            <w:u w:val="none"/>
            <w:lang w:val="en-US" w:eastAsia="hi-IN" w:bidi="hi-IN"/>
          </w:rPr>
          <w:t>torgi</w:t>
        </w:r>
      </w:hyperlink>
      <w:hyperlink r:id="rId26" w:history="1">
        <w:r w:rsidRPr="00710285">
          <w:rPr>
            <w:rStyle w:val="af4"/>
            <w:rFonts w:ascii="TimesET" w:eastAsia="SimSun" w:hAnsi="TimesET" w:cs="TimesET"/>
            <w:color w:val="000000" w:themeColor="text1"/>
            <w:kern w:val="2"/>
            <w:sz w:val="20"/>
            <w:szCs w:val="20"/>
            <w:u w:val="none"/>
            <w:lang w:eastAsia="hi-IN" w:bidi="hi-IN"/>
          </w:rPr>
          <w:t>.</w:t>
        </w:r>
      </w:hyperlink>
      <w:hyperlink r:id="rId27" w:history="1">
        <w:r w:rsidRPr="00710285">
          <w:rPr>
            <w:rStyle w:val="af4"/>
            <w:rFonts w:ascii="TimesET" w:eastAsia="SimSun" w:hAnsi="TimesET" w:cs="TimesET"/>
            <w:color w:val="000000" w:themeColor="text1"/>
            <w:kern w:val="2"/>
            <w:sz w:val="20"/>
            <w:szCs w:val="20"/>
            <w:u w:val="none"/>
            <w:lang w:val="en-US" w:eastAsia="hi-IN" w:bidi="hi-IN"/>
          </w:rPr>
          <w:t>gov</w:t>
        </w:r>
      </w:hyperlink>
      <w:hyperlink r:id="rId28" w:history="1">
        <w:r w:rsidRPr="00710285">
          <w:rPr>
            <w:rStyle w:val="af4"/>
            <w:rFonts w:ascii="TimesET" w:eastAsia="SimSun" w:hAnsi="TimesET" w:cs="TimesET"/>
            <w:color w:val="000000" w:themeColor="text1"/>
            <w:kern w:val="2"/>
            <w:sz w:val="20"/>
            <w:szCs w:val="20"/>
            <w:u w:val="none"/>
            <w:lang w:eastAsia="hi-IN" w:bidi="hi-IN"/>
          </w:rPr>
          <w:t>.</w:t>
        </w:r>
      </w:hyperlink>
      <w:hyperlink r:id="rId29" w:history="1">
        <w:r w:rsidRPr="00710285">
          <w:rPr>
            <w:rStyle w:val="af4"/>
            <w:rFonts w:ascii="TimesET" w:eastAsia="SimSun" w:hAnsi="TimesET" w:cs="TimesET"/>
            <w:color w:val="000000" w:themeColor="text1"/>
            <w:kern w:val="2"/>
            <w:sz w:val="20"/>
            <w:szCs w:val="20"/>
            <w:u w:val="none"/>
            <w:lang w:val="en-US" w:eastAsia="hi-IN" w:bidi="hi-IN"/>
          </w:rPr>
          <w:t>ru</w:t>
        </w:r>
      </w:hyperlink>
      <w:hyperlink r:id="rId30" w:history="1">
        <w:r w:rsidRPr="00710285">
          <w:rPr>
            <w:rStyle w:val="af4"/>
            <w:rFonts w:ascii="TimesET" w:eastAsia="SimSun" w:hAnsi="TimesET" w:cs="TimesET"/>
            <w:color w:val="000000" w:themeColor="text1"/>
            <w:kern w:val="2"/>
            <w:sz w:val="20"/>
            <w:szCs w:val="20"/>
            <w:u w:val="none"/>
            <w:lang w:eastAsia="hi-IN" w:bidi="hi-IN"/>
          </w:rPr>
          <w:t>/</w:t>
        </w:r>
      </w:hyperlink>
      <w:r w:rsidRPr="00710285">
        <w:rPr>
          <w:rFonts w:ascii="TimesET" w:eastAsia="SimSun" w:hAnsi="TimesET" w:cs="TimesET"/>
          <w:color w:val="000000" w:themeColor="text1"/>
          <w:kern w:val="2"/>
          <w:sz w:val="20"/>
          <w:szCs w:val="20"/>
          <w:lang w:eastAsia="hi-IN" w:bidi="hi-IN"/>
        </w:rPr>
        <w:t xml:space="preserve"> и в печатном издании администрации Аликовского района Чувашской Республики «Аликовский вестник».</w:t>
      </w:r>
    </w:p>
    <w:p w:rsidR="00710285" w:rsidRPr="00710285" w:rsidRDefault="00710285" w:rsidP="00710285">
      <w:pPr>
        <w:ind w:firstLine="709"/>
        <w:jc w:val="both"/>
        <w:rPr>
          <w:rFonts w:ascii="TimesET" w:eastAsia="SimSun" w:hAnsi="TimesET" w:cs="TimesET"/>
          <w:b/>
          <w:bCs/>
          <w:color w:val="000000" w:themeColor="text1"/>
          <w:kern w:val="2"/>
          <w:sz w:val="20"/>
          <w:szCs w:val="20"/>
          <w:lang w:eastAsia="hi-IN" w:bidi="hi-IN"/>
        </w:rPr>
      </w:pPr>
      <w:r w:rsidRPr="00710285">
        <w:rPr>
          <w:rFonts w:ascii="TimesET" w:eastAsia="SimSun" w:hAnsi="TimesET" w:cs="TimesET"/>
          <w:color w:val="000000" w:themeColor="text1"/>
          <w:kern w:val="2"/>
          <w:sz w:val="20"/>
          <w:szCs w:val="20"/>
          <w:lang w:eastAsia="hi-IN" w:bidi="hi-IN"/>
        </w:rPr>
        <w:t>16. Контроль за исполнением настоящего постановления оставляю за собой.</w:t>
      </w:r>
    </w:p>
    <w:p w:rsidR="00710285" w:rsidRPr="00710285" w:rsidRDefault="00710285" w:rsidP="00710285">
      <w:pPr>
        <w:rPr>
          <w:rFonts w:ascii="TimesET" w:eastAsia="SimSun" w:hAnsi="TimesET" w:cs="TimesET"/>
          <w:kern w:val="2"/>
          <w:sz w:val="20"/>
          <w:szCs w:val="20"/>
          <w:lang w:eastAsia="hi-IN" w:bidi="hi-IN"/>
        </w:rPr>
      </w:pPr>
    </w:p>
    <w:p w:rsidR="00710285" w:rsidRPr="00710285" w:rsidRDefault="00710285" w:rsidP="00710285">
      <w:pPr>
        <w:rPr>
          <w:rFonts w:ascii="TimesET" w:eastAsia="SimSun" w:hAnsi="TimesET" w:cs="TimesET"/>
          <w:kern w:val="2"/>
          <w:sz w:val="20"/>
          <w:szCs w:val="20"/>
          <w:lang w:eastAsia="hi-IN" w:bidi="hi-IN"/>
        </w:rPr>
      </w:pPr>
    </w:p>
    <w:p w:rsidR="00710285" w:rsidRPr="00710285" w:rsidRDefault="00710285" w:rsidP="00710285">
      <w:pPr>
        <w:rPr>
          <w:rFonts w:ascii="TimesET" w:eastAsia="SimSun" w:hAnsi="TimesET" w:cs="TimesET"/>
          <w:kern w:val="2"/>
          <w:sz w:val="20"/>
          <w:szCs w:val="20"/>
          <w:lang w:eastAsia="hi-IN" w:bidi="hi-IN"/>
        </w:rPr>
      </w:pPr>
      <w:r w:rsidRPr="00710285">
        <w:rPr>
          <w:rFonts w:ascii="TimesET" w:eastAsia="SimSun" w:hAnsi="TimesET" w:cs="TimesET"/>
          <w:kern w:val="2"/>
          <w:sz w:val="20"/>
          <w:szCs w:val="20"/>
          <w:lang w:eastAsia="hi-IN" w:bidi="hi-IN"/>
        </w:rPr>
        <w:t>Глава администрации</w:t>
      </w:r>
    </w:p>
    <w:p w:rsidR="00710285" w:rsidRPr="00710285" w:rsidRDefault="00710285" w:rsidP="00710285">
      <w:pPr>
        <w:rPr>
          <w:rFonts w:ascii="TimesET" w:eastAsia="SimSun" w:hAnsi="TimesET" w:cs="TimesET"/>
          <w:kern w:val="2"/>
          <w:sz w:val="20"/>
          <w:szCs w:val="20"/>
          <w:lang w:eastAsia="hi-IN" w:bidi="hi-IN"/>
        </w:rPr>
      </w:pPr>
      <w:r w:rsidRPr="00710285">
        <w:rPr>
          <w:rFonts w:ascii="TimesET" w:eastAsia="SimSun" w:hAnsi="TimesET" w:cs="TimesET"/>
          <w:kern w:val="2"/>
          <w:sz w:val="20"/>
          <w:szCs w:val="20"/>
          <w:lang w:eastAsia="hi-IN" w:bidi="hi-IN"/>
        </w:rPr>
        <w:t xml:space="preserve">Аликовского района                       </w:t>
      </w:r>
      <w:r>
        <w:rPr>
          <w:rFonts w:ascii="TimesET" w:eastAsia="SimSun" w:hAnsi="TimesET" w:cs="TimesET"/>
          <w:kern w:val="2"/>
          <w:sz w:val="20"/>
          <w:szCs w:val="20"/>
          <w:lang w:eastAsia="hi-IN" w:bidi="hi-IN"/>
        </w:rPr>
        <w:t xml:space="preserve">                      </w:t>
      </w:r>
      <w:r w:rsidRPr="00710285">
        <w:rPr>
          <w:rFonts w:ascii="TimesET" w:eastAsia="SimSun" w:hAnsi="TimesET" w:cs="TimesET"/>
          <w:kern w:val="2"/>
          <w:sz w:val="20"/>
          <w:szCs w:val="20"/>
          <w:lang w:eastAsia="hi-IN" w:bidi="hi-IN"/>
        </w:rPr>
        <w:t xml:space="preserve">         А.Н. Куликов</w:t>
      </w:r>
    </w:p>
    <w:p w:rsidR="00500FAE" w:rsidRDefault="00500FAE" w:rsidP="00710285">
      <w:pPr>
        <w:tabs>
          <w:tab w:val="left" w:pos="0"/>
          <w:tab w:val="left" w:pos="1418"/>
        </w:tabs>
        <w:jc w:val="both"/>
        <w:rPr>
          <w:sz w:val="20"/>
          <w:szCs w:val="20"/>
        </w:rPr>
      </w:pPr>
    </w:p>
    <w:p w:rsidR="00710285" w:rsidRDefault="00710285" w:rsidP="00710285">
      <w:pPr>
        <w:tabs>
          <w:tab w:val="left" w:pos="0"/>
          <w:tab w:val="left" w:pos="1418"/>
        </w:tabs>
        <w:jc w:val="both"/>
        <w:rPr>
          <w:sz w:val="20"/>
          <w:szCs w:val="20"/>
        </w:rPr>
      </w:pPr>
    </w:p>
    <w:p w:rsidR="00F852EA" w:rsidRPr="00F852EA" w:rsidRDefault="00F852EA" w:rsidP="00F852EA">
      <w:pPr>
        <w:ind w:right="-1"/>
        <w:jc w:val="right"/>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Утвержден</w:t>
      </w:r>
    </w:p>
    <w:p w:rsidR="00F852EA" w:rsidRPr="00F852EA" w:rsidRDefault="00F852EA" w:rsidP="00F852EA">
      <w:pPr>
        <w:ind w:right="-1"/>
        <w:jc w:val="right"/>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 xml:space="preserve"> постановлением администрации </w:t>
      </w:r>
    </w:p>
    <w:p w:rsidR="00F852EA" w:rsidRPr="00F852EA" w:rsidRDefault="00F852EA" w:rsidP="00F852EA">
      <w:pPr>
        <w:ind w:right="-1"/>
        <w:jc w:val="right"/>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Аликовского района</w:t>
      </w:r>
    </w:p>
    <w:p w:rsidR="00F852EA" w:rsidRPr="00F852EA" w:rsidRDefault="00F852EA" w:rsidP="00F852EA">
      <w:pPr>
        <w:ind w:right="-1"/>
        <w:jc w:val="right"/>
        <w:rPr>
          <w:rFonts w:ascii="TimesET" w:eastAsia="SimSun" w:hAnsi="TimesET" w:cs="TimesET"/>
          <w:bCs/>
          <w:kern w:val="2"/>
          <w:sz w:val="20"/>
          <w:szCs w:val="20"/>
          <w:lang w:eastAsia="hi-IN" w:bidi="hi-IN"/>
        </w:rPr>
      </w:pPr>
      <w:r>
        <w:rPr>
          <w:rFonts w:ascii="TimesET" w:eastAsia="SimSun" w:hAnsi="TimesET" w:cs="TimesET"/>
          <w:b/>
          <w:bCs/>
          <w:kern w:val="2"/>
          <w:sz w:val="20"/>
          <w:szCs w:val="20"/>
          <w:lang w:eastAsia="hi-IN" w:bidi="hi-IN"/>
        </w:rPr>
        <w:t>от 27</w:t>
      </w:r>
      <w:r w:rsidRPr="00F852EA">
        <w:rPr>
          <w:rFonts w:ascii="TimesET" w:eastAsia="SimSun" w:hAnsi="TimesET" w:cs="TimesET"/>
          <w:b/>
          <w:bCs/>
          <w:kern w:val="2"/>
          <w:sz w:val="20"/>
          <w:szCs w:val="20"/>
          <w:lang w:eastAsia="hi-IN" w:bidi="hi-IN"/>
        </w:rPr>
        <w:t>.0</w:t>
      </w:r>
      <w:r>
        <w:rPr>
          <w:rFonts w:ascii="TimesET" w:eastAsia="SimSun" w:hAnsi="TimesET" w:cs="TimesET"/>
          <w:b/>
          <w:bCs/>
          <w:kern w:val="2"/>
          <w:sz w:val="20"/>
          <w:szCs w:val="20"/>
          <w:lang w:eastAsia="hi-IN" w:bidi="hi-IN"/>
        </w:rPr>
        <w:t>7.2020 г. № 705</w:t>
      </w:r>
    </w:p>
    <w:p w:rsidR="004F7FA1" w:rsidRDefault="004F7FA1" w:rsidP="00F852EA">
      <w:pPr>
        <w:ind w:right="4109"/>
        <w:jc w:val="right"/>
        <w:rPr>
          <w:rFonts w:ascii="TimesET" w:eastAsia="SimSun" w:hAnsi="TimesET" w:cs="TimesET"/>
          <w:bCs/>
          <w:kern w:val="2"/>
          <w:sz w:val="20"/>
          <w:szCs w:val="20"/>
          <w:lang w:eastAsia="hi-IN" w:bidi="hi-IN"/>
        </w:rPr>
      </w:pPr>
    </w:p>
    <w:p w:rsidR="005E2189" w:rsidRPr="005E2189" w:rsidRDefault="005E2189" w:rsidP="005E2189">
      <w:pPr>
        <w:ind w:right="-1"/>
        <w:jc w:val="center"/>
        <w:rPr>
          <w:rFonts w:ascii="TimesET" w:eastAsia="SimSun" w:hAnsi="TimesET" w:cs="TimesET"/>
          <w:b/>
          <w:bCs/>
          <w:kern w:val="2"/>
          <w:sz w:val="20"/>
          <w:szCs w:val="20"/>
          <w:lang w:eastAsia="hi-IN" w:bidi="hi-IN"/>
        </w:rPr>
      </w:pPr>
      <w:r w:rsidRPr="005E2189">
        <w:rPr>
          <w:rFonts w:ascii="TimesET" w:eastAsia="SimSun" w:hAnsi="TimesET" w:cs="TimesET"/>
          <w:b/>
          <w:bCs/>
          <w:kern w:val="2"/>
          <w:sz w:val="20"/>
          <w:szCs w:val="20"/>
          <w:lang w:eastAsia="hi-IN" w:bidi="hi-IN"/>
        </w:rPr>
        <w:t>ИЗВЕЩЕНИЕ</w:t>
      </w:r>
    </w:p>
    <w:p w:rsidR="005E2189" w:rsidRPr="005E2189" w:rsidRDefault="005E2189" w:rsidP="005E2189">
      <w:pPr>
        <w:ind w:right="-1"/>
        <w:jc w:val="center"/>
        <w:rPr>
          <w:rFonts w:ascii="TimesET" w:eastAsia="SimSun" w:hAnsi="TimesET" w:cs="TimesET"/>
          <w:bCs/>
          <w:kern w:val="2"/>
          <w:sz w:val="20"/>
          <w:szCs w:val="20"/>
          <w:lang w:eastAsia="hi-IN" w:bidi="hi-IN"/>
        </w:rPr>
      </w:pPr>
      <w:r w:rsidRPr="005E2189">
        <w:rPr>
          <w:rFonts w:ascii="TimesET" w:eastAsia="SimSun" w:hAnsi="TimesET" w:cs="TimesET"/>
          <w:b/>
          <w:bCs/>
          <w:kern w:val="2"/>
          <w:sz w:val="20"/>
          <w:szCs w:val="20"/>
          <w:lang w:eastAsia="hi-IN" w:bidi="hi-IN"/>
        </w:rPr>
        <w:t>О ПРОВЕДЕНИИ ОТКРЫТОГО АУКЦИОНА ПО ПРОДАЖЕ ЗЕМЕЛЬНЫХ УЧАСТКОВ И НА ПРАВО ЗАКЛЮЧЕНИЯ ДОГОВОРОВ АРЕНДЫ ЗЕМЕЛЬНОГО УЧАСТКА</w:t>
      </w:r>
    </w:p>
    <w:p w:rsidR="005E2189" w:rsidRPr="005E2189" w:rsidRDefault="005E2189" w:rsidP="005E2189">
      <w:pPr>
        <w:ind w:right="-1"/>
        <w:jc w:val="both"/>
        <w:rPr>
          <w:rFonts w:ascii="TimesET" w:eastAsia="SimSun" w:hAnsi="TimesET" w:cs="TimesET"/>
          <w:b/>
          <w:bCs/>
          <w:kern w:val="2"/>
          <w:sz w:val="20"/>
          <w:szCs w:val="20"/>
          <w:lang w:eastAsia="hi-IN" w:bidi="hi-IN"/>
        </w:rPr>
      </w:pP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Организатор аукциона (Продавец)</w:t>
      </w:r>
      <w:r w:rsidRPr="005E2189">
        <w:rPr>
          <w:rFonts w:ascii="TimesET" w:eastAsia="SimSun" w:hAnsi="TimesET" w:cs="TimesET"/>
          <w:bCs/>
          <w:color w:val="000000" w:themeColor="text1"/>
          <w:kern w:val="2"/>
          <w:sz w:val="20"/>
          <w:szCs w:val="20"/>
          <w:lang w:eastAsia="hi-IN" w:bidi="hi-IN"/>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Форма проведения торгов </w:t>
      </w:r>
      <w:r w:rsidRPr="005E2189">
        <w:rPr>
          <w:rFonts w:ascii="TimesET" w:eastAsia="SimSun" w:hAnsi="TimesET" w:cs="TimesET"/>
          <w:bCs/>
          <w:color w:val="000000" w:themeColor="text1"/>
          <w:kern w:val="2"/>
          <w:sz w:val="20"/>
          <w:szCs w:val="20"/>
          <w:lang w:eastAsia="hi-IN" w:bidi="hi-IN"/>
        </w:rPr>
        <w:t>– аукцион, открытый по составу участников и форме подачи предложений по цене.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Уполномоченный орган и реквизиты решения о проведении аукциона: </w:t>
      </w:r>
      <w:r w:rsidRPr="005E2189">
        <w:rPr>
          <w:rFonts w:ascii="TimesET" w:eastAsia="SimSun" w:hAnsi="TimesET" w:cs="TimesET"/>
          <w:bCs/>
          <w:color w:val="000000" w:themeColor="text1"/>
          <w:kern w:val="2"/>
          <w:sz w:val="20"/>
          <w:szCs w:val="20"/>
          <w:lang w:eastAsia="hi-IN" w:bidi="hi-IN"/>
        </w:rPr>
        <w:t>Администрация Аликовского района Чувашской Республики, постановление администрации Аликовского района Чувашской Республики от 27.07.2020 г.№ 705 «О проведении торгов (открытого аукциона)».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Место, дата, и время проведения аукциона: </w:t>
      </w:r>
      <w:r w:rsidRPr="005E2189">
        <w:rPr>
          <w:rFonts w:ascii="TimesET" w:eastAsia="SimSun" w:hAnsi="TimesET" w:cs="TimesET"/>
          <w:bCs/>
          <w:color w:val="000000" w:themeColor="text1"/>
          <w:kern w:val="2"/>
          <w:sz w:val="20"/>
          <w:szCs w:val="20"/>
          <w:lang w:eastAsia="hi-IN" w:bidi="hi-IN"/>
        </w:rPr>
        <w:t>дата проведения аукциона 07 сентября 2020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 Регистрация участников аукциона будет проводиться 07 сентября 2020 г. с 09 час. 00 мин. по 09 час. 50 мин. по адресу: Чувашская Республика, Аликовский район, с. Аликово, ул. Октябрьская, д. 21, 2 этаж, актовый зал.</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Порядок проведения аукциона:</w:t>
      </w:r>
      <w:r w:rsidRPr="005E2189">
        <w:rPr>
          <w:rFonts w:ascii="TimesET" w:eastAsia="SimSun" w:hAnsi="TimesET" w:cs="TimesET"/>
          <w:bCs/>
          <w:color w:val="000000" w:themeColor="text1"/>
          <w:kern w:val="2"/>
          <w:sz w:val="20"/>
          <w:szCs w:val="20"/>
          <w:lang w:eastAsia="hi-IN" w:bidi="hi-IN"/>
        </w:rPr>
        <w:t> Аукцион проводится в соответствии со статьями 39.11 и 39.12 Земельного кодекса РФ. </w:t>
      </w:r>
    </w:p>
    <w:p w:rsidR="005E2189" w:rsidRPr="005E2189" w:rsidRDefault="005E2189" w:rsidP="005E2189">
      <w:pPr>
        <w:ind w:right="-1" w:firstLine="709"/>
        <w:jc w:val="both"/>
        <w:rPr>
          <w:rFonts w:ascii="TimesET" w:eastAsia="SimSun" w:hAnsi="TimesET" w:cs="TimesET"/>
          <w:b/>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Предмет торгов:</w:t>
      </w:r>
    </w:p>
    <w:p w:rsidR="005E2189" w:rsidRPr="005E2189" w:rsidRDefault="005E2189" w:rsidP="005E2189">
      <w:pPr>
        <w:ind w:right="-1" w:firstLine="709"/>
        <w:jc w:val="both"/>
        <w:rPr>
          <w:rFonts w:ascii="TimesET" w:eastAsia="SimSun" w:hAnsi="TimesET" w:cs="TimesET"/>
          <w:b/>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Характеристика объекта права на заключение договора купли-продажи земельных участков: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№1:</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21:07:142303:373,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 8562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 8387 (восемь тысяч триста восемьдесят семь) рублей 13 копеек.</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–251 (двести пятьдесят один) рубль 61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8387 (восемь тысяч триста восемьдесят семь) рублей 13 копеек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Обременений и обременений нет.</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№2:</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21:07:142701:694,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28447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 16213 (Шестнадцать тысяча двести тринадцать</w:t>
      </w:r>
      <w:bookmarkStart w:id="0" w:name="__DdeLink__10848_11213218231"/>
      <w:r w:rsidRPr="005E2189">
        <w:rPr>
          <w:rFonts w:ascii="TimesET" w:eastAsia="SimSun" w:hAnsi="TimesET" w:cs="TimesET"/>
          <w:bCs/>
          <w:color w:val="000000" w:themeColor="text1"/>
          <w:kern w:val="2"/>
          <w:sz w:val="20"/>
          <w:szCs w:val="20"/>
          <w:lang w:eastAsia="hi-IN" w:bidi="hi-IN"/>
        </w:rPr>
        <w:t>) рублей 26 копеек</w:t>
      </w:r>
      <w:bookmarkEnd w:id="0"/>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lastRenderedPageBreak/>
        <w:t>Шаг аукциона</w:t>
      </w:r>
      <w:r w:rsidRPr="005E2189">
        <w:rPr>
          <w:rFonts w:ascii="TimesET" w:eastAsia="SimSun" w:hAnsi="TimesET" w:cs="TimesET"/>
          <w:bCs/>
          <w:color w:val="000000" w:themeColor="text1"/>
          <w:kern w:val="2"/>
          <w:sz w:val="20"/>
          <w:szCs w:val="20"/>
          <w:lang w:eastAsia="hi-IN" w:bidi="hi-IN"/>
        </w:rPr>
        <w:t xml:space="preserve"> – 486 (четыреста восемьдесят шесть) рублей 40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16213 (Шестнадцать тысяча двести тринадцать</w:t>
      </w:r>
      <w:bookmarkStart w:id="1" w:name="__DdeLink__10848_112132182312"/>
      <w:r w:rsidRPr="005E2189">
        <w:rPr>
          <w:rFonts w:ascii="TimesET" w:eastAsia="SimSun" w:hAnsi="TimesET" w:cs="TimesET"/>
          <w:bCs/>
          <w:color w:val="000000" w:themeColor="text1"/>
          <w:kern w:val="2"/>
          <w:sz w:val="20"/>
          <w:szCs w:val="20"/>
          <w:lang w:eastAsia="hi-IN" w:bidi="hi-IN"/>
        </w:rPr>
        <w:t>) рублей 26 копеек</w:t>
      </w:r>
      <w:bookmarkEnd w:id="1"/>
      <w:r w:rsidRPr="005E2189">
        <w:rPr>
          <w:rFonts w:ascii="TimesET" w:eastAsia="SimSun" w:hAnsi="TimesET" w:cs="TimesET"/>
          <w:bCs/>
          <w:color w:val="000000" w:themeColor="text1"/>
          <w:kern w:val="2"/>
          <w:sz w:val="20"/>
          <w:szCs w:val="20"/>
          <w:lang w:eastAsia="hi-IN" w:bidi="hi-IN"/>
        </w:rPr>
        <w:t xml:space="preserve">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bookmarkStart w:id="2" w:name="__DdeLink__765_3755065782"/>
      <w:r w:rsidRPr="005E2189">
        <w:rPr>
          <w:rFonts w:ascii="TimesET" w:eastAsia="SimSun" w:hAnsi="TimesET" w:cs="TimesET"/>
          <w:bCs/>
          <w:color w:val="000000" w:themeColor="text1"/>
          <w:kern w:val="2"/>
          <w:sz w:val="20"/>
          <w:szCs w:val="20"/>
          <w:lang w:eastAsia="hi-IN" w:bidi="hi-IN"/>
        </w:rPr>
        <w:t>Обременений и ограничений нет.</w:t>
      </w:r>
      <w:r w:rsidRPr="005E2189">
        <w:rPr>
          <w:rFonts w:ascii="TimesET" w:eastAsia="SimSun" w:hAnsi="TimesET" w:cs="TimesET"/>
          <w:b/>
          <w:bCs/>
          <w:color w:val="000000" w:themeColor="text1"/>
          <w:kern w:val="2"/>
          <w:sz w:val="20"/>
          <w:szCs w:val="20"/>
          <w:lang w:eastAsia="hi-IN" w:bidi="hi-IN"/>
        </w:rPr>
        <w:t xml:space="preserve">  </w:t>
      </w:r>
      <w:bookmarkEnd w:id="2"/>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№3:</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21:07:181101:324, (описание местоположение): Чувашская Республика–Чувашия, р-н Аликовский, с/пос. Питишевское, с видом разрешенного использования «сельскохозяйственное использование», общей площадью 11418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 6507</w:t>
      </w:r>
      <w:bookmarkStart w:id="3" w:name="__DdeLink__10848_112132182311"/>
      <w:r w:rsidRPr="005E2189">
        <w:rPr>
          <w:rFonts w:ascii="TimesET" w:eastAsia="SimSun" w:hAnsi="TimesET" w:cs="TimesET"/>
          <w:bCs/>
          <w:color w:val="000000" w:themeColor="text1"/>
          <w:kern w:val="2"/>
          <w:sz w:val="20"/>
          <w:szCs w:val="20"/>
          <w:lang w:eastAsia="hi-IN" w:bidi="hi-IN"/>
        </w:rPr>
        <w:t xml:space="preserve"> (шесть тысяч пятьсот семь) рублей 65 копеек</w:t>
      </w:r>
      <w:bookmarkEnd w:id="3"/>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–195 (сто девяносто пять) рублей 23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6507</w:t>
      </w:r>
      <w:bookmarkStart w:id="4" w:name="__DdeLink__10848_1121321823112"/>
      <w:r w:rsidRPr="005E2189">
        <w:rPr>
          <w:rFonts w:ascii="TimesET" w:eastAsia="SimSun" w:hAnsi="TimesET" w:cs="TimesET"/>
          <w:bCs/>
          <w:color w:val="000000" w:themeColor="text1"/>
          <w:kern w:val="2"/>
          <w:sz w:val="20"/>
          <w:szCs w:val="20"/>
          <w:lang w:eastAsia="hi-IN" w:bidi="hi-IN"/>
        </w:rPr>
        <w:t xml:space="preserve"> (шесть тысяч пятьсот семь) рублей 65 копеек</w:t>
      </w:r>
      <w:bookmarkEnd w:id="4"/>
      <w:r w:rsidRPr="005E2189">
        <w:rPr>
          <w:rFonts w:ascii="TimesET" w:eastAsia="SimSun" w:hAnsi="TimesET" w:cs="TimesET"/>
          <w:bCs/>
          <w:color w:val="000000" w:themeColor="text1"/>
          <w:kern w:val="2"/>
          <w:sz w:val="20"/>
          <w:szCs w:val="20"/>
          <w:lang w:eastAsia="hi-IN" w:bidi="hi-IN"/>
        </w:rPr>
        <w:t xml:space="preserve">.  </w:t>
      </w:r>
      <w:r w:rsidRPr="005E2189">
        <w:rPr>
          <w:rFonts w:ascii="TimesET" w:eastAsia="SimSun" w:hAnsi="TimesET" w:cs="TimesET"/>
          <w:b/>
          <w:bCs/>
          <w:color w:val="000000" w:themeColor="text1"/>
          <w:kern w:val="2"/>
          <w:sz w:val="20"/>
          <w:szCs w:val="20"/>
          <w:lang w:eastAsia="hi-IN" w:bidi="hi-IN"/>
        </w:rPr>
        <w:t>(</w:t>
      </w:r>
      <w:r w:rsidRPr="005E2189">
        <w:rPr>
          <w:rFonts w:ascii="TimesET" w:eastAsia="SimSun" w:hAnsi="TimesET" w:cs="TimesET"/>
          <w:bCs/>
          <w:color w:val="000000" w:themeColor="text1"/>
          <w:kern w:val="2"/>
          <w:sz w:val="20"/>
          <w:szCs w:val="20"/>
          <w:lang w:eastAsia="hi-IN" w:bidi="hi-IN"/>
        </w:rPr>
        <w:t>100 % от начальной цены земельного участка).</w:t>
      </w:r>
      <w:bookmarkStart w:id="5" w:name="__DdeLink__1263_2144924199"/>
    </w:p>
    <w:bookmarkEnd w:id="5"/>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Обременений и ограничений нет.</w:t>
      </w:r>
      <w:r w:rsidRPr="005E2189">
        <w:rPr>
          <w:rFonts w:ascii="TimesET" w:eastAsia="SimSun" w:hAnsi="TimesET" w:cs="TimesET"/>
          <w:b/>
          <w:bCs/>
          <w:color w:val="000000" w:themeColor="text1"/>
          <w:kern w:val="2"/>
          <w:sz w:val="20"/>
          <w:szCs w:val="20"/>
          <w:lang w:eastAsia="hi-IN" w:bidi="hi-IN"/>
        </w:rPr>
        <w:t xml:space="preserve">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№4:</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21:07:000000:3294,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25154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 14336</w:t>
      </w:r>
      <w:bookmarkStart w:id="6" w:name="__DdeLink__10848_1121321823111"/>
      <w:r w:rsidRPr="005E2189">
        <w:rPr>
          <w:rFonts w:ascii="TimesET" w:eastAsia="SimSun" w:hAnsi="TimesET" w:cs="TimesET"/>
          <w:bCs/>
          <w:color w:val="000000" w:themeColor="text1"/>
          <w:kern w:val="2"/>
          <w:sz w:val="20"/>
          <w:szCs w:val="20"/>
          <w:lang w:eastAsia="hi-IN" w:bidi="hi-IN"/>
        </w:rPr>
        <w:t xml:space="preserve"> (четырнадцать тысяч триста тридцать шесть) рублей 43 копеек</w:t>
      </w:r>
      <w:bookmarkEnd w:id="6"/>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 430 (четыреста тридцать) рублей 09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14336</w:t>
      </w:r>
      <w:bookmarkStart w:id="7" w:name="__DdeLink__10848_11213218231112"/>
      <w:r w:rsidRPr="005E2189">
        <w:rPr>
          <w:rFonts w:ascii="TimesET" w:eastAsia="SimSun" w:hAnsi="TimesET" w:cs="TimesET"/>
          <w:bCs/>
          <w:color w:val="000000" w:themeColor="text1"/>
          <w:kern w:val="2"/>
          <w:sz w:val="20"/>
          <w:szCs w:val="20"/>
          <w:lang w:eastAsia="hi-IN" w:bidi="hi-IN"/>
        </w:rPr>
        <w:t xml:space="preserve"> (четырнадцать тысяч триста тридцать шесть) рублей 43 копеек</w:t>
      </w:r>
      <w:bookmarkEnd w:id="7"/>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Обременение: Ограничения прав на земельный участок, предусмотренные статьями 56, 56.1 Земельного кодекса Российской Федерации. Срок действия:с 28.01.2020 Земельный участок частично расположен в границах зон с реестровыми номерами: а) 21:07-6.7 от 27.12.2012 года, решение: № 3Д-1130 от 27.06.2012 года; б) 21:07:-6.48 от 14.12.2013 года, индивидуальное обозначение: 1,  решение: № 662-р от 07.11.2013 года.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№5:</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21:07:221504:188,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14152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–8065</w:t>
      </w:r>
      <w:bookmarkStart w:id="8" w:name="__DdeLink__10848_11213218231111"/>
      <w:r w:rsidRPr="005E2189">
        <w:rPr>
          <w:rFonts w:ascii="TimesET" w:eastAsia="SimSun" w:hAnsi="TimesET" w:cs="TimesET"/>
          <w:bCs/>
          <w:color w:val="000000" w:themeColor="text1"/>
          <w:kern w:val="2"/>
          <w:sz w:val="20"/>
          <w:szCs w:val="20"/>
          <w:lang w:eastAsia="hi-IN" w:bidi="hi-IN"/>
        </w:rPr>
        <w:t xml:space="preserve"> (восемь тысяч шестьдесят пять) рублей 88 копеек</w:t>
      </w:r>
      <w:bookmarkEnd w:id="8"/>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–241 (двести сорок один) рубль 98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w:t>
      </w:r>
      <w:bookmarkStart w:id="9" w:name="__DdeLink__10848_112132182311112"/>
      <w:r w:rsidRPr="005E2189">
        <w:rPr>
          <w:rFonts w:ascii="TimesET" w:eastAsia="SimSun" w:hAnsi="TimesET" w:cs="TimesET"/>
          <w:bCs/>
          <w:color w:val="000000" w:themeColor="text1"/>
          <w:kern w:val="2"/>
          <w:sz w:val="20"/>
          <w:szCs w:val="20"/>
          <w:lang w:eastAsia="hi-IN" w:bidi="hi-IN"/>
        </w:rPr>
        <w:t>8065</w:t>
      </w:r>
      <w:bookmarkStart w:id="10" w:name="__DdeLink__10848_112132182311113"/>
      <w:r w:rsidRPr="005E2189">
        <w:rPr>
          <w:rFonts w:ascii="TimesET" w:eastAsia="SimSun" w:hAnsi="TimesET" w:cs="TimesET"/>
          <w:bCs/>
          <w:color w:val="000000" w:themeColor="text1"/>
          <w:kern w:val="2"/>
          <w:sz w:val="20"/>
          <w:szCs w:val="20"/>
          <w:lang w:eastAsia="hi-IN" w:bidi="hi-IN"/>
        </w:rPr>
        <w:t xml:space="preserve"> (восемь тысяч шестьдесят пять) рублей 88 копеек</w:t>
      </w:r>
      <w:bookmarkEnd w:id="10"/>
      <w:r w:rsidRPr="005E2189">
        <w:rPr>
          <w:rFonts w:ascii="TimesET" w:eastAsia="SimSun" w:hAnsi="TimesET" w:cs="TimesET"/>
          <w:bCs/>
          <w:color w:val="000000" w:themeColor="text1"/>
          <w:kern w:val="2"/>
          <w:sz w:val="20"/>
          <w:szCs w:val="20"/>
          <w:lang w:eastAsia="hi-IN" w:bidi="hi-IN"/>
        </w:rPr>
        <w:t>.</w:t>
      </w:r>
      <w:bookmarkEnd w:id="9"/>
      <w:r w:rsidRPr="005E2189">
        <w:rPr>
          <w:rFonts w:ascii="TimesET" w:eastAsia="SimSun" w:hAnsi="TimesET" w:cs="TimesET"/>
          <w:bCs/>
          <w:color w:val="000000" w:themeColor="text1"/>
          <w:kern w:val="2"/>
          <w:sz w:val="20"/>
          <w:szCs w:val="20"/>
          <w:lang w:eastAsia="hi-IN" w:bidi="hi-IN"/>
        </w:rPr>
        <w:t xml:space="preserve">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Pr>
          <w:rFonts w:ascii="TimesET" w:eastAsia="SimSun" w:hAnsi="TimesET" w:cs="TimesET"/>
          <w:bCs/>
          <w:color w:val="000000" w:themeColor="text1"/>
          <w:kern w:val="2"/>
          <w:sz w:val="20"/>
          <w:szCs w:val="20"/>
          <w:lang w:eastAsia="hi-IN" w:bidi="hi-IN"/>
        </w:rPr>
        <w:t xml:space="preserve"> </w:t>
      </w:r>
      <w:r w:rsidRPr="005E2189">
        <w:rPr>
          <w:rFonts w:ascii="TimesET" w:eastAsia="SimSun" w:hAnsi="TimesET" w:cs="TimesET"/>
          <w:bCs/>
          <w:color w:val="000000" w:themeColor="text1"/>
          <w:kern w:val="2"/>
          <w:sz w:val="20"/>
          <w:szCs w:val="20"/>
          <w:lang w:eastAsia="hi-IN" w:bidi="hi-IN"/>
        </w:rPr>
        <w:t>Обременение: Ограничения прав на земельный участок, предусмотренные статьями 56, 56.1 Земельного кодекса Российской Федерации. Срок действия: с 21.04.2020 Земельный участок частично расположен в границах зоны с реестровым номером: 21:07-6.33 от 19.03.2013 года,   индивидуальное обозначение: 1,  решение: №160 от 24.02.2009 года.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№6:</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21:07:220304:351, адрес (описание местоположения): Чувашская Республика–Чувашия, р-н Аликовский, с/пос. Чувашско- Сорминское, с видом разрешенного использования «для ведения личного подсобного хозяйства на полевых участках», общей площадью 7738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7579</w:t>
      </w:r>
      <w:bookmarkStart w:id="11" w:name="__DdeLink__10848_112132182311111"/>
      <w:r w:rsidRPr="005E2189">
        <w:rPr>
          <w:rFonts w:ascii="TimesET" w:eastAsia="SimSun" w:hAnsi="TimesET" w:cs="TimesET"/>
          <w:bCs/>
          <w:color w:val="000000" w:themeColor="text1"/>
          <w:kern w:val="2"/>
          <w:sz w:val="20"/>
          <w:szCs w:val="20"/>
          <w:lang w:eastAsia="hi-IN" w:bidi="hi-IN"/>
        </w:rPr>
        <w:t xml:space="preserve"> (семь тысяч пятьсот семьдесят девять) рублей 96 копеек</w:t>
      </w:r>
      <w:bookmarkEnd w:id="11"/>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 227 (двести двадцать семь) рубля 40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2133</w:t>
      </w:r>
      <w:bookmarkStart w:id="12" w:name="__DdeLink__10848_1121321823111111"/>
      <w:r w:rsidRPr="005E2189">
        <w:rPr>
          <w:rFonts w:ascii="TimesET" w:eastAsia="SimSun" w:hAnsi="TimesET" w:cs="TimesET"/>
          <w:bCs/>
          <w:color w:val="000000" w:themeColor="text1"/>
          <w:kern w:val="2"/>
          <w:sz w:val="20"/>
          <w:szCs w:val="20"/>
          <w:lang w:eastAsia="hi-IN" w:bidi="hi-IN"/>
        </w:rPr>
        <w:t xml:space="preserve"> (две тысячи сто тридцать три) рубля 52 копеек</w:t>
      </w:r>
      <w:bookmarkEnd w:id="12"/>
      <w:r w:rsidRPr="005E2189">
        <w:rPr>
          <w:rFonts w:ascii="TimesET" w:eastAsia="SimSun" w:hAnsi="TimesET" w:cs="TimesET"/>
          <w:bCs/>
          <w:color w:val="000000" w:themeColor="text1"/>
          <w:kern w:val="2"/>
          <w:sz w:val="20"/>
          <w:szCs w:val="20"/>
          <w:lang w:eastAsia="hi-IN" w:bidi="hi-IN"/>
        </w:rPr>
        <w:t>..(100 %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w:t>
      </w:r>
      <w:r>
        <w:rPr>
          <w:rFonts w:ascii="TimesET" w:eastAsia="SimSun" w:hAnsi="TimesET" w:cs="TimesET"/>
          <w:bCs/>
          <w:color w:val="000000" w:themeColor="text1"/>
          <w:kern w:val="2"/>
          <w:sz w:val="20"/>
          <w:szCs w:val="20"/>
          <w:lang w:eastAsia="hi-IN" w:bidi="hi-IN"/>
        </w:rPr>
        <w:t>бременений и ограничений нет.</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№7:</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w:t>
      </w:r>
      <w:bookmarkStart w:id="13" w:name="__DdeLink__333_3512457145"/>
      <w:r w:rsidRPr="005E2189">
        <w:rPr>
          <w:rFonts w:ascii="TimesET" w:eastAsia="SimSun" w:hAnsi="TimesET" w:cs="TimesET"/>
          <w:bCs/>
          <w:color w:val="000000" w:themeColor="text1"/>
          <w:kern w:val="2"/>
          <w:sz w:val="20"/>
          <w:szCs w:val="20"/>
          <w:lang w:eastAsia="hi-IN" w:bidi="hi-IN"/>
        </w:rPr>
        <w:t>21:07:240501:71</w:t>
      </w:r>
      <w:bookmarkEnd w:id="13"/>
      <w:r w:rsidRPr="005E2189">
        <w:rPr>
          <w:rFonts w:ascii="TimesET" w:eastAsia="SimSun" w:hAnsi="TimesET" w:cs="TimesET"/>
          <w:bCs/>
          <w:color w:val="000000" w:themeColor="text1"/>
          <w:kern w:val="2"/>
          <w:sz w:val="20"/>
          <w:szCs w:val="20"/>
          <w:lang w:eastAsia="hi-IN" w:bidi="hi-IN"/>
        </w:rPr>
        <w:t>,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Яндобиснкое, с видом разрешенного использования  «ведение личного подсобного хозяйства на полевых участках», общей площадью 5369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Начальная цена продажи земельного участка</w:t>
      </w:r>
      <w:r w:rsidRPr="005E2189">
        <w:rPr>
          <w:rFonts w:ascii="TimesET" w:eastAsia="SimSun" w:hAnsi="TimesET" w:cs="TimesET"/>
          <w:bCs/>
          <w:color w:val="000000" w:themeColor="text1"/>
          <w:kern w:val="2"/>
          <w:sz w:val="20"/>
          <w:szCs w:val="20"/>
          <w:lang w:eastAsia="hi-IN" w:bidi="hi-IN"/>
        </w:rPr>
        <w:t xml:space="preserve"> 5259</w:t>
      </w:r>
      <w:bookmarkStart w:id="14" w:name="__DdeLink__10848_1121321823111112"/>
      <w:r w:rsidRPr="005E2189">
        <w:rPr>
          <w:rFonts w:ascii="TimesET" w:eastAsia="SimSun" w:hAnsi="TimesET" w:cs="TimesET"/>
          <w:bCs/>
          <w:color w:val="000000" w:themeColor="text1"/>
          <w:kern w:val="2"/>
          <w:sz w:val="20"/>
          <w:szCs w:val="20"/>
          <w:lang w:eastAsia="hi-IN" w:bidi="hi-IN"/>
        </w:rPr>
        <w:t xml:space="preserve"> (Пять тысяч двести пятьдесят девять) рублей 34 копеек</w:t>
      </w:r>
      <w:bookmarkEnd w:id="14"/>
      <w:r w:rsidRPr="005E2189">
        <w:rPr>
          <w:rFonts w:ascii="TimesET" w:eastAsia="SimSun" w:hAnsi="TimesET" w:cs="TimesET"/>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 157 (сто пятьдесят семь) рублей 78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5259</w:t>
      </w:r>
      <w:bookmarkStart w:id="15" w:name="__DdeLink__10848_11213218231111121"/>
      <w:r w:rsidRPr="005E2189">
        <w:rPr>
          <w:rFonts w:ascii="TimesET" w:eastAsia="SimSun" w:hAnsi="TimesET" w:cs="TimesET"/>
          <w:bCs/>
          <w:color w:val="000000" w:themeColor="text1"/>
          <w:kern w:val="2"/>
          <w:sz w:val="20"/>
          <w:szCs w:val="20"/>
          <w:lang w:eastAsia="hi-IN" w:bidi="hi-IN"/>
        </w:rPr>
        <w:t xml:space="preserve"> (Пять тысяч двести пятьдесят девять) рублей 34 копеек</w:t>
      </w:r>
      <w:bookmarkEnd w:id="15"/>
      <w:r w:rsidRPr="005E2189">
        <w:rPr>
          <w:rFonts w:ascii="TimesET" w:eastAsia="SimSun" w:hAnsi="TimesET" w:cs="TimesET"/>
          <w:bCs/>
          <w:color w:val="000000" w:themeColor="text1"/>
          <w:kern w:val="2"/>
          <w:sz w:val="20"/>
          <w:szCs w:val="20"/>
          <w:lang w:eastAsia="hi-IN" w:bidi="hi-IN"/>
        </w:rPr>
        <w:t xml:space="preserve">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Обременений и ограничений нет.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Характеристика объекта права на заключение договора аренды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 8:</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с кадастровым номером 21:07:261401:214, адрес (описание местоположения): местоположение установлено относительно ориентира, </w:t>
      </w:r>
      <w:r w:rsidRPr="005E2189">
        <w:rPr>
          <w:rFonts w:ascii="TimesET" w:eastAsia="SimSun" w:hAnsi="TimesET" w:cs="TimesET"/>
          <w:bCs/>
          <w:color w:val="000000" w:themeColor="text1"/>
          <w:kern w:val="2"/>
          <w:sz w:val="20"/>
          <w:szCs w:val="20"/>
          <w:lang w:eastAsia="hi-IN" w:bidi="hi-IN"/>
        </w:rPr>
        <w:lastRenderedPageBreak/>
        <w:t>расположенного за пределами участка. Ориентир ток. Участок находи</w:t>
      </w:r>
      <w:r>
        <w:rPr>
          <w:rFonts w:ascii="TimesET" w:eastAsia="SimSun" w:hAnsi="TimesET" w:cs="TimesET"/>
          <w:bCs/>
          <w:color w:val="000000" w:themeColor="text1"/>
          <w:kern w:val="2"/>
          <w:sz w:val="20"/>
          <w:szCs w:val="20"/>
          <w:lang w:eastAsia="hi-IN" w:bidi="hi-IN"/>
        </w:rPr>
        <w:t>ться</w:t>
      </w:r>
      <w:r w:rsidRPr="005E2189">
        <w:rPr>
          <w:rFonts w:ascii="TimesET" w:eastAsia="SimSun" w:hAnsi="TimesET" w:cs="TimesET"/>
          <w:bCs/>
          <w:color w:val="000000" w:themeColor="text1"/>
          <w:kern w:val="2"/>
          <w:sz w:val="20"/>
          <w:szCs w:val="20"/>
          <w:lang w:eastAsia="hi-IN" w:bidi="hi-IN"/>
        </w:rPr>
        <w:t xml:space="preserve"> примерно в 150 м, по направлению на северо-запад от ориентира. Почтовый адрес ориентира: Чувашская Республика–Чувашия, р-н Аликовский, с/пос. .Яндобинское, дер. Чиршкасы, с видом разрешенного использования «для ведения личного подсобного хозяйства», общей площадью 99086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Начальная цена на право заключения договора аренды земельного участка </w:t>
      </w:r>
      <w:r w:rsidRPr="005E2189">
        <w:rPr>
          <w:rFonts w:ascii="TimesET" w:eastAsia="SimSun" w:hAnsi="TimesET" w:cs="TimesET"/>
          <w:bCs/>
          <w:color w:val="000000" w:themeColor="text1"/>
          <w:kern w:val="2"/>
          <w:sz w:val="20"/>
          <w:szCs w:val="20"/>
          <w:lang w:eastAsia="hi-IN" w:bidi="hi-IN"/>
        </w:rPr>
        <w:t>– 4736 (четыре тысячи семьсот тридцать шесть) рублей 48 коп.</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–142 (сто сорок два) рубля 09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–4736 (четыре тысячи семьсот тридцать шесть) рублей 48 коп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Срок аренды</w:t>
      </w:r>
      <w:r w:rsidRPr="005E2189">
        <w:rPr>
          <w:rFonts w:ascii="TimesET" w:eastAsia="SimSun" w:hAnsi="TimesET" w:cs="TimesET"/>
          <w:bCs/>
          <w:color w:val="000000" w:themeColor="text1"/>
          <w:kern w:val="2"/>
          <w:sz w:val="20"/>
          <w:szCs w:val="20"/>
          <w:lang w:eastAsia="hi-IN" w:bidi="hi-IN"/>
        </w:rPr>
        <w:t xml:space="preserve"> – 20 лет</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Pr>
          <w:rFonts w:ascii="TimesET" w:eastAsia="SimSun" w:hAnsi="TimesET" w:cs="TimesET"/>
          <w:b/>
          <w:bCs/>
          <w:color w:val="000000" w:themeColor="text1"/>
          <w:kern w:val="2"/>
          <w:sz w:val="20"/>
          <w:szCs w:val="20"/>
          <w:lang w:eastAsia="hi-IN" w:bidi="hi-IN"/>
        </w:rPr>
        <w:t xml:space="preserve"> </w:t>
      </w:r>
      <w:r w:rsidRPr="005E2189">
        <w:rPr>
          <w:rFonts w:ascii="TimesET" w:eastAsia="SimSun" w:hAnsi="TimesET" w:cs="TimesET"/>
          <w:bCs/>
          <w:color w:val="000000" w:themeColor="text1"/>
          <w:kern w:val="2"/>
          <w:sz w:val="20"/>
          <w:szCs w:val="20"/>
          <w:lang w:eastAsia="hi-IN" w:bidi="hi-IN"/>
        </w:rPr>
        <w:t>Обременений и ограничений нет.</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№9:</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кадастровым номером 21:07:150901:139,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9268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Начальная цена на право заключения договора аренды земельного участка </w:t>
      </w:r>
      <w:r w:rsidRPr="005E2189">
        <w:rPr>
          <w:rFonts w:ascii="TimesET" w:eastAsia="SimSun" w:hAnsi="TimesET" w:cs="TimesET"/>
          <w:bCs/>
          <w:color w:val="000000" w:themeColor="text1"/>
          <w:kern w:val="2"/>
          <w:sz w:val="20"/>
          <w:szCs w:val="20"/>
          <w:lang w:eastAsia="hi-IN" w:bidi="hi-IN"/>
        </w:rPr>
        <w:t>– 491 (четыреста девяносто один) рубль 00 копеек.</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 14 (четырнадцать) рублей 73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491 (четыреста девяносто один) рубль 00 копеек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Срок аренды</w:t>
      </w:r>
      <w:r w:rsidRPr="005E2189">
        <w:rPr>
          <w:rFonts w:ascii="TimesET" w:eastAsia="SimSun" w:hAnsi="TimesET" w:cs="TimesET"/>
          <w:bCs/>
          <w:color w:val="000000" w:themeColor="text1"/>
          <w:kern w:val="2"/>
          <w:sz w:val="20"/>
          <w:szCs w:val="20"/>
          <w:lang w:eastAsia="hi-IN" w:bidi="hi-IN"/>
        </w:rPr>
        <w:t xml:space="preserve"> – 20 лет</w:t>
      </w:r>
      <w:r w:rsidRPr="005E2189">
        <w:rPr>
          <w:rFonts w:ascii="TimesET" w:eastAsia="SimSun" w:hAnsi="TimesET" w:cs="TimesET"/>
          <w:b/>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 </w:t>
      </w:r>
      <w:r>
        <w:rPr>
          <w:rFonts w:ascii="TimesET" w:eastAsia="SimSun" w:hAnsi="TimesET" w:cs="TimesET"/>
          <w:bCs/>
          <w:color w:val="000000" w:themeColor="text1"/>
          <w:kern w:val="2"/>
          <w:sz w:val="20"/>
          <w:szCs w:val="20"/>
          <w:lang w:eastAsia="hi-IN" w:bidi="hi-IN"/>
        </w:rPr>
        <w:t xml:space="preserve"> </w:t>
      </w:r>
      <w:r w:rsidRPr="005E2189">
        <w:rPr>
          <w:rFonts w:ascii="TimesET" w:eastAsia="SimSun" w:hAnsi="TimesET" w:cs="TimesET"/>
          <w:bCs/>
          <w:color w:val="000000" w:themeColor="text1"/>
          <w:kern w:val="2"/>
          <w:sz w:val="20"/>
          <w:szCs w:val="20"/>
          <w:lang w:eastAsia="hi-IN" w:bidi="hi-IN"/>
        </w:rPr>
        <w:t xml:space="preserve">Обременений и ограничений нет.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ЛОТ №10:</w:t>
      </w:r>
      <w:r w:rsidRPr="005E2189">
        <w:rPr>
          <w:rFonts w:ascii="TimesET" w:eastAsia="SimSun" w:hAnsi="TimesET" w:cs="TimesET"/>
          <w:bCs/>
          <w:color w:val="000000" w:themeColor="text1"/>
          <w:kern w:val="2"/>
          <w:sz w:val="20"/>
          <w:szCs w:val="20"/>
          <w:lang w:eastAsia="hi-IN" w:bidi="hi-IN"/>
        </w:rPr>
        <w:t xml:space="preserve"> земельный участок из земель сельскохозяйственного назначения  кадастровым номером 21:07:150901:140,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6602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Начальная цена на право заключения договора аренды земельного участка </w:t>
      </w:r>
      <w:r w:rsidRPr="005E2189">
        <w:rPr>
          <w:rFonts w:ascii="TimesET" w:eastAsia="SimSun" w:hAnsi="TimesET" w:cs="TimesET"/>
          <w:bCs/>
          <w:color w:val="000000" w:themeColor="text1"/>
          <w:kern w:val="2"/>
          <w:sz w:val="20"/>
          <w:szCs w:val="20"/>
          <w:lang w:eastAsia="hi-IN" w:bidi="hi-IN"/>
        </w:rPr>
        <w:t>– 362 (триста шестьдесят два) рубля 00 копеек.</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 10 (десять) рублей 86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362 (триста шестьдесят два) рубля 00 копеек. (100 %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Срок аренды</w:t>
      </w:r>
      <w:r w:rsidRPr="005E2189">
        <w:rPr>
          <w:rFonts w:ascii="TimesET" w:eastAsia="SimSun" w:hAnsi="TimesET" w:cs="TimesET"/>
          <w:bCs/>
          <w:color w:val="000000" w:themeColor="text1"/>
          <w:kern w:val="2"/>
          <w:sz w:val="20"/>
          <w:szCs w:val="20"/>
          <w:lang w:eastAsia="hi-IN" w:bidi="hi-IN"/>
        </w:rPr>
        <w:t xml:space="preserve"> – 20 лет</w:t>
      </w:r>
      <w:r w:rsidRPr="005E2189">
        <w:rPr>
          <w:rFonts w:ascii="TimesET" w:eastAsia="SimSun" w:hAnsi="TimesET" w:cs="TimesET"/>
          <w:b/>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       </w:t>
      </w:r>
      <w:r w:rsidRPr="005E2189">
        <w:rPr>
          <w:rFonts w:ascii="TimesET" w:eastAsia="SimSun" w:hAnsi="TimesET" w:cs="TimesET"/>
          <w:bCs/>
          <w:color w:val="000000" w:themeColor="text1"/>
          <w:kern w:val="2"/>
          <w:sz w:val="20"/>
          <w:szCs w:val="20"/>
          <w:lang w:eastAsia="hi-IN" w:bidi="hi-IN"/>
        </w:rPr>
        <w:t xml:space="preserve">Обременение: Ограничения прав на земельный участок, предусмотренные статьями 56, 56.1 Земельного кодекса Российской Федерации. Срок действия: с 20.09.2019 года. Земельный участок частично расположен в границах зоны с реестровым номером: 21:07-6.18 от 23.07.2013 года, </w:t>
      </w:r>
      <w:r>
        <w:rPr>
          <w:rFonts w:ascii="TimesET" w:eastAsia="SimSun" w:hAnsi="TimesET" w:cs="TimesET"/>
          <w:bCs/>
          <w:color w:val="000000" w:themeColor="text1"/>
          <w:kern w:val="2"/>
          <w:sz w:val="20"/>
          <w:szCs w:val="20"/>
          <w:lang w:eastAsia="hi-IN" w:bidi="hi-IN"/>
        </w:rPr>
        <w:t xml:space="preserve">индивидуальное обозначение: 1, </w:t>
      </w:r>
      <w:r w:rsidRPr="005E2189">
        <w:rPr>
          <w:rFonts w:ascii="TimesET" w:eastAsia="SimSun" w:hAnsi="TimesET" w:cs="TimesET"/>
          <w:bCs/>
          <w:color w:val="000000" w:themeColor="text1"/>
          <w:kern w:val="2"/>
          <w:sz w:val="20"/>
          <w:szCs w:val="20"/>
          <w:lang w:eastAsia="hi-IN" w:bidi="hi-IN"/>
        </w:rPr>
        <w:t>решение: №160 от 28.02.2009 года.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 </w:t>
      </w:r>
      <w:r w:rsidRPr="005E2189">
        <w:rPr>
          <w:rFonts w:ascii="TimesET" w:eastAsia="SimSun" w:hAnsi="TimesET" w:cs="TimesET"/>
          <w:b/>
          <w:bCs/>
          <w:color w:val="000000" w:themeColor="text1"/>
          <w:kern w:val="2"/>
          <w:sz w:val="20"/>
          <w:szCs w:val="20"/>
          <w:lang w:eastAsia="hi-IN" w:bidi="hi-IN"/>
        </w:rPr>
        <w:t>ЛОТ №11:</w:t>
      </w:r>
      <w:r w:rsidRPr="005E2189">
        <w:rPr>
          <w:rFonts w:ascii="TimesET" w:eastAsia="SimSun" w:hAnsi="TimesET" w:cs="TimesET"/>
          <w:bCs/>
          <w:color w:val="000000" w:themeColor="text1"/>
          <w:kern w:val="2"/>
          <w:sz w:val="20"/>
          <w:szCs w:val="20"/>
          <w:lang w:eastAsia="hi-IN" w:bidi="hi-IN"/>
        </w:rPr>
        <w:t xml:space="preserve"> земельный участок из земель населенного пункта с кадастровым номером 21:07:142115:466,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35 кв.м.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Начальная цена на право заключения договора аренды земельного участка </w:t>
      </w:r>
      <w:r w:rsidRPr="005E2189">
        <w:rPr>
          <w:rFonts w:ascii="TimesET" w:eastAsia="SimSun" w:hAnsi="TimesET" w:cs="TimesET"/>
          <w:bCs/>
          <w:color w:val="000000" w:themeColor="text1"/>
          <w:kern w:val="2"/>
          <w:sz w:val="20"/>
          <w:szCs w:val="20"/>
          <w:lang w:eastAsia="hi-IN" w:bidi="hi-IN"/>
        </w:rPr>
        <w:t>–</w:t>
      </w:r>
      <w:bookmarkStart w:id="16" w:name="__DdeLink__555_3307798829"/>
      <w:r w:rsidRPr="005E2189">
        <w:rPr>
          <w:rFonts w:ascii="TimesET" w:eastAsia="SimSun" w:hAnsi="TimesET" w:cs="TimesET"/>
          <w:bCs/>
          <w:color w:val="000000" w:themeColor="text1"/>
          <w:kern w:val="2"/>
          <w:sz w:val="20"/>
          <w:szCs w:val="20"/>
          <w:lang w:eastAsia="hi-IN" w:bidi="hi-IN"/>
        </w:rPr>
        <w:t>439</w:t>
      </w:r>
      <w:bookmarkStart w:id="17" w:name="__DdeLink__542_3779829844"/>
      <w:r w:rsidRPr="005E2189">
        <w:rPr>
          <w:rFonts w:ascii="TimesET" w:eastAsia="SimSun" w:hAnsi="TimesET" w:cs="TimesET"/>
          <w:bCs/>
          <w:color w:val="000000" w:themeColor="text1"/>
          <w:kern w:val="2"/>
          <w:sz w:val="20"/>
          <w:szCs w:val="20"/>
          <w:lang w:eastAsia="hi-IN" w:bidi="hi-IN"/>
        </w:rPr>
        <w:t xml:space="preserve"> (четыреста тридцать девять) рублей 67 копеек.</w:t>
      </w:r>
      <w:bookmarkEnd w:id="16"/>
      <w:bookmarkEnd w:id="17"/>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Шаг аукциона</w:t>
      </w:r>
      <w:r w:rsidRPr="005E2189">
        <w:rPr>
          <w:rFonts w:ascii="TimesET" w:eastAsia="SimSun" w:hAnsi="TimesET" w:cs="TimesET"/>
          <w:bCs/>
          <w:color w:val="000000" w:themeColor="text1"/>
          <w:kern w:val="2"/>
          <w:sz w:val="20"/>
          <w:szCs w:val="20"/>
          <w:lang w:eastAsia="hi-IN" w:bidi="hi-IN"/>
        </w:rPr>
        <w:t xml:space="preserve"> –13 (Тринадцать) рублей 19 копеек (3%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Размер задатка</w:t>
      </w:r>
      <w:r w:rsidRPr="005E2189">
        <w:rPr>
          <w:rFonts w:ascii="TimesET" w:eastAsia="SimSun" w:hAnsi="TimesET" w:cs="TimesET"/>
          <w:bCs/>
          <w:color w:val="000000" w:themeColor="text1"/>
          <w:kern w:val="2"/>
          <w:sz w:val="20"/>
          <w:szCs w:val="20"/>
          <w:lang w:eastAsia="hi-IN" w:bidi="hi-IN"/>
        </w:rPr>
        <w:t xml:space="preserve"> – 439</w:t>
      </w:r>
      <w:bookmarkStart w:id="18" w:name="__DdeLink__542_37798298441"/>
      <w:r w:rsidRPr="005E2189">
        <w:rPr>
          <w:rFonts w:ascii="TimesET" w:eastAsia="SimSun" w:hAnsi="TimesET" w:cs="TimesET"/>
          <w:bCs/>
          <w:color w:val="000000" w:themeColor="text1"/>
          <w:kern w:val="2"/>
          <w:sz w:val="20"/>
          <w:szCs w:val="20"/>
          <w:lang w:eastAsia="hi-IN" w:bidi="hi-IN"/>
        </w:rPr>
        <w:t xml:space="preserve"> (четыреста тридцать девять) рублей 67 копеек.</w:t>
      </w:r>
      <w:bookmarkEnd w:id="18"/>
      <w:r w:rsidRPr="005E2189">
        <w:rPr>
          <w:rFonts w:ascii="TimesET" w:eastAsia="SimSun" w:hAnsi="TimesET" w:cs="TimesET"/>
          <w:bCs/>
          <w:color w:val="000000" w:themeColor="text1"/>
          <w:kern w:val="2"/>
          <w:sz w:val="20"/>
          <w:szCs w:val="20"/>
          <w:lang w:eastAsia="hi-IN" w:bidi="hi-IN"/>
        </w:rPr>
        <w:t>(100 % от начальной цены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Срок аренды</w:t>
      </w:r>
      <w:r w:rsidRPr="005E2189">
        <w:rPr>
          <w:rFonts w:ascii="TimesET" w:eastAsia="SimSun" w:hAnsi="TimesET" w:cs="TimesET"/>
          <w:bCs/>
          <w:color w:val="000000" w:themeColor="text1"/>
          <w:kern w:val="2"/>
          <w:sz w:val="20"/>
          <w:szCs w:val="20"/>
          <w:lang w:eastAsia="hi-IN" w:bidi="hi-IN"/>
        </w:rPr>
        <w:t xml:space="preserve"> – 18 месяцев</w:t>
      </w:r>
      <w:r w:rsidRPr="005E2189">
        <w:rPr>
          <w:rFonts w:ascii="TimesET" w:eastAsia="SimSun" w:hAnsi="TimesET" w:cs="TimesET"/>
          <w:b/>
          <w:bCs/>
          <w:color w:val="000000" w:themeColor="text1"/>
          <w:kern w:val="2"/>
          <w:sz w:val="20"/>
          <w:szCs w:val="20"/>
          <w:lang w:eastAsia="hi-IN" w:bidi="hi-IN"/>
        </w:rPr>
        <w:t>.</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Ограничений и обременений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 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5E2189" w:rsidRPr="005E2189" w:rsidRDefault="005E2189" w:rsidP="005E2189">
      <w:pPr>
        <w:ind w:right="-1" w:firstLine="709"/>
        <w:jc w:val="both"/>
        <w:rPr>
          <w:rFonts w:ascii="TimesET" w:eastAsia="SimSun" w:hAnsi="TimesET" w:cs="TimesET"/>
          <w:b/>
          <w:bCs/>
          <w:color w:val="000000" w:themeColor="text1"/>
          <w:kern w:val="2"/>
          <w:sz w:val="20"/>
          <w:szCs w:val="20"/>
          <w:lang w:eastAsia="hi-IN" w:bidi="hi-IN"/>
        </w:rPr>
      </w:pP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 </w:t>
      </w:r>
      <w:r w:rsidRPr="005E2189">
        <w:rPr>
          <w:rFonts w:ascii="TimesET" w:eastAsia="SimSun" w:hAnsi="TimesET" w:cs="TimesET"/>
          <w:bCs/>
          <w:color w:val="000000" w:themeColor="text1"/>
          <w:kern w:val="2"/>
          <w:sz w:val="20"/>
          <w:szCs w:val="20"/>
          <w:lang w:eastAsia="hi-IN" w:bidi="hi-IN"/>
        </w:rPr>
        <w:t>Поступление задатка на расчетный счет Организатора торгов: не позднее 17 час. 00 мин 31.08.2020 года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Дата и время начала приема заявок с прилагаемыми документами: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04.08.2020 года 08час 00 мин.</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Дата и время окончания приема заявок с прилагаемыми документами:</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01.09.2020 года до 17 час 00 мин.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Прием заявок с 8-00 до 17-00 часов ежедневно, кроме выходных и праздничных дней, обед с 12-00 до 13-00 часов.</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Рассмотрение заявок и допуск к участию в аукционе</w:t>
      </w:r>
      <w:r w:rsidRPr="005E2189">
        <w:rPr>
          <w:rFonts w:ascii="TimesET" w:eastAsia="SimSun" w:hAnsi="TimesET" w:cs="TimesET"/>
          <w:bCs/>
          <w:color w:val="000000" w:themeColor="text1"/>
          <w:kern w:val="2"/>
          <w:sz w:val="20"/>
          <w:szCs w:val="20"/>
          <w:lang w:eastAsia="hi-IN" w:bidi="hi-IN"/>
        </w:rPr>
        <w:t xml:space="preserve"> </w:t>
      </w:r>
      <w:r w:rsidRPr="005E2189">
        <w:rPr>
          <w:rFonts w:ascii="TimesET" w:eastAsia="SimSun" w:hAnsi="TimesET" w:cs="TimesET"/>
          <w:b/>
          <w:bCs/>
          <w:color w:val="000000" w:themeColor="text1"/>
          <w:kern w:val="2"/>
          <w:sz w:val="20"/>
          <w:szCs w:val="20"/>
          <w:lang w:eastAsia="hi-IN" w:bidi="hi-IN"/>
        </w:rPr>
        <w:t>состоится 02.09.2020 года  в 10 час. 00 мин.</w:t>
      </w:r>
      <w:r w:rsidRPr="005E2189">
        <w:rPr>
          <w:rFonts w:ascii="TimesET" w:eastAsia="SimSun" w:hAnsi="TimesET" w:cs="TimesET"/>
          <w:bCs/>
          <w:color w:val="000000" w:themeColor="text1"/>
          <w:kern w:val="2"/>
          <w:sz w:val="20"/>
          <w:szCs w:val="20"/>
          <w:lang w:eastAsia="hi-IN" w:bidi="hi-IN"/>
        </w:rPr>
        <w:t xml:space="preserve"> по московскому времени, по адресу: 429250, Чувашская Республика, Аликовский район, с. Аликово, ул. Октябрьская, д. 21, 2 этаж, актовый зал.</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Адрес места приема заявок с прилагаемыми документами: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lastRenderedPageBreak/>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Форма заявки опубликована на официальном сайте </w:t>
      </w:r>
      <w:hyperlink r:id="rId31">
        <w:r w:rsidRPr="005E2189">
          <w:rPr>
            <w:rStyle w:val="af4"/>
            <w:rFonts w:ascii="TimesET" w:eastAsia="SimSun" w:hAnsi="TimesET" w:cs="TimesET"/>
            <w:bCs/>
            <w:color w:val="000000" w:themeColor="text1"/>
            <w:kern w:val="2"/>
            <w:sz w:val="20"/>
            <w:szCs w:val="20"/>
            <w:u w:val="none"/>
            <w:lang w:eastAsia="hi-IN" w:bidi="hi-IN"/>
          </w:rPr>
          <w:t>http://torgi.gov.ru/</w:t>
        </w:r>
      </w:hyperlink>
      <w:r w:rsidRPr="005E2189">
        <w:rPr>
          <w:rFonts w:ascii="TimesET" w:eastAsia="SimSun" w:hAnsi="TimesET" w:cs="TimesET"/>
          <w:bCs/>
          <w:color w:val="000000" w:themeColor="text1"/>
          <w:kern w:val="2"/>
          <w:sz w:val="20"/>
          <w:szCs w:val="20"/>
          <w:lang w:eastAsia="hi-IN" w:bidi="hi-IN"/>
        </w:rPr>
        <w:t xml:space="preserve">  и в печатном издании администрации Аликовского района Чувашской Республики “Аликовский вестник».</w:t>
      </w:r>
    </w:p>
    <w:p w:rsidR="005E2189" w:rsidRPr="005E2189" w:rsidRDefault="005E2189" w:rsidP="005E2189">
      <w:pPr>
        <w:ind w:right="-1" w:firstLine="709"/>
        <w:jc w:val="both"/>
        <w:rPr>
          <w:rFonts w:ascii="TimesET" w:eastAsia="SimSun" w:hAnsi="TimesET" w:cs="TimesET"/>
          <w:b/>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Перечень документов, представляемых претендентами для участия в аукционе: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2. Копии документов, удостоверяющих личность заявителя - для физических лиц (оригинал и ксерокопия).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Pr>
          <w:rFonts w:ascii="TimesET" w:eastAsia="SimSun" w:hAnsi="TimesET" w:cs="TimesET"/>
          <w:bCs/>
          <w:color w:val="000000" w:themeColor="text1"/>
          <w:kern w:val="2"/>
          <w:sz w:val="20"/>
          <w:szCs w:val="20"/>
          <w:lang w:eastAsia="hi-IN" w:bidi="hi-IN"/>
        </w:rPr>
        <w:t xml:space="preserve">3. Надлежащим </w:t>
      </w:r>
      <w:r w:rsidRPr="005E2189">
        <w:rPr>
          <w:rFonts w:ascii="TimesET" w:eastAsia="SimSun" w:hAnsi="TimesET" w:cs="TimesET"/>
          <w:bCs/>
          <w:color w:val="000000" w:themeColor="text1"/>
          <w:kern w:val="2"/>
          <w:sz w:val="20"/>
          <w:szCs w:val="20"/>
          <w:lang w:eastAsia="hi-IN" w:bidi="hi-IN"/>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Pr>
          <w:rFonts w:ascii="TimesET" w:eastAsia="SimSun" w:hAnsi="TimesET" w:cs="TimesET"/>
          <w:bCs/>
          <w:color w:val="000000" w:themeColor="text1"/>
          <w:kern w:val="2"/>
          <w:sz w:val="20"/>
          <w:szCs w:val="20"/>
          <w:lang w:eastAsia="hi-IN" w:bidi="hi-IN"/>
        </w:rPr>
        <w:t>я иностранное юридическое лицо.</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4. Документы, подтверждающие внесение задатка (оригинал).</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В случае подачи заявки представителем претендента предъявляется надлежащим образом оформленная доверенность.</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Заявитель не допускается к участию в аукционе в следующих случаях:</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1.Непредставление необходимых для участия в аукционе документов или представление недостоверных сведений.</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2.  Непоступление задатка на дату рассмотрения заявок на участие в аукционе.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Один заявитель вправе подать только одну заявку на участие в аукционе.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Заявка на участие в аукционе, поступившая по истечении срока приема заявок, возвращается заявителю в день ее поступления.</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 Обязанность доказать своё право на участие в аукционе лежит на заявителе.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Порядок определения победителя:</w:t>
      </w:r>
      <w:r w:rsidRPr="005E2189">
        <w:rPr>
          <w:rFonts w:ascii="TimesET" w:eastAsia="SimSun" w:hAnsi="TimesET" w:cs="TimesET"/>
          <w:bCs/>
          <w:color w:val="000000" w:themeColor="text1"/>
          <w:kern w:val="2"/>
          <w:sz w:val="20"/>
          <w:szCs w:val="20"/>
          <w:lang w:eastAsia="hi-IN" w:bidi="hi-IN"/>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Дата, время и место для подписания протокола о результатах аукциона: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02.09.2020 года в 14-00 часов.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5E2189" w:rsidRPr="005E2189" w:rsidRDefault="005E2189" w:rsidP="005E2189">
      <w:pPr>
        <w:ind w:right="-1" w:firstLine="709"/>
        <w:jc w:val="both"/>
        <w:rPr>
          <w:rFonts w:ascii="TimesET" w:eastAsia="SimSun" w:hAnsi="TimesET" w:cs="TimesET"/>
          <w:b/>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Аукцион признается несостоявшимся:</w:t>
      </w:r>
    </w:p>
    <w:p w:rsidR="005E2189" w:rsidRPr="005E2189" w:rsidRDefault="005E2189" w:rsidP="005E2189">
      <w:pPr>
        <w:numPr>
          <w:ilvl w:val="0"/>
          <w:numId w:val="9"/>
        </w:numPr>
        <w:ind w:left="0"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sidRPr="005E2189">
        <w:rPr>
          <w:rFonts w:ascii="TimesET" w:eastAsia="SimSun" w:hAnsi="TimesET" w:cs="TimesET"/>
          <w:bCs/>
          <w:color w:val="000000" w:themeColor="text1"/>
          <w:kern w:val="2"/>
          <w:sz w:val="20"/>
          <w:szCs w:val="20"/>
          <w:lang w:eastAsia="hi-IN" w:bidi="hi-IN"/>
        </w:rPr>
        <w:lastRenderedPageBreak/>
        <w:t>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E2189" w:rsidRPr="005E2189" w:rsidRDefault="005E2189" w:rsidP="005E2189">
      <w:pPr>
        <w:numPr>
          <w:ilvl w:val="0"/>
          <w:numId w:val="9"/>
        </w:numPr>
        <w:ind w:left="0"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Порядок заключения договора купли-продажи и договора аренды земельного участка:</w:t>
      </w:r>
      <w:r w:rsidRPr="005E2189">
        <w:rPr>
          <w:rFonts w:ascii="TimesET" w:eastAsia="SimSun" w:hAnsi="TimesET" w:cs="TimesET"/>
          <w:bCs/>
          <w:color w:val="000000" w:themeColor="text1"/>
          <w:kern w:val="2"/>
          <w:sz w:val="20"/>
          <w:szCs w:val="20"/>
          <w:lang w:eastAsia="hi-IN" w:bidi="hi-IN"/>
        </w:rPr>
        <w:t xml:space="preserve">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 xml:space="preserve">Осмотр земельного участка на местности производится претендентами </w:t>
      </w:r>
      <w:r w:rsidRPr="005E2189">
        <w:rPr>
          <w:rFonts w:ascii="TimesET" w:eastAsia="SimSun" w:hAnsi="TimesET" w:cs="TimesET"/>
          <w:b/>
          <w:bCs/>
          <w:color w:val="000000" w:themeColor="text1"/>
          <w:kern w:val="2"/>
          <w:sz w:val="20"/>
          <w:szCs w:val="20"/>
          <w:lang w:eastAsia="hi-IN" w:bidi="hi-IN"/>
        </w:rPr>
        <w:t xml:space="preserve">с 04.08.2020 года по 31.082020 года </w:t>
      </w:r>
      <w:r w:rsidRPr="005E2189">
        <w:rPr>
          <w:rFonts w:ascii="TimesET" w:eastAsia="SimSun" w:hAnsi="TimesET" w:cs="TimesET"/>
          <w:bCs/>
          <w:color w:val="000000" w:themeColor="text1"/>
          <w:kern w:val="2"/>
          <w:sz w:val="20"/>
          <w:szCs w:val="20"/>
          <w:lang w:eastAsia="hi-IN" w:bidi="hi-IN"/>
        </w:rPr>
        <w:t xml:space="preserve">в любое время самостоятельно, для этого им предоставляется необходимая информация.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 xml:space="preserve">Условия и сроки платежа победителем: </w:t>
      </w:r>
      <w:r w:rsidRPr="005E2189">
        <w:rPr>
          <w:rFonts w:ascii="TimesET" w:eastAsia="SimSun" w:hAnsi="TimesET" w:cs="TimesET"/>
          <w:bCs/>
          <w:color w:val="000000" w:themeColor="text1"/>
          <w:kern w:val="2"/>
          <w:sz w:val="20"/>
          <w:szCs w:val="20"/>
          <w:lang w:eastAsia="hi-IN" w:bidi="hi-IN"/>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
          <w:bCs/>
          <w:color w:val="000000" w:themeColor="text1"/>
          <w:kern w:val="2"/>
          <w:sz w:val="20"/>
          <w:szCs w:val="20"/>
          <w:lang w:eastAsia="hi-IN" w:bidi="hi-IN"/>
        </w:rPr>
        <w:t>Приложением к извещению о проведении аукциона является проект договора купли-продажи  земельного  участка и проект договора аренды.</w:t>
      </w:r>
      <w:r w:rsidRPr="005E2189">
        <w:rPr>
          <w:rFonts w:ascii="TimesET" w:eastAsia="SimSun" w:hAnsi="TimesET" w:cs="TimesET"/>
          <w:bCs/>
          <w:color w:val="000000" w:themeColor="text1"/>
          <w:kern w:val="2"/>
          <w:sz w:val="20"/>
          <w:szCs w:val="20"/>
          <w:lang w:eastAsia="hi-IN" w:bidi="hi-IN"/>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32">
        <w:r w:rsidRPr="005E2189">
          <w:rPr>
            <w:rStyle w:val="af4"/>
            <w:rFonts w:ascii="TimesET" w:eastAsia="SimSun" w:hAnsi="TimesET" w:cs="TimesET"/>
            <w:bCs/>
            <w:color w:val="000000" w:themeColor="text1"/>
            <w:kern w:val="2"/>
            <w:sz w:val="20"/>
            <w:szCs w:val="20"/>
            <w:u w:val="none"/>
            <w:lang w:eastAsia="hi-IN" w:bidi="hi-IN"/>
          </w:rPr>
          <w:t>http://torgi.gov.ru/</w:t>
        </w:r>
      </w:hyperlink>
      <w:r w:rsidRPr="005E2189">
        <w:rPr>
          <w:rFonts w:ascii="TimesET" w:eastAsia="SimSun" w:hAnsi="TimesET" w:cs="TimesET"/>
          <w:bCs/>
          <w:color w:val="000000" w:themeColor="text1"/>
          <w:kern w:val="2"/>
          <w:sz w:val="20"/>
          <w:szCs w:val="20"/>
          <w:lang w:eastAsia="hi-IN" w:bidi="hi-IN"/>
        </w:rPr>
        <w:t xml:space="preserve"> и в печатном издании администрации Аликовского района Чувашской Республики “Аликовский вестник».</w:t>
      </w:r>
    </w:p>
    <w:p w:rsidR="005E2189" w:rsidRPr="005E2189" w:rsidRDefault="005E2189" w:rsidP="005E2189">
      <w:pPr>
        <w:ind w:right="-1" w:firstLine="709"/>
        <w:jc w:val="both"/>
        <w:rPr>
          <w:rFonts w:ascii="TimesET" w:eastAsia="SimSun" w:hAnsi="TimesET" w:cs="TimesET"/>
          <w:bCs/>
          <w:color w:val="000000" w:themeColor="text1"/>
          <w:kern w:val="2"/>
          <w:sz w:val="20"/>
          <w:szCs w:val="20"/>
          <w:lang w:eastAsia="hi-IN" w:bidi="hi-IN"/>
        </w:rPr>
      </w:pPr>
      <w:r w:rsidRPr="005E2189">
        <w:rPr>
          <w:rFonts w:ascii="TimesET" w:eastAsia="SimSun" w:hAnsi="TimesET" w:cs="TimesET"/>
          <w:bCs/>
          <w:color w:val="000000" w:themeColor="text1"/>
          <w:kern w:val="2"/>
          <w:sz w:val="20"/>
          <w:szCs w:val="20"/>
          <w:lang w:eastAsia="hi-IN" w:bidi="hi-IN"/>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5E2189" w:rsidRDefault="005E2189" w:rsidP="005E2189">
      <w:pPr>
        <w:ind w:right="-1"/>
        <w:jc w:val="both"/>
        <w:rPr>
          <w:rFonts w:ascii="TimesET" w:eastAsia="SimSun" w:hAnsi="TimesET" w:cs="TimesET"/>
          <w:bCs/>
          <w:kern w:val="2"/>
          <w:sz w:val="20"/>
          <w:szCs w:val="20"/>
          <w:lang w:eastAsia="hi-IN" w:bidi="hi-IN"/>
        </w:rPr>
      </w:pPr>
    </w:p>
    <w:p w:rsidR="005E2189" w:rsidRPr="005E2189" w:rsidRDefault="005E2189" w:rsidP="005E2189">
      <w:pPr>
        <w:pStyle w:val="aa"/>
        <w:spacing w:before="0" w:beforeAutospacing="0" w:after="0" w:afterAutospacing="0"/>
        <w:jc w:val="center"/>
        <w:rPr>
          <w:sz w:val="20"/>
          <w:szCs w:val="20"/>
        </w:rPr>
      </w:pPr>
      <w:r w:rsidRPr="005E2189">
        <w:rPr>
          <w:b/>
          <w:bCs/>
          <w:color w:val="000000"/>
          <w:sz w:val="20"/>
          <w:szCs w:val="20"/>
        </w:rPr>
        <w:t>ДОГОВОР КУПЛИ – ПРОДАЖИ</w:t>
      </w:r>
    </w:p>
    <w:p w:rsidR="005E2189" w:rsidRPr="005E2189" w:rsidRDefault="005E2189" w:rsidP="005E2189">
      <w:pPr>
        <w:pStyle w:val="aa"/>
        <w:spacing w:before="0" w:beforeAutospacing="0" w:after="0" w:afterAutospacing="0"/>
        <w:jc w:val="center"/>
        <w:rPr>
          <w:b/>
          <w:bCs/>
          <w:color w:val="000000"/>
          <w:sz w:val="20"/>
          <w:szCs w:val="20"/>
        </w:rPr>
      </w:pPr>
      <w:r w:rsidRPr="005E2189">
        <w:rPr>
          <w:color w:val="000000"/>
          <w:sz w:val="20"/>
          <w:szCs w:val="20"/>
        </w:rPr>
        <w:t> </w:t>
      </w:r>
      <w:r w:rsidRPr="005E2189">
        <w:rPr>
          <w:b/>
          <w:bCs/>
          <w:color w:val="000000"/>
          <w:sz w:val="20"/>
          <w:szCs w:val="20"/>
        </w:rPr>
        <w:t>ЗЕМЕЛЬНОГО УЧАСТКА № ___</w:t>
      </w:r>
    </w:p>
    <w:p w:rsidR="005E2189" w:rsidRPr="005E2189" w:rsidRDefault="005E2189" w:rsidP="005E2189">
      <w:pPr>
        <w:pStyle w:val="aa"/>
        <w:spacing w:before="0" w:beforeAutospacing="0" w:after="0" w:afterAutospacing="0"/>
        <w:jc w:val="center"/>
        <w:rPr>
          <w:sz w:val="20"/>
          <w:szCs w:val="20"/>
        </w:rPr>
      </w:pPr>
    </w:p>
    <w:p w:rsidR="005E2189" w:rsidRPr="005E2189" w:rsidRDefault="005E2189" w:rsidP="005E2189">
      <w:pPr>
        <w:pStyle w:val="aa"/>
        <w:spacing w:before="0" w:beforeAutospacing="0" w:after="0" w:afterAutospacing="0"/>
        <w:jc w:val="center"/>
        <w:rPr>
          <w:sz w:val="20"/>
          <w:szCs w:val="20"/>
        </w:rPr>
      </w:pPr>
      <w:r w:rsidRPr="005E2189">
        <w:rPr>
          <w:sz w:val="20"/>
          <w:szCs w:val="20"/>
        </w:rPr>
        <w:t>  с. Аликово                                                                    «____» _____________ 2017 года</w:t>
      </w:r>
    </w:p>
    <w:p w:rsidR="005E2189" w:rsidRPr="005E2189" w:rsidRDefault="005E2189" w:rsidP="005E2189">
      <w:pPr>
        <w:pStyle w:val="aa"/>
        <w:ind w:firstLine="709"/>
        <w:jc w:val="both"/>
        <w:rPr>
          <w:sz w:val="20"/>
          <w:szCs w:val="20"/>
        </w:rPr>
      </w:pPr>
      <w:r>
        <w:rPr>
          <w:sz w:val="20"/>
          <w:szCs w:val="20"/>
        </w:rPr>
        <w:t>Администрация Аликовского района Чувашской Республики</w:t>
      </w:r>
      <w:r w:rsidRPr="005E2189">
        <w:rPr>
          <w:sz w:val="20"/>
          <w:szCs w:val="20"/>
        </w:rPr>
        <w:t xml:space="preserve">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5E2189" w:rsidRDefault="005E2189" w:rsidP="005E2189">
      <w:pPr>
        <w:pStyle w:val="aa"/>
        <w:jc w:val="center"/>
        <w:rPr>
          <w:b/>
          <w:bCs/>
          <w:sz w:val="20"/>
          <w:szCs w:val="20"/>
        </w:rPr>
      </w:pPr>
    </w:p>
    <w:p w:rsidR="005E2189" w:rsidRPr="005E2189" w:rsidRDefault="005E2189" w:rsidP="005E2189">
      <w:pPr>
        <w:pStyle w:val="aa"/>
        <w:jc w:val="center"/>
        <w:rPr>
          <w:sz w:val="20"/>
          <w:szCs w:val="20"/>
        </w:rPr>
      </w:pPr>
      <w:r w:rsidRPr="005E2189">
        <w:rPr>
          <w:b/>
          <w:bCs/>
          <w:sz w:val="20"/>
          <w:szCs w:val="20"/>
        </w:rPr>
        <w:t>1. Предмет Договора</w:t>
      </w:r>
    </w:p>
    <w:p w:rsidR="005E2189" w:rsidRPr="005E2189" w:rsidRDefault="005E2189" w:rsidP="005E2189">
      <w:pPr>
        <w:pStyle w:val="aa"/>
        <w:ind w:firstLine="709"/>
        <w:jc w:val="both"/>
        <w:rPr>
          <w:sz w:val="20"/>
          <w:szCs w:val="20"/>
        </w:rPr>
      </w:pPr>
      <w:r w:rsidRPr="005E2189">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w:t>
      </w:r>
      <w:r>
        <w:rPr>
          <w:sz w:val="20"/>
          <w:szCs w:val="20"/>
        </w:rPr>
        <w:t>____, общей площадью ____ кв.м..</w:t>
      </w:r>
    </w:p>
    <w:p w:rsidR="005E2189" w:rsidRPr="005E2189" w:rsidRDefault="005E2189" w:rsidP="005E2189">
      <w:pPr>
        <w:pStyle w:val="aa"/>
        <w:spacing w:before="0" w:beforeAutospacing="0" w:after="0" w:afterAutospacing="0"/>
        <w:jc w:val="center"/>
        <w:rPr>
          <w:b/>
          <w:bCs/>
          <w:sz w:val="20"/>
          <w:szCs w:val="20"/>
        </w:rPr>
      </w:pPr>
      <w:r w:rsidRPr="005E2189">
        <w:rPr>
          <w:b/>
          <w:bCs/>
          <w:sz w:val="20"/>
          <w:szCs w:val="20"/>
        </w:rPr>
        <w:t>2. Плата по Договору</w:t>
      </w:r>
    </w:p>
    <w:p w:rsidR="005E2189" w:rsidRPr="005E2189" w:rsidRDefault="005E2189" w:rsidP="005E2189">
      <w:pPr>
        <w:pStyle w:val="aa"/>
        <w:spacing w:before="0" w:beforeAutospacing="0" w:after="0" w:afterAutospacing="0"/>
        <w:jc w:val="center"/>
        <w:rPr>
          <w:sz w:val="20"/>
          <w:szCs w:val="20"/>
        </w:rPr>
      </w:pPr>
    </w:p>
    <w:p w:rsidR="005E2189" w:rsidRPr="005E2189" w:rsidRDefault="005E2189" w:rsidP="005E2189">
      <w:pPr>
        <w:pStyle w:val="aa"/>
        <w:spacing w:before="0" w:beforeAutospacing="0" w:after="0" w:afterAutospacing="0"/>
        <w:ind w:firstLine="709"/>
        <w:jc w:val="both"/>
        <w:rPr>
          <w:sz w:val="20"/>
          <w:szCs w:val="20"/>
        </w:rPr>
      </w:pPr>
      <w:r w:rsidRPr="005E2189">
        <w:rPr>
          <w:sz w:val="20"/>
          <w:szCs w:val="20"/>
        </w:rPr>
        <w:t>2.1.Цена Участка составляет  ______ (__________________) руб. __ коп.</w:t>
      </w:r>
    </w:p>
    <w:p w:rsidR="005E2189" w:rsidRPr="005E2189" w:rsidRDefault="005E2189" w:rsidP="005E2189">
      <w:pPr>
        <w:pStyle w:val="aa"/>
        <w:spacing w:before="0" w:beforeAutospacing="0" w:after="0" w:afterAutospacing="0"/>
        <w:ind w:firstLine="709"/>
        <w:jc w:val="both"/>
        <w:rPr>
          <w:sz w:val="20"/>
          <w:szCs w:val="20"/>
        </w:rPr>
      </w:pPr>
      <w:r w:rsidRPr="005E2189">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5E2189" w:rsidRPr="005E2189" w:rsidRDefault="005E2189" w:rsidP="005E2189">
      <w:pPr>
        <w:ind w:firstLine="709"/>
        <w:jc w:val="both"/>
        <w:rPr>
          <w:sz w:val="20"/>
          <w:szCs w:val="20"/>
        </w:rPr>
      </w:pPr>
      <w:r w:rsidRPr="005E2189">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5E2189">
        <w:rPr>
          <w:bCs/>
          <w:sz w:val="20"/>
          <w:szCs w:val="20"/>
        </w:rPr>
        <w:t>р/с 40101810900000010005, ИНН 2102001180, КПП 210201001</w:t>
      </w:r>
      <w:r w:rsidRPr="005E2189">
        <w:rPr>
          <w:sz w:val="20"/>
          <w:szCs w:val="20"/>
        </w:rPr>
        <w:t xml:space="preserve"> Банк получателя: Отделение- НБ Чувашской Респ. г. Чебоксары, код  993 114 06025 10 0000 430. </w:t>
      </w:r>
    </w:p>
    <w:p w:rsidR="005E2189" w:rsidRPr="005E2189" w:rsidRDefault="005E2189" w:rsidP="005E2189">
      <w:pPr>
        <w:pStyle w:val="aa"/>
        <w:spacing w:before="0" w:beforeAutospacing="0" w:after="0" w:afterAutospacing="0"/>
        <w:jc w:val="center"/>
        <w:rPr>
          <w:b/>
          <w:bCs/>
          <w:sz w:val="20"/>
          <w:szCs w:val="20"/>
        </w:rPr>
      </w:pPr>
      <w:r w:rsidRPr="005E2189">
        <w:rPr>
          <w:sz w:val="20"/>
          <w:szCs w:val="20"/>
        </w:rPr>
        <w:t> </w:t>
      </w:r>
      <w:r w:rsidRPr="005E2189">
        <w:rPr>
          <w:b/>
          <w:bCs/>
          <w:sz w:val="20"/>
          <w:szCs w:val="20"/>
        </w:rPr>
        <w:t>3. Права и обязанности Сторон</w:t>
      </w:r>
    </w:p>
    <w:p w:rsidR="005E2189" w:rsidRPr="005E2189" w:rsidRDefault="005E2189" w:rsidP="005E2189">
      <w:pPr>
        <w:pStyle w:val="aa"/>
        <w:spacing w:before="0" w:beforeAutospacing="0" w:after="0" w:afterAutospacing="0"/>
        <w:jc w:val="center"/>
        <w:rPr>
          <w:sz w:val="20"/>
          <w:szCs w:val="20"/>
        </w:rPr>
      </w:pPr>
    </w:p>
    <w:p w:rsidR="005E2189" w:rsidRPr="005E2189" w:rsidRDefault="005E2189" w:rsidP="005E2189">
      <w:pPr>
        <w:pStyle w:val="aa"/>
        <w:spacing w:before="0" w:beforeAutospacing="0" w:after="0" w:afterAutospacing="0"/>
        <w:ind w:firstLine="709"/>
        <w:rPr>
          <w:sz w:val="20"/>
          <w:szCs w:val="20"/>
        </w:rPr>
      </w:pPr>
      <w:r w:rsidRPr="005E2189">
        <w:rPr>
          <w:sz w:val="20"/>
          <w:szCs w:val="20"/>
        </w:rPr>
        <w:t>3.1.Продавец обязуется:</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3.1.1.Предоставить Покупателю сведения, необходимые для исполнения условий, установленных Договором.</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3.2.Покупатель обязуется:</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3.2.1.Оплатить цену Участка в сроки и в порядке,  установленном разделом 2 Договора.</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3.2.5.За свой счет обеспечить государственную регистрацию права  собственности на Участок и представить копии документов о госуда</w:t>
      </w:r>
      <w:r>
        <w:rPr>
          <w:sz w:val="20"/>
          <w:szCs w:val="20"/>
        </w:rPr>
        <w:t>рственной регистрации Продавцу.</w:t>
      </w:r>
    </w:p>
    <w:p w:rsidR="005E2189" w:rsidRPr="005E2189" w:rsidRDefault="005E2189" w:rsidP="005E2189">
      <w:pPr>
        <w:pStyle w:val="aa"/>
        <w:jc w:val="center"/>
        <w:rPr>
          <w:sz w:val="20"/>
          <w:szCs w:val="20"/>
        </w:rPr>
      </w:pPr>
      <w:r w:rsidRPr="005E2189">
        <w:rPr>
          <w:b/>
          <w:bCs/>
          <w:sz w:val="20"/>
          <w:szCs w:val="20"/>
        </w:rPr>
        <w:t>4. Ответственность Сторон</w:t>
      </w:r>
    </w:p>
    <w:p w:rsidR="005E2189" w:rsidRPr="005E2189" w:rsidRDefault="005E2189" w:rsidP="005E2189">
      <w:pPr>
        <w:pStyle w:val="aa"/>
        <w:spacing w:before="0" w:beforeAutospacing="0" w:after="0" w:afterAutospacing="0"/>
        <w:ind w:firstLine="709"/>
        <w:jc w:val="both"/>
        <w:rPr>
          <w:sz w:val="20"/>
          <w:szCs w:val="20"/>
        </w:rPr>
      </w:pPr>
      <w:r w:rsidRPr="005E2189">
        <w:rPr>
          <w:sz w:val="20"/>
          <w:szCs w:val="20"/>
        </w:rPr>
        <w:t>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5E2189" w:rsidRPr="005E2189" w:rsidRDefault="005E2189" w:rsidP="005E2189">
      <w:pPr>
        <w:pStyle w:val="aa"/>
        <w:spacing w:before="0" w:beforeAutospacing="0" w:after="0" w:afterAutospacing="0"/>
        <w:ind w:firstLine="709"/>
        <w:jc w:val="both"/>
        <w:rPr>
          <w:sz w:val="20"/>
          <w:szCs w:val="20"/>
        </w:rPr>
      </w:pPr>
      <w:r w:rsidRPr="005E2189">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E2189" w:rsidRPr="005E2189" w:rsidRDefault="005E2189" w:rsidP="005E2189">
      <w:pPr>
        <w:pStyle w:val="aa"/>
        <w:spacing w:before="0" w:beforeAutospacing="0" w:after="0" w:afterAutospacing="0"/>
        <w:ind w:firstLine="709"/>
        <w:jc w:val="both"/>
        <w:rPr>
          <w:sz w:val="20"/>
          <w:szCs w:val="20"/>
        </w:rPr>
      </w:pPr>
      <w:r w:rsidRPr="005E2189">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5E2189" w:rsidRPr="005E2189" w:rsidRDefault="005E2189" w:rsidP="005E2189">
      <w:pPr>
        <w:pStyle w:val="aa"/>
        <w:spacing w:before="0" w:beforeAutospacing="0" w:after="0" w:afterAutospacing="0"/>
        <w:jc w:val="center"/>
        <w:rPr>
          <w:b/>
          <w:bCs/>
          <w:sz w:val="20"/>
          <w:szCs w:val="20"/>
        </w:rPr>
      </w:pPr>
    </w:p>
    <w:p w:rsidR="005E2189" w:rsidRPr="005E2189" w:rsidRDefault="005E2189" w:rsidP="005E2189">
      <w:pPr>
        <w:pStyle w:val="aa"/>
        <w:spacing w:before="0" w:beforeAutospacing="0" w:after="0" w:afterAutospacing="0"/>
        <w:jc w:val="center"/>
        <w:rPr>
          <w:b/>
          <w:bCs/>
          <w:sz w:val="20"/>
          <w:szCs w:val="20"/>
        </w:rPr>
      </w:pPr>
      <w:r w:rsidRPr="005E2189">
        <w:rPr>
          <w:b/>
          <w:bCs/>
          <w:sz w:val="20"/>
          <w:szCs w:val="20"/>
        </w:rPr>
        <w:t>5. Особые условия</w:t>
      </w:r>
    </w:p>
    <w:p w:rsidR="005E2189" w:rsidRPr="005E2189" w:rsidRDefault="005E2189" w:rsidP="005E2189">
      <w:pPr>
        <w:pStyle w:val="aa"/>
        <w:spacing w:before="0" w:beforeAutospacing="0" w:after="0" w:afterAutospacing="0"/>
        <w:ind w:firstLine="709"/>
        <w:jc w:val="center"/>
        <w:rPr>
          <w:sz w:val="20"/>
          <w:szCs w:val="20"/>
        </w:rPr>
      </w:pPr>
    </w:p>
    <w:p w:rsidR="005E2189" w:rsidRPr="005E2189" w:rsidRDefault="005E2189" w:rsidP="005E2189">
      <w:pPr>
        <w:pStyle w:val="aa"/>
        <w:spacing w:before="0" w:beforeAutospacing="0" w:after="0" w:afterAutospacing="0"/>
        <w:ind w:firstLine="709"/>
        <w:rPr>
          <w:sz w:val="20"/>
          <w:szCs w:val="20"/>
        </w:rPr>
      </w:pPr>
      <w:r w:rsidRPr="005E2189">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5E2189" w:rsidRPr="005E2189" w:rsidRDefault="005E2189" w:rsidP="005E2189">
      <w:pPr>
        <w:pStyle w:val="aa"/>
        <w:spacing w:before="0" w:beforeAutospacing="0" w:after="0" w:afterAutospacing="0"/>
        <w:ind w:firstLine="709"/>
        <w:rPr>
          <w:sz w:val="20"/>
          <w:szCs w:val="20"/>
        </w:rPr>
      </w:pPr>
      <w:r w:rsidRPr="005E2189">
        <w:rPr>
          <w:sz w:val="20"/>
          <w:szCs w:val="20"/>
        </w:rPr>
        <w:t>5.5.Обязательство по передаче земельного участка считается  выполненным без составления передаточного акта.</w:t>
      </w:r>
    </w:p>
    <w:p w:rsidR="005E2189" w:rsidRPr="005E2189" w:rsidRDefault="005E2189" w:rsidP="005E2189">
      <w:pPr>
        <w:pStyle w:val="aa"/>
        <w:spacing w:before="0" w:beforeAutospacing="0" w:after="0" w:afterAutospacing="0"/>
        <w:jc w:val="center"/>
        <w:rPr>
          <w:b/>
          <w:bCs/>
          <w:sz w:val="20"/>
          <w:szCs w:val="20"/>
        </w:rPr>
      </w:pPr>
    </w:p>
    <w:p w:rsidR="005E2189" w:rsidRDefault="005E2189" w:rsidP="005E2189">
      <w:pPr>
        <w:pStyle w:val="aa"/>
        <w:spacing w:before="0" w:beforeAutospacing="0" w:after="0" w:afterAutospacing="0"/>
        <w:jc w:val="center"/>
        <w:rPr>
          <w:b/>
          <w:bCs/>
          <w:sz w:val="20"/>
          <w:szCs w:val="20"/>
        </w:rPr>
      </w:pPr>
    </w:p>
    <w:p w:rsidR="005E2189" w:rsidRPr="005E2189" w:rsidRDefault="005E2189" w:rsidP="005E2189">
      <w:pPr>
        <w:pStyle w:val="aa"/>
        <w:spacing w:before="0" w:beforeAutospacing="0" w:after="0" w:afterAutospacing="0"/>
        <w:jc w:val="center"/>
        <w:rPr>
          <w:sz w:val="20"/>
          <w:szCs w:val="20"/>
        </w:rPr>
      </w:pPr>
      <w:r w:rsidRPr="005E2189">
        <w:rPr>
          <w:b/>
          <w:bCs/>
          <w:sz w:val="20"/>
          <w:szCs w:val="20"/>
        </w:rPr>
        <w:t>6. Реквизиты сторон</w:t>
      </w:r>
    </w:p>
    <w:p w:rsidR="005E2189" w:rsidRPr="005E2189" w:rsidRDefault="005E2189" w:rsidP="005E2189">
      <w:pPr>
        <w:pStyle w:val="aa"/>
        <w:spacing w:before="0" w:beforeAutospacing="0" w:after="0" w:afterAutospacing="0"/>
        <w:rPr>
          <w:sz w:val="20"/>
          <w:szCs w:val="20"/>
        </w:rPr>
      </w:pPr>
    </w:p>
    <w:p w:rsidR="005E2189" w:rsidRPr="005E2189" w:rsidRDefault="005E2189" w:rsidP="005E2189">
      <w:pPr>
        <w:pStyle w:val="aa"/>
        <w:spacing w:before="0" w:beforeAutospacing="0" w:after="0" w:afterAutospacing="0"/>
        <w:jc w:val="both"/>
        <w:rPr>
          <w:sz w:val="20"/>
          <w:szCs w:val="20"/>
        </w:rPr>
      </w:pPr>
      <w:r w:rsidRPr="005E2189">
        <w:rPr>
          <w:sz w:val="20"/>
          <w:szCs w:val="20"/>
        </w:rPr>
        <w:t xml:space="preserve">Продавец: Администрация Аликовского района Чувашской Республики. ИНН 2102001180, КПП 210201001, БИК 049706001, </w:t>
      </w:r>
    </w:p>
    <w:p w:rsidR="005E2189" w:rsidRPr="005E2189" w:rsidRDefault="005E2189" w:rsidP="005E2189">
      <w:pPr>
        <w:jc w:val="both"/>
        <w:rPr>
          <w:sz w:val="20"/>
          <w:szCs w:val="20"/>
        </w:rPr>
      </w:pPr>
      <w:r w:rsidRPr="005E2189">
        <w:rPr>
          <w:sz w:val="20"/>
          <w:szCs w:val="20"/>
        </w:rPr>
        <w:t>Юридический адрес: 429250, Чувашская Республика, Аликовский район, с. Аликово,                                           ул. Октябрьская, д.21.</w:t>
      </w:r>
    </w:p>
    <w:p w:rsidR="005E2189" w:rsidRPr="005E2189" w:rsidRDefault="005E2189" w:rsidP="005E2189">
      <w:pPr>
        <w:jc w:val="both"/>
        <w:rPr>
          <w:sz w:val="20"/>
          <w:szCs w:val="20"/>
        </w:rPr>
      </w:pPr>
    </w:p>
    <w:p w:rsidR="005E2189" w:rsidRPr="005E2189" w:rsidRDefault="005E2189" w:rsidP="005E2189">
      <w:pPr>
        <w:jc w:val="both"/>
        <w:rPr>
          <w:sz w:val="20"/>
          <w:szCs w:val="20"/>
        </w:rPr>
      </w:pPr>
      <w:r w:rsidRPr="005E2189">
        <w:rPr>
          <w:sz w:val="20"/>
          <w:szCs w:val="20"/>
        </w:rPr>
        <w:t xml:space="preserve">Глава администрации </w:t>
      </w:r>
    </w:p>
    <w:p w:rsidR="005E2189" w:rsidRPr="005E2189" w:rsidRDefault="005E2189" w:rsidP="005E2189">
      <w:pPr>
        <w:jc w:val="both"/>
        <w:rPr>
          <w:sz w:val="20"/>
          <w:szCs w:val="20"/>
        </w:rPr>
      </w:pPr>
      <w:r w:rsidRPr="005E2189">
        <w:rPr>
          <w:sz w:val="20"/>
          <w:szCs w:val="20"/>
        </w:rPr>
        <w:t>Аликовского района Чувашской Республики               _______________/_______________/ </w:t>
      </w:r>
    </w:p>
    <w:p w:rsidR="005E2189" w:rsidRPr="005E2189" w:rsidRDefault="005E2189" w:rsidP="005E2189">
      <w:pPr>
        <w:pStyle w:val="aa"/>
        <w:spacing w:before="0" w:beforeAutospacing="0" w:after="0" w:afterAutospacing="0"/>
        <w:rPr>
          <w:sz w:val="20"/>
          <w:szCs w:val="20"/>
        </w:rPr>
      </w:pPr>
      <w:r w:rsidRPr="005E2189">
        <w:rPr>
          <w:sz w:val="20"/>
          <w:szCs w:val="20"/>
        </w:rPr>
        <w:t>М.П.</w:t>
      </w:r>
    </w:p>
    <w:p w:rsidR="005E2189" w:rsidRPr="005E2189" w:rsidRDefault="005E2189" w:rsidP="005E2189">
      <w:pPr>
        <w:pStyle w:val="aa"/>
        <w:spacing w:before="0" w:beforeAutospacing="0" w:after="0" w:afterAutospacing="0"/>
        <w:rPr>
          <w:sz w:val="20"/>
          <w:szCs w:val="20"/>
        </w:rPr>
      </w:pPr>
    </w:p>
    <w:p w:rsidR="005E2189" w:rsidRPr="005E2189" w:rsidRDefault="005E2189" w:rsidP="005E2189">
      <w:pPr>
        <w:pStyle w:val="aa"/>
        <w:rPr>
          <w:sz w:val="20"/>
          <w:szCs w:val="20"/>
        </w:rPr>
      </w:pPr>
      <w:r w:rsidRPr="005E2189">
        <w:rPr>
          <w:sz w:val="20"/>
          <w:szCs w:val="20"/>
        </w:rPr>
        <w:t>Покупатель: ________________________________________</w:t>
      </w:r>
    </w:p>
    <w:p w:rsidR="005E2189" w:rsidRPr="005E2189" w:rsidRDefault="005E2189" w:rsidP="005E2189">
      <w:pPr>
        <w:pStyle w:val="aa"/>
        <w:rPr>
          <w:sz w:val="20"/>
          <w:szCs w:val="20"/>
        </w:rPr>
      </w:pPr>
      <w:r w:rsidRPr="005E2189">
        <w:rPr>
          <w:sz w:val="20"/>
          <w:szCs w:val="20"/>
        </w:rPr>
        <w:t>М.П.         _________________________________/__________________/</w:t>
      </w:r>
    </w:p>
    <w:p w:rsidR="005E2189" w:rsidRPr="005E2189" w:rsidRDefault="005E2189" w:rsidP="005E2189">
      <w:pPr>
        <w:ind w:right="-1"/>
        <w:jc w:val="both"/>
        <w:rPr>
          <w:rFonts w:ascii="TimesET" w:eastAsia="SimSun" w:hAnsi="TimesET" w:cs="TimesET"/>
          <w:bCs/>
          <w:kern w:val="2"/>
          <w:sz w:val="20"/>
          <w:szCs w:val="20"/>
          <w:lang w:eastAsia="hi-IN" w:bidi="hi-IN"/>
        </w:rPr>
      </w:pPr>
    </w:p>
    <w:p w:rsidR="005E2189" w:rsidRPr="005E2189" w:rsidRDefault="00F852EA" w:rsidP="005E2189">
      <w:pPr>
        <w:ind w:right="-1"/>
        <w:jc w:val="right"/>
        <w:rPr>
          <w:rFonts w:ascii="TimesET" w:eastAsia="SimSun" w:hAnsi="TimesET" w:cs="TimesET"/>
          <w:bCs/>
          <w:kern w:val="2"/>
          <w:sz w:val="20"/>
          <w:szCs w:val="20"/>
          <w:lang w:eastAsia="hi-IN" w:bidi="hi-IN"/>
        </w:rPr>
      </w:pPr>
      <w:r>
        <w:rPr>
          <w:rFonts w:ascii="TimesET" w:eastAsia="SimSun" w:hAnsi="TimesET" w:cs="TimesET"/>
          <w:bCs/>
          <w:kern w:val="2"/>
          <w:sz w:val="20"/>
          <w:szCs w:val="20"/>
          <w:lang w:eastAsia="hi-IN" w:bidi="hi-IN"/>
        </w:rPr>
        <w:t>Приложение 1</w:t>
      </w:r>
    </w:p>
    <w:p w:rsidR="005E2189" w:rsidRPr="005E2189" w:rsidRDefault="005E2189" w:rsidP="005E2189">
      <w:pPr>
        <w:ind w:right="-1"/>
        <w:jc w:val="both"/>
        <w:rPr>
          <w:rFonts w:ascii="TimesET" w:eastAsia="SimSun" w:hAnsi="TimesET" w:cs="TimesET"/>
          <w:bCs/>
          <w:kern w:val="2"/>
          <w:sz w:val="20"/>
          <w:szCs w:val="20"/>
          <w:lang w:eastAsia="hi-IN" w:bidi="hi-IN"/>
        </w:rPr>
      </w:pPr>
    </w:p>
    <w:p w:rsidR="005E2189" w:rsidRDefault="005E2189" w:rsidP="005E2189">
      <w:pPr>
        <w:ind w:right="-1"/>
        <w:jc w:val="right"/>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 xml:space="preserve">Организатору аукциона: </w:t>
      </w:r>
    </w:p>
    <w:p w:rsidR="005E2189" w:rsidRDefault="005E2189" w:rsidP="005E2189">
      <w:pPr>
        <w:ind w:right="-1"/>
        <w:jc w:val="right"/>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 xml:space="preserve">в </w:t>
      </w:r>
      <w:r>
        <w:rPr>
          <w:rFonts w:ascii="TimesET" w:eastAsia="SimSun" w:hAnsi="TimesET" w:cs="TimesET"/>
          <w:bCs/>
          <w:kern w:val="2"/>
          <w:sz w:val="20"/>
          <w:szCs w:val="20"/>
          <w:lang w:eastAsia="hi-IN" w:bidi="hi-IN"/>
        </w:rPr>
        <w:t>а</w:t>
      </w:r>
      <w:r w:rsidRPr="005E2189">
        <w:rPr>
          <w:rFonts w:ascii="TimesET" w:eastAsia="SimSun" w:hAnsi="TimesET" w:cs="TimesET"/>
          <w:bCs/>
          <w:kern w:val="2"/>
          <w:sz w:val="20"/>
          <w:szCs w:val="20"/>
          <w:lang w:eastAsia="hi-IN" w:bidi="hi-IN"/>
        </w:rPr>
        <w:t xml:space="preserve">дминистрацию Аликовского района </w:t>
      </w:r>
    </w:p>
    <w:p w:rsidR="005E2189" w:rsidRPr="005E2189" w:rsidRDefault="005E2189" w:rsidP="005E2189">
      <w:pPr>
        <w:ind w:right="-1"/>
        <w:jc w:val="right"/>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Чувашской Республики</w:t>
      </w:r>
    </w:p>
    <w:p w:rsidR="005E2189" w:rsidRPr="005E2189" w:rsidRDefault="005E2189" w:rsidP="005E2189">
      <w:pPr>
        <w:ind w:right="-1"/>
        <w:jc w:val="both"/>
        <w:rPr>
          <w:rFonts w:ascii="TimesET" w:eastAsia="SimSun" w:hAnsi="TimesET" w:cs="TimesET"/>
          <w:bCs/>
          <w:kern w:val="2"/>
          <w:sz w:val="20"/>
          <w:szCs w:val="20"/>
          <w:lang w:eastAsia="hi-IN" w:bidi="hi-IN"/>
        </w:rPr>
      </w:pPr>
    </w:p>
    <w:p w:rsidR="005E2189" w:rsidRPr="005E2189" w:rsidRDefault="005E2189" w:rsidP="005E2189">
      <w:pPr>
        <w:ind w:right="-1"/>
        <w:jc w:val="center"/>
        <w:rPr>
          <w:rFonts w:ascii="TimesET" w:eastAsia="SimSun" w:hAnsi="TimesET" w:cs="TimesET"/>
          <w:bCs/>
          <w:kern w:val="2"/>
          <w:sz w:val="20"/>
          <w:szCs w:val="20"/>
          <w:lang w:eastAsia="hi-IN" w:bidi="hi-IN"/>
        </w:rPr>
      </w:pPr>
      <w:r w:rsidRPr="005E2189">
        <w:rPr>
          <w:rFonts w:ascii="TimesET" w:eastAsia="SimSun" w:hAnsi="TimesET" w:cs="TimesET"/>
          <w:b/>
          <w:bCs/>
          <w:kern w:val="2"/>
          <w:sz w:val="20"/>
          <w:szCs w:val="20"/>
          <w:lang w:eastAsia="hi-IN" w:bidi="hi-IN"/>
        </w:rPr>
        <w:t>ЗАЯВКА №_____</w:t>
      </w:r>
    </w:p>
    <w:p w:rsidR="005E2189" w:rsidRPr="005E2189" w:rsidRDefault="005E2189" w:rsidP="005E2189">
      <w:pPr>
        <w:ind w:right="-1"/>
        <w:jc w:val="center"/>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E329C"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Ox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YEWOx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5E2189">
        <w:rPr>
          <w:rFonts w:ascii="TimesET" w:eastAsia="SimSun" w:hAnsi="TimesET" w:cs="TimesET"/>
          <w:bCs/>
          <w:kern w:val="2"/>
          <w:sz w:val="20"/>
          <w:szCs w:val="20"/>
          <w:lang w:eastAsia="hi-IN" w:bidi="hi-IN"/>
        </w:rPr>
        <w:t>на участие в аукционе на право заключения договора аренды земельного участка, лот  №</w:t>
      </w:r>
    </w:p>
    <w:p w:rsidR="005E2189" w:rsidRPr="005E2189" w:rsidRDefault="005E2189" w:rsidP="005E2189">
      <w:pPr>
        <w:ind w:right="-1"/>
        <w:jc w:val="both"/>
        <w:rPr>
          <w:rFonts w:ascii="TimesET" w:eastAsia="SimSun" w:hAnsi="TimesET" w:cs="TimesET"/>
          <w:bCs/>
          <w:kern w:val="2"/>
          <w:sz w:val="20"/>
          <w:szCs w:val="20"/>
          <w:lang w:eastAsia="hi-IN" w:bidi="hi-IN"/>
        </w:rPr>
      </w:pP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9525" r="6350"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6FE69"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2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AylCzb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(для юридических лиц, индивидуальных предпринимателей, физических лиц)</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заполняется претендентом (его полномочным представителем)</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noProof/>
          <w:kern w:val="2"/>
          <w:sz w:val="20"/>
          <w:szCs w:val="20"/>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5080" r="6350"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16D63" id="Прямая соединительная линия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v7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f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4XPL+9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5E2189">
        <w:rPr>
          <w:rFonts w:ascii="TimesET" w:eastAsia="SimSun" w:hAnsi="TimesET" w:cs="TimesET"/>
          <w:b/>
          <w:bCs/>
          <w:kern w:val="2"/>
          <w:sz w:val="20"/>
          <w:szCs w:val="20"/>
          <w:lang w:eastAsia="hi-IN" w:bidi="hi-IN"/>
        </w:rPr>
        <w:t>Наименование претендента: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8255" r="6350" b="107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7F3E6"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W+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GUZ9b7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5E2189">
        <w:rPr>
          <w:rFonts w:ascii="TimesET" w:eastAsia="SimSun" w:hAnsi="TimesET" w:cs="TimesET"/>
          <w:bCs/>
          <w:kern w:val="2"/>
          <w:sz w:val="20"/>
          <w:szCs w:val="20"/>
          <w:lang w:eastAsia="hi-IN" w:bidi="hi-IN"/>
        </w:rPr>
        <w:t xml:space="preserve">в лице                                                                                                                            </w:t>
      </w:r>
      <w:r w:rsidRPr="005E2189">
        <w:rPr>
          <w:rFonts w:ascii="TimesET" w:eastAsia="SimSun" w:hAnsi="TimesET" w:cs="TimesET"/>
          <w:bCs/>
          <w:kern w:val="2"/>
          <w:sz w:val="20"/>
          <w:szCs w:val="20"/>
          <w:lang w:eastAsia="hi-IN" w:bidi="hi-IN"/>
        </w:rPr>
        <w:tab/>
        <w:t xml:space="preserve">                                 ,</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 xml:space="preserve"> действующего на основании</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noProof/>
          <w:kern w:val="2"/>
          <w:sz w:val="20"/>
          <w:szCs w:val="20"/>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8255" r="635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851A0" id="Прямая соединительная линия 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0B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Z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3de0B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5E2189">
        <w:rPr>
          <w:rFonts w:ascii="TimesET" w:eastAsia="SimSun" w:hAnsi="TimesET" w:cs="TimesET"/>
          <w:b/>
          <w:bCs/>
          <w:kern w:val="2"/>
          <w:sz w:val="20"/>
          <w:szCs w:val="20"/>
          <w:lang w:eastAsia="hi-IN" w:bidi="hi-IN"/>
        </w:rPr>
        <w:t>Сведения о претенденте:</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kern w:val="2"/>
          <w:sz w:val="20"/>
          <w:szCs w:val="20"/>
          <w:lang w:eastAsia="hi-IN" w:bidi="hi-IN"/>
        </w:rPr>
        <w:t>Для физического лица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Документ, удостоверяющий личность:</w:t>
      </w:r>
      <w:r w:rsidRPr="005E2189">
        <w:rPr>
          <w:rFonts w:ascii="TimesET" w:eastAsia="SimSun" w:hAnsi="TimesET" w:cs="TimesET"/>
          <w:bCs/>
          <w:kern w:val="2"/>
          <w:sz w:val="20"/>
          <w:szCs w:val="20"/>
          <w:lang w:eastAsia="hi-IN" w:bidi="hi-IN"/>
        </w:rPr>
        <w:tab/>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8255" r="698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90FED"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Zf1w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cLDZf1wIAAKkFAAAOAAAAAAAAAAAAAAAAAC4CAABkcnMv&#10;ZTJvRG9jLnhtbFBLAQItABQABgAIAAAAIQAiwwEs3QAAAAgBAAAPAAAAAAAAAAAAAAAAADEFAABk&#10;cnMvZG93bnJldi54bWxQSwUGAAAAAAQABADzAAAAOwY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8255" r="6350"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0D244"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6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KkN+h5/hDySPdrDg73B2sh1TPCK6QHkVVSpqXFIV5eSKWJ4HC/&#10;RU8zPqVlaexRMtRE1tA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Ailhm6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5E2189">
        <w:rPr>
          <w:rFonts w:ascii="TimesET" w:eastAsia="SimSun" w:hAnsi="TimesET" w:cs="TimesET"/>
          <w:bCs/>
          <w:kern w:val="2"/>
          <w:sz w:val="20"/>
          <w:szCs w:val="20"/>
          <w:lang w:eastAsia="hi-IN" w:bidi="hi-IN"/>
        </w:rPr>
        <w:t xml:space="preserve">серия </w:t>
      </w:r>
      <w:r w:rsidRPr="005E2189">
        <w:rPr>
          <w:rFonts w:ascii="TimesET" w:eastAsia="SimSun" w:hAnsi="TimesET" w:cs="TimesET"/>
          <w:bCs/>
          <w:kern w:val="2"/>
          <w:sz w:val="20"/>
          <w:szCs w:val="20"/>
          <w:lang w:eastAsia="hi-IN" w:bidi="hi-IN"/>
        </w:rPr>
        <w:tab/>
        <w:t>№</w:t>
      </w:r>
      <w:r w:rsidRPr="005E2189">
        <w:rPr>
          <w:rFonts w:ascii="TimesET" w:eastAsia="SimSun" w:hAnsi="TimesET" w:cs="TimesET"/>
          <w:bCs/>
          <w:kern w:val="2"/>
          <w:sz w:val="20"/>
          <w:szCs w:val="20"/>
          <w:lang w:eastAsia="hi-IN" w:bidi="hi-IN"/>
        </w:rPr>
        <w:tab/>
        <w:t>, выдан " ______</w:t>
      </w:r>
      <w:r w:rsidRPr="005E2189">
        <w:rPr>
          <w:rFonts w:ascii="TimesET" w:eastAsia="SimSun" w:hAnsi="TimesET" w:cs="TimesET"/>
          <w:bCs/>
          <w:kern w:val="2"/>
          <w:sz w:val="20"/>
          <w:szCs w:val="20"/>
          <w:lang w:eastAsia="hi-IN" w:bidi="hi-IN"/>
        </w:rPr>
        <w:tab/>
        <w:t>"</w:t>
      </w:r>
      <w:r w:rsidRPr="005E2189">
        <w:rPr>
          <w:rFonts w:ascii="TimesET" w:eastAsia="SimSun" w:hAnsi="TimesET" w:cs="TimesET"/>
          <w:bCs/>
          <w:kern w:val="2"/>
          <w:sz w:val="20"/>
          <w:szCs w:val="20"/>
          <w:lang w:eastAsia="hi-IN" w:bidi="hi-IN"/>
        </w:rPr>
        <w:tab/>
        <w:t xml:space="preserve">    </w:t>
      </w:r>
    </w:p>
    <w:p w:rsidR="005E2189" w:rsidRPr="005E2189" w:rsidRDefault="005E2189" w:rsidP="005E2189">
      <w:pPr>
        <w:ind w:right="-1"/>
        <w:jc w:val="both"/>
        <w:rPr>
          <w:rFonts w:ascii="TimesET" w:eastAsia="SimSun" w:hAnsi="TimesET" w:cs="TimesET"/>
          <w:bCs/>
          <w:kern w:val="2"/>
          <w:sz w:val="20"/>
          <w:szCs w:val="20"/>
          <w:lang w:eastAsia="hi-IN" w:bidi="hi-IN"/>
        </w:rPr>
      </w:pP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8255" r="6985"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3745B" id="Прямая соединительная линия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N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b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AMrUqN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5E2189">
        <w:rPr>
          <w:rFonts w:ascii="TimesET" w:eastAsia="SimSun" w:hAnsi="TimesET" w:cs="TimesET"/>
          <w:bCs/>
          <w:kern w:val="2"/>
          <w:sz w:val="20"/>
          <w:szCs w:val="20"/>
          <w:lang w:eastAsia="hi-IN" w:bidi="hi-IN"/>
        </w:rPr>
        <w:t>(кем выдан)</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8255" r="698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57B54" id="Прямая соединительная линия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d1gIAAKk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A4/10d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5E2189">
        <w:rPr>
          <w:rFonts w:ascii="TimesET" w:eastAsia="SimSun" w:hAnsi="TimesET" w:cs="TimesET"/>
          <w:bCs/>
          <w:kern w:val="2"/>
          <w:sz w:val="20"/>
          <w:szCs w:val="20"/>
          <w:lang w:eastAsia="hi-IN" w:bidi="hi-IN"/>
        </w:rPr>
        <w:t>Место жительства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Телефон                                                                                        Факс</w:t>
      </w:r>
      <w:r w:rsidRPr="005E2189">
        <w:rPr>
          <w:rFonts w:ascii="TimesET" w:eastAsia="SimSun" w:hAnsi="TimesET" w:cs="TimesET"/>
          <w:bCs/>
          <w:kern w:val="2"/>
          <w:sz w:val="20"/>
          <w:szCs w:val="20"/>
          <w:lang w:eastAsia="hi-IN" w:bidi="hi-IN"/>
        </w:rPr>
        <w:tab/>
        <w:t>Индекс</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8255" r="698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ED0B6"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m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PvLQJt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8255" r="13335" b="107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A7E99" id="Прямая соединительная линия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g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cYn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5E2189">
        <w:rPr>
          <w:rFonts w:ascii="TimesET" w:eastAsia="SimSun" w:hAnsi="TimesET" w:cs="TimesET"/>
          <w:b/>
          <w:bCs/>
          <w:noProof/>
          <w:kern w:val="2"/>
          <w:sz w:val="20"/>
          <w:szCs w:val="20"/>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8255" r="13335"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61A1E"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4P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K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Ds5o4P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5E2189">
        <w:rPr>
          <w:rFonts w:ascii="TimesET" w:eastAsia="SimSun" w:hAnsi="TimesET" w:cs="TimesET"/>
          <w:b/>
          <w:bCs/>
          <w:kern w:val="2"/>
          <w:sz w:val="20"/>
          <w:szCs w:val="20"/>
          <w:lang w:eastAsia="hi-IN" w:bidi="hi-IN"/>
        </w:rPr>
        <w:t>Для юридического лица, индивидуального предпринимателя</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3970" r="12700"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3A55F"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vQ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e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8NvL0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3970" r="12700"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100AE"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T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yPjA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5E2189">
        <w:rPr>
          <w:rFonts w:ascii="TimesET" w:eastAsia="SimSun" w:hAnsi="TimesET" w:cs="TimesET"/>
          <w:bCs/>
          <w:kern w:val="2"/>
          <w:sz w:val="20"/>
          <w:szCs w:val="20"/>
          <w:lang w:eastAsia="hi-IN" w:bidi="hi-IN"/>
        </w:rPr>
        <w:t xml:space="preserve">ОГРН                                                                                                                           ИНН/КПП  </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Место нахождения претендента (адрес):</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7620" r="6350" b="114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585E6"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7620" r="6985" b="114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B9C53"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c1g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KnFz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7620" r="12700"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740FE"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O+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1QN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HN/Tv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7620" r="1333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7CC87"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760w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" strokeweight=".18mm">
                <v:stroke joinstyle="miter" endcap="square"/>
              </v:line>
            </w:pict>
          </mc:Fallback>
        </mc:AlternateContent>
      </w:r>
      <w:r w:rsidRPr="005E2189">
        <w:rPr>
          <w:rFonts w:ascii="TimesET" w:eastAsia="SimSun" w:hAnsi="TimesET" w:cs="TimesET"/>
          <w:bCs/>
          <w:kern w:val="2"/>
          <w:sz w:val="20"/>
          <w:szCs w:val="20"/>
          <w:lang w:eastAsia="hi-IN" w:bidi="hi-IN"/>
        </w:rPr>
        <w:t>Телефон                                                                                         Факс                                                       Индекс</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noProof/>
          <w:kern w:val="2"/>
          <w:sz w:val="20"/>
          <w:szCs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7620" r="12700"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B7012"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Gt1QIAAKk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5fYGt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5E2189">
        <w:rPr>
          <w:rFonts w:ascii="TimesET" w:eastAsia="SimSun" w:hAnsi="TimesET" w:cs="TimesET"/>
          <w:b/>
          <w:bCs/>
          <w:kern w:val="2"/>
          <w:sz w:val="20"/>
          <w:szCs w:val="20"/>
          <w:lang w:eastAsia="hi-IN" w:bidi="hi-IN"/>
        </w:rPr>
        <w:t xml:space="preserve">Банковские реквизиты претендента для возврата денежных средств: </w:t>
      </w:r>
      <w:r w:rsidRPr="005E2189">
        <w:rPr>
          <w:rFonts w:ascii="TimesET" w:eastAsia="SimSun" w:hAnsi="TimesET" w:cs="TimesET"/>
          <w:bCs/>
          <w:kern w:val="2"/>
          <w:sz w:val="20"/>
          <w:szCs w:val="20"/>
          <w:lang w:eastAsia="hi-IN" w:bidi="hi-IN"/>
        </w:rPr>
        <w:t xml:space="preserve">расчетный (лицевой) счет    №                                                            в  </w:t>
      </w:r>
    </w:p>
    <w:p w:rsidR="005E2189" w:rsidRPr="005E2189" w:rsidRDefault="005E2189" w:rsidP="005E2189">
      <w:pPr>
        <w:ind w:right="-1"/>
        <w:jc w:val="both"/>
        <w:rPr>
          <w:rFonts w:ascii="TimesET" w:eastAsia="SimSun" w:hAnsi="TimesET" w:cs="TimesET"/>
          <w:b/>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8255" r="6350"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22B66"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zM0wIAAKk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NImvMz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8255" r="698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287CB" id="Прямая соединительная линия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kF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WQ55B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8255" r="698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5AC43"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40w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" strokeweight=".18mm">
                <v:stroke joinstyle="miter" endcap="square"/>
              </v:line>
            </w:pict>
          </mc:Fallback>
        </mc:AlternateConten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noProof/>
          <w:kern w:val="2"/>
          <w:sz w:val="20"/>
          <w:szCs w:val="20"/>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8255" r="698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4EF6C" id="Прямая соединительная линия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RT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r82RT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5E2189">
        <w:rPr>
          <w:rFonts w:ascii="TimesET" w:eastAsia="SimSun" w:hAnsi="TimesET" w:cs="TimesET"/>
          <w:b/>
          <w:bCs/>
          <w:kern w:val="2"/>
          <w:sz w:val="20"/>
          <w:szCs w:val="20"/>
          <w:lang w:eastAsia="hi-IN" w:bidi="hi-IN"/>
        </w:rPr>
        <w:t>Описание объекта, выставленного на аукцион:</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0869E"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M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A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PmCRYz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D6323"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Mn0w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EWVMn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1430" r="13335"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81776"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s4A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" strokeweight=".09mm">
                <v:stroke joinstyle="miter" endcap="square"/>
              </v:line>
            </w:pict>
          </mc:Fallback>
        </mc:AlternateContent>
      </w:r>
      <w:r w:rsidRPr="005E2189">
        <w:rPr>
          <w:rFonts w:ascii="TimesET" w:eastAsia="SimSun" w:hAnsi="TimesET" w:cs="TimesET"/>
          <w:bCs/>
          <w:noProof/>
          <w:kern w:val="2"/>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7C776"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y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C0oGKy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5E2189">
        <w:rPr>
          <w:rFonts w:ascii="TimesET" w:eastAsia="SimSun" w:hAnsi="TimesET" w:cs="TimesET"/>
          <w:bCs/>
          <w:kern w:val="2"/>
          <w:sz w:val="20"/>
          <w:szCs w:val="20"/>
          <w:lang w:eastAsia="hi-IN" w:bidi="hi-IN"/>
        </w:rPr>
        <w:t>(указываются местонахождение земельного участка, его площадь, адрес, номер кадастрового учета)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kern w:val="2"/>
          <w:sz w:val="20"/>
          <w:szCs w:val="20"/>
          <w:lang w:eastAsia="hi-IN" w:bidi="hi-IN"/>
        </w:rPr>
        <w:t>Вносимая для участия в аукционе сумма задатка: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1430" r="1333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AD962" id="Прямая соединительная линия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Hg1QIAAKc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PngceDVAgAApwUAAA4AAAAAAAAAAAAAAAAALgIAAGRycy9lMm9E&#10;b2MueG1sUEsBAi0AFAAGAAgAAAAhAFqutSfbAAAABwEAAA8AAAAAAAAAAAAAAAAALwUAAGRycy9k&#10;b3ducmV2LnhtbFBLBQYAAAAABAAEAPMAAAA3BgAAAAA=&#10;" strokeweight=".09mm">
                <v:stroke joinstyle="miter" endcap="square"/>
              </v:line>
            </w:pict>
          </mc:Fallback>
        </mc:AlternateContent>
      </w:r>
      <w:r w:rsidRPr="005E2189">
        <w:rPr>
          <w:rFonts w:ascii="TimesET" w:eastAsia="SimSun" w:hAnsi="TimesET" w:cs="TimesET"/>
          <w:bCs/>
          <w:kern w:val="2"/>
          <w:sz w:val="20"/>
          <w:szCs w:val="20"/>
          <w:lang w:eastAsia="hi-IN" w:bidi="hi-IN"/>
        </w:rPr>
        <w:t xml:space="preserve">                                                                                                                                                     (цифрами)</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9525" r="1333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A56BE" id="Прямая соединительная линия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AszV9D0wIAAKcFAAAOAAAAAAAAAAAAAAAAAC4CAABkcnMvZTJvRG9j&#10;LnhtbFBLAQItABQABgAIAAAAIQBcsLGO2wAAAAcBAAAPAAAAAAAAAAAAAAAAAC0FAABkcnMvZG93&#10;bnJldi54bWxQSwUGAAAAAAQABADzAAAANQYAAAAA&#10;" strokeweight=".09mm">
                <v:stroke joinstyle="miter" endcap="square"/>
              </v:line>
            </w:pict>
          </mc:Fallback>
        </mc:AlternateContent>
      </w:r>
      <w:r w:rsidRPr="005E2189">
        <w:rPr>
          <w:rFonts w:ascii="TimesET" w:eastAsia="SimSun" w:hAnsi="TimesET" w:cs="TimesET"/>
          <w:bCs/>
          <w:kern w:val="2"/>
          <w:sz w:val="20"/>
          <w:szCs w:val="20"/>
          <w:lang w:eastAsia="hi-IN" w:bidi="hi-IN"/>
        </w:rPr>
        <w:t xml:space="preserve">                                                                                                                                                                                                                    (прописью)</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
          <w:bCs/>
          <w:kern w:val="2"/>
          <w:sz w:val="20"/>
          <w:szCs w:val="20"/>
          <w:lang w:eastAsia="hi-IN" w:bidi="hi-IN"/>
        </w:rPr>
        <w:t>Прошу включить в состав претендентов для участия в открытом аукционе по продаже земельного участка, указанного выше и обязуюсь:</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Соблюдать условия аукциона, предусмотренные Земельным кодексом РФ, а также указанные в информационном извещении о проведении аукциона, которые мне понятны, каких-либо неясностей, вопросов не имеется.</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 xml:space="preserve">В случае признания победителем аукциона, обязуюсь подписать протокол, договор аренды земельного участка в срок и с условиями, </w:t>
      </w:r>
      <w:r>
        <w:rPr>
          <w:rFonts w:ascii="TimesET" w:eastAsia="SimSun" w:hAnsi="TimesET" w:cs="TimesET"/>
          <w:bCs/>
          <w:kern w:val="2"/>
          <w:sz w:val="20"/>
          <w:szCs w:val="20"/>
          <w:lang w:eastAsia="hi-IN" w:bidi="hi-IN"/>
        </w:rPr>
        <w:t>содержащимися в информационном</w:t>
      </w:r>
      <w:r w:rsidRPr="005E2189">
        <w:rPr>
          <w:rFonts w:ascii="TimesET" w:eastAsia="SimSun" w:hAnsi="TimesET" w:cs="TimesET"/>
          <w:bCs/>
          <w:kern w:val="2"/>
          <w:sz w:val="20"/>
          <w:szCs w:val="20"/>
          <w:lang w:eastAsia="hi-IN" w:bidi="hi-IN"/>
        </w:rPr>
        <w:t xml:space="preserve"> извещении о проведении аукциона, а также не позднее</w:t>
      </w:r>
      <w:r w:rsidRPr="005E2189">
        <w:rPr>
          <w:rFonts w:ascii="TimesET" w:eastAsia="SimSun" w:hAnsi="TimesET" w:cs="TimesET"/>
          <w:bCs/>
          <w:kern w:val="2"/>
          <w:sz w:val="20"/>
          <w:szCs w:val="20"/>
          <w:u w:val="single"/>
          <w:lang w:eastAsia="hi-IN" w:bidi="hi-IN"/>
        </w:rPr>
        <w:t xml:space="preserve"> </w:t>
      </w:r>
      <w:r w:rsidRPr="005E2189">
        <w:rPr>
          <w:rFonts w:ascii="TimesET" w:eastAsia="SimSun" w:hAnsi="TimesET" w:cs="TimesET"/>
          <w:bCs/>
          <w:kern w:val="2"/>
          <w:sz w:val="20"/>
          <w:szCs w:val="20"/>
          <w:u w:val="single"/>
          <w:lang w:eastAsia="hi-IN" w:bidi="hi-IN"/>
        </w:rPr>
        <w:lastRenderedPageBreak/>
        <w:t>_____________</w:t>
      </w:r>
      <w:r w:rsidRPr="005E2189">
        <w:rPr>
          <w:rFonts w:ascii="TimesET" w:eastAsia="SimSun" w:hAnsi="TimesET" w:cs="TimesET"/>
          <w:bCs/>
          <w:kern w:val="2"/>
          <w:sz w:val="20"/>
          <w:szCs w:val="20"/>
          <w:lang w:eastAsia="hi-IN" w:bidi="hi-IN"/>
        </w:rPr>
        <w:t xml:space="preserve"> дней внести полностью на расчетный счет (указанный в договоре) сумму денежных средств, определенную по итогам аукциона.</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Заявляю, что претензий по качеству и состоянию к предмету аукциона сейчас и впоследствии иметь не буду.</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К заявке прилагается подписанная Претендентом опись представленных документов.</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Подпись претендента (его полномочного представителя)________________________</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Дата "</w:t>
      </w:r>
      <w:r w:rsidRPr="005E2189">
        <w:rPr>
          <w:rFonts w:ascii="TimesET" w:eastAsia="SimSun" w:hAnsi="TimesET" w:cs="TimesET"/>
          <w:bCs/>
          <w:kern w:val="2"/>
          <w:sz w:val="20"/>
          <w:szCs w:val="20"/>
          <w:u w:val="single"/>
          <w:lang w:eastAsia="hi-IN" w:bidi="hi-IN"/>
        </w:rPr>
        <w:t>____</w:t>
      </w:r>
      <w:r w:rsidRPr="005E2189">
        <w:rPr>
          <w:rFonts w:ascii="TimesET" w:eastAsia="SimSun" w:hAnsi="TimesET" w:cs="TimesET"/>
          <w:bCs/>
          <w:kern w:val="2"/>
          <w:sz w:val="20"/>
          <w:szCs w:val="20"/>
          <w:lang w:eastAsia="hi-IN" w:bidi="hi-IN"/>
        </w:rPr>
        <w:t>"</w:t>
      </w:r>
      <w:r w:rsidRPr="005E2189">
        <w:rPr>
          <w:rFonts w:ascii="TimesET" w:eastAsia="SimSun" w:hAnsi="TimesET" w:cs="TimesET"/>
          <w:bCs/>
          <w:kern w:val="2"/>
          <w:sz w:val="20"/>
          <w:szCs w:val="20"/>
          <w:u w:val="single"/>
          <w:lang w:eastAsia="hi-IN" w:bidi="hi-IN"/>
        </w:rPr>
        <w:t>______________________</w:t>
      </w:r>
      <w:r w:rsidRPr="005E2189">
        <w:rPr>
          <w:rFonts w:ascii="TimesET" w:eastAsia="SimSun" w:hAnsi="TimesET" w:cs="TimesET"/>
          <w:bCs/>
          <w:kern w:val="2"/>
          <w:sz w:val="20"/>
          <w:szCs w:val="20"/>
          <w:lang w:eastAsia="hi-IN" w:bidi="hi-IN"/>
        </w:rPr>
        <w:t>20</w:t>
      </w:r>
      <w:r w:rsidRPr="005E2189">
        <w:rPr>
          <w:rFonts w:ascii="TimesET" w:eastAsia="SimSun" w:hAnsi="TimesET" w:cs="TimesET"/>
          <w:bCs/>
          <w:kern w:val="2"/>
          <w:sz w:val="20"/>
          <w:szCs w:val="20"/>
          <w:u w:val="single"/>
          <w:lang w:eastAsia="hi-IN" w:bidi="hi-IN"/>
        </w:rPr>
        <w:t>___</w:t>
      </w:r>
      <w:r w:rsidRPr="005E2189">
        <w:rPr>
          <w:rFonts w:ascii="TimesET" w:eastAsia="SimSun" w:hAnsi="TimesET" w:cs="TimesET"/>
          <w:bCs/>
          <w:kern w:val="2"/>
          <w:sz w:val="20"/>
          <w:szCs w:val="20"/>
          <w:lang w:eastAsia="hi-IN" w:bidi="hi-IN"/>
        </w:rPr>
        <w:t>г.</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Заявка принята организатором (его полномочным представителем)</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kern w:val="2"/>
          <w:sz w:val="20"/>
          <w:szCs w:val="20"/>
          <w:lang w:eastAsia="hi-IN" w:bidi="hi-IN"/>
        </w:rPr>
        <w:t>"</w:t>
      </w:r>
      <w:r w:rsidRPr="005E2189">
        <w:rPr>
          <w:rFonts w:ascii="TimesET" w:eastAsia="SimSun" w:hAnsi="TimesET" w:cs="TimesET"/>
          <w:bCs/>
          <w:kern w:val="2"/>
          <w:sz w:val="20"/>
          <w:szCs w:val="20"/>
          <w:lang w:eastAsia="hi-IN" w:bidi="hi-IN"/>
        </w:rPr>
        <w:tab/>
        <w:t>"</w:t>
      </w:r>
      <w:r w:rsidRPr="005E2189">
        <w:rPr>
          <w:rFonts w:ascii="TimesET" w:eastAsia="SimSun" w:hAnsi="TimesET" w:cs="TimesET"/>
          <w:bCs/>
          <w:kern w:val="2"/>
          <w:sz w:val="20"/>
          <w:szCs w:val="20"/>
          <w:lang w:eastAsia="hi-IN" w:bidi="hi-IN"/>
        </w:rPr>
        <w:tab/>
        <w:t>20</w:t>
      </w:r>
      <w:r w:rsidRPr="005E2189">
        <w:rPr>
          <w:rFonts w:ascii="TimesET" w:eastAsia="SimSun" w:hAnsi="TimesET" w:cs="TimesET"/>
          <w:bCs/>
          <w:kern w:val="2"/>
          <w:sz w:val="20"/>
          <w:szCs w:val="20"/>
          <w:lang w:eastAsia="hi-IN" w:bidi="hi-IN"/>
        </w:rPr>
        <w:tab/>
        <w:t xml:space="preserve">г.     в </w:t>
      </w:r>
      <w:r w:rsidRPr="005E2189">
        <w:rPr>
          <w:rFonts w:ascii="TimesET" w:eastAsia="SimSun" w:hAnsi="TimesET" w:cs="TimesET"/>
          <w:bCs/>
          <w:kern w:val="2"/>
          <w:sz w:val="20"/>
          <w:szCs w:val="20"/>
          <w:lang w:eastAsia="hi-IN" w:bidi="hi-IN"/>
        </w:rPr>
        <w:tab/>
        <w:t>ч.</w:t>
      </w:r>
      <w:r w:rsidRPr="005E2189">
        <w:rPr>
          <w:rFonts w:ascii="TimesET" w:eastAsia="SimSun" w:hAnsi="TimesET" w:cs="TimesET"/>
          <w:bCs/>
          <w:kern w:val="2"/>
          <w:sz w:val="20"/>
          <w:szCs w:val="20"/>
          <w:lang w:eastAsia="hi-IN" w:bidi="hi-IN"/>
        </w:rPr>
        <w:tab/>
        <w:t>мин.         регистрационный номер ______________</w:t>
      </w:r>
    </w:p>
    <w:p w:rsidR="005E2189" w:rsidRPr="005E2189" w:rsidRDefault="005E2189" w:rsidP="005E2189">
      <w:pPr>
        <w:ind w:right="-1"/>
        <w:jc w:val="both"/>
        <w:rPr>
          <w:rFonts w:ascii="TimesET" w:eastAsia="SimSun" w:hAnsi="TimesET" w:cs="TimesET"/>
          <w:bCs/>
          <w:kern w:val="2"/>
          <w:sz w:val="20"/>
          <w:szCs w:val="20"/>
          <w:lang w:eastAsia="hi-IN" w:bidi="hi-IN"/>
        </w:rPr>
      </w:pPr>
      <w:r w:rsidRPr="005E2189">
        <w:rPr>
          <w:rFonts w:ascii="TimesET" w:eastAsia="SimSun" w:hAnsi="TimesET" w:cs="TimesET"/>
          <w:bCs/>
          <w:noProof/>
          <w:kern w:val="2"/>
          <w:sz w:val="20"/>
          <w:szCs w:val="20"/>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6350" r="1270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0E178"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Ie0K/7TAgAApwUAAA4AAAAAAAAAAAAAAAAALgIAAGRycy9l&#10;Mm9Eb2MueG1sUEsBAi0AFAAGAAgAAAAhAC+OGIvgAAAACgEAAA8AAAAAAAAAAAAAAAAALQUAAGRy&#10;cy9kb3ducmV2LnhtbFBLBQYAAAAABAAEAPMAAAA6BgAAAAA=&#10;" strokeweight=".09mm">
                <v:stroke joinstyle="miter" endcap="square"/>
              </v:line>
            </w:pict>
          </mc:Fallback>
        </mc:AlternateContent>
      </w:r>
      <w:r w:rsidRPr="005E2189">
        <w:rPr>
          <w:rFonts w:ascii="TimesET" w:eastAsia="SimSun" w:hAnsi="TimesET" w:cs="TimesET"/>
          <w:bCs/>
          <w:kern w:val="2"/>
          <w:sz w:val="20"/>
          <w:szCs w:val="20"/>
          <w:lang w:eastAsia="hi-IN" w:bidi="hi-IN"/>
        </w:rPr>
        <w:t>подпись уполномоченного лица, принявшего заявку</w:t>
      </w:r>
      <w:r w:rsidRPr="005E2189">
        <w:rPr>
          <w:rFonts w:ascii="TimesET" w:eastAsia="SimSun" w:hAnsi="TimesET" w:cs="TimesET"/>
          <w:bCs/>
          <w:kern w:val="2"/>
          <w:sz w:val="20"/>
          <w:szCs w:val="20"/>
          <w:lang w:eastAsia="hi-IN" w:bidi="hi-IN"/>
        </w:rPr>
        <w:tab/>
      </w:r>
    </w:p>
    <w:p w:rsidR="005E2189" w:rsidRPr="005E2189" w:rsidRDefault="005E2189" w:rsidP="005E2189">
      <w:pPr>
        <w:ind w:right="-1"/>
        <w:jc w:val="both"/>
        <w:rPr>
          <w:rFonts w:ascii="TimesET" w:eastAsia="SimSun" w:hAnsi="TimesET" w:cs="TimesET"/>
          <w:b/>
          <w:bCs/>
          <w:kern w:val="2"/>
          <w:sz w:val="20"/>
          <w:szCs w:val="20"/>
          <w:lang w:eastAsia="hi-IN" w:bidi="hi-IN"/>
        </w:rPr>
      </w:pPr>
    </w:p>
    <w:p w:rsidR="005E2189" w:rsidRPr="005E2189" w:rsidRDefault="005E2189" w:rsidP="005E2189">
      <w:pPr>
        <w:widowControl w:val="0"/>
        <w:suppressAutoHyphens/>
        <w:ind w:right="-21"/>
        <w:jc w:val="right"/>
        <w:textAlignment w:val="baseline"/>
        <w:rPr>
          <w:rFonts w:eastAsia="SimSun" w:cs="Mangal"/>
          <w:kern w:val="2"/>
          <w:lang w:eastAsia="zh-CN" w:bidi="hi-IN"/>
        </w:rPr>
      </w:pPr>
    </w:p>
    <w:p w:rsidR="005E2189" w:rsidRPr="005E2189" w:rsidRDefault="005E2189" w:rsidP="005E2189">
      <w:pPr>
        <w:widowControl w:val="0"/>
        <w:suppressAutoHyphens/>
        <w:ind w:left="5672" w:firstLine="709"/>
        <w:jc w:val="both"/>
        <w:textAlignment w:val="baseline"/>
        <w:rPr>
          <w:rFonts w:eastAsia="SimSun" w:cs="Mangal"/>
          <w:kern w:val="2"/>
          <w:sz w:val="20"/>
          <w:szCs w:val="20"/>
          <w:lang w:eastAsia="zh-CN" w:bidi="hi-IN"/>
        </w:rPr>
      </w:pPr>
      <w:r w:rsidRPr="005E2189">
        <w:rPr>
          <w:rFonts w:eastAsia="SimSun" w:cs="Mangal"/>
          <w:color w:val="000000"/>
          <w:spacing w:val="2"/>
          <w:kern w:val="2"/>
          <w:sz w:val="20"/>
          <w:szCs w:val="20"/>
          <w:lang w:eastAsia="zh-CN" w:bidi="hi-IN"/>
        </w:rPr>
        <w:t xml:space="preserve">Организатору аукциона: в </w:t>
      </w:r>
      <w:r w:rsidRPr="005E2189">
        <w:rPr>
          <w:rFonts w:eastAsia="SimSun" w:cs="Mangal"/>
          <w:kern w:val="2"/>
          <w:sz w:val="20"/>
          <w:szCs w:val="20"/>
          <w:lang w:eastAsia="zh-CN" w:bidi="hi-IN"/>
        </w:rPr>
        <w:t>Администрацию Аликовского района Чувашской Республики</w:t>
      </w:r>
    </w:p>
    <w:p w:rsidR="005E2189" w:rsidRPr="005E2189" w:rsidRDefault="005E2189" w:rsidP="005E2189">
      <w:pPr>
        <w:widowControl w:val="0"/>
        <w:suppressAutoHyphens/>
        <w:ind w:left="6480"/>
        <w:jc w:val="both"/>
        <w:textAlignment w:val="baseline"/>
        <w:rPr>
          <w:rFonts w:eastAsia="SimSun" w:cs="Mangal"/>
          <w:kern w:val="2"/>
          <w:sz w:val="20"/>
          <w:szCs w:val="20"/>
          <w:lang w:eastAsia="zh-CN" w:bidi="hi-IN"/>
        </w:rPr>
      </w:pPr>
    </w:p>
    <w:p w:rsidR="005E2189" w:rsidRPr="005E2189" w:rsidRDefault="005E2189" w:rsidP="005E2189">
      <w:pPr>
        <w:widowControl w:val="0"/>
        <w:suppressAutoHyphens/>
        <w:jc w:val="center"/>
        <w:textAlignment w:val="baseline"/>
        <w:rPr>
          <w:rFonts w:eastAsia="SimSun" w:cs="Mangal"/>
          <w:kern w:val="2"/>
          <w:sz w:val="20"/>
          <w:szCs w:val="20"/>
          <w:lang w:eastAsia="zh-CN" w:bidi="hi-IN"/>
        </w:rPr>
      </w:pPr>
      <w:r w:rsidRPr="005E2189">
        <w:rPr>
          <w:rFonts w:eastAsia="SimSun" w:cs="Mangal"/>
          <w:b/>
          <w:bCs/>
          <w:color w:val="000000"/>
          <w:spacing w:val="-3"/>
          <w:kern w:val="2"/>
          <w:sz w:val="20"/>
          <w:szCs w:val="20"/>
          <w:lang w:eastAsia="zh-CN" w:bidi="hi-IN"/>
        </w:rPr>
        <w:t>ЗАЯВКА №_____</w:t>
      </w:r>
    </w:p>
    <w:p w:rsidR="005E2189" w:rsidRPr="005E2189" w:rsidRDefault="005E2189" w:rsidP="005E2189">
      <w:pPr>
        <w:widowControl w:val="0"/>
        <w:suppressAutoHyphens/>
        <w:spacing w:before="115" w:line="274" w:lineRule="exact"/>
        <w:ind w:left="142"/>
        <w:jc w:val="both"/>
        <w:textAlignment w:val="baseline"/>
        <w:rPr>
          <w:rFonts w:eastAsia="SimSun" w:cs="Mangal"/>
          <w:kern w:val="2"/>
          <w:sz w:val="20"/>
          <w:szCs w:val="20"/>
          <w:lang w:eastAsia="zh-CN" w:bidi="hi-IN"/>
        </w:rPr>
      </w:pPr>
      <w:r w:rsidRPr="005E2189">
        <w:rPr>
          <w:rFonts w:eastAsia="SimSun" w:cs="Mangal"/>
          <w:noProof/>
          <w:color w:val="000000"/>
          <w:spacing w:val="-1"/>
          <w:kern w:val="2"/>
          <w:sz w:val="20"/>
          <w:szCs w:val="20"/>
        </w:rPr>
        <mc:AlternateContent>
          <mc:Choice Requires="wps">
            <w:drawing>
              <wp:anchor distT="0" distB="0" distL="114300" distR="114300" simplePos="0" relativeHeight="251727872" behindDoc="0" locked="0" layoutInCell="1" allowOverlap="1">
                <wp:simplePos x="0" y="0"/>
                <wp:positionH relativeFrom="column">
                  <wp:posOffset>4175760</wp:posOffset>
                </wp:positionH>
                <wp:positionV relativeFrom="paragraph">
                  <wp:posOffset>238125</wp:posOffset>
                </wp:positionV>
                <wp:extent cx="2327275" cy="0"/>
                <wp:effectExtent l="13335" t="9525" r="12065" b="95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17078" id="Прямая соединительная линия 6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E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OzrNAT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5E2189">
        <w:rPr>
          <w:rFonts w:eastAsia="SimSun" w:cs="Mangal"/>
          <w:color w:val="000000"/>
          <w:spacing w:val="-1"/>
          <w:kern w:val="2"/>
          <w:sz w:val="20"/>
          <w:szCs w:val="20"/>
          <w:lang w:eastAsia="zh-CN" w:bidi="hi-IN"/>
        </w:rPr>
        <w:t>на участие в аукционе по продаже земельного участка</w:t>
      </w:r>
      <w:r w:rsidRPr="005E2189">
        <w:rPr>
          <w:rFonts w:eastAsia="SimSun" w:cs="Mangal"/>
          <w:spacing w:val="-1"/>
          <w:kern w:val="2"/>
          <w:sz w:val="20"/>
          <w:szCs w:val="20"/>
          <w:lang w:eastAsia="zh-CN" w:bidi="hi-IN"/>
        </w:rPr>
        <w:t>,</w:t>
      </w:r>
      <w:r w:rsidRPr="005E2189">
        <w:rPr>
          <w:rFonts w:eastAsia="SimSun" w:cs="Mangal"/>
          <w:color w:val="000000"/>
          <w:spacing w:val="-1"/>
          <w:kern w:val="2"/>
          <w:sz w:val="20"/>
          <w:szCs w:val="20"/>
          <w:lang w:eastAsia="zh-CN" w:bidi="hi-IN"/>
        </w:rPr>
        <w:t xml:space="preserve"> лот  № </w:t>
      </w:r>
    </w:p>
    <w:p w:rsidR="005E2189" w:rsidRPr="005E2189" w:rsidRDefault="005E2189" w:rsidP="005E2189">
      <w:pPr>
        <w:widowControl w:val="0"/>
        <w:suppressAutoHyphens/>
        <w:jc w:val="center"/>
        <w:textAlignment w:val="baseline"/>
        <w:rPr>
          <w:rFonts w:eastAsia="SimSun" w:cs="Mangal"/>
          <w:kern w:val="2"/>
          <w:sz w:val="20"/>
          <w:szCs w:val="20"/>
          <w:lang w:eastAsia="zh-CN" w:bidi="hi-IN"/>
        </w:rPr>
      </w:pPr>
    </w:p>
    <w:p w:rsidR="005E2189" w:rsidRPr="005E2189" w:rsidRDefault="005E2189" w:rsidP="005E2189">
      <w:pPr>
        <w:widowControl w:val="0"/>
        <w:suppressAutoHyphens/>
        <w:jc w:val="center"/>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86360</wp:posOffset>
                </wp:positionV>
                <wp:extent cx="6436360" cy="0"/>
                <wp:effectExtent l="9525" t="10160" r="12065" b="889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24854" id="Прямая соединительная линия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yD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c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DhfXIP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5E2189" w:rsidRPr="005E2189" w:rsidRDefault="005E2189" w:rsidP="005E2189">
      <w:pPr>
        <w:widowControl w:val="0"/>
        <w:suppressAutoHyphens/>
        <w:jc w:val="center"/>
        <w:textAlignment w:val="baseline"/>
        <w:rPr>
          <w:rFonts w:eastAsia="SimSun" w:cs="Mangal"/>
          <w:kern w:val="2"/>
          <w:sz w:val="20"/>
          <w:szCs w:val="20"/>
          <w:lang w:eastAsia="zh-CN" w:bidi="hi-IN"/>
        </w:rPr>
      </w:pPr>
      <w:r w:rsidRPr="005E2189">
        <w:rPr>
          <w:rFonts w:eastAsia="SimSun" w:cs="Mangal"/>
          <w:kern w:val="2"/>
          <w:sz w:val="20"/>
          <w:szCs w:val="20"/>
          <w:lang w:eastAsia="zh-CN" w:bidi="hi-IN"/>
        </w:rPr>
        <w:t>(для юридических лиц, индивидуальных предпринимателей, физических лиц)</w:t>
      </w:r>
    </w:p>
    <w:p w:rsidR="005E2189" w:rsidRPr="005E2189" w:rsidRDefault="005E2189" w:rsidP="005E2189">
      <w:pPr>
        <w:widowControl w:val="0"/>
        <w:suppressAutoHyphens/>
        <w:jc w:val="center"/>
        <w:textAlignment w:val="baseline"/>
        <w:rPr>
          <w:rFonts w:eastAsia="SimSun" w:cs="Mangal"/>
          <w:kern w:val="2"/>
          <w:sz w:val="20"/>
          <w:szCs w:val="20"/>
          <w:lang w:eastAsia="zh-CN" w:bidi="hi-IN"/>
        </w:rPr>
      </w:pPr>
      <w:r w:rsidRPr="005E2189">
        <w:rPr>
          <w:rFonts w:eastAsia="SimSun" w:cs="Mangal"/>
          <w:kern w:val="2"/>
          <w:sz w:val="20"/>
          <w:szCs w:val="20"/>
          <w:lang w:eastAsia="zh-CN" w:bidi="hi-IN"/>
        </w:rPr>
        <w:t>заполняется претендентом (его полномочным представителем)</w:t>
      </w:r>
    </w:p>
    <w:p w:rsidR="005E2189" w:rsidRPr="005E2189" w:rsidRDefault="005E2189" w:rsidP="005E2189">
      <w:pPr>
        <w:widowControl w:val="0"/>
        <w:tabs>
          <w:tab w:val="left" w:leader="underscore" w:pos="9946"/>
        </w:tabs>
        <w:suppressAutoHyphens/>
        <w:ind w:left="48"/>
        <w:textAlignment w:val="baseline"/>
        <w:rPr>
          <w:rFonts w:eastAsia="SimSun" w:cs="Mangal"/>
          <w:kern w:val="2"/>
          <w:sz w:val="20"/>
          <w:szCs w:val="20"/>
          <w:lang w:eastAsia="zh-CN" w:bidi="hi-IN"/>
        </w:rPr>
      </w:pPr>
      <w:r w:rsidRPr="005E2189">
        <w:rPr>
          <w:rFonts w:eastAsia="SimSun" w:cs="Mangal"/>
          <w:b/>
          <w:bCs/>
          <w:noProof/>
          <w:color w:val="000000"/>
          <w:kern w:val="2"/>
          <w:sz w:val="20"/>
          <w:szCs w:val="20"/>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154305</wp:posOffset>
                </wp:positionV>
                <wp:extent cx="4493260" cy="0"/>
                <wp:effectExtent l="9525" t="11430" r="12065" b="762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09441" id="Прямая соединительная линия 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" strokeweight=".18mm">
                <v:stroke joinstyle="miter" endcap="square"/>
              </v:line>
            </w:pict>
          </mc:Fallback>
        </mc:AlternateContent>
      </w:r>
      <w:r w:rsidRPr="005E2189">
        <w:rPr>
          <w:rFonts w:eastAsia="SimSun" w:cs="Mangal"/>
          <w:b/>
          <w:bCs/>
          <w:color w:val="000000"/>
          <w:kern w:val="2"/>
          <w:sz w:val="20"/>
          <w:szCs w:val="20"/>
          <w:lang w:eastAsia="zh-CN" w:bidi="hi-IN"/>
        </w:rPr>
        <w:t>Наименование</w:t>
      </w:r>
      <w:r w:rsidRPr="005E2189">
        <w:rPr>
          <w:rFonts w:eastAsia="SimSun" w:cs="Courier New"/>
          <w:b/>
          <w:bCs/>
          <w:color w:val="000000"/>
          <w:kern w:val="2"/>
          <w:sz w:val="20"/>
          <w:szCs w:val="20"/>
          <w:lang w:eastAsia="zh-CN" w:bidi="hi-IN"/>
        </w:rPr>
        <w:t xml:space="preserve"> </w:t>
      </w:r>
      <w:r w:rsidRPr="005E2189">
        <w:rPr>
          <w:rFonts w:eastAsia="SimSun" w:cs="Mangal"/>
          <w:b/>
          <w:bCs/>
          <w:color w:val="000000"/>
          <w:kern w:val="2"/>
          <w:sz w:val="20"/>
          <w:szCs w:val="20"/>
          <w:lang w:eastAsia="zh-CN" w:bidi="hi-IN"/>
        </w:rPr>
        <w:t>претендента</w:t>
      </w:r>
      <w:r w:rsidRPr="005E2189">
        <w:rPr>
          <w:rFonts w:eastAsia="SimSun" w:cs="Courier New"/>
          <w:b/>
          <w:bCs/>
          <w:color w:val="000000"/>
          <w:kern w:val="2"/>
          <w:sz w:val="20"/>
          <w:szCs w:val="20"/>
          <w:lang w:eastAsia="zh-CN" w:bidi="hi-IN"/>
        </w:rPr>
        <w:t>:</w:t>
      </w:r>
    </w:p>
    <w:p w:rsidR="005E2189" w:rsidRPr="005E2189" w:rsidRDefault="005E2189" w:rsidP="005E2189">
      <w:pPr>
        <w:widowControl w:val="0"/>
        <w:tabs>
          <w:tab w:val="right" w:pos="10094"/>
        </w:tabs>
        <w:suppressAutoHyphens/>
        <w:spacing w:before="120"/>
        <w:ind w:left="51"/>
        <w:textAlignment w:val="baseline"/>
        <w:rPr>
          <w:rFonts w:eastAsia="SimSun" w:cs="Mangal"/>
          <w:kern w:val="2"/>
          <w:sz w:val="20"/>
          <w:szCs w:val="20"/>
          <w:lang w:eastAsia="zh-CN" w:bidi="hi-IN"/>
        </w:rPr>
      </w:pPr>
      <w:r w:rsidRPr="005E2189">
        <w:rPr>
          <w:rFonts w:eastAsia="SimSun" w:cs="Mangal"/>
          <w:noProof/>
          <w:color w:val="000000"/>
          <w:kern w:val="2"/>
          <w:sz w:val="20"/>
          <w:szCs w:val="20"/>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248920</wp:posOffset>
                </wp:positionV>
                <wp:extent cx="5864860" cy="0"/>
                <wp:effectExtent l="9525" t="10795" r="12065" b="825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0546B" id="Прямая соединительная линия 6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IL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q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FHjogv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5E2189">
        <w:rPr>
          <w:rFonts w:eastAsia="SimSun" w:cs="Mangal"/>
          <w:color w:val="000000"/>
          <w:kern w:val="2"/>
          <w:sz w:val="20"/>
          <w:szCs w:val="20"/>
          <w:lang w:eastAsia="zh-CN" w:bidi="hi-IN"/>
        </w:rPr>
        <w:t xml:space="preserve">в лице                                                                                                                            </w:t>
      </w:r>
      <w:r w:rsidRPr="005E2189">
        <w:rPr>
          <w:rFonts w:eastAsia="SimSun" w:cs="Mangal"/>
          <w:color w:val="000000"/>
          <w:kern w:val="2"/>
          <w:sz w:val="20"/>
          <w:szCs w:val="20"/>
          <w:lang w:eastAsia="zh-CN" w:bidi="hi-IN"/>
        </w:rPr>
        <w:tab/>
        <w:t xml:space="preserve">                                 </w:t>
      </w:r>
    </w:p>
    <w:p w:rsidR="005E2189" w:rsidRPr="005E2189" w:rsidRDefault="005E2189" w:rsidP="005E2189">
      <w:pPr>
        <w:widowControl w:val="0"/>
        <w:tabs>
          <w:tab w:val="right" w:pos="10043"/>
        </w:tabs>
        <w:suppressAutoHyphens/>
        <w:spacing w:before="120"/>
        <w:textAlignment w:val="baseline"/>
        <w:rPr>
          <w:rFonts w:eastAsia="SimSun" w:cs="Mangal"/>
          <w:kern w:val="2"/>
          <w:sz w:val="20"/>
          <w:szCs w:val="20"/>
          <w:lang w:eastAsia="zh-CN" w:bidi="hi-IN"/>
        </w:rPr>
      </w:pPr>
      <w:r w:rsidRPr="005E2189">
        <w:rPr>
          <w:color w:val="000000"/>
          <w:spacing w:val="-1"/>
          <w:kern w:val="2"/>
          <w:sz w:val="20"/>
          <w:szCs w:val="20"/>
          <w:lang w:eastAsia="zh-CN" w:bidi="hi-IN"/>
        </w:rPr>
        <w:t xml:space="preserve"> </w:t>
      </w:r>
      <w:r w:rsidRPr="005E2189">
        <w:rPr>
          <w:rFonts w:eastAsia="SimSun" w:cs="Mangal"/>
          <w:color w:val="000000"/>
          <w:spacing w:val="-1"/>
          <w:kern w:val="2"/>
          <w:sz w:val="20"/>
          <w:szCs w:val="20"/>
          <w:lang w:eastAsia="zh-CN" w:bidi="hi-IN"/>
        </w:rPr>
        <w:t>действующего на основании</w:t>
      </w:r>
    </w:p>
    <w:p w:rsidR="005E2189" w:rsidRPr="005E2189" w:rsidRDefault="005E2189" w:rsidP="005E2189">
      <w:pPr>
        <w:widowControl w:val="0"/>
        <w:suppressAutoHyphens/>
        <w:textAlignment w:val="baseline"/>
        <w:rPr>
          <w:rFonts w:eastAsia="SimSun" w:cs="Mangal"/>
          <w:kern w:val="2"/>
          <w:sz w:val="20"/>
          <w:szCs w:val="20"/>
          <w:lang w:eastAsia="zh-CN" w:bidi="hi-IN"/>
        </w:rPr>
      </w:pPr>
      <w:r w:rsidRPr="005E2189">
        <w:rPr>
          <w:rFonts w:eastAsia="SimSun" w:cs="Mangal"/>
          <w:b/>
          <w:noProof/>
          <w:kern w:val="2"/>
          <w:sz w:val="20"/>
          <w:szCs w:val="20"/>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50800</wp:posOffset>
                </wp:positionV>
                <wp:extent cx="4493260" cy="0"/>
                <wp:effectExtent l="9525" t="12700" r="12065" b="63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4E579" id="Прямая соединительная линия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q0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2LM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Dj7q0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5E2189">
        <w:rPr>
          <w:rFonts w:eastAsia="SimSun" w:cs="Mangal"/>
          <w:b/>
          <w:kern w:val="2"/>
          <w:sz w:val="20"/>
          <w:szCs w:val="20"/>
          <w:lang w:eastAsia="zh-CN" w:bidi="hi-IN"/>
        </w:rPr>
        <w:t>Сведения о претенденте:</w:t>
      </w:r>
    </w:p>
    <w:p w:rsidR="005E2189" w:rsidRPr="005E2189" w:rsidRDefault="005E2189" w:rsidP="005E2189">
      <w:pPr>
        <w:widowControl w:val="0"/>
        <w:suppressAutoHyphens/>
        <w:textAlignment w:val="baseline"/>
        <w:rPr>
          <w:rFonts w:eastAsia="SimSun" w:cs="Mangal"/>
          <w:kern w:val="2"/>
          <w:sz w:val="20"/>
          <w:szCs w:val="20"/>
          <w:lang w:eastAsia="zh-CN" w:bidi="hi-IN"/>
        </w:rPr>
      </w:pPr>
      <w:r w:rsidRPr="005E2189">
        <w:rPr>
          <w:rFonts w:eastAsia="SimSun" w:cs="Mangal"/>
          <w:b/>
          <w:kern w:val="2"/>
          <w:sz w:val="20"/>
          <w:szCs w:val="20"/>
          <w:lang w:eastAsia="zh-CN" w:bidi="hi-IN"/>
        </w:rPr>
        <w:t>Для физического лица</w:t>
      </w:r>
    </w:p>
    <w:p w:rsidR="005E2189" w:rsidRPr="005E2189" w:rsidRDefault="005E2189" w:rsidP="005E2189">
      <w:pPr>
        <w:widowControl w:val="0"/>
        <w:suppressAutoHyphens/>
        <w:textAlignment w:val="baseline"/>
        <w:rPr>
          <w:rFonts w:eastAsia="SimSun" w:cs="Mangal"/>
          <w:kern w:val="2"/>
          <w:sz w:val="20"/>
          <w:szCs w:val="20"/>
          <w:lang w:eastAsia="zh-CN" w:bidi="hi-IN"/>
        </w:rPr>
      </w:pPr>
      <w:r w:rsidRPr="005E2189">
        <w:rPr>
          <w:rFonts w:eastAsia="SimSun" w:cs="Mangal"/>
          <w:bCs/>
          <w:color w:val="000000"/>
          <w:spacing w:val="-3"/>
          <w:kern w:val="2"/>
          <w:sz w:val="20"/>
          <w:szCs w:val="20"/>
          <w:lang w:eastAsia="zh-CN" w:bidi="hi-IN"/>
        </w:rPr>
        <w:t>Документ, удостоверяющий личность:</w:t>
      </w:r>
      <w:r w:rsidRPr="005E2189">
        <w:rPr>
          <w:rFonts w:eastAsia="SimSun" w:cs="Mangal"/>
          <w:kern w:val="2"/>
          <w:sz w:val="20"/>
          <w:szCs w:val="20"/>
          <w:lang w:eastAsia="zh-CN" w:bidi="hi-IN"/>
        </w:rPr>
        <w:tab/>
      </w:r>
    </w:p>
    <w:p w:rsidR="005E2189" w:rsidRPr="005E2189" w:rsidRDefault="005E2189" w:rsidP="005E2189">
      <w:pPr>
        <w:widowControl w:val="0"/>
        <w:tabs>
          <w:tab w:val="left" w:leader="underscore" w:pos="2774"/>
          <w:tab w:val="left" w:leader="underscore" w:pos="4762"/>
          <w:tab w:val="left" w:pos="6014"/>
          <w:tab w:val="left" w:leader="underscore" w:pos="7570"/>
          <w:tab w:val="left" w:leader="underscore" w:pos="9994"/>
        </w:tabs>
        <w:suppressAutoHyphens/>
        <w:spacing w:before="38"/>
        <w:ind w:left="48"/>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26035</wp:posOffset>
                </wp:positionV>
                <wp:extent cx="4606925" cy="0"/>
                <wp:effectExtent l="9525" t="6985" r="12700" b="120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AE180" id="Прямая соединительная линия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OjWYer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5E2189">
        <w:rPr>
          <w:rFonts w:eastAsia="SimSun" w:cs="Mangal"/>
          <w:noProof/>
          <w:color w:val="000000"/>
          <w:spacing w:val="-3"/>
          <w:kern w:val="2"/>
          <w:sz w:val="20"/>
          <w:szCs w:val="20"/>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140335</wp:posOffset>
                </wp:positionV>
                <wp:extent cx="1521460" cy="0"/>
                <wp:effectExtent l="9525" t="6985" r="12065" b="120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95981" id="Прямая соединительная линия 6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4P0g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BZsTg/SAgAAqQUAAA4AAAAAAAAAAAAAAAAALgIAAGRycy9lMm9E&#10;b2MueG1sUEsBAi0AFAAGAAgAAAAhAMHHvcHeAAAACgEAAA8AAAAAAAAAAAAAAAAALAUAAGRycy9k&#10;b3ducmV2LnhtbFBLBQYAAAAABAAEAPMAAAA3BgAAAAA=&#10;" strokeweight=".18mm">
                <v:stroke joinstyle="miter" endcap="square"/>
              </v:line>
            </w:pict>
          </mc:Fallback>
        </mc:AlternateContent>
      </w:r>
      <w:r w:rsidRPr="005E2189">
        <w:rPr>
          <w:rFonts w:eastAsia="SimSun" w:cs="Mangal"/>
          <w:color w:val="000000"/>
          <w:spacing w:val="-3"/>
          <w:kern w:val="2"/>
          <w:sz w:val="20"/>
          <w:szCs w:val="20"/>
          <w:lang w:eastAsia="zh-CN" w:bidi="hi-IN"/>
        </w:rPr>
        <w:t xml:space="preserve">серия </w:t>
      </w:r>
      <w:r w:rsidRPr="005E2189">
        <w:rPr>
          <w:rFonts w:eastAsia="SimSun" w:cs="Mangal"/>
          <w:color w:val="000000"/>
          <w:kern w:val="2"/>
          <w:sz w:val="20"/>
          <w:szCs w:val="20"/>
          <w:lang w:eastAsia="zh-CN" w:bidi="hi-IN"/>
        </w:rPr>
        <w:tab/>
        <w:t>№</w:t>
      </w:r>
      <w:r w:rsidRPr="005E2189">
        <w:rPr>
          <w:rFonts w:eastAsia="SimSun" w:cs="Mangal"/>
          <w:color w:val="000000"/>
          <w:kern w:val="2"/>
          <w:sz w:val="20"/>
          <w:szCs w:val="20"/>
          <w:lang w:eastAsia="zh-CN" w:bidi="hi-IN"/>
        </w:rPr>
        <w:tab/>
      </w:r>
      <w:r w:rsidRPr="005E2189">
        <w:rPr>
          <w:rFonts w:eastAsia="SimSun" w:cs="Mangal"/>
          <w:color w:val="000000"/>
          <w:spacing w:val="-3"/>
          <w:kern w:val="2"/>
          <w:sz w:val="20"/>
          <w:szCs w:val="20"/>
          <w:lang w:eastAsia="zh-CN" w:bidi="hi-IN"/>
        </w:rPr>
        <w:t>, выдан " ______</w:t>
      </w:r>
      <w:r w:rsidRPr="005E2189">
        <w:rPr>
          <w:rFonts w:eastAsia="SimSun" w:cs="Mangal"/>
          <w:color w:val="000000"/>
          <w:kern w:val="2"/>
          <w:sz w:val="20"/>
          <w:szCs w:val="20"/>
          <w:lang w:eastAsia="zh-CN" w:bidi="hi-IN"/>
        </w:rPr>
        <w:tab/>
        <w:t>"</w:t>
      </w:r>
      <w:r w:rsidRPr="005E2189">
        <w:rPr>
          <w:rFonts w:eastAsia="SimSun" w:cs="Mangal"/>
          <w:color w:val="000000"/>
          <w:kern w:val="2"/>
          <w:sz w:val="20"/>
          <w:szCs w:val="20"/>
          <w:lang w:eastAsia="zh-CN" w:bidi="hi-IN"/>
        </w:rPr>
        <w:tab/>
        <w:t xml:space="preserve">    </w:t>
      </w:r>
    </w:p>
    <w:p w:rsidR="005E2189" w:rsidRPr="005E2189" w:rsidRDefault="005E2189" w:rsidP="005E2189">
      <w:pPr>
        <w:widowControl w:val="0"/>
        <w:tabs>
          <w:tab w:val="left" w:leader="underscore" w:pos="8549"/>
        </w:tabs>
        <w:suppressAutoHyphens/>
        <w:ind w:left="10"/>
        <w:textAlignment w:val="baseline"/>
        <w:rPr>
          <w:rFonts w:eastAsia="SimSun" w:cs="Mangal"/>
          <w:kern w:val="2"/>
          <w:sz w:val="20"/>
          <w:szCs w:val="20"/>
          <w:lang w:eastAsia="zh-CN" w:bidi="hi-IN"/>
        </w:rPr>
      </w:pPr>
    </w:p>
    <w:p w:rsidR="005E2189" w:rsidRPr="005E2189" w:rsidRDefault="005E2189" w:rsidP="005E2189">
      <w:pPr>
        <w:widowControl w:val="0"/>
        <w:tabs>
          <w:tab w:val="left" w:leader="underscore" w:pos="8549"/>
        </w:tabs>
        <w:suppressAutoHyphens/>
        <w:ind w:left="10"/>
        <w:jc w:val="center"/>
        <w:textAlignment w:val="baseline"/>
        <w:rPr>
          <w:rFonts w:eastAsia="SimSun" w:cs="Mangal"/>
          <w:kern w:val="2"/>
          <w:sz w:val="20"/>
          <w:szCs w:val="20"/>
          <w:lang w:eastAsia="zh-CN" w:bidi="hi-IN"/>
        </w:rPr>
      </w:pPr>
      <w:r w:rsidRPr="005E2189">
        <w:rPr>
          <w:rFonts w:eastAsia="SimSun" w:cs="Mangal"/>
          <w:noProof/>
          <w:color w:val="000000"/>
          <w:spacing w:val="-2"/>
          <w:kern w:val="2"/>
          <w:sz w:val="20"/>
          <w:szCs w:val="20"/>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38100</wp:posOffset>
                </wp:positionV>
                <wp:extent cx="6435725" cy="0"/>
                <wp:effectExtent l="9525" t="9525" r="12700"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25654" id="Прямая соединительная линия 5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Qd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7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lmCQd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5E2189">
        <w:rPr>
          <w:rFonts w:eastAsia="SimSun" w:cs="Mangal"/>
          <w:color w:val="000000"/>
          <w:spacing w:val="-2"/>
          <w:kern w:val="2"/>
          <w:sz w:val="20"/>
          <w:szCs w:val="20"/>
          <w:lang w:eastAsia="zh-CN" w:bidi="hi-IN"/>
        </w:rPr>
        <w:t>(кем выдан)</w:t>
      </w:r>
    </w:p>
    <w:p w:rsidR="005E2189" w:rsidRPr="005E2189" w:rsidRDefault="005E2189" w:rsidP="005E2189">
      <w:pPr>
        <w:widowControl w:val="0"/>
        <w:tabs>
          <w:tab w:val="left" w:leader="underscore" w:pos="10008"/>
        </w:tabs>
        <w:suppressAutoHyphens/>
        <w:spacing w:before="77"/>
        <w:ind w:left="43"/>
        <w:textAlignment w:val="baseline"/>
        <w:rPr>
          <w:rFonts w:eastAsia="SimSun" w:cs="Mangal"/>
          <w:kern w:val="2"/>
          <w:sz w:val="20"/>
          <w:szCs w:val="20"/>
          <w:lang w:eastAsia="zh-CN" w:bidi="hi-IN"/>
        </w:rPr>
      </w:pPr>
      <w:r w:rsidRPr="005E2189">
        <w:rPr>
          <w:rFonts w:eastAsia="SimSun" w:cs="Mangal"/>
          <w:noProof/>
          <w:color w:val="000000"/>
          <w:spacing w:val="-3"/>
          <w:kern w:val="2"/>
          <w:sz w:val="20"/>
          <w:szCs w:val="20"/>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135255</wp:posOffset>
                </wp:positionV>
                <wp:extent cx="5521325" cy="0"/>
                <wp:effectExtent l="9525" t="11430" r="12700" b="76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AAD45" id="Прямая соединительная линия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FHKM43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5E2189">
        <w:rPr>
          <w:rFonts w:eastAsia="SimSun" w:cs="Mangal"/>
          <w:color w:val="000000"/>
          <w:spacing w:val="-3"/>
          <w:kern w:val="2"/>
          <w:sz w:val="20"/>
          <w:szCs w:val="20"/>
          <w:lang w:eastAsia="zh-CN" w:bidi="hi-IN"/>
        </w:rPr>
        <w:t>Место жительства</w:t>
      </w:r>
    </w:p>
    <w:p w:rsidR="005E2189" w:rsidRPr="005E2189" w:rsidRDefault="005E2189" w:rsidP="005E2189">
      <w:pPr>
        <w:widowControl w:val="0"/>
        <w:tabs>
          <w:tab w:val="left" w:leader="underscore" w:pos="4459"/>
          <w:tab w:val="left" w:pos="7065"/>
        </w:tabs>
        <w:suppressAutoHyphens/>
        <w:spacing w:before="38"/>
        <w:ind w:left="38"/>
        <w:textAlignment w:val="baseline"/>
        <w:rPr>
          <w:rFonts w:eastAsia="SimSun" w:cs="Mangal"/>
          <w:kern w:val="2"/>
          <w:sz w:val="20"/>
          <w:szCs w:val="20"/>
          <w:lang w:eastAsia="zh-CN" w:bidi="hi-IN"/>
        </w:rPr>
      </w:pPr>
      <w:r w:rsidRPr="005E2189">
        <w:rPr>
          <w:rFonts w:eastAsia="SimSun" w:cs="Mangal"/>
          <w:color w:val="000000"/>
          <w:spacing w:val="-3"/>
          <w:kern w:val="2"/>
          <w:sz w:val="20"/>
          <w:szCs w:val="20"/>
          <w:lang w:eastAsia="zh-CN" w:bidi="hi-IN"/>
        </w:rPr>
        <w:t xml:space="preserve">Телефон                                                                                        </w:t>
      </w:r>
      <w:r w:rsidRPr="005E2189">
        <w:rPr>
          <w:rFonts w:eastAsia="SimSun" w:cs="Mangal"/>
          <w:color w:val="000000"/>
          <w:spacing w:val="-5"/>
          <w:kern w:val="2"/>
          <w:sz w:val="20"/>
          <w:szCs w:val="20"/>
          <w:lang w:eastAsia="zh-CN" w:bidi="hi-IN"/>
        </w:rPr>
        <w:t>Факс</w:t>
      </w:r>
      <w:r w:rsidRPr="005E2189">
        <w:rPr>
          <w:rFonts w:eastAsia="SimSun" w:cs="Mangal"/>
          <w:color w:val="000000"/>
          <w:kern w:val="2"/>
          <w:sz w:val="20"/>
          <w:szCs w:val="20"/>
          <w:lang w:eastAsia="zh-CN" w:bidi="hi-IN"/>
        </w:rPr>
        <w:tab/>
      </w:r>
      <w:r w:rsidRPr="005E2189">
        <w:rPr>
          <w:rFonts w:eastAsia="SimSun" w:cs="Mangal"/>
          <w:color w:val="000000"/>
          <w:spacing w:val="-4"/>
          <w:kern w:val="2"/>
          <w:sz w:val="20"/>
          <w:szCs w:val="20"/>
          <w:lang w:eastAsia="zh-CN" w:bidi="hi-IN"/>
        </w:rPr>
        <w:t>Индекс</w:t>
      </w:r>
    </w:p>
    <w:p w:rsidR="005E2189" w:rsidRPr="005E2189" w:rsidRDefault="005E2189" w:rsidP="005E2189">
      <w:pPr>
        <w:widowControl w:val="0"/>
        <w:suppressAutoHyphens/>
        <w:spacing w:before="211"/>
        <w:ind w:left="34"/>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27940</wp:posOffset>
                </wp:positionV>
                <wp:extent cx="1559560" cy="0"/>
                <wp:effectExtent l="9525" t="8890" r="12065"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8B94C" id="Прямая соединительная линия 5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7L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0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8tV+y9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27940</wp:posOffset>
                </wp:positionV>
                <wp:extent cx="1371600" cy="0"/>
                <wp:effectExtent l="9525" t="8890" r="9525" b="101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63F2E" id="Прямая соединительная линия 5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u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o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A1Vxu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5E2189">
        <w:rPr>
          <w:rFonts w:eastAsia="SimSun" w:cs="Mangal"/>
          <w:b/>
          <w:bCs/>
          <w:noProof/>
          <w:color w:val="000000"/>
          <w:kern w:val="2"/>
          <w:sz w:val="20"/>
          <w:szCs w:val="20"/>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27940</wp:posOffset>
                </wp:positionV>
                <wp:extent cx="2286000" cy="0"/>
                <wp:effectExtent l="9525" t="8890" r="9525"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1EB948" id="Прямая соединительная линия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f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CF0+Cf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5E2189">
        <w:rPr>
          <w:rFonts w:eastAsia="SimSun" w:cs="Mangal"/>
          <w:b/>
          <w:bCs/>
          <w:color w:val="000000"/>
          <w:kern w:val="2"/>
          <w:sz w:val="20"/>
          <w:szCs w:val="20"/>
          <w:lang w:eastAsia="zh-CN" w:bidi="hi-IN"/>
        </w:rPr>
        <w:t>Для юридического лица, индивидуального предпринимателя</w:t>
      </w:r>
    </w:p>
    <w:p w:rsidR="005E2189" w:rsidRPr="005E2189" w:rsidRDefault="005E2189" w:rsidP="005E2189">
      <w:pPr>
        <w:widowControl w:val="0"/>
        <w:tabs>
          <w:tab w:val="left" w:leader="underscore" w:pos="10003"/>
        </w:tabs>
        <w:suppressAutoHyphens/>
        <w:spacing w:before="62"/>
        <w:ind w:left="43"/>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25824" behindDoc="0" locked="0" layoutInCell="1" allowOverlap="1">
                <wp:simplePos x="0" y="0"/>
                <wp:positionH relativeFrom="column">
                  <wp:posOffset>342900</wp:posOffset>
                </wp:positionH>
                <wp:positionV relativeFrom="paragraph">
                  <wp:posOffset>134620</wp:posOffset>
                </wp:positionV>
                <wp:extent cx="2858135" cy="0"/>
                <wp:effectExtent l="9525" t="10795" r="8890"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E9A77"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VA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B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me6lQ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5E2189">
        <w:rPr>
          <w:rFonts w:eastAsia="SimSun" w:cs="Mangal"/>
          <w:noProof/>
          <w:color w:val="000000"/>
          <w:spacing w:val="-7"/>
          <w:kern w:val="2"/>
          <w:sz w:val="20"/>
          <w:szCs w:val="20"/>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134620</wp:posOffset>
                </wp:positionV>
                <wp:extent cx="2858135" cy="0"/>
                <wp:effectExtent l="9525" t="10795" r="8890" b="825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7EA40" id="Прямая соединительная линия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2R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lhaNk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5E2189">
        <w:rPr>
          <w:rFonts w:eastAsia="SimSun" w:cs="Mangal"/>
          <w:color w:val="000000"/>
          <w:spacing w:val="-7"/>
          <w:kern w:val="2"/>
          <w:sz w:val="20"/>
          <w:szCs w:val="20"/>
          <w:lang w:eastAsia="zh-CN" w:bidi="hi-IN"/>
        </w:rPr>
        <w:t xml:space="preserve">ОГРН                                                                                                                           ИНН/КПП  </w:t>
      </w:r>
    </w:p>
    <w:p w:rsidR="005E2189" w:rsidRPr="005E2189" w:rsidRDefault="005E2189" w:rsidP="005E2189">
      <w:pPr>
        <w:widowControl w:val="0"/>
        <w:tabs>
          <w:tab w:val="left" w:leader="underscore" w:pos="9897"/>
        </w:tabs>
        <w:suppressAutoHyphens/>
        <w:spacing w:before="158"/>
        <w:ind w:left="43"/>
        <w:textAlignment w:val="baseline"/>
        <w:rPr>
          <w:rFonts w:eastAsia="SimSun" w:cs="Mangal"/>
          <w:kern w:val="2"/>
          <w:sz w:val="20"/>
          <w:szCs w:val="20"/>
          <w:lang w:eastAsia="zh-CN" w:bidi="hi-IN"/>
        </w:rPr>
      </w:pPr>
      <w:r w:rsidRPr="005E2189">
        <w:rPr>
          <w:rFonts w:eastAsia="SimSun" w:cs="Mangal"/>
          <w:color w:val="000000"/>
          <w:spacing w:val="-2"/>
          <w:kern w:val="2"/>
          <w:sz w:val="20"/>
          <w:szCs w:val="20"/>
          <w:lang w:eastAsia="zh-CN" w:bidi="hi-IN"/>
        </w:rPr>
        <w:t>Место нахождения претендента (адрес):</w:t>
      </w:r>
    </w:p>
    <w:p w:rsidR="005E2189" w:rsidRPr="005E2189" w:rsidRDefault="005E2189" w:rsidP="005E2189">
      <w:pPr>
        <w:widowControl w:val="0"/>
        <w:tabs>
          <w:tab w:val="left" w:leader="underscore" w:pos="4454"/>
          <w:tab w:val="left" w:leader="underscore" w:pos="6984"/>
          <w:tab w:val="left" w:leader="underscore" w:pos="10003"/>
        </w:tabs>
        <w:suppressAutoHyphens/>
        <w:spacing w:before="24"/>
        <w:ind w:left="38"/>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1905</wp:posOffset>
                </wp:positionV>
                <wp:extent cx="4493260" cy="0"/>
                <wp:effectExtent l="9525" t="11430" r="12065" b="76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92B11" id="Прямая соединительная линия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d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5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DQJKd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116205</wp:posOffset>
                </wp:positionV>
                <wp:extent cx="1635125" cy="0"/>
                <wp:effectExtent l="9525" t="11430" r="12700" b="76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E81E0" id="Прямая соединительная линия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hM1w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JnED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" strokeweight=".18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116205</wp:posOffset>
                </wp:positionV>
                <wp:extent cx="1257935" cy="0"/>
                <wp:effectExtent l="9525" t="11430" r="8890"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4338E" id="Прямая соединительная линия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0u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B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deq9L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5E2189">
        <w:rPr>
          <w:rFonts w:eastAsia="SimSun" w:cs="Mangal"/>
          <w:noProof/>
          <w:color w:val="000000"/>
          <w:spacing w:val="-3"/>
          <w:kern w:val="2"/>
          <w:sz w:val="20"/>
          <w:szCs w:val="20"/>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116205</wp:posOffset>
                </wp:positionV>
                <wp:extent cx="2286000" cy="0"/>
                <wp:effectExtent l="9525" t="11430" r="9525" b="76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526B1" id="Прямая соединительная линия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lP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sdcLhq4L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5rz5T9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5E2189">
        <w:rPr>
          <w:rFonts w:eastAsia="SimSun" w:cs="Mangal"/>
          <w:color w:val="000000"/>
          <w:spacing w:val="-3"/>
          <w:kern w:val="2"/>
          <w:sz w:val="20"/>
          <w:szCs w:val="20"/>
          <w:lang w:eastAsia="zh-CN" w:bidi="hi-IN"/>
        </w:rPr>
        <w:t xml:space="preserve">Телефон                                                                                         </w:t>
      </w:r>
      <w:r w:rsidRPr="005E2189">
        <w:rPr>
          <w:rFonts w:eastAsia="SimSun" w:cs="Mangal"/>
          <w:color w:val="000000"/>
          <w:spacing w:val="-6"/>
          <w:kern w:val="2"/>
          <w:sz w:val="20"/>
          <w:szCs w:val="20"/>
          <w:lang w:eastAsia="zh-CN" w:bidi="hi-IN"/>
        </w:rPr>
        <w:t xml:space="preserve">Факс                                                       </w:t>
      </w:r>
      <w:r w:rsidRPr="005E2189">
        <w:rPr>
          <w:rFonts w:eastAsia="SimSun" w:cs="Mangal"/>
          <w:color w:val="000000"/>
          <w:spacing w:val="-3"/>
          <w:kern w:val="2"/>
          <w:sz w:val="20"/>
          <w:szCs w:val="20"/>
          <w:lang w:eastAsia="zh-CN" w:bidi="hi-IN"/>
        </w:rPr>
        <w:t>Индекс</w:t>
      </w:r>
    </w:p>
    <w:p w:rsidR="005E2189" w:rsidRPr="005E2189" w:rsidRDefault="005E2189" w:rsidP="005E2189">
      <w:pPr>
        <w:widowControl w:val="0"/>
        <w:suppressAutoHyphens/>
        <w:spacing w:before="139"/>
        <w:ind w:left="38" w:right="339"/>
        <w:textAlignment w:val="baseline"/>
        <w:rPr>
          <w:rFonts w:eastAsia="SimSun" w:cs="Mangal"/>
          <w:kern w:val="2"/>
          <w:sz w:val="20"/>
          <w:szCs w:val="20"/>
          <w:lang w:eastAsia="zh-CN" w:bidi="hi-IN"/>
        </w:rPr>
      </w:pPr>
      <w:r w:rsidRPr="005E2189">
        <w:rPr>
          <w:rFonts w:eastAsia="SimSun" w:cs="Mangal"/>
          <w:b/>
          <w:bCs/>
          <w:noProof/>
          <w:color w:val="000000"/>
          <w:spacing w:val="1"/>
          <w:kern w:val="2"/>
          <w:sz w:val="20"/>
          <w:szCs w:val="20"/>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426720</wp:posOffset>
                </wp:positionV>
                <wp:extent cx="2172335" cy="0"/>
                <wp:effectExtent l="9525" t="7620" r="8890" b="1143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E89A1" id="Прямая соединительная линия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YY1QIAAKk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Nh9YY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5E2189">
        <w:rPr>
          <w:rFonts w:eastAsia="SimSun" w:cs="Mangal"/>
          <w:b/>
          <w:bCs/>
          <w:color w:val="000000"/>
          <w:spacing w:val="1"/>
          <w:kern w:val="2"/>
          <w:sz w:val="20"/>
          <w:szCs w:val="20"/>
          <w:lang w:eastAsia="zh-CN" w:bidi="hi-IN"/>
        </w:rPr>
        <w:t xml:space="preserve">Банковские реквизиты претендента для возврата денежных средств: </w:t>
      </w:r>
      <w:r w:rsidRPr="005E2189">
        <w:rPr>
          <w:rFonts w:eastAsia="SimSun" w:cs="Mangal"/>
          <w:color w:val="000000"/>
          <w:spacing w:val="1"/>
          <w:kern w:val="2"/>
          <w:sz w:val="20"/>
          <w:szCs w:val="20"/>
          <w:lang w:eastAsia="zh-CN" w:bidi="hi-IN"/>
        </w:rPr>
        <w:t xml:space="preserve">расчетный (лицевой) счет    №                                                            </w:t>
      </w:r>
      <w:r w:rsidRPr="005E2189">
        <w:rPr>
          <w:rFonts w:eastAsia="SimSun" w:cs="Mangal"/>
          <w:color w:val="000000"/>
          <w:kern w:val="2"/>
          <w:sz w:val="20"/>
          <w:szCs w:val="20"/>
          <w:lang w:eastAsia="zh-CN" w:bidi="hi-IN"/>
        </w:rPr>
        <w:t xml:space="preserve">в  </w:t>
      </w:r>
    </w:p>
    <w:p w:rsidR="005E2189" w:rsidRPr="005E2189" w:rsidRDefault="005E2189" w:rsidP="005E2189">
      <w:pPr>
        <w:widowControl w:val="0"/>
        <w:suppressAutoHyphens/>
        <w:spacing w:before="139"/>
        <w:ind w:left="38" w:right="339"/>
        <w:textAlignment w:val="baseline"/>
        <w:rPr>
          <w:rFonts w:eastAsia="SimSun" w:cs="Mangal"/>
          <w:b/>
          <w:bCs/>
          <w:color w:val="000000"/>
          <w:spacing w:val="-1"/>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17780</wp:posOffset>
                </wp:positionV>
                <wp:extent cx="4036060" cy="0"/>
                <wp:effectExtent l="9525" t="8255" r="12065" b="107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02FF1" id="Прямая соединительная линия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t5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Dm3Ot5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132080</wp:posOffset>
                </wp:positionV>
                <wp:extent cx="6435725" cy="0"/>
                <wp:effectExtent l="9525" t="8255" r="12700"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1E1BB"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bfQusN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246380</wp:posOffset>
                </wp:positionV>
                <wp:extent cx="6435725" cy="0"/>
                <wp:effectExtent l="9525" t="8255" r="12700"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50299" id="Прямая соединительная линия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3N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Bvc9z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5E2189" w:rsidRPr="005E2189" w:rsidRDefault="005E2189" w:rsidP="005E2189">
      <w:pPr>
        <w:widowControl w:val="0"/>
        <w:suppressAutoHyphens/>
        <w:spacing w:before="139"/>
        <w:ind w:left="38" w:right="339"/>
        <w:textAlignment w:val="baseline"/>
        <w:rPr>
          <w:rFonts w:eastAsia="SimSun" w:cs="Mangal"/>
          <w:kern w:val="2"/>
          <w:sz w:val="20"/>
          <w:szCs w:val="20"/>
          <w:lang w:eastAsia="zh-CN" w:bidi="hi-IN"/>
        </w:rPr>
      </w:pPr>
      <w:r w:rsidRPr="005E2189">
        <w:rPr>
          <w:rFonts w:eastAsia="SimSun" w:cs="Mangal"/>
          <w:b/>
          <w:bCs/>
          <w:noProof/>
          <w:color w:val="000000"/>
          <w:spacing w:val="-1"/>
          <w:kern w:val="2"/>
          <w:sz w:val="20"/>
          <w:szCs w:val="20"/>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97155</wp:posOffset>
                </wp:positionV>
                <wp:extent cx="6435725" cy="0"/>
                <wp:effectExtent l="9525" t="11430" r="12700"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B4406" id="Прямая соединительная линия 4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Pm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fCTPm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5E2189">
        <w:rPr>
          <w:rFonts w:eastAsia="SimSun" w:cs="Mangal"/>
          <w:b/>
          <w:bCs/>
          <w:color w:val="000000"/>
          <w:spacing w:val="-1"/>
          <w:kern w:val="2"/>
          <w:sz w:val="20"/>
          <w:szCs w:val="20"/>
          <w:lang w:eastAsia="zh-CN" w:bidi="hi-IN"/>
        </w:rPr>
        <w:t>Описание объекта, выставленного на аукцион:</w:t>
      </w:r>
    </w:p>
    <w:p w:rsidR="005E2189" w:rsidRPr="005E2189" w:rsidRDefault="005E2189" w:rsidP="005E2189">
      <w:pPr>
        <w:widowControl w:val="0"/>
        <w:suppressAutoHyphens/>
        <w:spacing w:before="830"/>
        <w:ind w:left="1147"/>
        <w:textAlignment w:val="baseline"/>
        <w:rPr>
          <w:rFonts w:eastAsia="SimSun" w:cs="Mangal"/>
          <w:kern w:val="2"/>
          <w:sz w:val="20"/>
          <w:szCs w:val="20"/>
          <w:lang w:eastAsia="zh-CN" w:bidi="hi-IN"/>
        </w:rPr>
      </w:pPr>
      <w:r w:rsidRPr="005E2189">
        <w:rPr>
          <w:rFonts w:eastAsia="SimSun" w:cs="Mangal"/>
          <w:noProof/>
          <w:kern w:val="2"/>
          <w:sz w:val="20"/>
          <w:szCs w:val="20"/>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118745</wp:posOffset>
                </wp:positionV>
                <wp:extent cx="6385560" cy="22860"/>
                <wp:effectExtent l="5715" t="13970" r="9525"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9E51F" id="Прямая соединительная линия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4F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s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Zl64F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252730</wp:posOffset>
                </wp:positionV>
                <wp:extent cx="6385560" cy="3175"/>
                <wp:effectExtent l="5715" t="5080" r="952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E621B" id="Прямая соединительная линия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0f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3ZbR/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5E2189">
        <w:rPr>
          <w:rFonts w:eastAsia="SimSun" w:cs="Mangal"/>
          <w:noProof/>
          <w:kern w:val="2"/>
          <w:sz w:val="20"/>
          <w:szCs w:val="20"/>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370205</wp:posOffset>
                </wp:positionV>
                <wp:extent cx="6385560" cy="10795"/>
                <wp:effectExtent l="5715" t="8255" r="9525" b="95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43527" id="Прямая соединительная линия 4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AY4Q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KJVAGOECAAC3BQAADgAAAAAAAAAAAAAA&#10;AAAuAgAAZHJzL2Uyb0RvYy54bWxQSwECLQAUAAYACAAAACEABkvHR90AAAAIAQAADwAAAAAAAAAA&#10;AAAAAAA7BQAAZHJzL2Rvd25yZXYueG1sUEsFBgAAAAAEAAQA8wAAAEUGAAAAAA==&#10;" strokeweight=".09mm">
                <v:stroke joinstyle="miter" endcap="square"/>
              </v:line>
            </w:pict>
          </mc:Fallback>
        </mc:AlternateContent>
      </w:r>
      <w:r w:rsidRPr="005E2189">
        <w:rPr>
          <w:rFonts w:eastAsia="SimSun" w:cs="Mangal"/>
          <w:noProof/>
          <w:color w:val="000000"/>
          <w:kern w:val="2"/>
          <w:sz w:val="20"/>
          <w:szCs w:val="20"/>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484505</wp:posOffset>
                </wp:positionV>
                <wp:extent cx="6400800" cy="0"/>
                <wp:effectExtent l="9525" t="8255" r="9525"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636C3" id="Прямая соединительная линия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gFo1B9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5E2189">
        <w:rPr>
          <w:rFonts w:eastAsia="SimSun" w:cs="Mangal"/>
          <w:color w:val="000000"/>
          <w:kern w:val="2"/>
          <w:sz w:val="20"/>
          <w:szCs w:val="20"/>
          <w:lang w:eastAsia="zh-CN" w:bidi="hi-IN"/>
        </w:rPr>
        <w:t>(указываются местонахождение земельного участка, его площадь, адрес, номер кадастрового учета)</w:t>
      </w:r>
    </w:p>
    <w:p w:rsidR="005E2189" w:rsidRPr="005E2189" w:rsidRDefault="005E2189" w:rsidP="005E2189">
      <w:pPr>
        <w:widowControl w:val="0"/>
        <w:suppressAutoHyphens/>
        <w:spacing w:before="53" w:line="211" w:lineRule="exact"/>
        <w:ind w:left="29"/>
        <w:textAlignment w:val="baseline"/>
        <w:rPr>
          <w:rFonts w:eastAsia="SimSun" w:cs="Mangal"/>
          <w:kern w:val="2"/>
          <w:sz w:val="20"/>
          <w:szCs w:val="20"/>
          <w:lang w:eastAsia="zh-CN" w:bidi="hi-IN"/>
        </w:rPr>
      </w:pPr>
      <w:r w:rsidRPr="005E2189">
        <w:rPr>
          <w:rFonts w:eastAsia="SimSun" w:cs="Mangal"/>
          <w:b/>
          <w:bCs/>
          <w:color w:val="000000"/>
          <w:spacing w:val="-1"/>
          <w:kern w:val="2"/>
          <w:sz w:val="20"/>
          <w:szCs w:val="20"/>
          <w:lang w:eastAsia="zh-CN" w:bidi="hi-IN"/>
        </w:rPr>
        <w:t>Вносимая для участия в аукционе сумма задатка:</w:t>
      </w:r>
    </w:p>
    <w:p w:rsidR="005E2189" w:rsidRPr="005E2189" w:rsidRDefault="005E2189" w:rsidP="005E2189">
      <w:pPr>
        <w:widowControl w:val="0"/>
        <w:tabs>
          <w:tab w:val="left" w:leader="underscore" w:pos="9031"/>
        </w:tabs>
        <w:suppressAutoHyphens/>
        <w:ind w:left="17"/>
        <w:textAlignment w:val="baseline"/>
        <w:rPr>
          <w:rFonts w:eastAsia="SimSun" w:cs="Mangal"/>
          <w:kern w:val="2"/>
          <w:sz w:val="20"/>
          <w:szCs w:val="20"/>
          <w:lang w:eastAsia="zh-CN" w:bidi="hi-IN"/>
        </w:rPr>
      </w:pPr>
      <w:r w:rsidRPr="005E2189">
        <w:rPr>
          <w:noProof/>
          <w:kern w:val="2"/>
          <w:sz w:val="20"/>
          <w:szCs w:val="20"/>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115570</wp:posOffset>
                </wp:positionV>
                <wp:extent cx="6400800" cy="0"/>
                <wp:effectExtent l="9525" t="10795" r="9525"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EE4B5" id="Прямая соединительная линия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LlhUz/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5E2189">
        <w:rPr>
          <w:kern w:val="2"/>
          <w:sz w:val="20"/>
          <w:szCs w:val="20"/>
          <w:lang w:eastAsia="zh-CN" w:bidi="hi-IN"/>
        </w:rPr>
        <w:t xml:space="preserve">                                                                                                                                                    </w:t>
      </w:r>
      <w:r w:rsidRPr="005E2189">
        <w:rPr>
          <w:color w:val="000000"/>
          <w:spacing w:val="-3"/>
          <w:kern w:val="2"/>
          <w:sz w:val="20"/>
          <w:szCs w:val="20"/>
          <w:lang w:eastAsia="zh-CN" w:bidi="hi-IN"/>
        </w:rPr>
        <w:t xml:space="preserve"> </w:t>
      </w:r>
      <w:r w:rsidRPr="005E2189">
        <w:rPr>
          <w:rFonts w:eastAsia="SimSun" w:cs="Mangal"/>
          <w:color w:val="000000"/>
          <w:spacing w:val="-3"/>
          <w:kern w:val="2"/>
          <w:sz w:val="20"/>
          <w:szCs w:val="20"/>
          <w:lang w:eastAsia="zh-CN" w:bidi="hi-IN"/>
        </w:rPr>
        <w:t>(цифрами)</w:t>
      </w:r>
    </w:p>
    <w:p w:rsidR="005E2189" w:rsidRPr="005E2189" w:rsidRDefault="005E2189" w:rsidP="005E2189">
      <w:pPr>
        <w:widowControl w:val="0"/>
        <w:tabs>
          <w:tab w:val="left" w:leader="underscore" w:pos="8940"/>
        </w:tabs>
        <w:suppressAutoHyphens/>
        <w:ind w:left="17"/>
        <w:textAlignment w:val="baseline"/>
        <w:rPr>
          <w:rFonts w:eastAsia="SimSun" w:cs="Mangal"/>
          <w:kern w:val="2"/>
          <w:sz w:val="20"/>
          <w:szCs w:val="20"/>
          <w:lang w:eastAsia="zh-CN" w:bidi="hi-IN"/>
        </w:rPr>
      </w:pPr>
      <w:r w:rsidRPr="005E2189">
        <w:rPr>
          <w:noProof/>
          <w:color w:val="000000"/>
          <w:spacing w:val="-3"/>
          <w:kern w:val="2"/>
          <w:sz w:val="20"/>
          <w:szCs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98425</wp:posOffset>
                </wp:positionV>
                <wp:extent cx="6400800" cy="0"/>
                <wp:effectExtent l="9525" t="12700" r="9525" b="63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56DD1" id="Прямая соединительная линия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GCfXRT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5E2189">
        <w:rPr>
          <w:color w:val="000000"/>
          <w:spacing w:val="-3"/>
          <w:kern w:val="2"/>
          <w:sz w:val="20"/>
          <w:szCs w:val="20"/>
          <w:lang w:eastAsia="zh-CN" w:bidi="hi-IN"/>
        </w:rPr>
        <w:t xml:space="preserve">                                                                                                                                                                                                                    </w:t>
      </w:r>
      <w:r w:rsidRPr="005E2189">
        <w:rPr>
          <w:rFonts w:eastAsia="SimSun" w:cs="Mangal"/>
          <w:color w:val="000000"/>
          <w:spacing w:val="-3"/>
          <w:kern w:val="2"/>
          <w:sz w:val="20"/>
          <w:szCs w:val="20"/>
          <w:lang w:eastAsia="zh-CN" w:bidi="hi-IN"/>
        </w:rPr>
        <w:t>(прописью)</w:t>
      </w:r>
    </w:p>
    <w:p w:rsidR="005E2189" w:rsidRPr="005E2189" w:rsidRDefault="005E2189" w:rsidP="005E2189">
      <w:pPr>
        <w:widowControl w:val="0"/>
        <w:suppressAutoHyphens/>
        <w:spacing w:line="283" w:lineRule="exact"/>
        <w:ind w:left="29" w:right="62"/>
        <w:jc w:val="both"/>
        <w:textAlignment w:val="baseline"/>
        <w:rPr>
          <w:rFonts w:eastAsia="SimSun" w:cs="Mangal"/>
          <w:kern w:val="2"/>
          <w:sz w:val="20"/>
          <w:szCs w:val="20"/>
          <w:lang w:eastAsia="zh-CN" w:bidi="hi-IN"/>
        </w:rPr>
      </w:pPr>
      <w:r w:rsidRPr="005E2189">
        <w:rPr>
          <w:rFonts w:eastAsia="SimSun" w:cs="Mangal"/>
          <w:b/>
          <w:bCs/>
          <w:color w:val="000000"/>
          <w:spacing w:val="5"/>
          <w:kern w:val="2"/>
          <w:sz w:val="20"/>
          <w:szCs w:val="20"/>
          <w:lang w:eastAsia="zh-CN" w:bidi="hi-IN"/>
        </w:rPr>
        <w:t xml:space="preserve">Прошу включить в состав претендентов для участия в открытом аукционе по </w:t>
      </w:r>
      <w:r w:rsidRPr="005E2189">
        <w:rPr>
          <w:rFonts w:eastAsia="SimSun" w:cs="Mangal"/>
          <w:b/>
          <w:bCs/>
          <w:color w:val="000000"/>
          <w:spacing w:val="-1"/>
          <w:kern w:val="2"/>
          <w:sz w:val="20"/>
          <w:szCs w:val="20"/>
          <w:lang w:eastAsia="zh-CN" w:bidi="hi-IN"/>
        </w:rPr>
        <w:t>продаже земельного участка, указанного выше и обязуюсь:</w:t>
      </w:r>
    </w:p>
    <w:p w:rsidR="005E2189" w:rsidRPr="005E2189" w:rsidRDefault="005E2189" w:rsidP="005E2189">
      <w:pPr>
        <w:widowControl w:val="0"/>
        <w:suppressAutoHyphens/>
        <w:spacing w:line="230" w:lineRule="exact"/>
        <w:ind w:left="24" w:right="62"/>
        <w:jc w:val="both"/>
        <w:textAlignment w:val="baseline"/>
        <w:rPr>
          <w:rFonts w:eastAsia="SimSun" w:cs="Mangal"/>
          <w:kern w:val="2"/>
          <w:sz w:val="20"/>
          <w:szCs w:val="20"/>
          <w:lang w:eastAsia="zh-CN" w:bidi="hi-IN"/>
        </w:rPr>
      </w:pPr>
      <w:r w:rsidRPr="005E2189">
        <w:rPr>
          <w:rFonts w:eastAsia="SimSun" w:cs="Mangal"/>
          <w:color w:val="000000"/>
          <w:spacing w:val="-1"/>
          <w:kern w:val="2"/>
          <w:sz w:val="20"/>
          <w:szCs w:val="20"/>
          <w:lang w:eastAsia="zh-CN" w:bidi="hi-IN"/>
        </w:rPr>
        <w:t xml:space="preserve">Соблюдать условия аукциона, предусмотренные Земельным кодексом РФ, а также указанные в информационном </w:t>
      </w:r>
      <w:r w:rsidRPr="005E2189">
        <w:rPr>
          <w:rFonts w:eastAsia="SimSun" w:cs="Mangal"/>
          <w:color w:val="000000"/>
          <w:spacing w:val="2"/>
          <w:kern w:val="2"/>
          <w:sz w:val="20"/>
          <w:szCs w:val="20"/>
          <w:lang w:eastAsia="zh-CN" w:bidi="hi-IN"/>
        </w:rPr>
        <w:t xml:space="preserve">извещении о проведении аукциона, которые мне </w:t>
      </w:r>
      <w:r w:rsidRPr="005E2189">
        <w:rPr>
          <w:rFonts w:eastAsia="SimSun" w:cs="Mangal"/>
          <w:color w:val="000000"/>
          <w:spacing w:val="-1"/>
          <w:kern w:val="2"/>
          <w:sz w:val="20"/>
          <w:szCs w:val="20"/>
          <w:lang w:eastAsia="zh-CN" w:bidi="hi-IN"/>
        </w:rPr>
        <w:t>понятны, каких-либо неясностей, вопросов не имеется.</w:t>
      </w:r>
    </w:p>
    <w:p w:rsidR="005E2189" w:rsidRPr="005E2189" w:rsidRDefault="005E2189" w:rsidP="005E2189">
      <w:pPr>
        <w:widowControl w:val="0"/>
        <w:suppressAutoHyphens/>
        <w:spacing w:line="230" w:lineRule="exact"/>
        <w:ind w:left="19" w:right="58"/>
        <w:jc w:val="both"/>
        <w:textAlignment w:val="baseline"/>
        <w:rPr>
          <w:rFonts w:eastAsia="SimSun" w:cs="Mangal"/>
          <w:kern w:val="2"/>
          <w:sz w:val="20"/>
          <w:szCs w:val="20"/>
          <w:lang w:eastAsia="zh-CN" w:bidi="hi-IN"/>
        </w:rPr>
      </w:pPr>
      <w:r w:rsidRPr="005E2189">
        <w:rPr>
          <w:rFonts w:eastAsia="SimSun" w:cs="Mangal"/>
          <w:color w:val="000000"/>
          <w:spacing w:val="-1"/>
          <w:kern w:val="2"/>
          <w:sz w:val="20"/>
          <w:szCs w:val="20"/>
          <w:lang w:eastAsia="zh-CN" w:bidi="hi-IN"/>
        </w:rPr>
        <w:t xml:space="preserve">В случае признания победителем аукциона, обязуюсь подписать протокол, договор купли-продажи земельного </w:t>
      </w:r>
      <w:r w:rsidRPr="005E2189">
        <w:rPr>
          <w:rFonts w:eastAsia="SimSun" w:cs="Mangal"/>
          <w:color w:val="000000"/>
          <w:spacing w:val="-1"/>
          <w:kern w:val="2"/>
          <w:sz w:val="20"/>
          <w:szCs w:val="20"/>
          <w:lang w:eastAsia="zh-CN" w:bidi="hi-IN"/>
        </w:rPr>
        <w:lastRenderedPageBreak/>
        <w:t xml:space="preserve">участка </w:t>
      </w:r>
      <w:r w:rsidRPr="005E2189">
        <w:rPr>
          <w:rFonts w:eastAsia="SimSun" w:cs="Mangal"/>
          <w:color w:val="000000"/>
          <w:spacing w:val="7"/>
          <w:kern w:val="2"/>
          <w:sz w:val="20"/>
          <w:szCs w:val="20"/>
          <w:lang w:eastAsia="zh-CN" w:bidi="hi-IN"/>
        </w:rPr>
        <w:t xml:space="preserve">в срок и с условиями, </w:t>
      </w:r>
      <w:r w:rsidRPr="005E2189">
        <w:rPr>
          <w:rFonts w:eastAsia="SimSun" w:cs="Mangal"/>
          <w:color w:val="000000"/>
          <w:spacing w:val="-1"/>
          <w:kern w:val="2"/>
          <w:sz w:val="20"/>
          <w:szCs w:val="20"/>
          <w:lang w:eastAsia="zh-CN" w:bidi="hi-IN"/>
        </w:rPr>
        <w:t>содержащимися в информационном  извещении о проведении аукциона, а также не позднее</w:t>
      </w:r>
      <w:r w:rsidRPr="005E2189">
        <w:rPr>
          <w:rFonts w:eastAsia="SimSun" w:cs="Mangal"/>
          <w:kern w:val="2"/>
          <w:sz w:val="20"/>
          <w:szCs w:val="20"/>
          <w:u w:val="single"/>
          <w:lang w:eastAsia="zh-CN" w:bidi="hi-IN"/>
        </w:rPr>
        <w:t xml:space="preserve"> _____________</w:t>
      </w:r>
      <w:r w:rsidRPr="005E2189">
        <w:rPr>
          <w:rFonts w:eastAsia="SimSun" w:cs="Mangal"/>
          <w:color w:val="000000"/>
          <w:spacing w:val="1"/>
          <w:kern w:val="2"/>
          <w:sz w:val="20"/>
          <w:szCs w:val="20"/>
          <w:lang w:eastAsia="zh-CN" w:bidi="hi-IN"/>
        </w:rPr>
        <w:t xml:space="preserve"> дней внести полностью на расчетный счет</w:t>
      </w:r>
      <w:r w:rsidRPr="005E2189">
        <w:rPr>
          <w:rFonts w:eastAsia="SimSun" w:cs="Mangal"/>
          <w:kern w:val="2"/>
          <w:sz w:val="20"/>
          <w:szCs w:val="20"/>
          <w:lang w:eastAsia="zh-CN" w:bidi="hi-IN"/>
        </w:rPr>
        <w:t xml:space="preserve"> </w:t>
      </w:r>
      <w:r w:rsidRPr="005E2189">
        <w:rPr>
          <w:rFonts w:eastAsia="SimSun" w:cs="Mangal"/>
          <w:color w:val="000000"/>
          <w:spacing w:val="-1"/>
          <w:kern w:val="2"/>
          <w:sz w:val="20"/>
          <w:szCs w:val="20"/>
          <w:lang w:eastAsia="zh-CN" w:bidi="hi-IN"/>
        </w:rPr>
        <w:t>(указанный в договоре) сумму денежных средств, определенную по итогам аукциона.</w:t>
      </w:r>
    </w:p>
    <w:p w:rsidR="005E2189" w:rsidRPr="005E2189" w:rsidRDefault="005E2189" w:rsidP="005E2189">
      <w:pPr>
        <w:widowControl w:val="0"/>
        <w:suppressAutoHyphens/>
        <w:spacing w:line="230" w:lineRule="exact"/>
        <w:ind w:left="19"/>
        <w:jc w:val="both"/>
        <w:textAlignment w:val="baseline"/>
        <w:rPr>
          <w:rFonts w:eastAsia="SimSun" w:cs="Mangal"/>
          <w:kern w:val="2"/>
          <w:sz w:val="20"/>
          <w:szCs w:val="20"/>
          <w:lang w:eastAsia="zh-CN" w:bidi="hi-IN"/>
        </w:rPr>
      </w:pPr>
      <w:r w:rsidRPr="005E2189">
        <w:rPr>
          <w:rFonts w:eastAsia="SimSun" w:cs="Mangal"/>
          <w:color w:val="000000"/>
          <w:kern w:val="2"/>
          <w:sz w:val="20"/>
          <w:szCs w:val="20"/>
          <w:lang w:eastAsia="zh-CN" w:bidi="hi-IN"/>
        </w:rPr>
        <w:t>Заявляю, что претензий по качеству и состоянию к предмету аукциона сейчас и впоследствии иметь не буду.</w:t>
      </w:r>
    </w:p>
    <w:p w:rsidR="005E2189" w:rsidRPr="005E2189" w:rsidRDefault="005E2189" w:rsidP="005E2189">
      <w:pPr>
        <w:widowControl w:val="0"/>
        <w:suppressAutoHyphens/>
        <w:spacing w:line="230" w:lineRule="exact"/>
        <w:ind w:left="19"/>
        <w:jc w:val="both"/>
        <w:textAlignment w:val="baseline"/>
        <w:rPr>
          <w:rFonts w:eastAsia="SimSun" w:cs="Mangal"/>
          <w:kern w:val="2"/>
          <w:sz w:val="20"/>
          <w:szCs w:val="20"/>
          <w:lang w:eastAsia="zh-CN" w:bidi="hi-IN"/>
        </w:rPr>
      </w:pPr>
      <w:r w:rsidRPr="005E2189">
        <w:rPr>
          <w:rFonts w:eastAsia="SimSun" w:cs="Mangal"/>
          <w:color w:val="000000"/>
          <w:kern w:val="2"/>
          <w:sz w:val="20"/>
          <w:szCs w:val="20"/>
          <w:lang w:eastAsia="zh-CN" w:bidi="hi-IN"/>
        </w:rPr>
        <w:t>К заявке прилагается подписанная Претендентом опись представленных документов.</w:t>
      </w:r>
    </w:p>
    <w:p w:rsidR="005E2189" w:rsidRPr="005E2189" w:rsidRDefault="005E2189" w:rsidP="005E2189">
      <w:pPr>
        <w:widowControl w:val="0"/>
        <w:suppressAutoHyphens/>
        <w:spacing w:line="230" w:lineRule="exact"/>
        <w:ind w:left="19"/>
        <w:textAlignment w:val="baseline"/>
        <w:rPr>
          <w:rFonts w:eastAsia="SimSun" w:cs="Mangal"/>
          <w:kern w:val="2"/>
          <w:sz w:val="20"/>
          <w:szCs w:val="20"/>
          <w:lang w:eastAsia="zh-CN" w:bidi="hi-IN"/>
        </w:rPr>
      </w:pPr>
      <w:r w:rsidRPr="005E2189">
        <w:rPr>
          <w:rFonts w:eastAsia="SimSun" w:cs="Mangal"/>
          <w:color w:val="000000"/>
          <w:spacing w:val="-9"/>
          <w:kern w:val="2"/>
          <w:sz w:val="20"/>
          <w:szCs w:val="20"/>
          <w:lang w:eastAsia="zh-CN" w:bidi="hi-IN"/>
        </w:rPr>
        <w:t>Подпись претендента (его полномочного представителя)________________________</w:t>
      </w:r>
    </w:p>
    <w:p w:rsidR="005E2189" w:rsidRPr="005E2189" w:rsidRDefault="005E2189" w:rsidP="005E2189">
      <w:pPr>
        <w:widowControl w:val="0"/>
        <w:suppressAutoHyphens/>
        <w:spacing w:line="230" w:lineRule="exact"/>
        <w:ind w:left="19"/>
        <w:textAlignment w:val="baseline"/>
        <w:rPr>
          <w:rFonts w:eastAsia="SimSun" w:cs="Mangal"/>
          <w:kern w:val="2"/>
          <w:sz w:val="20"/>
          <w:szCs w:val="20"/>
          <w:lang w:eastAsia="zh-CN" w:bidi="hi-IN"/>
        </w:rPr>
      </w:pPr>
      <w:r w:rsidRPr="005E2189">
        <w:rPr>
          <w:rFonts w:eastAsia="SimSun" w:cs="Mangal"/>
          <w:color w:val="000000"/>
          <w:spacing w:val="-3"/>
          <w:kern w:val="2"/>
          <w:sz w:val="20"/>
          <w:szCs w:val="20"/>
          <w:lang w:eastAsia="zh-CN" w:bidi="hi-IN"/>
        </w:rPr>
        <w:t>Дата "</w:t>
      </w:r>
      <w:r w:rsidRPr="005E2189">
        <w:rPr>
          <w:rFonts w:eastAsia="SimSun" w:cs="Mangal"/>
          <w:color w:val="000000"/>
          <w:spacing w:val="-3"/>
          <w:kern w:val="2"/>
          <w:sz w:val="20"/>
          <w:szCs w:val="20"/>
          <w:u w:val="single"/>
          <w:lang w:eastAsia="zh-CN" w:bidi="hi-IN"/>
        </w:rPr>
        <w:t>____</w:t>
      </w:r>
      <w:r w:rsidRPr="005E2189">
        <w:rPr>
          <w:rFonts w:eastAsia="SimSun" w:cs="Mangal"/>
          <w:color w:val="000000"/>
          <w:kern w:val="2"/>
          <w:sz w:val="20"/>
          <w:szCs w:val="20"/>
          <w:lang w:eastAsia="zh-CN" w:bidi="hi-IN"/>
        </w:rPr>
        <w:t>"</w:t>
      </w:r>
      <w:r w:rsidRPr="005E2189">
        <w:rPr>
          <w:rFonts w:eastAsia="SimSun" w:cs="Mangal"/>
          <w:color w:val="000000"/>
          <w:kern w:val="2"/>
          <w:sz w:val="20"/>
          <w:szCs w:val="20"/>
          <w:u w:val="single"/>
          <w:lang w:eastAsia="zh-CN" w:bidi="hi-IN"/>
        </w:rPr>
        <w:t>______________________</w:t>
      </w:r>
      <w:r w:rsidRPr="005E2189">
        <w:rPr>
          <w:rFonts w:eastAsia="SimSun" w:cs="Mangal"/>
          <w:color w:val="000000"/>
          <w:spacing w:val="-18"/>
          <w:kern w:val="2"/>
          <w:sz w:val="20"/>
          <w:szCs w:val="20"/>
          <w:lang w:eastAsia="zh-CN" w:bidi="hi-IN"/>
        </w:rPr>
        <w:t>20</w:t>
      </w:r>
      <w:r w:rsidRPr="005E2189">
        <w:rPr>
          <w:rFonts w:eastAsia="SimSun" w:cs="Mangal"/>
          <w:color w:val="000000"/>
          <w:spacing w:val="-18"/>
          <w:kern w:val="2"/>
          <w:sz w:val="20"/>
          <w:szCs w:val="20"/>
          <w:u w:val="single"/>
          <w:lang w:eastAsia="zh-CN" w:bidi="hi-IN"/>
        </w:rPr>
        <w:t>___</w:t>
      </w:r>
      <w:r w:rsidRPr="005E2189">
        <w:rPr>
          <w:rFonts w:eastAsia="SimSun" w:cs="Mangal"/>
          <w:color w:val="000000"/>
          <w:spacing w:val="-16"/>
          <w:kern w:val="2"/>
          <w:sz w:val="20"/>
          <w:szCs w:val="20"/>
          <w:lang w:eastAsia="zh-CN" w:bidi="hi-IN"/>
        </w:rPr>
        <w:t>г.</w:t>
      </w:r>
    </w:p>
    <w:p w:rsidR="005E2189" w:rsidRPr="005E2189" w:rsidRDefault="005E2189" w:rsidP="005E2189">
      <w:pPr>
        <w:widowControl w:val="0"/>
        <w:suppressAutoHyphens/>
        <w:spacing w:line="230" w:lineRule="exact"/>
        <w:ind w:left="19"/>
        <w:textAlignment w:val="baseline"/>
        <w:rPr>
          <w:rFonts w:eastAsia="SimSun" w:cs="Mangal"/>
          <w:kern w:val="2"/>
          <w:sz w:val="20"/>
          <w:szCs w:val="20"/>
          <w:lang w:eastAsia="zh-CN" w:bidi="hi-IN"/>
        </w:rPr>
      </w:pPr>
      <w:r w:rsidRPr="005E2189">
        <w:rPr>
          <w:rFonts w:eastAsia="SimSun" w:cs="Mangal"/>
          <w:color w:val="000000"/>
          <w:spacing w:val="-4"/>
          <w:kern w:val="2"/>
          <w:sz w:val="20"/>
          <w:szCs w:val="20"/>
          <w:lang w:eastAsia="zh-CN" w:bidi="hi-IN"/>
        </w:rPr>
        <w:t>Заявка принята организатором (его полномочным представителем)</w:t>
      </w:r>
    </w:p>
    <w:p w:rsidR="005E2189" w:rsidRPr="005E2189" w:rsidRDefault="005E2189" w:rsidP="005E2189">
      <w:pPr>
        <w:widowControl w:val="0"/>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5E2189">
        <w:rPr>
          <w:rFonts w:eastAsia="SimSun" w:cs="Mangal"/>
          <w:color w:val="000000"/>
          <w:kern w:val="2"/>
          <w:sz w:val="20"/>
          <w:szCs w:val="20"/>
          <w:lang w:eastAsia="zh-CN" w:bidi="hi-IN"/>
        </w:rPr>
        <w:t>"</w:t>
      </w:r>
      <w:r w:rsidRPr="005E2189">
        <w:rPr>
          <w:rFonts w:eastAsia="SimSun" w:cs="Mangal"/>
          <w:color w:val="000000"/>
          <w:kern w:val="2"/>
          <w:sz w:val="20"/>
          <w:szCs w:val="20"/>
          <w:lang w:eastAsia="zh-CN" w:bidi="hi-IN"/>
        </w:rPr>
        <w:tab/>
        <w:t>"</w:t>
      </w:r>
      <w:r w:rsidRPr="005E2189">
        <w:rPr>
          <w:rFonts w:eastAsia="SimSun" w:cs="Mangal"/>
          <w:color w:val="000000"/>
          <w:kern w:val="2"/>
          <w:sz w:val="20"/>
          <w:szCs w:val="20"/>
          <w:lang w:eastAsia="zh-CN" w:bidi="hi-IN"/>
        </w:rPr>
        <w:tab/>
      </w:r>
      <w:r w:rsidRPr="005E2189">
        <w:rPr>
          <w:rFonts w:eastAsia="SimSun" w:cs="Mangal"/>
          <w:color w:val="000000"/>
          <w:spacing w:val="-14"/>
          <w:kern w:val="2"/>
          <w:sz w:val="20"/>
          <w:szCs w:val="20"/>
          <w:lang w:eastAsia="zh-CN" w:bidi="hi-IN"/>
        </w:rPr>
        <w:t>20</w:t>
      </w:r>
      <w:r w:rsidRPr="005E2189">
        <w:rPr>
          <w:rFonts w:eastAsia="SimSun" w:cs="Mangal"/>
          <w:color w:val="000000"/>
          <w:kern w:val="2"/>
          <w:sz w:val="20"/>
          <w:szCs w:val="20"/>
          <w:lang w:eastAsia="zh-CN" w:bidi="hi-IN"/>
        </w:rPr>
        <w:tab/>
      </w:r>
      <w:r w:rsidRPr="005E2189">
        <w:rPr>
          <w:rFonts w:eastAsia="SimSun" w:cs="Mangal"/>
          <w:color w:val="000000"/>
          <w:spacing w:val="-7"/>
          <w:kern w:val="2"/>
          <w:sz w:val="20"/>
          <w:szCs w:val="20"/>
          <w:lang w:eastAsia="zh-CN" w:bidi="hi-IN"/>
        </w:rPr>
        <w:t xml:space="preserve">г.     в </w:t>
      </w:r>
      <w:r w:rsidRPr="005E2189">
        <w:rPr>
          <w:rFonts w:eastAsia="SimSun" w:cs="Mangal"/>
          <w:color w:val="000000"/>
          <w:kern w:val="2"/>
          <w:sz w:val="20"/>
          <w:szCs w:val="20"/>
          <w:lang w:eastAsia="zh-CN" w:bidi="hi-IN"/>
        </w:rPr>
        <w:tab/>
      </w:r>
      <w:r w:rsidRPr="005E2189">
        <w:rPr>
          <w:rFonts w:eastAsia="SimSun" w:cs="Mangal"/>
          <w:color w:val="000000"/>
          <w:spacing w:val="-22"/>
          <w:kern w:val="2"/>
          <w:sz w:val="20"/>
          <w:szCs w:val="20"/>
          <w:lang w:eastAsia="zh-CN" w:bidi="hi-IN"/>
        </w:rPr>
        <w:t>ч.</w:t>
      </w:r>
      <w:r w:rsidRPr="005E2189">
        <w:rPr>
          <w:rFonts w:eastAsia="SimSun" w:cs="Mangal"/>
          <w:color w:val="000000"/>
          <w:kern w:val="2"/>
          <w:sz w:val="20"/>
          <w:szCs w:val="20"/>
          <w:lang w:eastAsia="zh-CN" w:bidi="hi-IN"/>
        </w:rPr>
        <w:tab/>
      </w:r>
      <w:r w:rsidRPr="005E2189">
        <w:rPr>
          <w:rFonts w:eastAsia="SimSun" w:cs="Mangal"/>
          <w:color w:val="000000"/>
          <w:spacing w:val="-17"/>
          <w:kern w:val="2"/>
          <w:sz w:val="20"/>
          <w:szCs w:val="20"/>
          <w:lang w:eastAsia="zh-CN" w:bidi="hi-IN"/>
        </w:rPr>
        <w:t>мин.         регистрационный номер ______________</w:t>
      </w:r>
    </w:p>
    <w:p w:rsidR="005E2189" w:rsidRPr="005E2189" w:rsidRDefault="005E2189" w:rsidP="005E2189">
      <w:pPr>
        <w:widowControl w:val="0"/>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5E2189">
        <w:rPr>
          <w:rFonts w:eastAsia="SimSun" w:cs="Mangal"/>
          <w:noProof/>
          <w:color w:val="000000"/>
          <w:spacing w:val="-11"/>
          <w:kern w:val="2"/>
          <w:sz w:val="20"/>
          <w:szCs w:val="20"/>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205740</wp:posOffset>
                </wp:positionV>
                <wp:extent cx="3315335" cy="0"/>
                <wp:effectExtent l="9525" t="5715" r="8890"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A962E" id="Прямая соединительная линия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i14JPd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5E2189">
        <w:rPr>
          <w:rFonts w:eastAsia="SimSun" w:cs="Mangal"/>
          <w:color w:val="000000"/>
          <w:spacing w:val="-11"/>
          <w:kern w:val="2"/>
          <w:sz w:val="20"/>
          <w:szCs w:val="20"/>
          <w:lang w:eastAsia="zh-CN" w:bidi="hi-IN"/>
        </w:rPr>
        <w:t>подпись уполномоченного лица, принявшего заявку</w:t>
      </w:r>
      <w:r w:rsidRPr="005E2189">
        <w:rPr>
          <w:rFonts w:eastAsia="SimSun" w:cs="Mangal"/>
          <w:color w:val="000000"/>
          <w:kern w:val="2"/>
          <w:sz w:val="20"/>
          <w:szCs w:val="20"/>
          <w:lang w:eastAsia="zh-CN" w:bidi="hi-IN"/>
        </w:rPr>
        <w:tab/>
      </w:r>
    </w:p>
    <w:p w:rsidR="005E2189" w:rsidRPr="005E2189" w:rsidRDefault="005E2189" w:rsidP="005E2189">
      <w:pPr>
        <w:widowControl w:val="0"/>
        <w:tabs>
          <w:tab w:val="left" w:pos="1755"/>
        </w:tabs>
        <w:suppressAutoHyphens/>
        <w:textAlignment w:val="baseline"/>
        <w:rPr>
          <w:rFonts w:eastAsia="SimSun" w:cs="Mangal"/>
          <w:kern w:val="2"/>
          <w:sz w:val="20"/>
          <w:szCs w:val="20"/>
          <w:lang w:eastAsia="zh-CN" w:bidi="hi-IN"/>
        </w:rPr>
      </w:pPr>
    </w:p>
    <w:p w:rsidR="005E2189" w:rsidRPr="005E2189" w:rsidRDefault="005E2189" w:rsidP="005E2189">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ПРОЕКТ ДОГОВОРА АРЕНДЫ ЗЕМЕЛЬНОГО УЧАСТКА</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center"/>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ДОГОВОР</w:t>
      </w:r>
    </w:p>
    <w:p w:rsidR="00F852EA" w:rsidRPr="00F852EA" w:rsidRDefault="00F852EA" w:rsidP="00F852EA">
      <w:pPr>
        <w:ind w:right="-1"/>
        <w:jc w:val="center"/>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аренду земельного участка</w:t>
      </w:r>
    </w:p>
    <w:p w:rsidR="00F852EA" w:rsidRPr="00F852EA" w:rsidRDefault="00F852EA" w:rsidP="00F852EA">
      <w:pPr>
        <w:ind w:right="-1"/>
        <w:jc w:val="both"/>
        <w:rPr>
          <w:rFonts w:ascii="TimesET" w:eastAsia="SimSun" w:hAnsi="TimesET" w:cs="TimesET"/>
          <w:b/>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с. Аликово                                                                                            «____» ______________  г.</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Администрация Аликовского района Чувашской Республики</w:t>
      </w:r>
      <w:r w:rsidRPr="00F852EA">
        <w:rPr>
          <w:rFonts w:ascii="TimesET" w:eastAsia="SimSun" w:hAnsi="TimesET" w:cs="TimesET"/>
          <w:bCs/>
          <w:kern w:val="2"/>
          <w:sz w:val="20"/>
          <w:szCs w:val="20"/>
          <w:lang w:eastAsia="hi-IN" w:bidi="hi-IN"/>
        </w:rPr>
        <w:t>, именуемая далее Арендодатель,</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в лице главы администрации  __________________, действующего на основании Устава, с одной стороны, и </w:t>
      </w:r>
      <w:r w:rsidRPr="00F852EA">
        <w:rPr>
          <w:rFonts w:ascii="TimesET" w:eastAsia="SimSun" w:hAnsi="TimesET" w:cs="TimesET"/>
          <w:b/>
          <w:bCs/>
          <w:kern w:val="2"/>
          <w:sz w:val="20"/>
          <w:szCs w:val="20"/>
          <w:lang w:eastAsia="hi-IN" w:bidi="hi-IN"/>
        </w:rPr>
        <w:t>________________________________</w:t>
      </w:r>
      <w:r w:rsidRPr="00F852EA">
        <w:rPr>
          <w:rFonts w:ascii="TimesET" w:eastAsia="SimSun" w:hAnsi="TimesET" w:cs="TimesET"/>
          <w:bCs/>
          <w:kern w:val="2"/>
          <w:sz w:val="20"/>
          <w:szCs w:val="20"/>
          <w:lang w:eastAsia="hi-IN" w:bidi="hi-IN"/>
        </w:rPr>
        <w:t xml:space="preserve">, именуемый далее Арендатор, с другой стороны, именуемые в дальнейшем Стороны, заключили настоящий договор о нижеследующем. </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I</w:t>
      </w:r>
      <w:r w:rsidRPr="00F852EA">
        <w:rPr>
          <w:rFonts w:ascii="TimesET" w:eastAsia="SimSun" w:hAnsi="TimesET" w:cs="TimesET"/>
          <w:b/>
          <w:bCs/>
          <w:kern w:val="2"/>
          <w:sz w:val="20"/>
          <w:szCs w:val="20"/>
          <w:lang w:eastAsia="hi-IN" w:bidi="hi-IN"/>
        </w:rPr>
        <w:t>.  ПРЕДМЕТ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II</w:t>
      </w:r>
      <w:r w:rsidRPr="00F852EA">
        <w:rPr>
          <w:rFonts w:ascii="TimesET" w:eastAsia="SimSun" w:hAnsi="TimesET" w:cs="TimesET"/>
          <w:b/>
          <w:bCs/>
          <w:kern w:val="2"/>
          <w:sz w:val="20"/>
          <w:szCs w:val="20"/>
          <w:lang w:eastAsia="hi-IN" w:bidi="hi-IN"/>
        </w:rPr>
        <w:t>.  СРОК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2.1. Настоящий договор заключен на ___ лет с ________________ г. до _______________ г.</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III</w:t>
      </w:r>
      <w:r w:rsidRPr="00F852EA">
        <w:rPr>
          <w:rFonts w:ascii="TimesET" w:eastAsia="SimSun" w:hAnsi="TimesET" w:cs="TimesET"/>
          <w:b/>
          <w:bCs/>
          <w:kern w:val="2"/>
          <w:sz w:val="20"/>
          <w:szCs w:val="20"/>
          <w:lang w:eastAsia="hi-IN" w:bidi="hi-IN"/>
        </w:rPr>
        <w:t>. ПРАВА И ОБЯЗАННОСТИ СТОРОН.</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t>3.1.</w:t>
      </w:r>
      <w:r w:rsidRPr="00F852EA">
        <w:rPr>
          <w:rFonts w:ascii="TimesET" w:eastAsia="SimSun" w:hAnsi="TimesET" w:cs="TimesET"/>
          <w:bCs/>
          <w:kern w:val="2"/>
          <w:sz w:val="20"/>
          <w:szCs w:val="20"/>
          <w:lang w:eastAsia="hi-IN" w:bidi="hi-IN"/>
        </w:rPr>
        <w:t xml:space="preserve"> </w:t>
      </w:r>
      <w:r w:rsidRPr="00F852EA">
        <w:rPr>
          <w:rFonts w:ascii="TimesET" w:eastAsia="SimSun" w:hAnsi="TimesET" w:cs="TimesET"/>
          <w:b/>
          <w:bCs/>
          <w:kern w:val="2"/>
          <w:sz w:val="20"/>
          <w:szCs w:val="20"/>
          <w:lang w:eastAsia="hi-IN" w:bidi="hi-IN"/>
        </w:rPr>
        <w:t xml:space="preserve">Арендодатель </w:t>
      </w:r>
      <w:r w:rsidRPr="00F852EA">
        <w:rPr>
          <w:rFonts w:ascii="TimesET" w:eastAsia="SimSun" w:hAnsi="TimesET" w:cs="TimesET"/>
          <w:bCs/>
          <w:kern w:val="2"/>
          <w:sz w:val="20"/>
          <w:szCs w:val="20"/>
          <w:lang w:eastAsia="hi-IN" w:bidi="hi-IN"/>
        </w:rPr>
        <w:t>имеет право:</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3.1.1. На беспрепятственный доступ на территорию Участка с целью его осмотра на предмет соблюдения условий договора.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3.1.2. Требовать от Арендатора устранения выявленных Арендодателем нарушений условий договора.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3.1.3. Требовать в одностороннем порядке досрочного расторжения настоящего договора при невыполнении Арендатором</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условий договора, при использовании Участка не по целевому назначению, а также в случаях, предусмотренных действующим законодательством.</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t>3.2.</w:t>
      </w:r>
      <w:r w:rsidRPr="00F852EA">
        <w:rPr>
          <w:rFonts w:ascii="TimesET" w:eastAsia="SimSun" w:hAnsi="TimesET" w:cs="TimesET"/>
          <w:bCs/>
          <w:kern w:val="2"/>
          <w:sz w:val="20"/>
          <w:szCs w:val="20"/>
          <w:lang w:eastAsia="hi-IN" w:bidi="hi-IN"/>
        </w:rPr>
        <w:t xml:space="preserve"> </w:t>
      </w:r>
      <w:r w:rsidRPr="00F852EA">
        <w:rPr>
          <w:rFonts w:ascii="TimesET" w:eastAsia="SimSun" w:hAnsi="TimesET" w:cs="TimesET"/>
          <w:b/>
          <w:bCs/>
          <w:kern w:val="2"/>
          <w:sz w:val="20"/>
          <w:szCs w:val="20"/>
          <w:lang w:eastAsia="hi-IN" w:bidi="hi-IN"/>
        </w:rPr>
        <w:t xml:space="preserve">Арендодатель </w:t>
      </w:r>
      <w:r w:rsidRPr="00F852EA">
        <w:rPr>
          <w:rFonts w:ascii="TimesET" w:eastAsia="SimSun" w:hAnsi="TimesET" w:cs="TimesET"/>
          <w:bCs/>
          <w:kern w:val="2"/>
          <w:sz w:val="20"/>
          <w:szCs w:val="20"/>
          <w:lang w:eastAsia="hi-IN" w:bidi="hi-IN"/>
        </w:rPr>
        <w:t>обязан:</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3.2.1. Передать Участок Арендатору</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по акту приема-передачи.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3.2.2. Выполнять в полном объеме все условия настоящего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t>3.3.</w:t>
      </w:r>
      <w:r w:rsidRPr="00F852EA">
        <w:rPr>
          <w:rFonts w:ascii="TimesET" w:eastAsia="SimSun" w:hAnsi="TimesET" w:cs="TimesET"/>
          <w:bCs/>
          <w:kern w:val="2"/>
          <w:sz w:val="20"/>
          <w:szCs w:val="20"/>
          <w:lang w:eastAsia="hi-IN" w:bidi="hi-IN"/>
        </w:rPr>
        <w:t xml:space="preserve"> </w:t>
      </w:r>
      <w:r w:rsidRPr="00F852EA">
        <w:rPr>
          <w:rFonts w:ascii="TimesET" w:eastAsia="SimSun" w:hAnsi="TimesET" w:cs="TimesET"/>
          <w:b/>
          <w:bCs/>
          <w:kern w:val="2"/>
          <w:sz w:val="20"/>
          <w:szCs w:val="20"/>
          <w:lang w:eastAsia="hi-IN" w:bidi="hi-IN"/>
        </w:rPr>
        <w:t xml:space="preserve">Арендатор </w:t>
      </w:r>
      <w:r w:rsidRPr="00F852EA">
        <w:rPr>
          <w:rFonts w:ascii="TimesET" w:eastAsia="SimSun" w:hAnsi="TimesET" w:cs="TimesET"/>
          <w:bCs/>
          <w:kern w:val="2"/>
          <w:sz w:val="20"/>
          <w:szCs w:val="20"/>
          <w:lang w:eastAsia="hi-IN" w:bidi="hi-IN"/>
        </w:rPr>
        <w:t>имеет право:</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3.3.1. Использовать Участок на условиях, установленных настоящим договором и в соответствии с действующим законодательством.</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lastRenderedPageBreak/>
        <w:t>3.4.</w:t>
      </w:r>
      <w:r w:rsidRPr="00F852EA">
        <w:rPr>
          <w:rFonts w:ascii="TimesET" w:eastAsia="SimSun" w:hAnsi="TimesET" w:cs="TimesET"/>
          <w:bCs/>
          <w:kern w:val="2"/>
          <w:sz w:val="20"/>
          <w:szCs w:val="20"/>
          <w:lang w:eastAsia="hi-IN" w:bidi="hi-IN"/>
        </w:rPr>
        <w:t xml:space="preserve"> </w:t>
      </w:r>
      <w:r w:rsidRPr="00F852EA">
        <w:rPr>
          <w:rFonts w:ascii="TimesET" w:eastAsia="SimSun" w:hAnsi="TimesET" w:cs="TimesET"/>
          <w:b/>
          <w:bCs/>
          <w:kern w:val="2"/>
          <w:sz w:val="20"/>
          <w:szCs w:val="20"/>
          <w:lang w:eastAsia="hi-IN" w:bidi="hi-IN"/>
        </w:rPr>
        <w:t xml:space="preserve">Арендатор </w:t>
      </w:r>
      <w:r w:rsidRPr="00F852EA">
        <w:rPr>
          <w:rFonts w:ascii="TimesET" w:eastAsia="SimSun" w:hAnsi="TimesET" w:cs="TimesET"/>
          <w:bCs/>
          <w:kern w:val="2"/>
          <w:sz w:val="20"/>
          <w:szCs w:val="20"/>
          <w:lang w:eastAsia="hi-IN" w:bidi="hi-IN"/>
        </w:rPr>
        <w:t>обязан:</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3.4.1. Выполнять в полном объеме все условия настоящего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3.4.3. 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3.4.4. Использовать Участок в соответствии с целевым назначением и разрешенным видом использования.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а также по иным основаниям, предусмотренным действующим законодательством.</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3.4.9. В случае досрочного расторжения договора привести Участок в состояние, пригодное для дальнейшего целевого использования.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IV</w:t>
      </w:r>
      <w:r w:rsidRPr="00F852EA">
        <w:rPr>
          <w:rFonts w:ascii="TimesET" w:eastAsia="SimSun" w:hAnsi="TimesET" w:cs="TimesET"/>
          <w:b/>
          <w:bCs/>
          <w:kern w:val="2"/>
          <w:sz w:val="20"/>
          <w:szCs w:val="20"/>
          <w:lang w:eastAsia="hi-IN" w:bidi="hi-IN"/>
        </w:rPr>
        <w:t>.  ПЛАТЕЖИ И РАСЧЕТЫ ПО ДОГОВОРУ.</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4.1. Годовой размер арендной платы за Участок  устанавливается в сумме </w:t>
      </w:r>
      <w:r w:rsidRPr="00F852EA">
        <w:rPr>
          <w:rFonts w:ascii="TimesET" w:eastAsia="SimSun" w:hAnsi="TimesET" w:cs="TimesET"/>
          <w:bCs/>
          <w:i/>
          <w:kern w:val="2"/>
          <w:sz w:val="20"/>
          <w:szCs w:val="20"/>
          <w:u w:val="single"/>
          <w:lang w:eastAsia="hi-IN" w:bidi="hi-IN"/>
        </w:rPr>
        <w:t xml:space="preserve">        (___) руб.   коп.</w:t>
      </w:r>
      <w:r w:rsidRPr="00F852EA">
        <w:rPr>
          <w:rFonts w:ascii="TimesET" w:eastAsia="SimSun" w:hAnsi="TimesET" w:cs="TimesET"/>
          <w:bCs/>
          <w:kern w:val="2"/>
          <w:sz w:val="20"/>
          <w:szCs w:val="20"/>
          <w:lang w:eastAsia="hi-IN" w:bidi="hi-IN"/>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 УФК по ЧР (_______________ сельское поселение), р/с 40101810900000010005 в ГРКЦ НБ ЧР БАНКА РОССИИ, ИНН ___________, КБК 99311105013100000120, КПП 210201001 ОКАТО ________________.</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Первое внесение арендной платы за период пользования земельным участком с даты акта приема-передачи Арендатор</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производит в течение 15 дней после вступления в силу настоящего договора.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4.2. В случае изменения исходных данных для расчета арендной платы ее размер подлежит пересмотру.</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F852EA">
        <w:rPr>
          <w:rFonts w:ascii="TimesET" w:eastAsia="SimSun" w:hAnsi="TimesET" w:cs="TimesET"/>
          <w:bCs/>
          <w:kern w:val="2"/>
          <w:sz w:val="20"/>
          <w:szCs w:val="20"/>
          <w:lang w:eastAsia="hi-IN" w:bidi="hi-IN"/>
        </w:rPr>
        <w:tab/>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4.3. Обязательные платежи в отношении Участка уплачиваются Арендатором</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в сроки, установленные действующим законодательством.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4.4. Не использование Арендатором</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своих обязательств по договору.</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V</w:t>
      </w:r>
      <w:r w:rsidRPr="00F852EA">
        <w:rPr>
          <w:rFonts w:ascii="TimesET" w:eastAsia="SimSun" w:hAnsi="TimesET" w:cs="TimesET"/>
          <w:b/>
          <w:bCs/>
          <w:kern w:val="2"/>
          <w:sz w:val="20"/>
          <w:szCs w:val="20"/>
          <w:lang w:eastAsia="hi-IN" w:bidi="hi-IN"/>
        </w:rPr>
        <w:t>.  ОТВЕТСТВЕННОСТЬ СТОРОН.</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5.1. За нарушение условий настоящего договора Стороны несут ответственность, предусмотренную действующим законодательством.</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5.2. За каждый день просрочки в оплате арендной платы (п. 4.1. договора) Арендатор</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уплачивает</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пеню из расчета 0,1 процента от суммы недоимки на расчетный счет, указанный в п.4.1. настоящего договора. </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Cs/>
          <w:kern w:val="2"/>
          <w:sz w:val="20"/>
          <w:szCs w:val="20"/>
          <w:lang w:eastAsia="hi-IN" w:bidi="hi-IN"/>
        </w:rPr>
        <w:t>5.3. За несвоевременное возвращение арендованного по настоящему договору Участка по истечении срока аренды Арендатор</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уплачивает Арендодателю</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VI</w:t>
      </w:r>
      <w:r w:rsidRPr="00F852EA">
        <w:rPr>
          <w:rFonts w:ascii="TimesET" w:eastAsia="SimSun" w:hAnsi="TimesET" w:cs="TimesET"/>
          <w:b/>
          <w:bCs/>
          <w:kern w:val="2"/>
          <w:sz w:val="20"/>
          <w:szCs w:val="20"/>
          <w:lang w:eastAsia="hi-IN" w:bidi="hi-IN"/>
        </w:rPr>
        <w:t>. ПРЕКРАЩЕНИЕ, ИЗМЕНЕНИЕ УСЛОВИЙ И РАСТОРЖЕНИЕ ДОГОВОРА.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6.1. Настоящий договор считается прекращенным по истечении срока.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При расторжении и прекращении настоящего договора Участок подлежат возврату Арендодателю</w:t>
      </w:r>
      <w:r w:rsidRPr="00F852EA">
        <w:rPr>
          <w:rFonts w:ascii="TimesET" w:eastAsia="SimSun" w:hAnsi="TimesET" w:cs="TimesET"/>
          <w:b/>
          <w:bCs/>
          <w:kern w:val="2"/>
          <w:sz w:val="20"/>
          <w:szCs w:val="20"/>
          <w:lang w:eastAsia="hi-IN" w:bidi="hi-IN"/>
        </w:rPr>
        <w:t xml:space="preserve"> </w:t>
      </w:r>
      <w:r w:rsidRPr="00F852EA">
        <w:rPr>
          <w:rFonts w:ascii="TimesET" w:eastAsia="SimSun" w:hAnsi="TimesET" w:cs="TimesET"/>
          <w:bCs/>
          <w:kern w:val="2"/>
          <w:sz w:val="20"/>
          <w:szCs w:val="20"/>
          <w:lang w:eastAsia="hi-IN" w:bidi="hi-IN"/>
        </w:rPr>
        <w:t>по акту приема-передачи.</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lastRenderedPageBreak/>
        <w:t xml:space="preserve">6.3. Настоящий договор, может быть, расторгнут досрочно по взаимному соглашению Сторон. </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VII</w:t>
      </w:r>
      <w:r w:rsidRPr="00F852EA">
        <w:rPr>
          <w:rFonts w:ascii="TimesET" w:eastAsia="SimSun" w:hAnsi="TimesET" w:cs="TimesET"/>
          <w:b/>
          <w:bCs/>
          <w:kern w:val="2"/>
          <w:sz w:val="20"/>
          <w:szCs w:val="20"/>
          <w:lang w:eastAsia="hi-IN" w:bidi="hi-IN"/>
        </w:rPr>
        <w:t xml:space="preserve"> .  ПРОЧИЕ ПОЛОЖЕНИЯ.</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7.2. Настоящий договор составлен в 3 экземплярах, имеющих одинаковую юридическую силу, которые находятся: </w:t>
      </w:r>
      <w:r w:rsidRPr="00F852EA">
        <w:rPr>
          <w:rFonts w:ascii="TimesET" w:eastAsia="SimSun" w:hAnsi="TimesET" w:cs="TimesET"/>
          <w:bCs/>
          <w:kern w:val="2"/>
          <w:sz w:val="20"/>
          <w:szCs w:val="20"/>
          <w:lang w:val="en-US" w:eastAsia="hi-IN" w:bidi="hi-IN"/>
        </w:rPr>
        <w:t>I</w:t>
      </w:r>
      <w:r w:rsidRPr="00F852EA">
        <w:rPr>
          <w:rFonts w:ascii="TimesET" w:eastAsia="SimSun" w:hAnsi="TimesET" w:cs="TimesET"/>
          <w:bCs/>
          <w:kern w:val="2"/>
          <w:sz w:val="20"/>
          <w:szCs w:val="20"/>
          <w:lang w:eastAsia="hi-IN" w:bidi="hi-IN"/>
        </w:rPr>
        <w:t xml:space="preserve"> экз. – у Арендатора, </w:t>
      </w:r>
      <w:r w:rsidRPr="00F852EA">
        <w:rPr>
          <w:rFonts w:ascii="TimesET" w:eastAsia="SimSun" w:hAnsi="TimesET" w:cs="TimesET"/>
          <w:bCs/>
          <w:kern w:val="2"/>
          <w:sz w:val="20"/>
          <w:szCs w:val="20"/>
          <w:lang w:val="en-US" w:eastAsia="hi-IN" w:bidi="hi-IN"/>
        </w:rPr>
        <w:t>II</w:t>
      </w:r>
      <w:r w:rsidRPr="00F852EA">
        <w:rPr>
          <w:rFonts w:ascii="TimesET" w:eastAsia="SimSun" w:hAnsi="TimesET" w:cs="TimesET"/>
          <w:bCs/>
          <w:kern w:val="2"/>
          <w:sz w:val="20"/>
          <w:szCs w:val="20"/>
          <w:lang w:eastAsia="hi-IN" w:bidi="hi-IN"/>
        </w:rPr>
        <w:t xml:space="preserve"> экз. – у Арендодателя, </w:t>
      </w:r>
      <w:r w:rsidRPr="00F852EA">
        <w:rPr>
          <w:rFonts w:ascii="TimesET" w:eastAsia="SimSun" w:hAnsi="TimesET" w:cs="TimesET"/>
          <w:bCs/>
          <w:kern w:val="2"/>
          <w:sz w:val="20"/>
          <w:szCs w:val="20"/>
          <w:lang w:val="en-US" w:eastAsia="hi-IN" w:bidi="hi-IN"/>
        </w:rPr>
        <w:t>III</w:t>
      </w:r>
      <w:r w:rsidRPr="00F852EA">
        <w:rPr>
          <w:rFonts w:ascii="TimesET" w:eastAsia="SimSun" w:hAnsi="TimesET" w:cs="TimesET"/>
          <w:bCs/>
          <w:kern w:val="2"/>
          <w:sz w:val="20"/>
          <w:szCs w:val="20"/>
          <w:lang w:eastAsia="hi-IN" w:bidi="hi-IN"/>
        </w:rPr>
        <w:t xml:space="preserve"> экз. – в Управлении Федеральной службы государственной регистрации, кадастра и картографии по Чувашской Республике.</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val="en-US" w:eastAsia="hi-IN" w:bidi="hi-IN"/>
        </w:rPr>
        <w:t>VIII</w:t>
      </w:r>
      <w:r w:rsidRPr="00F852EA">
        <w:rPr>
          <w:rFonts w:ascii="TimesET" w:eastAsia="SimSun" w:hAnsi="TimesET" w:cs="TimesET"/>
          <w:b/>
          <w:bCs/>
          <w:kern w:val="2"/>
          <w:sz w:val="20"/>
          <w:szCs w:val="20"/>
          <w:lang w:eastAsia="hi-IN" w:bidi="hi-IN"/>
        </w:rPr>
        <w:t>. ДОПОЛНИТЕЛЬНЫЕ УСЛОВИЯ.</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______________________________________________________________________________</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________________________________________________________________________________</w:t>
      </w:r>
    </w:p>
    <w:p w:rsidR="00F852EA" w:rsidRPr="00F852EA" w:rsidRDefault="00F852EA" w:rsidP="00451374">
      <w:pPr>
        <w:ind w:right="-1" w:firstLine="709"/>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 xml:space="preserve"> РЕКВИЗИТЫ И ПОДПИСИ СТОРОН:</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t>Арендодатель</w:t>
      </w:r>
      <w:r w:rsidRPr="00F852EA">
        <w:rPr>
          <w:rFonts w:ascii="TimesET" w:eastAsia="SimSun" w:hAnsi="TimesET" w:cs="TimesET"/>
          <w:bCs/>
          <w:kern w:val="2"/>
          <w:sz w:val="20"/>
          <w:szCs w:val="20"/>
          <w:lang w:eastAsia="hi-IN" w:bidi="hi-IN"/>
        </w:rPr>
        <w:t>: Администрация Аликовского района</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Юридический адрес:  Аликовский район, с. Аликово, ул. Октябрьская, д. 21</w:t>
      </w:r>
    </w:p>
    <w:p w:rsidR="00F852EA" w:rsidRPr="00F852EA" w:rsidRDefault="00F852EA" w:rsidP="00451374">
      <w:pPr>
        <w:ind w:right="-1" w:firstLine="709"/>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Расчетный счет № 4060381087511100015 Чувашское ОСБ </w:t>
      </w:r>
      <w:smartTag w:uri="urn:schemas-microsoft-com:office:smarttags" w:element="metricconverter">
        <w:smartTagPr>
          <w:attr w:name="ProductID" w:val="8613 г"/>
        </w:smartTagPr>
        <w:r w:rsidRPr="00F852EA">
          <w:rPr>
            <w:rFonts w:ascii="TimesET" w:eastAsia="SimSun" w:hAnsi="TimesET" w:cs="TimesET"/>
            <w:bCs/>
            <w:kern w:val="2"/>
            <w:sz w:val="20"/>
            <w:szCs w:val="20"/>
            <w:lang w:eastAsia="hi-IN" w:bidi="hi-IN"/>
          </w:rPr>
          <w:t>8613 г</w:t>
        </w:r>
      </w:smartTag>
      <w:r w:rsidRPr="00F852EA">
        <w:rPr>
          <w:rFonts w:ascii="TimesET" w:eastAsia="SimSun" w:hAnsi="TimesET" w:cs="TimesET"/>
          <w:bCs/>
          <w:kern w:val="2"/>
          <w:sz w:val="20"/>
          <w:szCs w:val="20"/>
          <w:lang w:eastAsia="hi-IN" w:bidi="hi-IN"/>
        </w:rPr>
        <w:t>. Чебоксары БИК 049706609</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u w:val="single"/>
          <w:lang w:eastAsia="hi-IN" w:bidi="hi-IN"/>
        </w:rPr>
      </w:pPr>
      <w:r w:rsidRPr="00F852EA">
        <w:rPr>
          <w:rFonts w:ascii="TimesET" w:eastAsia="SimSun" w:hAnsi="TimesET" w:cs="TimesET"/>
          <w:bCs/>
          <w:kern w:val="2"/>
          <w:sz w:val="20"/>
          <w:szCs w:val="20"/>
          <w:lang w:eastAsia="hi-IN" w:bidi="hi-IN"/>
        </w:rPr>
        <w:t xml:space="preserve">Арендатор:  </w:t>
      </w:r>
      <w:r w:rsidRPr="00F852EA">
        <w:rPr>
          <w:rFonts w:ascii="TimesET" w:eastAsia="SimSun" w:hAnsi="TimesET" w:cs="TimesET"/>
          <w:bCs/>
          <w:kern w:val="2"/>
          <w:sz w:val="20"/>
          <w:szCs w:val="20"/>
          <w:u w:val="single"/>
          <w:lang w:eastAsia="hi-IN" w:bidi="hi-IN"/>
        </w:rPr>
        <w:t>_________________________________________________________________</w:t>
      </w:r>
    </w:p>
    <w:p w:rsidR="00F852EA" w:rsidRPr="00F852EA" w:rsidRDefault="00F852EA" w:rsidP="00F852EA">
      <w:pPr>
        <w:ind w:right="-1"/>
        <w:jc w:val="both"/>
        <w:rPr>
          <w:rFonts w:ascii="TimesET" w:eastAsia="SimSun" w:hAnsi="TimesET" w:cs="TimesET"/>
          <w:bCs/>
          <w:kern w:val="2"/>
          <w:sz w:val="20"/>
          <w:szCs w:val="20"/>
          <w:u w:val="single"/>
          <w:lang w:eastAsia="hi-IN" w:bidi="hi-IN"/>
        </w:rPr>
      </w:pPr>
      <w:r w:rsidRPr="00F852EA">
        <w:rPr>
          <w:rFonts w:ascii="TimesET" w:eastAsia="SimSun" w:hAnsi="TimesET" w:cs="TimesET"/>
          <w:bCs/>
          <w:kern w:val="2"/>
          <w:sz w:val="20"/>
          <w:szCs w:val="20"/>
          <w:lang w:eastAsia="hi-IN" w:bidi="hi-IN"/>
        </w:rPr>
        <w:t xml:space="preserve">телефоны: </w:t>
      </w:r>
      <w:r w:rsidRPr="00F852EA">
        <w:rPr>
          <w:rFonts w:ascii="TimesET" w:eastAsia="SimSun" w:hAnsi="TimesET" w:cs="TimesET"/>
          <w:bCs/>
          <w:kern w:val="2"/>
          <w:sz w:val="20"/>
          <w:szCs w:val="20"/>
          <w:u w:val="single"/>
          <w:lang w:eastAsia="hi-IN" w:bidi="hi-IN"/>
        </w:rPr>
        <w:t>______________, факс: ___________________________________________________</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Расчетный счет Арендатора N </w:t>
      </w:r>
      <w:r w:rsidRPr="00F852EA">
        <w:rPr>
          <w:rFonts w:ascii="TimesET" w:eastAsia="SimSun" w:hAnsi="TimesET" w:cs="TimesET"/>
          <w:bCs/>
          <w:kern w:val="2"/>
          <w:sz w:val="20"/>
          <w:szCs w:val="20"/>
          <w:u w:val="single"/>
          <w:lang w:eastAsia="hi-IN" w:bidi="hi-IN"/>
        </w:rPr>
        <w:t xml:space="preserve">                                                                                                  __     </w:t>
      </w:r>
      <w:r w:rsidRPr="00F852EA">
        <w:rPr>
          <w:rFonts w:ascii="TimesET" w:eastAsia="SimSun" w:hAnsi="TimesET" w:cs="TimesET"/>
          <w:bCs/>
          <w:kern w:val="2"/>
          <w:sz w:val="20"/>
          <w:szCs w:val="20"/>
          <w:lang w:eastAsia="hi-IN" w:bidi="hi-IN"/>
        </w:rPr>
        <w:t>_</w:t>
      </w:r>
      <w:r w:rsidRPr="00F852EA">
        <w:rPr>
          <w:rFonts w:ascii="TimesET" w:eastAsia="SimSun" w:hAnsi="TimesET" w:cs="TimesET"/>
          <w:bCs/>
          <w:kern w:val="2"/>
          <w:sz w:val="20"/>
          <w:szCs w:val="20"/>
          <w:u w:val="single"/>
          <w:lang w:eastAsia="hi-IN" w:bidi="hi-IN"/>
        </w:rPr>
        <w:t xml:space="preserve">            </w:t>
      </w:r>
      <w:r w:rsidRPr="00F852EA">
        <w:rPr>
          <w:rFonts w:ascii="TimesET" w:eastAsia="SimSun" w:hAnsi="TimesET" w:cs="TimesET"/>
          <w:bCs/>
          <w:kern w:val="2"/>
          <w:sz w:val="20"/>
          <w:szCs w:val="20"/>
          <w:lang w:eastAsia="hi-IN" w:bidi="hi-IN"/>
        </w:rPr>
        <w:t xml:space="preserve">  </w:t>
      </w:r>
    </w:p>
    <w:p w:rsidR="00F852EA" w:rsidRPr="00F852EA" w:rsidRDefault="00F852EA" w:rsidP="00F852EA">
      <w:pPr>
        <w:ind w:right="-1"/>
        <w:jc w:val="both"/>
        <w:rPr>
          <w:rFonts w:ascii="TimesET" w:eastAsia="SimSun" w:hAnsi="TimesET" w:cs="TimesET"/>
          <w:bCs/>
          <w:kern w:val="2"/>
          <w:sz w:val="20"/>
          <w:szCs w:val="20"/>
          <w:u w:val="single"/>
          <w:lang w:eastAsia="hi-IN" w:bidi="hi-IN"/>
        </w:rPr>
      </w:pPr>
      <w:r w:rsidRPr="00F852EA">
        <w:rPr>
          <w:rFonts w:ascii="TimesET" w:eastAsia="SimSun" w:hAnsi="TimesET" w:cs="TimesET"/>
          <w:bCs/>
          <w:kern w:val="2"/>
          <w:sz w:val="20"/>
          <w:szCs w:val="20"/>
          <w:lang w:eastAsia="hi-IN" w:bidi="hi-IN"/>
        </w:rPr>
        <w:t xml:space="preserve">__________________________________________, БИК _______________, ИНН </w:t>
      </w:r>
      <w:r w:rsidRPr="00F852EA">
        <w:rPr>
          <w:rFonts w:ascii="TimesET" w:eastAsia="SimSun" w:hAnsi="TimesET" w:cs="TimesET"/>
          <w:bCs/>
          <w:kern w:val="2"/>
          <w:sz w:val="20"/>
          <w:szCs w:val="20"/>
          <w:u w:val="single"/>
          <w:lang w:eastAsia="hi-IN" w:bidi="hi-IN"/>
        </w:rPr>
        <w:t xml:space="preserve"> ____________  </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К договору прилагается:</w:t>
      </w:r>
    </w:p>
    <w:p w:rsidR="00F852EA" w:rsidRPr="00F852EA" w:rsidRDefault="00F852EA" w:rsidP="00F852EA">
      <w:pPr>
        <w:numPr>
          <w:ilvl w:val="0"/>
          <w:numId w:val="10"/>
        </w:num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Акт приема-передачи земельного участка на </w:t>
      </w:r>
      <w:smartTag w:uri="urn:schemas-microsoft-com:office:smarttags" w:element="metricconverter">
        <w:smartTagPr>
          <w:attr w:name="ProductID" w:val="1 л"/>
        </w:smartTagPr>
        <w:r w:rsidRPr="00F852EA">
          <w:rPr>
            <w:rFonts w:ascii="TimesET" w:eastAsia="SimSun" w:hAnsi="TimesET" w:cs="TimesET"/>
            <w:bCs/>
            <w:kern w:val="2"/>
            <w:sz w:val="20"/>
            <w:szCs w:val="20"/>
            <w:lang w:eastAsia="hi-IN" w:bidi="hi-IN"/>
          </w:rPr>
          <w:t>1 л</w:t>
        </w:r>
      </w:smartTag>
      <w:r w:rsidRPr="00F852EA">
        <w:rPr>
          <w:rFonts w:ascii="TimesET" w:eastAsia="SimSun" w:hAnsi="TimesET" w:cs="TimesET"/>
          <w:bCs/>
          <w:kern w:val="2"/>
          <w:sz w:val="20"/>
          <w:szCs w:val="20"/>
          <w:lang w:eastAsia="hi-IN" w:bidi="hi-IN"/>
        </w:rPr>
        <w:t>. (приложение № 1)</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ПОДПИСИ СТОРОН:</w:t>
      </w:r>
    </w:p>
    <w:p w:rsidR="00F852EA" w:rsidRPr="00F852EA" w:rsidRDefault="00F852EA" w:rsidP="00F852EA">
      <w:pPr>
        <w:ind w:right="-1"/>
        <w:jc w:val="both"/>
        <w:rPr>
          <w:rFonts w:ascii="TimesET" w:eastAsia="SimSun" w:hAnsi="TimesET" w:cs="TimesET"/>
          <w:b/>
          <w:bCs/>
          <w:kern w:val="2"/>
          <w:sz w:val="20"/>
          <w:szCs w:val="20"/>
          <w:lang w:eastAsia="hi-IN" w:bidi="hi-IN"/>
        </w:rPr>
      </w:pPr>
    </w:p>
    <w:tbl>
      <w:tblPr>
        <w:tblW w:w="9915" w:type="dxa"/>
        <w:tblInd w:w="708" w:type="dxa"/>
        <w:tblLook w:val="01E0" w:firstRow="1" w:lastRow="1" w:firstColumn="1" w:lastColumn="1" w:noHBand="0" w:noVBand="0"/>
      </w:tblPr>
      <w:tblGrid>
        <w:gridCol w:w="4957"/>
        <w:gridCol w:w="4958"/>
      </w:tblGrid>
      <w:tr w:rsidR="00F852EA" w:rsidRPr="00F852EA" w:rsidTr="005D19FD">
        <w:trPr>
          <w:trHeight w:val="465"/>
        </w:trPr>
        <w:tc>
          <w:tcPr>
            <w:tcW w:w="4957" w:type="dxa"/>
            <w:hideMark/>
          </w:tcPr>
          <w:p w:rsidR="00F852EA" w:rsidRPr="00F852EA" w:rsidRDefault="00F852EA" w:rsidP="00F852EA">
            <w:pPr>
              <w:ind w:right="-1"/>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От Арендодателя:</w:t>
            </w:r>
          </w:p>
        </w:tc>
        <w:tc>
          <w:tcPr>
            <w:tcW w:w="4958" w:type="dxa"/>
          </w:tcPr>
          <w:p w:rsidR="00F852EA" w:rsidRPr="00F852EA" w:rsidRDefault="00F852EA" w:rsidP="00F852EA">
            <w:pPr>
              <w:ind w:right="-1"/>
              <w:jc w:val="both"/>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От Арендатора:</w:t>
            </w:r>
          </w:p>
          <w:p w:rsidR="00F852EA" w:rsidRPr="00F852EA" w:rsidRDefault="00F852EA" w:rsidP="00F852EA">
            <w:pPr>
              <w:ind w:right="-1"/>
              <w:jc w:val="both"/>
              <w:rPr>
                <w:rFonts w:ascii="TimesET" w:eastAsia="SimSun" w:hAnsi="TimesET" w:cs="TimesET"/>
                <w:b/>
                <w:bCs/>
                <w:kern w:val="2"/>
                <w:sz w:val="20"/>
                <w:szCs w:val="20"/>
                <w:lang w:eastAsia="hi-IN" w:bidi="hi-IN"/>
              </w:rPr>
            </w:pPr>
          </w:p>
        </w:tc>
      </w:tr>
      <w:tr w:rsidR="00F852EA" w:rsidRPr="00F852EA" w:rsidTr="005D19FD">
        <w:tc>
          <w:tcPr>
            <w:tcW w:w="4957" w:type="dxa"/>
            <w:hideMark/>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Глава администрации </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Аликовского района</w:t>
            </w:r>
          </w:p>
        </w:tc>
        <w:tc>
          <w:tcPr>
            <w:tcW w:w="4958" w:type="dxa"/>
          </w:tcPr>
          <w:p w:rsidR="00F852EA" w:rsidRPr="00F852EA" w:rsidRDefault="00F852EA" w:rsidP="00F852EA">
            <w:pPr>
              <w:ind w:right="-1"/>
              <w:jc w:val="both"/>
              <w:rPr>
                <w:rFonts w:ascii="TimesET" w:eastAsia="SimSun" w:hAnsi="TimesET" w:cs="TimesET"/>
                <w:bCs/>
                <w:kern w:val="2"/>
                <w:sz w:val="20"/>
                <w:szCs w:val="20"/>
                <w:lang w:eastAsia="hi-IN" w:bidi="hi-IN"/>
              </w:rPr>
            </w:pPr>
          </w:p>
        </w:tc>
      </w:tr>
      <w:tr w:rsidR="00F852EA" w:rsidRPr="00F852EA" w:rsidTr="005D19FD">
        <w:tc>
          <w:tcPr>
            <w:tcW w:w="4957" w:type="dxa"/>
          </w:tcPr>
          <w:p w:rsidR="00F852EA" w:rsidRPr="00F852EA" w:rsidRDefault="00F852EA" w:rsidP="00F852EA">
            <w:pPr>
              <w:ind w:right="-1"/>
              <w:jc w:val="both"/>
              <w:rPr>
                <w:rFonts w:ascii="TimesET" w:eastAsia="SimSun" w:hAnsi="TimesET" w:cs="TimesET"/>
                <w:bCs/>
                <w:kern w:val="2"/>
                <w:sz w:val="20"/>
                <w:szCs w:val="20"/>
                <w:lang w:eastAsia="hi-IN" w:bidi="hi-IN"/>
              </w:rPr>
            </w:pPr>
          </w:p>
        </w:tc>
        <w:tc>
          <w:tcPr>
            <w:tcW w:w="4958" w:type="dxa"/>
          </w:tcPr>
          <w:p w:rsidR="00F852EA" w:rsidRPr="00F852EA" w:rsidRDefault="00F852EA" w:rsidP="00F852EA">
            <w:pPr>
              <w:ind w:right="-1"/>
              <w:jc w:val="both"/>
              <w:rPr>
                <w:rFonts w:ascii="TimesET" w:eastAsia="SimSun" w:hAnsi="TimesET" w:cs="TimesET"/>
                <w:bCs/>
                <w:kern w:val="2"/>
                <w:sz w:val="20"/>
                <w:szCs w:val="20"/>
                <w:lang w:eastAsia="hi-IN" w:bidi="hi-IN"/>
              </w:rPr>
            </w:pPr>
          </w:p>
        </w:tc>
      </w:tr>
      <w:tr w:rsidR="00F852EA" w:rsidRPr="00F852EA" w:rsidTr="005D19FD">
        <w:tc>
          <w:tcPr>
            <w:tcW w:w="4957" w:type="dxa"/>
            <w:hideMark/>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________________________</w:t>
            </w:r>
          </w:p>
        </w:tc>
        <w:tc>
          <w:tcPr>
            <w:tcW w:w="4958" w:type="dxa"/>
            <w:hideMark/>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____________________________  </w:t>
            </w:r>
          </w:p>
        </w:tc>
      </w:tr>
    </w:tbl>
    <w:p w:rsidR="00F852EA" w:rsidRPr="00F852EA" w:rsidRDefault="00F852EA" w:rsidP="00F852EA">
      <w:pPr>
        <w:ind w:right="-1"/>
        <w:jc w:val="both"/>
        <w:rPr>
          <w:rFonts w:ascii="TimesET" w:eastAsia="SimSun" w:hAnsi="TimesET" w:cs="TimesET"/>
          <w:b/>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right"/>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Приложение </w:t>
      </w:r>
    </w:p>
    <w:p w:rsidR="00F852EA" w:rsidRPr="00F852EA" w:rsidRDefault="00F852EA" w:rsidP="00F852EA">
      <w:pPr>
        <w:ind w:right="-1"/>
        <w:jc w:val="right"/>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договору аренды</w:t>
      </w:r>
    </w:p>
    <w:p w:rsidR="00F852EA" w:rsidRPr="00F852EA" w:rsidRDefault="00F852EA" w:rsidP="00F852EA">
      <w:pPr>
        <w:ind w:right="-1"/>
        <w:jc w:val="right"/>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земельного участка</w:t>
      </w:r>
    </w:p>
    <w:p w:rsidR="00F852EA" w:rsidRPr="00F852EA" w:rsidRDefault="00F852EA" w:rsidP="00F852EA">
      <w:pPr>
        <w:ind w:right="-1"/>
        <w:jc w:val="right"/>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 ____ от ________ г.</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center"/>
        <w:rPr>
          <w:rFonts w:ascii="TimesET" w:eastAsia="SimSun" w:hAnsi="TimesET" w:cs="TimesET"/>
          <w:b/>
          <w:bCs/>
          <w:kern w:val="2"/>
          <w:sz w:val="20"/>
          <w:szCs w:val="20"/>
          <w:lang w:eastAsia="hi-IN" w:bidi="hi-IN"/>
        </w:rPr>
      </w:pPr>
      <w:r w:rsidRPr="00F852EA">
        <w:rPr>
          <w:rFonts w:ascii="TimesET" w:eastAsia="SimSun" w:hAnsi="TimesET" w:cs="TimesET"/>
          <w:b/>
          <w:bCs/>
          <w:kern w:val="2"/>
          <w:sz w:val="20"/>
          <w:szCs w:val="20"/>
          <w:lang w:eastAsia="hi-IN" w:bidi="hi-IN"/>
        </w:rPr>
        <w:t>АКТ</w:t>
      </w:r>
    </w:p>
    <w:p w:rsidR="00F852EA" w:rsidRPr="00F852EA" w:rsidRDefault="00F852EA" w:rsidP="00F852EA">
      <w:pPr>
        <w:ind w:right="-1"/>
        <w:jc w:val="center"/>
        <w:rPr>
          <w:rFonts w:ascii="TimesET" w:eastAsia="SimSun" w:hAnsi="TimesET" w:cs="TimesET"/>
          <w:bCs/>
          <w:kern w:val="2"/>
          <w:sz w:val="20"/>
          <w:szCs w:val="20"/>
          <w:lang w:eastAsia="hi-IN" w:bidi="hi-IN"/>
        </w:rPr>
      </w:pPr>
      <w:r w:rsidRPr="00F852EA">
        <w:rPr>
          <w:rFonts w:ascii="TimesET" w:eastAsia="SimSun" w:hAnsi="TimesET" w:cs="TimesET"/>
          <w:b/>
          <w:bCs/>
          <w:kern w:val="2"/>
          <w:sz w:val="20"/>
          <w:szCs w:val="20"/>
          <w:lang w:eastAsia="hi-IN" w:bidi="hi-IN"/>
        </w:rPr>
        <w:t>ПРИЁМА-ПЕРЕДАЧИ ЗЕМЕЛЬНОГО УЧАСТКА</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с. Аликово                                                                                            «__»  _________2017 года</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1. Арендодатель передает, а Арендатор принимает во временное пользование за плату земельный участок [</w:t>
      </w:r>
      <w:r w:rsidRPr="00F852EA">
        <w:rPr>
          <w:rFonts w:ascii="TimesET" w:eastAsia="SimSun" w:hAnsi="TimesET" w:cs="TimesET"/>
          <w:b/>
          <w:bCs/>
          <w:kern w:val="2"/>
          <w:sz w:val="20"/>
          <w:szCs w:val="20"/>
          <w:lang w:eastAsia="hi-IN" w:bidi="hi-IN"/>
        </w:rPr>
        <w:t>категория земель</w:t>
      </w:r>
      <w:r w:rsidRPr="00F852EA">
        <w:rPr>
          <w:rFonts w:ascii="TimesET" w:eastAsia="SimSun" w:hAnsi="TimesET" w:cs="TimesET"/>
          <w:bCs/>
          <w:kern w:val="2"/>
          <w:sz w:val="20"/>
          <w:szCs w:val="20"/>
          <w:lang w:eastAsia="hi-IN" w:bidi="hi-IN"/>
        </w:rPr>
        <w:t>] площадью [</w:t>
      </w:r>
      <w:r w:rsidRPr="00F852EA">
        <w:rPr>
          <w:rFonts w:ascii="TimesET" w:eastAsia="SimSun" w:hAnsi="TimesET" w:cs="TimesET"/>
          <w:b/>
          <w:bCs/>
          <w:kern w:val="2"/>
          <w:sz w:val="20"/>
          <w:szCs w:val="20"/>
          <w:lang w:eastAsia="hi-IN" w:bidi="hi-IN"/>
        </w:rPr>
        <w:t>значение</w:t>
      </w:r>
      <w:r w:rsidRPr="00F852EA">
        <w:rPr>
          <w:rFonts w:ascii="TimesET" w:eastAsia="SimSun" w:hAnsi="TimesET" w:cs="TimesET"/>
          <w:bCs/>
          <w:kern w:val="2"/>
          <w:sz w:val="20"/>
          <w:szCs w:val="20"/>
          <w:lang w:eastAsia="hi-IN" w:bidi="hi-IN"/>
        </w:rPr>
        <w:t>] кв. м, кадастровый номер [</w:t>
      </w:r>
      <w:r w:rsidRPr="00F852EA">
        <w:rPr>
          <w:rFonts w:ascii="TimesET" w:eastAsia="SimSun" w:hAnsi="TimesET" w:cs="TimesET"/>
          <w:b/>
          <w:bCs/>
          <w:kern w:val="2"/>
          <w:sz w:val="20"/>
          <w:szCs w:val="20"/>
          <w:lang w:eastAsia="hi-IN" w:bidi="hi-IN"/>
        </w:rPr>
        <w:t>значение</w:t>
      </w:r>
      <w:r w:rsidRPr="00F852EA">
        <w:rPr>
          <w:rFonts w:ascii="TimesET" w:eastAsia="SimSun" w:hAnsi="TimesET" w:cs="TimesET"/>
          <w:bCs/>
          <w:kern w:val="2"/>
          <w:sz w:val="20"/>
          <w:szCs w:val="20"/>
          <w:lang w:eastAsia="hi-IN" w:bidi="hi-IN"/>
        </w:rPr>
        <w:t>], расположенный по адресу: [</w:t>
      </w:r>
      <w:r w:rsidRPr="00F852EA">
        <w:rPr>
          <w:rFonts w:ascii="TimesET" w:eastAsia="SimSun" w:hAnsi="TimesET" w:cs="TimesET"/>
          <w:b/>
          <w:bCs/>
          <w:kern w:val="2"/>
          <w:sz w:val="20"/>
          <w:szCs w:val="20"/>
          <w:lang w:eastAsia="hi-IN" w:bidi="hi-IN"/>
        </w:rPr>
        <w:t>вписать нужное</w:t>
      </w:r>
      <w:r w:rsidRPr="00F852EA">
        <w:rPr>
          <w:rFonts w:ascii="TimesET" w:eastAsia="SimSun" w:hAnsi="TimesET" w:cs="TimesET"/>
          <w:bCs/>
          <w:kern w:val="2"/>
          <w:sz w:val="20"/>
          <w:szCs w:val="20"/>
          <w:lang w:eastAsia="hi-IN" w:bidi="hi-IN"/>
        </w:rPr>
        <w:t>].</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2. Границы земельного участка обозначены в кадастровом паспорте, копия которого является неотъемлемой частью договора аренды.</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3. Целевое назначение земельного участка - [</w:t>
      </w:r>
      <w:r w:rsidRPr="00F852EA">
        <w:rPr>
          <w:rFonts w:ascii="TimesET" w:eastAsia="SimSun" w:hAnsi="TimesET" w:cs="TimesET"/>
          <w:b/>
          <w:bCs/>
          <w:kern w:val="2"/>
          <w:sz w:val="20"/>
          <w:szCs w:val="20"/>
          <w:lang w:eastAsia="hi-IN" w:bidi="hi-IN"/>
        </w:rPr>
        <w:t>вписать нужное</w:t>
      </w:r>
      <w:r w:rsidRPr="00F852EA">
        <w:rPr>
          <w:rFonts w:ascii="TimesET" w:eastAsia="SimSun" w:hAnsi="TimesET" w:cs="TimesET"/>
          <w:bCs/>
          <w:kern w:val="2"/>
          <w:sz w:val="20"/>
          <w:szCs w:val="20"/>
          <w:lang w:eastAsia="hi-IN" w:bidi="hi-IN"/>
        </w:rPr>
        <w:t>].</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lastRenderedPageBreak/>
        <w:t xml:space="preserve">6. Настоящий акт составлен в 3 экземплярах, имеющих одинаковую юридическую силу, которые находятся: </w:t>
      </w:r>
      <w:r w:rsidRPr="00F852EA">
        <w:rPr>
          <w:rFonts w:ascii="TimesET" w:eastAsia="SimSun" w:hAnsi="TimesET" w:cs="TimesET"/>
          <w:bCs/>
          <w:kern w:val="2"/>
          <w:sz w:val="20"/>
          <w:szCs w:val="20"/>
          <w:lang w:val="en-US" w:eastAsia="hi-IN" w:bidi="hi-IN"/>
        </w:rPr>
        <w:t>I</w:t>
      </w:r>
      <w:r w:rsidRPr="00F852EA">
        <w:rPr>
          <w:rFonts w:ascii="TimesET" w:eastAsia="SimSun" w:hAnsi="TimesET" w:cs="TimesET"/>
          <w:bCs/>
          <w:kern w:val="2"/>
          <w:sz w:val="20"/>
          <w:szCs w:val="20"/>
          <w:lang w:eastAsia="hi-IN" w:bidi="hi-IN"/>
        </w:rPr>
        <w:t xml:space="preserve"> экз. – у Арендатора, </w:t>
      </w:r>
      <w:r w:rsidRPr="00F852EA">
        <w:rPr>
          <w:rFonts w:ascii="TimesET" w:eastAsia="SimSun" w:hAnsi="TimesET" w:cs="TimesET"/>
          <w:bCs/>
          <w:kern w:val="2"/>
          <w:sz w:val="20"/>
          <w:szCs w:val="20"/>
          <w:lang w:val="en-US" w:eastAsia="hi-IN" w:bidi="hi-IN"/>
        </w:rPr>
        <w:t>II</w:t>
      </w:r>
      <w:r w:rsidRPr="00F852EA">
        <w:rPr>
          <w:rFonts w:ascii="TimesET" w:eastAsia="SimSun" w:hAnsi="TimesET" w:cs="TimesET"/>
          <w:bCs/>
          <w:kern w:val="2"/>
          <w:sz w:val="20"/>
          <w:szCs w:val="20"/>
          <w:lang w:eastAsia="hi-IN" w:bidi="hi-IN"/>
        </w:rPr>
        <w:t xml:space="preserve"> экз. – у Арендодателя, </w:t>
      </w:r>
      <w:r w:rsidRPr="00F852EA">
        <w:rPr>
          <w:rFonts w:ascii="TimesET" w:eastAsia="SimSun" w:hAnsi="TimesET" w:cs="TimesET"/>
          <w:bCs/>
          <w:kern w:val="2"/>
          <w:sz w:val="20"/>
          <w:szCs w:val="20"/>
          <w:lang w:val="en-US" w:eastAsia="hi-IN" w:bidi="hi-IN"/>
        </w:rPr>
        <w:t>III</w:t>
      </w:r>
      <w:r w:rsidRPr="00F852EA">
        <w:rPr>
          <w:rFonts w:ascii="TimesET" w:eastAsia="SimSun" w:hAnsi="TimesET" w:cs="TimesET"/>
          <w:bCs/>
          <w:kern w:val="2"/>
          <w:sz w:val="20"/>
          <w:szCs w:val="20"/>
          <w:lang w:eastAsia="hi-IN" w:bidi="hi-IN"/>
        </w:rPr>
        <w:t xml:space="preserve"> экз. – в Управлении Федеральной службы государственной регистрации, кадастра и картографии по Чувашской Республике.</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7. Подписи Сторон:</w:t>
      </w:r>
    </w:p>
    <w:p w:rsidR="00F852EA" w:rsidRPr="00F852EA" w:rsidRDefault="00F852EA" w:rsidP="00F852EA">
      <w:pPr>
        <w:ind w:right="-1"/>
        <w:jc w:val="both"/>
        <w:rPr>
          <w:rFonts w:ascii="TimesET" w:eastAsia="SimSun" w:hAnsi="TimesET" w:cs="TimesET"/>
          <w:bCs/>
          <w:kern w:val="2"/>
          <w:sz w:val="20"/>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F852EA" w:rsidRPr="00F852EA" w:rsidTr="005D19FD">
        <w:tc>
          <w:tcPr>
            <w:tcW w:w="5128" w:type="dxa"/>
            <w:tcBorders>
              <w:top w:val="nil"/>
              <w:left w:val="nil"/>
              <w:bottom w:val="nil"/>
              <w:right w:val="nil"/>
            </w:tcBorders>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Арендодатель</w:t>
            </w:r>
          </w:p>
        </w:tc>
        <w:tc>
          <w:tcPr>
            <w:tcW w:w="5067" w:type="dxa"/>
            <w:tcBorders>
              <w:top w:val="nil"/>
              <w:left w:val="nil"/>
              <w:bottom w:val="nil"/>
              <w:right w:val="nil"/>
            </w:tcBorders>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Арендатор</w:t>
            </w:r>
          </w:p>
        </w:tc>
      </w:tr>
      <w:tr w:rsidR="00F852EA" w:rsidRPr="00F852EA" w:rsidTr="005D19FD">
        <w:tc>
          <w:tcPr>
            <w:tcW w:w="5128" w:type="dxa"/>
            <w:tcBorders>
              <w:top w:val="nil"/>
              <w:left w:val="nil"/>
              <w:bottom w:val="nil"/>
              <w:right w:val="nil"/>
            </w:tcBorders>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w:t>
            </w:r>
            <w:r w:rsidRPr="00F852EA">
              <w:rPr>
                <w:rFonts w:ascii="TimesET" w:eastAsia="SimSun" w:hAnsi="TimesET" w:cs="TimesET"/>
                <w:b/>
                <w:bCs/>
                <w:kern w:val="2"/>
                <w:sz w:val="20"/>
                <w:szCs w:val="20"/>
                <w:lang w:eastAsia="hi-IN" w:bidi="hi-IN"/>
              </w:rPr>
              <w:t>вписать нужное</w:t>
            </w:r>
            <w:r w:rsidRPr="00F852EA">
              <w:rPr>
                <w:rFonts w:ascii="TimesET" w:eastAsia="SimSun" w:hAnsi="TimesET" w:cs="TimesET"/>
                <w:bCs/>
                <w:kern w:val="2"/>
                <w:sz w:val="20"/>
                <w:szCs w:val="20"/>
                <w:lang w:eastAsia="hi-IN" w:bidi="hi-IN"/>
              </w:rPr>
              <w:t>]</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М. П.</w:t>
            </w:r>
          </w:p>
        </w:tc>
        <w:tc>
          <w:tcPr>
            <w:tcW w:w="5067" w:type="dxa"/>
            <w:tcBorders>
              <w:top w:val="nil"/>
              <w:left w:val="nil"/>
              <w:bottom w:val="nil"/>
              <w:right w:val="nil"/>
            </w:tcBorders>
          </w:tcPr>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w:t>
            </w:r>
            <w:r w:rsidRPr="00F852EA">
              <w:rPr>
                <w:rFonts w:ascii="TimesET" w:eastAsia="SimSun" w:hAnsi="TimesET" w:cs="TimesET"/>
                <w:b/>
                <w:bCs/>
                <w:kern w:val="2"/>
                <w:sz w:val="20"/>
                <w:szCs w:val="20"/>
                <w:lang w:eastAsia="hi-IN" w:bidi="hi-IN"/>
              </w:rPr>
              <w:t>вписать нужное</w:t>
            </w:r>
            <w:r w:rsidRPr="00F852EA">
              <w:rPr>
                <w:rFonts w:ascii="TimesET" w:eastAsia="SimSun" w:hAnsi="TimesET" w:cs="TimesET"/>
                <w:bCs/>
                <w:kern w:val="2"/>
                <w:sz w:val="20"/>
                <w:szCs w:val="20"/>
                <w:lang w:eastAsia="hi-IN" w:bidi="hi-IN"/>
              </w:rPr>
              <w:t>]</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М. П.</w:t>
            </w:r>
          </w:p>
        </w:tc>
      </w:tr>
    </w:tbl>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Подписи сторон:</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Арендодатель:</w:t>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t xml:space="preserve"> Арендатор:</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______________ /_____________/</w:t>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t>_____________/_____________/</w:t>
      </w:r>
    </w:p>
    <w:p w:rsidR="00F852EA" w:rsidRPr="00F852EA" w:rsidRDefault="00F852EA" w:rsidP="00F852EA">
      <w:pPr>
        <w:ind w:right="-1"/>
        <w:jc w:val="both"/>
        <w:rPr>
          <w:rFonts w:ascii="TimesET" w:eastAsia="SimSun" w:hAnsi="TimesET" w:cs="TimesET"/>
          <w:bCs/>
          <w:kern w:val="2"/>
          <w:sz w:val="20"/>
          <w:szCs w:val="20"/>
          <w:lang w:eastAsia="hi-IN" w:bidi="hi-IN"/>
        </w:rPr>
      </w:pPr>
      <w:r w:rsidRPr="00F852EA">
        <w:rPr>
          <w:rFonts w:ascii="TimesET" w:eastAsia="SimSun" w:hAnsi="TimesET" w:cs="TimesET"/>
          <w:bCs/>
          <w:kern w:val="2"/>
          <w:sz w:val="20"/>
          <w:szCs w:val="20"/>
          <w:lang w:eastAsia="hi-IN" w:bidi="hi-IN"/>
        </w:rPr>
        <w:t>М.П.</w:t>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r>
      <w:r w:rsidRPr="00F852EA">
        <w:rPr>
          <w:rFonts w:ascii="TimesET" w:eastAsia="SimSun" w:hAnsi="TimesET" w:cs="TimesET"/>
          <w:bCs/>
          <w:kern w:val="2"/>
          <w:sz w:val="20"/>
          <w:szCs w:val="20"/>
          <w:lang w:eastAsia="hi-IN" w:bidi="hi-IN"/>
        </w:rPr>
        <w:tab/>
        <w:t>М.П.</w:t>
      </w:r>
    </w:p>
    <w:p w:rsidR="00F852EA" w:rsidRPr="00F852EA" w:rsidRDefault="00F852EA" w:rsidP="00F852EA">
      <w:pPr>
        <w:ind w:right="-1"/>
        <w:jc w:val="both"/>
        <w:rPr>
          <w:rFonts w:ascii="TimesET" w:eastAsia="SimSun" w:hAnsi="TimesET" w:cs="TimesET"/>
          <w:bCs/>
          <w:kern w:val="2"/>
          <w:sz w:val="20"/>
          <w:szCs w:val="20"/>
          <w:lang w:eastAsia="hi-IN" w:bidi="hi-IN"/>
        </w:rPr>
      </w:pPr>
    </w:p>
    <w:p w:rsidR="00F852EA" w:rsidRPr="00F852EA" w:rsidRDefault="00F852EA" w:rsidP="00F852EA">
      <w:pPr>
        <w:ind w:right="-1"/>
        <w:jc w:val="both"/>
        <w:rPr>
          <w:rFonts w:ascii="TimesET" w:eastAsia="SimSun" w:hAnsi="TimesET" w:cs="TimesET"/>
          <w:b/>
          <w:bCs/>
          <w:kern w:val="2"/>
          <w:sz w:val="20"/>
          <w:szCs w:val="20"/>
          <w:lang w:eastAsia="hi-IN" w:bidi="hi-IN"/>
        </w:rPr>
      </w:pPr>
    </w:p>
    <w:p w:rsidR="005E2189" w:rsidRDefault="005E2189" w:rsidP="005E2189">
      <w:pPr>
        <w:ind w:right="-1"/>
        <w:jc w:val="both"/>
        <w:rPr>
          <w:rFonts w:ascii="TimesET" w:eastAsia="SimSun" w:hAnsi="TimesET" w:cs="TimesET"/>
          <w:bCs/>
          <w:kern w:val="2"/>
          <w:sz w:val="20"/>
          <w:szCs w:val="20"/>
          <w:lang w:eastAsia="hi-IN" w:bidi="hi-IN"/>
        </w:rPr>
      </w:pPr>
    </w:p>
    <w:p w:rsidR="004F7FA1" w:rsidRPr="004F7FA1" w:rsidRDefault="004F7FA1" w:rsidP="004F7FA1">
      <w:pPr>
        <w:ind w:right="4676" w:firstLine="567"/>
        <w:jc w:val="both"/>
        <w:rPr>
          <w:bCs/>
          <w:sz w:val="20"/>
          <w:szCs w:val="20"/>
        </w:rPr>
      </w:pPr>
      <w:r w:rsidRPr="001A5F87">
        <w:rPr>
          <w:rFonts w:ascii="TimesET" w:eastAsia="SimSun" w:hAnsi="TimesET" w:cs="TimesET"/>
          <w:bCs/>
          <w:kern w:val="2"/>
          <w:sz w:val="20"/>
          <w:szCs w:val="20"/>
          <w:lang w:eastAsia="hi-IN" w:bidi="hi-IN"/>
        </w:rPr>
        <w:t xml:space="preserve">Постановление администрации Аликовского района Чувашской Республики от </w:t>
      </w:r>
      <w:r>
        <w:rPr>
          <w:rFonts w:ascii="TimesET" w:eastAsia="SimSun" w:hAnsi="TimesET" w:cs="TimesET"/>
          <w:bCs/>
          <w:kern w:val="2"/>
          <w:sz w:val="20"/>
          <w:szCs w:val="20"/>
          <w:lang w:eastAsia="hi-IN" w:bidi="hi-IN"/>
        </w:rPr>
        <w:t>29</w:t>
      </w:r>
      <w:r w:rsidRPr="001A5F87">
        <w:rPr>
          <w:rFonts w:ascii="TimesET" w:eastAsia="SimSun" w:hAnsi="TimesET" w:cs="TimesET"/>
          <w:bCs/>
          <w:kern w:val="2"/>
          <w:sz w:val="20"/>
          <w:szCs w:val="20"/>
          <w:lang w:eastAsia="hi-IN" w:bidi="hi-IN"/>
        </w:rPr>
        <w:t>.07.2020</w:t>
      </w:r>
      <w:r>
        <w:rPr>
          <w:rFonts w:ascii="TimesET" w:eastAsia="SimSun" w:hAnsi="TimesET" w:cs="TimesET"/>
          <w:bCs/>
          <w:kern w:val="2"/>
          <w:sz w:val="20"/>
          <w:szCs w:val="20"/>
          <w:lang w:eastAsia="hi-IN" w:bidi="hi-IN"/>
        </w:rPr>
        <w:t xml:space="preserve"> №711 </w:t>
      </w:r>
      <w:r w:rsidRPr="004F7FA1">
        <w:rPr>
          <w:rFonts w:eastAsia="SimSun"/>
          <w:bCs/>
          <w:kern w:val="2"/>
          <w:sz w:val="20"/>
          <w:szCs w:val="20"/>
          <w:lang w:eastAsia="hi-IN" w:bidi="hi-IN"/>
        </w:rPr>
        <w:t>«</w:t>
      </w:r>
      <w:r w:rsidRPr="004F7FA1">
        <w:rPr>
          <w:bCs/>
          <w:sz w:val="20"/>
          <w:szCs w:val="20"/>
        </w:rPr>
        <w:t>Об образовании единых избирательных участков, участков референдума на территории Аликовского района»</w:t>
      </w:r>
    </w:p>
    <w:p w:rsidR="004F7FA1" w:rsidRPr="004F7FA1" w:rsidRDefault="004F7FA1" w:rsidP="004F7FA1">
      <w:pPr>
        <w:ind w:right="4676" w:firstLine="567"/>
        <w:jc w:val="both"/>
        <w:rPr>
          <w:sz w:val="20"/>
          <w:szCs w:val="20"/>
        </w:rPr>
      </w:pPr>
    </w:p>
    <w:p w:rsidR="004F7FA1" w:rsidRPr="004F7FA1" w:rsidRDefault="004F7FA1" w:rsidP="004F7FA1">
      <w:pPr>
        <w:ind w:right="-1" w:firstLine="709"/>
        <w:jc w:val="both"/>
        <w:rPr>
          <w:color w:val="000000"/>
          <w:sz w:val="20"/>
          <w:szCs w:val="20"/>
        </w:rPr>
      </w:pPr>
      <w:r w:rsidRPr="004F7FA1">
        <w:rPr>
          <w:color w:val="000000"/>
          <w:sz w:val="20"/>
          <w:szCs w:val="20"/>
        </w:rPr>
        <w:t xml:space="preserve">В соответствии со </w:t>
      </w:r>
      <w:hyperlink r:id="rId33" w:history="1">
        <w:r w:rsidRPr="004F7FA1">
          <w:rPr>
            <w:rStyle w:val="af4"/>
            <w:color w:val="000000"/>
            <w:sz w:val="20"/>
            <w:szCs w:val="20"/>
            <w:u w:val="none"/>
          </w:rPr>
          <w:t>статьей 19</w:t>
        </w:r>
      </w:hyperlink>
      <w:r w:rsidRPr="004F7FA1">
        <w:rPr>
          <w:color w:val="000000"/>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руководствуясь постановлением Центральной избирательной комиссии Чувашской Республики от 30.06.2016 г. №145/1137-V «О единой нумерации избирательных участков на территории Чувашской Республики», в целях обеспечения проведения в 2020 году выборов Главы Чувашской Республики и выборов в органы местного самоуправления по согласованию с Аликовской территориальной избирательной комиссией администрация Аликовского района Чувашской Республики п о с т а н о в л я е т:</w:t>
      </w:r>
    </w:p>
    <w:p w:rsidR="004F7FA1" w:rsidRPr="004F7FA1" w:rsidRDefault="004F7FA1" w:rsidP="004F7FA1">
      <w:pPr>
        <w:ind w:right="-1" w:firstLine="709"/>
        <w:jc w:val="both"/>
        <w:rPr>
          <w:color w:val="000000"/>
          <w:sz w:val="20"/>
          <w:szCs w:val="20"/>
        </w:rPr>
      </w:pPr>
      <w:bookmarkStart w:id="19" w:name="sub_1"/>
      <w:r w:rsidRPr="004F7FA1">
        <w:rPr>
          <w:color w:val="000000"/>
          <w:sz w:val="20"/>
          <w:szCs w:val="20"/>
        </w:rPr>
        <w:t>1. Образовать на территории Аликовского района 39 избирательных участков (</w:t>
      </w:r>
      <w:hyperlink w:anchor="sub_1000" w:history="1">
        <w:r w:rsidRPr="004F7FA1">
          <w:rPr>
            <w:rStyle w:val="af4"/>
            <w:color w:val="000000"/>
            <w:sz w:val="20"/>
            <w:szCs w:val="20"/>
            <w:u w:val="none"/>
          </w:rPr>
          <w:t>приложение</w:t>
        </w:r>
      </w:hyperlink>
      <w:r w:rsidRPr="004F7FA1">
        <w:rPr>
          <w:color w:val="000000"/>
          <w:sz w:val="20"/>
          <w:szCs w:val="20"/>
        </w:rPr>
        <w:t>);</w:t>
      </w:r>
    </w:p>
    <w:p w:rsidR="004F7FA1" w:rsidRPr="004F7FA1" w:rsidRDefault="004F7FA1" w:rsidP="004F7FA1">
      <w:pPr>
        <w:ind w:right="-1" w:firstLine="709"/>
        <w:jc w:val="both"/>
        <w:rPr>
          <w:color w:val="000000"/>
          <w:sz w:val="20"/>
          <w:szCs w:val="20"/>
        </w:rPr>
      </w:pPr>
      <w:bookmarkStart w:id="20" w:name="sub_2"/>
      <w:bookmarkEnd w:id="19"/>
      <w:r w:rsidRPr="004F7FA1">
        <w:rPr>
          <w:color w:val="000000"/>
          <w:sz w:val="20"/>
          <w:szCs w:val="20"/>
        </w:rPr>
        <w:t>2. Признать утратившим силу постановление администрации Аликовского района Чувашской Республики от 24 ноября 2017 г. № 1171;</w:t>
      </w:r>
    </w:p>
    <w:p w:rsidR="004F7FA1" w:rsidRPr="004F7FA1" w:rsidRDefault="004F7FA1" w:rsidP="004F7FA1">
      <w:pPr>
        <w:ind w:right="-1" w:firstLine="709"/>
        <w:jc w:val="both"/>
        <w:rPr>
          <w:color w:val="000000"/>
          <w:sz w:val="20"/>
          <w:szCs w:val="20"/>
        </w:rPr>
      </w:pPr>
      <w:bookmarkStart w:id="21" w:name="sub_3"/>
      <w:bookmarkEnd w:id="20"/>
      <w:r w:rsidRPr="004F7FA1">
        <w:rPr>
          <w:color w:val="000000"/>
          <w:sz w:val="20"/>
          <w:szCs w:val="20"/>
        </w:rPr>
        <w:t>3. Направить настоящее постановление в Центральную избирательную комиссию Чувашской Республики, Аликовскую территориальную избирательную комиссию;</w:t>
      </w:r>
    </w:p>
    <w:p w:rsidR="004F7FA1" w:rsidRPr="004F7FA1" w:rsidRDefault="004F7FA1" w:rsidP="004F7FA1">
      <w:pPr>
        <w:ind w:right="-1" w:firstLine="709"/>
        <w:jc w:val="both"/>
        <w:rPr>
          <w:color w:val="000000"/>
          <w:sz w:val="20"/>
          <w:szCs w:val="20"/>
        </w:rPr>
      </w:pPr>
      <w:bookmarkStart w:id="22" w:name="sub_4"/>
      <w:bookmarkEnd w:id="21"/>
      <w:r w:rsidRPr="004F7FA1">
        <w:rPr>
          <w:color w:val="000000"/>
          <w:sz w:val="20"/>
          <w:szCs w:val="20"/>
        </w:rPr>
        <w:t>4. Контроль за исполнением настоящего постановления возложить на управляющего делами - начальника отдела организационно-контрольной, кадровой и правовой работы администрации Аликовского района Васильева В.С.;</w:t>
      </w:r>
    </w:p>
    <w:p w:rsidR="004F7FA1" w:rsidRPr="004F7FA1" w:rsidRDefault="004F7FA1" w:rsidP="004F7FA1">
      <w:pPr>
        <w:ind w:right="-1" w:firstLine="709"/>
        <w:jc w:val="both"/>
        <w:rPr>
          <w:color w:val="000000"/>
          <w:sz w:val="20"/>
          <w:szCs w:val="20"/>
        </w:rPr>
      </w:pPr>
      <w:bookmarkStart w:id="23" w:name="sub_5"/>
      <w:bookmarkEnd w:id="22"/>
      <w:r w:rsidRPr="004F7FA1">
        <w:rPr>
          <w:color w:val="000000"/>
          <w:sz w:val="20"/>
          <w:szCs w:val="20"/>
        </w:rPr>
        <w:t>5. Опубликовать настоящее постановление в муниципальной газете «Аликовский вестник».</w:t>
      </w:r>
    </w:p>
    <w:bookmarkEnd w:id="23"/>
    <w:p w:rsidR="004F7FA1" w:rsidRPr="004F7FA1" w:rsidRDefault="004F7FA1" w:rsidP="004F7FA1">
      <w:pPr>
        <w:ind w:right="-1" w:firstLine="709"/>
        <w:jc w:val="both"/>
        <w:rPr>
          <w:color w:val="000000"/>
          <w:sz w:val="20"/>
          <w:szCs w:val="20"/>
        </w:rPr>
      </w:pPr>
      <w:r w:rsidRPr="004F7FA1">
        <w:rPr>
          <w:color w:val="000000"/>
          <w:sz w:val="20"/>
          <w:szCs w:val="20"/>
        </w:rPr>
        <w:t xml:space="preserve">6. Настоящее постановление вступает в силу после его </w:t>
      </w:r>
      <w:hyperlink r:id="rId34" w:history="1">
        <w:r w:rsidRPr="004F7FA1">
          <w:rPr>
            <w:rStyle w:val="af4"/>
            <w:color w:val="000000"/>
            <w:sz w:val="20"/>
            <w:szCs w:val="20"/>
            <w:u w:val="none"/>
          </w:rPr>
          <w:t>официального опубликования</w:t>
        </w:r>
      </w:hyperlink>
      <w:r w:rsidRPr="004F7FA1">
        <w:rPr>
          <w:color w:val="000000"/>
          <w:sz w:val="20"/>
          <w:szCs w:val="20"/>
        </w:rPr>
        <w:t>.</w:t>
      </w:r>
    </w:p>
    <w:p w:rsidR="004F7FA1" w:rsidRPr="004F7FA1" w:rsidRDefault="004F7FA1" w:rsidP="004F7FA1">
      <w:pPr>
        <w:ind w:right="-1" w:firstLine="709"/>
        <w:jc w:val="both"/>
        <w:rPr>
          <w:color w:val="000000"/>
          <w:sz w:val="20"/>
          <w:szCs w:val="20"/>
        </w:rPr>
      </w:pPr>
    </w:p>
    <w:p w:rsidR="004F7FA1" w:rsidRPr="004F7FA1" w:rsidRDefault="004F7FA1" w:rsidP="004F7FA1">
      <w:pPr>
        <w:ind w:right="-1" w:firstLine="709"/>
        <w:jc w:val="both"/>
        <w:rPr>
          <w:color w:val="000000"/>
          <w:sz w:val="20"/>
          <w:szCs w:val="20"/>
        </w:rPr>
      </w:pPr>
    </w:p>
    <w:p w:rsidR="004F7FA1" w:rsidRPr="004F7FA1" w:rsidRDefault="004F7FA1" w:rsidP="004F7FA1">
      <w:pPr>
        <w:ind w:right="-1"/>
        <w:jc w:val="both"/>
        <w:rPr>
          <w:color w:val="000000"/>
          <w:sz w:val="20"/>
          <w:szCs w:val="20"/>
        </w:rPr>
      </w:pPr>
      <w:r w:rsidRPr="004F7FA1">
        <w:rPr>
          <w:color w:val="000000"/>
          <w:sz w:val="20"/>
          <w:szCs w:val="20"/>
        </w:rPr>
        <w:t>Глава администрации</w:t>
      </w:r>
    </w:p>
    <w:p w:rsidR="004F7FA1" w:rsidRPr="004F7FA1" w:rsidRDefault="004F7FA1" w:rsidP="004F7FA1">
      <w:pPr>
        <w:ind w:right="-1"/>
        <w:jc w:val="both"/>
        <w:rPr>
          <w:color w:val="000000"/>
          <w:sz w:val="20"/>
          <w:szCs w:val="20"/>
        </w:rPr>
      </w:pPr>
      <w:r w:rsidRPr="004F7FA1">
        <w:rPr>
          <w:color w:val="000000"/>
          <w:sz w:val="20"/>
          <w:szCs w:val="20"/>
        </w:rPr>
        <w:t>Аликовского района                                                                               А.Н. Куликов</w:t>
      </w:r>
    </w:p>
    <w:p w:rsidR="004F7FA1" w:rsidRPr="004F7FA1" w:rsidRDefault="004F7FA1" w:rsidP="004F7FA1">
      <w:pPr>
        <w:ind w:right="-1"/>
        <w:jc w:val="both"/>
        <w:rPr>
          <w:color w:val="000000"/>
          <w:sz w:val="20"/>
          <w:szCs w:val="20"/>
        </w:rPr>
      </w:pPr>
    </w:p>
    <w:p w:rsidR="004F7FA1" w:rsidRPr="004F7FA1" w:rsidRDefault="004F7FA1" w:rsidP="004F7FA1">
      <w:pPr>
        <w:ind w:right="-1"/>
        <w:jc w:val="both"/>
        <w:rPr>
          <w:color w:val="000000"/>
          <w:sz w:val="20"/>
          <w:szCs w:val="20"/>
        </w:rPr>
      </w:pPr>
    </w:p>
    <w:p w:rsidR="004F7FA1" w:rsidRPr="004F7FA1" w:rsidRDefault="004F7FA1" w:rsidP="004F7FA1">
      <w:pPr>
        <w:ind w:right="-1"/>
        <w:jc w:val="both"/>
        <w:rPr>
          <w:color w:val="000000"/>
          <w:sz w:val="20"/>
          <w:szCs w:val="20"/>
        </w:rPr>
      </w:pPr>
    </w:p>
    <w:p w:rsidR="004F7FA1" w:rsidRPr="004F7FA1" w:rsidRDefault="004F7FA1" w:rsidP="004F7FA1">
      <w:pPr>
        <w:ind w:right="-1"/>
        <w:jc w:val="right"/>
        <w:rPr>
          <w:bCs/>
          <w:color w:val="000000"/>
          <w:sz w:val="20"/>
          <w:szCs w:val="20"/>
        </w:rPr>
      </w:pPr>
      <w:r w:rsidRPr="004F7FA1">
        <w:rPr>
          <w:bCs/>
          <w:color w:val="000000"/>
          <w:sz w:val="20"/>
          <w:szCs w:val="20"/>
        </w:rPr>
        <w:t>Приложение</w:t>
      </w:r>
    </w:p>
    <w:p w:rsidR="004F7FA1" w:rsidRPr="004F7FA1" w:rsidRDefault="004F7FA1" w:rsidP="004F7FA1">
      <w:pPr>
        <w:jc w:val="right"/>
        <w:rPr>
          <w:sz w:val="20"/>
          <w:szCs w:val="20"/>
        </w:rPr>
      </w:pPr>
    </w:p>
    <w:p w:rsidR="004F7FA1" w:rsidRPr="004F7FA1" w:rsidRDefault="004F7FA1" w:rsidP="004F7FA1">
      <w:pPr>
        <w:jc w:val="right"/>
        <w:rPr>
          <w:sz w:val="20"/>
          <w:szCs w:val="20"/>
        </w:rPr>
      </w:pPr>
      <w:r w:rsidRPr="004F7FA1">
        <w:rPr>
          <w:sz w:val="20"/>
          <w:szCs w:val="20"/>
        </w:rPr>
        <w:t>УТВЕРЖДЕНО</w:t>
      </w:r>
    </w:p>
    <w:p w:rsidR="004F7FA1" w:rsidRPr="004F7FA1" w:rsidRDefault="004F7FA1" w:rsidP="004F7FA1">
      <w:pPr>
        <w:jc w:val="right"/>
        <w:rPr>
          <w:sz w:val="20"/>
          <w:szCs w:val="20"/>
        </w:rPr>
      </w:pPr>
      <w:r w:rsidRPr="004F7FA1">
        <w:rPr>
          <w:sz w:val="20"/>
          <w:szCs w:val="20"/>
        </w:rPr>
        <w:t xml:space="preserve">постановлением администрации </w:t>
      </w:r>
    </w:p>
    <w:p w:rsidR="004F7FA1" w:rsidRPr="004F7FA1" w:rsidRDefault="004F7FA1" w:rsidP="004F7FA1">
      <w:pPr>
        <w:jc w:val="right"/>
        <w:rPr>
          <w:sz w:val="20"/>
          <w:szCs w:val="20"/>
        </w:rPr>
      </w:pPr>
      <w:r w:rsidRPr="004F7FA1">
        <w:rPr>
          <w:sz w:val="20"/>
          <w:szCs w:val="20"/>
        </w:rPr>
        <w:t>Аликовского района</w:t>
      </w:r>
    </w:p>
    <w:p w:rsidR="004F7FA1" w:rsidRPr="004F7FA1" w:rsidRDefault="004F7FA1" w:rsidP="004F7FA1">
      <w:pPr>
        <w:jc w:val="right"/>
        <w:rPr>
          <w:sz w:val="20"/>
          <w:szCs w:val="20"/>
        </w:rPr>
      </w:pPr>
      <w:r w:rsidRPr="004F7FA1">
        <w:rPr>
          <w:sz w:val="20"/>
          <w:szCs w:val="20"/>
        </w:rPr>
        <w:t xml:space="preserve">Чувашской Республики </w:t>
      </w:r>
    </w:p>
    <w:p w:rsidR="004F7FA1" w:rsidRPr="004F7FA1" w:rsidRDefault="004F7FA1" w:rsidP="004F7FA1">
      <w:pPr>
        <w:jc w:val="right"/>
        <w:rPr>
          <w:sz w:val="20"/>
          <w:szCs w:val="20"/>
        </w:rPr>
      </w:pPr>
      <w:r w:rsidRPr="004F7FA1">
        <w:rPr>
          <w:sz w:val="20"/>
          <w:szCs w:val="20"/>
        </w:rPr>
        <w:t xml:space="preserve">от 29.07.2020 г.  № 711 </w:t>
      </w:r>
    </w:p>
    <w:p w:rsidR="004F7FA1" w:rsidRPr="0048043E" w:rsidRDefault="004F7FA1" w:rsidP="0048043E">
      <w:pPr>
        <w:ind w:right="-1"/>
        <w:jc w:val="right"/>
        <w:rPr>
          <w:bCs/>
          <w:color w:val="000000"/>
          <w:sz w:val="20"/>
          <w:szCs w:val="20"/>
        </w:rPr>
      </w:pPr>
      <w:r w:rsidRPr="004F7FA1">
        <w:rPr>
          <w:bCs/>
          <w:color w:val="000000"/>
          <w:sz w:val="20"/>
          <w:szCs w:val="20"/>
        </w:rPr>
        <w:br/>
      </w:r>
    </w:p>
    <w:p w:rsidR="004F7FA1" w:rsidRPr="004F7FA1" w:rsidRDefault="004F7FA1" w:rsidP="004F7FA1">
      <w:pPr>
        <w:ind w:right="-1"/>
        <w:jc w:val="center"/>
        <w:rPr>
          <w:bCs/>
          <w:color w:val="000000"/>
          <w:sz w:val="20"/>
          <w:szCs w:val="20"/>
        </w:rPr>
      </w:pPr>
      <w:r w:rsidRPr="004F7FA1">
        <w:rPr>
          <w:bCs/>
          <w:color w:val="000000"/>
          <w:sz w:val="20"/>
          <w:szCs w:val="20"/>
        </w:rPr>
        <w:t>Перечень</w:t>
      </w:r>
      <w:r w:rsidRPr="004F7FA1">
        <w:rPr>
          <w:bCs/>
          <w:color w:val="000000"/>
          <w:sz w:val="20"/>
          <w:szCs w:val="20"/>
        </w:rPr>
        <w:br/>
        <w:t>единых избирательных участков, участков референдума, образуемых на территории Аликовского района</w:t>
      </w:r>
    </w:p>
    <w:p w:rsidR="004F7FA1" w:rsidRPr="004F7FA1" w:rsidRDefault="004F7FA1" w:rsidP="004F7FA1">
      <w:pPr>
        <w:ind w:right="-1"/>
        <w:jc w:val="both"/>
        <w:rPr>
          <w:color w:val="000000"/>
          <w:sz w:val="20"/>
          <w:szCs w:val="20"/>
        </w:rPr>
      </w:pPr>
    </w:p>
    <w:p w:rsidR="004F7FA1" w:rsidRPr="004F7FA1" w:rsidRDefault="004F7FA1" w:rsidP="004F7FA1">
      <w:pPr>
        <w:ind w:right="-1" w:firstLine="709"/>
        <w:jc w:val="both"/>
        <w:rPr>
          <w:color w:val="000000"/>
          <w:sz w:val="20"/>
          <w:szCs w:val="20"/>
        </w:rPr>
      </w:pPr>
      <w:r w:rsidRPr="004F7FA1">
        <w:rPr>
          <w:b/>
          <w:bCs/>
          <w:color w:val="000000"/>
          <w:sz w:val="20"/>
          <w:szCs w:val="20"/>
        </w:rPr>
        <w:t>Парковый избирательный участок N 201</w:t>
      </w:r>
    </w:p>
    <w:p w:rsidR="004F7FA1" w:rsidRPr="004F7FA1" w:rsidRDefault="004F7FA1" w:rsidP="004F7FA1">
      <w:pPr>
        <w:ind w:right="-1" w:firstLine="709"/>
        <w:jc w:val="both"/>
        <w:rPr>
          <w:color w:val="000000"/>
          <w:sz w:val="20"/>
          <w:szCs w:val="20"/>
        </w:rPr>
      </w:pPr>
      <w:r w:rsidRPr="004F7FA1">
        <w:rPr>
          <w:color w:val="000000"/>
          <w:sz w:val="20"/>
          <w:szCs w:val="20"/>
        </w:rPr>
        <w:lastRenderedPageBreak/>
        <w:t>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 2 этаж).</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по селу Аликово улицы - Парковая, Советская, Восточная, Колхозная.</w:t>
      </w:r>
    </w:p>
    <w:p w:rsidR="004F7FA1" w:rsidRPr="004F7FA1" w:rsidRDefault="004F7FA1" w:rsidP="004F7FA1">
      <w:pPr>
        <w:ind w:right="-1" w:firstLine="709"/>
        <w:jc w:val="both"/>
        <w:rPr>
          <w:color w:val="000000"/>
          <w:sz w:val="20"/>
          <w:szCs w:val="20"/>
        </w:rPr>
      </w:pPr>
      <w:r w:rsidRPr="004F7FA1">
        <w:rPr>
          <w:b/>
          <w:bCs/>
          <w:color w:val="000000"/>
          <w:sz w:val="20"/>
          <w:szCs w:val="20"/>
        </w:rPr>
        <w:t>Гагаринский избирательный участок N 202</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 1 этаж).</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по селу Аликово улицы - Гагарина, 60 лет Октября, Коммунальная, Прохора Иванова.</w:t>
      </w:r>
    </w:p>
    <w:p w:rsidR="004F7FA1" w:rsidRPr="004F7FA1" w:rsidRDefault="004F7FA1" w:rsidP="004F7FA1">
      <w:pPr>
        <w:ind w:right="-1" w:firstLine="709"/>
        <w:jc w:val="both"/>
        <w:rPr>
          <w:color w:val="000000"/>
          <w:sz w:val="20"/>
          <w:szCs w:val="20"/>
        </w:rPr>
      </w:pPr>
      <w:r w:rsidRPr="004F7FA1">
        <w:rPr>
          <w:b/>
          <w:bCs/>
          <w:color w:val="000000"/>
          <w:sz w:val="20"/>
          <w:szCs w:val="20"/>
        </w:rPr>
        <w:t>Октябрьский избирательный участок N 203</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Аликово, ул. Октябрьская, д. 19 (здание Автономного учреждения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2 этаж, холл).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по селу Аликово улицы Октябрьская, Молодежная, Цветочная, Южная, Герцена, Чапаева, Набережная, Северная, Садовая, Сосновая, Пушкина; деревня Синерь; поселок Дубовский.</w:t>
      </w:r>
    </w:p>
    <w:p w:rsidR="004F7FA1" w:rsidRPr="004F7FA1" w:rsidRDefault="004F7FA1" w:rsidP="004F7FA1">
      <w:pPr>
        <w:ind w:right="-1" w:firstLine="709"/>
        <w:jc w:val="both"/>
        <w:rPr>
          <w:color w:val="000000"/>
          <w:sz w:val="20"/>
          <w:szCs w:val="20"/>
        </w:rPr>
      </w:pPr>
      <w:r w:rsidRPr="004F7FA1">
        <w:rPr>
          <w:b/>
          <w:bCs/>
          <w:color w:val="000000"/>
          <w:sz w:val="20"/>
          <w:szCs w:val="20"/>
        </w:rPr>
        <w:t>Урмаевский избирательный участок N 204</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Аликово, ул. Советская, д. 15 (здание МБОУ "Аликовская СОШ им. И.Я. Яковлева", 1 этаж).</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Азамат, Тогачь, Видесючь, Урмаево, Иштеки, Смородино, Янгорасы.</w:t>
      </w:r>
    </w:p>
    <w:p w:rsidR="004F7FA1" w:rsidRPr="004F7FA1" w:rsidRDefault="004F7FA1" w:rsidP="004F7FA1">
      <w:pPr>
        <w:ind w:right="-1" w:firstLine="709"/>
        <w:jc w:val="both"/>
        <w:rPr>
          <w:color w:val="000000"/>
          <w:sz w:val="20"/>
          <w:szCs w:val="20"/>
        </w:rPr>
      </w:pPr>
      <w:r w:rsidRPr="004F7FA1">
        <w:rPr>
          <w:b/>
          <w:bCs/>
          <w:color w:val="000000"/>
          <w:sz w:val="20"/>
          <w:szCs w:val="20"/>
        </w:rPr>
        <w:t>Большевыльский избирательный участок N 205</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Большая Выла, ул. Кооперативная, д. 45 (здание МБОУ "Большевыльская средняя общеобразовательная школа имени братьев Семеновых", спортивный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Большая Выла.</w:t>
      </w:r>
    </w:p>
    <w:p w:rsidR="004F7FA1" w:rsidRPr="004F7FA1" w:rsidRDefault="004F7FA1" w:rsidP="004F7FA1">
      <w:pPr>
        <w:ind w:right="-1" w:firstLine="709"/>
        <w:jc w:val="both"/>
        <w:rPr>
          <w:color w:val="000000"/>
          <w:sz w:val="20"/>
          <w:szCs w:val="20"/>
        </w:rPr>
      </w:pPr>
      <w:r w:rsidRPr="004F7FA1">
        <w:rPr>
          <w:b/>
          <w:bCs/>
          <w:color w:val="000000"/>
          <w:sz w:val="20"/>
          <w:szCs w:val="20"/>
        </w:rPr>
        <w:t>Сириккасинский избирательный участок N 206</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Сириккасы, ул. Фрунзе, д. 57 (здание Сириккасинского Дома фольклора,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Сириккасы.</w:t>
      </w:r>
    </w:p>
    <w:p w:rsidR="004F7FA1" w:rsidRPr="004F7FA1" w:rsidRDefault="004F7FA1" w:rsidP="004F7FA1">
      <w:pPr>
        <w:ind w:right="-1" w:firstLine="709"/>
        <w:jc w:val="both"/>
        <w:rPr>
          <w:color w:val="000000"/>
          <w:sz w:val="20"/>
          <w:szCs w:val="20"/>
        </w:rPr>
      </w:pPr>
      <w:r w:rsidRPr="004F7FA1">
        <w:rPr>
          <w:b/>
          <w:bCs/>
          <w:color w:val="000000"/>
          <w:sz w:val="20"/>
          <w:szCs w:val="20"/>
        </w:rPr>
        <w:t>Выльский избирательный участок N 207</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Большая Выла, ул. Кооперативная, д. 45 (здание МБОУ "Большевыльская средняя общеобразовательная школа имени братьев Семеновых", помещение 1 класса).</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Выла.</w:t>
      </w:r>
    </w:p>
    <w:p w:rsidR="004F7FA1" w:rsidRPr="004F7FA1" w:rsidRDefault="004F7FA1" w:rsidP="004F7FA1">
      <w:pPr>
        <w:ind w:right="-1" w:firstLine="709"/>
        <w:jc w:val="both"/>
        <w:rPr>
          <w:color w:val="000000"/>
          <w:sz w:val="20"/>
          <w:szCs w:val="20"/>
        </w:rPr>
      </w:pPr>
      <w:r w:rsidRPr="004F7FA1">
        <w:rPr>
          <w:b/>
          <w:bCs/>
          <w:color w:val="000000"/>
          <w:sz w:val="20"/>
          <w:szCs w:val="20"/>
        </w:rPr>
        <w:t>Ефремкасинский избирательный участок N 208</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Ефремкасы, ул. Советская, д. 2 (здание Ефремкасинского сельского Дома культуры).</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Ефремкасы, Коракши.</w:t>
      </w:r>
    </w:p>
    <w:p w:rsidR="004F7FA1" w:rsidRPr="004F7FA1" w:rsidRDefault="004F7FA1" w:rsidP="004F7FA1">
      <w:pPr>
        <w:ind w:right="-1" w:firstLine="709"/>
        <w:jc w:val="both"/>
        <w:rPr>
          <w:color w:val="000000"/>
          <w:sz w:val="20"/>
          <w:szCs w:val="20"/>
        </w:rPr>
      </w:pPr>
      <w:r w:rsidRPr="004F7FA1">
        <w:rPr>
          <w:b/>
          <w:bCs/>
          <w:color w:val="000000"/>
          <w:sz w:val="20"/>
          <w:szCs w:val="20"/>
        </w:rPr>
        <w:t>Юманлыхский избирательный участок N 209</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w:t>
      </w:r>
    </w:p>
    <w:p w:rsidR="004F7FA1" w:rsidRPr="004F7FA1" w:rsidRDefault="004F7FA1" w:rsidP="004F7FA1">
      <w:pPr>
        <w:ind w:right="-1" w:firstLine="709"/>
        <w:jc w:val="both"/>
        <w:rPr>
          <w:color w:val="000000"/>
          <w:sz w:val="20"/>
          <w:szCs w:val="20"/>
        </w:rPr>
      </w:pPr>
      <w:r w:rsidRPr="004F7FA1">
        <w:rPr>
          <w:color w:val="000000"/>
          <w:sz w:val="20"/>
          <w:szCs w:val="20"/>
        </w:rPr>
        <w:t>Аликовский район, д. Ефремкасы, ул. Советская, д. 2 (здание Ефремкасинского сельского Дома культуры, библиотека).</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Юманлыхи, деревня Качалово.</w:t>
      </w:r>
    </w:p>
    <w:p w:rsidR="004F7FA1" w:rsidRPr="004F7FA1" w:rsidRDefault="004F7FA1" w:rsidP="004F7FA1">
      <w:pPr>
        <w:ind w:right="-1" w:firstLine="709"/>
        <w:jc w:val="both"/>
        <w:rPr>
          <w:color w:val="000000"/>
          <w:sz w:val="20"/>
          <w:szCs w:val="20"/>
        </w:rPr>
      </w:pPr>
      <w:r w:rsidRPr="004F7FA1">
        <w:rPr>
          <w:b/>
          <w:bCs/>
          <w:color w:val="000000"/>
          <w:sz w:val="20"/>
          <w:szCs w:val="20"/>
        </w:rPr>
        <w:t>Карачуринский избирательный участок N 210</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w:t>
      </w:r>
    </w:p>
    <w:p w:rsidR="004F7FA1" w:rsidRPr="004F7FA1" w:rsidRDefault="004F7FA1" w:rsidP="004F7FA1">
      <w:pPr>
        <w:ind w:right="-1" w:firstLine="709"/>
        <w:jc w:val="both"/>
        <w:rPr>
          <w:color w:val="000000"/>
          <w:sz w:val="20"/>
          <w:szCs w:val="20"/>
        </w:rPr>
      </w:pPr>
      <w:r w:rsidRPr="004F7FA1">
        <w:rPr>
          <w:color w:val="000000"/>
          <w:sz w:val="20"/>
          <w:szCs w:val="20"/>
        </w:rPr>
        <w:t>Аликовский район, д. Верхние Карачуры, ул. Мира, д. 59 А (здание Карачуринского сельского Дома культуры, 1 этаж,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Верхние Карачуры, Нижние Карачуры, Верхние Куганары, Нижние Куганары, село Асакасы.</w:t>
      </w:r>
    </w:p>
    <w:p w:rsidR="004F7FA1" w:rsidRPr="004F7FA1" w:rsidRDefault="004F7FA1" w:rsidP="004F7FA1">
      <w:pPr>
        <w:ind w:right="-1" w:firstLine="709"/>
        <w:jc w:val="both"/>
        <w:rPr>
          <w:color w:val="000000"/>
          <w:sz w:val="20"/>
          <w:szCs w:val="20"/>
        </w:rPr>
      </w:pPr>
      <w:r w:rsidRPr="004F7FA1">
        <w:rPr>
          <w:b/>
          <w:bCs/>
          <w:color w:val="000000"/>
          <w:sz w:val="20"/>
          <w:szCs w:val="20"/>
        </w:rPr>
        <w:t>Вотланский избирательный участок N 211</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Вотланы, ул. Мира, д. 2 (здание Вотланского сельского Дома культуры,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Вотланы, Верхние Татмыши, Нижние Татмыши, Вурманкасы.</w:t>
      </w:r>
    </w:p>
    <w:p w:rsidR="004F7FA1" w:rsidRPr="004F7FA1" w:rsidRDefault="004F7FA1" w:rsidP="004F7FA1">
      <w:pPr>
        <w:ind w:right="-1" w:firstLine="709"/>
        <w:jc w:val="both"/>
        <w:rPr>
          <w:color w:val="000000"/>
          <w:sz w:val="20"/>
          <w:szCs w:val="20"/>
        </w:rPr>
      </w:pPr>
      <w:r w:rsidRPr="004F7FA1">
        <w:rPr>
          <w:b/>
          <w:bCs/>
          <w:color w:val="000000"/>
          <w:sz w:val="20"/>
          <w:szCs w:val="20"/>
        </w:rPr>
        <w:t>Илгышевский избирательный участок N 212</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Илгышево, ул. Школьная, д. 8 (здание МБОУ "Илгышевская основная общеобразовательная школа", 1 этаж,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Илгышево, Изванкино, Ойкасы, Тимирзькасы, Яжуткино, Ярушкино.</w:t>
      </w:r>
    </w:p>
    <w:p w:rsidR="004F7FA1" w:rsidRPr="004F7FA1" w:rsidRDefault="004F7FA1" w:rsidP="004F7FA1">
      <w:pPr>
        <w:ind w:right="-1" w:firstLine="709"/>
        <w:jc w:val="both"/>
        <w:rPr>
          <w:color w:val="000000"/>
          <w:sz w:val="20"/>
          <w:szCs w:val="20"/>
        </w:rPr>
      </w:pPr>
      <w:r w:rsidRPr="004F7FA1">
        <w:rPr>
          <w:b/>
          <w:bCs/>
          <w:color w:val="000000"/>
          <w:sz w:val="20"/>
          <w:szCs w:val="20"/>
        </w:rPr>
        <w:t>Крымзарайкинский избирательный участок N 213</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Крымзарайкино, ул. Школьная, д. 20 (здание Крымзарайкинского сельского Дома культуры).</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Крымзарайкино, деревни Лобашкино, Шоркасы, Хорнзор, Сормпось-Мочей.</w:t>
      </w:r>
    </w:p>
    <w:p w:rsidR="004F7FA1" w:rsidRPr="004F7FA1" w:rsidRDefault="004F7FA1" w:rsidP="004F7FA1">
      <w:pPr>
        <w:ind w:right="-1" w:firstLine="709"/>
        <w:jc w:val="both"/>
        <w:rPr>
          <w:color w:val="000000"/>
          <w:sz w:val="20"/>
          <w:szCs w:val="20"/>
        </w:rPr>
      </w:pPr>
      <w:r w:rsidRPr="004F7FA1">
        <w:rPr>
          <w:b/>
          <w:bCs/>
          <w:color w:val="000000"/>
          <w:sz w:val="20"/>
          <w:szCs w:val="20"/>
        </w:rPr>
        <w:t>Яргунькинский избирательный участок N 214</w:t>
      </w:r>
    </w:p>
    <w:p w:rsidR="004F7FA1" w:rsidRPr="004F7FA1" w:rsidRDefault="004F7FA1" w:rsidP="004F7FA1">
      <w:pPr>
        <w:ind w:right="-1" w:firstLine="709"/>
        <w:jc w:val="both"/>
        <w:rPr>
          <w:color w:val="000000"/>
          <w:sz w:val="20"/>
          <w:szCs w:val="20"/>
        </w:rPr>
      </w:pPr>
      <w:r w:rsidRPr="004F7FA1">
        <w:rPr>
          <w:color w:val="000000"/>
          <w:sz w:val="20"/>
          <w:szCs w:val="20"/>
        </w:rPr>
        <w:lastRenderedPageBreak/>
        <w:t>Место нахождения участковой избирательной комиссии, помещения для голосования:</w:t>
      </w:r>
    </w:p>
    <w:p w:rsidR="004F7FA1" w:rsidRPr="004F7FA1" w:rsidRDefault="004F7FA1" w:rsidP="004F7FA1">
      <w:pPr>
        <w:ind w:right="-1" w:firstLine="709"/>
        <w:jc w:val="both"/>
        <w:rPr>
          <w:color w:val="000000"/>
          <w:sz w:val="20"/>
          <w:szCs w:val="20"/>
        </w:rPr>
      </w:pPr>
      <w:r w:rsidRPr="004F7FA1">
        <w:rPr>
          <w:color w:val="000000"/>
          <w:sz w:val="20"/>
          <w:szCs w:val="20"/>
        </w:rPr>
        <w:t>Аликовский район, д. Яргунькино, ул. Центральная д. 20 А (здание Яргунькинского ФАП).</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Яргунькино, Сормвары, Чердаки, Кораккасы.</w:t>
      </w:r>
    </w:p>
    <w:p w:rsidR="004F7FA1" w:rsidRPr="004F7FA1" w:rsidRDefault="004F7FA1" w:rsidP="004F7FA1">
      <w:pPr>
        <w:ind w:right="-1" w:firstLine="709"/>
        <w:jc w:val="both"/>
        <w:rPr>
          <w:color w:val="000000"/>
          <w:sz w:val="20"/>
          <w:szCs w:val="20"/>
        </w:rPr>
      </w:pPr>
      <w:r w:rsidRPr="004F7FA1">
        <w:rPr>
          <w:b/>
          <w:bCs/>
          <w:color w:val="000000"/>
          <w:sz w:val="20"/>
          <w:szCs w:val="20"/>
        </w:rPr>
        <w:t>Питишевский избирательный участок N 215</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Питишево, ул. Войкова, д. 56 (здание Питишевского сельского Дома культуры,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Питишево, Орбаши, Пизипово.</w:t>
      </w:r>
    </w:p>
    <w:p w:rsidR="004F7FA1" w:rsidRPr="004F7FA1" w:rsidRDefault="004F7FA1" w:rsidP="004F7FA1">
      <w:pPr>
        <w:ind w:right="-1" w:firstLine="709"/>
        <w:jc w:val="both"/>
        <w:rPr>
          <w:color w:val="000000"/>
          <w:sz w:val="20"/>
          <w:szCs w:val="20"/>
        </w:rPr>
      </w:pPr>
      <w:r w:rsidRPr="004F7FA1">
        <w:rPr>
          <w:b/>
          <w:bCs/>
          <w:color w:val="000000"/>
          <w:sz w:val="20"/>
          <w:szCs w:val="20"/>
        </w:rPr>
        <w:t>Устьинский избирательный участок N 216</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w:t>
      </w:r>
    </w:p>
    <w:p w:rsidR="004F7FA1" w:rsidRPr="004F7FA1" w:rsidRDefault="004F7FA1" w:rsidP="004F7FA1">
      <w:pPr>
        <w:ind w:right="-1" w:firstLine="709"/>
        <w:jc w:val="both"/>
        <w:rPr>
          <w:color w:val="000000"/>
          <w:sz w:val="20"/>
          <w:szCs w:val="20"/>
        </w:rPr>
      </w:pPr>
      <w:r w:rsidRPr="004F7FA1">
        <w:rPr>
          <w:color w:val="000000"/>
          <w:sz w:val="20"/>
          <w:szCs w:val="20"/>
        </w:rPr>
        <w:t>Аликовский район, с. Устье, ул. Школьная, д. 39а (здание Устьинского ФАП).</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Устье, деревни Анаткасы, Алгукасы.</w:t>
      </w:r>
    </w:p>
    <w:p w:rsidR="004F7FA1" w:rsidRPr="004F7FA1" w:rsidRDefault="004F7FA1" w:rsidP="004F7FA1">
      <w:pPr>
        <w:ind w:right="-1" w:firstLine="709"/>
        <w:jc w:val="both"/>
        <w:rPr>
          <w:color w:val="000000"/>
          <w:sz w:val="20"/>
          <w:szCs w:val="20"/>
        </w:rPr>
      </w:pPr>
      <w:r w:rsidRPr="004F7FA1">
        <w:rPr>
          <w:b/>
          <w:bCs/>
          <w:color w:val="000000"/>
          <w:sz w:val="20"/>
          <w:szCs w:val="20"/>
        </w:rPr>
        <w:t>Раскильдинский избирательный участок N 217</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Раскильдино, ул. Советская, д. 19 (здание Раскильдинского сельского Дома культуры,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Раскильдино.</w:t>
      </w:r>
    </w:p>
    <w:p w:rsidR="004F7FA1" w:rsidRPr="004F7FA1" w:rsidRDefault="004F7FA1" w:rsidP="004F7FA1">
      <w:pPr>
        <w:ind w:right="-1" w:firstLine="709"/>
        <w:jc w:val="both"/>
        <w:rPr>
          <w:color w:val="000000"/>
          <w:sz w:val="20"/>
          <w:szCs w:val="20"/>
        </w:rPr>
      </w:pPr>
      <w:r w:rsidRPr="004F7FA1">
        <w:rPr>
          <w:b/>
          <w:bCs/>
          <w:color w:val="000000"/>
          <w:sz w:val="20"/>
          <w:szCs w:val="20"/>
        </w:rPr>
        <w:t>Шундряшский избирательный участок N 218</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Шундряши, ул. Ленина, д. 64 (здание Шундряшского сельского клуба).</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Шундряши.</w:t>
      </w:r>
    </w:p>
    <w:p w:rsidR="004F7FA1" w:rsidRPr="004F7FA1" w:rsidRDefault="004F7FA1" w:rsidP="004F7FA1">
      <w:pPr>
        <w:ind w:right="-1" w:firstLine="709"/>
        <w:jc w:val="both"/>
        <w:rPr>
          <w:color w:val="000000"/>
          <w:sz w:val="20"/>
          <w:szCs w:val="20"/>
        </w:rPr>
      </w:pPr>
      <w:r w:rsidRPr="004F7FA1">
        <w:rPr>
          <w:b/>
          <w:bCs/>
          <w:color w:val="000000"/>
          <w:sz w:val="20"/>
          <w:szCs w:val="20"/>
        </w:rPr>
        <w:t>Большетокташский избирательный участок N 219</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Большие Токташи, ул. И. Тукташа, д. 67 (здание Большетокташского прокатного пункта,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Большие Токташи, Малые Токташи.</w:t>
      </w:r>
    </w:p>
    <w:p w:rsidR="004F7FA1" w:rsidRPr="004F7FA1" w:rsidRDefault="004F7FA1" w:rsidP="004F7FA1">
      <w:pPr>
        <w:ind w:right="-1" w:firstLine="709"/>
        <w:jc w:val="both"/>
        <w:rPr>
          <w:color w:val="000000"/>
          <w:sz w:val="20"/>
          <w:szCs w:val="20"/>
        </w:rPr>
      </w:pPr>
      <w:r w:rsidRPr="004F7FA1">
        <w:rPr>
          <w:b/>
          <w:bCs/>
          <w:color w:val="000000"/>
          <w:sz w:val="20"/>
          <w:szCs w:val="20"/>
        </w:rPr>
        <w:t>Туривыльский избирательный участок N 220</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Тури Выла, ул. Ленина, д. 57 (здание Туривыльского сельского клуба-библиотеки,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Тури Выла.</w:t>
      </w:r>
    </w:p>
    <w:p w:rsidR="004F7FA1" w:rsidRPr="004F7FA1" w:rsidRDefault="004F7FA1" w:rsidP="004F7FA1">
      <w:pPr>
        <w:ind w:right="-1" w:firstLine="709"/>
        <w:jc w:val="both"/>
        <w:rPr>
          <w:color w:val="000000"/>
          <w:sz w:val="20"/>
          <w:szCs w:val="20"/>
        </w:rPr>
      </w:pPr>
      <w:r w:rsidRPr="004F7FA1">
        <w:rPr>
          <w:b/>
          <w:bCs/>
          <w:color w:val="000000"/>
          <w:sz w:val="20"/>
          <w:szCs w:val="20"/>
        </w:rPr>
        <w:t>Таутовский избирательный участок N 221</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Таутово, ул. Школьная, д. 1Б (здание Таутовского сельского Дома культуры,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Таутово, Ходяково, Павлушкино, Хоравары.</w:t>
      </w:r>
    </w:p>
    <w:p w:rsidR="004F7FA1" w:rsidRPr="004F7FA1" w:rsidRDefault="004F7FA1" w:rsidP="004F7FA1">
      <w:pPr>
        <w:ind w:right="-1" w:firstLine="709"/>
        <w:jc w:val="both"/>
        <w:rPr>
          <w:color w:val="000000"/>
          <w:sz w:val="20"/>
          <w:szCs w:val="20"/>
        </w:rPr>
      </w:pPr>
      <w:r w:rsidRPr="004F7FA1">
        <w:rPr>
          <w:b/>
          <w:bCs/>
          <w:color w:val="000000"/>
          <w:sz w:val="20"/>
          <w:szCs w:val="20"/>
        </w:rPr>
        <w:t>Шерашевский избирательный участок N 222</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Шерашево, ул. Молодежная, д. 13 (здание Шерашевского сельского клуба,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Шерашево.</w:t>
      </w:r>
    </w:p>
    <w:p w:rsidR="004F7FA1" w:rsidRPr="004F7FA1" w:rsidRDefault="004F7FA1" w:rsidP="004F7FA1">
      <w:pPr>
        <w:ind w:right="-1" w:firstLine="709"/>
        <w:jc w:val="both"/>
        <w:rPr>
          <w:color w:val="000000"/>
          <w:sz w:val="20"/>
          <w:szCs w:val="20"/>
        </w:rPr>
      </w:pPr>
      <w:r w:rsidRPr="004F7FA1">
        <w:rPr>
          <w:b/>
          <w:bCs/>
          <w:color w:val="000000"/>
          <w:sz w:val="20"/>
          <w:szCs w:val="20"/>
        </w:rPr>
        <w:t>Малотуванский избирательный участок N 223</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Малые Туваны, ул. Хирлеп, д. 116 (здание Малотуванского сельского клуба,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Малые Туваны, Ильянкино.</w:t>
      </w:r>
    </w:p>
    <w:p w:rsidR="004F7FA1" w:rsidRPr="004F7FA1" w:rsidRDefault="004F7FA1" w:rsidP="004F7FA1">
      <w:pPr>
        <w:ind w:right="-1" w:firstLine="709"/>
        <w:jc w:val="both"/>
        <w:rPr>
          <w:color w:val="000000"/>
          <w:sz w:val="20"/>
          <w:szCs w:val="20"/>
        </w:rPr>
      </w:pPr>
      <w:r w:rsidRPr="004F7FA1">
        <w:rPr>
          <w:b/>
          <w:bCs/>
          <w:color w:val="000000"/>
          <w:sz w:val="20"/>
          <w:szCs w:val="20"/>
        </w:rPr>
        <w:t>Хирлеппосинский избирательный участок N 224</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Хирлеппоси, ул. Центральная, д. 34 (здание Хирлеппосинского сельского клуба-библиотеки,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Хирлеппоси, Торопкасы, Пизеры, Шлан.</w:t>
      </w:r>
    </w:p>
    <w:p w:rsidR="004F7FA1" w:rsidRPr="004F7FA1" w:rsidRDefault="004F7FA1" w:rsidP="004F7FA1">
      <w:pPr>
        <w:ind w:right="-1" w:firstLine="709"/>
        <w:jc w:val="both"/>
        <w:rPr>
          <w:color w:val="000000"/>
          <w:sz w:val="20"/>
          <w:szCs w:val="20"/>
        </w:rPr>
      </w:pPr>
      <w:r w:rsidRPr="004F7FA1">
        <w:rPr>
          <w:b/>
          <w:bCs/>
          <w:color w:val="000000"/>
          <w:sz w:val="20"/>
          <w:szCs w:val="20"/>
        </w:rPr>
        <w:t>Тенеевский избирательный участок N 225</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Тенеево, ул. Центральная, д. 41 (здание Тенеевского сельского Дома культуры,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Тенеево, деревни Кармалы, Передние Хирлепы, Задние Хирлепы.</w:t>
      </w:r>
    </w:p>
    <w:p w:rsidR="004F7FA1" w:rsidRPr="004F7FA1" w:rsidRDefault="004F7FA1" w:rsidP="004F7FA1">
      <w:pPr>
        <w:ind w:right="-1" w:firstLine="709"/>
        <w:jc w:val="both"/>
        <w:rPr>
          <w:color w:val="000000"/>
          <w:sz w:val="20"/>
          <w:szCs w:val="20"/>
        </w:rPr>
      </w:pPr>
      <w:r w:rsidRPr="004F7FA1">
        <w:rPr>
          <w:b/>
          <w:bCs/>
          <w:color w:val="000000"/>
          <w:sz w:val="20"/>
          <w:szCs w:val="20"/>
        </w:rPr>
        <w:t>Эренарский избирательный участок N 226</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Тенеево, ул. Центральная, д. 41 (помещение библиотеки).</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деревня Эренары.</w:t>
      </w:r>
    </w:p>
    <w:p w:rsidR="004F7FA1" w:rsidRPr="004F7FA1" w:rsidRDefault="004F7FA1" w:rsidP="004F7FA1">
      <w:pPr>
        <w:ind w:right="-1" w:firstLine="709"/>
        <w:jc w:val="both"/>
        <w:rPr>
          <w:color w:val="000000"/>
          <w:sz w:val="20"/>
          <w:szCs w:val="20"/>
        </w:rPr>
      </w:pPr>
      <w:r w:rsidRPr="004F7FA1">
        <w:rPr>
          <w:b/>
          <w:bCs/>
          <w:color w:val="000000"/>
          <w:sz w:val="20"/>
          <w:szCs w:val="20"/>
        </w:rPr>
        <w:t>Чувашскосорминский избирательный участок N 227</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Чувашская Сорма, ул. Советская, д. 27 (здание Чувашско-сорминского сельского Дома культуры,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Чувашская Сорма, деревни Верхние Хоразаны, Нижние Хоразаны, Шоркасы, Яныши.</w:t>
      </w:r>
    </w:p>
    <w:p w:rsidR="004F7FA1" w:rsidRPr="004F7FA1" w:rsidRDefault="004F7FA1" w:rsidP="004F7FA1">
      <w:pPr>
        <w:ind w:right="-1" w:firstLine="709"/>
        <w:jc w:val="both"/>
        <w:rPr>
          <w:color w:val="000000"/>
          <w:sz w:val="20"/>
          <w:szCs w:val="20"/>
        </w:rPr>
      </w:pPr>
      <w:r w:rsidRPr="004F7FA1">
        <w:rPr>
          <w:b/>
          <w:bCs/>
          <w:color w:val="000000"/>
          <w:sz w:val="20"/>
          <w:szCs w:val="20"/>
        </w:rPr>
        <w:t>Большешиушский избирательный участок N 228</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Большие Шиуши, ул. Кооперативная, д. 5а (здание Большешиушского сельского дома культуры).</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Большие Шиуши, Нижние Шиуши, Кагаси.</w:t>
      </w:r>
    </w:p>
    <w:p w:rsidR="004F7FA1" w:rsidRPr="004F7FA1" w:rsidRDefault="004F7FA1" w:rsidP="004F7FA1">
      <w:pPr>
        <w:ind w:right="-1" w:firstLine="709"/>
        <w:jc w:val="both"/>
        <w:rPr>
          <w:color w:val="000000"/>
          <w:sz w:val="20"/>
          <w:szCs w:val="20"/>
        </w:rPr>
      </w:pPr>
      <w:r w:rsidRPr="004F7FA1">
        <w:rPr>
          <w:b/>
          <w:bCs/>
          <w:color w:val="000000"/>
          <w:sz w:val="20"/>
          <w:szCs w:val="20"/>
        </w:rPr>
        <w:t>Нижнеелышский избирательный участок N 229</w:t>
      </w:r>
    </w:p>
    <w:p w:rsidR="004F7FA1" w:rsidRPr="004F7FA1" w:rsidRDefault="004F7FA1" w:rsidP="004F7FA1">
      <w:pPr>
        <w:ind w:right="-1" w:firstLine="709"/>
        <w:jc w:val="both"/>
        <w:rPr>
          <w:color w:val="000000"/>
          <w:sz w:val="20"/>
          <w:szCs w:val="20"/>
        </w:rPr>
      </w:pPr>
      <w:r w:rsidRPr="004F7FA1">
        <w:rPr>
          <w:color w:val="000000"/>
          <w:sz w:val="20"/>
          <w:szCs w:val="20"/>
        </w:rPr>
        <w:lastRenderedPageBreak/>
        <w:t>Место нахождения участковой избирательной комиссии, помещения для голосования: Аликовский район, д. Нижние Елыши, ул. Садовая, д. 3 (здание Нижнеелышского сельского клуба-библиотеки,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Нижние Елыши, Верхние Елыши, Антоновка.</w:t>
      </w:r>
    </w:p>
    <w:p w:rsidR="004F7FA1" w:rsidRPr="004F7FA1" w:rsidRDefault="004F7FA1" w:rsidP="004F7FA1">
      <w:pPr>
        <w:ind w:right="-1" w:firstLine="709"/>
        <w:jc w:val="both"/>
        <w:rPr>
          <w:color w:val="000000"/>
          <w:sz w:val="20"/>
          <w:szCs w:val="20"/>
        </w:rPr>
      </w:pPr>
      <w:r w:rsidRPr="004F7FA1">
        <w:rPr>
          <w:b/>
          <w:bCs/>
          <w:color w:val="000000"/>
          <w:sz w:val="20"/>
          <w:szCs w:val="20"/>
        </w:rPr>
        <w:t>Мартынкинский избирательный участок N 230</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Мартынкино, ул. Кооперативная, д. 12 (здание Мартынкинского сельского клуба-библиотеки,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Мартынкино, Шапкино, Шор-Байраш, Шор-Босай, Энехметь.</w:t>
      </w:r>
    </w:p>
    <w:p w:rsidR="004F7FA1" w:rsidRPr="004F7FA1" w:rsidRDefault="004F7FA1" w:rsidP="004F7FA1">
      <w:pPr>
        <w:ind w:right="-1" w:firstLine="709"/>
        <w:jc w:val="both"/>
        <w:rPr>
          <w:color w:val="000000"/>
          <w:sz w:val="20"/>
          <w:szCs w:val="20"/>
        </w:rPr>
      </w:pPr>
      <w:r w:rsidRPr="004F7FA1">
        <w:rPr>
          <w:b/>
          <w:bCs/>
          <w:color w:val="000000"/>
          <w:sz w:val="20"/>
          <w:szCs w:val="20"/>
        </w:rPr>
        <w:t>Шумшевашский избирательный участок N 231</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Шумшеваши, ул. Молодежная, д. 72 (здание Шумшевашского сельского Дома культуры, 1 этаж,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Шумшеваши, деревни Олух-Шумшеваши, Нагорная, Выселок Атмень.</w:t>
      </w:r>
    </w:p>
    <w:p w:rsidR="004F7FA1" w:rsidRPr="004F7FA1" w:rsidRDefault="004F7FA1" w:rsidP="004F7FA1">
      <w:pPr>
        <w:ind w:right="-1" w:firstLine="709"/>
        <w:jc w:val="both"/>
        <w:rPr>
          <w:color w:val="000000"/>
          <w:sz w:val="20"/>
          <w:szCs w:val="20"/>
        </w:rPr>
      </w:pPr>
      <w:r w:rsidRPr="004F7FA1">
        <w:rPr>
          <w:b/>
          <w:bCs/>
          <w:color w:val="000000"/>
          <w:sz w:val="20"/>
          <w:szCs w:val="20"/>
        </w:rPr>
        <w:t>Прошкинский избирательный участок N 232</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Шумшеваши, ул. Молодежная, д. 74 (здание Шумшевашской врачебной амбулатории).</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Прошкино, Новая, Шафранчик.</w:t>
      </w:r>
    </w:p>
    <w:p w:rsidR="004F7FA1" w:rsidRPr="004F7FA1" w:rsidRDefault="004F7FA1" w:rsidP="004F7FA1">
      <w:pPr>
        <w:ind w:right="-1" w:firstLine="709"/>
        <w:jc w:val="both"/>
        <w:rPr>
          <w:color w:val="000000"/>
          <w:sz w:val="20"/>
          <w:szCs w:val="20"/>
        </w:rPr>
      </w:pPr>
      <w:r w:rsidRPr="004F7FA1">
        <w:rPr>
          <w:b/>
          <w:bCs/>
          <w:color w:val="000000"/>
          <w:sz w:val="20"/>
          <w:szCs w:val="20"/>
        </w:rPr>
        <w:t>Ишпарайкинский избирательный участок N 233</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Ишпарайкино, ул. Новая, д. 1 (здание Ишпарайкинского сельского клуба,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Элекейкино, Ишпарайкино, Сормпось-Шумшеваши, Пизенеры, Караклово.</w:t>
      </w:r>
    </w:p>
    <w:p w:rsidR="004F7FA1" w:rsidRPr="004F7FA1" w:rsidRDefault="004F7FA1" w:rsidP="004F7FA1">
      <w:pPr>
        <w:ind w:right="-1" w:firstLine="709"/>
        <w:jc w:val="both"/>
        <w:rPr>
          <w:color w:val="000000"/>
          <w:sz w:val="20"/>
          <w:szCs w:val="20"/>
        </w:rPr>
      </w:pPr>
      <w:r w:rsidRPr="004F7FA1">
        <w:rPr>
          <w:b/>
          <w:bCs/>
          <w:color w:val="000000"/>
          <w:sz w:val="20"/>
          <w:szCs w:val="20"/>
        </w:rPr>
        <w:t>Кивойский избирательный участок N 234</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д. Кивой, ул. Центральная, д. 52 (здание Кивойской библиотеки, читальный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Кивой, Большие Атмени, Шоркасы, Лотра-Багиши, Выла-Базар.</w:t>
      </w:r>
    </w:p>
    <w:p w:rsidR="004F7FA1" w:rsidRPr="004F7FA1" w:rsidRDefault="004F7FA1" w:rsidP="004F7FA1">
      <w:pPr>
        <w:ind w:right="-1" w:firstLine="709"/>
        <w:jc w:val="both"/>
        <w:rPr>
          <w:color w:val="000000"/>
          <w:sz w:val="20"/>
          <w:szCs w:val="20"/>
        </w:rPr>
      </w:pPr>
      <w:r w:rsidRPr="004F7FA1">
        <w:rPr>
          <w:b/>
          <w:bCs/>
          <w:color w:val="000000"/>
          <w:sz w:val="20"/>
          <w:szCs w:val="20"/>
        </w:rPr>
        <w:t>Большеямашевский избирательный участок N 235</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Большое Ямашево, ул. Школьная, д. 52 (здание МБОУ "Большеямашевская средняя общеобразовательная школа", 1 этаж, фойе).</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Большое Ямашево, деревня Якейкино.</w:t>
      </w:r>
    </w:p>
    <w:p w:rsidR="004F7FA1" w:rsidRPr="004F7FA1" w:rsidRDefault="004F7FA1" w:rsidP="004F7FA1">
      <w:pPr>
        <w:ind w:right="-1" w:firstLine="709"/>
        <w:jc w:val="both"/>
        <w:rPr>
          <w:color w:val="000000"/>
          <w:sz w:val="20"/>
          <w:szCs w:val="20"/>
        </w:rPr>
      </w:pPr>
      <w:r w:rsidRPr="004F7FA1">
        <w:rPr>
          <w:b/>
          <w:bCs/>
          <w:color w:val="000000"/>
          <w:sz w:val="20"/>
          <w:szCs w:val="20"/>
        </w:rPr>
        <w:t>Яндобинский избирательный участок N 236</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Яндоба, ул. Школьная, д. 3 (здание Яндобинского сельского Дома культуры, зрительный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Яндоба, деревни Кивкасы, Синькасы.</w:t>
      </w:r>
    </w:p>
    <w:p w:rsidR="004F7FA1" w:rsidRPr="004F7FA1" w:rsidRDefault="004F7FA1" w:rsidP="004F7FA1">
      <w:pPr>
        <w:ind w:right="-1" w:firstLine="709"/>
        <w:jc w:val="both"/>
        <w:rPr>
          <w:color w:val="000000"/>
          <w:sz w:val="20"/>
          <w:szCs w:val="20"/>
        </w:rPr>
      </w:pPr>
      <w:bookmarkStart w:id="24" w:name="sub_37"/>
      <w:r w:rsidRPr="004F7FA1">
        <w:rPr>
          <w:b/>
          <w:bCs/>
          <w:color w:val="000000"/>
          <w:sz w:val="20"/>
          <w:szCs w:val="20"/>
        </w:rPr>
        <w:t>Челкасинский избирательный участок N 237</w:t>
      </w:r>
    </w:p>
    <w:p w:rsidR="004F7FA1" w:rsidRPr="004F7FA1" w:rsidRDefault="004F7FA1" w:rsidP="004F7FA1">
      <w:pPr>
        <w:ind w:right="-1" w:firstLine="709"/>
        <w:jc w:val="both"/>
        <w:rPr>
          <w:color w:val="000000"/>
          <w:sz w:val="20"/>
          <w:szCs w:val="20"/>
        </w:rPr>
      </w:pPr>
      <w:bookmarkStart w:id="25" w:name="sub_1001"/>
      <w:bookmarkEnd w:id="24"/>
      <w:r w:rsidRPr="004F7FA1">
        <w:rPr>
          <w:color w:val="000000"/>
          <w:sz w:val="20"/>
          <w:szCs w:val="20"/>
        </w:rPr>
        <w:t>Место нахождения участковой избирательной комиссии, помещение для голосования: Аликовский район, с. Яндоба, ул. Школьная, д. 1 (здание МАОУ "Яндобинская СОШ", каб. 14). Телефон 8 (83535) 65-2-45."</w:t>
      </w:r>
    </w:p>
    <w:bookmarkEnd w:id="25"/>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Челкасы, Ягунькино, Тушкасы, Чиршкасы.</w:t>
      </w:r>
    </w:p>
    <w:p w:rsidR="004F7FA1" w:rsidRPr="004F7FA1" w:rsidRDefault="004F7FA1" w:rsidP="004F7FA1">
      <w:pPr>
        <w:ind w:right="-1" w:firstLine="709"/>
        <w:jc w:val="both"/>
        <w:rPr>
          <w:color w:val="000000"/>
          <w:sz w:val="20"/>
          <w:szCs w:val="20"/>
        </w:rPr>
      </w:pPr>
      <w:r w:rsidRPr="004F7FA1">
        <w:rPr>
          <w:b/>
          <w:bCs/>
          <w:color w:val="000000"/>
          <w:sz w:val="20"/>
          <w:szCs w:val="20"/>
        </w:rPr>
        <w:t>Русско-Сорминский избирательный участок N 238</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Русская Сорма, ул. 40 лет Победы, д. 8 (здание Русско-Сорминской сельской библиотеки, читальный зал).</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село Русская Сорма, деревни Самушкино, Сатлайкино.</w:t>
      </w:r>
    </w:p>
    <w:p w:rsidR="004F7FA1" w:rsidRPr="004F7FA1" w:rsidRDefault="004F7FA1" w:rsidP="004F7FA1">
      <w:pPr>
        <w:ind w:right="-1" w:firstLine="709"/>
        <w:jc w:val="both"/>
        <w:rPr>
          <w:color w:val="000000"/>
          <w:sz w:val="20"/>
          <w:szCs w:val="20"/>
        </w:rPr>
      </w:pPr>
      <w:r w:rsidRPr="004F7FA1">
        <w:rPr>
          <w:b/>
          <w:bCs/>
          <w:color w:val="000000"/>
          <w:sz w:val="20"/>
          <w:szCs w:val="20"/>
        </w:rPr>
        <w:t>Анаткасинский избирательный участок N 239</w:t>
      </w:r>
    </w:p>
    <w:p w:rsidR="004F7FA1" w:rsidRPr="004F7FA1" w:rsidRDefault="004F7FA1" w:rsidP="004F7FA1">
      <w:pPr>
        <w:ind w:right="-1" w:firstLine="709"/>
        <w:jc w:val="both"/>
        <w:rPr>
          <w:color w:val="000000"/>
          <w:sz w:val="20"/>
          <w:szCs w:val="20"/>
        </w:rPr>
      </w:pPr>
      <w:r w:rsidRPr="004F7FA1">
        <w:rPr>
          <w:color w:val="000000"/>
          <w:sz w:val="20"/>
          <w:szCs w:val="20"/>
        </w:rPr>
        <w:t>Место нахождения участковой избирательной комиссии, помещения для голосования: Аликовский район, с. Русская Сорма, ул. 40 лет Победы, д. 8 (здание Русско-Сорминской сельской библиотеки, библиотека).</w:t>
      </w:r>
    </w:p>
    <w:p w:rsidR="004F7FA1" w:rsidRPr="004F7FA1" w:rsidRDefault="004F7FA1" w:rsidP="004F7FA1">
      <w:pPr>
        <w:ind w:right="-1" w:firstLine="709"/>
        <w:jc w:val="both"/>
        <w:rPr>
          <w:color w:val="000000"/>
          <w:sz w:val="20"/>
          <w:szCs w:val="20"/>
        </w:rPr>
      </w:pPr>
      <w:r w:rsidRPr="004F7FA1">
        <w:rPr>
          <w:color w:val="000000"/>
          <w:sz w:val="20"/>
          <w:szCs w:val="20"/>
        </w:rPr>
        <w:t>Граница участка: деревни Анаткасы, Пизенеры, Кордон Троицкий Сорминского лесничества.</w:t>
      </w:r>
    </w:p>
    <w:p w:rsidR="004F7FA1" w:rsidRDefault="004F7FA1" w:rsidP="004F7FA1">
      <w:pPr>
        <w:ind w:right="-1" w:firstLine="709"/>
        <w:jc w:val="both"/>
        <w:rPr>
          <w:color w:val="000000"/>
          <w:sz w:val="20"/>
          <w:szCs w:val="20"/>
        </w:rPr>
      </w:pPr>
    </w:p>
    <w:p w:rsidR="006A60A8" w:rsidRPr="004F7FA1" w:rsidRDefault="006A60A8" w:rsidP="004F7FA1">
      <w:pPr>
        <w:ind w:right="-1" w:firstLine="709"/>
        <w:jc w:val="both"/>
        <w:rPr>
          <w:color w:val="000000"/>
          <w:sz w:val="20"/>
          <w:szCs w:val="20"/>
        </w:rPr>
      </w:pPr>
      <w:bookmarkStart w:id="26" w:name="_GoBack"/>
      <w:bookmarkEnd w:id="26"/>
    </w:p>
    <w:p w:rsidR="00E22552" w:rsidRDefault="006A60A8" w:rsidP="006A60A8">
      <w:pPr>
        <w:ind w:right="4251"/>
        <w:jc w:val="both"/>
        <w:rPr>
          <w:sz w:val="20"/>
          <w:szCs w:val="20"/>
        </w:rPr>
      </w:pPr>
      <w:r>
        <w:rPr>
          <w:sz w:val="20"/>
          <w:szCs w:val="20"/>
        </w:rPr>
        <w:t>Распоряжение администрации Аликовского района Чувашской Республики от 21.07.2020 №45-к «</w:t>
      </w:r>
      <w:r w:rsidRPr="006A60A8">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6A60A8" w:rsidRDefault="006A60A8" w:rsidP="006A60A8">
      <w:pPr>
        <w:ind w:right="4251"/>
        <w:jc w:val="both"/>
        <w:rPr>
          <w:sz w:val="20"/>
          <w:szCs w:val="20"/>
        </w:rPr>
      </w:pPr>
    </w:p>
    <w:p w:rsidR="006A60A8" w:rsidRPr="00DE7915" w:rsidRDefault="006A60A8" w:rsidP="006A60A8">
      <w:pPr>
        <w:ind w:firstLine="540"/>
        <w:jc w:val="both"/>
        <w:rPr>
          <w:sz w:val="20"/>
          <w:szCs w:val="20"/>
        </w:rPr>
      </w:pPr>
      <w:r w:rsidRPr="00DE7915">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6A60A8" w:rsidRPr="00DE7915" w:rsidRDefault="006A60A8" w:rsidP="006A60A8">
      <w:pPr>
        <w:ind w:firstLine="567"/>
        <w:jc w:val="both"/>
        <w:rPr>
          <w:sz w:val="20"/>
          <w:szCs w:val="20"/>
        </w:rPr>
      </w:pPr>
      <w:r w:rsidRPr="00DE7915">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6A60A8" w:rsidRPr="00DE7915" w:rsidRDefault="006A60A8" w:rsidP="006A60A8">
      <w:pPr>
        <w:ind w:firstLine="567"/>
        <w:jc w:val="both"/>
        <w:rPr>
          <w:sz w:val="20"/>
          <w:szCs w:val="20"/>
        </w:rPr>
      </w:pPr>
      <w:r w:rsidRPr="00DE7915">
        <w:rPr>
          <w:sz w:val="20"/>
          <w:szCs w:val="20"/>
        </w:rPr>
        <w:t>– начальник финансового отдела администрации Аликовского района Чувашской Республики.</w:t>
      </w:r>
    </w:p>
    <w:p w:rsidR="006A60A8" w:rsidRPr="00DE7915" w:rsidRDefault="006A60A8" w:rsidP="006A60A8">
      <w:pPr>
        <w:ind w:firstLine="567"/>
        <w:jc w:val="both"/>
        <w:rPr>
          <w:sz w:val="20"/>
          <w:szCs w:val="20"/>
        </w:rPr>
      </w:pPr>
      <w:r w:rsidRPr="00DE7915">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6A60A8" w:rsidRPr="00DE7915" w:rsidRDefault="006A60A8" w:rsidP="006A60A8">
      <w:pPr>
        <w:ind w:firstLine="567"/>
        <w:jc w:val="both"/>
        <w:rPr>
          <w:sz w:val="20"/>
          <w:szCs w:val="20"/>
        </w:rPr>
      </w:pPr>
      <w:r w:rsidRPr="00DE7915">
        <w:rPr>
          <w:sz w:val="20"/>
          <w:szCs w:val="20"/>
        </w:rPr>
        <w:t>Куликов А.Н.–глава администрации Аликовского района, председатель комиссии;</w:t>
      </w:r>
    </w:p>
    <w:p w:rsidR="006A60A8" w:rsidRPr="00DE7915" w:rsidRDefault="006A60A8" w:rsidP="006A60A8">
      <w:pPr>
        <w:ind w:firstLine="567"/>
        <w:jc w:val="both"/>
        <w:rPr>
          <w:sz w:val="20"/>
          <w:szCs w:val="20"/>
        </w:rPr>
      </w:pPr>
      <w:r w:rsidRPr="00DE7915">
        <w:rPr>
          <w:sz w:val="20"/>
          <w:szCs w:val="20"/>
        </w:rPr>
        <w:lastRenderedPageBreak/>
        <w:t>Никитина Л.М.–первый заместитель главы администрации Аликовского района–начальник управления экономики, сельского хозяйства и экологии администрации Аликовского района Чувашской Республики, заместитель председателя комиссии;</w:t>
      </w:r>
    </w:p>
    <w:p w:rsidR="006A60A8" w:rsidRPr="00DE7915" w:rsidRDefault="006A60A8" w:rsidP="006A60A8">
      <w:pPr>
        <w:ind w:firstLine="567"/>
        <w:jc w:val="both"/>
        <w:rPr>
          <w:sz w:val="20"/>
          <w:szCs w:val="20"/>
        </w:rPr>
      </w:pPr>
      <w:r w:rsidRPr="00DE7915">
        <w:rPr>
          <w:sz w:val="20"/>
          <w:szCs w:val="20"/>
        </w:rPr>
        <w:t>Зимухина С.Н.–главный специалист–эксперт отдела организационно–контрольной, кадровой и правовой работы администрации Аликовского района Чувашской Республики, секретарь.</w:t>
      </w:r>
    </w:p>
    <w:p w:rsidR="006A60A8" w:rsidRPr="00DE7915" w:rsidRDefault="006A60A8" w:rsidP="006A60A8">
      <w:pPr>
        <w:ind w:firstLine="567"/>
        <w:jc w:val="both"/>
        <w:rPr>
          <w:sz w:val="20"/>
          <w:szCs w:val="20"/>
        </w:rPr>
      </w:pPr>
      <w:r w:rsidRPr="00DE7915">
        <w:rPr>
          <w:sz w:val="20"/>
          <w:szCs w:val="20"/>
        </w:rPr>
        <w:t>Члены комиссии:</w:t>
      </w:r>
    </w:p>
    <w:p w:rsidR="006A60A8" w:rsidRPr="00DE7915" w:rsidRDefault="006A60A8" w:rsidP="006A60A8">
      <w:pPr>
        <w:ind w:firstLine="567"/>
        <w:jc w:val="both"/>
        <w:rPr>
          <w:sz w:val="20"/>
          <w:szCs w:val="20"/>
        </w:rPr>
      </w:pPr>
      <w:r w:rsidRPr="00DE7915">
        <w:rPr>
          <w:sz w:val="20"/>
          <w:szCs w:val="20"/>
        </w:rPr>
        <w:t xml:space="preserve">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w:t>
      </w:r>
    </w:p>
    <w:p w:rsidR="006A60A8" w:rsidRPr="00DE7915" w:rsidRDefault="006A60A8" w:rsidP="006A60A8">
      <w:pPr>
        <w:ind w:firstLine="567"/>
        <w:jc w:val="both"/>
        <w:rPr>
          <w:sz w:val="20"/>
          <w:szCs w:val="20"/>
        </w:rPr>
      </w:pPr>
      <w:r w:rsidRPr="00DE7915">
        <w:rPr>
          <w:sz w:val="20"/>
          <w:szCs w:val="20"/>
        </w:rPr>
        <w:t>Васильев В.С.–управляющий делами–начальник отдела организационно–контрольной, кадровой и правовой работы;</w:t>
      </w:r>
    </w:p>
    <w:p w:rsidR="006A60A8" w:rsidRPr="00DE7915" w:rsidRDefault="006A60A8" w:rsidP="006A60A8">
      <w:pPr>
        <w:ind w:firstLine="567"/>
        <w:jc w:val="both"/>
        <w:rPr>
          <w:sz w:val="20"/>
          <w:szCs w:val="20"/>
        </w:rPr>
      </w:pPr>
      <w:r w:rsidRPr="00DE7915">
        <w:rPr>
          <w:sz w:val="20"/>
          <w:szCs w:val="20"/>
        </w:rPr>
        <w:t>Козлова Т.Г.–вр.и.о. председателя  профсоюзного комитета администрации Аликовского  района Чувашской Республики (по согласованию);</w:t>
      </w:r>
    </w:p>
    <w:p w:rsidR="006A60A8" w:rsidRPr="00DE7915" w:rsidRDefault="006A60A8" w:rsidP="006A60A8">
      <w:pPr>
        <w:ind w:firstLine="567"/>
        <w:jc w:val="both"/>
        <w:rPr>
          <w:sz w:val="20"/>
          <w:szCs w:val="20"/>
        </w:rPr>
      </w:pPr>
      <w:r w:rsidRPr="00DE7915">
        <w:rPr>
          <w:sz w:val="20"/>
          <w:szCs w:val="20"/>
        </w:rPr>
        <w:t>Афанасьев В.М.–депутат Собрания депутатов Аликовского района по Малотуванскому избирательному округу.</w:t>
      </w:r>
    </w:p>
    <w:p w:rsidR="006A60A8" w:rsidRPr="00DE7915" w:rsidRDefault="006A60A8" w:rsidP="006A60A8">
      <w:pPr>
        <w:ind w:firstLine="567"/>
        <w:jc w:val="both"/>
        <w:rPr>
          <w:sz w:val="20"/>
          <w:szCs w:val="20"/>
        </w:rPr>
      </w:pPr>
      <w:r w:rsidRPr="00DE7915">
        <w:rPr>
          <w:sz w:val="20"/>
          <w:szCs w:val="20"/>
        </w:rPr>
        <w:t xml:space="preserve"> 3. Информацию о проведении конкурса на замещение вакантных должностей муниципальной службы разместить на официальном сайте администрации Аликовского района и в муниципальной газете «Аликовский вестник» согласно приложению (прилагается).</w:t>
      </w:r>
    </w:p>
    <w:p w:rsidR="006A60A8" w:rsidRPr="00DE7915" w:rsidRDefault="006A60A8" w:rsidP="006A60A8">
      <w:pPr>
        <w:ind w:firstLine="567"/>
        <w:jc w:val="both"/>
        <w:rPr>
          <w:sz w:val="20"/>
          <w:szCs w:val="20"/>
        </w:rPr>
      </w:pPr>
      <w:r w:rsidRPr="00DE7915">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6A60A8" w:rsidRPr="00DE7915" w:rsidRDefault="006A60A8" w:rsidP="006A60A8">
      <w:pPr>
        <w:ind w:firstLine="540"/>
        <w:jc w:val="both"/>
        <w:rPr>
          <w:sz w:val="20"/>
          <w:szCs w:val="20"/>
        </w:rPr>
      </w:pPr>
    </w:p>
    <w:p w:rsidR="006A60A8" w:rsidRPr="00DE7915" w:rsidRDefault="006A60A8" w:rsidP="006A60A8">
      <w:pPr>
        <w:rPr>
          <w:sz w:val="20"/>
          <w:szCs w:val="20"/>
        </w:rPr>
      </w:pPr>
    </w:p>
    <w:p w:rsidR="006A60A8" w:rsidRPr="00DE7915" w:rsidRDefault="006A60A8" w:rsidP="006A60A8">
      <w:pPr>
        <w:outlineLvl w:val="0"/>
        <w:rPr>
          <w:sz w:val="20"/>
          <w:szCs w:val="20"/>
        </w:rPr>
      </w:pPr>
      <w:r w:rsidRPr="00DE7915">
        <w:rPr>
          <w:sz w:val="20"/>
          <w:szCs w:val="20"/>
        </w:rPr>
        <w:t xml:space="preserve">Глава  администрации </w:t>
      </w:r>
    </w:p>
    <w:p w:rsidR="006A60A8" w:rsidRPr="00DE7915" w:rsidRDefault="006A60A8" w:rsidP="006A60A8">
      <w:pPr>
        <w:rPr>
          <w:sz w:val="20"/>
          <w:szCs w:val="20"/>
        </w:rPr>
      </w:pPr>
      <w:r>
        <w:rPr>
          <w:sz w:val="20"/>
          <w:szCs w:val="20"/>
        </w:rPr>
        <w:t xml:space="preserve">Аликовского   района </w:t>
      </w:r>
      <w:r>
        <w:rPr>
          <w:sz w:val="20"/>
          <w:szCs w:val="20"/>
        </w:rPr>
        <w:tab/>
      </w:r>
      <w:r>
        <w:rPr>
          <w:sz w:val="20"/>
          <w:szCs w:val="20"/>
        </w:rPr>
        <w:tab/>
      </w:r>
      <w:r w:rsidRPr="00DE7915">
        <w:rPr>
          <w:sz w:val="20"/>
          <w:szCs w:val="20"/>
        </w:rPr>
        <w:t xml:space="preserve">                          А.Н. Куликов </w:t>
      </w:r>
    </w:p>
    <w:p w:rsidR="006A60A8" w:rsidRDefault="006A60A8" w:rsidP="006A60A8">
      <w:pPr>
        <w:jc w:val="right"/>
        <w:rPr>
          <w:bCs/>
          <w:sz w:val="20"/>
          <w:szCs w:val="20"/>
        </w:rPr>
      </w:pPr>
    </w:p>
    <w:p w:rsidR="006A60A8" w:rsidRPr="00DE7915" w:rsidRDefault="006A60A8" w:rsidP="006A60A8">
      <w:pPr>
        <w:jc w:val="right"/>
        <w:rPr>
          <w:bCs/>
          <w:sz w:val="20"/>
          <w:szCs w:val="20"/>
        </w:rPr>
      </w:pPr>
      <w:r w:rsidRPr="00DE7915">
        <w:rPr>
          <w:bCs/>
          <w:sz w:val="20"/>
          <w:szCs w:val="20"/>
        </w:rPr>
        <w:t xml:space="preserve">Приложение </w:t>
      </w:r>
    </w:p>
    <w:p w:rsidR="006A60A8" w:rsidRPr="00DE7915" w:rsidRDefault="006A60A8" w:rsidP="006A60A8">
      <w:pPr>
        <w:jc w:val="right"/>
        <w:rPr>
          <w:bCs/>
          <w:sz w:val="20"/>
          <w:szCs w:val="20"/>
        </w:rPr>
      </w:pPr>
    </w:p>
    <w:p w:rsidR="006A60A8" w:rsidRPr="00DE7915" w:rsidRDefault="006A60A8" w:rsidP="006A60A8">
      <w:pPr>
        <w:pStyle w:val="aa"/>
        <w:spacing w:before="0" w:beforeAutospacing="0" w:after="0" w:afterAutospacing="0"/>
        <w:ind w:firstLine="567"/>
        <w:jc w:val="both"/>
        <w:rPr>
          <w:sz w:val="20"/>
          <w:szCs w:val="20"/>
        </w:rPr>
      </w:pPr>
      <w:r w:rsidRPr="00DE7915">
        <w:rPr>
          <w:sz w:val="20"/>
          <w:szCs w:val="20"/>
        </w:rPr>
        <w:t xml:space="preserve">Документы на участие в конкурсе принимаются в течение </w:t>
      </w:r>
      <w:r w:rsidRPr="00DE7915">
        <w:rPr>
          <w:b/>
          <w:sz w:val="20"/>
          <w:szCs w:val="20"/>
        </w:rPr>
        <w:t>20 дней со дня опубликования</w:t>
      </w:r>
      <w:r w:rsidRPr="00DE7915">
        <w:rPr>
          <w:sz w:val="20"/>
          <w:szCs w:val="20"/>
        </w:rPr>
        <w:t xml:space="preserve"> </w:t>
      </w:r>
      <w:r w:rsidRPr="00DE7915">
        <w:rPr>
          <w:b/>
          <w:sz w:val="20"/>
          <w:szCs w:val="20"/>
        </w:rPr>
        <w:t>настоящего объявления на сайте администрации Аликовского района</w:t>
      </w:r>
      <w:r w:rsidRPr="00DE7915">
        <w:rPr>
          <w:sz w:val="20"/>
          <w:szCs w:val="20"/>
        </w:rPr>
        <w:t xml:space="preserve"> по рабочим дням с 8 до 17 часов по адресу: 429250, Чувашская Республика, Аликовский район, с. Аликово, ул. Октябрьская, д.21 каб. 39, 18. </w:t>
      </w:r>
    </w:p>
    <w:p w:rsidR="006A60A8" w:rsidRPr="00DE7915" w:rsidRDefault="006A60A8" w:rsidP="006A60A8">
      <w:pPr>
        <w:autoSpaceDE w:val="0"/>
        <w:autoSpaceDN w:val="0"/>
        <w:adjustRightInd w:val="0"/>
        <w:ind w:firstLine="540"/>
        <w:jc w:val="both"/>
        <w:rPr>
          <w:sz w:val="20"/>
          <w:szCs w:val="20"/>
        </w:rPr>
      </w:pPr>
      <w:r w:rsidRPr="00DE7915">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6A60A8" w:rsidRPr="00DE7915" w:rsidRDefault="006A60A8" w:rsidP="006A60A8">
      <w:pPr>
        <w:autoSpaceDE w:val="0"/>
        <w:autoSpaceDN w:val="0"/>
        <w:adjustRightInd w:val="0"/>
        <w:ind w:firstLine="540"/>
        <w:jc w:val="both"/>
        <w:rPr>
          <w:sz w:val="20"/>
          <w:szCs w:val="20"/>
        </w:rPr>
      </w:pPr>
      <w:r w:rsidRPr="00DE7915">
        <w:rPr>
          <w:sz w:val="20"/>
          <w:szCs w:val="20"/>
        </w:rPr>
        <w:t xml:space="preserve">1) заявление; </w:t>
      </w:r>
    </w:p>
    <w:p w:rsidR="006A60A8" w:rsidRPr="00DE7915" w:rsidRDefault="006A60A8" w:rsidP="006A60A8">
      <w:pPr>
        <w:autoSpaceDE w:val="0"/>
        <w:autoSpaceDN w:val="0"/>
        <w:adjustRightInd w:val="0"/>
        <w:ind w:firstLine="540"/>
        <w:jc w:val="both"/>
        <w:rPr>
          <w:sz w:val="20"/>
          <w:szCs w:val="20"/>
        </w:rPr>
      </w:pPr>
      <w:r w:rsidRPr="00DE7915">
        <w:rPr>
          <w:sz w:val="20"/>
          <w:szCs w:val="20"/>
        </w:rPr>
        <w:t>2) собственноручно заполненную и подписанную анкету по форме, утвержденной Правительством Российской Федерации;</w:t>
      </w:r>
    </w:p>
    <w:p w:rsidR="006A60A8" w:rsidRPr="00DE7915" w:rsidRDefault="006A60A8" w:rsidP="006A60A8">
      <w:pPr>
        <w:autoSpaceDE w:val="0"/>
        <w:autoSpaceDN w:val="0"/>
        <w:adjustRightInd w:val="0"/>
        <w:ind w:firstLine="540"/>
        <w:jc w:val="both"/>
        <w:rPr>
          <w:sz w:val="20"/>
          <w:szCs w:val="20"/>
        </w:rPr>
      </w:pPr>
      <w:r w:rsidRPr="00DE7915">
        <w:rPr>
          <w:sz w:val="20"/>
          <w:szCs w:val="20"/>
        </w:rPr>
        <w:t>3) копию паспорта или заменяющего его документа (соответствующий документ предъявляется лично по прибытии на конкурс);</w:t>
      </w:r>
    </w:p>
    <w:p w:rsidR="006A60A8" w:rsidRPr="00DE7915" w:rsidRDefault="006A60A8" w:rsidP="006A60A8">
      <w:pPr>
        <w:autoSpaceDE w:val="0"/>
        <w:autoSpaceDN w:val="0"/>
        <w:adjustRightInd w:val="0"/>
        <w:ind w:firstLine="540"/>
        <w:jc w:val="both"/>
        <w:rPr>
          <w:sz w:val="20"/>
          <w:szCs w:val="20"/>
        </w:rPr>
      </w:pPr>
      <w:r w:rsidRPr="00DE7915">
        <w:rPr>
          <w:sz w:val="20"/>
          <w:szCs w:val="20"/>
        </w:rPr>
        <w:t>4) документы, подтверждающие необходимое профессиональное образование, стаж работы и квалификацию:</w:t>
      </w:r>
    </w:p>
    <w:p w:rsidR="006A60A8" w:rsidRPr="00DE7915" w:rsidRDefault="006A60A8" w:rsidP="006A60A8">
      <w:pPr>
        <w:autoSpaceDE w:val="0"/>
        <w:autoSpaceDN w:val="0"/>
        <w:adjustRightInd w:val="0"/>
        <w:ind w:firstLine="540"/>
        <w:jc w:val="both"/>
        <w:rPr>
          <w:sz w:val="20"/>
          <w:szCs w:val="20"/>
        </w:rPr>
      </w:pPr>
      <w:r w:rsidRPr="00DE7915">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A60A8" w:rsidRPr="00DE7915" w:rsidRDefault="006A60A8" w:rsidP="006A60A8">
      <w:pPr>
        <w:autoSpaceDE w:val="0"/>
        <w:autoSpaceDN w:val="0"/>
        <w:adjustRightInd w:val="0"/>
        <w:ind w:firstLine="540"/>
        <w:jc w:val="both"/>
        <w:rPr>
          <w:sz w:val="20"/>
          <w:szCs w:val="20"/>
        </w:rPr>
      </w:pPr>
      <w:r w:rsidRPr="00DE7915">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A60A8" w:rsidRPr="00DE7915" w:rsidRDefault="006A60A8" w:rsidP="006A60A8">
      <w:pPr>
        <w:autoSpaceDE w:val="0"/>
        <w:autoSpaceDN w:val="0"/>
        <w:adjustRightInd w:val="0"/>
        <w:ind w:firstLine="540"/>
        <w:jc w:val="both"/>
        <w:rPr>
          <w:sz w:val="20"/>
          <w:szCs w:val="20"/>
        </w:rPr>
      </w:pPr>
      <w:r w:rsidRPr="00DE7915">
        <w:rPr>
          <w:sz w:val="20"/>
          <w:szCs w:val="20"/>
        </w:rPr>
        <w:t>5) заключение медицинского учреждения об отсутствии у гражданина заболевания, препятствующего поступлению на муниципальную службу;</w:t>
      </w:r>
    </w:p>
    <w:p w:rsidR="006A60A8" w:rsidRPr="00DE7915" w:rsidRDefault="006A60A8" w:rsidP="006A60A8">
      <w:pPr>
        <w:autoSpaceDE w:val="0"/>
        <w:autoSpaceDN w:val="0"/>
        <w:adjustRightInd w:val="0"/>
        <w:ind w:firstLine="540"/>
        <w:jc w:val="both"/>
        <w:rPr>
          <w:sz w:val="20"/>
          <w:szCs w:val="20"/>
        </w:rPr>
      </w:pPr>
      <w:r w:rsidRPr="00DE7915">
        <w:rPr>
          <w:sz w:val="20"/>
          <w:szCs w:val="20"/>
        </w:rPr>
        <w:t>6) документы воинского учета - для военнообязанных и лиц, подлежащих призыву на военную службу;</w:t>
      </w:r>
    </w:p>
    <w:p w:rsidR="006A60A8" w:rsidRPr="00DE7915" w:rsidRDefault="006A60A8" w:rsidP="006A60A8">
      <w:pPr>
        <w:autoSpaceDE w:val="0"/>
        <w:autoSpaceDN w:val="0"/>
        <w:adjustRightInd w:val="0"/>
        <w:ind w:firstLine="540"/>
        <w:jc w:val="both"/>
        <w:rPr>
          <w:sz w:val="20"/>
          <w:szCs w:val="20"/>
        </w:rPr>
      </w:pPr>
      <w:r w:rsidRPr="00DE7915">
        <w:rPr>
          <w:sz w:val="20"/>
          <w:szCs w:val="20"/>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A60A8" w:rsidRPr="00DE7915" w:rsidRDefault="006A60A8" w:rsidP="006A60A8">
      <w:pPr>
        <w:autoSpaceDE w:val="0"/>
        <w:autoSpaceDN w:val="0"/>
        <w:adjustRightInd w:val="0"/>
        <w:ind w:firstLine="540"/>
        <w:jc w:val="both"/>
        <w:rPr>
          <w:sz w:val="20"/>
          <w:szCs w:val="20"/>
        </w:rPr>
      </w:pPr>
      <w:r w:rsidRPr="00DE7915">
        <w:rPr>
          <w:sz w:val="20"/>
          <w:szCs w:val="20"/>
        </w:rPr>
        <w:t>8) свидетельство о постановке физического лица на учет в налоговом органе по месту жительства на территории Российской Федерации;</w:t>
      </w:r>
    </w:p>
    <w:p w:rsidR="006A60A8" w:rsidRPr="00DE7915" w:rsidRDefault="006A60A8" w:rsidP="006A60A8">
      <w:pPr>
        <w:autoSpaceDE w:val="0"/>
        <w:autoSpaceDN w:val="0"/>
        <w:adjustRightInd w:val="0"/>
        <w:ind w:firstLine="540"/>
        <w:jc w:val="both"/>
        <w:rPr>
          <w:sz w:val="20"/>
          <w:szCs w:val="20"/>
        </w:rPr>
      </w:pPr>
      <w:r w:rsidRPr="00DE7915">
        <w:rPr>
          <w:sz w:val="20"/>
          <w:szCs w:val="20"/>
        </w:rPr>
        <w:t>9)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A60A8" w:rsidRPr="00DE7915" w:rsidRDefault="006A60A8" w:rsidP="006A60A8">
      <w:pPr>
        <w:autoSpaceDE w:val="0"/>
        <w:autoSpaceDN w:val="0"/>
        <w:adjustRightInd w:val="0"/>
        <w:ind w:firstLine="540"/>
        <w:jc w:val="both"/>
        <w:rPr>
          <w:sz w:val="20"/>
          <w:szCs w:val="20"/>
        </w:rPr>
      </w:pPr>
      <w:r w:rsidRPr="00DE7915">
        <w:rPr>
          <w:sz w:val="20"/>
          <w:szCs w:val="20"/>
        </w:rPr>
        <w:t>10) согласие на обработку персональных данных;</w:t>
      </w:r>
    </w:p>
    <w:p w:rsidR="006A60A8" w:rsidRPr="00DE7915" w:rsidRDefault="006A60A8" w:rsidP="006A60A8">
      <w:pPr>
        <w:autoSpaceDE w:val="0"/>
        <w:autoSpaceDN w:val="0"/>
        <w:adjustRightInd w:val="0"/>
        <w:ind w:firstLine="540"/>
        <w:jc w:val="both"/>
        <w:rPr>
          <w:sz w:val="20"/>
          <w:szCs w:val="20"/>
        </w:rPr>
      </w:pPr>
      <w:r w:rsidRPr="00DE7915">
        <w:rPr>
          <w:sz w:val="20"/>
          <w:szCs w:val="20"/>
        </w:rPr>
        <w:t>11) справку о наличии (отсутствии) судимости;</w:t>
      </w:r>
    </w:p>
    <w:p w:rsidR="006A60A8" w:rsidRPr="00DE7915" w:rsidRDefault="006A60A8" w:rsidP="006A60A8">
      <w:pPr>
        <w:autoSpaceDE w:val="0"/>
        <w:autoSpaceDN w:val="0"/>
        <w:adjustRightInd w:val="0"/>
        <w:ind w:firstLine="540"/>
        <w:jc w:val="both"/>
        <w:rPr>
          <w:sz w:val="20"/>
          <w:szCs w:val="20"/>
        </w:rPr>
      </w:pPr>
      <w:r w:rsidRPr="00DE7915">
        <w:rPr>
          <w:sz w:val="20"/>
          <w:szCs w:val="20"/>
        </w:rPr>
        <w:t>12) иные документы, в случаях, предусмотренных действующим законодательством Российской Федерации и Чувашской Республики.</w:t>
      </w:r>
    </w:p>
    <w:p w:rsidR="006A60A8" w:rsidRPr="00DE7915" w:rsidRDefault="006A60A8" w:rsidP="006A60A8">
      <w:pPr>
        <w:ind w:firstLine="426"/>
        <w:jc w:val="both"/>
        <w:rPr>
          <w:sz w:val="20"/>
          <w:szCs w:val="20"/>
        </w:rPr>
      </w:pPr>
      <w:r w:rsidRPr="00DE7915">
        <w:rPr>
          <w:sz w:val="20"/>
          <w:szCs w:val="20"/>
        </w:rPr>
        <w:t xml:space="preserve">Первый этап конкурса состоится </w:t>
      </w:r>
      <w:r w:rsidRPr="00DE7915">
        <w:rPr>
          <w:b/>
          <w:sz w:val="20"/>
          <w:szCs w:val="20"/>
        </w:rPr>
        <w:t>12 августа  2020 года в 10.00 часов</w:t>
      </w:r>
      <w:r w:rsidRPr="00DE7915">
        <w:rPr>
          <w:sz w:val="20"/>
          <w:szCs w:val="20"/>
        </w:rPr>
        <w:t xml:space="preserve"> в администрации Аликовского района, на котором комиссия р</w:t>
      </w:r>
      <w:r w:rsidRPr="00DE7915">
        <w:rPr>
          <w:color w:val="000000"/>
          <w:sz w:val="20"/>
          <w:szCs w:val="20"/>
        </w:rPr>
        <w:t xml:space="preserve">ассмотрит заявления и комплекты документов, представленных кандидатами для участия в конкурсе </w:t>
      </w:r>
      <w:r w:rsidRPr="00DE7915">
        <w:rPr>
          <w:sz w:val="20"/>
          <w:szCs w:val="20"/>
        </w:rPr>
        <w:t>на замещение вакантной  должности муниципальной службы администрации Аликовского района.</w:t>
      </w:r>
    </w:p>
    <w:p w:rsidR="006A60A8" w:rsidRPr="00DE7915" w:rsidRDefault="006A60A8" w:rsidP="006A60A8">
      <w:pPr>
        <w:ind w:firstLine="426"/>
        <w:jc w:val="both"/>
        <w:rPr>
          <w:b/>
          <w:sz w:val="20"/>
          <w:szCs w:val="20"/>
        </w:rPr>
      </w:pPr>
      <w:r w:rsidRPr="00DE7915">
        <w:rPr>
          <w:b/>
          <w:sz w:val="20"/>
          <w:szCs w:val="20"/>
        </w:rPr>
        <w:t>Второй этап – 14 августа  2020 года в 10.00 часов</w:t>
      </w:r>
    </w:p>
    <w:p w:rsidR="006A60A8" w:rsidRPr="00DE7915" w:rsidRDefault="006A60A8" w:rsidP="006A60A8">
      <w:pPr>
        <w:ind w:firstLine="426"/>
        <w:rPr>
          <w:sz w:val="20"/>
          <w:szCs w:val="20"/>
        </w:rPr>
      </w:pPr>
      <w:r w:rsidRPr="00DE7915">
        <w:rPr>
          <w:sz w:val="20"/>
          <w:szCs w:val="20"/>
        </w:rPr>
        <w:lastRenderedPageBreak/>
        <w:t xml:space="preserve">За дополнительной информацией обращаться по тел.: 8(83535) 22-2-03, 22-9-56. </w:t>
      </w:r>
    </w:p>
    <w:p w:rsidR="006A60A8" w:rsidRPr="00DE7915" w:rsidRDefault="006A60A8" w:rsidP="006A60A8">
      <w:pPr>
        <w:jc w:val="both"/>
        <w:rPr>
          <w:bCs/>
          <w:sz w:val="20"/>
          <w:szCs w:val="20"/>
        </w:rPr>
      </w:pPr>
    </w:p>
    <w:p w:rsidR="006A60A8" w:rsidRDefault="006A60A8" w:rsidP="006A60A8">
      <w:pPr>
        <w:ind w:right="4251"/>
        <w:jc w:val="both"/>
        <w:rPr>
          <w:sz w:val="20"/>
          <w:szCs w:val="20"/>
        </w:rPr>
      </w:pPr>
    </w:p>
    <w:p w:rsidR="00E22552" w:rsidRDefault="00E22552" w:rsidP="00796FA7">
      <w:pPr>
        <w:rPr>
          <w:sz w:val="20"/>
          <w:szCs w:val="20"/>
        </w:rPr>
      </w:pPr>
    </w:p>
    <w:p w:rsidR="00E22552" w:rsidRDefault="00E22552" w:rsidP="00796FA7">
      <w:pPr>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E22552">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782504">
            <w:pPr>
              <w:rPr>
                <w:sz w:val="18"/>
                <w:szCs w:val="18"/>
              </w:rPr>
            </w:pPr>
            <w:r>
              <w:rPr>
                <w:sz w:val="18"/>
                <w:szCs w:val="18"/>
              </w:rPr>
              <w:t xml:space="preserve">Подписано в печать  </w:t>
            </w:r>
            <w:r w:rsidR="00782504">
              <w:rPr>
                <w:sz w:val="18"/>
                <w:szCs w:val="18"/>
              </w:rPr>
              <w:t>23.06.</w:t>
            </w:r>
            <w:r w:rsidR="006F62D8">
              <w:rPr>
                <w:sz w:val="18"/>
                <w:szCs w:val="18"/>
              </w:rPr>
              <w:t>2020</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782504">
      <w:headerReference w:type="even" r:id="rId35"/>
      <w:headerReference w:type="default" r:id="rId36"/>
      <w:footerReference w:type="default" r:id="rId37"/>
      <w:footerReference w:type="first" r:id="rId38"/>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8D" w:rsidRDefault="0086508D" w:rsidP="00F23871">
      <w:r>
        <w:separator/>
      </w:r>
    </w:p>
  </w:endnote>
  <w:endnote w:type="continuationSeparator" w:id="0">
    <w:p w:rsidR="0086508D" w:rsidRDefault="0086508D"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5E2189" w:rsidRDefault="005E2189">
        <w:pPr>
          <w:pStyle w:val="ac"/>
          <w:jc w:val="center"/>
        </w:pPr>
      </w:p>
      <w:p w:rsidR="005E2189" w:rsidRDefault="0086508D">
        <w:pPr>
          <w:pStyle w:val="ac"/>
          <w:jc w:val="center"/>
        </w:pPr>
      </w:p>
    </w:sdtContent>
  </w:sdt>
  <w:p w:rsidR="005E2189" w:rsidRDefault="005E21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9" w:rsidRDefault="005E2189">
    <w:pPr>
      <w:pStyle w:val="ac"/>
    </w:pPr>
  </w:p>
  <w:p w:rsidR="005E2189" w:rsidRDefault="005E21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8D" w:rsidRDefault="0086508D" w:rsidP="00F23871">
      <w:r>
        <w:separator/>
      </w:r>
    </w:p>
  </w:footnote>
  <w:footnote w:type="continuationSeparator" w:id="0">
    <w:p w:rsidR="0086508D" w:rsidRDefault="0086508D"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9" w:rsidRDefault="005E218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E2189" w:rsidRDefault="005E2189">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8949"/>
      <w:docPartObj>
        <w:docPartGallery w:val="Page Numbers (Top of Page)"/>
        <w:docPartUnique/>
      </w:docPartObj>
    </w:sdtPr>
    <w:sdtEndPr/>
    <w:sdtContent>
      <w:p w:rsidR="005E2189" w:rsidRDefault="005E2189">
        <w:pPr>
          <w:pStyle w:val="ae"/>
          <w:jc w:val="center"/>
        </w:pPr>
      </w:p>
      <w:p w:rsidR="005E2189" w:rsidRDefault="005E2189">
        <w:pPr>
          <w:pStyle w:val="ae"/>
          <w:jc w:val="center"/>
        </w:pPr>
      </w:p>
      <w:p w:rsidR="005E2189" w:rsidRDefault="005E2189">
        <w:pPr>
          <w:pStyle w:val="ae"/>
          <w:jc w:val="center"/>
        </w:pPr>
        <w:r>
          <w:fldChar w:fldCharType="begin"/>
        </w:r>
        <w:r>
          <w:instrText>PAGE   \* MERGEFORMAT</w:instrText>
        </w:r>
        <w:r>
          <w:fldChar w:fldCharType="separate"/>
        </w:r>
        <w:r w:rsidR="006A60A8">
          <w:rPr>
            <w:noProof/>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A84828"/>
    <w:multiLevelType w:val="hybridMultilevel"/>
    <w:tmpl w:val="EEC0CF9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E2677D"/>
    <w:multiLevelType w:val="multilevel"/>
    <w:tmpl w:val="E7CE6366"/>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6"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E0E37"/>
    <w:multiLevelType w:val="hybridMultilevel"/>
    <w:tmpl w:val="106206D6"/>
    <w:lvl w:ilvl="0" w:tplc="51021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190133"/>
    <w:multiLevelType w:val="hybridMultilevel"/>
    <w:tmpl w:val="1DFA8564"/>
    <w:lvl w:ilvl="0" w:tplc="F23CA8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8"/>
  </w:num>
  <w:num w:numId="8">
    <w:abstractNumId w:val="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482C"/>
    <w:rsid w:val="000F1E56"/>
    <w:rsid w:val="00100157"/>
    <w:rsid w:val="00101729"/>
    <w:rsid w:val="00144A3D"/>
    <w:rsid w:val="00145258"/>
    <w:rsid w:val="00146B6C"/>
    <w:rsid w:val="00150C80"/>
    <w:rsid w:val="00157342"/>
    <w:rsid w:val="00187E6F"/>
    <w:rsid w:val="001A5F87"/>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2F2DA9"/>
    <w:rsid w:val="00330C9E"/>
    <w:rsid w:val="0033202E"/>
    <w:rsid w:val="00365A9B"/>
    <w:rsid w:val="00381DC1"/>
    <w:rsid w:val="00382DF3"/>
    <w:rsid w:val="00391D94"/>
    <w:rsid w:val="00404687"/>
    <w:rsid w:val="00404EF1"/>
    <w:rsid w:val="00451374"/>
    <w:rsid w:val="0046308E"/>
    <w:rsid w:val="00463571"/>
    <w:rsid w:val="00472F70"/>
    <w:rsid w:val="00477CE3"/>
    <w:rsid w:val="0048043E"/>
    <w:rsid w:val="004A375D"/>
    <w:rsid w:val="004E5012"/>
    <w:rsid w:val="004F7FA1"/>
    <w:rsid w:val="00500FAE"/>
    <w:rsid w:val="00501901"/>
    <w:rsid w:val="00521410"/>
    <w:rsid w:val="00545C50"/>
    <w:rsid w:val="00574CC6"/>
    <w:rsid w:val="0057615B"/>
    <w:rsid w:val="00576C5C"/>
    <w:rsid w:val="005774E3"/>
    <w:rsid w:val="0058457F"/>
    <w:rsid w:val="0058695C"/>
    <w:rsid w:val="005C11DA"/>
    <w:rsid w:val="005D7553"/>
    <w:rsid w:val="005E2189"/>
    <w:rsid w:val="00604E95"/>
    <w:rsid w:val="006173C6"/>
    <w:rsid w:val="00637515"/>
    <w:rsid w:val="006A60A8"/>
    <w:rsid w:val="006B37AE"/>
    <w:rsid w:val="006B6899"/>
    <w:rsid w:val="006D0E67"/>
    <w:rsid w:val="006F0BF4"/>
    <w:rsid w:val="006F4DF1"/>
    <w:rsid w:val="006F62D8"/>
    <w:rsid w:val="00700805"/>
    <w:rsid w:val="00710285"/>
    <w:rsid w:val="00720FA7"/>
    <w:rsid w:val="00725F2E"/>
    <w:rsid w:val="007345F8"/>
    <w:rsid w:val="0074453E"/>
    <w:rsid w:val="00751124"/>
    <w:rsid w:val="00766E88"/>
    <w:rsid w:val="00782504"/>
    <w:rsid w:val="00796FA7"/>
    <w:rsid w:val="007D3BBC"/>
    <w:rsid w:val="007E30C6"/>
    <w:rsid w:val="007E65A2"/>
    <w:rsid w:val="00805D34"/>
    <w:rsid w:val="00832A9B"/>
    <w:rsid w:val="008413A1"/>
    <w:rsid w:val="00852565"/>
    <w:rsid w:val="00857EDB"/>
    <w:rsid w:val="00863C51"/>
    <w:rsid w:val="00864A66"/>
    <w:rsid w:val="0086508D"/>
    <w:rsid w:val="00867D29"/>
    <w:rsid w:val="00872559"/>
    <w:rsid w:val="008917A5"/>
    <w:rsid w:val="008F269A"/>
    <w:rsid w:val="008F65AE"/>
    <w:rsid w:val="008F7267"/>
    <w:rsid w:val="00906BF8"/>
    <w:rsid w:val="00925471"/>
    <w:rsid w:val="00927F96"/>
    <w:rsid w:val="00932476"/>
    <w:rsid w:val="0093449A"/>
    <w:rsid w:val="009823C0"/>
    <w:rsid w:val="0098275B"/>
    <w:rsid w:val="00983A9F"/>
    <w:rsid w:val="00983F4E"/>
    <w:rsid w:val="00985BEB"/>
    <w:rsid w:val="009A4A8A"/>
    <w:rsid w:val="009B3118"/>
    <w:rsid w:val="009F3360"/>
    <w:rsid w:val="009F3F30"/>
    <w:rsid w:val="00A005BC"/>
    <w:rsid w:val="00A13774"/>
    <w:rsid w:val="00A21EA1"/>
    <w:rsid w:val="00A27369"/>
    <w:rsid w:val="00A34B00"/>
    <w:rsid w:val="00A55DB6"/>
    <w:rsid w:val="00AA1BE9"/>
    <w:rsid w:val="00AC03AB"/>
    <w:rsid w:val="00AC78F2"/>
    <w:rsid w:val="00AD3BB5"/>
    <w:rsid w:val="00B12EFD"/>
    <w:rsid w:val="00B14261"/>
    <w:rsid w:val="00B1535B"/>
    <w:rsid w:val="00B174B6"/>
    <w:rsid w:val="00B42235"/>
    <w:rsid w:val="00B61F93"/>
    <w:rsid w:val="00B768A3"/>
    <w:rsid w:val="00B81DE4"/>
    <w:rsid w:val="00BB6675"/>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DD3D88"/>
    <w:rsid w:val="00E22552"/>
    <w:rsid w:val="00E66F4A"/>
    <w:rsid w:val="00E84E32"/>
    <w:rsid w:val="00E9650D"/>
    <w:rsid w:val="00EA310F"/>
    <w:rsid w:val="00EF0123"/>
    <w:rsid w:val="00EF4AF7"/>
    <w:rsid w:val="00F00547"/>
    <w:rsid w:val="00F22CBF"/>
    <w:rsid w:val="00F23871"/>
    <w:rsid w:val="00F2763E"/>
    <w:rsid w:val="00F60190"/>
    <w:rsid w:val="00F852EA"/>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3964DC"/>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966616824">
          <w:marLeft w:val="0"/>
          <w:marRight w:val="0"/>
          <w:marTop w:val="0"/>
          <w:marBottom w:val="0"/>
          <w:divBdr>
            <w:top w:val="none" w:sz="0" w:space="0" w:color="auto"/>
            <w:left w:val="none" w:sz="0" w:space="0" w:color="auto"/>
            <w:bottom w:val="none" w:sz="0" w:space="0" w:color="auto"/>
            <w:right w:val="none" w:sz="0" w:space="0" w:color="auto"/>
          </w:divBdr>
          <w:divsChild>
            <w:div w:id="1983466731">
              <w:marLeft w:val="0"/>
              <w:marRight w:val="0"/>
              <w:marTop w:val="0"/>
              <w:marBottom w:val="0"/>
              <w:divBdr>
                <w:top w:val="none" w:sz="0" w:space="0" w:color="auto"/>
                <w:left w:val="none" w:sz="0" w:space="0" w:color="auto"/>
                <w:bottom w:val="none" w:sz="0" w:space="0" w:color="auto"/>
                <w:right w:val="none" w:sz="0" w:space="0" w:color="auto"/>
              </w:divBdr>
              <w:divsChild>
                <w:div w:id="195705637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01072801">
          <w:marLeft w:val="0"/>
          <w:marRight w:val="0"/>
          <w:marTop w:val="0"/>
          <w:marBottom w:val="0"/>
          <w:divBdr>
            <w:top w:val="none" w:sz="0" w:space="0" w:color="auto"/>
            <w:left w:val="none" w:sz="0" w:space="0" w:color="auto"/>
            <w:bottom w:val="none" w:sz="0" w:space="0" w:color="auto"/>
            <w:right w:val="none" w:sz="0" w:space="0" w:color="auto"/>
          </w:divBdr>
          <w:divsChild>
            <w:div w:id="1968509596">
              <w:marLeft w:val="0"/>
              <w:marRight w:val="0"/>
              <w:marTop w:val="0"/>
              <w:marBottom w:val="0"/>
              <w:divBdr>
                <w:top w:val="none" w:sz="0" w:space="0" w:color="auto"/>
                <w:left w:val="none" w:sz="0" w:space="0" w:color="auto"/>
                <w:bottom w:val="none" w:sz="0" w:space="0" w:color="auto"/>
                <w:right w:val="none" w:sz="0" w:space="0" w:color="auto"/>
              </w:divBdr>
              <w:divsChild>
                <w:div w:id="101746613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820534820">
          <w:marLeft w:val="0"/>
          <w:marRight w:val="0"/>
          <w:marTop w:val="0"/>
          <w:marBottom w:val="300"/>
          <w:divBdr>
            <w:top w:val="none" w:sz="0" w:space="0" w:color="auto"/>
            <w:left w:val="none" w:sz="0" w:space="0" w:color="auto"/>
            <w:bottom w:val="none" w:sz="0" w:space="0" w:color="auto"/>
            <w:right w:val="none" w:sz="0" w:space="0" w:color="auto"/>
          </w:divBdr>
          <w:divsChild>
            <w:div w:id="953634420">
              <w:marLeft w:val="0"/>
              <w:marRight w:val="0"/>
              <w:marTop w:val="0"/>
              <w:marBottom w:val="0"/>
              <w:divBdr>
                <w:top w:val="none" w:sz="0" w:space="0" w:color="auto"/>
                <w:left w:val="none" w:sz="0" w:space="0" w:color="auto"/>
                <w:bottom w:val="none" w:sz="0" w:space="0" w:color="auto"/>
                <w:right w:val="none" w:sz="0" w:space="0" w:color="auto"/>
              </w:divBdr>
              <w:divsChild>
                <w:div w:id="546530646">
                  <w:marLeft w:val="0"/>
                  <w:marRight w:val="0"/>
                  <w:marTop w:val="0"/>
                  <w:marBottom w:val="0"/>
                  <w:divBdr>
                    <w:top w:val="none" w:sz="0" w:space="0" w:color="auto"/>
                    <w:left w:val="none" w:sz="0" w:space="0" w:color="auto"/>
                    <w:bottom w:val="none" w:sz="0" w:space="0" w:color="auto"/>
                    <w:right w:val="none" w:sz="0" w:space="0" w:color="auto"/>
                  </w:divBdr>
                  <w:divsChild>
                    <w:div w:id="495265708">
                      <w:marLeft w:val="0"/>
                      <w:marRight w:val="0"/>
                      <w:marTop w:val="0"/>
                      <w:marBottom w:val="0"/>
                      <w:divBdr>
                        <w:top w:val="none" w:sz="0" w:space="0" w:color="auto"/>
                        <w:left w:val="none" w:sz="0" w:space="0" w:color="auto"/>
                        <w:bottom w:val="none" w:sz="0" w:space="0" w:color="auto"/>
                        <w:right w:val="none" w:sz="0" w:space="0" w:color="auto"/>
                      </w:divBdr>
                    </w:div>
                    <w:div w:id="138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48">
              <w:marLeft w:val="0"/>
              <w:marRight w:val="0"/>
              <w:marTop w:val="0"/>
              <w:marBottom w:val="0"/>
              <w:divBdr>
                <w:top w:val="none" w:sz="0" w:space="0" w:color="auto"/>
                <w:left w:val="none" w:sz="0" w:space="0" w:color="auto"/>
                <w:bottom w:val="none" w:sz="0" w:space="0" w:color="auto"/>
                <w:right w:val="none" w:sz="0" w:space="0" w:color="auto"/>
              </w:divBdr>
              <w:divsChild>
                <w:div w:id="810825081">
                  <w:marLeft w:val="0"/>
                  <w:marRight w:val="0"/>
                  <w:marTop w:val="0"/>
                  <w:marBottom w:val="0"/>
                  <w:divBdr>
                    <w:top w:val="none" w:sz="0" w:space="0" w:color="auto"/>
                    <w:left w:val="none" w:sz="0" w:space="0" w:color="auto"/>
                    <w:bottom w:val="none" w:sz="0" w:space="0" w:color="auto"/>
                    <w:right w:val="none" w:sz="0" w:space="0" w:color="auto"/>
                  </w:divBdr>
                  <w:divsChild>
                    <w:div w:id="203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823">
          <w:marLeft w:val="0"/>
          <w:marRight w:val="0"/>
          <w:marTop w:val="0"/>
          <w:marBottom w:val="0"/>
          <w:divBdr>
            <w:top w:val="none" w:sz="0" w:space="0" w:color="auto"/>
            <w:left w:val="none" w:sz="0" w:space="0" w:color="auto"/>
            <w:bottom w:val="none" w:sz="0" w:space="0" w:color="auto"/>
            <w:right w:val="none" w:sz="0" w:space="0" w:color="auto"/>
          </w:divBdr>
          <w:divsChild>
            <w:div w:id="310256534">
              <w:marLeft w:val="0"/>
              <w:marRight w:val="0"/>
              <w:marTop w:val="0"/>
              <w:marBottom w:val="0"/>
              <w:divBdr>
                <w:top w:val="none" w:sz="0" w:space="0" w:color="auto"/>
                <w:left w:val="none" w:sz="0" w:space="0" w:color="auto"/>
                <w:bottom w:val="none" w:sz="0" w:space="0" w:color="auto"/>
                <w:right w:val="none" w:sz="0" w:space="0" w:color="auto"/>
              </w:divBdr>
              <w:divsChild>
                <w:div w:id="1488090043">
                  <w:marLeft w:val="0"/>
                  <w:marRight w:val="300"/>
                  <w:marTop w:val="0"/>
                  <w:marBottom w:val="0"/>
                  <w:divBdr>
                    <w:top w:val="none" w:sz="0" w:space="0" w:color="auto"/>
                    <w:left w:val="none" w:sz="0" w:space="0" w:color="auto"/>
                    <w:bottom w:val="none" w:sz="0" w:space="0" w:color="auto"/>
                    <w:right w:val="none" w:sz="0" w:space="0" w:color="auto"/>
                  </w:divBdr>
                  <w:divsChild>
                    <w:div w:id="440223017">
                      <w:marLeft w:val="0"/>
                      <w:marRight w:val="0"/>
                      <w:marTop w:val="0"/>
                      <w:marBottom w:val="0"/>
                      <w:divBdr>
                        <w:top w:val="none" w:sz="0" w:space="0" w:color="auto"/>
                        <w:left w:val="none" w:sz="0" w:space="0" w:color="auto"/>
                        <w:bottom w:val="none" w:sz="0" w:space="0" w:color="auto"/>
                        <w:right w:val="none" w:sz="0" w:space="0" w:color="auto"/>
                      </w:divBdr>
                      <w:divsChild>
                        <w:div w:id="1364212748">
                          <w:marLeft w:val="0"/>
                          <w:marRight w:val="0"/>
                          <w:marTop w:val="0"/>
                          <w:marBottom w:val="300"/>
                          <w:divBdr>
                            <w:top w:val="none" w:sz="0" w:space="0" w:color="auto"/>
                            <w:left w:val="none" w:sz="0" w:space="0" w:color="auto"/>
                            <w:bottom w:val="none" w:sz="0" w:space="0" w:color="auto"/>
                            <w:right w:val="none" w:sz="0" w:space="0" w:color="auto"/>
                          </w:divBdr>
                          <w:divsChild>
                            <w:div w:id="1048988049">
                              <w:marLeft w:val="0"/>
                              <w:marRight w:val="0"/>
                              <w:marTop w:val="0"/>
                              <w:marBottom w:val="0"/>
                              <w:divBdr>
                                <w:top w:val="none" w:sz="0" w:space="0" w:color="auto"/>
                                <w:left w:val="none" w:sz="0" w:space="0" w:color="auto"/>
                                <w:bottom w:val="none" w:sz="0" w:space="0" w:color="auto"/>
                                <w:right w:val="none" w:sz="0" w:space="0" w:color="auto"/>
                              </w:divBdr>
                            </w:div>
                          </w:divsChild>
                        </w:div>
                        <w:div w:id="1129859194">
                          <w:marLeft w:val="0"/>
                          <w:marRight w:val="0"/>
                          <w:marTop w:val="0"/>
                          <w:marBottom w:val="150"/>
                          <w:divBdr>
                            <w:top w:val="none" w:sz="0" w:space="0" w:color="auto"/>
                            <w:left w:val="none" w:sz="0" w:space="0" w:color="auto"/>
                            <w:bottom w:val="none" w:sz="0" w:space="0" w:color="auto"/>
                            <w:right w:val="none" w:sz="0" w:space="0" w:color="auto"/>
                          </w:divBdr>
                          <w:divsChild>
                            <w:div w:id="1268656673">
                              <w:marLeft w:val="0"/>
                              <w:marRight w:val="0"/>
                              <w:marTop w:val="0"/>
                              <w:marBottom w:val="0"/>
                              <w:divBdr>
                                <w:top w:val="none" w:sz="0" w:space="0" w:color="auto"/>
                                <w:left w:val="none" w:sz="0" w:space="0" w:color="auto"/>
                                <w:bottom w:val="none" w:sz="0" w:space="0" w:color="auto"/>
                                <w:right w:val="none" w:sz="0" w:space="0" w:color="auto"/>
                              </w:divBdr>
                              <w:divsChild>
                                <w:div w:id="1664778151">
                                  <w:marLeft w:val="0"/>
                                  <w:marRight w:val="0"/>
                                  <w:marTop w:val="0"/>
                                  <w:marBottom w:val="0"/>
                                  <w:divBdr>
                                    <w:top w:val="none" w:sz="0" w:space="0" w:color="auto"/>
                                    <w:left w:val="none" w:sz="0" w:space="0" w:color="auto"/>
                                    <w:bottom w:val="none" w:sz="0" w:space="0" w:color="auto"/>
                                    <w:right w:val="none" w:sz="0" w:space="0" w:color="auto"/>
                                  </w:divBdr>
                                  <w:divsChild>
                                    <w:div w:id="1129590259">
                                      <w:marLeft w:val="0"/>
                                      <w:marRight w:val="0"/>
                                      <w:marTop w:val="0"/>
                                      <w:marBottom w:val="210"/>
                                      <w:divBdr>
                                        <w:top w:val="none" w:sz="0" w:space="0" w:color="auto"/>
                                        <w:left w:val="none" w:sz="0" w:space="0" w:color="auto"/>
                                        <w:bottom w:val="none" w:sz="0" w:space="0" w:color="auto"/>
                                        <w:right w:val="none" w:sz="0" w:space="0" w:color="auto"/>
                                      </w:divBdr>
                                    </w:div>
                                    <w:div w:id="1502088460">
                                      <w:marLeft w:val="0"/>
                                      <w:marRight w:val="0"/>
                                      <w:marTop w:val="0"/>
                                      <w:marBottom w:val="210"/>
                                      <w:divBdr>
                                        <w:top w:val="none" w:sz="0" w:space="0" w:color="auto"/>
                                        <w:left w:val="none" w:sz="0" w:space="0" w:color="auto"/>
                                        <w:bottom w:val="none" w:sz="0" w:space="0" w:color="auto"/>
                                        <w:right w:val="none" w:sz="0" w:space="0" w:color="auto"/>
                                      </w:divBdr>
                                    </w:div>
                                    <w:div w:id="272904220">
                                      <w:marLeft w:val="0"/>
                                      <w:marRight w:val="0"/>
                                      <w:marTop w:val="0"/>
                                      <w:marBottom w:val="210"/>
                                      <w:divBdr>
                                        <w:top w:val="none" w:sz="0" w:space="0" w:color="auto"/>
                                        <w:left w:val="none" w:sz="0" w:space="0" w:color="auto"/>
                                        <w:bottom w:val="none" w:sz="0" w:space="0" w:color="auto"/>
                                        <w:right w:val="none" w:sz="0" w:space="0" w:color="auto"/>
                                      </w:divBdr>
                                    </w:div>
                                    <w:div w:id="1098333601">
                                      <w:marLeft w:val="0"/>
                                      <w:marRight w:val="0"/>
                                      <w:marTop w:val="0"/>
                                      <w:marBottom w:val="210"/>
                                      <w:divBdr>
                                        <w:top w:val="none" w:sz="0" w:space="0" w:color="auto"/>
                                        <w:left w:val="none" w:sz="0" w:space="0" w:color="auto"/>
                                        <w:bottom w:val="none" w:sz="0" w:space="0" w:color="auto"/>
                                        <w:right w:val="none" w:sz="0" w:space="0" w:color="auto"/>
                                      </w:divBdr>
                                    </w:div>
                                    <w:div w:id="1449740583">
                                      <w:marLeft w:val="0"/>
                                      <w:marRight w:val="0"/>
                                      <w:marTop w:val="0"/>
                                      <w:marBottom w:val="210"/>
                                      <w:divBdr>
                                        <w:top w:val="none" w:sz="0" w:space="0" w:color="auto"/>
                                        <w:left w:val="none" w:sz="0" w:space="0" w:color="auto"/>
                                        <w:bottom w:val="single" w:sz="6" w:space="11" w:color="EEEEEE"/>
                                        <w:right w:val="none" w:sz="0" w:space="0" w:color="auto"/>
                                      </w:divBdr>
                                    </w:div>
                                    <w:div w:id="1743601450">
                                      <w:marLeft w:val="0"/>
                                      <w:marRight w:val="0"/>
                                      <w:marTop w:val="0"/>
                                      <w:marBottom w:val="210"/>
                                      <w:divBdr>
                                        <w:top w:val="none" w:sz="0" w:space="0" w:color="auto"/>
                                        <w:left w:val="none" w:sz="0" w:space="0" w:color="auto"/>
                                        <w:bottom w:val="none" w:sz="0" w:space="0" w:color="auto"/>
                                        <w:right w:val="none" w:sz="0" w:space="0" w:color="auto"/>
                                      </w:divBdr>
                                    </w:div>
                                    <w:div w:id="1832405610">
                                      <w:marLeft w:val="0"/>
                                      <w:marRight w:val="0"/>
                                      <w:marTop w:val="0"/>
                                      <w:marBottom w:val="0"/>
                                      <w:divBdr>
                                        <w:top w:val="none" w:sz="0" w:space="0" w:color="auto"/>
                                        <w:left w:val="none" w:sz="0" w:space="0" w:color="auto"/>
                                        <w:bottom w:val="none" w:sz="0" w:space="0" w:color="auto"/>
                                        <w:right w:val="none" w:sz="0" w:space="0" w:color="auto"/>
                                      </w:divBdr>
                                      <w:divsChild>
                                        <w:div w:id="1538196320">
                                          <w:marLeft w:val="30"/>
                                          <w:marRight w:val="30"/>
                                          <w:marTop w:val="0"/>
                                          <w:marBottom w:val="0"/>
                                          <w:divBdr>
                                            <w:top w:val="none" w:sz="0" w:space="0" w:color="auto"/>
                                            <w:left w:val="none" w:sz="0" w:space="0" w:color="auto"/>
                                            <w:bottom w:val="none" w:sz="0" w:space="0" w:color="auto"/>
                                            <w:right w:val="none" w:sz="0" w:space="0" w:color="auto"/>
                                          </w:divBdr>
                                        </w:div>
                                        <w:div w:id="3365426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4190">
                  <w:marLeft w:val="0"/>
                  <w:marRight w:val="300"/>
                  <w:marTop w:val="0"/>
                  <w:marBottom w:val="0"/>
                  <w:divBdr>
                    <w:top w:val="none" w:sz="0" w:space="0" w:color="auto"/>
                    <w:left w:val="none" w:sz="0" w:space="0" w:color="auto"/>
                    <w:bottom w:val="none" w:sz="0" w:space="0" w:color="auto"/>
                    <w:right w:val="none" w:sz="0" w:space="0" w:color="auto"/>
                  </w:divBdr>
                  <w:divsChild>
                    <w:div w:id="1920168511">
                      <w:marLeft w:val="0"/>
                      <w:marRight w:val="0"/>
                      <w:marTop w:val="0"/>
                      <w:marBottom w:val="210"/>
                      <w:divBdr>
                        <w:top w:val="none" w:sz="0" w:space="0" w:color="auto"/>
                        <w:left w:val="none" w:sz="0" w:space="0" w:color="auto"/>
                        <w:bottom w:val="none" w:sz="0" w:space="0" w:color="auto"/>
                        <w:right w:val="none" w:sz="0" w:space="0" w:color="auto"/>
                      </w:divBdr>
                    </w:div>
                    <w:div w:id="1469786982">
                      <w:marLeft w:val="0"/>
                      <w:marRight w:val="0"/>
                      <w:marTop w:val="0"/>
                      <w:marBottom w:val="300"/>
                      <w:divBdr>
                        <w:top w:val="none" w:sz="0" w:space="0" w:color="auto"/>
                        <w:left w:val="none" w:sz="0" w:space="0" w:color="auto"/>
                        <w:bottom w:val="none" w:sz="0" w:space="0" w:color="auto"/>
                        <w:right w:val="none" w:sz="0" w:space="0" w:color="auto"/>
                      </w:divBdr>
                      <w:divsChild>
                        <w:div w:id="1675496271">
                          <w:marLeft w:val="0"/>
                          <w:marRight w:val="0"/>
                          <w:marTop w:val="0"/>
                          <w:marBottom w:val="0"/>
                          <w:divBdr>
                            <w:top w:val="none" w:sz="0" w:space="0" w:color="auto"/>
                            <w:left w:val="none" w:sz="0" w:space="0" w:color="auto"/>
                            <w:bottom w:val="none" w:sz="0" w:space="0" w:color="auto"/>
                            <w:right w:val="none" w:sz="0" w:space="0" w:color="auto"/>
                          </w:divBdr>
                          <w:divsChild>
                            <w:div w:id="1104374988">
                              <w:marLeft w:val="0"/>
                              <w:marRight w:val="0"/>
                              <w:marTop w:val="0"/>
                              <w:marBottom w:val="300"/>
                              <w:divBdr>
                                <w:top w:val="single" w:sz="12" w:space="0" w:color="F8D7B1"/>
                                <w:left w:val="single" w:sz="12" w:space="0" w:color="F8D7B1"/>
                                <w:bottom w:val="single" w:sz="12" w:space="0" w:color="F8D7B1"/>
                                <w:right w:val="single" w:sz="12" w:space="0" w:color="F8D7B1"/>
                              </w:divBdr>
                              <w:divsChild>
                                <w:div w:id="2002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039">
                      <w:marLeft w:val="0"/>
                      <w:marRight w:val="0"/>
                      <w:marTop w:val="0"/>
                      <w:marBottom w:val="0"/>
                      <w:divBdr>
                        <w:top w:val="none" w:sz="0" w:space="0" w:color="auto"/>
                        <w:left w:val="none" w:sz="0" w:space="0" w:color="auto"/>
                        <w:bottom w:val="none" w:sz="0" w:space="0" w:color="auto"/>
                        <w:right w:val="none" w:sz="0" w:space="0" w:color="auto"/>
                      </w:divBdr>
                      <w:divsChild>
                        <w:div w:id="253827112">
                          <w:marLeft w:val="0"/>
                          <w:marRight w:val="0"/>
                          <w:marTop w:val="0"/>
                          <w:marBottom w:val="45"/>
                          <w:divBdr>
                            <w:top w:val="none" w:sz="0" w:space="0" w:color="auto"/>
                            <w:left w:val="none" w:sz="0" w:space="0" w:color="auto"/>
                            <w:bottom w:val="none" w:sz="0" w:space="0" w:color="auto"/>
                            <w:right w:val="none" w:sz="0" w:space="0" w:color="auto"/>
                          </w:divBdr>
                        </w:div>
                        <w:div w:id="1233076821">
                          <w:marLeft w:val="0"/>
                          <w:marRight w:val="0"/>
                          <w:marTop w:val="0"/>
                          <w:marBottom w:val="300"/>
                          <w:divBdr>
                            <w:top w:val="none" w:sz="0" w:space="0" w:color="auto"/>
                            <w:left w:val="none" w:sz="0" w:space="0" w:color="auto"/>
                            <w:bottom w:val="none" w:sz="0" w:space="0" w:color="auto"/>
                            <w:right w:val="none" w:sz="0" w:space="0" w:color="auto"/>
                          </w:divBdr>
                        </w:div>
                        <w:div w:id="13121297">
                          <w:marLeft w:val="0"/>
                          <w:marRight w:val="0"/>
                          <w:marTop w:val="0"/>
                          <w:marBottom w:val="300"/>
                          <w:divBdr>
                            <w:top w:val="none" w:sz="0" w:space="0" w:color="auto"/>
                            <w:left w:val="none" w:sz="0" w:space="0" w:color="auto"/>
                            <w:bottom w:val="none" w:sz="0" w:space="0" w:color="auto"/>
                            <w:right w:val="none" w:sz="0" w:space="0" w:color="auto"/>
                          </w:divBdr>
                          <w:divsChild>
                            <w:div w:id="2118021117">
                              <w:marLeft w:val="0"/>
                              <w:marRight w:val="0"/>
                              <w:marTop w:val="0"/>
                              <w:marBottom w:val="0"/>
                              <w:divBdr>
                                <w:top w:val="none" w:sz="0" w:space="0" w:color="auto"/>
                                <w:left w:val="none" w:sz="0" w:space="0" w:color="auto"/>
                                <w:bottom w:val="none" w:sz="0" w:space="0" w:color="auto"/>
                                <w:right w:val="none" w:sz="0" w:space="0" w:color="auto"/>
                              </w:divBdr>
                              <w:divsChild>
                                <w:div w:id="931552933">
                                  <w:marLeft w:val="0"/>
                                  <w:marRight w:val="0"/>
                                  <w:marTop w:val="0"/>
                                  <w:marBottom w:val="0"/>
                                  <w:divBdr>
                                    <w:top w:val="none" w:sz="0" w:space="0" w:color="auto"/>
                                    <w:left w:val="none" w:sz="0" w:space="0" w:color="auto"/>
                                    <w:bottom w:val="none" w:sz="0" w:space="0" w:color="auto"/>
                                    <w:right w:val="none" w:sz="0" w:space="0" w:color="auto"/>
                                  </w:divBdr>
                                  <w:divsChild>
                                    <w:div w:id="164637610">
                                      <w:marLeft w:val="0"/>
                                      <w:marRight w:val="163"/>
                                      <w:marTop w:val="0"/>
                                      <w:marBottom w:val="0"/>
                                      <w:divBdr>
                                        <w:top w:val="none" w:sz="0" w:space="0" w:color="auto"/>
                                        <w:left w:val="none" w:sz="0" w:space="0" w:color="auto"/>
                                        <w:bottom w:val="none" w:sz="0" w:space="0" w:color="auto"/>
                                        <w:right w:val="none" w:sz="0" w:space="0" w:color="auto"/>
                                      </w:divBdr>
                                      <w:divsChild>
                                        <w:div w:id="1396734531">
                                          <w:marLeft w:val="0"/>
                                          <w:marRight w:val="0"/>
                                          <w:marTop w:val="0"/>
                                          <w:marBottom w:val="0"/>
                                          <w:divBdr>
                                            <w:top w:val="none" w:sz="0" w:space="0" w:color="auto"/>
                                            <w:left w:val="none" w:sz="0" w:space="0" w:color="auto"/>
                                            <w:bottom w:val="none" w:sz="0" w:space="0" w:color="auto"/>
                                            <w:right w:val="none" w:sz="0" w:space="0" w:color="auto"/>
                                          </w:divBdr>
                                          <w:divsChild>
                                            <w:div w:id="1292058772">
                                              <w:marLeft w:val="0"/>
                                              <w:marRight w:val="225"/>
                                              <w:marTop w:val="0"/>
                                              <w:marBottom w:val="0"/>
                                              <w:divBdr>
                                                <w:top w:val="none" w:sz="0" w:space="0" w:color="auto"/>
                                                <w:left w:val="none" w:sz="0" w:space="0" w:color="auto"/>
                                                <w:bottom w:val="none" w:sz="0" w:space="0" w:color="auto"/>
                                                <w:right w:val="none" w:sz="0" w:space="0" w:color="auto"/>
                                              </w:divBdr>
                                            </w:div>
                                            <w:div w:id="425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0876">
                                      <w:marLeft w:val="0"/>
                                      <w:marRight w:val="0"/>
                                      <w:marTop w:val="150"/>
                                      <w:marBottom w:val="150"/>
                                      <w:divBdr>
                                        <w:top w:val="none" w:sz="0" w:space="0" w:color="auto"/>
                                        <w:left w:val="none" w:sz="0" w:space="0" w:color="auto"/>
                                        <w:bottom w:val="none" w:sz="0" w:space="0" w:color="auto"/>
                                        <w:right w:val="none" w:sz="0" w:space="0" w:color="auto"/>
                                      </w:divBdr>
                                      <w:divsChild>
                                        <w:div w:id="870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3536">
                              <w:marLeft w:val="0"/>
                              <w:marRight w:val="0"/>
                              <w:marTop w:val="0"/>
                              <w:marBottom w:val="0"/>
                              <w:divBdr>
                                <w:top w:val="none" w:sz="0" w:space="0" w:color="auto"/>
                                <w:left w:val="none" w:sz="0" w:space="0" w:color="auto"/>
                                <w:bottom w:val="none" w:sz="0" w:space="0" w:color="auto"/>
                                <w:right w:val="none" w:sz="0" w:space="0" w:color="auto"/>
                              </w:divBdr>
                              <w:divsChild>
                                <w:div w:id="1673876329">
                                  <w:marLeft w:val="0"/>
                                  <w:marRight w:val="0"/>
                                  <w:marTop w:val="0"/>
                                  <w:marBottom w:val="0"/>
                                  <w:divBdr>
                                    <w:top w:val="none" w:sz="0" w:space="0" w:color="auto"/>
                                    <w:left w:val="none" w:sz="0" w:space="0" w:color="auto"/>
                                    <w:bottom w:val="none" w:sz="0" w:space="0" w:color="auto"/>
                                    <w:right w:val="none" w:sz="0" w:space="0" w:color="auto"/>
                                  </w:divBdr>
                                  <w:divsChild>
                                    <w:div w:id="572665498">
                                      <w:marLeft w:val="0"/>
                                      <w:marRight w:val="0"/>
                                      <w:marTop w:val="0"/>
                                      <w:marBottom w:val="0"/>
                                      <w:divBdr>
                                        <w:top w:val="none" w:sz="0" w:space="0" w:color="auto"/>
                                        <w:left w:val="none" w:sz="0" w:space="0" w:color="auto"/>
                                        <w:bottom w:val="none" w:sz="0" w:space="0" w:color="auto"/>
                                        <w:right w:val="none" w:sz="0" w:space="0" w:color="auto"/>
                                      </w:divBdr>
                                      <w:divsChild>
                                        <w:div w:id="13546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http://torgi.gov.ru/" TargetMode="External"/><Relationship Id="rId39" Type="http://schemas.openxmlformats.org/officeDocument/2006/relationships/fontTable" Target="fontTable.xml"/><Relationship Id="rId21" Type="http://schemas.openxmlformats.org/officeDocument/2006/relationships/hyperlink" Target="garantf1://12012509.0" TargetMode="External"/><Relationship Id="rId34" Type="http://schemas.openxmlformats.org/officeDocument/2006/relationships/hyperlink" Target="http://mobileonline.garant.ru/document/redirect/42542385/0"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http://torgi.gov.ru/" TargetMode="External"/><Relationship Id="rId33" Type="http://schemas.openxmlformats.org/officeDocument/2006/relationships/hyperlink" Target="http://mobileonline.garant.ru/document/redirect/184566/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eader" Target="header2.xml"/><Relationship Id="rId10" Type="http://schemas.openxmlformats.org/officeDocument/2006/relationships/hyperlink" Target="garantf1://12012509.0" TargetMode="External"/><Relationship Id="rId19" Type="http://schemas.openxmlformats.org/officeDocument/2006/relationships/hyperlink" Target="garantf1://12012509.0"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44DDF-1290-4567-981A-96F0CF7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13117</Words>
  <Characters>74771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10</cp:revision>
  <cp:lastPrinted>2020-08-03T15:42:00Z</cp:lastPrinted>
  <dcterms:created xsi:type="dcterms:W3CDTF">2020-07-28T15:20:00Z</dcterms:created>
  <dcterms:modified xsi:type="dcterms:W3CDTF">2020-08-13T11:14:00Z</dcterms:modified>
</cp:coreProperties>
</file>