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88E" w:rsidRDefault="00B950F8"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-31750</wp:posOffset>
                </wp:positionV>
                <wp:extent cx="2395855" cy="1603375"/>
                <wp:effectExtent l="0" t="0" r="0" b="0"/>
                <wp:wrapNone/>
                <wp:docPr id="1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080" cy="160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9288E" w:rsidRDefault="00B950F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altica Chv;Times New Roman" w:hAnsi="Baltica Chv;Times New Roman" w:cs="Baltica Chv;Times New Roman"/>
                                <w:b/>
                                <w:color w:val="000000"/>
                                <w:sz w:val="24"/>
                              </w:rPr>
                              <w:t>Ч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Ă</w:t>
                            </w:r>
                            <w:r>
                              <w:rPr>
                                <w:rFonts w:ascii="Baltica Chv;Times New Roman" w:hAnsi="Baltica Chv;Times New Roman" w:cs="Baltica Chv;Times New Roman"/>
                                <w:b/>
                                <w:color w:val="000000"/>
                                <w:sz w:val="24"/>
                              </w:rPr>
                              <w:t>ВАШ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altica Chv;Times New Roman" w:hAnsi="Baltica Chv;Times New Roman" w:cs="Baltica Chv;Times New Roman"/>
                                <w:b/>
                                <w:color w:val="000000"/>
                                <w:sz w:val="24"/>
                              </w:rPr>
                              <w:t>РЕСПУБЛИКИ</w:t>
                            </w:r>
                          </w:p>
                          <w:p w:rsidR="0089288E" w:rsidRDefault="00B950F8">
                            <w:pPr>
                              <w:jc w:val="center"/>
                              <w:rPr>
                                <w:rFonts w:ascii="Baltica Chv;Times New Roman" w:hAnsi="Baltica Chv;Times New Roman" w:cs="Baltica Chv;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altica Chv;Times New Roman" w:hAnsi="Baltica Chv;Times New Roman" w:cs="Baltica Chv;Times New Roman"/>
                                <w:b/>
                                <w:color w:val="000000"/>
                                <w:sz w:val="24"/>
                              </w:rPr>
                              <w:t>ЭЛ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Ĕ</w:t>
                            </w:r>
                            <w:r>
                              <w:rPr>
                                <w:rFonts w:ascii="Baltica Chv;Times New Roman" w:hAnsi="Baltica Chv;Times New Roman" w:cs="Baltica Chv;Times New Roman"/>
                                <w:b/>
                                <w:color w:val="000000"/>
                                <w:sz w:val="24"/>
                              </w:rPr>
                              <w:t>К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altica Chv;Times New Roman" w:hAnsi="Baltica Chv;Times New Roman" w:cs="Baltica Chv;Times New Roman"/>
                                <w:b/>
                                <w:color w:val="000000"/>
                                <w:sz w:val="24"/>
                              </w:rPr>
                              <w:t>РАЙОН АДМИНИСТРАЦИЙ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Ĕ</w:t>
                            </w:r>
                          </w:p>
                          <w:p w:rsidR="0089288E" w:rsidRDefault="00B950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 </w:t>
                            </w:r>
                          </w:p>
                          <w:p w:rsidR="0089288E" w:rsidRDefault="00B950F8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Baltica Chv;Times New Roman" w:hAnsi="Baltica Chv;Times New Roman" w:cs="Baltica Chv;Times New Roman"/>
                                <w:b/>
                                <w:bCs/>
                                <w:color w:val="000000"/>
                                <w:sz w:val="32"/>
                              </w:rPr>
                              <w:t>ЙЫШ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</w:rPr>
                              <w:t>Ă</w:t>
                            </w:r>
                            <w:r>
                              <w:rPr>
                                <w:rFonts w:ascii="Baltica Chv;Times New Roman" w:hAnsi="Baltica Chv;Times New Roman" w:cs="Baltica Chv;Times New Roman"/>
                                <w:b/>
                                <w:bCs/>
                                <w:color w:val="000000"/>
                                <w:sz w:val="32"/>
                              </w:rPr>
                              <w:t>НУ</w:t>
                            </w:r>
                          </w:p>
                          <w:p w:rsidR="0089288E" w:rsidRDefault="0089288E">
                            <w:pPr>
                              <w:jc w:val="center"/>
                              <w:rPr>
                                <w:rFonts w:ascii="Baltica Chv;Times New Roman" w:hAnsi="Baltica Chv;Times New Roman" w:cs="Baltica Chv;Times New Roman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:rsidR="0089288E" w:rsidRDefault="00B950F8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23.11.2020      № </w:t>
                            </w:r>
                          </w:p>
                          <w:p w:rsidR="0089288E" w:rsidRDefault="0089288E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24"/>
                              </w:rPr>
                            </w:pPr>
                          </w:p>
                          <w:p w:rsidR="0089288E" w:rsidRDefault="00B950F8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Baltica Chv;Times New Roman" w:hAnsi="Baltica Chv;Times New Roman" w:cs="Baltica Chv;Times New Roman"/>
                                <w:color w:val="000000"/>
                                <w:sz w:val="24"/>
                              </w:rPr>
                              <w:t>Эл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ĕ</w:t>
                            </w:r>
                            <w:r>
                              <w:rPr>
                                <w:rFonts w:ascii="Baltica Chv;Times New Roman" w:hAnsi="Baltica Chv;Times New Roman" w:cs="Baltica Chv;Times New Roman"/>
                                <w:color w:val="000000"/>
                                <w:sz w:val="24"/>
                              </w:rPr>
                              <w:t>к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сали</w:t>
                            </w:r>
                            <w:proofErr w:type="spellEnd"/>
                          </w:p>
                        </w:txbxContent>
                      </wps:txbx>
                      <wps:bodyPr lIns="92160" tIns="46440" rIns="9216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2" o:spid="_x0000_s1026" style="position:absolute;margin-left:-15.45pt;margin-top:-2.5pt;width:188.65pt;height:126.2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" stroked="f">
                <v:textbox inset="2.56mm,1.29mm,2.56mm,1.29mm">
                  <w:txbxContent>
                    <w:p w:rsidR="0089288E" w:rsidRDefault="00B950F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Baltica Chv;Times New Roman" w:hAnsi="Baltica Chv;Times New Roman" w:cs="Baltica Chv;Times New Roman"/>
                          <w:b/>
                          <w:color w:val="000000"/>
                          <w:sz w:val="24"/>
                        </w:rPr>
                        <w:t>Ч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Ă</w:t>
                      </w:r>
                      <w:r>
                        <w:rPr>
                          <w:rFonts w:ascii="Baltica Chv;Times New Roman" w:hAnsi="Baltica Chv;Times New Roman" w:cs="Baltica Chv;Times New Roman"/>
                          <w:b/>
                          <w:color w:val="000000"/>
                          <w:sz w:val="24"/>
                        </w:rPr>
                        <w:t>ВАШ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Baltica Chv;Times New Roman" w:hAnsi="Baltica Chv;Times New Roman" w:cs="Baltica Chv;Times New Roman"/>
                          <w:b/>
                          <w:color w:val="000000"/>
                          <w:sz w:val="24"/>
                        </w:rPr>
                        <w:t>РЕСПУБЛИКИ</w:t>
                      </w:r>
                    </w:p>
                    <w:p w:rsidR="0089288E" w:rsidRDefault="00B950F8">
                      <w:pPr>
                        <w:jc w:val="center"/>
                        <w:rPr>
                          <w:rFonts w:ascii="Baltica Chv;Times New Roman" w:hAnsi="Baltica Chv;Times New Roman" w:cs="Baltica Chv;Times New Roman"/>
                          <w:b/>
                          <w:sz w:val="24"/>
                        </w:rPr>
                      </w:pPr>
                      <w:r>
                        <w:rPr>
                          <w:rFonts w:ascii="Baltica Chv;Times New Roman" w:hAnsi="Baltica Chv;Times New Roman" w:cs="Baltica Chv;Times New Roman"/>
                          <w:b/>
                          <w:color w:val="000000"/>
                          <w:sz w:val="24"/>
                        </w:rPr>
                        <w:t>ЭЛ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Ĕ</w:t>
                      </w:r>
                      <w:r>
                        <w:rPr>
                          <w:rFonts w:ascii="Baltica Chv;Times New Roman" w:hAnsi="Baltica Chv;Times New Roman" w:cs="Baltica Chv;Times New Roman"/>
                          <w:b/>
                          <w:color w:val="000000"/>
                          <w:sz w:val="24"/>
                        </w:rPr>
                        <w:t>К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Baltica Chv;Times New Roman" w:hAnsi="Baltica Chv;Times New Roman" w:cs="Baltica Chv;Times New Roman"/>
                          <w:b/>
                          <w:color w:val="000000"/>
                          <w:sz w:val="24"/>
                        </w:rPr>
                        <w:t>РАЙОН АДМИНИСТРАЦИЙ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Ĕ</w:t>
                      </w:r>
                    </w:p>
                    <w:p w:rsidR="0089288E" w:rsidRDefault="00B950F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  </w:t>
                      </w:r>
                    </w:p>
                    <w:p w:rsidR="0089288E" w:rsidRDefault="00B950F8">
                      <w:pPr>
                        <w:pStyle w:val="1"/>
                        <w:numPr>
                          <w:ilvl w:val="0"/>
                          <w:numId w:val="2"/>
                        </w:num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Baltica Chv;Times New Roman" w:hAnsi="Baltica Chv;Times New Roman" w:cs="Baltica Chv;Times New Roman"/>
                          <w:b/>
                          <w:bCs/>
                          <w:color w:val="000000"/>
                          <w:sz w:val="32"/>
                        </w:rPr>
                        <w:t>ЙЫШ</w:t>
                      </w:r>
                      <w:r>
                        <w:rPr>
                          <w:b/>
                          <w:bCs/>
                          <w:color w:val="000000"/>
                          <w:sz w:val="32"/>
                        </w:rPr>
                        <w:t>Ă</w:t>
                      </w:r>
                      <w:r>
                        <w:rPr>
                          <w:rFonts w:ascii="Baltica Chv;Times New Roman" w:hAnsi="Baltica Chv;Times New Roman" w:cs="Baltica Chv;Times New Roman"/>
                          <w:b/>
                          <w:bCs/>
                          <w:color w:val="000000"/>
                          <w:sz w:val="32"/>
                        </w:rPr>
                        <w:t>НУ</w:t>
                      </w:r>
                    </w:p>
                    <w:p w:rsidR="0089288E" w:rsidRDefault="0089288E">
                      <w:pPr>
                        <w:jc w:val="center"/>
                        <w:rPr>
                          <w:rFonts w:ascii="Baltica Chv;Times New Roman" w:hAnsi="Baltica Chv;Times New Roman" w:cs="Baltica Chv;Times New Roman"/>
                          <w:b/>
                          <w:bCs/>
                          <w:color w:val="000000"/>
                          <w:sz w:val="16"/>
                        </w:rPr>
                      </w:pPr>
                    </w:p>
                    <w:p w:rsidR="0089288E" w:rsidRDefault="00B950F8">
                      <w:pPr>
                        <w:pStyle w:val="1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23.11.2020      № </w:t>
                      </w:r>
                    </w:p>
                    <w:p w:rsidR="0089288E" w:rsidRDefault="0089288E">
                      <w:pPr>
                        <w:jc w:val="center"/>
                        <w:rPr>
                          <w:b/>
                          <w:color w:val="000000"/>
                          <w:sz w:val="16"/>
                          <w:szCs w:val="24"/>
                        </w:rPr>
                      </w:pPr>
                    </w:p>
                    <w:p w:rsidR="0089288E" w:rsidRDefault="00B950F8">
                      <w:pPr>
                        <w:jc w:val="center"/>
                      </w:pPr>
                      <w:proofErr w:type="spellStart"/>
                      <w:r>
                        <w:rPr>
                          <w:rFonts w:ascii="Baltica Chv;Times New Roman" w:hAnsi="Baltica Chv;Times New Roman" w:cs="Baltica Chv;Times New Roman"/>
                          <w:color w:val="000000"/>
                          <w:sz w:val="24"/>
                        </w:rPr>
                        <w:t>Эл</w:t>
                      </w:r>
                      <w:r>
                        <w:rPr>
                          <w:color w:val="000000"/>
                          <w:sz w:val="24"/>
                        </w:rPr>
                        <w:t>ĕ</w:t>
                      </w:r>
                      <w:r>
                        <w:rPr>
                          <w:rFonts w:ascii="Baltica Chv;Times New Roman" w:hAnsi="Baltica Chv;Times New Roman" w:cs="Baltica Chv;Times New Roman"/>
                          <w:color w:val="000000"/>
                          <w:sz w:val="24"/>
                        </w:rPr>
                        <w:t>к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сали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-31750</wp:posOffset>
                </wp:positionV>
                <wp:extent cx="2514600" cy="1603375"/>
                <wp:effectExtent l="0" t="0" r="0" b="0"/>
                <wp:wrapNone/>
                <wp:docPr id="3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880" cy="160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9288E" w:rsidRDefault="00B950F8">
                            <w:pPr>
                              <w:jc w:val="center"/>
                              <w:rPr>
                                <w:rFonts w:ascii="Baltica Chv;Times New Roman" w:hAnsi="Baltica Chv;Times New Roman" w:cs="Baltica Chv;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altica Chv;Times New Roman" w:hAnsi="Baltica Chv;Times New Roman" w:cs="Baltica Chv;Times New Roman"/>
                                <w:b/>
                                <w:color w:val="000000"/>
                                <w:sz w:val="24"/>
                              </w:rPr>
                              <w:t>ЧУВАШСКАЯ РЕСПУБЛИКА</w:t>
                            </w:r>
                          </w:p>
                          <w:p w:rsidR="0089288E" w:rsidRDefault="00B950F8">
                            <w:pPr>
                              <w:jc w:val="center"/>
                              <w:rPr>
                                <w:rFonts w:ascii="Baltica Chv;Times New Roman" w:hAnsi="Baltica Chv;Times New Roman" w:cs="Baltica Chv;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altica Chv;Times New Roman" w:hAnsi="Baltica Chv;Times New Roman" w:cs="Baltica Chv;Times New Roman"/>
                                <w:b/>
                                <w:color w:val="000000"/>
                                <w:sz w:val="24"/>
                              </w:rPr>
                              <w:t xml:space="preserve">АДМИНИСТРАЦИЯ </w:t>
                            </w:r>
                          </w:p>
                          <w:p w:rsidR="0089288E" w:rsidRDefault="00B950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;Times New Roman" w:hAnsi="Baltica Chv;Times New Roman" w:cs="Baltica Chv;Times New Roman"/>
                                <w:b/>
                                <w:color w:val="000000"/>
                                <w:sz w:val="24"/>
                              </w:rPr>
                              <w:t>АЛИКОВСКОГО   РАЙОНА</w:t>
                            </w:r>
                          </w:p>
                          <w:p w:rsidR="0089288E" w:rsidRDefault="0089288E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89288E" w:rsidRDefault="00B950F8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ind w:right="116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</w:rPr>
                              <w:t xml:space="preserve">ПОСТАНОВЛЕНИЕ  </w:t>
                            </w:r>
                          </w:p>
                          <w:p w:rsidR="0089288E" w:rsidRDefault="0089288E">
                            <w:pPr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  <w:p w:rsidR="0089288E" w:rsidRDefault="00B950F8">
                            <w:pPr>
                              <w:pStyle w:val="af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23.11.2020      № </w:t>
                            </w:r>
                          </w:p>
                          <w:p w:rsidR="0089288E" w:rsidRDefault="0089288E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9288E" w:rsidRDefault="00B950F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с. Аликово</w:t>
                            </w:r>
                          </w:p>
                          <w:p w:rsidR="0089288E" w:rsidRDefault="0089288E"/>
                        </w:txbxContent>
                      </wps:txbx>
                      <wps:bodyPr lIns="92160" tIns="46440" rIns="9216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7" style="position:absolute;margin-left:290.85pt;margin-top:-2.5pt;width:198pt;height:126.2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" stroked="f">
                <v:textbox inset="2.56mm,1.29mm,2.56mm,1.29mm">
                  <w:txbxContent>
                    <w:p w:rsidR="0089288E" w:rsidRDefault="00B950F8">
                      <w:pPr>
                        <w:jc w:val="center"/>
                        <w:rPr>
                          <w:rFonts w:ascii="Baltica Chv;Times New Roman" w:hAnsi="Baltica Chv;Times New Roman" w:cs="Baltica Chv;Times New Roman"/>
                          <w:b/>
                          <w:sz w:val="24"/>
                        </w:rPr>
                      </w:pPr>
                      <w:r>
                        <w:rPr>
                          <w:rFonts w:ascii="Baltica Chv;Times New Roman" w:hAnsi="Baltica Chv;Times New Roman" w:cs="Baltica Chv;Times New Roman"/>
                          <w:b/>
                          <w:color w:val="000000"/>
                          <w:sz w:val="24"/>
                        </w:rPr>
                        <w:t>ЧУВАШСКАЯ РЕСПУБЛИКА</w:t>
                      </w:r>
                    </w:p>
                    <w:p w:rsidR="0089288E" w:rsidRDefault="00B950F8">
                      <w:pPr>
                        <w:jc w:val="center"/>
                        <w:rPr>
                          <w:rFonts w:ascii="Baltica Chv;Times New Roman" w:hAnsi="Baltica Chv;Times New Roman" w:cs="Baltica Chv;Times New Roman"/>
                          <w:b/>
                          <w:sz w:val="24"/>
                        </w:rPr>
                      </w:pPr>
                      <w:r>
                        <w:rPr>
                          <w:rFonts w:ascii="Baltica Chv;Times New Roman" w:hAnsi="Baltica Chv;Times New Roman" w:cs="Baltica Chv;Times New Roman"/>
                          <w:b/>
                          <w:color w:val="000000"/>
                          <w:sz w:val="24"/>
                        </w:rPr>
                        <w:t xml:space="preserve">АДМИНИСТРАЦИЯ </w:t>
                      </w:r>
                    </w:p>
                    <w:p w:rsidR="0089288E" w:rsidRDefault="00B950F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;Times New Roman" w:hAnsi="Baltica Chv;Times New Roman" w:cs="Baltica Chv;Times New Roman"/>
                          <w:b/>
                          <w:color w:val="000000"/>
                          <w:sz w:val="24"/>
                        </w:rPr>
                        <w:t>АЛИКОВСКОГО   РАЙОНА</w:t>
                      </w:r>
                    </w:p>
                    <w:p w:rsidR="0089288E" w:rsidRDefault="0089288E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89288E" w:rsidRDefault="00B950F8">
                      <w:pPr>
                        <w:pStyle w:val="1"/>
                        <w:numPr>
                          <w:ilvl w:val="0"/>
                          <w:numId w:val="2"/>
                        </w:numPr>
                        <w:ind w:right="116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</w:rPr>
                        <w:t xml:space="preserve">ПОСТАНОВЛЕНИЕ  </w:t>
                      </w:r>
                    </w:p>
                    <w:p w:rsidR="0089288E" w:rsidRDefault="0089288E">
                      <w:pPr>
                        <w:jc w:val="center"/>
                        <w:rPr>
                          <w:color w:val="000000"/>
                          <w:sz w:val="16"/>
                        </w:rPr>
                      </w:pPr>
                    </w:p>
                    <w:p w:rsidR="0089288E" w:rsidRDefault="00B950F8">
                      <w:pPr>
                        <w:pStyle w:val="af0"/>
                        <w:jc w:val="center"/>
                      </w:pPr>
                      <w:r>
                        <w:rPr>
                          <w:color w:val="000000"/>
                        </w:rPr>
                        <w:t xml:space="preserve">23.11.2020      № </w:t>
                      </w:r>
                    </w:p>
                    <w:p w:rsidR="0089288E" w:rsidRDefault="0089288E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89288E" w:rsidRDefault="00B950F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с. Аликово</w:t>
                      </w:r>
                    </w:p>
                    <w:p w:rsidR="0089288E" w:rsidRDefault="0089288E"/>
                  </w:txbxContent>
                </v:textbox>
              </v:rect>
            </w:pict>
          </mc:Fallback>
        </mc:AlternateContent>
      </w:r>
      <w:r>
        <w:t xml:space="preserve">3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83895" cy="713740"/>
            <wp:effectExtent l="0" t="0" r="0" b="0"/>
            <wp:docPr id="5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6" t="-94" r="-96" b="-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88E" w:rsidRDefault="0089288E">
      <w:pPr>
        <w:ind w:left="567"/>
      </w:pPr>
    </w:p>
    <w:p w:rsidR="0089288E" w:rsidRDefault="0089288E">
      <w:pPr>
        <w:ind w:left="567"/>
      </w:pPr>
    </w:p>
    <w:p w:rsidR="0089288E" w:rsidRDefault="0089288E">
      <w:pPr>
        <w:ind w:left="567"/>
      </w:pPr>
    </w:p>
    <w:p w:rsidR="0089288E" w:rsidRDefault="0089288E">
      <w:pPr>
        <w:ind w:left="567"/>
      </w:pPr>
    </w:p>
    <w:p w:rsidR="0089288E" w:rsidRDefault="0089288E">
      <w:pPr>
        <w:pStyle w:val="1"/>
        <w:numPr>
          <w:ilvl w:val="0"/>
          <w:numId w:val="2"/>
        </w:numPr>
        <w:ind w:left="567"/>
        <w:rPr>
          <w:b/>
          <w:bCs/>
          <w:sz w:val="20"/>
        </w:rPr>
      </w:pPr>
    </w:p>
    <w:p w:rsidR="0089288E" w:rsidRDefault="0089288E">
      <w:pPr>
        <w:tabs>
          <w:tab w:val="left" w:pos="0"/>
          <w:tab w:val="left" w:pos="900"/>
          <w:tab w:val="left" w:pos="1080"/>
        </w:tabs>
        <w:jc w:val="both"/>
        <w:rPr>
          <w:b/>
          <w:bCs/>
          <w:sz w:val="28"/>
          <w:szCs w:val="28"/>
        </w:rPr>
      </w:pPr>
    </w:p>
    <w:p w:rsidR="0089288E" w:rsidRDefault="0089288E">
      <w:pPr>
        <w:pStyle w:val="3"/>
        <w:numPr>
          <w:ilvl w:val="2"/>
          <w:numId w:val="2"/>
        </w:numPr>
        <w:tabs>
          <w:tab w:val="left" w:pos="4536"/>
        </w:tabs>
        <w:ind w:right="5526"/>
        <w:rPr>
          <w:sz w:val="24"/>
          <w:szCs w:val="28"/>
        </w:rPr>
      </w:pPr>
    </w:p>
    <w:p w:rsidR="0089288E" w:rsidRDefault="00B950F8">
      <w:pPr>
        <w:pStyle w:val="3"/>
        <w:numPr>
          <w:ilvl w:val="2"/>
          <w:numId w:val="2"/>
        </w:numPr>
        <w:tabs>
          <w:tab w:val="left" w:pos="4536"/>
        </w:tabs>
        <w:ind w:right="5526"/>
        <w:jc w:val="both"/>
      </w:pPr>
      <w:r>
        <w:rPr>
          <w:sz w:val="24"/>
          <w:szCs w:val="28"/>
        </w:rPr>
        <w:t xml:space="preserve">О </w:t>
      </w:r>
      <w:r>
        <w:rPr>
          <w:sz w:val="24"/>
        </w:rPr>
        <w:t xml:space="preserve">проведении районной информационной </w:t>
      </w:r>
      <w:bookmarkStart w:id="0" w:name="_GoBack"/>
      <w:r>
        <w:rPr>
          <w:sz w:val="24"/>
        </w:rPr>
        <w:t>акции «Стоп ВИЧ/СПИД»</w:t>
      </w:r>
      <w:r>
        <w:rPr>
          <w:bCs/>
          <w:sz w:val="24"/>
        </w:rPr>
        <w:t xml:space="preserve"> </w:t>
      </w:r>
      <w:bookmarkEnd w:id="0"/>
      <w:r>
        <w:rPr>
          <w:bCs/>
          <w:sz w:val="24"/>
        </w:rPr>
        <w:t>в рамках Восьмой Всероссийской акции «</w:t>
      </w:r>
      <w:proofErr w:type="spellStart"/>
      <w:r>
        <w:rPr>
          <w:bCs/>
          <w:sz w:val="24"/>
        </w:rPr>
        <w:t>СтопВИЧ</w:t>
      </w:r>
      <w:proofErr w:type="spellEnd"/>
      <w:r>
        <w:rPr>
          <w:bCs/>
          <w:sz w:val="24"/>
        </w:rPr>
        <w:t xml:space="preserve">/СПИД», </w:t>
      </w:r>
      <w:r>
        <w:rPr>
          <w:bCs/>
          <w:sz w:val="24"/>
          <w:szCs w:val="24"/>
        </w:rPr>
        <w:t>приуроченный к Всемирному Дню борьбы со СПИДом.</w:t>
      </w:r>
    </w:p>
    <w:p w:rsidR="0089288E" w:rsidRDefault="0089288E">
      <w:pPr>
        <w:tabs>
          <w:tab w:val="left" w:pos="4536"/>
        </w:tabs>
        <w:ind w:right="5526"/>
        <w:jc w:val="both"/>
        <w:rPr>
          <w:sz w:val="28"/>
          <w:szCs w:val="28"/>
        </w:rPr>
      </w:pPr>
    </w:p>
    <w:p w:rsidR="0089288E" w:rsidRDefault="00B950F8">
      <w:pPr>
        <w:pStyle w:val="af0"/>
        <w:ind w:firstLine="567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В рамках Восьмой Всероссийской акции «Стоп ВИЧ/СПИД»,</w:t>
      </w:r>
      <w:r>
        <w:rPr>
          <w:b w:val="0"/>
          <w:szCs w:val="24"/>
        </w:rPr>
        <w:t xml:space="preserve"> приуроченный к Всемирному Дню борьбы со СПИДом,</w:t>
      </w:r>
      <w:r>
        <w:rPr>
          <w:b w:val="0"/>
          <w:bCs w:val="0"/>
          <w:szCs w:val="24"/>
        </w:rPr>
        <w:t xml:space="preserve"> в целях</w:t>
      </w:r>
      <w:r>
        <w:rPr>
          <w:b w:val="0"/>
          <w:bCs w:val="0"/>
          <w:color w:val="000000"/>
          <w:szCs w:val="24"/>
        </w:rPr>
        <w:t xml:space="preserve"> предотвращения распространения заболевания на территории нашей страны, информирования населения о методах своевременной диагностики и основных мер</w:t>
      </w:r>
      <w:r>
        <w:rPr>
          <w:b w:val="0"/>
          <w:bCs w:val="0"/>
          <w:color w:val="000000"/>
          <w:szCs w:val="24"/>
        </w:rPr>
        <w:t>ах профилактики ВИЧ-инфекции, по формированию ценностного отношения к своему здоровью и здоровью окружающих, сознательного и ответственного поведения</w:t>
      </w:r>
      <w:r>
        <w:rPr>
          <w:b w:val="0"/>
          <w:bCs w:val="0"/>
          <w:szCs w:val="24"/>
        </w:rPr>
        <w:t xml:space="preserve"> администрация Аликовского района п о с </w:t>
      </w:r>
      <w:proofErr w:type="gramStart"/>
      <w:r>
        <w:rPr>
          <w:b w:val="0"/>
          <w:bCs w:val="0"/>
          <w:szCs w:val="24"/>
        </w:rPr>
        <w:t>т</w:t>
      </w:r>
      <w:proofErr w:type="gramEnd"/>
      <w:r>
        <w:rPr>
          <w:b w:val="0"/>
          <w:bCs w:val="0"/>
          <w:szCs w:val="24"/>
        </w:rPr>
        <w:t xml:space="preserve"> а н о в л я е т:</w:t>
      </w:r>
    </w:p>
    <w:p w:rsidR="0089288E" w:rsidRDefault="00B950F8">
      <w:pPr>
        <w:pStyle w:val="af0"/>
        <w:ind w:firstLine="709"/>
        <w:jc w:val="both"/>
      </w:pPr>
      <w:r>
        <w:rPr>
          <w:b w:val="0"/>
          <w:bCs w:val="0"/>
        </w:rPr>
        <w:t>1. Провести с 30 ноября по 6 декабря 2020 года р</w:t>
      </w:r>
      <w:r>
        <w:rPr>
          <w:b w:val="0"/>
          <w:bCs w:val="0"/>
        </w:rPr>
        <w:t>айонную информационную акцию «Стоп ВИЧ/СПИД», в</w:t>
      </w:r>
      <w:r>
        <w:rPr>
          <w:b w:val="0"/>
        </w:rPr>
        <w:t xml:space="preserve"> рамках Восьмой Всероссийской акции «</w:t>
      </w:r>
      <w:proofErr w:type="spellStart"/>
      <w:r>
        <w:rPr>
          <w:b w:val="0"/>
        </w:rPr>
        <w:t>СтопВИЧ</w:t>
      </w:r>
      <w:proofErr w:type="spellEnd"/>
      <w:r>
        <w:rPr>
          <w:b w:val="0"/>
        </w:rPr>
        <w:t>/СПИД</w:t>
      </w:r>
      <w:proofErr w:type="gramStart"/>
      <w:r>
        <w:rPr>
          <w:b w:val="0"/>
        </w:rPr>
        <w:t xml:space="preserve">», </w:t>
      </w:r>
      <w:r>
        <w:rPr>
          <w:b w:val="0"/>
          <w:szCs w:val="24"/>
        </w:rPr>
        <w:t xml:space="preserve"> приуроченный</w:t>
      </w:r>
      <w:proofErr w:type="gramEnd"/>
      <w:r>
        <w:rPr>
          <w:b w:val="0"/>
          <w:szCs w:val="24"/>
        </w:rPr>
        <w:t xml:space="preserve"> к Всемирному Дню борьбы со СПИДом.</w:t>
      </w:r>
    </w:p>
    <w:p w:rsidR="0089288E" w:rsidRDefault="00B950F8">
      <w:pPr>
        <w:pStyle w:val="af0"/>
        <w:ind w:firstLine="709"/>
        <w:jc w:val="both"/>
      </w:pPr>
      <w:r>
        <w:rPr>
          <w:b w:val="0"/>
          <w:bCs w:val="0"/>
        </w:rPr>
        <w:t xml:space="preserve">2. Утвердить план мероприятий по подготовке и проведению </w:t>
      </w:r>
      <w:proofErr w:type="gramStart"/>
      <w:r>
        <w:rPr>
          <w:b w:val="0"/>
          <w:bCs w:val="0"/>
        </w:rPr>
        <w:t>районной  информационной</w:t>
      </w:r>
      <w:proofErr w:type="gramEnd"/>
      <w:r>
        <w:rPr>
          <w:b w:val="0"/>
          <w:bCs w:val="0"/>
        </w:rPr>
        <w:t xml:space="preserve"> акции «Стоп ВИЧ /СПИД»,</w:t>
      </w:r>
      <w:r>
        <w:rPr>
          <w:b w:val="0"/>
        </w:rPr>
        <w:t xml:space="preserve"> в </w:t>
      </w:r>
      <w:r>
        <w:rPr>
          <w:b w:val="0"/>
        </w:rPr>
        <w:t>рамках Восьмой Всероссийской акции «</w:t>
      </w:r>
      <w:proofErr w:type="spellStart"/>
      <w:r>
        <w:rPr>
          <w:b w:val="0"/>
        </w:rPr>
        <w:t>СтопВИЧ</w:t>
      </w:r>
      <w:proofErr w:type="spellEnd"/>
      <w:r>
        <w:rPr>
          <w:b w:val="0"/>
        </w:rPr>
        <w:t>/СПИД»,</w:t>
      </w:r>
      <w:r>
        <w:rPr>
          <w:b w:val="0"/>
          <w:bCs w:val="0"/>
        </w:rPr>
        <w:t xml:space="preserve"> </w:t>
      </w:r>
      <w:r>
        <w:rPr>
          <w:b w:val="0"/>
          <w:szCs w:val="24"/>
        </w:rPr>
        <w:t xml:space="preserve"> приуроченный к Всемирному Дню борьбы со СПИДом</w:t>
      </w:r>
      <w:r>
        <w:rPr>
          <w:b w:val="0"/>
          <w:bCs w:val="0"/>
        </w:rPr>
        <w:t xml:space="preserve"> (приложение).</w:t>
      </w:r>
    </w:p>
    <w:p w:rsidR="0089288E" w:rsidRDefault="00B950F8">
      <w:pPr>
        <w:pStyle w:val="af0"/>
        <w:tabs>
          <w:tab w:val="left" w:pos="284"/>
          <w:tab w:val="left" w:pos="426"/>
        </w:tabs>
        <w:ind w:firstLine="709"/>
        <w:jc w:val="both"/>
      </w:pPr>
      <w:r>
        <w:rPr>
          <w:b w:val="0"/>
          <w:bCs w:val="0"/>
        </w:rPr>
        <w:t>3. Сектору информационного обеспечения администрации Аликовского района разместить баннер и обеспечить информационное сопровождение о ходе пров</w:t>
      </w:r>
      <w:r>
        <w:rPr>
          <w:b w:val="0"/>
          <w:bCs w:val="0"/>
        </w:rPr>
        <w:t>одимой акции.</w:t>
      </w:r>
    </w:p>
    <w:p w:rsidR="0089288E" w:rsidRDefault="00B950F8">
      <w:pPr>
        <w:pStyle w:val="af4"/>
        <w:ind w:firstLine="709"/>
      </w:pPr>
      <w:r>
        <w:rPr>
          <w:sz w:val="24"/>
        </w:rPr>
        <w:t xml:space="preserve">4. Рекомендовать главам сельских поселений, руководителям организаций и </w:t>
      </w:r>
      <w:r>
        <w:rPr>
          <w:sz w:val="24"/>
          <w:szCs w:val="24"/>
        </w:rPr>
        <w:t xml:space="preserve">учреждений Аликовского района принять участие в </w:t>
      </w:r>
      <w:r>
        <w:rPr>
          <w:bCs/>
          <w:sz w:val="24"/>
          <w:szCs w:val="24"/>
        </w:rPr>
        <w:t>районной информационной акции «Стоп ВИЧ/СПИД», в рамках Восьмой Всероссийской акции «</w:t>
      </w:r>
      <w:proofErr w:type="spellStart"/>
      <w:r>
        <w:rPr>
          <w:bCs/>
          <w:sz w:val="24"/>
          <w:szCs w:val="24"/>
        </w:rPr>
        <w:t>СтопВИЧ</w:t>
      </w:r>
      <w:proofErr w:type="spellEnd"/>
      <w:r>
        <w:rPr>
          <w:bCs/>
          <w:sz w:val="24"/>
          <w:szCs w:val="24"/>
        </w:rPr>
        <w:t>/СПИД»,</w:t>
      </w:r>
      <w:r>
        <w:rPr>
          <w:bCs/>
          <w:sz w:val="24"/>
          <w:szCs w:val="24"/>
        </w:rPr>
        <w:t xml:space="preserve"> приуроченный к Всемирн</w:t>
      </w:r>
      <w:r>
        <w:rPr>
          <w:bCs/>
          <w:sz w:val="24"/>
          <w:szCs w:val="24"/>
        </w:rPr>
        <w:t>ому Дню борьбы со СПИДом.</w:t>
      </w:r>
    </w:p>
    <w:p w:rsidR="0089288E" w:rsidRDefault="00B950F8">
      <w:pPr>
        <w:pStyle w:val="af0"/>
        <w:ind w:firstLine="709"/>
        <w:jc w:val="both"/>
      </w:pPr>
      <w:r>
        <w:rPr>
          <w:b w:val="0"/>
          <w:bCs w:val="0"/>
        </w:rPr>
        <w:t>5. Рекомендовать автономному учреждению «Редакция Аликовской районной газеты «</w:t>
      </w:r>
      <w:proofErr w:type="spellStart"/>
      <w:r>
        <w:rPr>
          <w:b w:val="0"/>
          <w:bCs w:val="0"/>
        </w:rPr>
        <w:t>Пурн</w:t>
      </w:r>
      <w:r>
        <w:rPr>
          <w:rFonts w:ascii="Times New Roman CE" w:hAnsi="Times New Roman CE" w:cs="Times New Roman CE"/>
          <w:b w:val="0"/>
          <w:bCs w:val="0"/>
        </w:rPr>
        <w:t>ăç</w:t>
      </w:r>
      <w:proofErr w:type="spellEnd"/>
      <w:r>
        <w:rPr>
          <w:rFonts w:ascii="Times New Roman CE" w:hAnsi="Times New Roman CE" w:cs="Times New Roman CE"/>
          <w:b w:val="0"/>
          <w:bCs w:val="0"/>
        </w:rPr>
        <w:t xml:space="preserve"> </w:t>
      </w:r>
      <w:proofErr w:type="spellStart"/>
      <w:r>
        <w:rPr>
          <w:rFonts w:ascii="Times New Roman CE" w:hAnsi="Times New Roman CE" w:cs="Times New Roman CE"/>
          <w:b w:val="0"/>
          <w:bCs w:val="0"/>
        </w:rPr>
        <w:t>ç</w:t>
      </w:r>
      <w:r>
        <w:rPr>
          <w:b w:val="0"/>
          <w:bCs w:val="0"/>
        </w:rPr>
        <w:t>ул</w:t>
      </w:r>
      <w:r>
        <w:rPr>
          <w:rFonts w:ascii="Times New Roman CE" w:hAnsi="Times New Roman CE" w:cs="Times New Roman CE"/>
          <w:b w:val="0"/>
          <w:bCs w:val="0"/>
        </w:rPr>
        <w:t>ě</w:t>
      </w:r>
      <w:r>
        <w:rPr>
          <w:b w:val="0"/>
          <w:bCs w:val="0"/>
        </w:rPr>
        <w:t>пе</w:t>
      </w:r>
      <w:proofErr w:type="spellEnd"/>
      <w:r>
        <w:rPr>
          <w:b w:val="0"/>
          <w:bCs w:val="0"/>
        </w:rPr>
        <w:t xml:space="preserve">» оповестить население о проведении районной </w:t>
      </w:r>
      <w:proofErr w:type="gramStart"/>
      <w:r>
        <w:rPr>
          <w:b w:val="0"/>
          <w:bCs w:val="0"/>
        </w:rPr>
        <w:t>информационной  акции</w:t>
      </w:r>
      <w:proofErr w:type="gramEnd"/>
      <w:r>
        <w:rPr>
          <w:b w:val="0"/>
          <w:bCs w:val="0"/>
        </w:rPr>
        <w:t xml:space="preserve"> «Стоп ВИЧ /СПИД», </w:t>
      </w:r>
      <w:r>
        <w:rPr>
          <w:b w:val="0"/>
        </w:rPr>
        <w:t>в рамках Восьмой Всероссийской акции «</w:t>
      </w:r>
      <w:proofErr w:type="spellStart"/>
      <w:r>
        <w:rPr>
          <w:b w:val="0"/>
        </w:rPr>
        <w:t>СтопВИЧ</w:t>
      </w:r>
      <w:proofErr w:type="spellEnd"/>
      <w:r>
        <w:rPr>
          <w:b w:val="0"/>
        </w:rPr>
        <w:t xml:space="preserve">/СПИД», </w:t>
      </w:r>
      <w:r>
        <w:rPr>
          <w:b w:val="0"/>
          <w:szCs w:val="24"/>
        </w:rPr>
        <w:t xml:space="preserve"> </w:t>
      </w:r>
      <w:r>
        <w:rPr>
          <w:b w:val="0"/>
          <w:szCs w:val="24"/>
        </w:rPr>
        <w:t>приуроченный к Всемирному Дню борьбы со СПИДом.</w:t>
      </w:r>
    </w:p>
    <w:p w:rsidR="0089288E" w:rsidRDefault="00B950F8">
      <w:pPr>
        <w:pStyle w:val="af0"/>
        <w:ind w:firstLine="709"/>
        <w:jc w:val="both"/>
      </w:pPr>
      <w:r>
        <w:rPr>
          <w:b w:val="0"/>
          <w:bCs w:val="0"/>
        </w:rPr>
        <w:t xml:space="preserve">6. Контроль за исполнением настоящего постановления возложить на </w:t>
      </w:r>
      <w:proofErr w:type="spellStart"/>
      <w:r>
        <w:rPr>
          <w:b w:val="0"/>
          <w:bCs w:val="0"/>
        </w:rPr>
        <w:t>и.о</w:t>
      </w:r>
      <w:proofErr w:type="spellEnd"/>
      <w:r>
        <w:rPr>
          <w:b w:val="0"/>
          <w:bCs w:val="0"/>
        </w:rPr>
        <w:t>. начальника отдела образования, социального развития, опеки и попечительства, молодежной политики, культуры и спорта администрации Аликовск</w:t>
      </w:r>
      <w:r>
        <w:rPr>
          <w:b w:val="0"/>
          <w:bCs w:val="0"/>
        </w:rPr>
        <w:t>ого района Николаеву Н.В.</w:t>
      </w:r>
    </w:p>
    <w:p w:rsidR="0089288E" w:rsidRDefault="0089288E">
      <w:pPr>
        <w:pStyle w:val="FR3"/>
        <w:tabs>
          <w:tab w:val="left" w:pos="1134"/>
        </w:tabs>
        <w:ind w:right="-8"/>
        <w:jc w:val="both"/>
        <w:rPr>
          <w:sz w:val="28"/>
          <w:szCs w:val="28"/>
        </w:rPr>
      </w:pPr>
    </w:p>
    <w:p w:rsidR="0089288E" w:rsidRDefault="0089288E">
      <w:pPr>
        <w:pStyle w:val="FR3"/>
        <w:tabs>
          <w:tab w:val="left" w:pos="1134"/>
        </w:tabs>
        <w:ind w:right="-8"/>
        <w:jc w:val="both"/>
        <w:rPr>
          <w:sz w:val="28"/>
          <w:szCs w:val="28"/>
        </w:rPr>
      </w:pPr>
    </w:p>
    <w:p w:rsidR="0089288E" w:rsidRDefault="00B950F8">
      <w:pPr>
        <w:pStyle w:val="FR3"/>
        <w:tabs>
          <w:tab w:val="left" w:pos="1134"/>
        </w:tabs>
        <w:ind w:right="-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89288E" w:rsidRDefault="00B950F8">
      <w:pPr>
        <w:jc w:val="both"/>
      </w:pPr>
      <w:proofErr w:type="gramStart"/>
      <w:r>
        <w:rPr>
          <w:sz w:val="24"/>
          <w:szCs w:val="24"/>
        </w:rPr>
        <w:t>Аликовского  района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А.Н. Куликов</w:t>
      </w:r>
      <w:r>
        <w:t xml:space="preserve">                                                                                                                          </w:t>
      </w:r>
    </w:p>
    <w:p w:rsidR="0089288E" w:rsidRDefault="0089288E">
      <w:pPr>
        <w:jc w:val="right"/>
        <w:rPr>
          <w:sz w:val="24"/>
          <w:szCs w:val="24"/>
        </w:rPr>
      </w:pPr>
    </w:p>
    <w:p w:rsidR="0089288E" w:rsidRDefault="0089288E">
      <w:pPr>
        <w:jc w:val="right"/>
        <w:rPr>
          <w:sz w:val="24"/>
          <w:szCs w:val="24"/>
        </w:rPr>
      </w:pPr>
    </w:p>
    <w:p w:rsidR="0089288E" w:rsidRDefault="00B950F8">
      <w:pPr>
        <w:jc w:val="right"/>
      </w:pPr>
      <w:r>
        <w:rPr>
          <w:sz w:val="24"/>
          <w:szCs w:val="24"/>
        </w:rPr>
        <w:t>Приложение</w:t>
      </w:r>
    </w:p>
    <w:p w:rsidR="0089288E" w:rsidRDefault="0089288E">
      <w:pPr>
        <w:jc w:val="right"/>
        <w:rPr>
          <w:sz w:val="24"/>
          <w:szCs w:val="24"/>
        </w:rPr>
      </w:pPr>
    </w:p>
    <w:p w:rsidR="0089288E" w:rsidRDefault="00B950F8">
      <w:pPr>
        <w:jc w:val="right"/>
      </w:pPr>
      <w:r>
        <w:rPr>
          <w:sz w:val="24"/>
          <w:szCs w:val="24"/>
        </w:rPr>
        <w:t>УТВЕРЖДЕН</w:t>
      </w:r>
    </w:p>
    <w:p w:rsidR="0089288E" w:rsidRDefault="00B950F8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89288E" w:rsidRDefault="00B950F8">
      <w:pPr>
        <w:pStyle w:val="9"/>
        <w:numPr>
          <w:ilvl w:val="8"/>
          <w:numId w:val="2"/>
        </w:numPr>
        <w:tabs>
          <w:tab w:val="left" w:pos="5850"/>
          <w:tab w:val="right" w:pos="9355"/>
        </w:tabs>
        <w:spacing w:before="0" w:after="0"/>
        <w:jc w:val="right"/>
      </w:pPr>
      <w:r>
        <w:rPr>
          <w:rFonts w:ascii="Times New Roman" w:hAnsi="Times New Roman"/>
          <w:sz w:val="24"/>
          <w:szCs w:val="24"/>
        </w:rPr>
        <w:t>Аликовского района Чувашской Республики</w:t>
      </w:r>
    </w:p>
    <w:p w:rsidR="0089288E" w:rsidRDefault="00B950F8">
      <w:pPr>
        <w:tabs>
          <w:tab w:val="left" w:pos="5850"/>
          <w:tab w:val="right" w:pos="9355"/>
        </w:tabs>
        <w:jc w:val="right"/>
      </w:pPr>
      <w:r>
        <w:rPr>
          <w:sz w:val="24"/>
          <w:szCs w:val="24"/>
        </w:rPr>
        <w:t>от «23» ноября 2020 года №</w:t>
      </w:r>
    </w:p>
    <w:p w:rsidR="0089288E" w:rsidRDefault="0089288E">
      <w:pPr>
        <w:tabs>
          <w:tab w:val="left" w:pos="7305"/>
        </w:tabs>
        <w:jc w:val="right"/>
        <w:rPr>
          <w:sz w:val="24"/>
          <w:szCs w:val="24"/>
        </w:rPr>
      </w:pPr>
    </w:p>
    <w:p w:rsidR="0089288E" w:rsidRDefault="0089288E">
      <w:pPr>
        <w:tabs>
          <w:tab w:val="left" w:pos="7305"/>
        </w:tabs>
        <w:jc w:val="right"/>
        <w:rPr>
          <w:sz w:val="24"/>
          <w:szCs w:val="24"/>
        </w:rPr>
      </w:pPr>
    </w:p>
    <w:p w:rsidR="0089288E" w:rsidRDefault="00B950F8">
      <w:pPr>
        <w:pStyle w:val="1"/>
        <w:ind w:hanging="181"/>
        <w:jc w:val="center"/>
      </w:pPr>
      <w:r>
        <w:rPr>
          <w:bCs/>
          <w:szCs w:val="24"/>
        </w:rPr>
        <w:t xml:space="preserve">План </w:t>
      </w:r>
      <w:r>
        <w:rPr>
          <w:bCs/>
          <w:szCs w:val="24"/>
        </w:rPr>
        <w:t>мероприятий</w:t>
      </w:r>
    </w:p>
    <w:p w:rsidR="0089288E" w:rsidRDefault="00B950F8">
      <w:pPr>
        <w:ind w:hanging="181"/>
        <w:jc w:val="center"/>
      </w:pPr>
      <w:r>
        <w:rPr>
          <w:bCs/>
          <w:sz w:val="24"/>
          <w:szCs w:val="24"/>
        </w:rPr>
        <w:t>по подготовке и проведению районной</w:t>
      </w:r>
    </w:p>
    <w:p w:rsidR="0089288E" w:rsidRDefault="00B950F8">
      <w:pPr>
        <w:ind w:hanging="181"/>
        <w:jc w:val="center"/>
      </w:pPr>
      <w:r>
        <w:rPr>
          <w:bCs/>
          <w:sz w:val="24"/>
          <w:szCs w:val="24"/>
        </w:rPr>
        <w:t>информационной акции «Стоп ВИЧ/СПИД», в рамках Восьмой Всероссийской акции «</w:t>
      </w:r>
      <w:proofErr w:type="gramStart"/>
      <w:r>
        <w:rPr>
          <w:bCs/>
          <w:sz w:val="24"/>
          <w:szCs w:val="24"/>
        </w:rPr>
        <w:t>Стоп  ВИЧ</w:t>
      </w:r>
      <w:proofErr w:type="gramEnd"/>
      <w:r>
        <w:rPr>
          <w:bCs/>
          <w:sz w:val="24"/>
          <w:szCs w:val="24"/>
        </w:rPr>
        <w:t>/СПИД»,</w:t>
      </w:r>
      <w:bookmarkStart w:id="1" w:name="__DdeLink__2211_497780420"/>
      <w:r>
        <w:rPr>
          <w:bCs/>
          <w:sz w:val="24"/>
          <w:szCs w:val="24"/>
        </w:rPr>
        <w:t xml:space="preserve"> приуроченный к Всемирному Дню борьбы со СПИДом.</w:t>
      </w:r>
      <w:bookmarkEnd w:id="1"/>
    </w:p>
    <w:p w:rsidR="0089288E" w:rsidRDefault="0089288E">
      <w:pPr>
        <w:ind w:hanging="181"/>
        <w:jc w:val="center"/>
        <w:rPr>
          <w:bCs/>
          <w:sz w:val="24"/>
          <w:szCs w:val="24"/>
        </w:rPr>
      </w:pPr>
    </w:p>
    <w:tbl>
      <w:tblPr>
        <w:tblW w:w="10710" w:type="dxa"/>
        <w:tblInd w:w="-816" w:type="dxa"/>
        <w:tblLook w:val="0000" w:firstRow="0" w:lastRow="0" w:firstColumn="0" w:lastColumn="0" w:noHBand="0" w:noVBand="0"/>
      </w:tblPr>
      <w:tblGrid>
        <w:gridCol w:w="5205"/>
        <w:gridCol w:w="2085"/>
        <w:gridCol w:w="3420"/>
      </w:tblGrid>
      <w:tr w:rsidR="0089288E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8E" w:rsidRDefault="00B950F8">
            <w:pPr>
              <w:widowControl w:val="0"/>
              <w:spacing w:line="278" w:lineRule="atLeast"/>
              <w:ind w:hanging="180"/>
              <w:jc w:val="center"/>
            </w:pPr>
            <w:r>
              <w:rPr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8E" w:rsidRDefault="00B950F8">
            <w:pPr>
              <w:widowControl w:val="0"/>
              <w:spacing w:line="278" w:lineRule="atLeast"/>
              <w:ind w:hanging="181"/>
              <w:jc w:val="center"/>
            </w:pPr>
            <w:r>
              <w:rPr>
                <w:bCs/>
                <w:sz w:val="24"/>
                <w:szCs w:val="24"/>
              </w:rPr>
              <w:t>Срок</w:t>
            </w:r>
          </w:p>
          <w:p w:rsidR="0089288E" w:rsidRDefault="00B950F8">
            <w:pPr>
              <w:widowControl w:val="0"/>
              <w:spacing w:line="278" w:lineRule="atLeast"/>
              <w:ind w:hanging="181"/>
              <w:jc w:val="center"/>
            </w:pPr>
            <w:r>
              <w:rPr>
                <w:bCs/>
                <w:sz w:val="24"/>
                <w:szCs w:val="24"/>
              </w:rPr>
              <w:t>выполнения</w:t>
            </w:r>
          </w:p>
          <w:p w:rsidR="0089288E" w:rsidRDefault="0089288E">
            <w:pPr>
              <w:widowControl w:val="0"/>
              <w:spacing w:line="278" w:lineRule="atLeast"/>
              <w:ind w:hanging="18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8E" w:rsidRDefault="00B950F8">
            <w:pPr>
              <w:widowControl w:val="0"/>
              <w:spacing w:line="278" w:lineRule="atLeast"/>
              <w:ind w:hanging="180"/>
              <w:jc w:val="center"/>
            </w:pPr>
            <w:r>
              <w:rPr>
                <w:bCs/>
                <w:sz w:val="24"/>
                <w:szCs w:val="24"/>
              </w:rPr>
              <w:t>Ответственный</w:t>
            </w:r>
          </w:p>
          <w:p w:rsidR="0089288E" w:rsidRDefault="0089288E">
            <w:pPr>
              <w:widowControl w:val="0"/>
              <w:spacing w:line="278" w:lineRule="atLeast"/>
              <w:ind w:hanging="180"/>
              <w:jc w:val="center"/>
              <w:rPr>
                <w:bCs/>
                <w:sz w:val="24"/>
                <w:szCs w:val="24"/>
              </w:rPr>
            </w:pPr>
          </w:p>
        </w:tc>
      </w:tr>
      <w:tr w:rsidR="0089288E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8E" w:rsidRDefault="00B950F8">
            <w:pPr>
              <w:widowControl w:val="0"/>
              <w:spacing w:line="278" w:lineRule="atLeast"/>
              <w:jc w:val="both"/>
            </w:pPr>
            <w:r>
              <w:rPr>
                <w:bCs/>
                <w:sz w:val="24"/>
                <w:szCs w:val="24"/>
              </w:rPr>
              <w:t xml:space="preserve">Разработка планов мероприятий по подготовке </w:t>
            </w:r>
          </w:p>
          <w:p w:rsidR="0089288E" w:rsidRDefault="00B950F8">
            <w:pPr>
              <w:widowControl w:val="0"/>
              <w:spacing w:line="278" w:lineRule="atLeast"/>
              <w:jc w:val="both"/>
            </w:pPr>
            <w:r>
              <w:rPr>
                <w:bCs/>
                <w:sz w:val="24"/>
                <w:szCs w:val="24"/>
              </w:rPr>
              <w:t xml:space="preserve">районной информационной акции «Стоп ВИЧ /СПИД», приуроченной к </w:t>
            </w:r>
            <w:r>
              <w:rPr>
                <w:bCs/>
                <w:sz w:val="24"/>
                <w:szCs w:val="24"/>
              </w:rPr>
              <w:t>Всемирному Дню борьбы со СПИДом.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8E" w:rsidRDefault="00B950F8">
            <w:pPr>
              <w:widowControl w:val="0"/>
              <w:spacing w:line="278" w:lineRule="atLeast"/>
              <w:ind w:hanging="181"/>
              <w:jc w:val="center"/>
            </w:pPr>
            <w:r>
              <w:rPr>
                <w:bCs/>
                <w:sz w:val="24"/>
                <w:szCs w:val="24"/>
              </w:rPr>
              <w:t>до 30 ноября 2020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8E" w:rsidRDefault="00B950F8">
            <w:pPr>
              <w:widowControl w:val="0"/>
              <w:spacing w:line="278" w:lineRule="atLeast"/>
              <w:jc w:val="both"/>
            </w:pPr>
            <w:r>
              <w:rPr>
                <w:bCs/>
                <w:sz w:val="24"/>
                <w:szCs w:val="24"/>
              </w:rPr>
              <w:t>Администрация Аликовского района;</w:t>
            </w:r>
          </w:p>
          <w:p w:rsidR="0089288E" w:rsidRDefault="00B950F8">
            <w:pPr>
              <w:widowControl w:val="0"/>
              <w:spacing w:line="278" w:lineRule="atLeast"/>
              <w:ind w:firstLine="75"/>
              <w:jc w:val="both"/>
            </w:pPr>
            <w:r>
              <w:rPr>
                <w:bCs/>
                <w:sz w:val="24"/>
                <w:szCs w:val="24"/>
              </w:rPr>
              <w:t>учреждения</w:t>
            </w:r>
            <w:r>
              <w:rPr>
                <w:bCs/>
                <w:sz w:val="24"/>
                <w:szCs w:val="24"/>
              </w:rPr>
              <w:t xml:space="preserve"> культуры, образования, здравоохранения, администрации сельских поселений (по согласованию)</w:t>
            </w:r>
          </w:p>
        </w:tc>
      </w:tr>
      <w:tr w:rsidR="0089288E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8E" w:rsidRDefault="00B950F8">
            <w:pPr>
              <w:widowControl w:val="0"/>
              <w:spacing w:line="278" w:lineRule="atLeast"/>
              <w:jc w:val="both"/>
            </w:pPr>
            <w:r>
              <w:rPr>
                <w:bCs/>
                <w:sz w:val="24"/>
                <w:szCs w:val="24"/>
              </w:rPr>
              <w:t>Размещение баннера и обеспечение информационного сопровождения  о ходе проводимой акции.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8E" w:rsidRDefault="00B950F8">
            <w:pPr>
              <w:widowControl w:val="0"/>
              <w:spacing w:line="278" w:lineRule="atLeast"/>
              <w:ind w:hanging="181"/>
              <w:jc w:val="center"/>
            </w:pPr>
            <w:r>
              <w:rPr>
                <w:bCs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8E" w:rsidRDefault="00B950F8">
            <w:pPr>
              <w:pStyle w:val="4"/>
            </w:pPr>
            <w:r>
              <w:rPr>
                <w:rFonts w:ascii="Times New Roman" w:hAnsi="Times New Roman"/>
              </w:rPr>
              <w:t xml:space="preserve">Заведующий сектором информационного обеспечения </w:t>
            </w:r>
            <w:r>
              <w:rPr>
                <w:rFonts w:ascii="Times New Roman" w:hAnsi="Times New Roman"/>
              </w:rPr>
              <w:t>администрации Аликовского района Григорьев В.В.</w:t>
            </w:r>
          </w:p>
        </w:tc>
      </w:tr>
      <w:tr w:rsidR="0089288E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8E" w:rsidRDefault="00B950F8">
            <w:pPr>
              <w:widowControl w:val="0"/>
              <w:spacing w:line="278" w:lineRule="atLeast"/>
              <w:jc w:val="both"/>
            </w:pPr>
            <w:r>
              <w:rPr>
                <w:bCs/>
                <w:sz w:val="24"/>
                <w:szCs w:val="24"/>
              </w:rPr>
              <w:t>Размещение информационных баннеров, стендов в учреждениях культуры, здравоохранения, торговых точках и других местах массового пребывания людей Аликовского района.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8E" w:rsidRDefault="00B950F8">
            <w:pPr>
              <w:widowControl w:val="0"/>
              <w:spacing w:line="278" w:lineRule="atLeast"/>
              <w:ind w:hanging="181"/>
              <w:jc w:val="center"/>
            </w:pPr>
            <w:r>
              <w:rPr>
                <w:bCs/>
                <w:sz w:val="24"/>
                <w:szCs w:val="24"/>
              </w:rPr>
              <w:t>до 30 ноября 2020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8E" w:rsidRDefault="00B950F8">
            <w:pPr>
              <w:widowControl w:val="0"/>
              <w:spacing w:line="278" w:lineRule="atLeast"/>
              <w:jc w:val="both"/>
            </w:pPr>
            <w:r>
              <w:rPr>
                <w:bCs/>
                <w:sz w:val="24"/>
                <w:szCs w:val="24"/>
              </w:rPr>
              <w:t>Отдел образования, с</w:t>
            </w:r>
            <w:r>
              <w:rPr>
                <w:bCs/>
                <w:sz w:val="24"/>
                <w:szCs w:val="24"/>
              </w:rPr>
              <w:t>оциального развития, опеки и попечительства, молодежной политики, культуры и спорта администрации Аликовского района;</w:t>
            </w:r>
          </w:p>
          <w:p w:rsidR="0089288E" w:rsidRDefault="00B950F8">
            <w:pPr>
              <w:widowControl w:val="0"/>
              <w:spacing w:line="278" w:lineRule="atLeast"/>
              <w:ind w:firstLine="75"/>
              <w:jc w:val="both"/>
            </w:pPr>
            <w:r>
              <w:rPr>
                <w:bCs/>
                <w:sz w:val="24"/>
                <w:szCs w:val="24"/>
              </w:rPr>
              <w:t>Руководители муниципальных бюджетных учреждений культуры, образования, здравоохранения, главы сельских поселений (по согласованию)</w:t>
            </w:r>
          </w:p>
        </w:tc>
      </w:tr>
      <w:tr w:rsidR="0089288E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8E" w:rsidRDefault="00B950F8">
            <w:pPr>
              <w:ind w:hanging="180"/>
              <w:jc w:val="both"/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Освещение хода проведения районной  информационной акции «Стоп ВИЧ /СПИД», приуроченный к </w:t>
            </w:r>
            <w:r>
              <w:rPr>
                <w:bCs/>
                <w:sz w:val="24"/>
                <w:szCs w:val="24"/>
              </w:rPr>
              <w:t>Всемирному Дню борьбы со СПИДом</w:t>
            </w:r>
            <w:r>
              <w:rPr>
                <w:bCs/>
                <w:sz w:val="24"/>
                <w:szCs w:val="24"/>
              </w:rPr>
              <w:t xml:space="preserve"> в районной газете «</w:t>
            </w:r>
            <w:proofErr w:type="spellStart"/>
            <w:r>
              <w:rPr>
                <w:bCs/>
                <w:sz w:val="24"/>
                <w:szCs w:val="24"/>
              </w:rPr>
              <w:t>Пурн</w:t>
            </w:r>
            <w:r>
              <w:rPr>
                <w:rFonts w:ascii="Times New Roman CE" w:hAnsi="Times New Roman CE" w:cs="Times New Roman CE"/>
                <w:bCs/>
                <w:sz w:val="24"/>
                <w:szCs w:val="24"/>
              </w:rPr>
              <w:t>ăç</w:t>
            </w:r>
            <w:proofErr w:type="spellEnd"/>
            <w:r>
              <w:rPr>
                <w:rFonts w:ascii="Times New Roman CE" w:hAnsi="Times New Roman CE" w:cs="Times New Roman CE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E" w:hAnsi="Times New Roman CE" w:cs="Times New Roman CE"/>
                <w:bCs/>
                <w:sz w:val="24"/>
                <w:szCs w:val="24"/>
              </w:rPr>
              <w:t>ç</w:t>
            </w:r>
            <w:r>
              <w:rPr>
                <w:bCs/>
                <w:sz w:val="24"/>
                <w:szCs w:val="24"/>
              </w:rPr>
              <w:t>улĕпе</w:t>
            </w:r>
            <w:proofErr w:type="spellEnd"/>
            <w:r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8E" w:rsidRDefault="00B950F8">
            <w:pPr>
              <w:widowControl w:val="0"/>
              <w:spacing w:line="278" w:lineRule="atLeast"/>
              <w:ind w:hanging="181"/>
              <w:jc w:val="center"/>
            </w:pPr>
            <w:r>
              <w:rPr>
                <w:bCs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8E" w:rsidRDefault="00B950F8">
            <w:pPr>
              <w:widowControl w:val="0"/>
              <w:spacing w:line="278" w:lineRule="atLeast"/>
              <w:jc w:val="both"/>
            </w:pPr>
            <w:r>
              <w:rPr>
                <w:bCs/>
                <w:sz w:val="24"/>
                <w:szCs w:val="24"/>
              </w:rPr>
              <w:t>Главный редактор АУ «Редакция  Аликовской районной газеты «</w:t>
            </w:r>
            <w:proofErr w:type="spellStart"/>
            <w:r>
              <w:rPr>
                <w:bCs/>
                <w:sz w:val="24"/>
                <w:szCs w:val="24"/>
              </w:rPr>
              <w:t>Пурн</w:t>
            </w:r>
            <w:r>
              <w:rPr>
                <w:rFonts w:ascii="Times New Roman CE" w:hAnsi="Times New Roman CE" w:cs="Times New Roman CE"/>
                <w:bCs/>
                <w:sz w:val="24"/>
                <w:szCs w:val="24"/>
              </w:rPr>
              <w:t>ăç</w:t>
            </w:r>
            <w:proofErr w:type="spellEnd"/>
            <w:r>
              <w:rPr>
                <w:rFonts w:ascii="Times New Roman CE" w:hAnsi="Times New Roman CE" w:cs="Times New Roman CE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E" w:hAnsi="Times New Roman CE" w:cs="Times New Roman CE"/>
                <w:bCs/>
                <w:sz w:val="24"/>
                <w:szCs w:val="24"/>
              </w:rPr>
              <w:t>ç</w:t>
            </w:r>
            <w:r>
              <w:rPr>
                <w:bCs/>
                <w:sz w:val="24"/>
                <w:szCs w:val="24"/>
              </w:rPr>
              <w:t>улĕпе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 Леонтьева М.М. (по согласованию)</w:t>
            </w:r>
          </w:p>
        </w:tc>
      </w:tr>
      <w:tr w:rsidR="0089288E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8E" w:rsidRDefault="00B950F8">
            <w:pPr>
              <w:widowControl w:val="0"/>
              <w:spacing w:line="278" w:lineRule="atLeast"/>
              <w:jc w:val="both"/>
            </w:pPr>
            <w:r>
              <w:rPr>
                <w:bCs/>
                <w:sz w:val="24"/>
                <w:szCs w:val="24"/>
              </w:rPr>
              <w:t>Проведение круглых столов, встреч, тематических бесед и информационных часов по теме профилактики распространения ВИЧ- инфекции и СПИДа в молодежной среде в общеобразовательных учреждениях, организациях района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8E" w:rsidRDefault="00B950F8">
            <w:pPr>
              <w:widowControl w:val="0"/>
              <w:spacing w:line="278" w:lineRule="atLeast"/>
              <w:ind w:hanging="181"/>
              <w:jc w:val="center"/>
            </w:pPr>
            <w:r>
              <w:rPr>
                <w:bCs/>
                <w:sz w:val="24"/>
                <w:szCs w:val="24"/>
              </w:rPr>
              <w:t>в период пр</w:t>
            </w:r>
            <w:r>
              <w:rPr>
                <w:bCs/>
                <w:sz w:val="24"/>
                <w:szCs w:val="24"/>
              </w:rPr>
              <w:t>оведения акции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8E" w:rsidRDefault="00B950F8">
            <w:pPr>
              <w:widowControl w:val="0"/>
              <w:spacing w:line="278" w:lineRule="atLeast"/>
              <w:jc w:val="both"/>
            </w:pPr>
            <w:r>
              <w:rPr>
                <w:bCs/>
                <w:sz w:val="24"/>
                <w:szCs w:val="24"/>
              </w:rPr>
              <w:t>Отдел образования, социального развития, молодежной политики и спорта</w:t>
            </w:r>
          </w:p>
          <w:p w:rsidR="0089288E" w:rsidRDefault="00B950F8">
            <w:pPr>
              <w:widowControl w:val="0"/>
              <w:spacing w:line="278" w:lineRule="atLeast"/>
              <w:jc w:val="both"/>
            </w:pPr>
            <w:r>
              <w:rPr>
                <w:bCs/>
                <w:sz w:val="24"/>
                <w:szCs w:val="24"/>
              </w:rPr>
              <w:t>администрации Аликовского района; главы сельских поселений; руководители организаций, учреждений района  (по согласованию)</w:t>
            </w:r>
          </w:p>
        </w:tc>
      </w:tr>
      <w:tr w:rsidR="0089288E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8E" w:rsidRDefault="00B950F8">
            <w:pPr>
              <w:widowControl w:val="0"/>
              <w:spacing w:line="278" w:lineRule="atLeast"/>
              <w:jc w:val="both"/>
            </w:pPr>
            <w:r>
              <w:rPr>
                <w:bCs/>
                <w:sz w:val="24"/>
                <w:szCs w:val="24"/>
              </w:rPr>
              <w:t xml:space="preserve">Проведение акции </w:t>
            </w:r>
            <w:r w:rsidRPr="00B950F8">
              <w:rPr>
                <w:bCs/>
                <w:sz w:val="24"/>
                <w:szCs w:val="24"/>
              </w:rPr>
              <w:t>#</w:t>
            </w:r>
            <w:r>
              <w:rPr>
                <w:bCs/>
                <w:sz w:val="24"/>
                <w:szCs w:val="24"/>
              </w:rPr>
              <w:t>СТОПВИЧСПИД (фотографирование</w:t>
            </w:r>
            <w:r>
              <w:rPr>
                <w:bCs/>
                <w:sz w:val="24"/>
                <w:szCs w:val="24"/>
              </w:rPr>
              <w:t xml:space="preserve"> с </w:t>
            </w:r>
            <w:proofErr w:type="spellStart"/>
            <w:r>
              <w:rPr>
                <w:bCs/>
                <w:sz w:val="24"/>
                <w:szCs w:val="24"/>
              </w:rPr>
              <w:t>хэштегом</w:t>
            </w:r>
            <w:proofErr w:type="spellEnd"/>
            <w:r>
              <w:rPr>
                <w:bCs/>
                <w:sz w:val="24"/>
                <w:szCs w:val="24"/>
              </w:rPr>
              <w:t xml:space="preserve"> и выкладывание </w:t>
            </w:r>
            <w:r>
              <w:rPr>
                <w:bCs/>
                <w:sz w:val="24"/>
                <w:szCs w:val="24"/>
              </w:rPr>
              <w:lastRenderedPageBreak/>
              <w:t xml:space="preserve">в социальной сети </w:t>
            </w:r>
            <w:r>
              <w:rPr>
                <w:bCs/>
                <w:sz w:val="24"/>
                <w:szCs w:val="24"/>
                <w:lang w:val="en-US"/>
              </w:rPr>
              <w:t>VK</w:t>
            </w:r>
            <w:r w:rsidRPr="00B950F8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Instagram</w:t>
            </w:r>
            <w:r w:rsidRPr="00B950F8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Twitter</w:t>
            </w:r>
            <w:r w:rsidRPr="00B950F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 т.д.).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8E" w:rsidRDefault="00B950F8">
            <w:pPr>
              <w:widowControl w:val="0"/>
              <w:spacing w:line="278" w:lineRule="atLeast"/>
              <w:ind w:hanging="181"/>
              <w:jc w:val="center"/>
            </w:pPr>
            <w:r>
              <w:rPr>
                <w:bCs/>
                <w:sz w:val="24"/>
                <w:szCs w:val="24"/>
              </w:rPr>
              <w:lastRenderedPageBreak/>
              <w:t>в период проведения акции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8E" w:rsidRDefault="00B950F8">
            <w:pPr>
              <w:widowControl w:val="0"/>
              <w:spacing w:line="278" w:lineRule="atLeast"/>
              <w:jc w:val="both"/>
            </w:pPr>
            <w:r>
              <w:rPr>
                <w:bCs/>
                <w:sz w:val="24"/>
                <w:szCs w:val="24"/>
              </w:rPr>
              <w:t xml:space="preserve">БУ </w:t>
            </w:r>
            <w:r>
              <w:rPr>
                <w:sz w:val="24"/>
                <w:szCs w:val="24"/>
              </w:rPr>
              <w:t xml:space="preserve">«Аликовская центральная районная больница» </w:t>
            </w:r>
            <w:r>
              <w:rPr>
                <w:sz w:val="24"/>
                <w:szCs w:val="24"/>
              </w:rPr>
              <w:lastRenderedPageBreak/>
              <w:t>Минздрава Чувашии (по согласованию);</w:t>
            </w:r>
          </w:p>
          <w:p w:rsidR="0089288E" w:rsidRDefault="00B950F8">
            <w:pPr>
              <w:widowControl w:val="0"/>
              <w:spacing w:line="278" w:lineRule="atLeast"/>
              <w:ind w:firstLine="75"/>
              <w:jc w:val="both"/>
            </w:pPr>
            <w:r>
              <w:rPr>
                <w:bCs/>
                <w:sz w:val="24"/>
                <w:szCs w:val="24"/>
              </w:rPr>
              <w:t>администрации сельских поселений Аликовского района (по согласованию);</w:t>
            </w:r>
          </w:p>
          <w:p w:rsidR="0089288E" w:rsidRDefault="00B950F8">
            <w:pPr>
              <w:widowControl w:val="0"/>
              <w:spacing w:line="278" w:lineRule="atLeast"/>
              <w:ind w:firstLine="75"/>
              <w:jc w:val="both"/>
            </w:pPr>
            <w:r>
              <w:rPr>
                <w:bCs/>
                <w:sz w:val="24"/>
                <w:szCs w:val="24"/>
              </w:rPr>
              <w:t>отдел образования, социального развития, молодежной политики и спорта администрации Аликовского района</w:t>
            </w:r>
          </w:p>
        </w:tc>
      </w:tr>
    </w:tbl>
    <w:p w:rsidR="0089288E" w:rsidRDefault="0089288E">
      <w:pPr>
        <w:jc w:val="both"/>
        <w:rPr>
          <w:sz w:val="28"/>
          <w:szCs w:val="28"/>
        </w:rPr>
      </w:pPr>
    </w:p>
    <w:p w:rsidR="0089288E" w:rsidRDefault="0089288E">
      <w:pPr>
        <w:tabs>
          <w:tab w:val="left" w:pos="7305"/>
        </w:tabs>
        <w:jc w:val="right"/>
        <w:rPr>
          <w:sz w:val="24"/>
          <w:szCs w:val="24"/>
        </w:rPr>
      </w:pPr>
    </w:p>
    <w:sectPr w:rsidR="0089288E">
      <w:pgSz w:w="11906" w:h="16838"/>
      <w:pgMar w:top="1134" w:right="851" w:bottom="567" w:left="1701" w:header="0" w:footer="0" w:gutter="0"/>
      <w:pgNumType w:start="1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ltica Chv;Times New Roman">
    <w:altName w:val="Times New Roman"/>
    <w:panose1 w:val="00000000000000000000"/>
    <w:charset w:val="00"/>
    <w:family w:val="roman"/>
    <w:notTrueType/>
    <w:pitch w:val="default"/>
  </w:font>
  <w:font w:name="Times New Roman CE"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71AD"/>
    <w:multiLevelType w:val="multilevel"/>
    <w:tmpl w:val="A656C8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72D42D9"/>
    <w:multiLevelType w:val="multilevel"/>
    <w:tmpl w:val="721AA83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288E"/>
    <w:rsid w:val="0089288E"/>
    <w:rsid w:val="00B9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F7076-ED24-452A-9779-A94E3B47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3"/>
    <w:next w:val="a"/>
    <w:qFormat/>
    <w:pPr>
      <w:keepNext w:val="0"/>
      <w:widowControl w:val="0"/>
      <w:numPr>
        <w:ilvl w:val="3"/>
      </w:numPr>
      <w:jc w:val="both"/>
      <w:outlineLvl w:val="3"/>
    </w:pPr>
    <w:rPr>
      <w:rFonts w:ascii="Arial" w:hAnsi="Arial" w:cs="Arial"/>
      <w:sz w:val="24"/>
      <w:szCs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b w:val="0"/>
      <w:bCs w:val="0"/>
      <w:caps w:val="0"/>
      <w:smallCaps w:val="0"/>
      <w:sz w:val="28"/>
      <w:szCs w:val="28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 w:val="0"/>
      <w:sz w:val="28"/>
      <w:szCs w:val="2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17">
    <w:name w:val="Знак Знак17"/>
    <w:basedOn w:val="a0"/>
    <w:qFormat/>
    <w:rPr>
      <w:sz w:val="28"/>
    </w:rPr>
  </w:style>
  <w:style w:type="character" w:customStyle="1" w:styleId="H2">
    <w:name w:val="H2 Знак Знак"/>
    <w:basedOn w:val="a0"/>
    <w:qFormat/>
    <w:rPr>
      <w:sz w:val="28"/>
    </w:rPr>
  </w:style>
  <w:style w:type="character" w:customStyle="1" w:styleId="16">
    <w:name w:val="Знак Знак16"/>
    <w:basedOn w:val="a0"/>
    <w:qFormat/>
    <w:rPr>
      <w:sz w:val="28"/>
    </w:rPr>
  </w:style>
  <w:style w:type="character" w:customStyle="1" w:styleId="15">
    <w:name w:val="Знак Знак15"/>
    <w:basedOn w:val="a0"/>
    <w:qFormat/>
    <w:rPr>
      <w:rFonts w:ascii="Arial" w:hAnsi="Arial" w:cs="Arial"/>
      <w:sz w:val="24"/>
      <w:szCs w:val="24"/>
      <w:lang w:val="ru-RU"/>
    </w:rPr>
  </w:style>
  <w:style w:type="character" w:customStyle="1" w:styleId="14">
    <w:name w:val="Знак Знак14"/>
    <w:basedOn w:val="a0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3">
    <w:name w:val="Знак Знак13"/>
    <w:basedOn w:val="a0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2">
    <w:name w:val="Знак Знак12"/>
    <w:basedOn w:val="a0"/>
    <w:qFormat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нак Знак10"/>
    <w:basedOn w:val="a0"/>
    <w:qFormat/>
    <w:rPr>
      <w:sz w:val="28"/>
    </w:rPr>
  </w:style>
  <w:style w:type="character" w:customStyle="1" w:styleId="90">
    <w:name w:val="Знак Знак9"/>
    <w:basedOn w:val="a0"/>
    <w:qFormat/>
    <w:rPr>
      <w:b/>
      <w:bCs/>
      <w:sz w:val="24"/>
    </w:rPr>
  </w:style>
  <w:style w:type="character" w:customStyle="1" w:styleId="80">
    <w:name w:val="Знак Знак8"/>
    <w:basedOn w:val="a0"/>
    <w:qFormat/>
    <w:rPr>
      <w:sz w:val="28"/>
    </w:rPr>
  </w:style>
  <w:style w:type="character" w:customStyle="1" w:styleId="7">
    <w:name w:val="Знак Знак7"/>
    <w:basedOn w:val="a0"/>
    <w:qFormat/>
    <w:rPr>
      <w:b/>
      <w:bCs/>
      <w:sz w:val="28"/>
    </w:rPr>
  </w:style>
  <w:style w:type="character" w:customStyle="1" w:styleId="60">
    <w:name w:val="Знак Знак6"/>
    <w:basedOn w:val="a0"/>
    <w:qFormat/>
    <w:rPr>
      <w:sz w:val="28"/>
    </w:rPr>
  </w:style>
  <w:style w:type="character" w:styleId="a3">
    <w:name w:val="Emphasis"/>
    <w:qFormat/>
    <w:rPr>
      <w:i/>
      <w:iCs/>
    </w:rPr>
  </w:style>
  <w:style w:type="character" w:customStyle="1" w:styleId="50">
    <w:name w:val="Знак Знак5"/>
    <w:basedOn w:val="a0"/>
    <w:qFormat/>
    <w:rPr>
      <w:rFonts w:ascii="Tahoma" w:hAnsi="Tahoma" w:cs="Tahoma"/>
      <w:sz w:val="16"/>
      <w:szCs w:val="16"/>
    </w:rPr>
  </w:style>
  <w:style w:type="character" w:customStyle="1" w:styleId="40">
    <w:name w:val="Знак Знак4"/>
    <w:basedOn w:val="a0"/>
    <w:qFormat/>
    <w:rPr>
      <w:rFonts w:eastAsia="Calibri"/>
      <w:b/>
      <w:bCs/>
      <w:sz w:val="28"/>
      <w:szCs w:val="18"/>
    </w:rPr>
  </w:style>
  <w:style w:type="character" w:customStyle="1" w:styleId="30">
    <w:name w:val="Знак Знак3"/>
    <w:basedOn w:val="a0"/>
    <w:qFormat/>
    <w:rPr>
      <w:sz w:val="16"/>
      <w:szCs w:val="16"/>
    </w:rPr>
  </w:style>
  <w:style w:type="character" w:customStyle="1" w:styleId="a4">
    <w:name w:val="Гипертекстовая ссылка"/>
    <w:basedOn w:val="a0"/>
    <w:qFormat/>
    <w:rPr>
      <w:color w:val="106BBE"/>
    </w:rPr>
  </w:style>
  <w:style w:type="character" w:customStyle="1" w:styleId="a5">
    <w:name w:val="Цветовое выделение"/>
    <w:qFormat/>
    <w:rPr>
      <w:b/>
      <w:bCs w:val="0"/>
      <w:color w:val="000080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20">
    <w:name w:val="Знак Знак2"/>
    <w:basedOn w:val="a0"/>
    <w:qFormat/>
    <w:rPr>
      <w:sz w:val="24"/>
      <w:szCs w:val="24"/>
      <w:lang w:val="ru-RU"/>
    </w:rPr>
  </w:style>
  <w:style w:type="character" w:styleId="a6">
    <w:name w:val="page number"/>
    <w:basedOn w:val="a0"/>
  </w:style>
  <w:style w:type="character" w:customStyle="1" w:styleId="11">
    <w:name w:val="Знак Знак1"/>
    <w:basedOn w:val="a0"/>
    <w:qFormat/>
    <w:rPr>
      <w:rFonts w:ascii="Courier New" w:hAnsi="Courier New" w:cs="Courier New"/>
    </w:rPr>
  </w:style>
  <w:style w:type="character" w:customStyle="1" w:styleId="a7">
    <w:name w:val="Знак Знак"/>
    <w:basedOn w:val="a0"/>
    <w:qFormat/>
    <w:rPr>
      <w:sz w:val="24"/>
      <w:szCs w:val="24"/>
      <w:lang w:val="ru-RU"/>
    </w:rPr>
  </w:style>
  <w:style w:type="character" w:customStyle="1" w:styleId="a8">
    <w:name w:val="Опечатки"/>
    <w:qFormat/>
    <w:rPr>
      <w:color w:val="FF0000"/>
    </w:rPr>
  </w:style>
  <w:style w:type="character" w:customStyle="1" w:styleId="a9">
    <w:name w:val="Сравнение редакций. Добавленный фрагмент"/>
    <w:qFormat/>
    <w:rPr>
      <w:color w:val="0000FF"/>
    </w:rPr>
  </w:style>
  <w:style w:type="character" w:customStyle="1" w:styleId="aa">
    <w:name w:val="Сравнение редакций. Удаленный фрагмент"/>
    <w:qFormat/>
    <w:rPr>
      <w:strike/>
      <w:color w:val="808000"/>
    </w:rPr>
  </w:style>
  <w:style w:type="character" w:customStyle="1" w:styleId="ab">
    <w:name w:val="Подпись к таблице_"/>
    <w:basedOn w:val="a0"/>
    <w:qFormat/>
    <w:rPr>
      <w:shd w:val="clear" w:color="auto" w:fill="FFFFFF"/>
    </w:rPr>
  </w:style>
  <w:style w:type="character" w:customStyle="1" w:styleId="31">
    <w:name w:val="Основной текст (3)_"/>
    <w:basedOn w:val="a0"/>
    <w:qFormat/>
    <w:rPr>
      <w:shd w:val="clear" w:color="auto" w:fill="FFFFFF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110">
    <w:name w:val="Знак Знак11"/>
    <w:basedOn w:val="a0"/>
    <w:qFormat/>
    <w:rPr>
      <w:rFonts w:ascii="Cambria" w:eastAsia="Times New Roman" w:hAnsi="Cambria" w:cs="Times New Roman"/>
      <w:sz w:val="22"/>
      <w:szCs w:val="22"/>
    </w:rPr>
  </w:style>
  <w:style w:type="character" w:customStyle="1" w:styleId="c0c18">
    <w:name w:val="c0 c18"/>
    <w:basedOn w:val="a0"/>
    <w:qFormat/>
  </w:style>
  <w:style w:type="character" w:customStyle="1" w:styleId="ac">
    <w:name w:val="Выделение жирным"/>
    <w:basedOn w:val="a0"/>
    <w:qFormat/>
    <w:rPr>
      <w:b/>
      <w:bCs/>
    </w:rPr>
  </w:style>
  <w:style w:type="character" w:customStyle="1" w:styleId="ListLabel1">
    <w:name w:val="ListLabel 1"/>
    <w:qFormat/>
    <w:rPr>
      <w:b w:val="0"/>
      <w:sz w:val="28"/>
      <w:szCs w:val="28"/>
    </w:rPr>
  </w:style>
  <w:style w:type="character" w:customStyle="1" w:styleId="ListLabel2">
    <w:name w:val="ListLabel 2"/>
    <w:qFormat/>
    <w:rPr>
      <w:b w:val="0"/>
      <w:sz w:val="28"/>
      <w:szCs w:val="28"/>
    </w:rPr>
  </w:style>
  <w:style w:type="character" w:customStyle="1" w:styleId="ListLabel3">
    <w:name w:val="ListLabel 3"/>
    <w:qFormat/>
    <w:rPr>
      <w:b w:val="0"/>
      <w:sz w:val="28"/>
      <w:szCs w:val="28"/>
    </w:rPr>
  </w:style>
  <w:style w:type="character" w:customStyle="1" w:styleId="ListLabel4">
    <w:name w:val="ListLabel 4"/>
    <w:qFormat/>
    <w:rPr>
      <w:b w:val="0"/>
      <w:sz w:val="28"/>
      <w:szCs w:val="28"/>
    </w:rPr>
  </w:style>
  <w:style w:type="character" w:customStyle="1" w:styleId="ListLabel5">
    <w:name w:val="ListLabel 5"/>
    <w:qFormat/>
    <w:rPr>
      <w:b w:val="0"/>
      <w:sz w:val="28"/>
      <w:szCs w:val="28"/>
    </w:rPr>
  </w:style>
  <w:style w:type="character" w:customStyle="1" w:styleId="ListLabel6">
    <w:name w:val="ListLabel 6"/>
    <w:qFormat/>
    <w:rPr>
      <w:b w:val="0"/>
      <w:sz w:val="28"/>
      <w:szCs w:val="28"/>
    </w:rPr>
  </w:style>
  <w:style w:type="character" w:customStyle="1" w:styleId="ad">
    <w:name w:val="Основной текст с отступом Знак"/>
    <w:basedOn w:val="a0"/>
    <w:qFormat/>
    <w:rPr>
      <w:sz w:val="28"/>
    </w:rPr>
  </w:style>
  <w:style w:type="character" w:customStyle="1" w:styleId="ae">
    <w:name w:val="Основной текст Знак"/>
    <w:basedOn w:val="a0"/>
    <w:qFormat/>
    <w:rPr>
      <w:b/>
      <w:bCs/>
      <w:sz w:val="24"/>
    </w:rPr>
  </w:style>
  <w:style w:type="character" w:customStyle="1" w:styleId="32">
    <w:name w:val="Заголовок 3 Знак"/>
    <w:basedOn w:val="a0"/>
    <w:qFormat/>
    <w:rPr>
      <w:sz w:val="28"/>
    </w:rPr>
  </w:style>
  <w:style w:type="character" w:customStyle="1" w:styleId="18">
    <w:name w:val="Заголовок 1 Знак"/>
    <w:basedOn w:val="a0"/>
    <w:qFormat/>
    <w:rPr>
      <w:sz w:val="28"/>
    </w:rPr>
  </w:style>
  <w:style w:type="character" w:customStyle="1" w:styleId="41">
    <w:name w:val="Заголовок 4 Знак"/>
    <w:basedOn w:val="a0"/>
    <w:qFormat/>
    <w:rPr>
      <w:rFonts w:ascii="Calibri" w:hAnsi="Calibri"/>
      <w:b/>
      <w:bCs/>
      <w:sz w:val="28"/>
      <w:szCs w:val="28"/>
    </w:rPr>
  </w:style>
  <w:style w:type="paragraph" w:styleId="af">
    <w:name w:val="Title"/>
    <w:basedOn w:val="a"/>
    <w:next w:val="af0"/>
    <w:qFormat/>
    <w:pPr>
      <w:jc w:val="center"/>
    </w:pPr>
    <w:rPr>
      <w:b/>
      <w:bCs/>
      <w:sz w:val="32"/>
      <w:szCs w:val="24"/>
    </w:rPr>
  </w:style>
  <w:style w:type="paragraph" w:styleId="af0">
    <w:name w:val="Body Text"/>
    <w:basedOn w:val="a"/>
    <w:rPr>
      <w:b/>
      <w:bCs/>
      <w:sz w:val="24"/>
    </w:r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next w:val="a"/>
    <w:qFormat/>
    <w:rPr>
      <w:rFonts w:ascii="Arial Cyr Chuv" w:hAnsi="Arial Cyr Chuv" w:cs="Arial Cyr Chuv"/>
      <w:b/>
      <w:sz w:val="26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qFormat/>
    <w:pPr>
      <w:ind w:left="709"/>
      <w:jc w:val="both"/>
    </w:pPr>
    <w:rPr>
      <w:sz w:val="28"/>
    </w:rPr>
  </w:style>
  <w:style w:type="paragraph" w:styleId="22">
    <w:name w:val="Body Text 2"/>
    <w:basedOn w:val="a"/>
    <w:qFormat/>
    <w:pPr>
      <w:jc w:val="both"/>
    </w:pPr>
    <w:rPr>
      <w:b/>
      <w:bCs/>
      <w:sz w:val="28"/>
    </w:rPr>
  </w:style>
  <w:style w:type="paragraph" w:styleId="33">
    <w:name w:val="Body Text Indent 3"/>
    <w:basedOn w:val="a"/>
    <w:qFormat/>
    <w:pPr>
      <w:ind w:firstLine="720"/>
      <w:jc w:val="right"/>
    </w:pPr>
    <w:rPr>
      <w:sz w:val="28"/>
    </w:rPr>
  </w:style>
  <w:style w:type="paragraph" w:styleId="af5">
    <w:name w:val="Normal (Web)"/>
    <w:basedOn w:val="a"/>
    <w:qFormat/>
    <w:pPr>
      <w:spacing w:before="100" w:after="100"/>
    </w:pPr>
    <w:rPr>
      <w:sz w:val="24"/>
      <w:szCs w:val="24"/>
    </w:rPr>
  </w:style>
  <w:style w:type="paragraph" w:styleId="af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lang w:bidi="ar-SA"/>
    </w:rPr>
  </w:style>
  <w:style w:type="paragraph" w:styleId="af7">
    <w:name w:val="Subtitle"/>
    <w:basedOn w:val="a"/>
    <w:next w:val="af0"/>
    <w:qFormat/>
    <w:pPr>
      <w:jc w:val="center"/>
    </w:pPr>
    <w:rPr>
      <w:rFonts w:eastAsia="Calibri"/>
      <w:b/>
      <w:bCs/>
      <w:sz w:val="28"/>
      <w:szCs w:val="18"/>
    </w:rPr>
  </w:style>
  <w:style w:type="paragraph" w:styleId="af8">
    <w:name w:val="List Paragraph"/>
    <w:basedOn w:val="a"/>
    <w:qFormat/>
    <w:pPr>
      <w:ind w:left="720"/>
      <w:contextualSpacing/>
    </w:pPr>
    <w:rPr>
      <w:rFonts w:ascii="Calibri" w:hAnsi="Calibri" w:cs="Calibri"/>
      <w:sz w:val="24"/>
      <w:szCs w:val="24"/>
      <w:lang w:val="en-US" w:bidi="en-US"/>
    </w:rPr>
  </w:style>
  <w:style w:type="paragraph" w:styleId="34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310">
    <w:name w:val="Основной текст 31"/>
    <w:basedOn w:val="a"/>
    <w:qFormat/>
    <w:pPr>
      <w:suppressAutoHyphens/>
      <w:jc w:val="both"/>
    </w:pPr>
    <w:rPr>
      <w:sz w:val="28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af9">
    <w:name w:val="Нормальный (таблица)"/>
    <w:basedOn w:val="a"/>
    <w:next w:val="a"/>
    <w:qFormat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qFormat/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qFormat/>
    <w:pPr>
      <w:widowControl w:val="0"/>
    </w:pPr>
    <w:rPr>
      <w:rFonts w:ascii="Courier New" w:hAnsi="Courier New" w:cs="Courier New"/>
      <w:sz w:val="24"/>
      <w:szCs w:val="24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FR3">
    <w:name w:val="FR3"/>
    <w:qFormat/>
    <w:pPr>
      <w:widowControl w:val="0"/>
      <w:jc w:val="center"/>
    </w:pPr>
    <w:rPr>
      <w:rFonts w:ascii="Times New Roman" w:eastAsia="Times New Roman" w:hAnsi="Times New Roman" w:cs="Times New Roman"/>
      <w:sz w:val="18"/>
      <w:szCs w:val="20"/>
      <w:lang w:bidi="ar-SA"/>
    </w:rPr>
  </w:style>
  <w:style w:type="paragraph" w:customStyle="1" w:styleId="111">
    <w:name w:val="Основной текст (11)"/>
    <w:basedOn w:val="a"/>
    <w:qFormat/>
    <w:pPr>
      <w:shd w:val="clear" w:color="auto" w:fill="FFFFFF"/>
      <w:spacing w:line="240" w:lineRule="atLeast"/>
    </w:pPr>
    <w:rPr>
      <w:rFonts w:ascii="Palatino Linotype" w:hAnsi="Palatino Linotype" w:cs="Palatino Linotype"/>
      <w:sz w:val="18"/>
    </w:rPr>
  </w:style>
  <w:style w:type="paragraph" w:styleId="afc">
    <w:name w:val="No Spacing"/>
    <w:qFormat/>
    <w:rPr>
      <w:rFonts w:ascii="Times New Roman" w:eastAsia="Times New Roman" w:hAnsi="Times New Roman" w:cs="Times New Roman"/>
      <w:lang w:eastAsia="ru-RU"/>
    </w:rPr>
  </w:style>
  <w:style w:type="paragraph" w:customStyle="1" w:styleId="ParagraphStyle">
    <w:name w:val="Paragraph Style"/>
    <w:qFormat/>
    <w:pPr>
      <w:widowControl w:val="0"/>
      <w:suppressAutoHyphens/>
    </w:pPr>
    <w:rPr>
      <w:rFonts w:ascii="Arial" w:eastAsia="Times New Roman" w:hAnsi="Arial" w:cs="Arial"/>
      <w:lang w:bidi="ar-SA"/>
    </w:rPr>
  </w:style>
  <w:style w:type="paragraph" w:customStyle="1" w:styleId="311">
    <w:name w:val="Основной текст с отступом 31"/>
    <w:basedOn w:val="a"/>
    <w:qFormat/>
    <w:pPr>
      <w:suppressAutoHyphens/>
      <w:spacing w:after="120"/>
      <w:ind w:left="283"/>
    </w:pPr>
    <w:rPr>
      <w:sz w:val="16"/>
      <w:szCs w:val="16"/>
    </w:rPr>
  </w:style>
  <w:style w:type="paragraph" w:styleId="afd">
    <w:name w:val="Block Text"/>
    <w:basedOn w:val="a"/>
    <w:qFormat/>
    <w:pPr>
      <w:suppressAutoHyphens/>
      <w:ind w:left="4510" w:right="440"/>
      <w:jc w:val="both"/>
    </w:pPr>
  </w:style>
  <w:style w:type="paragraph" w:styleId="afe">
    <w:name w:val="header"/>
    <w:basedOn w:val="a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aff">
    <w:name w:val="Plain Text"/>
    <w:basedOn w:val="a"/>
    <w:qFormat/>
    <w:rPr>
      <w:rFonts w:ascii="Courier New" w:hAnsi="Courier New" w:cs="Courier New"/>
    </w:rPr>
  </w:style>
  <w:style w:type="paragraph" w:styleId="aff0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ff1">
    <w:name w:val="Словарная статья"/>
    <w:basedOn w:val="a"/>
    <w:next w:val="a"/>
    <w:qFormat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ff2">
    <w:name w:val="Подпись к таблице"/>
    <w:basedOn w:val="a"/>
    <w:qFormat/>
    <w:pPr>
      <w:shd w:val="clear" w:color="auto" w:fill="FFFFFF"/>
      <w:spacing w:line="256" w:lineRule="exact"/>
      <w:jc w:val="both"/>
    </w:pPr>
    <w:rPr>
      <w:shd w:val="clear" w:color="auto" w:fill="FFFFFF"/>
    </w:rPr>
  </w:style>
  <w:style w:type="paragraph" w:customStyle="1" w:styleId="35">
    <w:name w:val="Основной текст (3)"/>
    <w:basedOn w:val="a"/>
    <w:qFormat/>
    <w:pPr>
      <w:shd w:val="clear" w:color="auto" w:fill="FFFFFF"/>
      <w:spacing w:line="277" w:lineRule="exact"/>
      <w:ind w:hanging="580"/>
    </w:pPr>
    <w:rPr>
      <w:shd w:val="clear" w:color="auto" w:fill="FFFFFF"/>
    </w:rPr>
  </w:style>
  <w:style w:type="paragraph" w:customStyle="1" w:styleId="Style5">
    <w:name w:val="Style5"/>
    <w:basedOn w:val="a"/>
    <w:qFormat/>
    <w:pPr>
      <w:widowControl w:val="0"/>
      <w:spacing w:line="278" w:lineRule="exact"/>
      <w:jc w:val="center"/>
    </w:pPr>
    <w:rPr>
      <w:sz w:val="24"/>
      <w:szCs w:val="24"/>
    </w:rPr>
  </w:style>
  <w:style w:type="paragraph" w:customStyle="1" w:styleId="LO-Normal">
    <w:name w:val="LO-Normal"/>
    <w:qFormat/>
    <w:pPr>
      <w:widowControl w:val="0"/>
      <w:snapToGrid w:val="0"/>
      <w:spacing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1">
    <w:name w:val="FR1"/>
    <w:qFormat/>
    <w:pPr>
      <w:widowControl w:val="0"/>
      <w:snapToGrid w:val="0"/>
      <w:ind w:left="1760"/>
    </w:pPr>
    <w:rPr>
      <w:rFonts w:ascii="Times New Roman" w:eastAsia="Times New Roman" w:hAnsi="Times New Roman" w:cs="Times New Roman"/>
      <w:b/>
      <w:sz w:val="32"/>
      <w:szCs w:val="20"/>
      <w:lang w:bidi="ar-SA"/>
    </w:rPr>
  </w:style>
  <w:style w:type="paragraph" w:customStyle="1" w:styleId="aff3">
    <w:name w:val="Содержимое врезки"/>
    <w:basedOn w:val="a"/>
    <w:qFormat/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  <w:style w:type="paragraph" w:customStyle="1" w:styleId="DocumentMap">
    <w:name w:val="DocumentMap"/>
    <w:qFormat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customStyle="1" w:styleId="23">
    <w:name w:val="Основной текст2"/>
    <w:basedOn w:val="a"/>
    <w:qFormat/>
    <w:pPr>
      <w:widowControl w:val="0"/>
      <w:shd w:val="clear" w:color="auto" w:fill="FFFFFF"/>
      <w:spacing w:line="298" w:lineRule="exact"/>
      <w:jc w:val="both"/>
    </w:pPr>
    <w:rPr>
      <w:sz w:val="25"/>
      <w:szCs w:val="25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                                                                        </vt:lpstr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марина</dc:creator>
  <dc:description/>
  <cp:lastModifiedBy>Иван Николаевич Григорьев</cp:lastModifiedBy>
  <cp:revision>2</cp:revision>
  <cp:lastPrinted>2020-03-03T09:46:00Z</cp:lastPrinted>
  <dcterms:created xsi:type="dcterms:W3CDTF">2020-11-30T13:53:00Z</dcterms:created>
  <dcterms:modified xsi:type="dcterms:W3CDTF">2020-11-30T13:53:00Z</dcterms:modified>
  <dc:language>ru-RU</dc:language>
</cp:coreProperties>
</file>