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6F" w:rsidRDefault="005F0B6F" w:rsidP="005F0B6F">
      <w:pPr>
        <w:jc w:val="right"/>
        <w:rPr>
          <w:sz w:val="20"/>
          <w:szCs w:val="20"/>
        </w:rPr>
      </w:pPr>
      <w:bookmarkStart w:id="0" w:name="sub_8888"/>
      <w:r>
        <w:rPr>
          <w:rStyle w:val="a3"/>
          <w:sz w:val="20"/>
          <w:szCs w:val="20"/>
        </w:rPr>
        <w:t>П</w:t>
      </w:r>
      <w:bookmarkStart w:id="1" w:name="sub_80000"/>
      <w:bookmarkEnd w:id="0"/>
      <w:r>
        <w:rPr>
          <w:rStyle w:val="a3"/>
          <w:sz w:val="20"/>
          <w:szCs w:val="20"/>
        </w:rPr>
        <w:t>риложение N 8</w:t>
      </w:r>
      <w:r>
        <w:rPr>
          <w:rStyle w:val="a3"/>
          <w:sz w:val="20"/>
          <w:szCs w:val="20"/>
        </w:rPr>
        <w:br/>
        <w:t xml:space="preserve">к </w:t>
      </w:r>
      <w:hyperlink r:id="rId5" w:anchor="sub_1000" w:history="1">
        <w:r>
          <w:rPr>
            <w:rStyle w:val="a4"/>
            <w:sz w:val="20"/>
            <w:szCs w:val="20"/>
          </w:rPr>
          <w:t>Порядку</w:t>
        </w:r>
      </w:hyperlink>
      <w:r>
        <w:rPr>
          <w:rStyle w:val="a3"/>
          <w:sz w:val="20"/>
          <w:szCs w:val="20"/>
        </w:rPr>
        <w:t xml:space="preserve"> разработки и реализации</w:t>
      </w:r>
      <w:r>
        <w:rPr>
          <w:rStyle w:val="a3"/>
          <w:sz w:val="20"/>
          <w:szCs w:val="20"/>
        </w:rPr>
        <w:br/>
        <w:t>муниципальных программ</w:t>
      </w:r>
      <w:r>
        <w:rPr>
          <w:rStyle w:val="a3"/>
          <w:sz w:val="20"/>
          <w:szCs w:val="20"/>
        </w:rPr>
        <w:br/>
      </w:r>
      <w:r>
        <w:rPr>
          <w:sz w:val="20"/>
          <w:szCs w:val="20"/>
        </w:rPr>
        <w:t>Аликовского</w:t>
      </w:r>
      <w:r>
        <w:rPr>
          <w:rStyle w:val="a3"/>
          <w:sz w:val="20"/>
          <w:szCs w:val="20"/>
        </w:rPr>
        <w:t xml:space="preserve"> района</w:t>
      </w:r>
    </w:p>
    <w:bookmarkEnd w:id="1"/>
    <w:p w:rsidR="005F0B6F" w:rsidRDefault="005F0B6F" w:rsidP="005F0B6F">
      <w:pPr>
        <w:pStyle w:val="1"/>
        <w:jc w:val="both"/>
        <w:rPr>
          <w:sz w:val="20"/>
          <w:szCs w:val="20"/>
        </w:rPr>
      </w:pPr>
    </w:p>
    <w:p w:rsidR="005F0B6F" w:rsidRDefault="005F0B6F" w:rsidP="005F0B6F">
      <w:pPr>
        <w:pStyle w:val="1"/>
        <w:jc w:val="center"/>
        <w:rPr>
          <w:sz w:val="20"/>
          <w:szCs w:val="20"/>
        </w:rPr>
      </w:pPr>
      <w:r>
        <w:rPr>
          <w:b/>
          <w:sz w:val="20"/>
          <w:szCs w:val="20"/>
        </w:rPr>
        <w:t>Отчет</w:t>
      </w:r>
      <w:r>
        <w:rPr>
          <w:b/>
          <w:sz w:val="20"/>
          <w:szCs w:val="20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</w:p>
    <w:p w:rsidR="005F0B6F" w:rsidRDefault="005F0B6F" w:rsidP="005F0B6F">
      <w:pPr>
        <w:rPr>
          <w:sz w:val="20"/>
          <w:szCs w:val="20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941"/>
        <w:gridCol w:w="1845"/>
        <w:gridCol w:w="1001"/>
        <w:gridCol w:w="1056"/>
        <w:gridCol w:w="2054"/>
        <w:gridCol w:w="2037"/>
      </w:tblGrid>
      <w:tr w:rsidR="005F0B6F" w:rsidTr="00A37DD1"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Аликовского района (подпрограмм-мы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-ной программы Аликовского района, программы)</w:t>
            </w:r>
          </w:p>
        </w:tc>
        <w:tc>
          <w:tcPr>
            <w:tcW w:w="6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Расходы, тыс. рублей</w:t>
            </w:r>
          </w:p>
        </w:tc>
      </w:tr>
      <w:tr w:rsidR="005F0B6F" w:rsidTr="00A37DD1"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B6F" w:rsidRDefault="005F0B6F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F0B6F" w:rsidRDefault="005F0B6F" w:rsidP="00A37D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расхо-дов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отчет-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Факти-ческие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расхо-ды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5F0B6F" w:rsidTr="00A37DD1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Аликовского района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общественного порядка и противодействие преступности."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6F" w:rsidTr="00A37DD1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(программа 1)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Аликовском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6F" w:rsidTr="00A37DD1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(программа 2)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Профилактика незаконного потребления наркотических средств </w:t>
            </w:r>
          </w:p>
          <w:p w:rsidR="005F0B6F" w:rsidRDefault="005F0B6F" w:rsidP="00A37DD1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и психотропных веществ, наркомании в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Аликовском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районе Чувашской Республики»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6F" w:rsidTr="00A37DD1"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6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 (программа 3)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«Предупреждение детской беспризорности, безнадзорности </w:t>
            </w:r>
          </w:p>
          <w:p w:rsidR="005F0B6F" w:rsidRDefault="005F0B6F" w:rsidP="00A37DD1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 правонарушений несовершеннолетних»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310,4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B6F" w:rsidRDefault="005F0B6F" w:rsidP="00A37DD1">
            <w:pPr>
              <w:pStyle w:val="a5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0B6F" w:rsidRDefault="005F0B6F" w:rsidP="005F0B6F">
      <w:pPr>
        <w:jc w:val="both"/>
        <w:rPr>
          <w:sz w:val="20"/>
          <w:szCs w:val="20"/>
        </w:rPr>
      </w:pPr>
    </w:p>
    <w:p w:rsidR="00961036" w:rsidRDefault="00961036">
      <w:bookmarkStart w:id="2" w:name="_GoBack"/>
      <w:bookmarkEnd w:id="2"/>
    </w:p>
    <w:sectPr w:rsidR="0096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EE"/>
    <w:rsid w:val="005F0B6F"/>
    <w:rsid w:val="00961036"/>
    <w:rsid w:val="00A5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E7B1-6C9D-4458-8D8D-0AA1E5EE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B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F0B6F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B6F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customStyle="1" w:styleId="a3">
    <w:name w:val="Цветовое выделение"/>
    <w:rsid w:val="005F0B6F"/>
    <w:rPr>
      <w:b/>
      <w:bCs w:val="0"/>
      <w:color w:val="000080"/>
    </w:rPr>
  </w:style>
  <w:style w:type="character" w:customStyle="1" w:styleId="a4">
    <w:name w:val="Гипертекстовая ссылка"/>
    <w:rsid w:val="005F0B6F"/>
    <w:rPr>
      <w:color w:val="106BBE"/>
    </w:rPr>
  </w:style>
  <w:style w:type="paragraph" w:customStyle="1" w:styleId="a5">
    <w:name w:val="Нормальный (таблица)"/>
    <w:basedOn w:val="a"/>
    <w:next w:val="a"/>
    <w:rsid w:val="005F0B6F"/>
    <w:pPr>
      <w:autoSpaceDE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5F0B6F"/>
    <w:pPr>
      <w:autoSpaceDE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AppData/Local/Microsoft/Windows/Temporary%20Internet%20Files/Content.IE5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Николаевич Григорьев</dc:creator>
  <cp:keywords/>
  <dc:description/>
  <cp:lastModifiedBy>Иван Николаевич Григорьев</cp:lastModifiedBy>
  <cp:revision>2</cp:revision>
  <dcterms:created xsi:type="dcterms:W3CDTF">2020-02-14T13:20:00Z</dcterms:created>
  <dcterms:modified xsi:type="dcterms:W3CDTF">2020-02-14T13:20:00Z</dcterms:modified>
</cp:coreProperties>
</file>