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aps/>
          <w:sz w:val="16"/>
          <w:szCs w:val="16"/>
        </w:rPr>
      </w:pPr>
      <w:r>
        <w:rPr>
          <w:caps/>
          <w:sz w:val="16"/>
          <w:szCs w:val="16"/>
        </w:rPr>
        <w:t>Приложение</w:t>
      </w:r>
    </w:p>
    <w:p>
      <w:pPr>
        <w:pStyle w:val="Normal"/>
        <w:jc w:val="center"/>
        <w:rPr>
          <w:b/>
          <w:b/>
          <w:caps/>
          <w:sz w:val="26"/>
          <w:szCs w:val="26"/>
        </w:rPr>
      </w:pPr>
      <w:r>
        <w:rPr>
          <w:b/>
          <w:caps/>
          <w:sz w:val="26"/>
          <w:szCs w:val="26"/>
        </w:rPr>
      </w:r>
    </w:p>
    <w:p>
      <w:pPr>
        <w:pStyle w:val="Normal"/>
        <w:jc w:val="center"/>
        <w:rPr>
          <w:b/>
          <w:b/>
          <w:caps/>
          <w:sz w:val="26"/>
          <w:szCs w:val="26"/>
        </w:rPr>
      </w:pPr>
      <w:r>
        <w:rPr>
          <w:b/>
          <w:caps/>
          <w:sz w:val="26"/>
          <w:szCs w:val="26"/>
        </w:rPr>
        <w:t xml:space="preserve">П е р е ч е н ь </w:t>
      </w:r>
    </w:p>
    <w:p>
      <w:pPr>
        <w:pStyle w:val="Normal"/>
        <w:jc w:val="center"/>
        <w:rP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земельных участках из земель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расположенных на территории Аликовского района</w:t>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tbl>
      <w:tblPr>
        <w:tblW w:w="16275" w:type="dxa"/>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Grid>
        <w:gridCol w:w="523"/>
        <w:gridCol w:w="2099"/>
        <w:gridCol w:w="1540"/>
        <w:gridCol w:w="701"/>
        <w:gridCol w:w="1120"/>
        <w:gridCol w:w="1653"/>
        <w:gridCol w:w="1754"/>
        <w:gridCol w:w="1020"/>
        <w:gridCol w:w="1485"/>
        <w:gridCol w:w="961"/>
        <w:gridCol w:w="1771"/>
        <w:gridCol w:w="336"/>
        <w:gridCol w:w="1312"/>
      </w:tblGrid>
      <w:tr>
        <w:trPr>
          <w:trHeight w:val="5590" w:hRule="atLeast"/>
          <w:cantSplit w:val="true"/>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0"/>
              </w:rPr>
            </w:pPr>
            <w:r>
              <w:rPr>
                <w:bCs/>
                <w:sz w:val="20"/>
              </w:rPr>
              <w:t xml:space="preserve">№ </w:t>
            </w:r>
            <w:r>
              <w:rPr>
                <w:bCs/>
                <w:sz w:val="20"/>
              </w:rPr>
              <w:t>пп</w:t>
            </w:r>
          </w:p>
        </w:tc>
        <w:tc>
          <w:tcPr>
            <w:tcW w:w="209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Местоположение (адрес)</w:t>
            </w:r>
          </w:p>
        </w:tc>
        <w:tc>
          <w:tcPr>
            <w:tcW w:w="154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Кадастровый номер</w:t>
            </w:r>
          </w:p>
          <w:p>
            <w:pPr>
              <w:pStyle w:val="Normal"/>
              <w:ind w:left="113" w:right="113" w:hanging="0"/>
              <w:jc w:val="center"/>
              <w:rPr>
                <w:bCs/>
                <w:sz w:val="20"/>
              </w:rPr>
            </w:pPr>
            <w:r>
              <w:rPr>
                <w:bCs/>
                <w:sz w:val="20"/>
              </w:rPr>
            </w:r>
          </w:p>
        </w:tc>
        <w:tc>
          <w:tcPr>
            <w:tcW w:w="70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Площадь земельного участка, га</w:t>
            </w:r>
          </w:p>
        </w:tc>
        <w:tc>
          <w:tcPr>
            <w:tcW w:w="11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Категория земель</w:t>
            </w:r>
          </w:p>
        </w:tc>
        <w:tc>
          <w:tcPr>
            <w:tcW w:w="1653"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Вид разрешенного использования</w:t>
            </w:r>
          </w:p>
        </w:tc>
        <w:tc>
          <w:tcPr>
            <w:tcW w:w="175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Форма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4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Кадастровая стоимость земельного участка, рублей</w:t>
            </w:r>
          </w:p>
        </w:tc>
        <w:tc>
          <w:tcPr>
            <w:tcW w:w="96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77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Орган местного самоуправления, уполномоченный на распоряжение земельными участками</w:t>
            </w:r>
          </w:p>
        </w:tc>
        <w:tc>
          <w:tcPr>
            <w:tcW w:w="336"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 планируемой дате проведения аукциона и источник публикации извещения</w:t>
            </w:r>
          </w:p>
        </w:tc>
        <w:tc>
          <w:tcPr>
            <w:tcW w:w="131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освоении земельного участка</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2</w:t>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3</w:t>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5</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6</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7</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8</w:t>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10</w:t>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11</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6"/>
              </w:rPr>
            </w:pPr>
            <w:r>
              <w:rPr>
                <w:bCs/>
                <w:sz w:val="26"/>
              </w:rPr>
              <w:t>12</w:t>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13</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21:07:000000:2986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59,01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2 142 255,39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21:07:130501:71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29,53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1 072 026,12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21:07:060501:403</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50,6</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1 801 477,48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срок 20 лет №22 от 03.06.2020 Никитин Алексей Владимирович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4</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21:07:190104:29</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16"/>
                <w:szCs w:val="16"/>
              </w:rPr>
            </w:pPr>
            <w:r>
              <w:rPr>
                <w:sz w:val="16"/>
                <w:szCs w:val="16"/>
              </w:rPr>
              <w:t xml:space="preserve">     </w:t>
            </w:r>
            <w:r>
              <w:rPr>
                <w:sz w:val="16"/>
                <w:szCs w:val="16"/>
              </w:rPr>
              <w:t>8,4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286 340,08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b/>
                <w:b/>
                <w:i w:val="false"/>
                <w:i w:val="false"/>
                <w:strike w:val="false"/>
                <w:dstrike w:val="false"/>
                <w:outline w:val="false"/>
                <w:shadow w:val="false"/>
                <w:color w:val="000000"/>
                <w:u w:val="none"/>
                <w:em w:val="none"/>
              </w:rPr>
            </w:pPr>
            <w:r>
              <w:rPr>
                <w:b/>
                <w:i w:val="false"/>
                <w:strike w:val="false"/>
                <w:dstrike w:val="false"/>
                <w:outline w:val="false"/>
                <w:shadow w:val="false"/>
                <w:color w:val="000000"/>
                <w:u w:val="none"/>
                <w:em w:val="none"/>
              </w:rPr>
            </w:r>
          </w:p>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5</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21:07:190104:30</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10,9</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368 551,82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6</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21:07:060501:147</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23,1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822 776,52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7</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21:07:060501:146</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4,2</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150 659,20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8</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21:07:060501:204</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3,4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122 464,00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9</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21:07:060501:193</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4,48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159 488,00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10</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21:07:210901:372</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10</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332 146,08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21:07:171701:116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12,41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419 606,72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58,8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1 989 468,00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20"/>
              </w:rPr>
            </w:r>
            <w:bookmarkStart w:id="0" w:name="__DdeLink__1153_3512333128"/>
            <w:bookmarkStart w:id="1" w:name="__DdeLink__1153_3512333128"/>
            <w:bookmarkEnd w:id="1"/>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393 964,34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166 210,80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21:07:222301:392</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7,56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249 039,84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Итого</w:t>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299</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18"/>
                <w:szCs w:val="18"/>
              </w:rPr>
            </w:pPr>
            <w:r>
              <w:rPr>
                <w:rFonts w:cs="Calibri" w:ascii="Calibri" w:hAnsi="Calibri"/>
                <w:bCs/>
                <w:color w:val="333333"/>
                <w:sz w:val="18"/>
                <w:szCs w:val="18"/>
              </w:rPr>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cs="Calibri"/>
                <w:bCs/>
                <w:color w:val="333333"/>
                <w:sz w:val="16"/>
                <w:szCs w:val="16"/>
              </w:rPr>
            </w:pPr>
            <w:r>
              <w:rPr>
                <w:rFonts w:cs="Calibri" w:ascii="Calibri" w:hAnsi="Calibri"/>
                <w:bCs/>
                <w:color w:val="333333"/>
                <w:sz w:val="16"/>
                <w:szCs w:val="16"/>
              </w:rPr>
            </w:r>
          </w:p>
        </w:tc>
        <w:tc>
          <w:tcPr>
            <w:tcW w:w="3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3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r>
    </w:tbl>
    <w:p>
      <w:pPr>
        <w:pStyle w:val="Normal"/>
        <w:rPr/>
      </w:pPr>
      <w:r>
        <w:rPr/>
      </w:r>
    </w:p>
    <w:sectPr>
      <w:type w:val="nextPage"/>
      <w:pgSz w:orient="landscape" w:w="16838" w:h="11906"/>
      <w:pgMar w:left="340" w:right="340" w:header="0" w:top="1418"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80"/>
  <w:defaultTabStop w:val="2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0"/>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Верхний колонтитул Знак"/>
    <w:basedOn w:val="1"/>
    <w:qFormat/>
    <w:rPr>
      <w:sz w:val="24"/>
    </w:rPr>
  </w:style>
  <w:style w:type="character" w:styleId="Style16">
    <w:name w:val="Нижний колонтитул Знак"/>
    <w:basedOn w:val="1"/>
    <w:qFormat/>
    <w:rPr>
      <w:sz w:val="24"/>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Style23">
    <w:name w:val="Body Text Indent"/>
    <w:basedOn w:val="Normal"/>
    <w:pPr>
      <w:ind w:left="180" w:right="0" w:hanging="180"/>
      <w:jc w:val="both"/>
    </w:pPr>
    <w:rPr>
      <w:sz w:val="22"/>
      <w:szCs w:val="26"/>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jc w:val="both"/>
    </w:pPr>
    <w:rPr>
      <w:rFonts w:ascii="Tahoma" w:hAnsi="Tahoma" w:eastAsia="SimSun;宋体" w:cs="Tahoma"/>
      <w:kern w:val="2"/>
      <w:szCs w:val="24"/>
      <w:lang w:val="en-US" w:eastAsia="zh-CN"/>
    </w:rPr>
  </w:style>
  <w:style w:type="paragraph" w:styleId="Style25">
    <w:name w:val="Текст выноски"/>
    <w:basedOn w:val="Normal"/>
    <w:qFormat/>
    <w:pPr/>
    <w:rPr>
      <w:rFonts w:ascii="Tahoma" w:hAnsi="Tahoma" w:cs="Tahoma"/>
      <w:sz w:val="16"/>
      <w:szCs w:val="16"/>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132</TotalTime>
  <Application>LibreOffice/6.0.4.2$Windows_X86_64 LibreOffice_project/9b0d9b32d5dcda91d2f1a96dc04c645c450872bf</Application>
  <Pages>4</Pages>
  <Words>526</Words>
  <Characters>4329</Characters>
  <CharactersWithSpaces>4714</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2019-07-22T10:16:00Z</dcterms:created>
  <dc:creator>_</dc:creator>
  <dc:description/>
  <dc:language>ru-RU</dc:language>
  <cp:lastModifiedBy/>
  <cp:lastPrinted>2020-04-10T09:23:24Z</cp:lastPrinted>
  <dcterms:modified xsi:type="dcterms:W3CDTF">2020-06-30T15:38:30Z</dcterms:modified>
  <cp:revision>36</cp:revision>
  <dc:subject/>
  <dc:title>                                          Форма</dc:title>
</cp:coreProperties>
</file>