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CC" w:rsidRPr="0068788F" w:rsidRDefault="003866CC" w:rsidP="00A4483C">
      <w:pPr>
        <w:pStyle w:val="a3"/>
        <w:keepNext/>
        <w:ind w:left="4950"/>
        <w:rPr>
          <w:rFonts w:ascii="Times New Roman" w:hAnsi="Times New Roman"/>
          <w:i/>
          <w:sz w:val="22"/>
          <w:szCs w:val="22"/>
        </w:rPr>
      </w:pPr>
      <w:r w:rsidRPr="0068788F">
        <w:rPr>
          <w:rFonts w:ascii="Times New Roman" w:hAnsi="Times New Roman"/>
          <w:i/>
          <w:sz w:val="22"/>
          <w:szCs w:val="22"/>
        </w:rPr>
        <w:t>Приложение 9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>к решению Собрания депутатов Батыревского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 xml:space="preserve"> района "О </w:t>
      </w:r>
      <w:proofErr w:type="gramStart"/>
      <w:r w:rsidRPr="0068788F">
        <w:rPr>
          <w:rFonts w:ascii="Times New Roman" w:hAnsi="Times New Roman"/>
          <w:i/>
          <w:snapToGrid w:val="0"/>
        </w:rPr>
        <w:t>бюджете</w:t>
      </w:r>
      <w:proofErr w:type="gramEnd"/>
    </w:p>
    <w:p w:rsidR="003866CC" w:rsidRPr="0068788F" w:rsidRDefault="003866CC" w:rsidP="00A4483C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Батыревского района на 20</w:t>
      </w:r>
      <w:r w:rsidR="00A40C20">
        <w:rPr>
          <w:rFonts w:ascii="Times New Roman" w:hAnsi="Times New Roman"/>
          <w:i/>
        </w:rPr>
        <w:t>2</w:t>
      </w:r>
      <w:r w:rsidR="0091290F" w:rsidRPr="0091290F">
        <w:rPr>
          <w:rFonts w:ascii="Times New Roman" w:hAnsi="Times New Roman"/>
          <w:i/>
        </w:rPr>
        <w:t>1</w:t>
      </w:r>
      <w:r w:rsidRPr="0068788F">
        <w:rPr>
          <w:rFonts w:ascii="Times New Roman" w:hAnsi="Times New Roman"/>
          <w:i/>
        </w:rPr>
        <w:t xml:space="preserve"> год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и на плановый период 202</w:t>
      </w:r>
      <w:r w:rsidR="0091290F" w:rsidRPr="0091290F">
        <w:rPr>
          <w:rFonts w:ascii="Times New Roman" w:hAnsi="Times New Roman"/>
          <w:i/>
        </w:rPr>
        <w:t>2</w:t>
      </w:r>
      <w:r w:rsidRPr="0068788F">
        <w:rPr>
          <w:rFonts w:ascii="Times New Roman" w:hAnsi="Times New Roman"/>
          <w:i/>
        </w:rPr>
        <w:t xml:space="preserve"> и 202</w:t>
      </w:r>
      <w:r w:rsidR="0091290F" w:rsidRPr="0091290F">
        <w:rPr>
          <w:rFonts w:ascii="Times New Roman" w:hAnsi="Times New Roman"/>
          <w:i/>
        </w:rPr>
        <w:t>3</w:t>
      </w:r>
      <w:r w:rsidRPr="0068788F">
        <w:rPr>
          <w:rFonts w:ascii="Times New Roman" w:hAnsi="Times New Roman"/>
          <w:i/>
        </w:rPr>
        <w:t xml:space="preserve"> годов"</w:t>
      </w:r>
    </w:p>
    <w:tbl>
      <w:tblPr>
        <w:tblpPr w:leftFromText="180" w:rightFromText="180" w:vertAnchor="text" w:horzAnchor="margin" w:tblpY="34"/>
        <w:tblW w:w="9985" w:type="dxa"/>
        <w:tblLayout w:type="fixed"/>
        <w:tblLook w:val="0000"/>
      </w:tblPr>
      <w:tblGrid>
        <w:gridCol w:w="15"/>
        <w:gridCol w:w="694"/>
        <w:gridCol w:w="4835"/>
        <w:gridCol w:w="1487"/>
        <w:gridCol w:w="522"/>
        <w:gridCol w:w="369"/>
        <w:gridCol w:w="374"/>
        <w:gridCol w:w="1674"/>
        <w:gridCol w:w="15"/>
      </w:tblGrid>
      <w:tr w:rsidR="00AA64CF" w:rsidRPr="0068788F" w:rsidTr="00AA64CF">
        <w:trPr>
          <w:gridAfter w:val="1"/>
          <w:wAfter w:w="15" w:type="dxa"/>
          <w:trHeight w:val="1598"/>
        </w:trPr>
        <w:tc>
          <w:tcPr>
            <w:tcW w:w="99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8788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Распределение </w:t>
            </w:r>
          </w:p>
          <w:p w:rsidR="00AA64CF" w:rsidRPr="0068788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gramEnd"/>
          </w:p>
          <w:p w:rsidR="00AA64CF" w:rsidRPr="0068788F" w:rsidRDefault="00AA64CF" w:rsidP="0091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Батыревского района и </w:t>
            </w:r>
            <w:proofErr w:type="spellStart"/>
            <w:r w:rsidRPr="0068788F">
              <w:rPr>
                <w:rFonts w:ascii="Times New Roman" w:hAnsi="Times New Roman"/>
                <w:b/>
                <w:bCs/>
                <w:color w:val="000000"/>
              </w:rPr>
              <w:t>непрограммным</w:t>
            </w:r>
            <w:proofErr w:type="spellEnd"/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</w:t>
            </w:r>
            <w:r w:rsidR="0091290F">
              <w:rPr>
                <w:rFonts w:ascii="Times New Roman" w:hAnsi="Times New Roman"/>
                <w:b/>
                <w:bCs/>
                <w:color w:val="000000"/>
              </w:rPr>
              <w:t>джета Батыревского района на 20</w:t>
            </w:r>
            <w:r w:rsidR="0091290F" w:rsidRPr="0091290F"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</w:tr>
      <w:tr w:rsidR="00AA64CF" w:rsidRPr="00DD277E" w:rsidTr="00AA64CF">
        <w:trPr>
          <w:gridAfter w:val="1"/>
          <w:wAfter w:w="15" w:type="dxa"/>
          <w:trHeight w:val="345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6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( рублей)</w:t>
            </w:r>
          </w:p>
        </w:tc>
      </w:tr>
      <w:tr w:rsidR="00AA64CF" w:rsidRPr="00DD277E" w:rsidTr="0040345E">
        <w:trPr>
          <w:gridBefore w:val="1"/>
          <w:wBefore w:w="15" w:type="dxa"/>
          <w:trHeight w:val="2215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A64CF" w:rsidRPr="00DD277E" w:rsidTr="00D00AE3">
        <w:trPr>
          <w:gridBefore w:val="1"/>
          <w:wBefore w:w="15" w:type="dxa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3E29CA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794 166 790,70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"Модернизация и развитие сферы </w:t>
            </w:r>
            <w:proofErr w:type="gramStart"/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5055D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5055D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5055D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5055D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5055D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1 867 292,00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sz w:val="20"/>
                <w:szCs w:val="20"/>
              </w:rPr>
              <w:t> 1.1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proofErr w:type="gramStart"/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хозяйства"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5055DA">
            <w:pPr>
              <w:spacing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5055DA">
            <w:pPr>
              <w:spacing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5055DA">
            <w:pPr>
              <w:spacing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5055DA">
            <w:pPr>
              <w:spacing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5055DA">
            <w:pPr>
              <w:spacing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1 867 292,00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качества жилищно-коммунальных услуг"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1 825 192,00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5055DA">
            <w:pPr>
              <w:spacing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2F6320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 w:rsidRPr="002F632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25 996 153,55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2F6320" w:rsidRDefault="002F6320" w:rsidP="002F63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63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21 769 513,55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граждан доступным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21 769 513,55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3 877 722,00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</w:t>
            </w:r>
            <w:proofErr w:type="gramStart"/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</w:t>
            </w:r>
            <w:proofErr w:type="gramStart"/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социальных выплат молодым семьям на строительство (приобретение) жилья в </w:t>
            </w:r>
            <w:proofErr w:type="gramStart"/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2F6320" w:rsidRPr="00856FEB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856FEB" w:rsidRDefault="002F6320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5055DA" w:rsidRDefault="002F6320" w:rsidP="002F6320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5DA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4 226 640,00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4 226 640,00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3 169 980,00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3 169 980,00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3 169 980,00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3 169 980,00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3 169 980,00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1 056 660,00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1 056 660,00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1 056 660,00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1 056 660,00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1 056 660,00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80 500,00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Премии и гранты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"Профилактика и предупреждение рецидивной преступности, </w:t>
            </w:r>
            <w:proofErr w:type="spell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создания и размещения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средствах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663 500,00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663 500,00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663 500,00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642 280,00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642 280,00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642 280,00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642 280,00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21 220,00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21 220,00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21 220,00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21 220,00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</w:t>
            </w:r>
            <w:proofErr w:type="spell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160 100,00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"Эффективное управление муниципальным имуществом"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635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6 840 821,93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6 840 821,93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Премии и гранты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9D2AAF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2 581 674,62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6.1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1 919 174,62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"Улучшение жилищных условий граждан на селе"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6.2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662 500,00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"Реализация мероприятий по благоустройству сельских территорий"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11 525 000,00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7.1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11 525 000,00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11 525 000,00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11 315 000,00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11 315 000,00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11 315 000,00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11 315 000,00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11 315 000,00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культуры и туризма"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49 222 605,00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8.1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49 222 605,00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библиотечного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музейного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архивного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профессионального искусства"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"Сохранение и развитие народного творчества"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341 000,00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341 000,00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336 000,00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муниципальных учреждений культуры"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1 537 695,00</w:t>
            </w:r>
          </w:p>
        </w:tc>
      </w:tr>
      <w:tr w:rsidR="0040345E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5E" w:rsidRPr="001635ED" w:rsidRDefault="0040345E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BCD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сельского дома культуры в с. Первомайское Батыревского района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Default="0040345E" w:rsidP="0040345E">
            <w:pPr>
              <w:spacing w:after="0" w:line="240" w:lineRule="auto"/>
              <w:jc w:val="center"/>
            </w:pP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Ц4115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40345E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5E" w:rsidRPr="001635ED" w:rsidRDefault="0040345E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Default="0040345E" w:rsidP="0040345E">
            <w:pPr>
              <w:spacing w:after="0" w:line="240" w:lineRule="auto"/>
              <w:jc w:val="center"/>
            </w:pP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Ц4115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40345E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5E" w:rsidRPr="001635ED" w:rsidRDefault="0040345E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Default="0040345E" w:rsidP="0040345E">
            <w:pPr>
              <w:spacing w:after="0" w:line="240" w:lineRule="auto"/>
              <w:jc w:val="center"/>
            </w:pP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Ц4115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40345E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5E" w:rsidRPr="001635ED" w:rsidRDefault="0040345E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Default="0040345E" w:rsidP="0040345E">
            <w:pPr>
              <w:spacing w:after="0" w:line="240" w:lineRule="auto"/>
              <w:jc w:val="center"/>
            </w:pP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Ц4115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40345E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45E" w:rsidRPr="001635ED" w:rsidRDefault="0040345E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Default="0040345E" w:rsidP="0040345E">
            <w:pPr>
              <w:spacing w:after="0" w:line="240" w:lineRule="auto"/>
              <w:jc w:val="center"/>
            </w:pP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Ц4115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  <w:r w:rsidRPr="00275B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45E" w:rsidRPr="001635ED" w:rsidRDefault="0040345E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"Реализация мероприятий регионального проекта "Культурная среда"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12 546 010,00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муниципальных домов культуры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поддержки отрасли культуры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1979CA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E2A65">
              <w:rPr>
                <w:rFonts w:ascii="Times New Roman" w:hAnsi="Times New Roman"/>
                <w:sz w:val="20"/>
                <w:szCs w:val="20"/>
              </w:rPr>
              <w:t>еконструкция объекта «МБУ ДО «</w:t>
            </w:r>
            <w:proofErr w:type="spellStart"/>
            <w:r w:rsidRPr="00BE2A65">
              <w:rPr>
                <w:rFonts w:ascii="Times New Roman" w:hAnsi="Times New Roman"/>
                <w:sz w:val="20"/>
                <w:szCs w:val="20"/>
              </w:rPr>
              <w:t>Батыревская</w:t>
            </w:r>
            <w:proofErr w:type="spellEnd"/>
            <w:r w:rsidRPr="00BE2A65">
              <w:rPr>
                <w:rFonts w:ascii="Times New Roman" w:hAnsi="Times New Roman"/>
                <w:sz w:val="20"/>
                <w:szCs w:val="20"/>
              </w:rPr>
              <w:t xml:space="preserve"> ДШИ» Батыревского района Ч</w:t>
            </w:r>
            <w:r w:rsidRPr="00BE2A65">
              <w:rPr>
                <w:rFonts w:ascii="Times New Roman" w:hAnsi="Times New Roman"/>
                <w:sz w:val="20"/>
                <w:szCs w:val="20"/>
              </w:rPr>
              <w:t>у</w:t>
            </w:r>
            <w:r w:rsidRPr="00BE2A65">
              <w:rPr>
                <w:rFonts w:ascii="Times New Roman" w:hAnsi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1979CA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Ц41A15519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1979CA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Ц41A15519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1979CA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Ц41A15519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1979CA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color w:val="000000"/>
                <w:sz w:val="20"/>
                <w:szCs w:val="20"/>
              </w:rPr>
              <w:t>Ц41A15519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979CA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Ц41A15519</w:t>
            </w:r>
            <w:r w:rsidR="001979C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1635ED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17 364 210,00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9.1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10 167 400,00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Физкультурно-оздоровительная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спортивно-массовая работа с населением"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10 167 400,00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9 517 400,00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9 517 400,00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9 517 400,00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9 517 400,00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9 517 400,00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9.2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7 196 810,00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"Содержание спортивных школ"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370 824,00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10.1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282 024,00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197 414,00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197 414,00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197 414,00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84 610,00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84 610,00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84 610,00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10.2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88 800,00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"Организационно-техническое обеспечение охраны труда и здоровья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работающих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85 590,00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85 590,00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85 590,00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85 590,00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3 210,00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3 210,00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3 210,00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3 210,00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511 324 672,60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11.1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439 382 594,60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деятельности организаций в сфере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43 748 262,00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24 803 822,00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24 803 822,00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20 704 122,00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20 704 122,00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20 704 122,00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4 099 700,00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4 099 700,00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4 099 700,00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10 439 760,00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10 439 760,00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10 439 760,00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10 439 760,00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10 439 760,00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8 504 680,00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8 504 680,00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6 267 520,00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6 267 520,00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6 267 520,00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2 237 160,00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2 237 160,00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2 237 160,00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343 403 400,00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67 285 200,00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67 285 200,00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47 330 332,68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47 330 332,68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47 330 332,68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19 954 867,32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19 954 867,32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19 954 867,32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276 118 200,00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276 118 200,00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233 993 371,44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233 993 371,44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233 993 371,44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42 124 828,56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42 124 828,56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42 124 828,56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"Меры социальной поддержки"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22 132 870,60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608 700,00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94 348,60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94 348,60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94 348,60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94 348,60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94 348,60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18 078 900,00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18 078 900,00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15 180 893,00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15 180 893,00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15 180 893,00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2 898 007,00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2 898 007,00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2 898 007,00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"Капитальный ремонт объектов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11.2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2 964 395,00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"Государственная поддержка талантливой и одаренной молодежи"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Стипендии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"Организация отдыха детей"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2 064 255,00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2 064 255,00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1 681 620,00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1 681 620,00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1 681 620,00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382 635,00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382 635,00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382 635,00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11.3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61 981 040,00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120 ме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ст к зд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анию МБОУ "</w:t>
            </w:r>
            <w:proofErr w:type="spell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11.4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Обеспечение реализации муниципальной программы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6 996 643,00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</w:t>
            </w:r>
            <w:proofErr w:type="spell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6 996 643,00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5 831 643,00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579 160,00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579 160,00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579 160,00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579 160,00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1 165 000,00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1 122 530,00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1 122 530,00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1 122 530,00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1 122 530,00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42 470,00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42 470,00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42 470,00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42 470,00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4 522 970,00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12.1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140 600,00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гражданской обороны, повышение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12.2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по профилактике терроризма и экстремистской деятельности"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12.3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4 362 370,00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2 503 382,00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  <w:proofErr w:type="gramEnd"/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2 303 382,00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2 268 182,00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1 928 682,00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1 928 682,00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446 756,00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1 352 274,00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339 500,00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339 500,00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213 361,00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126 139,00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управления оперативной обстановкой в муниципальном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образовании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13.1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124 500,00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"Предупреждение и ликвидация болезней животных"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124 500,00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124 500,00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13.2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140 300,00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"Экономическое развитие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3 599 640,00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14.1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</w:t>
            </w:r>
            <w:proofErr w:type="spellEnd"/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494 800,00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"Анализ и прогнозирование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социально-экономического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развития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14.2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1 476 370,00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14.3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1 628 470,00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центрах</w:t>
            </w:r>
            <w:proofErr w:type="gramEnd"/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35 867 186,00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15.1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35 867 186,00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35 867 186,00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3 712 583,00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3 712 583,00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3 712 583,00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3 712 583,00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3 712 583,00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6 734 670,00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6 734 670,00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6 734 670,00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6 734 670,00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6 734 670,00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вне границ населенных пунктов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5 442 800,00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5 442 800,00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5 442 800,00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5 442 800,00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5 442 800,00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16.1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в населенных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пунктах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Ч321000000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охраны окружающей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78 721 161,00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17.1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71 557 761,00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70 057 761,00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Иные 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140 200,00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131 300,00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131 300,00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131 300,00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131 300,00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17.2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7 163 400,00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</w:t>
            </w:r>
            <w:proofErr w:type="spell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7 163 400,00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7 163 400,00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6 358 500,00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799 100,00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42 525 580,00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18.1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18.2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1 865 700,00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1 389 300,00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1 389 300,00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1 389 300,00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1 389 300,00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467 000,00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467 000,00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467 000,00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467 000,00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18.3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40 603 580,00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</w:t>
            </w:r>
            <w:proofErr w:type="spell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40 603 580,00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19 550 929,00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16 882 059,00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16 882 059,00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2 418 881,00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2 418 881,00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2 096 276,00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1 993 656,00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249 989,00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249 989,00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242 057,00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19 452 396,00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1 567 275,00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Муниципальная программа "Цифровое общество Чувашии"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1635ED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sz w:val="20"/>
                <w:szCs w:val="20"/>
              </w:rPr>
              <w:t>19.1</w:t>
            </w: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Основное мероприятие "Развитие электронного правительства"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Внедрение информационно-телекоммуникационных технологий в муниципальных </w:t>
            </w:r>
            <w:proofErr w:type="gramStart"/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  <w:tr w:rsidR="002F6320" w:rsidRPr="001635ED" w:rsidTr="00D00AE3">
        <w:trPr>
          <w:gridBefore w:val="1"/>
          <w:wBefore w:w="15" w:type="dxa"/>
          <w:tblHeader/>
        </w:trPr>
        <w:tc>
          <w:tcPr>
            <w:tcW w:w="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20" w:rsidRPr="001635ED" w:rsidRDefault="002F6320" w:rsidP="0016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20" w:rsidRPr="001635ED" w:rsidRDefault="002F6320" w:rsidP="001635ED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5ED">
              <w:rPr>
                <w:rFonts w:ascii="Times New Roman" w:hAnsi="Times New Roman"/>
                <w:color w:val="000000"/>
                <w:sz w:val="20"/>
                <w:szCs w:val="20"/>
              </w:rPr>
              <w:t>562 100,00</w:t>
            </w:r>
          </w:p>
        </w:tc>
      </w:tr>
    </w:tbl>
    <w:p w:rsidR="003866CC" w:rsidRPr="001635ED" w:rsidRDefault="003866CC" w:rsidP="001635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866CC" w:rsidRPr="001635ED" w:rsidSect="00E253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0C6"/>
    <w:rsid w:val="000C0A0E"/>
    <w:rsid w:val="000F18E9"/>
    <w:rsid w:val="001063D5"/>
    <w:rsid w:val="00123DB1"/>
    <w:rsid w:val="001635ED"/>
    <w:rsid w:val="00191EF0"/>
    <w:rsid w:val="001979CA"/>
    <w:rsid w:val="001A74DE"/>
    <w:rsid w:val="001C388E"/>
    <w:rsid w:val="001E71D6"/>
    <w:rsid w:val="002907EE"/>
    <w:rsid w:val="002D409B"/>
    <w:rsid w:val="002F6320"/>
    <w:rsid w:val="00323339"/>
    <w:rsid w:val="003521B3"/>
    <w:rsid w:val="00357BA1"/>
    <w:rsid w:val="003866CC"/>
    <w:rsid w:val="00387067"/>
    <w:rsid w:val="003E29CA"/>
    <w:rsid w:val="0040345E"/>
    <w:rsid w:val="00430C71"/>
    <w:rsid w:val="005055DA"/>
    <w:rsid w:val="00577CD0"/>
    <w:rsid w:val="005D5F59"/>
    <w:rsid w:val="00600475"/>
    <w:rsid w:val="006028D8"/>
    <w:rsid w:val="006451A9"/>
    <w:rsid w:val="006501F3"/>
    <w:rsid w:val="0068788F"/>
    <w:rsid w:val="006B0026"/>
    <w:rsid w:val="006F6FC6"/>
    <w:rsid w:val="00700B83"/>
    <w:rsid w:val="0072332F"/>
    <w:rsid w:val="00757EC0"/>
    <w:rsid w:val="007A0DB0"/>
    <w:rsid w:val="00856FEB"/>
    <w:rsid w:val="00897AE1"/>
    <w:rsid w:val="008C50C6"/>
    <w:rsid w:val="0091290F"/>
    <w:rsid w:val="00923F5B"/>
    <w:rsid w:val="009D2AAF"/>
    <w:rsid w:val="00A40C20"/>
    <w:rsid w:val="00A4483C"/>
    <w:rsid w:val="00A84C5E"/>
    <w:rsid w:val="00AA64CF"/>
    <w:rsid w:val="00AC2ED9"/>
    <w:rsid w:val="00AF054A"/>
    <w:rsid w:val="00B024E7"/>
    <w:rsid w:val="00B30133"/>
    <w:rsid w:val="00B814D5"/>
    <w:rsid w:val="00BB5030"/>
    <w:rsid w:val="00C75678"/>
    <w:rsid w:val="00CC3AC5"/>
    <w:rsid w:val="00D00AE3"/>
    <w:rsid w:val="00D329E0"/>
    <w:rsid w:val="00D56DD2"/>
    <w:rsid w:val="00D77088"/>
    <w:rsid w:val="00D82941"/>
    <w:rsid w:val="00DD277E"/>
    <w:rsid w:val="00DE4FB2"/>
    <w:rsid w:val="00E25322"/>
    <w:rsid w:val="00E81789"/>
    <w:rsid w:val="00EC46BD"/>
    <w:rsid w:val="00F3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866C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1"/>
    <w:uiPriority w:val="10"/>
    <w:qFormat/>
    <w:rsid w:val="003866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3866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3"/>
    <w:rsid w:val="003866CC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322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22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24</Pages>
  <Words>12018</Words>
  <Characters>68507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55</cp:revision>
  <cp:lastPrinted>2019-11-13T06:41:00Z</cp:lastPrinted>
  <dcterms:created xsi:type="dcterms:W3CDTF">2018-11-09T05:14:00Z</dcterms:created>
  <dcterms:modified xsi:type="dcterms:W3CDTF">2020-11-16T11:39:00Z</dcterms:modified>
</cp:coreProperties>
</file>