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F" w:rsidRPr="00CF2495" w:rsidRDefault="007670DF" w:rsidP="007670DF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</w:p>
    <w:p w:rsidR="007670DF" w:rsidRPr="00CF2495" w:rsidRDefault="004D4E30" w:rsidP="007670DF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 Чебоксарского района </w:t>
      </w:r>
    </w:p>
    <w:p w:rsidR="007670DF" w:rsidRPr="00CF2495" w:rsidRDefault="007670DF" w:rsidP="007670DF">
      <w:pPr>
        <w:autoSpaceDE w:val="0"/>
        <w:autoSpaceDN w:val="0"/>
        <w:adjustRightInd w:val="0"/>
        <w:ind w:left="5812"/>
        <w:jc w:val="both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от ____________ № _______</w:t>
      </w:r>
    </w:p>
    <w:p w:rsidR="007670DF" w:rsidRPr="00CF249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 w:rsidRPr="00F9541B">
        <w:rPr>
          <w:rFonts w:ascii="Times New Roman" w:eastAsia="Calibri" w:hAnsi="Times New Roman"/>
          <w:sz w:val="28"/>
          <w:szCs w:val="32"/>
          <w:lang w:eastAsia="en-US"/>
        </w:rPr>
        <w:t xml:space="preserve">ДОКУМЕНТАЦИЯ </w:t>
      </w:r>
    </w:p>
    <w:p w:rsidR="007670DF" w:rsidRDefault="007670DF" w:rsidP="007670DF">
      <w:pPr>
        <w:jc w:val="center"/>
        <w:rPr>
          <w:rFonts w:ascii="Times New Roman" w:hAnsi="Times New Roman"/>
          <w:sz w:val="28"/>
          <w:szCs w:val="28"/>
        </w:rPr>
      </w:pPr>
      <w:r w:rsidRPr="00C21A27">
        <w:rPr>
          <w:rFonts w:ascii="Times New Roman" w:hAnsi="Times New Roman"/>
          <w:sz w:val="28"/>
          <w:szCs w:val="28"/>
        </w:rPr>
        <w:t xml:space="preserve">о проведении аукциона на право размещения </w:t>
      </w:r>
    </w:p>
    <w:p w:rsidR="007670DF" w:rsidRPr="00C21A27" w:rsidRDefault="007670DF" w:rsidP="007670DF">
      <w:pPr>
        <w:jc w:val="center"/>
        <w:rPr>
          <w:rFonts w:ascii="Times New Roman" w:hAnsi="Times New Roman"/>
          <w:sz w:val="28"/>
          <w:szCs w:val="28"/>
        </w:rPr>
      </w:pPr>
      <w:r w:rsidRPr="00C21A27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7670DF" w:rsidRPr="00F9541B" w:rsidRDefault="007670DF" w:rsidP="007670D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670DF" w:rsidRPr="00F9541B" w:rsidRDefault="007670DF" w:rsidP="007670DF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7670DF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20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4A679E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4A679E">
        <w:rPr>
          <w:rFonts w:ascii="Times New Roman" w:hAnsi="Times New Roman"/>
          <w:sz w:val="24"/>
          <w:szCs w:val="24"/>
        </w:rPr>
        <w:t>дминистра</w:t>
      </w:r>
      <w:r>
        <w:rPr>
          <w:rFonts w:ascii="Times New Roman" w:hAnsi="Times New Roman"/>
          <w:sz w:val="24"/>
          <w:szCs w:val="24"/>
        </w:rPr>
        <w:t>ции Чебоксарского района</w:t>
      </w:r>
      <w:r w:rsidRPr="004A679E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>
        <w:rPr>
          <w:rFonts w:ascii="Times New Roman" w:hAnsi="Times New Roman"/>
          <w:sz w:val="24"/>
          <w:szCs w:val="24"/>
        </w:rPr>
        <w:t>18.08.</w:t>
      </w:r>
      <w:r w:rsidRPr="004A679E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760</w:t>
      </w:r>
      <w:r w:rsidRPr="004A679E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</w:t>
      </w:r>
      <w:proofErr w:type="gramStart"/>
      <w:r w:rsidRPr="004A679E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4A679E">
        <w:rPr>
          <w:rFonts w:ascii="Times New Roman" w:hAnsi="Times New Roman"/>
          <w:sz w:val="24"/>
          <w:szCs w:val="24"/>
        </w:rPr>
        <w:t xml:space="preserve"> торговых объектов на территории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A679E">
        <w:rPr>
          <w:rFonts w:ascii="Times New Roman" w:hAnsi="Times New Roman"/>
          <w:sz w:val="24"/>
          <w:szCs w:val="24"/>
        </w:rPr>
        <w:t>».</w:t>
      </w:r>
    </w:p>
    <w:p w:rsidR="007670DF" w:rsidRPr="004A679E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4A679E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Наименование: </w:t>
      </w:r>
      <w:r w:rsidRPr="00C21A27">
        <w:rPr>
          <w:rFonts w:ascii="Times New Roman" w:hAnsi="Times New Roman"/>
          <w:sz w:val="24"/>
          <w:szCs w:val="24"/>
        </w:rPr>
        <w:t>отдел экономики администрации Чебоксарского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79E">
        <w:rPr>
          <w:rFonts w:ascii="Times New Roman" w:hAnsi="Times New Roman"/>
          <w:sz w:val="24"/>
          <w:szCs w:val="24"/>
        </w:rPr>
        <w:t>Чувашской Республики.</w:t>
      </w:r>
    </w:p>
    <w:p w:rsidR="007670DF" w:rsidRPr="004A679E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Адрес: </w:t>
      </w:r>
      <w:r w:rsidRPr="004550A4">
        <w:rPr>
          <w:rFonts w:ascii="Times New Roman" w:hAnsi="Times New Roman"/>
          <w:sz w:val="24"/>
          <w:szCs w:val="24"/>
        </w:rPr>
        <w:t xml:space="preserve">Чебоксарский района, пос. Кугеси, ул. </w:t>
      </w:r>
      <w:proofErr w:type="gramStart"/>
      <w:r w:rsidRPr="004550A4">
        <w:rPr>
          <w:rFonts w:ascii="Times New Roman" w:hAnsi="Times New Roman"/>
          <w:sz w:val="24"/>
          <w:szCs w:val="24"/>
        </w:rPr>
        <w:t>Шоссейная</w:t>
      </w:r>
      <w:proofErr w:type="gramEnd"/>
      <w:r w:rsidRPr="004550A4">
        <w:rPr>
          <w:rFonts w:ascii="Times New Roman" w:hAnsi="Times New Roman"/>
          <w:sz w:val="24"/>
          <w:szCs w:val="24"/>
        </w:rPr>
        <w:t>, д. 15</w:t>
      </w:r>
      <w:r w:rsidRPr="004A679E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32155">
          <w:rPr>
            <w:rStyle w:val="a9"/>
            <w:rFonts w:ascii="Times New Roman" w:hAnsi="Times New Roman"/>
            <w:sz w:val="24"/>
            <w:szCs w:val="24"/>
          </w:rPr>
          <w:t>http://www.chebs.cap.ru/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 лица</w:t>
      </w:r>
      <w:r w:rsidRPr="004A679E">
        <w:rPr>
          <w:rFonts w:ascii="Times New Roman" w:hAnsi="Times New Roman"/>
          <w:sz w:val="24"/>
          <w:szCs w:val="24"/>
        </w:rPr>
        <w:t xml:space="preserve">: </w:t>
      </w:r>
    </w:p>
    <w:p w:rsidR="007670DF" w:rsidRDefault="007670DF" w:rsidP="007670D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1456" w:type="dxa"/>
        <w:tblLook w:val="01E0" w:firstRow="1" w:lastRow="1" w:firstColumn="1" w:lastColumn="1" w:noHBand="0" w:noVBand="0"/>
      </w:tblPr>
      <w:tblGrid>
        <w:gridCol w:w="1809"/>
        <w:gridCol w:w="252"/>
        <w:gridCol w:w="5702"/>
        <w:gridCol w:w="3693"/>
      </w:tblGrid>
      <w:tr w:rsidR="007670DF" w:rsidRPr="007A7C60" w:rsidTr="005B07A4">
        <w:trPr>
          <w:trHeight w:val="125"/>
        </w:trPr>
        <w:tc>
          <w:tcPr>
            <w:tcW w:w="1809" w:type="dxa"/>
            <w:hideMark/>
          </w:tcPr>
          <w:p w:rsidR="007670DF" w:rsidRPr="007A7C60" w:rsidRDefault="007670DF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52" w:type="dxa"/>
            <w:hideMark/>
          </w:tcPr>
          <w:p w:rsidR="007670DF" w:rsidRPr="007A7C60" w:rsidRDefault="007670DF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7670DF" w:rsidRPr="007A7C60" w:rsidRDefault="007670DF" w:rsidP="005B0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отдела экономики администрации Чебоксарского района, председатель комиссии;</w:t>
            </w:r>
          </w:p>
        </w:tc>
        <w:tc>
          <w:tcPr>
            <w:tcW w:w="3693" w:type="dxa"/>
          </w:tcPr>
          <w:p w:rsidR="007670DF" w:rsidRDefault="007670DF" w:rsidP="005B0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(883540) 2-18-65</w:t>
            </w:r>
          </w:p>
          <w:p w:rsidR="007670DF" w:rsidRPr="007A7C60" w:rsidRDefault="00D44DF6" w:rsidP="007670DF">
            <w:pPr>
              <w:tabs>
                <w:tab w:val="left" w:pos="2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670DF" w:rsidRPr="00E3215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="007670DF" w:rsidRPr="004A679E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670DF" w:rsidRPr="00E3215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="007670DF" w:rsidRPr="004A679E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670DF" w:rsidRPr="00E3215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670DF" w:rsidRPr="007A7C60" w:rsidTr="005B07A4">
        <w:trPr>
          <w:trHeight w:val="636"/>
        </w:trPr>
        <w:tc>
          <w:tcPr>
            <w:tcW w:w="1809" w:type="dxa"/>
            <w:hideMark/>
          </w:tcPr>
          <w:p w:rsidR="007670DF" w:rsidRPr="007A7C60" w:rsidRDefault="007670DF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Н.М.</w:t>
            </w:r>
          </w:p>
        </w:tc>
        <w:tc>
          <w:tcPr>
            <w:tcW w:w="252" w:type="dxa"/>
            <w:hideMark/>
          </w:tcPr>
          <w:p w:rsidR="007670DF" w:rsidRPr="007A7C60" w:rsidRDefault="007670DF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7670DF" w:rsidRPr="007A7C60" w:rsidRDefault="007670DF" w:rsidP="005B0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 комиссии; </w:t>
            </w:r>
          </w:p>
        </w:tc>
        <w:tc>
          <w:tcPr>
            <w:tcW w:w="3693" w:type="dxa"/>
          </w:tcPr>
          <w:p w:rsidR="007670DF" w:rsidRDefault="007670DF" w:rsidP="005B0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9E">
              <w:rPr>
                <w:rFonts w:ascii="Times New Roman" w:hAnsi="Times New Roman"/>
                <w:sz w:val="24"/>
                <w:szCs w:val="24"/>
              </w:rPr>
              <w:t xml:space="preserve"> (8835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5-92</w:t>
            </w:r>
          </w:p>
          <w:p w:rsidR="007670DF" w:rsidRPr="007A7C60" w:rsidRDefault="00D44DF6" w:rsidP="005B0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670DF" w:rsidRPr="00512F93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7670DF" w:rsidRPr="00512F93">
                <w:rPr>
                  <w:rStyle w:val="a9"/>
                  <w:rFonts w:ascii="Times New Roman" w:hAnsi="Times New Roman"/>
                  <w:sz w:val="24"/>
                  <w:szCs w:val="24"/>
                </w:rPr>
                <w:t>89@cap.ru</w:t>
              </w:r>
            </w:hyperlink>
          </w:p>
        </w:tc>
      </w:tr>
    </w:tbl>
    <w:p w:rsidR="007670DF" w:rsidRDefault="007670DF" w:rsidP="007670DF">
      <w:pPr>
        <w:tabs>
          <w:tab w:val="left" w:pos="993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6"/>
        <w:gridCol w:w="4892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7670DF" w:rsidP="0076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7670DF" w:rsidRPr="00BB2F4A" w:rsidRDefault="007670DF" w:rsidP="00767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Кугеси, в 45 </w:t>
            </w:r>
            <w:r w:rsidR="005B7B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метрах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Восточной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стороны многоквартирного дома № 1 по ул. Первомайская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 xml:space="preserve">Срок осуществления торговой деятельности в месте размещения </w:t>
            </w: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proofErr w:type="gramEnd"/>
            <w:r w:rsidRPr="00463565">
              <w:rPr>
                <w:rFonts w:ascii="Times New Roman" w:hAnsi="Times New Roman"/>
                <w:sz w:val="24"/>
                <w:szCs w:val="24"/>
              </w:rPr>
              <w:t xml:space="preserve">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</w:rPr>
              <w:t>непродовольственные товары (книги, канцтовары)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8B41F6" w:rsidP="005B07A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19 188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8B41F6" w:rsidP="005B07A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19 188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8B41F6" w:rsidP="005B07A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495">
              <w:rPr>
                <w:rFonts w:ascii="Times New Roman" w:hAnsi="Times New Roman"/>
                <w:sz w:val="24"/>
                <w:szCs w:val="24"/>
              </w:rPr>
              <w:t>1 918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</w:t>
            </w:r>
            <w:proofErr w:type="gramStart"/>
            <w:r w:rsidRPr="00DE50F8">
              <w:rPr>
                <w:rFonts w:ascii="Times New Roman" w:hAnsi="Times New Roman"/>
                <w:sz w:val="24"/>
                <w:szCs w:val="24"/>
              </w:rPr>
              <w:t>художественного решения</w:t>
            </w:r>
            <w:proofErr w:type="gramEnd"/>
            <w:r w:rsidRPr="00DE50F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</w:t>
            </w:r>
            <w:proofErr w:type="gramStart"/>
            <w:r w:rsidRPr="00DE50F8">
              <w:rPr>
                <w:rFonts w:ascii="Times New Roman" w:hAnsi="Times New Roman"/>
                <w:sz w:val="24"/>
                <w:szCs w:val="24"/>
              </w:rPr>
              <w:t>нестационарных</w:t>
            </w:r>
            <w:proofErr w:type="gramEnd"/>
            <w:r w:rsidRPr="00DE50F8">
              <w:rPr>
                <w:rFonts w:ascii="Times New Roman" w:hAnsi="Times New Roman"/>
                <w:sz w:val="24"/>
                <w:szCs w:val="24"/>
              </w:rPr>
              <w:t xml:space="preserve">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93534A" w:rsidRDefault="00D76A34" w:rsidP="00EA324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 w:rsidR="008B41F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.20</w:t>
            </w:r>
            <w:r w:rsidR="008B41F6">
              <w:rPr>
                <w:rFonts w:ascii="Times New Roman" w:hAnsi="Times New Roman"/>
                <w:sz w:val="24"/>
                <w:szCs w:val="24"/>
              </w:rPr>
              <w:t>20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93534A" w:rsidRDefault="00D76A34" w:rsidP="00EA324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.2020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Default="007670DF" w:rsidP="00EA324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D76A34">
              <w:rPr>
                <w:rFonts w:ascii="Times New Roman" w:hAnsi="Times New Roman"/>
                <w:sz w:val="24"/>
                <w:szCs w:val="24"/>
              </w:rPr>
              <w:t>06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  <w:r w:rsidR="00D76A3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CF2495" w:rsidRDefault="00D76A34" w:rsidP="00EA324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.2020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, пос. Кугеси, ул. </w:t>
            </w:r>
            <w:proofErr w:type="gramStart"/>
            <w:r w:rsidR="007670DF" w:rsidRPr="004550A4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="007670DF" w:rsidRPr="004550A4">
              <w:rPr>
                <w:rFonts w:ascii="Times New Roman" w:hAnsi="Times New Roman"/>
                <w:sz w:val="24"/>
                <w:szCs w:val="24"/>
              </w:rPr>
              <w:t>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D76A34" w:rsidP="00D76A3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670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 w:rsidR="007670DF">
              <w:rPr>
                <w:rFonts w:ascii="Times New Roman" w:hAnsi="Times New Roman"/>
                <w:sz w:val="24"/>
                <w:szCs w:val="24"/>
              </w:rPr>
              <w:t>20</w:t>
            </w:r>
            <w:r w:rsidR="00767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7670DF" w:rsidP="000109FF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09FF">
              <w:rPr>
                <w:rFonts w:ascii="Times New Roman" w:hAnsi="Times New Roman"/>
                <w:sz w:val="24"/>
                <w:szCs w:val="24"/>
              </w:rPr>
              <w:t>9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9FF">
              <w:rPr>
                <w:rFonts w:ascii="Times New Roman" w:hAnsi="Times New Roman"/>
                <w:sz w:val="24"/>
                <w:szCs w:val="24"/>
              </w:rPr>
              <w:t>9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C93">
              <w:rPr>
                <w:rFonts w:ascii="Times New Roman" w:hAnsi="Times New Roman"/>
                <w:sz w:val="24"/>
                <w:szCs w:val="24"/>
              </w:rPr>
              <w:t>с 09.00 до 09.45 час</w:t>
            </w:r>
            <w:proofErr w:type="gramStart"/>
            <w:r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7C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7C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C93">
              <w:rPr>
                <w:rFonts w:ascii="Times New Roman" w:hAnsi="Times New Roman"/>
                <w:sz w:val="24"/>
                <w:szCs w:val="24"/>
              </w:rPr>
              <w:t>о адресу</w:t>
            </w:r>
            <w:r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признается лицо, предложившее наиболее высокую цену за право размещения нестационарного торгового объекта. Размер платы за право размещения нестационарного торгового объекта </w:t>
      </w:r>
      <w:r w:rsidRPr="00DE50F8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DE50F8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DE50F8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sub_1019"/>
      <w:r w:rsidRPr="00DE50F8">
        <w:rPr>
          <w:rFonts w:ascii="Times New Roman" w:hAnsi="Times New Roman"/>
          <w:sz w:val="24"/>
          <w:szCs w:val="24"/>
        </w:rPr>
        <w:lastRenderedPageBreak/>
        <w:t xml:space="preserve">Заявка на участие в аукционе подается в срок и по форме, </w:t>
      </w:r>
      <w:proofErr w:type="gramStart"/>
      <w:r w:rsidRPr="00DE50F8">
        <w:rPr>
          <w:rFonts w:ascii="Times New Roman" w:hAnsi="Times New Roman"/>
          <w:sz w:val="24"/>
          <w:szCs w:val="24"/>
        </w:rPr>
        <w:t>которые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установлены аукционной документацией.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bookmarkStart w:id="1" w:name="sub_1020"/>
      <w:bookmarkEnd w:id="0"/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индивидуальный предприниматель.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545">
        <w:rPr>
          <w:rFonts w:ascii="Times New Roman" w:hAnsi="Times New Roman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1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E50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DE50F8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2) документ, подтверждающий внесение задатка.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24"/>
      <w:r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5"/>
      <w:bookmarkEnd w:id="2"/>
      <w:r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6"/>
      <w:bookmarkEnd w:id="3"/>
      <w:r w:rsidRPr="00DE50F8">
        <w:rPr>
          <w:rFonts w:ascii="Times New Roman" w:hAnsi="Times New Roman"/>
          <w:sz w:val="24"/>
          <w:szCs w:val="24"/>
        </w:rPr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29"/>
      <w:bookmarkEnd w:id="4"/>
      <w:r w:rsidRPr="00DE50F8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33"/>
      <w:bookmarkEnd w:id="5"/>
      <w:r w:rsidRPr="00DE50F8">
        <w:rPr>
          <w:rFonts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7" w:name="sub_1034"/>
      <w:bookmarkEnd w:id="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Организатор аукциона ведет аудио - и/или видеозапись процедуры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5"/>
      <w:bookmarkEnd w:id="7"/>
      <w:r w:rsidRPr="00DE50F8">
        <w:rPr>
          <w:rFonts w:ascii="Times New Roman" w:hAnsi="Times New Roman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36"/>
      <w:bookmarkEnd w:id="8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7"/>
      <w:bookmarkEnd w:id="9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38"/>
      <w:bookmarkEnd w:id="10"/>
      <w:r>
        <w:rPr>
          <w:rFonts w:ascii="Times New Roman" w:hAnsi="Times New Roman"/>
          <w:sz w:val="24"/>
          <w:szCs w:val="24"/>
        </w:rPr>
        <w:lastRenderedPageBreak/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39"/>
      <w:bookmarkEnd w:id="11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2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46"/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4" w:name="sub_4601"/>
      <w:bookmarkEnd w:id="13"/>
      <w:r w:rsidRPr="00A82F3C">
        <w:rPr>
          <w:rFonts w:ascii="Times New Roman" w:hAnsi="Times New Roman"/>
          <w:sz w:val="24"/>
          <w:szCs w:val="24"/>
        </w:rPr>
        <w:t>на участие в аукционе подана только одна заявка;</w:t>
      </w:r>
    </w:p>
    <w:p w:rsidR="007670DF" w:rsidRPr="000109FF" w:rsidRDefault="007670DF" w:rsidP="000109FF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на участие в аукционе не подана ни одна заявка либо если </w:t>
      </w:r>
      <w:proofErr w:type="gramStart"/>
      <w:r w:rsidRPr="00DE50F8">
        <w:rPr>
          <w:rFonts w:ascii="Times New Roman" w:hAnsi="Times New Roman"/>
          <w:sz w:val="24"/>
          <w:szCs w:val="24"/>
        </w:rPr>
        <w:t>на основании результатов</w:t>
      </w:r>
      <w:bookmarkStart w:id="15" w:name="sub_4602"/>
      <w:bookmarkEnd w:id="14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</w:t>
      </w:r>
      <w:proofErr w:type="gramEnd"/>
      <w:r w:rsidRPr="000109FF">
        <w:rPr>
          <w:rFonts w:ascii="Times New Roman" w:hAnsi="Times New Roman"/>
          <w:sz w:val="24"/>
          <w:szCs w:val="24"/>
        </w:rPr>
        <w:t xml:space="preserve">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4603"/>
      <w:bookmarkEnd w:id="15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позднее, чем за пять календарных дней до дня проведения аукциона. Сообщение об отказе в проведен</w:t>
      </w:r>
      <w:proofErr w:type="gramStart"/>
      <w:r w:rsidRPr="00DE50F8">
        <w:rPr>
          <w:rFonts w:ascii="Times New Roman" w:hAnsi="Times New Roman"/>
          <w:sz w:val="24"/>
          <w:szCs w:val="24"/>
        </w:rPr>
        <w:t>ии ау</w:t>
      </w:r>
      <w:proofErr w:type="gramEnd"/>
      <w:r w:rsidRPr="00DE50F8">
        <w:rPr>
          <w:rFonts w:ascii="Times New Roman" w:hAnsi="Times New Roman"/>
          <w:sz w:val="24"/>
          <w:szCs w:val="24"/>
        </w:rPr>
        <w:t>кциона размещается на официальном сайте организатора аукциона в сети Интернет.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  <w:proofErr w:type="gramStart"/>
      <w:r w:rsidRPr="00DE50F8">
        <w:rPr>
          <w:rFonts w:ascii="Times New Roman" w:hAnsi="Times New Roman"/>
          <w:sz w:val="24"/>
          <w:szCs w:val="24"/>
        </w:rPr>
        <w:t xml:space="preserve">Победитель аукциона и администрация заключают договор на право размещения нестационарного торгового объекта </w:t>
      </w:r>
      <w:r>
        <w:rPr>
          <w:rFonts w:ascii="Times New Roman" w:hAnsi="Times New Roman"/>
          <w:sz w:val="24"/>
          <w:szCs w:val="24"/>
        </w:rPr>
        <w:t>в течение десяти</w:t>
      </w:r>
      <w:r w:rsidRPr="00DE50F8">
        <w:rPr>
          <w:rFonts w:ascii="Times New Roman" w:hAnsi="Times New Roman"/>
          <w:sz w:val="24"/>
          <w:szCs w:val="24"/>
        </w:rPr>
        <w:t xml:space="preserve"> календарных дней со дня размещения информации о результатах аукциона на право размещения нестационарного торгового объекта, а также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Pr="00DE50F8">
        <w:rPr>
          <w:rFonts w:ascii="Times New Roman" w:hAnsi="Times New Roman"/>
          <w:sz w:val="24"/>
          <w:szCs w:val="24"/>
        </w:rPr>
        <w:t xml:space="preserve"> 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Pr="00DE50F8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DE50F8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E804BC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804BC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E804B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E804BC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E804BC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E804BC">
        <w:rPr>
          <w:rFonts w:ascii="Times New Roman" w:hAnsi="Times New Roman"/>
          <w:sz w:val="24"/>
          <w:szCs w:val="24"/>
        </w:rPr>
        <w:t xml:space="preserve">победителем аукциона за год вперед не позднее 20 числа последнего месяца периода предшествующего оплачиваемому периоду. </w:t>
      </w:r>
    </w:p>
    <w:bookmarkEnd w:id="16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04BC">
        <w:rPr>
          <w:rFonts w:ascii="Times New Roman" w:hAnsi="Times New Roman"/>
          <w:b/>
          <w:sz w:val="24"/>
          <w:szCs w:val="24"/>
        </w:rPr>
        <w:t>Порядок возврата задатка: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заявителю, не допущенному к участию в аукционе - в течение пяти рабочих дней со дня оформления протокола рассмотрения заявок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заявителю, отозвавшему заявку до дня окончания срока приема заявок, уведомив об этом в письменной форме организатора аукциона -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течение пяти рабочих дней после подписания протокола о результатах аукциона;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 - в течение пяти рабочих дней со дня подписания протокола о результатах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lastRenderedPageBreak/>
        <w:t xml:space="preserve">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</w:t>
      </w:r>
      <w:proofErr w:type="gramStart"/>
      <w:r w:rsidRPr="00DE50F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договора с победителем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Задаток, внесенный участником аукциона, признанным победителем аукциона, не </w:t>
      </w:r>
      <w:proofErr w:type="gramStart"/>
      <w:r w:rsidRPr="00DE50F8">
        <w:rPr>
          <w:rFonts w:ascii="Times New Roman" w:hAnsi="Times New Roman"/>
          <w:sz w:val="24"/>
          <w:szCs w:val="24"/>
        </w:rPr>
        <w:t>возвращается и зачисляется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в счет оплаты предмета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7670DF" w:rsidRPr="00AA7FA7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Документация о проведении открытого аукциона размещена на официальном сайте организатора аукциона в сети Интернет.</w:t>
      </w:r>
    </w:p>
    <w:p w:rsidR="000109FF" w:rsidRDefault="000109F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E52D9F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2D9F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2B4E">
        <w:rPr>
          <w:rFonts w:ascii="Times New Roman" w:hAnsi="Times New Roman"/>
          <w:sz w:val="24"/>
          <w:szCs w:val="24"/>
        </w:rPr>
        <w:t>Управление Федерального казначейства по Чува</w:t>
      </w:r>
      <w:r w:rsidR="00CF2495">
        <w:rPr>
          <w:rFonts w:ascii="Times New Roman" w:hAnsi="Times New Roman"/>
          <w:sz w:val="24"/>
          <w:szCs w:val="24"/>
        </w:rPr>
        <w:t>шской Республике (Администрация</w:t>
      </w:r>
      <w:r w:rsidRPr="00682B4E">
        <w:rPr>
          <w:rFonts w:ascii="Times New Roman" w:hAnsi="Times New Roman"/>
          <w:sz w:val="24"/>
          <w:szCs w:val="24"/>
        </w:rPr>
        <w:t xml:space="preserve"> Чебоксарского района </w:t>
      </w:r>
      <w:proofErr w:type="gramStart"/>
      <w:r w:rsidRPr="00682B4E">
        <w:rPr>
          <w:rFonts w:ascii="Times New Roman" w:hAnsi="Times New Roman"/>
          <w:sz w:val="24"/>
          <w:szCs w:val="24"/>
        </w:rPr>
        <w:t>л</w:t>
      </w:r>
      <w:proofErr w:type="gramEnd"/>
      <w:r w:rsidRPr="00682B4E">
        <w:rPr>
          <w:rFonts w:ascii="Times New Roman" w:hAnsi="Times New Roman"/>
          <w:sz w:val="24"/>
          <w:szCs w:val="24"/>
        </w:rPr>
        <w:t xml:space="preserve">/с </w:t>
      </w:r>
      <w:r w:rsidR="00CF2495">
        <w:rPr>
          <w:rFonts w:ascii="Times New Roman" w:hAnsi="Times New Roman"/>
          <w:sz w:val="24"/>
          <w:szCs w:val="24"/>
        </w:rPr>
        <w:t xml:space="preserve">05153002730) на расчётный счет </w:t>
      </w:r>
      <w:r w:rsidRPr="00682B4E">
        <w:rPr>
          <w:rFonts w:ascii="Times New Roman" w:hAnsi="Times New Roman"/>
          <w:sz w:val="24"/>
          <w:szCs w:val="24"/>
        </w:rPr>
        <w:t xml:space="preserve">№ 40302810997063000301 в отделение – НБ Чувашская Республика г. </w:t>
      </w:r>
      <w:r>
        <w:rPr>
          <w:rFonts w:ascii="Times New Roman" w:hAnsi="Times New Roman"/>
          <w:sz w:val="24"/>
          <w:szCs w:val="24"/>
        </w:rPr>
        <w:t>Чебоксары,</w:t>
      </w:r>
      <w:r w:rsidRPr="00682B4E">
        <w:rPr>
          <w:rFonts w:ascii="Times New Roman" w:hAnsi="Times New Roman"/>
          <w:sz w:val="24"/>
          <w:szCs w:val="24"/>
        </w:rPr>
        <w:t xml:space="preserve"> БИК 049706001, ИНН 2116820246, КПП 211601001. </w:t>
      </w:r>
    </w:p>
    <w:p w:rsidR="007670DF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0109FF" w:rsidRDefault="000109FF" w:rsidP="00B80289">
      <w:pPr>
        <w:ind w:left="5670"/>
        <w:rPr>
          <w:rFonts w:ascii="Times New Roman" w:hAnsi="Times New Roman"/>
          <w:sz w:val="24"/>
          <w:szCs w:val="24"/>
        </w:rPr>
      </w:pPr>
    </w:p>
    <w:p w:rsidR="00BF3C29" w:rsidRDefault="00BF3C29" w:rsidP="00B80289">
      <w:pPr>
        <w:ind w:left="5670"/>
        <w:rPr>
          <w:rFonts w:ascii="Times New Roman" w:hAnsi="Times New Roman"/>
          <w:sz w:val="24"/>
          <w:szCs w:val="24"/>
        </w:rPr>
      </w:pPr>
    </w:p>
    <w:p w:rsidR="00BF3C29" w:rsidRDefault="00BF3C29" w:rsidP="00B80289">
      <w:pPr>
        <w:ind w:left="5670"/>
        <w:rPr>
          <w:rFonts w:ascii="Times New Roman" w:hAnsi="Times New Roman"/>
          <w:sz w:val="24"/>
          <w:szCs w:val="24"/>
        </w:rPr>
      </w:pPr>
    </w:p>
    <w:p w:rsidR="00BF3C29" w:rsidRDefault="00BF3C29" w:rsidP="00B80289">
      <w:pPr>
        <w:ind w:left="5670"/>
        <w:rPr>
          <w:rFonts w:ascii="Times New Roman" w:hAnsi="Times New Roman"/>
          <w:sz w:val="24"/>
          <w:szCs w:val="24"/>
        </w:rPr>
      </w:pPr>
    </w:p>
    <w:p w:rsidR="007670DF" w:rsidRPr="00970655" w:rsidRDefault="007670DF" w:rsidP="00B80289">
      <w:pPr>
        <w:ind w:left="5670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7670DF" w:rsidRPr="00970655" w:rsidRDefault="007670DF" w:rsidP="00B80289">
      <w:pPr>
        <w:ind w:left="5670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к документации о проведении аукциона на право размещения </w:t>
      </w:r>
      <w:proofErr w:type="gramStart"/>
      <w:r w:rsidRPr="00970655">
        <w:rPr>
          <w:rFonts w:ascii="Times New Roman" w:hAnsi="Times New Roman"/>
          <w:sz w:val="22"/>
          <w:szCs w:val="22"/>
        </w:rPr>
        <w:t>нестационарных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торговых объектов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70655">
        <w:rPr>
          <w:rFonts w:ascii="Times New Roman" w:hAnsi="Times New Roman"/>
          <w:b/>
          <w:sz w:val="22"/>
          <w:szCs w:val="22"/>
        </w:rPr>
        <w:t>ЗАЯВКИ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физическим лицом/</w:t>
      </w:r>
    </w:p>
    <w:p w:rsidR="007670DF" w:rsidRPr="00D534D2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ОГРИП:______________________________________________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</w:t>
      </w:r>
      <w:proofErr w:type="gramStart"/>
      <w:r w:rsidRPr="00970655">
        <w:rPr>
          <w:rFonts w:ascii="Times New Roman" w:hAnsi="Times New Roman"/>
          <w:sz w:val="22"/>
          <w:szCs w:val="22"/>
        </w:rPr>
        <w:t>согласен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  <w:bookmarkStart w:id="17" w:name="_GoBack"/>
      <w:bookmarkEnd w:id="17"/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970655" w:rsidRPr="00970655" w:rsidRDefault="007670DF" w:rsidP="0097065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970655">
        <w:rPr>
          <w:rFonts w:ascii="Times New Roman" w:hAnsi="Times New Roman"/>
          <w:sz w:val="22"/>
          <w:szCs w:val="22"/>
        </w:rPr>
        <w:t>Принял:________________</w:t>
      </w:r>
    </w:p>
    <w:p w:rsidR="00970655" w:rsidRDefault="00970655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3067" w:rsidRDefault="00EC3067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3C29" w:rsidRDefault="00BF3C29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970655">
        <w:rPr>
          <w:rFonts w:ascii="Times New Roman" w:hAnsi="Times New Roman"/>
          <w:b/>
          <w:sz w:val="22"/>
          <w:szCs w:val="22"/>
        </w:rPr>
        <w:lastRenderedPageBreak/>
        <w:t>ЗАЯВКИ НА УЧАСТИЕ В АУКЦИОНЕ</w:t>
      </w:r>
    </w:p>
    <w:p w:rsidR="007670DF" w:rsidRPr="00D534D2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D534D2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(наименование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                     (должность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(подпись)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CF2495">
        <w:rPr>
          <w:rFonts w:ascii="Times New Roman" w:hAnsi="Times New Roman"/>
          <w:sz w:val="22"/>
          <w:szCs w:val="22"/>
        </w:rPr>
        <w:t>Принял:_____________________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7670DF" w:rsidRPr="00CF2495" w:rsidRDefault="007670DF" w:rsidP="002D168C">
      <w:pPr>
        <w:ind w:left="567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lastRenderedPageBreak/>
        <w:t>Приложение № 2</w:t>
      </w:r>
    </w:p>
    <w:p w:rsidR="007670DF" w:rsidRPr="00CF2495" w:rsidRDefault="007670DF" w:rsidP="002D168C">
      <w:pPr>
        <w:ind w:left="5670"/>
        <w:rPr>
          <w:rFonts w:ascii="Times New Roman" w:hAnsi="Times New Roman"/>
          <w:sz w:val="22"/>
          <w:szCs w:val="22"/>
        </w:rPr>
      </w:pPr>
      <w:r w:rsidRPr="00CF2495">
        <w:rPr>
          <w:rFonts w:ascii="Times New Roman" w:hAnsi="Times New Roman"/>
          <w:sz w:val="22"/>
          <w:szCs w:val="22"/>
        </w:rPr>
        <w:t xml:space="preserve">к документации о проведении аукциона на право размещения </w:t>
      </w:r>
      <w:proofErr w:type="gramStart"/>
      <w:r w:rsidRPr="00CF2495">
        <w:rPr>
          <w:rFonts w:ascii="Times New Roman" w:hAnsi="Times New Roman"/>
          <w:sz w:val="22"/>
          <w:szCs w:val="22"/>
        </w:rPr>
        <w:t>нестационарных</w:t>
      </w:r>
      <w:proofErr w:type="gramEnd"/>
      <w:r w:rsidRPr="00CF2495">
        <w:rPr>
          <w:rFonts w:ascii="Times New Roman" w:hAnsi="Times New Roman"/>
          <w:sz w:val="22"/>
          <w:szCs w:val="22"/>
        </w:rPr>
        <w:t xml:space="preserve"> торговых объектов</w:t>
      </w:r>
    </w:p>
    <w:p w:rsidR="007670DF" w:rsidRDefault="007670DF" w:rsidP="002D168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>«___»______________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7670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9E5F79">
        <w:rPr>
          <w:rFonts w:ascii="Times New Roman" w:hAnsi="Times New Roman"/>
          <w:sz w:val="24"/>
          <w:szCs w:val="24"/>
        </w:rPr>
        <w:t xml:space="preserve"> «Продавец»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EC3067">
        <w:rPr>
          <w:rFonts w:ascii="Times New Roman" w:hAnsi="Times New Roman"/>
          <w:sz w:val="24"/>
          <w:szCs w:val="24"/>
        </w:rPr>
        <w:t>Хорасёва</w:t>
      </w:r>
      <w:proofErr w:type="spellEnd"/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 xml:space="preserve">Евгеньевича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</w:t>
      </w:r>
      <w:r w:rsidR="002D168C">
        <w:rPr>
          <w:rFonts w:ascii="Times New Roman" w:hAnsi="Times New Roman"/>
          <w:sz w:val="24"/>
          <w:szCs w:val="24"/>
        </w:rPr>
        <w:t>_________________________________________________</w:t>
      </w:r>
      <w:r w:rsidR="00EC306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C3067">
        <w:rPr>
          <w:rFonts w:ascii="Times New Roman" w:hAnsi="Times New Roman"/>
          <w:sz w:val="24"/>
          <w:szCs w:val="24"/>
        </w:rPr>
        <w:t>_</w:t>
      </w:r>
      <w:r w:rsidRPr="009E5F7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2D168C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9E5F79" w:rsidRDefault="00B80289" w:rsidP="00B802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 w:rsidR="007670DF" w:rsidRPr="009E5F79">
        <w:rPr>
          <w:rFonts w:ascii="Times New Roman" w:hAnsi="Times New Roman"/>
          <w:sz w:val="24"/>
          <w:szCs w:val="24"/>
        </w:rPr>
        <w:t>стороны,</w:t>
      </w:r>
      <w:r w:rsidR="00D534D2" w:rsidRPr="00D534D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534D2" w:rsidRPr="009E5F79">
        <w:rPr>
          <w:rFonts w:ascii="Times New Roman" w:hAnsi="Times New Roman"/>
          <w:sz w:val="24"/>
          <w:szCs w:val="24"/>
          <w:lang w:eastAsia="en-US"/>
        </w:rPr>
        <w:t>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proofErr w:type="gramStart"/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_________,</w:t>
      </w:r>
      <w:r w:rsidRPr="00417C0A">
        <w:rPr>
          <w:rFonts w:ascii="Times New Roman" w:hAnsi="Times New Roman"/>
          <w:sz w:val="16"/>
          <w:szCs w:val="16"/>
        </w:rPr>
        <w:t xml:space="preserve"> (Ф.И.О. (для индивидуальных предпринимателей), полное наименование, должность  (для юридических лиц)</w:t>
      </w:r>
      <w:proofErr w:type="gramEnd"/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 xml:space="preserve">именуемое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  <w:proofErr w:type="gramEnd"/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740E">
        <w:rPr>
          <w:rFonts w:ascii="Times New Roman" w:hAnsi="Times New Roman"/>
          <w:sz w:val="24"/>
          <w:szCs w:val="24"/>
        </w:rPr>
        <w:t xml:space="preserve">на основании протокола итогов аукциона на право размещения нестационарных торговых объектов </w:t>
      </w:r>
      <w:r>
        <w:rPr>
          <w:rFonts w:ascii="Times New Roman" w:hAnsi="Times New Roman"/>
          <w:sz w:val="24"/>
          <w:szCs w:val="24"/>
        </w:rPr>
        <w:t>на территории Ч</w:t>
      </w:r>
      <w:r w:rsidRPr="0061740E">
        <w:rPr>
          <w:rFonts w:ascii="Times New Roman" w:hAnsi="Times New Roman"/>
          <w:sz w:val="24"/>
          <w:szCs w:val="24"/>
        </w:rPr>
        <w:t>ебокса</w:t>
      </w:r>
      <w:r w:rsidR="00D534D2">
        <w:rPr>
          <w:rFonts w:ascii="Times New Roman" w:hAnsi="Times New Roman"/>
          <w:sz w:val="24"/>
          <w:szCs w:val="24"/>
        </w:rPr>
        <w:t xml:space="preserve">рского района </w:t>
      </w:r>
      <w:proofErr w:type="gramStart"/>
      <w:r w:rsidR="00D534D2">
        <w:rPr>
          <w:rFonts w:ascii="Times New Roman" w:hAnsi="Times New Roman"/>
          <w:sz w:val="24"/>
          <w:szCs w:val="24"/>
        </w:rPr>
        <w:t>от</w:t>
      </w:r>
      <w:proofErr w:type="gramEnd"/>
      <w:r w:rsidR="00D534D2">
        <w:rPr>
          <w:rFonts w:ascii="Times New Roman" w:hAnsi="Times New Roman"/>
          <w:sz w:val="24"/>
          <w:szCs w:val="24"/>
        </w:rPr>
        <w:t xml:space="preserve"> ___________</w:t>
      </w:r>
      <w:r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8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8"/>
        <w:ind w:left="0"/>
        <w:rPr>
          <w:rFonts w:ascii="Times New Roman" w:hAnsi="Times New Roman"/>
          <w:b/>
          <w:sz w:val="24"/>
          <w:szCs w:val="24"/>
        </w:rPr>
      </w:pPr>
    </w:p>
    <w:p w:rsidR="007670DF" w:rsidRPr="00175CB2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40E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</w:t>
      </w:r>
      <w:r w:rsidRPr="00175CB2">
        <w:rPr>
          <w:rFonts w:ascii="Times New Roman" w:hAnsi="Times New Roman"/>
          <w:sz w:val="24"/>
          <w:szCs w:val="24"/>
        </w:rPr>
        <w:t>Хозяйствующего субъекта на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 xml:space="preserve"> в месте</w:t>
      </w:r>
      <w:r w:rsidRPr="00175CB2">
        <w:rPr>
          <w:rFonts w:ascii="Times New Roman" w:hAnsi="Times New Roman"/>
          <w:sz w:val="24"/>
          <w:szCs w:val="24"/>
        </w:rPr>
        <w:t xml:space="preserve">, указанном в Схеме размещения нестационарных торговых объектов на территории Чебоксарского района, утвержденной постановлением Чебоксарского района от </w:t>
      </w:r>
      <w:r>
        <w:rPr>
          <w:rFonts w:ascii="Times New Roman" w:hAnsi="Times New Roman"/>
          <w:sz w:val="24"/>
          <w:szCs w:val="24"/>
        </w:rPr>
        <w:t xml:space="preserve">21.06.2017 </w:t>
      </w:r>
      <w:r w:rsidRPr="00175CB2">
        <w:rPr>
          <w:rFonts w:ascii="Times New Roman" w:hAnsi="Times New Roman"/>
          <w:sz w:val="24"/>
          <w:szCs w:val="24"/>
        </w:rPr>
        <w:t>№ 515 «Об утверждении схемы размещения нестационарных торговых объектов на территории Чебоксарского района» (далее - Схема размещения).</w:t>
      </w:r>
      <w:proofErr w:type="gramEnd"/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5CB2">
        <w:rPr>
          <w:rFonts w:ascii="Times New Roman" w:hAnsi="Times New Roman"/>
          <w:sz w:val="24"/>
          <w:szCs w:val="24"/>
        </w:rPr>
        <w:t>Продавец 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175CB2">
        <w:rPr>
          <w:rFonts w:ascii="Times New Roman" w:hAnsi="Times New Roman"/>
          <w:sz w:val="24"/>
          <w:szCs w:val="24"/>
        </w:rPr>
        <w:t>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Pr="006C1117">
        <w:rPr>
          <w:rFonts w:ascii="Times New Roman" w:hAnsi="Times New Roman"/>
          <w:sz w:val="24"/>
          <w:szCs w:val="24"/>
        </w:rPr>
        <w:t xml:space="preserve"> </w:t>
      </w:r>
      <w:r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Pr="00175CB2">
        <w:rPr>
          <w:rFonts w:ascii="Times New Roman" w:hAnsi="Times New Roman"/>
          <w:sz w:val="24"/>
          <w:szCs w:val="24"/>
        </w:rPr>
        <w:t>. настоящего договора.</w:t>
      </w:r>
      <w:proofErr w:type="gramEnd"/>
    </w:p>
    <w:p w:rsidR="007670DF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</w:t>
      </w:r>
      <w:proofErr w:type="gramStart"/>
      <w:r>
        <w:rPr>
          <w:rFonts w:ascii="Times New Roman" w:hAnsi="Times New Roman"/>
          <w:sz w:val="24"/>
          <w:szCs w:val="24"/>
        </w:rPr>
        <w:t>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8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</w:t>
      </w:r>
      <w:proofErr w:type="gramStart"/>
      <w:r w:rsidRPr="006C1117">
        <w:rPr>
          <w:rFonts w:ascii="Times New Roman" w:hAnsi="Times New Roman"/>
          <w:sz w:val="24"/>
          <w:szCs w:val="24"/>
        </w:rPr>
        <w:t xml:space="preserve"> ______________ (_________________________) </w:t>
      </w:r>
      <w:proofErr w:type="gramEnd"/>
      <w:r w:rsidRPr="006C1117">
        <w:rPr>
          <w:rFonts w:ascii="Times New Roman" w:hAnsi="Times New Roman"/>
          <w:sz w:val="24"/>
          <w:szCs w:val="24"/>
        </w:rPr>
        <w:t>рублей и его величина остается неизменной на весь срок действия настоящего договора.</w:t>
      </w:r>
    </w:p>
    <w:p w:rsidR="007670DF" w:rsidRPr="006C1117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</w:t>
      </w:r>
      <w:r w:rsidRPr="006C1117">
        <w:rPr>
          <w:rFonts w:ascii="Times New Roman" w:hAnsi="Times New Roman"/>
          <w:sz w:val="24"/>
          <w:szCs w:val="24"/>
        </w:rPr>
        <w:lastRenderedPageBreak/>
        <w:t xml:space="preserve">настоящего договора на счет Продавца по </w:t>
      </w:r>
      <w:proofErr w:type="gramStart"/>
      <w:r w:rsidRPr="006C1117">
        <w:rPr>
          <w:rFonts w:ascii="Times New Roman" w:hAnsi="Times New Roman"/>
          <w:sz w:val="24"/>
          <w:szCs w:val="24"/>
        </w:rPr>
        <w:t>реквизитам</w:t>
      </w:r>
      <w:proofErr w:type="gramEnd"/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8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8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386FE0">
        <w:rPr>
          <w:rFonts w:ascii="Times New Roman" w:hAnsi="Times New Roman"/>
          <w:sz w:val="24"/>
          <w:szCs w:val="24"/>
        </w:rPr>
        <w:t>Разместить Объект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</w:t>
      </w:r>
      <w:proofErr w:type="gramStart"/>
      <w:r w:rsidRPr="00386FE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818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</w:t>
      </w:r>
      <w:proofErr w:type="gramStart"/>
      <w:r w:rsidRPr="00386FE0">
        <w:rPr>
          <w:rFonts w:ascii="Times New Roman" w:hAnsi="Times New Roman"/>
          <w:sz w:val="24"/>
          <w:szCs w:val="24"/>
        </w:rPr>
        <w:t>художественным решением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Pr="00386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FE0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>Продавец имеет право:</w:t>
      </w:r>
    </w:p>
    <w:p w:rsidR="007670DF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lastRenderedPageBreak/>
        <w:t>3.3.1. Отказаться от договора</w:t>
      </w:r>
      <w:r>
        <w:rPr>
          <w:rFonts w:ascii="Times New Roman" w:hAnsi="Times New Roman"/>
          <w:sz w:val="24"/>
          <w:szCs w:val="24"/>
        </w:rPr>
        <w:t xml:space="preserve"> путем направления хозяйствующему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</w:t>
      </w:r>
      <w:proofErr w:type="gramStart"/>
      <w:r w:rsidRPr="00EF05C2">
        <w:rPr>
          <w:rFonts w:ascii="Times New Roman" w:hAnsi="Times New Roman"/>
          <w:sz w:val="24"/>
          <w:szCs w:val="24"/>
        </w:rPr>
        <w:t>демонтировать и вывезти</w:t>
      </w:r>
      <w:proofErr w:type="gramEnd"/>
      <w:r w:rsidRPr="00EF05C2">
        <w:rPr>
          <w:rFonts w:ascii="Times New Roman" w:hAnsi="Times New Roman"/>
          <w:sz w:val="24"/>
          <w:szCs w:val="24"/>
        </w:rPr>
        <w:t xml:space="preserve">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>3.3.3. 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Продавец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proofErr w:type="gramStart"/>
      <w:r w:rsidRPr="00EF05C2">
        <w:rPr>
          <w:rFonts w:ascii="Times New Roman" w:hAnsi="Times New Roman"/>
          <w:sz w:val="24"/>
          <w:szCs w:val="24"/>
        </w:rPr>
        <w:t>оформляется соответствующий акт и направляется</w:t>
      </w:r>
      <w:proofErr w:type="gramEnd"/>
      <w:r w:rsidRPr="00EF05C2">
        <w:rPr>
          <w:rFonts w:ascii="Times New Roman" w:hAnsi="Times New Roman"/>
          <w:sz w:val="24"/>
          <w:szCs w:val="24"/>
        </w:rPr>
        <w:t xml:space="preserve"> Продавцу.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8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>ия настоящего договора _________________________________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деятельности _______________________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2" w:history="1">
        <w:r w:rsidRPr="00130568">
          <w:rPr>
            <w:rStyle w:val="a9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8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8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9055CD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067" w:rsidRPr="00417C0A" w:rsidRDefault="00EC3067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9055CD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055C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670DF" w:rsidRPr="009055CD" w:rsidRDefault="007670DF" w:rsidP="007670DF">
      <w:pPr>
        <w:pStyle w:val="a8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lastRenderedPageBreak/>
        <w:t>Любые споры, возникающие из настоящего договора или в связи с ним, разрешаются Сторонами путем вед</w:t>
      </w:r>
      <w:r w:rsidR="00970655">
        <w:rPr>
          <w:rFonts w:ascii="Times New Roman" w:hAnsi="Times New Roman"/>
          <w:sz w:val="24"/>
          <w:szCs w:val="24"/>
        </w:rPr>
        <w:t xml:space="preserve">ения переговоров, а в случае </w:t>
      </w:r>
      <w:proofErr w:type="gramStart"/>
      <w:r w:rsidR="00970655">
        <w:rPr>
          <w:rFonts w:ascii="Times New Roman" w:hAnsi="Times New Roman"/>
          <w:sz w:val="24"/>
          <w:szCs w:val="24"/>
        </w:rPr>
        <w:t xml:space="preserve">не </w:t>
      </w:r>
      <w:r w:rsidRPr="00417C0A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417C0A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7670DF" w:rsidRDefault="007670DF" w:rsidP="007670DF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которых хранится в Администрации.</w:t>
      </w:r>
    </w:p>
    <w:p w:rsidR="007670DF" w:rsidRPr="009055CD" w:rsidRDefault="007670DF" w:rsidP="007670DF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9055CD" w:rsidRDefault="007670DF" w:rsidP="007670D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055CD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8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670DF" w:rsidRPr="00117652" w:rsidTr="005B07A4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Администрация:</w:t>
            </w:r>
          </w:p>
        </w:tc>
      </w:tr>
      <w:tr w:rsidR="007670DF" w:rsidRPr="00117652" w:rsidTr="005B07A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117652" w:rsidTr="005B07A4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70DF" w:rsidRPr="00117652" w:rsidTr="005B07A4"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 xml:space="preserve">                             /</w:t>
            </w:r>
          </w:p>
        </w:tc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 xml:space="preserve">                             /</w:t>
            </w:r>
          </w:p>
        </w:tc>
      </w:tr>
      <w:tr w:rsidR="007670DF" w:rsidRPr="00117652" w:rsidTr="005B07A4">
        <w:tc>
          <w:tcPr>
            <w:tcW w:w="4927" w:type="dxa"/>
            <w:tcBorders>
              <w:left w:val="nil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928" w:type="dxa"/>
            <w:tcBorders>
              <w:left w:val="nil"/>
              <w:right w:val="nil"/>
            </w:tcBorders>
            <w:shd w:val="clear" w:color="auto" w:fill="auto"/>
          </w:tcPr>
          <w:p w:rsidR="007670DF" w:rsidRPr="00117652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52">
              <w:rPr>
                <w:rFonts w:ascii="Times New Roman" w:hAnsi="Times New Roman"/>
                <w:sz w:val="24"/>
                <w:szCs w:val="24"/>
              </w:rPr>
              <w:t xml:space="preserve">           М.П.</w:t>
            </w:r>
          </w:p>
        </w:tc>
      </w:tr>
    </w:tbl>
    <w:p w:rsidR="007670DF" w:rsidRDefault="007670D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7670DF" w:rsidRDefault="007670D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7670DF" w:rsidRDefault="007670D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bCs/>
          <w:sz w:val="24"/>
          <w:szCs w:val="24"/>
        </w:rPr>
      </w:pPr>
    </w:p>
    <w:p w:rsidR="00BF3C29" w:rsidRDefault="00BF3C29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BF3C29" w:rsidRDefault="00BF3C29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BF3C29" w:rsidRDefault="00BF3C29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7670DF" w:rsidRDefault="007670D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132318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2 </w:t>
      </w:r>
    </w:p>
    <w:p w:rsidR="007670DF" w:rsidRDefault="007670DF" w:rsidP="007670DF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556572">
        <w:rPr>
          <w:rFonts w:ascii="Times New Roman" w:hAnsi="Times New Roman"/>
          <w:sz w:val="24"/>
          <w:szCs w:val="24"/>
        </w:rPr>
        <w:t>к проекту договора по лот</w:t>
      </w:r>
      <w:r>
        <w:rPr>
          <w:rFonts w:ascii="Times New Roman" w:hAnsi="Times New Roman"/>
          <w:sz w:val="24"/>
          <w:szCs w:val="24"/>
        </w:rPr>
        <w:t>ам</w:t>
      </w:r>
      <w:r w:rsidRPr="0055657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1-5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 xml:space="preserve">При эксплуатации объекта хозяйствующий субъект обязуется производить 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 xml:space="preserve">- выставлять торгово-холодильное оборудование около </w:t>
      </w:r>
      <w:proofErr w:type="gramStart"/>
      <w:r w:rsidRPr="00061093">
        <w:rPr>
          <w:rFonts w:ascii="Times New Roman" w:hAnsi="Times New Roman"/>
          <w:szCs w:val="26"/>
        </w:rPr>
        <w:t>нестационарных</w:t>
      </w:r>
      <w:proofErr w:type="gramEnd"/>
      <w:r w:rsidRPr="00061093">
        <w:rPr>
          <w:rFonts w:ascii="Times New Roman" w:hAnsi="Times New Roman"/>
          <w:szCs w:val="26"/>
        </w:rPr>
        <w:t xml:space="preserve">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132318">
        <w:rPr>
          <w:rFonts w:ascii="Times New Roman" w:hAnsi="Times New Roman"/>
          <w:bCs/>
          <w:sz w:val="24"/>
          <w:szCs w:val="24"/>
        </w:rPr>
        <w:t>Приложение №</w:t>
      </w:r>
      <w:r>
        <w:rPr>
          <w:rFonts w:ascii="Times New Roman" w:hAnsi="Times New Roman"/>
          <w:bCs/>
          <w:sz w:val="24"/>
          <w:szCs w:val="24"/>
        </w:rPr>
        <w:t xml:space="preserve"> 3</w:t>
      </w:r>
    </w:p>
    <w:p w:rsidR="007670DF" w:rsidRDefault="007670DF" w:rsidP="007670DF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556572">
        <w:rPr>
          <w:rFonts w:ascii="Times New Roman" w:hAnsi="Times New Roman"/>
          <w:sz w:val="24"/>
          <w:szCs w:val="24"/>
        </w:rPr>
        <w:t>к проекту договора по лот</w:t>
      </w:r>
      <w:r>
        <w:rPr>
          <w:rFonts w:ascii="Times New Roman" w:hAnsi="Times New Roman"/>
          <w:sz w:val="24"/>
          <w:szCs w:val="24"/>
        </w:rPr>
        <w:t>ам</w:t>
      </w:r>
      <w:r w:rsidRPr="0055657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1-5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70DF">
        <w:rPr>
          <w:rFonts w:ascii="Times New Roman" w:hAnsi="Times New Roman"/>
          <w:sz w:val="24"/>
          <w:szCs w:val="24"/>
        </w:rPr>
        <w:t xml:space="preserve">. Кугеси </w:t>
      </w:r>
      <w:r w:rsidR="007670DF" w:rsidRPr="0027785D">
        <w:rPr>
          <w:rFonts w:ascii="Times New Roman" w:hAnsi="Times New Roman"/>
          <w:sz w:val="24"/>
          <w:szCs w:val="24"/>
        </w:rPr>
        <w:t xml:space="preserve"> 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</w:t>
      </w:r>
      <w:proofErr w:type="gramStart"/>
      <w:r w:rsidR="00F77BCF">
        <w:rPr>
          <w:rFonts w:ascii="Times New Roman" w:hAnsi="Times New Roman"/>
          <w:sz w:val="24"/>
          <w:szCs w:val="24"/>
        </w:rPr>
        <w:t>от</w:t>
      </w:r>
      <w:proofErr w:type="gramEnd"/>
      <w:r w:rsidR="00F77BCF"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а)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б)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в)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д)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е)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</w:t>
      </w:r>
      <w:r w:rsidRPr="005A5863">
        <w:rPr>
          <w:rFonts w:ascii="Times New Roman" w:hAnsi="Times New Roman"/>
          <w:sz w:val="24"/>
          <w:szCs w:val="24"/>
        </w:rPr>
        <w:lastRenderedPageBreak/>
        <w:t>метрологии (при торговле вразвес) 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и)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умывальника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к)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</w:t>
            </w:r>
            <w:proofErr w:type="gramStart"/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B32E02">
              <w:rPr>
                <w:rFonts w:ascii="Times New Roman" w:hAnsi="Times New Roman"/>
                <w:sz w:val="24"/>
                <w:szCs w:val="24"/>
              </w:rPr>
              <w:t xml:space="preserve">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 xml:space="preserve">_________ соответствует (не соответствует) требованиям, указанным </w:t>
      </w:r>
      <w:proofErr w:type="gramStart"/>
      <w:r w:rsidRPr="0027785D">
        <w:rPr>
          <w:rFonts w:ascii="Times New Roman" w:hAnsi="Times New Roman"/>
          <w:sz w:val="24"/>
          <w:szCs w:val="24"/>
        </w:rPr>
        <w:t>в</w:t>
      </w:r>
      <w:proofErr w:type="gramEnd"/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и готов (не готов) к эксплуатации - </w:t>
      </w:r>
      <w:proofErr w:type="gramStart"/>
      <w:r w:rsidRPr="0027785D">
        <w:rPr>
          <w:rFonts w:ascii="Times New Roman" w:hAnsi="Times New Roman"/>
          <w:sz w:val="24"/>
          <w:szCs w:val="24"/>
        </w:rPr>
        <w:t>нужное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Акт составлен в 2 экземплярах и является неотъемлемой частью договора на размещение нестационарного торгового объекта </w:t>
      </w:r>
      <w:proofErr w:type="gramStart"/>
      <w:r w:rsidRPr="0027785D">
        <w:rPr>
          <w:rFonts w:ascii="Times New Roman" w:hAnsi="Times New Roman"/>
          <w:sz w:val="24"/>
          <w:szCs w:val="24"/>
        </w:rPr>
        <w:t>от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B96DCA" w:rsidRPr="007670DF" w:rsidRDefault="00B96DCA" w:rsidP="007670DF"/>
    <w:sectPr w:rsidR="00B96DCA" w:rsidRPr="007670DF" w:rsidSect="00EA3248">
      <w:footerReference w:type="default" r:id="rId13"/>
      <w:pgSz w:w="11906" w:h="16838"/>
      <w:pgMar w:top="1135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C67A1">
            <w:rPr>
              <w:noProof/>
              <w:sz w:val="8"/>
            </w:rPr>
            <w:t>04.09.2020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3C67A1">
            <w:rPr>
              <w:noProof/>
              <w:sz w:val="8"/>
            </w:rPr>
            <w:t xml:space="preserve">2:26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D44DF6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D44DF6">
            <w:rPr>
              <w:rStyle w:val="a5"/>
              <w:noProof/>
              <w:sz w:val="8"/>
            </w:rPr>
            <w:t>15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F"/>
    <w:rsid w:val="00003D60"/>
    <w:rsid w:val="000109FF"/>
    <w:rsid w:val="00085DCA"/>
    <w:rsid w:val="000B78F8"/>
    <w:rsid w:val="000E3D02"/>
    <w:rsid w:val="000F63BB"/>
    <w:rsid w:val="002B6B17"/>
    <w:rsid w:val="002D168C"/>
    <w:rsid w:val="002F53DF"/>
    <w:rsid w:val="003C67A1"/>
    <w:rsid w:val="00433F37"/>
    <w:rsid w:val="004B66E1"/>
    <w:rsid w:val="004D4E30"/>
    <w:rsid w:val="0059773F"/>
    <w:rsid w:val="005B7B81"/>
    <w:rsid w:val="007670DF"/>
    <w:rsid w:val="008B41F6"/>
    <w:rsid w:val="009325E2"/>
    <w:rsid w:val="00970655"/>
    <w:rsid w:val="00AC1DEE"/>
    <w:rsid w:val="00B80289"/>
    <w:rsid w:val="00B96DCA"/>
    <w:rsid w:val="00BF3C29"/>
    <w:rsid w:val="00C7595D"/>
    <w:rsid w:val="00CF2495"/>
    <w:rsid w:val="00D44DF6"/>
    <w:rsid w:val="00D534D2"/>
    <w:rsid w:val="00D76A34"/>
    <w:rsid w:val="00EA3248"/>
    <w:rsid w:val="00EC3067"/>
    <w:rsid w:val="00F73CC0"/>
    <w:rsid w:val="00F77BCF"/>
    <w:rsid w:val="00FA4258"/>
    <w:rsid w:val="00FC6F2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67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70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67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70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800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conom89@ca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conomy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bs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05A5-4A9D-42B8-872A-027E365C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3309</Words>
  <Characters>29229</Characters>
  <Application>Microsoft Office Word</Application>
  <DocSecurity>0</DocSecurity>
  <Lines>243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Т.Е.</dc:creator>
  <cp:lastModifiedBy>Емельянова Т.Е.</cp:lastModifiedBy>
  <cp:revision>4</cp:revision>
  <dcterms:created xsi:type="dcterms:W3CDTF">2020-09-03T10:28:00Z</dcterms:created>
  <dcterms:modified xsi:type="dcterms:W3CDTF">2020-09-04T12:43:00Z</dcterms:modified>
</cp:coreProperties>
</file>