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E75E9">
        <w:rPr>
          <w:rFonts w:ascii="Times New Roman" w:hAnsi="Times New Roman"/>
          <w:b/>
        </w:rPr>
        <w:t>Об условиях приватизации муниципального имущества Чебоксарского района</w:t>
      </w:r>
    </w:p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</w:p>
    <w:p w:rsidR="00967248" w:rsidRDefault="00967248" w:rsidP="00967248">
      <w:pPr>
        <w:ind w:right="5953"/>
        <w:jc w:val="both"/>
        <w:rPr>
          <w:rFonts w:ascii="Times New Roman" w:hAnsi="Times New Roman"/>
          <w:b/>
        </w:rPr>
      </w:pP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proofErr w:type="gramStart"/>
      <w:r w:rsidRPr="004E75E9">
        <w:rPr>
          <w:rFonts w:ascii="Times New Roman" w:hAnsi="Times New Roman"/>
        </w:rPr>
        <w:t>В соответствии с Федеральным законом от 21</w:t>
      </w:r>
      <w:r>
        <w:rPr>
          <w:rFonts w:ascii="Times New Roman" w:hAnsi="Times New Roman"/>
        </w:rPr>
        <w:t xml:space="preserve"> декабря </w:t>
      </w:r>
      <w:r w:rsidRPr="004E75E9">
        <w:rPr>
          <w:rFonts w:ascii="Times New Roman" w:hAnsi="Times New Roman"/>
        </w:rPr>
        <w:t>2001 года № 178-ФЗ</w:t>
      </w:r>
      <w:r>
        <w:rPr>
          <w:rFonts w:ascii="Times New Roman" w:hAnsi="Times New Roman"/>
        </w:rPr>
        <w:t xml:space="preserve">         </w:t>
      </w:r>
      <w:r w:rsidRPr="004E75E9">
        <w:rPr>
          <w:rFonts w:ascii="Times New Roman" w:hAnsi="Times New Roman"/>
        </w:rPr>
        <w:t xml:space="preserve"> «О приватизации государственного и муниципального имущества», Федеральным законом от 22</w:t>
      </w:r>
      <w:r>
        <w:rPr>
          <w:rFonts w:ascii="Times New Roman" w:hAnsi="Times New Roman"/>
        </w:rPr>
        <w:t xml:space="preserve"> июля </w:t>
      </w:r>
      <w:r w:rsidRPr="004E75E9">
        <w:rPr>
          <w:rFonts w:ascii="Times New Roman" w:hAnsi="Times New Roman"/>
        </w:rPr>
        <w:t>2</w:t>
      </w:r>
      <w:r>
        <w:rPr>
          <w:rFonts w:ascii="Times New Roman" w:hAnsi="Times New Roman"/>
        </w:rPr>
        <w:t>008 года</w:t>
      </w:r>
      <w:r w:rsidRPr="004E75E9">
        <w:rPr>
          <w:rFonts w:ascii="Times New Roman" w:hAnsi="Times New Roman"/>
        </w:rPr>
        <w:t xml:space="preserve"> № 159-ФЗ «Об особенностях отчуждения недвижимого имущества, находящегося в государственной</w:t>
      </w:r>
      <w:r>
        <w:rPr>
          <w:rFonts w:ascii="Times New Roman" w:hAnsi="Times New Roman"/>
        </w:rPr>
        <w:t xml:space="preserve"> или в муниципальной</w:t>
      </w:r>
      <w:r w:rsidRPr="004E75E9">
        <w:rPr>
          <w:rFonts w:ascii="Times New Roman" w:hAnsi="Times New Roman"/>
        </w:rPr>
        <w:t xml:space="preserve"> собственности</w:t>
      </w:r>
      <w:r>
        <w:rPr>
          <w:rFonts w:ascii="Times New Roman" w:hAnsi="Times New Roman"/>
        </w:rPr>
        <w:t xml:space="preserve"> и </w:t>
      </w:r>
      <w:r w:rsidRPr="004E75E9">
        <w:rPr>
          <w:rFonts w:ascii="Times New Roman" w:hAnsi="Times New Roman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Чувашской </w:t>
      </w:r>
      <w:r>
        <w:rPr>
          <w:rFonts w:ascii="Times New Roman" w:hAnsi="Times New Roman"/>
        </w:rPr>
        <w:t xml:space="preserve"> </w:t>
      </w:r>
      <w:r w:rsidR="00A54290">
        <w:rPr>
          <w:rFonts w:ascii="Times New Roman" w:hAnsi="Times New Roman"/>
        </w:rPr>
        <w:t>Республики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от 23</w:t>
      </w:r>
      <w:r>
        <w:rPr>
          <w:rFonts w:ascii="Times New Roman" w:hAnsi="Times New Roman"/>
        </w:rPr>
        <w:t xml:space="preserve"> сентября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4E75E9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года</w:t>
      </w:r>
      <w:r w:rsidRPr="004E75E9">
        <w:rPr>
          <w:rFonts w:ascii="Times New Roman" w:hAnsi="Times New Roman"/>
        </w:rPr>
        <w:t xml:space="preserve"> № 47 «Об особ</w:t>
      </w:r>
      <w:r w:rsidR="00A54290">
        <w:rPr>
          <w:rFonts w:ascii="Times New Roman" w:hAnsi="Times New Roman"/>
        </w:rPr>
        <w:t>енностях отчуждения недвижимого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имущества, </w:t>
      </w:r>
      <w:r w:rsidR="00A54290">
        <w:rPr>
          <w:rFonts w:ascii="Times New Roman" w:hAnsi="Times New Roman"/>
        </w:rPr>
        <w:t>находящегося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в</w:t>
      </w:r>
      <w:r w:rsidR="00A54290">
        <w:rPr>
          <w:rFonts w:ascii="Times New Roman" w:hAnsi="Times New Roman"/>
        </w:rPr>
        <w:t xml:space="preserve"> государственной</w:t>
      </w:r>
      <w:r w:rsidRPr="004E75E9">
        <w:rPr>
          <w:rFonts w:ascii="Times New Roman" w:hAnsi="Times New Roman"/>
        </w:rPr>
        <w:t xml:space="preserve"> собственности Чувашской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Республики и арендуемого субъектами малого и среднего предпринимательства», Прогнозным планом (Программой) приватизации муниципального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имущес</w:t>
      </w:r>
      <w:r>
        <w:rPr>
          <w:rFonts w:ascii="Times New Roman" w:hAnsi="Times New Roman"/>
        </w:rPr>
        <w:t>тва  Чебоксарского   района  Чувашской  Республики на 2020</w:t>
      </w:r>
      <w:r w:rsidRPr="004E75E9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основные направления приватизации муниципал</w:t>
      </w:r>
      <w:r w:rsidR="00A54290">
        <w:rPr>
          <w:rFonts w:ascii="Times New Roman" w:hAnsi="Times New Roman"/>
        </w:rPr>
        <w:t>ьного имущества Чебоксарского района Чувашской   Республики</w:t>
      </w:r>
      <w:r>
        <w:rPr>
          <w:rFonts w:ascii="Times New Roman" w:hAnsi="Times New Roman"/>
        </w:rPr>
        <w:t xml:space="preserve"> на 2021-2022 годы</w:t>
      </w:r>
      <w:r w:rsidRPr="004E75E9">
        <w:rPr>
          <w:rFonts w:ascii="Times New Roman" w:hAnsi="Times New Roman"/>
        </w:rPr>
        <w:t>,</w:t>
      </w:r>
      <w:r w:rsidR="00A54290"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утвержденным решением Собрания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Чебоксарского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>рай</w:t>
      </w:r>
      <w:r>
        <w:rPr>
          <w:rFonts w:ascii="Times New Roman" w:hAnsi="Times New Roman"/>
        </w:rPr>
        <w:t xml:space="preserve">она Чувашской  Республики </w:t>
      </w:r>
      <w:r w:rsidR="00A54290">
        <w:rPr>
          <w:rFonts w:ascii="Times New Roman" w:hAnsi="Times New Roman"/>
        </w:rPr>
        <w:t>от 05 декабря 2019</w:t>
      </w:r>
      <w:r>
        <w:rPr>
          <w:rFonts w:ascii="Times New Roman" w:hAnsi="Times New Roman"/>
        </w:rPr>
        <w:t xml:space="preserve"> года</w:t>
      </w:r>
      <w:proofErr w:type="gramEnd"/>
      <w:r w:rsidR="00A54290">
        <w:rPr>
          <w:rFonts w:ascii="Times New Roman" w:hAnsi="Times New Roman"/>
        </w:rPr>
        <w:t xml:space="preserve"> № 41-04            </w:t>
      </w:r>
      <w:r w:rsidR="001F33A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 изменениями от 19.03.2020 года </w:t>
      </w:r>
      <w:r w:rsidRPr="002345E1">
        <w:rPr>
          <w:rFonts w:ascii="Times New Roman" w:hAnsi="Times New Roman"/>
        </w:rPr>
        <w:t>№ 43-14)</w:t>
      </w:r>
      <w:r>
        <w:rPr>
          <w:rFonts w:ascii="Times New Roman" w:hAnsi="Times New Roman"/>
        </w:rPr>
        <w:t xml:space="preserve">, администрация Чебоксарского района </w:t>
      </w:r>
      <w:r w:rsidR="00A54290"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е т</w:t>
      </w:r>
      <w:r w:rsidRPr="004E75E9">
        <w:rPr>
          <w:rFonts w:ascii="Times New Roman" w:hAnsi="Times New Roman"/>
        </w:rPr>
        <w:t>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 w:rsidRPr="004E75E9">
        <w:rPr>
          <w:rFonts w:ascii="Times New Roman" w:hAnsi="Times New Roman"/>
        </w:rPr>
        <w:t>1. Приватизировать муниципально</w:t>
      </w:r>
      <w:r>
        <w:rPr>
          <w:rFonts w:ascii="Times New Roman" w:hAnsi="Times New Roman"/>
        </w:rPr>
        <w:t>е</w:t>
      </w:r>
      <w:r w:rsidRPr="004E75E9">
        <w:rPr>
          <w:rFonts w:ascii="Times New Roman" w:hAnsi="Times New Roman"/>
        </w:rPr>
        <w:t xml:space="preserve"> имуществ</w:t>
      </w:r>
      <w:r>
        <w:rPr>
          <w:rFonts w:ascii="Times New Roman" w:hAnsi="Times New Roman"/>
        </w:rPr>
        <w:t xml:space="preserve">о </w:t>
      </w:r>
      <w:r w:rsidRPr="004E75E9">
        <w:rPr>
          <w:rFonts w:ascii="Times New Roman" w:hAnsi="Times New Roman"/>
        </w:rPr>
        <w:t xml:space="preserve">Чебоксарского района </w:t>
      </w:r>
      <w:r w:rsidRPr="0067104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помещение № 4, назначение: нежилое, общей площадью 116,1</w:t>
      </w:r>
      <w:r w:rsidRPr="004E75E9">
        <w:rPr>
          <w:rFonts w:ascii="Times New Roman" w:hAnsi="Times New Roman"/>
        </w:rPr>
        <w:t xml:space="preserve"> </w:t>
      </w:r>
      <w:proofErr w:type="spellStart"/>
      <w:r w:rsidRPr="004E75E9">
        <w:rPr>
          <w:rFonts w:ascii="Times New Roman" w:hAnsi="Times New Roman"/>
          <w:spacing w:val="-2"/>
        </w:rPr>
        <w:t>кв.м</w:t>
      </w:r>
      <w:proofErr w:type="spellEnd"/>
      <w:r w:rsidRPr="004E75E9">
        <w:rPr>
          <w:rFonts w:ascii="Times New Roman" w:hAnsi="Times New Roman"/>
          <w:spacing w:val="-2"/>
        </w:rPr>
        <w:t>.</w:t>
      </w:r>
      <w:r w:rsidRPr="004E75E9">
        <w:rPr>
          <w:rFonts w:ascii="Times New Roman" w:hAnsi="Times New Roman"/>
        </w:rPr>
        <w:t xml:space="preserve"> (свидетельств</w:t>
      </w:r>
      <w:r>
        <w:rPr>
          <w:rFonts w:ascii="Times New Roman" w:hAnsi="Times New Roman"/>
        </w:rPr>
        <w:t>о</w:t>
      </w:r>
      <w:r w:rsidRPr="004E75E9">
        <w:rPr>
          <w:rFonts w:ascii="Times New Roman" w:hAnsi="Times New Roman"/>
        </w:rPr>
        <w:t xml:space="preserve"> о государ</w:t>
      </w:r>
      <w:r>
        <w:rPr>
          <w:rFonts w:ascii="Times New Roman" w:hAnsi="Times New Roman"/>
        </w:rPr>
        <w:t>ственной регистрации права от 02.10.2008 года</w:t>
      </w:r>
      <w:r w:rsidRPr="004E75E9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рии 21 АА</w:t>
      </w:r>
      <w:r w:rsidRPr="004E75E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480599</w:t>
      </w:r>
      <w:r w:rsidRPr="004E75E9">
        <w:rPr>
          <w:rFonts w:ascii="Times New Roman" w:hAnsi="Times New Roman"/>
        </w:rPr>
        <w:t>, о чем в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Едином </w:t>
      </w:r>
      <w:r>
        <w:rPr>
          <w:rFonts w:ascii="Times New Roman" w:hAnsi="Times New Roman"/>
        </w:rPr>
        <w:t xml:space="preserve">государственном реестре прав на </w:t>
      </w:r>
      <w:r w:rsidRPr="004E75E9">
        <w:rPr>
          <w:rFonts w:ascii="Times New Roman" w:hAnsi="Times New Roman"/>
        </w:rPr>
        <w:t>недвижимое</w:t>
      </w:r>
      <w:r>
        <w:rPr>
          <w:rFonts w:ascii="Times New Roman" w:hAnsi="Times New Roman"/>
        </w:rPr>
        <w:t xml:space="preserve"> имущество и </w:t>
      </w:r>
      <w:r w:rsidRPr="004E75E9">
        <w:rPr>
          <w:rFonts w:ascii="Times New Roman" w:hAnsi="Times New Roman"/>
        </w:rPr>
        <w:t>сделок</w:t>
      </w:r>
      <w:r>
        <w:rPr>
          <w:rFonts w:ascii="Times New Roman" w:hAnsi="Times New Roman"/>
        </w:rPr>
        <w:t xml:space="preserve"> с </w:t>
      </w:r>
      <w:r w:rsidRPr="004E75E9">
        <w:rPr>
          <w:rFonts w:ascii="Times New Roman" w:hAnsi="Times New Roman"/>
        </w:rPr>
        <w:t>ним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 сделана</w:t>
      </w:r>
      <w:r>
        <w:rPr>
          <w:rFonts w:ascii="Times New Roman" w:hAnsi="Times New Roman"/>
        </w:rPr>
        <w:t xml:space="preserve"> запись </w:t>
      </w:r>
      <w:r w:rsidRPr="004E75E9">
        <w:rPr>
          <w:rFonts w:ascii="Times New Roman" w:hAnsi="Times New Roman"/>
        </w:rPr>
        <w:t>регистра</w:t>
      </w:r>
      <w:r>
        <w:rPr>
          <w:rFonts w:ascii="Times New Roman" w:hAnsi="Times New Roman"/>
        </w:rPr>
        <w:t xml:space="preserve">ции № 21-21-11/033/2008-102), </w:t>
      </w:r>
      <w:r w:rsidRPr="004E75E9">
        <w:rPr>
          <w:rFonts w:ascii="Times New Roman" w:hAnsi="Times New Roman"/>
        </w:rPr>
        <w:t>распо</w:t>
      </w:r>
      <w:r>
        <w:rPr>
          <w:rFonts w:ascii="Times New Roman" w:hAnsi="Times New Roman"/>
        </w:rPr>
        <w:t>ложенное</w:t>
      </w:r>
      <w:r w:rsidRPr="004E75E9">
        <w:rPr>
          <w:rFonts w:ascii="Times New Roman" w:hAnsi="Times New Roman"/>
        </w:rPr>
        <w:t xml:space="preserve"> по адресу: Чувашская Республика, Чебоксарский район, </w:t>
      </w:r>
      <w:proofErr w:type="spellStart"/>
      <w:r w:rsidRPr="004E75E9">
        <w:rPr>
          <w:rFonts w:ascii="Times New Roman" w:hAnsi="Times New Roman"/>
        </w:rPr>
        <w:t>п</w:t>
      </w:r>
      <w:proofErr w:type="gramStart"/>
      <w:r w:rsidRPr="004E75E9">
        <w:rPr>
          <w:rFonts w:ascii="Times New Roman" w:hAnsi="Times New Roman"/>
        </w:rPr>
        <w:t>.К</w:t>
      </w:r>
      <w:proofErr w:type="gramEnd"/>
      <w:r w:rsidRPr="004E75E9">
        <w:rPr>
          <w:rFonts w:ascii="Times New Roman" w:hAnsi="Times New Roman"/>
        </w:rPr>
        <w:t>угеси</w:t>
      </w:r>
      <w:proofErr w:type="spellEnd"/>
      <w:r w:rsidRPr="004E75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ул.Советская</w:t>
      </w:r>
      <w:proofErr w:type="spellEnd"/>
      <w:r>
        <w:rPr>
          <w:rFonts w:ascii="Times New Roman" w:hAnsi="Times New Roman"/>
        </w:rPr>
        <w:t>, д.76, предоставленное по договору № 13 аренды муниципального имущества Чебоксарского района Чувашской Республики от 17.11.2019 года (ранее – по договору № 01 аренды муниципального имущества Чебоксарского района  от 17.11.2014 года) индивидуальному предпринимателю Григорьеву Максиму Александровичу.</w:t>
      </w: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Предоставить индивидуальному предпринимателю Григорьеву Максиму Александровичу преимущественное право на приобретение помещения, указанного в пункте 1 настоящего постановления.</w:t>
      </w:r>
    </w:p>
    <w:p w:rsidR="00967248" w:rsidRPr="004E75E9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75E9">
        <w:rPr>
          <w:rFonts w:ascii="Times New Roman" w:hAnsi="Times New Roman"/>
        </w:rPr>
        <w:t xml:space="preserve">. Установить </w:t>
      </w:r>
      <w:r>
        <w:rPr>
          <w:rFonts w:ascii="Times New Roman" w:hAnsi="Times New Roman"/>
        </w:rPr>
        <w:t>стоимость (цену продажи) помещения,</w:t>
      </w:r>
      <w:r w:rsidRPr="004E75E9">
        <w:rPr>
          <w:rFonts w:ascii="Times New Roman" w:hAnsi="Times New Roman"/>
        </w:rPr>
        <w:t xml:space="preserve"> указанного в пункте 1 настоящего постановления</w:t>
      </w:r>
      <w:r>
        <w:rPr>
          <w:rFonts w:ascii="Times New Roman" w:hAnsi="Times New Roman"/>
        </w:rPr>
        <w:t xml:space="preserve"> </w:t>
      </w:r>
      <w:r w:rsidRPr="004E75E9">
        <w:rPr>
          <w:rFonts w:ascii="Times New Roman" w:hAnsi="Times New Roman"/>
        </w:rPr>
        <w:t xml:space="preserve">(на основании отчета независимого оценщика) в размере </w:t>
      </w:r>
      <w:r>
        <w:rPr>
          <w:rFonts w:ascii="Times New Roman" w:hAnsi="Times New Roman"/>
        </w:rPr>
        <w:t>2 183 551 (Два миллиона сто восемьдесят три тысячи пятьсот пятьдесят один)</w:t>
      </w:r>
      <w:r w:rsidRPr="004E75E9">
        <w:rPr>
          <w:rFonts w:ascii="Times New Roman" w:hAnsi="Times New Roman"/>
          <w:color w:val="FF0000"/>
        </w:rPr>
        <w:t xml:space="preserve"> </w:t>
      </w:r>
      <w:r w:rsidRPr="000E1299">
        <w:rPr>
          <w:rFonts w:ascii="Times New Roman" w:hAnsi="Times New Roman"/>
        </w:rPr>
        <w:t>рубль</w:t>
      </w:r>
      <w:r>
        <w:rPr>
          <w:rFonts w:ascii="Times New Roman" w:hAnsi="Times New Roman"/>
        </w:rPr>
        <w:t xml:space="preserve"> без учета налога на добавленную стоимость.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Срок рассрочки оплаты приобретаемого индивидуальным предпринимателем Григорьевым Максимом Александровичем помещения, указанного в пункте 1 настоящего постановления, при реализации преимущественного права устанавливается на 5 лет с начислением на сумму денежных средств, по уплате которой предоставляется рассрочка, процентов исходя из ставки равной одной трети ставки рефинансирования Центрального банка Российской Федерации, действующей на дату опубликования объявления о продаже помещения. </w:t>
      </w:r>
      <w:proofErr w:type="gramEnd"/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E75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Отделу </w:t>
      </w:r>
      <w:r w:rsidRPr="004E75E9">
        <w:rPr>
          <w:rFonts w:ascii="Times New Roman" w:hAnsi="Times New Roman"/>
        </w:rPr>
        <w:t>имущественных и земельных отношений администрации Чебоксарского района</w:t>
      </w:r>
      <w:r>
        <w:rPr>
          <w:rFonts w:ascii="Times New Roman" w:hAnsi="Times New Roman"/>
        </w:rPr>
        <w:t>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</w:t>
      </w:r>
      <w:r w:rsidRPr="004E75E9">
        <w:rPr>
          <w:rFonts w:ascii="Times New Roman" w:hAnsi="Times New Roman"/>
        </w:rPr>
        <w:t xml:space="preserve"> течение десяти дней с</w:t>
      </w:r>
      <w:r>
        <w:rPr>
          <w:rFonts w:ascii="Times New Roman" w:hAnsi="Times New Roman"/>
        </w:rPr>
        <w:t>о дня</w:t>
      </w:r>
      <w:r w:rsidRPr="004E7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подписания настоящего постановления </w:t>
      </w:r>
      <w:r w:rsidRPr="004E75E9">
        <w:rPr>
          <w:rFonts w:ascii="Times New Roman" w:hAnsi="Times New Roman"/>
        </w:rPr>
        <w:t>направит</w:t>
      </w:r>
      <w:r>
        <w:rPr>
          <w:rFonts w:ascii="Times New Roman" w:hAnsi="Times New Roman"/>
        </w:rPr>
        <w:t>ь</w:t>
      </w:r>
      <w:r w:rsidRPr="004E7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индивидуальному предпринимателю Григорьеву Максиму Александровичу</w:t>
      </w:r>
      <w:r w:rsidRPr="004E75E9">
        <w:rPr>
          <w:rFonts w:ascii="Times New Roman" w:hAnsi="Times New Roman"/>
        </w:rPr>
        <w:t xml:space="preserve"> копию </w:t>
      </w:r>
      <w:r>
        <w:rPr>
          <w:rFonts w:ascii="Times New Roman" w:hAnsi="Times New Roman"/>
        </w:rPr>
        <w:t>настоящего постановления</w:t>
      </w:r>
      <w:r w:rsidRPr="004E75E9">
        <w:rPr>
          <w:rFonts w:ascii="Times New Roman" w:hAnsi="Times New Roman"/>
        </w:rPr>
        <w:t>, предложени</w:t>
      </w:r>
      <w:r>
        <w:rPr>
          <w:rFonts w:ascii="Times New Roman" w:hAnsi="Times New Roman"/>
        </w:rPr>
        <w:t>е</w:t>
      </w:r>
      <w:r w:rsidRPr="004E75E9">
        <w:rPr>
          <w:rFonts w:ascii="Times New Roman" w:hAnsi="Times New Roman"/>
        </w:rPr>
        <w:t xml:space="preserve"> о заключении договор</w:t>
      </w:r>
      <w:r>
        <w:rPr>
          <w:rFonts w:ascii="Times New Roman" w:hAnsi="Times New Roman"/>
        </w:rPr>
        <w:t>а</w:t>
      </w:r>
      <w:r w:rsidRPr="004E75E9">
        <w:rPr>
          <w:rFonts w:ascii="Times New Roman" w:hAnsi="Times New Roman"/>
        </w:rPr>
        <w:t xml:space="preserve"> купли-продажи </w:t>
      </w:r>
      <w:r>
        <w:rPr>
          <w:rFonts w:ascii="Times New Roman" w:hAnsi="Times New Roman"/>
        </w:rPr>
        <w:t xml:space="preserve">помещения, </w:t>
      </w:r>
      <w:r w:rsidRPr="004E75E9">
        <w:rPr>
          <w:rFonts w:ascii="Times New Roman" w:hAnsi="Times New Roman"/>
        </w:rPr>
        <w:t xml:space="preserve">проект договора купли-продажи </w:t>
      </w:r>
      <w:r>
        <w:rPr>
          <w:rFonts w:ascii="Times New Roman" w:hAnsi="Times New Roman"/>
        </w:rPr>
        <w:t>помещения,</w:t>
      </w:r>
      <w:r w:rsidRPr="004E75E9">
        <w:rPr>
          <w:rFonts w:ascii="Times New Roman" w:hAnsi="Times New Roman"/>
        </w:rPr>
        <w:t xml:space="preserve"> а также акт выверки взаимных расчетов по арендно</w:t>
      </w:r>
      <w:r>
        <w:rPr>
          <w:rFonts w:ascii="Times New Roman" w:hAnsi="Times New Roman"/>
        </w:rPr>
        <w:t>й плате за арендуемое имущество, указанного в пункте 1 настоящего постановления;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случае согласия индивидуального предпринимателя Григорьева Максима Александровича на использование преимущественного права на приобретение помещения, указанного в пункте 1 настоящего постановления: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заключение договора купли-продажи помещения не позднее тридцати дней со дня получения индивидуальным предпринимателем Григорьевым Максимом Александровичем предложения о заключении договора купли-продажи помещения;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передачу помещения индивидуальному предпринимателю Григорьеву Максиму Александровичу путем оформления акта приема-передачи;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государственную регистрацию перехода права собственности на помещение, указанное в пункте 1 настоящего постановления, к индивидуальному предпринимателю Григорьеву Максиму Александровичу в Управлении Федеральной службы государственной регистрации, кадастра и картографии по Чувашской Республике;</w:t>
      </w:r>
    </w:p>
    <w:p w:rsidR="00967248" w:rsidRDefault="00967248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обеспечить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индивидуальным предпринимателем Григорьевым Максимом Александровичем обязательств по договору купли-продажи помещения, указанного в пункте 1 настоящего постановления.</w:t>
      </w:r>
    </w:p>
    <w:p w:rsidR="00967248" w:rsidRDefault="00CE4325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67248" w:rsidRPr="004E75E9">
        <w:rPr>
          <w:rFonts w:ascii="Times New Roman" w:hAnsi="Times New Roman"/>
        </w:rPr>
        <w:t xml:space="preserve">. Данное постановление опубликовать в </w:t>
      </w:r>
      <w:r w:rsidR="00967248">
        <w:rPr>
          <w:rFonts w:ascii="Times New Roman" w:hAnsi="Times New Roman"/>
        </w:rPr>
        <w:t>газете</w:t>
      </w:r>
      <w:r w:rsidR="00967248" w:rsidRPr="004E75E9">
        <w:rPr>
          <w:rFonts w:ascii="Times New Roman" w:hAnsi="Times New Roman"/>
        </w:rPr>
        <w:t xml:space="preserve"> «</w:t>
      </w:r>
      <w:r w:rsidR="00967248">
        <w:rPr>
          <w:rFonts w:ascii="Times New Roman" w:hAnsi="Times New Roman"/>
        </w:rPr>
        <w:t>Ведомости Чебоксарского района</w:t>
      </w:r>
      <w:r w:rsidR="00967248" w:rsidRPr="004E75E9">
        <w:rPr>
          <w:rFonts w:ascii="Times New Roman" w:hAnsi="Times New Roman"/>
        </w:rPr>
        <w:t>» и разместить на официальном сайте администрации Чебоксарского района в сети «Интернет».</w:t>
      </w:r>
    </w:p>
    <w:p w:rsidR="00967248" w:rsidRPr="004E75E9" w:rsidRDefault="00CE4325" w:rsidP="009672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67248" w:rsidRPr="004E75E9">
        <w:rPr>
          <w:rFonts w:ascii="Times New Roman" w:hAnsi="Times New Roman"/>
        </w:rPr>
        <w:t xml:space="preserve">. </w:t>
      </w:r>
      <w:proofErr w:type="gramStart"/>
      <w:r w:rsidR="00967248" w:rsidRPr="004E75E9">
        <w:rPr>
          <w:rFonts w:ascii="Times New Roman" w:hAnsi="Times New Roman"/>
        </w:rPr>
        <w:t>Контроль за</w:t>
      </w:r>
      <w:proofErr w:type="gramEnd"/>
      <w:r w:rsidR="00967248" w:rsidRPr="004E75E9">
        <w:rPr>
          <w:rFonts w:ascii="Times New Roman" w:hAnsi="Times New Roman"/>
        </w:rPr>
        <w:t xml:space="preserve"> выполнением настоящего постановления возложить на</w:t>
      </w:r>
      <w:r w:rsidR="00967248">
        <w:rPr>
          <w:rFonts w:ascii="Times New Roman" w:hAnsi="Times New Roman"/>
        </w:rPr>
        <w:t xml:space="preserve"> отдел </w:t>
      </w:r>
      <w:r w:rsidR="00967248" w:rsidRPr="004E75E9">
        <w:rPr>
          <w:rFonts w:ascii="Times New Roman" w:hAnsi="Times New Roman"/>
        </w:rPr>
        <w:t>имущественных и земельных отношений администрации Чебоксарского района.</w:t>
      </w:r>
    </w:p>
    <w:p w:rsidR="00967248" w:rsidRDefault="00967248" w:rsidP="00967248">
      <w:pPr>
        <w:jc w:val="both"/>
        <w:rPr>
          <w:rFonts w:ascii="Times New Roman" w:hAnsi="Times New Roman"/>
          <w:szCs w:val="26"/>
        </w:rPr>
      </w:pPr>
    </w:p>
    <w:p w:rsidR="00967248" w:rsidRDefault="00967248" w:rsidP="00967248">
      <w:pPr>
        <w:jc w:val="both"/>
        <w:rPr>
          <w:rFonts w:ascii="Times New Roman" w:hAnsi="Times New Roman"/>
          <w:szCs w:val="26"/>
        </w:rPr>
      </w:pPr>
    </w:p>
    <w:p w:rsidR="00967248" w:rsidRPr="004E28C4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967248" w:rsidTr="00845A68">
        <w:tc>
          <w:tcPr>
            <w:tcW w:w="4644" w:type="dxa"/>
          </w:tcPr>
          <w:p w:rsidR="00967248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03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967248" w:rsidRPr="00C31B89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67248" w:rsidTr="00845A68">
        <w:tc>
          <w:tcPr>
            <w:tcW w:w="5211" w:type="dxa"/>
          </w:tcPr>
          <w:p w:rsidR="00967248" w:rsidRPr="00BC4C72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967248" w:rsidRPr="00D53FA8" w:rsidRDefault="00967248" w:rsidP="0096724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67248" w:rsidTr="00845A68">
        <w:tc>
          <w:tcPr>
            <w:tcW w:w="5211" w:type="dxa"/>
          </w:tcPr>
          <w:p w:rsidR="00967248" w:rsidRPr="00BC4C72" w:rsidRDefault="00967248" w:rsidP="00845A6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67248" w:rsidRDefault="00967248" w:rsidP="00845A68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 w:rsidP="00967248">
      <w:pPr>
        <w:rPr>
          <w:rFonts w:ascii="Times New Roman" w:hAnsi="Times New Roman"/>
          <w:szCs w:val="26"/>
        </w:rPr>
      </w:pPr>
    </w:p>
    <w:sectPr w:rsidR="001460B2" w:rsidSect="0096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C5" w:rsidRDefault="00B074C5">
      <w:r>
        <w:separator/>
      </w:r>
    </w:p>
  </w:endnote>
  <w:endnote w:type="continuationSeparator" w:id="0">
    <w:p w:rsidR="00B074C5" w:rsidRDefault="00B0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31B71">
      <w:rPr>
        <w:rFonts w:ascii="Times New Roman" w:hAnsi="Times New Roman"/>
        <w:noProof/>
        <w:snapToGrid w:val="0"/>
        <w:sz w:val="12"/>
        <w:lang w:val="en-US"/>
      </w:rPr>
      <w:t>\\chebs-mfc\soft\sos\dokum\SHAREDEM\POZDR\0943.doc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967248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96724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9672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C6B89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C6B89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C5" w:rsidRDefault="00B074C5">
      <w:r>
        <w:separator/>
      </w:r>
    </w:p>
  </w:footnote>
  <w:footnote w:type="continuationSeparator" w:id="0">
    <w:p w:rsidR="00B074C5" w:rsidRDefault="00B0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A" w:rsidRDefault="00C330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066B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C330E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24.03.2020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C330E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315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09"/>
    <w:rsid w:val="000B2461"/>
    <w:rsid w:val="000C6B89"/>
    <w:rsid w:val="000D575A"/>
    <w:rsid w:val="000E2583"/>
    <w:rsid w:val="00107F11"/>
    <w:rsid w:val="00141A09"/>
    <w:rsid w:val="001460B2"/>
    <w:rsid w:val="0017767D"/>
    <w:rsid w:val="001A4D80"/>
    <w:rsid w:val="001F33A2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737F4"/>
    <w:rsid w:val="008E2BE5"/>
    <w:rsid w:val="008F5F8F"/>
    <w:rsid w:val="009625EA"/>
    <w:rsid w:val="00967248"/>
    <w:rsid w:val="009D6852"/>
    <w:rsid w:val="009E3916"/>
    <w:rsid w:val="00A066B6"/>
    <w:rsid w:val="00A229BE"/>
    <w:rsid w:val="00A258DC"/>
    <w:rsid w:val="00A508C7"/>
    <w:rsid w:val="00A527F6"/>
    <w:rsid w:val="00A54290"/>
    <w:rsid w:val="00AD02C4"/>
    <w:rsid w:val="00B074C5"/>
    <w:rsid w:val="00B21053"/>
    <w:rsid w:val="00B31B71"/>
    <w:rsid w:val="00BC4C72"/>
    <w:rsid w:val="00C330EA"/>
    <w:rsid w:val="00CB7E29"/>
    <w:rsid w:val="00CE4325"/>
    <w:rsid w:val="00D61F6B"/>
    <w:rsid w:val="00DE328D"/>
    <w:rsid w:val="00DE756C"/>
    <w:rsid w:val="00DF761C"/>
    <w:rsid w:val="00E10AE7"/>
    <w:rsid w:val="00E417C9"/>
    <w:rsid w:val="00EC744A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Туймишин Роман Евгеньевич</cp:lastModifiedBy>
  <cp:revision>2</cp:revision>
  <cp:lastPrinted>2020-03-24T12:31:00Z</cp:lastPrinted>
  <dcterms:created xsi:type="dcterms:W3CDTF">2020-04-30T05:39:00Z</dcterms:created>
  <dcterms:modified xsi:type="dcterms:W3CDTF">2020-04-30T05:39:00Z</dcterms:modified>
</cp:coreProperties>
</file>