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39" w:rsidRDefault="00D238BA" w:rsidP="00DE4B62">
      <w:pPr>
        <w:jc w:val="both"/>
        <w:rPr>
          <w:sz w:val="24"/>
          <w:szCs w:val="24"/>
        </w:rPr>
      </w:pPr>
      <w:r w:rsidRPr="00DE4B62">
        <w:rPr>
          <w:sz w:val="24"/>
          <w:szCs w:val="24"/>
        </w:rPr>
        <w:t xml:space="preserve">      Администрация </w:t>
      </w:r>
      <w:r w:rsidR="00DE4B62">
        <w:rPr>
          <w:sz w:val="24"/>
          <w:szCs w:val="24"/>
        </w:rPr>
        <w:t>Ч</w:t>
      </w:r>
      <w:r w:rsidRPr="00DE4B62">
        <w:rPr>
          <w:sz w:val="24"/>
          <w:szCs w:val="24"/>
        </w:rPr>
        <w:t xml:space="preserve">ебоксарского района </w:t>
      </w:r>
      <w:proofErr w:type="gramStart"/>
      <w:r w:rsidR="00DE4B62">
        <w:rPr>
          <w:sz w:val="24"/>
          <w:szCs w:val="24"/>
        </w:rPr>
        <w:t xml:space="preserve">представляет </w:t>
      </w:r>
      <w:r w:rsidR="00DE4B62" w:rsidRPr="00DE4B62">
        <w:rPr>
          <w:sz w:val="24"/>
          <w:szCs w:val="24"/>
        </w:rPr>
        <w:t xml:space="preserve"> Доклад</w:t>
      </w:r>
      <w:proofErr w:type="gramEnd"/>
      <w:r w:rsidR="00DE4B62" w:rsidRPr="00DE4B62">
        <w:rPr>
          <w:sz w:val="24"/>
          <w:szCs w:val="24"/>
        </w:rPr>
        <w:t xml:space="preserve"> о достигнутых значениях показателей для оценки деятельности администрации  Чебоксарского района  за 201</w:t>
      </w:r>
      <w:r w:rsidR="00E63307">
        <w:rPr>
          <w:sz w:val="24"/>
          <w:szCs w:val="24"/>
        </w:rPr>
        <w:t>7</w:t>
      </w:r>
      <w:r w:rsidR="00DE4B62" w:rsidRPr="00DE4B62">
        <w:rPr>
          <w:sz w:val="24"/>
          <w:szCs w:val="24"/>
        </w:rPr>
        <w:t xml:space="preserve"> год и их планируемых значениях на 3-летний период</w:t>
      </w:r>
      <w:r w:rsidR="00DE4B62">
        <w:rPr>
          <w:sz w:val="24"/>
          <w:szCs w:val="24"/>
        </w:rPr>
        <w:t>.</w:t>
      </w:r>
    </w:p>
    <w:p w:rsidR="00DE4B62" w:rsidRDefault="00DE4B62" w:rsidP="00DE4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Приложение:</w:t>
      </w:r>
    </w:p>
    <w:p w:rsidR="00DE4B62" w:rsidRDefault="00553E58" w:rsidP="00DE4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Титульный лист.                                                                                                                         - </w:t>
      </w:r>
      <w:r w:rsidR="00DE4B62">
        <w:rPr>
          <w:sz w:val="24"/>
          <w:szCs w:val="24"/>
        </w:rPr>
        <w:t>1л.</w:t>
      </w:r>
    </w:p>
    <w:p w:rsidR="00553E58" w:rsidRDefault="00553E58" w:rsidP="00553E58">
      <w:pPr>
        <w:jc w:val="both"/>
        <w:rPr>
          <w:sz w:val="24"/>
          <w:szCs w:val="24"/>
        </w:rPr>
      </w:pPr>
      <w:r w:rsidRPr="00DE4B62">
        <w:rPr>
          <w:sz w:val="24"/>
          <w:szCs w:val="24"/>
        </w:rPr>
        <w:t xml:space="preserve">Доклад о достигнутых значениях показателей для оценки деятельности </w:t>
      </w:r>
      <w:proofErr w:type="gramStart"/>
      <w:r w:rsidRPr="00DE4B62">
        <w:rPr>
          <w:sz w:val="24"/>
          <w:szCs w:val="24"/>
        </w:rPr>
        <w:t>администрации  Чебоксарского</w:t>
      </w:r>
      <w:proofErr w:type="gramEnd"/>
      <w:r w:rsidRPr="00DE4B62">
        <w:rPr>
          <w:sz w:val="24"/>
          <w:szCs w:val="24"/>
        </w:rPr>
        <w:t xml:space="preserve"> района  за 201</w:t>
      </w:r>
      <w:r w:rsidR="00E63307">
        <w:rPr>
          <w:sz w:val="24"/>
          <w:szCs w:val="24"/>
        </w:rPr>
        <w:t>7</w:t>
      </w:r>
      <w:r w:rsidRPr="00DE4B62">
        <w:rPr>
          <w:sz w:val="24"/>
          <w:szCs w:val="24"/>
        </w:rPr>
        <w:t xml:space="preserve"> год и их планируемых значениях на 3-летний период</w:t>
      </w:r>
      <w:r>
        <w:rPr>
          <w:sz w:val="24"/>
          <w:szCs w:val="24"/>
        </w:rPr>
        <w:t>.     -</w:t>
      </w:r>
      <w:r w:rsidR="001070CA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л.  </w:t>
      </w:r>
    </w:p>
    <w:p w:rsidR="00553E58" w:rsidRDefault="00553E58" w:rsidP="00553E58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эффективности деятельности   Чебоксарского района.                                      -9л.</w:t>
      </w:r>
    </w:p>
    <w:p w:rsidR="00553E58" w:rsidRDefault="00553E58" w:rsidP="00553E58">
      <w:pPr>
        <w:jc w:val="both"/>
        <w:rPr>
          <w:sz w:val="24"/>
          <w:szCs w:val="24"/>
        </w:rPr>
      </w:pPr>
    </w:p>
    <w:p w:rsidR="00553E58" w:rsidRDefault="00553E58" w:rsidP="00553E58">
      <w:pPr>
        <w:jc w:val="both"/>
        <w:rPr>
          <w:sz w:val="24"/>
          <w:szCs w:val="24"/>
        </w:rPr>
      </w:pPr>
    </w:p>
    <w:p w:rsidR="00553E58" w:rsidRDefault="00553E58" w:rsidP="00553E58">
      <w:pPr>
        <w:jc w:val="both"/>
        <w:rPr>
          <w:sz w:val="24"/>
          <w:szCs w:val="24"/>
        </w:rPr>
      </w:pPr>
    </w:p>
    <w:p w:rsidR="00553E58" w:rsidRDefault="00553E58" w:rsidP="00553E5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администрации                                                                                   </w:t>
      </w:r>
      <w:proofErr w:type="spellStart"/>
      <w:r>
        <w:rPr>
          <w:sz w:val="24"/>
          <w:szCs w:val="24"/>
        </w:rPr>
        <w:t>В.П.Димитриев</w:t>
      </w:r>
      <w:proofErr w:type="spellEnd"/>
    </w:p>
    <w:p w:rsidR="00DE4B62" w:rsidRPr="00DE4B62" w:rsidRDefault="00DE4B62" w:rsidP="00DE4B62">
      <w:pPr>
        <w:jc w:val="both"/>
        <w:rPr>
          <w:sz w:val="24"/>
          <w:szCs w:val="24"/>
        </w:rPr>
      </w:pPr>
    </w:p>
    <w:sectPr w:rsidR="00DE4B62" w:rsidRPr="00DE4B62">
      <w:headerReference w:type="default" r:id="rId7"/>
      <w:footerReference w:type="default" r:id="rId8"/>
      <w:type w:val="continuous"/>
      <w:pgSz w:w="11907" w:h="16840"/>
      <w:pgMar w:top="4961" w:right="850" w:bottom="1440" w:left="1701" w:header="1134" w:footer="9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39" w:rsidRDefault="00775E39">
      <w:r>
        <w:separator/>
      </w:r>
    </w:p>
  </w:endnote>
  <w:endnote w:type="continuationSeparator" w:id="0">
    <w:p w:rsidR="00775E39" w:rsidRDefault="0077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13" w:rsidRPr="00805B4F" w:rsidRDefault="00805B4F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Сафронова Л.В.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1070CA">
      <w:rPr>
        <w:noProof/>
        <w:snapToGrid w:val="0"/>
        <w:sz w:val="12"/>
      </w:rPr>
      <w:t>27.04.2018</w:t>
    </w:r>
    <w:r>
      <w:rPr>
        <w:snapToGrid w:val="0"/>
        <w:sz w:val="12"/>
      </w:rPr>
      <w:fldChar w:fldCharType="end"/>
    </w:r>
  </w:p>
  <w:p w:rsidR="00352813" w:rsidRDefault="00805B4F">
    <w:pPr>
      <w:pStyle w:val="a4"/>
      <w:rPr>
        <w:sz w:val="14"/>
      </w:rPr>
    </w:pPr>
    <w:r>
      <w:rPr>
        <w:snapToGrid w:val="0"/>
        <w:sz w:val="12"/>
        <w:lang w:val="en-US"/>
      </w:rPr>
      <w:fldChar w:fldCharType="begin"/>
    </w:r>
    <w:r w:rsidRPr="00805B4F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805B4F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805B4F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>
      <w:rPr>
        <w:noProof/>
        <w:snapToGrid w:val="0"/>
        <w:sz w:val="12"/>
        <w:lang w:val="en-US"/>
      </w:rPr>
      <w:t>C</w:t>
    </w:r>
    <w:r w:rsidRPr="00805B4F">
      <w:rPr>
        <w:noProof/>
        <w:snapToGrid w:val="0"/>
        <w:sz w:val="12"/>
      </w:rPr>
      <w:t>:\</w:t>
    </w:r>
    <w:r>
      <w:rPr>
        <w:noProof/>
        <w:snapToGrid w:val="0"/>
        <w:sz w:val="12"/>
        <w:lang w:val="en-US"/>
      </w:rPr>
      <w:t>Users</w:t>
    </w:r>
    <w:r w:rsidRPr="00805B4F">
      <w:rPr>
        <w:noProof/>
        <w:snapToGrid w:val="0"/>
        <w:sz w:val="12"/>
      </w:rPr>
      <w:t>\</w:t>
    </w:r>
    <w:r>
      <w:rPr>
        <w:noProof/>
        <w:snapToGrid w:val="0"/>
        <w:sz w:val="12"/>
        <w:lang w:val="en-US"/>
      </w:rPr>
      <w:t>checonomy</w:t>
    </w:r>
    <w:r w:rsidRPr="00805B4F">
      <w:rPr>
        <w:noProof/>
        <w:snapToGrid w:val="0"/>
        <w:sz w:val="12"/>
      </w:rPr>
      <w:t>\</w:t>
    </w:r>
    <w:r>
      <w:rPr>
        <w:noProof/>
        <w:snapToGrid w:val="0"/>
        <w:sz w:val="12"/>
        <w:lang w:val="en-US"/>
      </w:rPr>
      <w:t>Documents</w:t>
    </w:r>
    <w:r w:rsidRPr="00805B4F">
      <w:rPr>
        <w:noProof/>
        <w:snapToGrid w:val="0"/>
        <w:sz w:val="12"/>
      </w:rPr>
      <w:t>\Администрация Чебоксарского района по пятому вопросу пункту 1 Вашего хозяйства сообща20.</w:t>
    </w:r>
    <w:r>
      <w:rPr>
        <w:noProof/>
        <w:snapToGrid w:val="0"/>
        <w:sz w:val="12"/>
        <w:lang w:val="en-US"/>
      </w:rPr>
      <w:t>docx</w:t>
    </w:r>
    <w:r>
      <w:rPr>
        <w:snapToGrid w:val="0"/>
        <w:sz w:val="12"/>
        <w:lang w:val="en-US"/>
      </w:rPr>
      <w:fldChar w:fldCharType="end"/>
    </w:r>
    <w:r w:rsidRPr="00805B4F">
      <w:rPr>
        <w:snapToGrid w:val="0"/>
        <w:sz w:val="12"/>
      </w:rPr>
      <w:t xml:space="preserve">стр.   </w:t>
    </w:r>
    <w:r>
      <w:rPr>
        <w:snapToGrid w:val="0"/>
        <w:sz w:val="12"/>
        <w:lang w:val="en-US"/>
      </w:rPr>
      <w:fldChar w:fldCharType="begin"/>
    </w:r>
    <w:r w:rsidRPr="00805B4F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805B4F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070CA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1070CA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39" w:rsidRDefault="00775E39">
      <w:r>
        <w:separator/>
      </w:r>
    </w:p>
  </w:footnote>
  <w:footnote w:type="continuationSeparator" w:id="0">
    <w:p w:rsidR="00775E39" w:rsidRDefault="0077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13" w:rsidRDefault="009D7622">
    <w:pPr>
      <w:pStyle w:val="a3"/>
      <w:ind w:firstLine="1418"/>
    </w:pPr>
    <w:r>
      <w:rPr>
        <w:noProof/>
      </w:rPr>
      <w:drawing>
        <wp:inline distT="0" distB="0" distL="0" distR="0">
          <wp:extent cx="884555" cy="920115"/>
          <wp:effectExtent l="0" t="0" r="0" b="0"/>
          <wp:docPr id="1" name="Рисунок 1" descr="C:\NC5\QPEG386\C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C5\QPEG386\CH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5"/>
      <w:gridCol w:w="4961"/>
    </w:tblGrid>
    <w:tr w:rsidR="00352813">
      <w:tc>
        <w:tcPr>
          <w:tcW w:w="4395" w:type="dxa"/>
        </w:tcPr>
        <w:p w:rsidR="00352813" w:rsidRDefault="00352813">
          <w:pPr>
            <w:pStyle w:val="a3"/>
            <w:jc w:val="center"/>
            <w:rPr>
              <w:sz w:val="22"/>
              <w:lang w:val="en-US"/>
            </w:rPr>
          </w:pPr>
        </w:p>
        <w:p w:rsidR="00352813" w:rsidRDefault="00805B4F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>
            <w:rPr>
              <w:rFonts w:ascii="Arial Cyr Chuv" w:hAnsi="Arial Cyr Chuv"/>
              <w:sz w:val="22"/>
            </w:rPr>
            <w:t>Чёваш</w:t>
          </w:r>
          <w:proofErr w:type="spellEnd"/>
          <w:r>
            <w:rPr>
              <w:rFonts w:ascii="Helvetika Chuw 1" w:hAnsi="Helvetika Chuw 1"/>
              <w:sz w:val="22"/>
            </w:rPr>
            <w:t xml:space="preserve"> </w:t>
          </w:r>
          <w:proofErr w:type="spellStart"/>
          <w:r>
            <w:rPr>
              <w:rFonts w:ascii="Arial Cyr Chuv" w:hAnsi="Arial Cyr Chuv"/>
              <w:sz w:val="22"/>
            </w:rPr>
            <w:t>Республикин</w:t>
          </w:r>
          <w:proofErr w:type="spellEnd"/>
        </w:p>
        <w:p w:rsidR="00352813" w:rsidRDefault="00805B4F">
          <w:pPr>
            <w:pStyle w:val="a3"/>
            <w:jc w:val="center"/>
            <w:rPr>
              <w:rFonts w:ascii="Arial Cyr Chuv" w:hAnsi="Arial Cyr Chuv"/>
              <w:sz w:val="24"/>
            </w:rPr>
          </w:pPr>
          <w:r>
            <w:rPr>
              <w:rFonts w:ascii="Arial Cyr Chuv" w:hAnsi="Arial Cyr Chuv"/>
              <w:sz w:val="22"/>
            </w:rPr>
            <w:t>Шупашкар район.н администраций.</w:t>
          </w:r>
        </w:p>
        <w:p w:rsidR="00352813" w:rsidRDefault="00805B4F">
          <w:pPr>
            <w:pStyle w:val="a3"/>
            <w:jc w:val="center"/>
            <w:rPr>
              <w:rFonts w:ascii="Arial Cyr Chuv" w:hAnsi="Arial Cyr Chuv"/>
              <w:sz w:val="18"/>
            </w:rPr>
          </w:pPr>
          <w:r>
            <w:rPr>
              <w:rFonts w:ascii="Arial Cyr Chuv" w:hAnsi="Arial Cyr Chuv"/>
              <w:sz w:val="18"/>
            </w:rPr>
            <w:t>______________________________________</w:t>
          </w:r>
        </w:p>
        <w:p w:rsidR="00352813" w:rsidRDefault="00805B4F">
          <w:pPr>
            <w:pStyle w:val="a3"/>
            <w:jc w:val="center"/>
            <w:rPr>
              <w:rFonts w:ascii="Arial Cyr Chuv" w:hAnsi="Arial Cyr Chuv"/>
              <w:sz w:val="22"/>
            </w:rPr>
          </w:pPr>
          <w:r>
            <w:rPr>
              <w:rFonts w:ascii="Arial Cyr Chuv" w:hAnsi="Arial Cyr Chuv"/>
              <w:sz w:val="22"/>
            </w:rPr>
            <w:t>Администрация Чебоксарского района</w:t>
          </w:r>
        </w:p>
        <w:p w:rsidR="00352813" w:rsidRDefault="00805B4F">
          <w:pPr>
            <w:pStyle w:val="a3"/>
            <w:jc w:val="center"/>
            <w:rPr>
              <w:rFonts w:ascii="Helvetika Chuw 1" w:hAnsi="Helvetika Chuw 1"/>
              <w:sz w:val="24"/>
            </w:rPr>
          </w:pPr>
          <w:r>
            <w:rPr>
              <w:rFonts w:ascii="Arial Cyr Chuv" w:hAnsi="Arial Cyr Chuv"/>
              <w:sz w:val="22"/>
            </w:rPr>
            <w:t>Чувашской Республики</w:t>
          </w:r>
        </w:p>
        <w:p w:rsidR="00352813" w:rsidRPr="00D238BA" w:rsidRDefault="00805B4F">
          <w:pPr>
            <w:pStyle w:val="a3"/>
            <w:jc w:val="center"/>
            <w:rPr>
              <w:rFonts w:ascii="Helvetika Chuw 1" w:hAnsi="Helvetika Chuw 1"/>
            </w:rPr>
          </w:pPr>
          <w:proofErr w:type="gramStart"/>
          <w:r>
            <w:rPr>
              <w:rFonts w:ascii="Helvetika Chuw 1" w:hAnsi="Helvetika Chuw 1"/>
            </w:rPr>
            <w:t xml:space="preserve">429500  </w:t>
          </w:r>
          <w:proofErr w:type="spellStart"/>
          <w:r>
            <w:rPr>
              <w:rFonts w:ascii="Helvetika Chuw 1" w:hAnsi="Helvetika Chuw 1"/>
            </w:rPr>
            <w:t>пос.Кугеси</w:t>
          </w:r>
          <w:proofErr w:type="spellEnd"/>
          <w:proofErr w:type="gramEnd"/>
        </w:p>
        <w:p w:rsidR="00352813" w:rsidRPr="00D238BA" w:rsidRDefault="00805B4F">
          <w:pPr>
            <w:pStyle w:val="a3"/>
            <w:jc w:val="center"/>
            <w:rPr>
              <w:rFonts w:ascii="Helvetika Chuw 1" w:hAnsi="Helvetika Chuw 1"/>
            </w:rPr>
          </w:pPr>
          <w:proofErr w:type="spellStart"/>
          <w:r>
            <w:rPr>
              <w:rFonts w:ascii="Helvetika Chuw 1" w:hAnsi="Helvetika Chuw 1"/>
            </w:rPr>
            <w:t>ул.Шоссейная</w:t>
          </w:r>
          <w:proofErr w:type="spellEnd"/>
          <w:r>
            <w:rPr>
              <w:rFonts w:ascii="Helvetika Chuw 1" w:hAnsi="Helvetika Chuw 1"/>
            </w:rPr>
            <w:t>, 15</w:t>
          </w:r>
        </w:p>
        <w:p w:rsidR="00352813" w:rsidRPr="00E63307" w:rsidRDefault="00805B4F">
          <w:pPr>
            <w:pStyle w:val="a3"/>
            <w:jc w:val="center"/>
            <w:rPr>
              <w:lang w:val="en-US"/>
            </w:rPr>
          </w:pPr>
          <w:r>
            <w:t>тел</w:t>
          </w:r>
          <w:r w:rsidRPr="00E63307">
            <w:rPr>
              <w:lang w:val="en-US"/>
            </w:rPr>
            <w:t>.    62-27-38</w:t>
          </w:r>
        </w:p>
        <w:p w:rsidR="00352813" w:rsidRPr="00E63307" w:rsidRDefault="00805B4F">
          <w:pPr>
            <w:pStyle w:val="a3"/>
            <w:jc w:val="center"/>
            <w:rPr>
              <w:rFonts w:ascii="Helvetika Chuw 1" w:hAnsi="Helvetika Chuw 1"/>
              <w:lang w:val="en-US"/>
            </w:rPr>
          </w:pPr>
          <w:r w:rsidRPr="00E63307">
            <w:rPr>
              <w:rFonts w:ascii="Helvetika Chuw 1" w:hAnsi="Helvetika Chuw 1"/>
              <w:lang w:val="en-US"/>
            </w:rPr>
            <w:t>(8-240) 2-12-44</w:t>
          </w:r>
        </w:p>
        <w:p w:rsidR="00352813" w:rsidRPr="00E63307" w:rsidRDefault="00805B4F">
          <w:pPr>
            <w:pStyle w:val="a3"/>
            <w:jc w:val="center"/>
            <w:rPr>
              <w:rFonts w:ascii="Helvetika Chuw 1" w:hAnsi="Helvetika Chuw 1"/>
              <w:lang w:val="en-US"/>
            </w:rPr>
          </w:pPr>
          <w:r>
            <w:rPr>
              <w:rFonts w:ascii="Helvetika Chuw 1" w:hAnsi="Helvetika Chuw 1"/>
              <w:lang w:val="en-US"/>
            </w:rPr>
            <w:t>E</w:t>
          </w:r>
          <w:r w:rsidRPr="00E63307">
            <w:rPr>
              <w:rFonts w:ascii="Helvetika Chuw 1" w:hAnsi="Helvetika Chuw 1"/>
              <w:lang w:val="en-US"/>
            </w:rPr>
            <w:t>-</w:t>
          </w:r>
          <w:r>
            <w:rPr>
              <w:rFonts w:ascii="Helvetika Chuw 1" w:hAnsi="Helvetika Chuw 1"/>
              <w:lang w:val="en-US"/>
            </w:rPr>
            <w:t>mail</w:t>
          </w:r>
          <w:r w:rsidRPr="00E63307">
            <w:rPr>
              <w:rFonts w:ascii="Helvetika Chuw 1" w:hAnsi="Helvetika Chuw 1"/>
              <w:lang w:val="en-US"/>
            </w:rPr>
            <w:t xml:space="preserve">: </w:t>
          </w:r>
          <w:r>
            <w:rPr>
              <w:rFonts w:ascii="Helvetika Chuw 1" w:hAnsi="Helvetika Chuw 1"/>
              <w:lang w:val="en-US"/>
            </w:rPr>
            <w:t>chebs</w:t>
          </w:r>
          <w:r w:rsidRPr="00E63307">
            <w:rPr>
              <w:rFonts w:ascii="Helvetika Chuw 1" w:hAnsi="Helvetika Chuw 1"/>
              <w:lang w:val="en-US"/>
            </w:rPr>
            <w:t>@</w:t>
          </w:r>
          <w:r>
            <w:rPr>
              <w:rFonts w:ascii="Helvetika Chuw 1" w:hAnsi="Helvetika Chuw 1"/>
              <w:lang w:val="en-US"/>
            </w:rPr>
            <w:t>cap</w:t>
          </w:r>
          <w:r w:rsidRPr="00E63307">
            <w:rPr>
              <w:rFonts w:ascii="Helvetika Chuw 1" w:hAnsi="Helvetika Chuw 1"/>
              <w:lang w:val="en-US"/>
            </w:rPr>
            <w:t>.</w:t>
          </w:r>
          <w:r>
            <w:rPr>
              <w:rFonts w:ascii="Helvetika Chuw 1" w:hAnsi="Helvetika Chuw 1"/>
              <w:lang w:val="en-US"/>
            </w:rPr>
            <w:t>ru</w:t>
          </w:r>
        </w:p>
        <w:p w:rsidR="00352813" w:rsidRPr="00E63307" w:rsidRDefault="00805B4F">
          <w:pPr>
            <w:pStyle w:val="a3"/>
            <w:rPr>
              <w:rFonts w:ascii="Helvetika Chuw 1" w:hAnsi="Helvetika Chuw 1"/>
              <w:sz w:val="18"/>
              <w:lang w:val="en-US"/>
            </w:rPr>
          </w:pPr>
          <w:r w:rsidRPr="00E63307">
            <w:rPr>
              <w:rFonts w:ascii="Helvetika Chuw 1" w:hAnsi="Helvetika Chuw 1"/>
              <w:sz w:val="18"/>
              <w:lang w:val="en-US"/>
            </w:rPr>
            <w:t xml:space="preserve">  </w:t>
          </w:r>
        </w:p>
        <w:p w:rsidR="00352813" w:rsidRDefault="00805B4F">
          <w:pPr>
            <w:pStyle w:val="a3"/>
            <w:rPr>
              <w:rFonts w:ascii="Helvetika Chuw 1" w:hAnsi="Helvetika Chuw 1"/>
            </w:rPr>
          </w:pPr>
          <w:proofErr w:type="gramStart"/>
          <w:r>
            <w:rPr>
              <w:rFonts w:ascii="Helvetika Chuw 1" w:hAnsi="Helvetika Chuw 1"/>
            </w:rPr>
            <w:t>от</w:t>
          </w:r>
          <w:proofErr w:type="gramEnd"/>
          <w:r>
            <w:rPr>
              <w:rFonts w:ascii="Helvetika Chuw 1" w:hAnsi="Helvetika Chuw 1"/>
            </w:rPr>
            <w:t xml:space="preserve"> _______________________ № _____________</w:t>
          </w:r>
        </w:p>
        <w:p w:rsidR="00352813" w:rsidRDefault="00352813">
          <w:pPr>
            <w:pStyle w:val="a3"/>
            <w:rPr>
              <w:rFonts w:ascii="Helvetika Chuw 1" w:hAnsi="Helvetika Chuw 1"/>
            </w:rPr>
          </w:pPr>
        </w:p>
        <w:p w:rsidR="00352813" w:rsidRDefault="00805B4F">
          <w:pPr>
            <w:pStyle w:val="a3"/>
            <w:rPr>
              <w:rFonts w:ascii="Helvetika Chuw 1" w:hAnsi="Helvetika Chuw 1"/>
              <w:lang w:val="en-US"/>
            </w:rPr>
          </w:pPr>
          <w:r>
            <w:rPr>
              <w:rFonts w:ascii="Helvetika Chuw 1" w:hAnsi="Helvetika Chuw 1"/>
            </w:rPr>
            <w:t xml:space="preserve">На № </w:t>
          </w:r>
          <w:r>
            <w:rPr>
              <w:rFonts w:ascii="Helvetika Chuw 1" w:hAnsi="Helvetika Chuw 1"/>
              <w:lang w:val="en-US"/>
            </w:rPr>
            <w:t>_______________</w:t>
          </w:r>
          <w:r>
            <w:rPr>
              <w:rFonts w:ascii="Helvetika Chuw 1" w:hAnsi="Helvetika Chuw 1"/>
            </w:rPr>
            <w:t>_____________________</w:t>
          </w:r>
        </w:p>
        <w:p w:rsidR="00352813" w:rsidRDefault="00352813">
          <w:pPr>
            <w:pStyle w:val="a3"/>
            <w:rPr>
              <w:lang w:val="en-US"/>
            </w:rPr>
          </w:pPr>
        </w:p>
      </w:tc>
      <w:tc>
        <w:tcPr>
          <w:tcW w:w="4961" w:type="dxa"/>
        </w:tcPr>
        <w:p w:rsidR="00352813" w:rsidRDefault="00352813">
          <w:pPr>
            <w:pStyle w:val="a3"/>
          </w:pPr>
        </w:p>
        <w:p w:rsidR="00352813" w:rsidRPr="00553E58" w:rsidRDefault="00D238BA">
          <w:pPr>
            <w:pStyle w:val="a3"/>
            <w:rPr>
              <w:sz w:val="24"/>
              <w:szCs w:val="24"/>
            </w:rPr>
          </w:pPr>
          <w:r w:rsidRPr="00553E58">
            <w:rPr>
              <w:sz w:val="24"/>
              <w:szCs w:val="24"/>
            </w:rPr>
            <w:t>Министерство экономического развития,</w:t>
          </w:r>
        </w:p>
        <w:p w:rsidR="00D238BA" w:rsidRPr="00553E58" w:rsidRDefault="00D238BA">
          <w:pPr>
            <w:pStyle w:val="a3"/>
            <w:rPr>
              <w:sz w:val="24"/>
              <w:szCs w:val="24"/>
            </w:rPr>
          </w:pPr>
          <w:proofErr w:type="gramStart"/>
          <w:r w:rsidRPr="00553E58">
            <w:rPr>
              <w:sz w:val="24"/>
              <w:szCs w:val="24"/>
            </w:rPr>
            <w:t>промышленности</w:t>
          </w:r>
          <w:proofErr w:type="gramEnd"/>
          <w:r w:rsidRPr="00553E58">
            <w:rPr>
              <w:sz w:val="24"/>
              <w:szCs w:val="24"/>
            </w:rPr>
            <w:t xml:space="preserve"> и торговли </w:t>
          </w:r>
        </w:p>
        <w:p w:rsidR="00D238BA" w:rsidRPr="00553E58" w:rsidRDefault="00D238BA">
          <w:pPr>
            <w:pStyle w:val="a3"/>
            <w:rPr>
              <w:sz w:val="24"/>
              <w:szCs w:val="24"/>
            </w:rPr>
          </w:pPr>
          <w:r w:rsidRPr="00553E58">
            <w:rPr>
              <w:sz w:val="24"/>
              <w:szCs w:val="24"/>
            </w:rPr>
            <w:t>Чувашской Республики</w:t>
          </w:r>
        </w:p>
        <w:p w:rsidR="00352813" w:rsidRPr="00553E58" w:rsidRDefault="00352813">
          <w:pPr>
            <w:pStyle w:val="a3"/>
            <w:rPr>
              <w:sz w:val="24"/>
              <w:szCs w:val="24"/>
            </w:rPr>
          </w:pPr>
        </w:p>
        <w:p w:rsidR="00352813" w:rsidRDefault="00805B4F">
          <w:pPr>
            <w:pStyle w:val="a3"/>
            <w:rPr>
              <w:sz w:val="24"/>
            </w:rPr>
          </w:pPr>
          <w:r>
            <w:rPr>
              <w:sz w:val="24"/>
            </w:rPr>
            <w:t xml:space="preserve">             </w:t>
          </w:r>
        </w:p>
        <w:p w:rsidR="00352813" w:rsidRDefault="00352813">
          <w:pPr>
            <w:pStyle w:val="a3"/>
            <w:rPr>
              <w:sz w:val="24"/>
            </w:rPr>
          </w:pPr>
        </w:p>
      </w:tc>
    </w:tr>
  </w:tbl>
  <w:p w:rsidR="00352813" w:rsidRDefault="00352813">
    <w:pPr>
      <w:pStyle w:val="a3"/>
    </w:pPr>
  </w:p>
  <w:p w:rsidR="00352813" w:rsidRDefault="003528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D4D3E"/>
    <w:multiLevelType w:val="singleLevel"/>
    <w:tmpl w:val="F7A410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39"/>
    <w:rsid w:val="001070CA"/>
    <w:rsid w:val="00352813"/>
    <w:rsid w:val="00553E58"/>
    <w:rsid w:val="00775E39"/>
    <w:rsid w:val="00805B4F"/>
    <w:rsid w:val="009D7622"/>
    <w:rsid w:val="00D238BA"/>
    <w:rsid w:val="00DA504A"/>
    <w:rsid w:val="00DE4B62"/>
    <w:rsid w:val="00E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A819-F5EB-404A-8AF1-73775D2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character" w:styleId="a6">
    <w:name w:val="line number"/>
    <w:basedOn w:val="a0"/>
    <w:semiHidden/>
  </w:style>
  <w:style w:type="paragraph" w:styleId="a7">
    <w:name w:val="Body Text"/>
    <w:basedOn w:val="a"/>
    <w:semiHidden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05B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ISHOD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ISHOD1</Template>
  <TotalTime>1</TotalTime>
  <Pages>1</Pages>
  <Words>62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 по пятому вопросу пункту 1 Вашего хозяйства сообщает, что из-за отсутствия необходимых средств в бюджете принять на баланс района очистные сооружения в настоящее время не представляется возможным</vt:lpstr>
    </vt:vector>
  </TitlesOfParts>
  <Company>chebs_adm</Company>
  <LinksUpToDate>false</LinksUpToDate>
  <CharactersWithSpaces>786</CharactersWithSpaces>
  <SharedDoc>false</SharedDoc>
  <HLinks>
    <vt:vector size="6" baseType="variant">
      <vt:variant>
        <vt:i4>5243001</vt:i4>
      </vt:variant>
      <vt:variant>
        <vt:i4>1026</vt:i4>
      </vt:variant>
      <vt:variant>
        <vt:i4>1025</vt:i4>
      </vt:variant>
      <vt:variant>
        <vt:i4>1</vt:i4>
      </vt:variant>
      <vt:variant>
        <vt:lpwstr>C:\NC5\QPEG386\CH.BMP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 по пятому вопросу пункту 1 Вашего хозяйства сообщает, что из-за отсутствия необходимых средств в бюджете принять на баланс района очистные сооружения в настоящее время не представляется возможным</dc:title>
  <dc:subject/>
  <dc:creator>Сафронова Л.В.</dc:creator>
  <cp:keywords/>
  <dc:description/>
  <cp:lastModifiedBy>Сафронова Л.В.</cp:lastModifiedBy>
  <cp:revision>4</cp:revision>
  <cp:lastPrinted>2017-04-28T06:59:00Z</cp:lastPrinted>
  <dcterms:created xsi:type="dcterms:W3CDTF">2018-04-19T07:46:00Z</dcterms:created>
  <dcterms:modified xsi:type="dcterms:W3CDTF">2018-04-27T06:33:00Z</dcterms:modified>
</cp:coreProperties>
</file>