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FE" w:rsidRDefault="000138FE" w:rsidP="000138FE">
      <w:pPr>
        <w:tabs>
          <w:tab w:val="left" w:pos="3969"/>
        </w:tabs>
        <w:ind w:right="5386"/>
        <w:jc w:val="both"/>
        <w:rPr>
          <w:rFonts w:ascii="Times New Roman" w:hAnsi="Times New Roman"/>
          <w:b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Cs w:val="26"/>
        </w:rPr>
        <w:t>Об утверждении плана-графика проведения осмотров земельных участков</w:t>
      </w:r>
      <w:r w:rsidR="001E2CE2">
        <w:rPr>
          <w:rFonts w:ascii="Times New Roman" w:hAnsi="Times New Roman"/>
          <w:b/>
          <w:szCs w:val="26"/>
        </w:rPr>
        <w:t>,</w:t>
      </w:r>
      <w:r w:rsidR="0043186B" w:rsidRPr="0043186B">
        <w:rPr>
          <w:rFonts w:ascii="Times New Roman" w:hAnsi="Times New Roman"/>
          <w:b/>
          <w:szCs w:val="26"/>
        </w:rPr>
        <w:t xml:space="preserve"> государственная со</w:t>
      </w:r>
      <w:r w:rsidR="0043186B" w:rsidRPr="0043186B">
        <w:rPr>
          <w:rFonts w:ascii="Times New Roman" w:hAnsi="Times New Roman"/>
          <w:b/>
          <w:szCs w:val="26"/>
        </w:rPr>
        <w:t>б</w:t>
      </w:r>
      <w:r w:rsidR="0043186B" w:rsidRPr="0043186B">
        <w:rPr>
          <w:rFonts w:ascii="Times New Roman" w:hAnsi="Times New Roman"/>
          <w:b/>
          <w:szCs w:val="26"/>
        </w:rPr>
        <w:t>ственность на которые не разгр</w:t>
      </w:r>
      <w:r w:rsidR="0043186B" w:rsidRPr="0043186B">
        <w:rPr>
          <w:rFonts w:ascii="Times New Roman" w:hAnsi="Times New Roman"/>
          <w:b/>
          <w:szCs w:val="26"/>
        </w:rPr>
        <w:t>а</w:t>
      </w:r>
      <w:r w:rsidR="0043186B" w:rsidRPr="0043186B">
        <w:rPr>
          <w:rFonts w:ascii="Times New Roman" w:hAnsi="Times New Roman"/>
          <w:b/>
          <w:szCs w:val="26"/>
        </w:rPr>
        <w:t>ничена</w:t>
      </w:r>
      <w:r w:rsidR="001E2CE2">
        <w:rPr>
          <w:rFonts w:ascii="Times New Roman" w:hAnsi="Times New Roman"/>
          <w:b/>
          <w:szCs w:val="26"/>
        </w:rPr>
        <w:t>,</w:t>
      </w:r>
      <w:r>
        <w:rPr>
          <w:rFonts w:ascii="Times New Roman" w:hAnsi="Times New Roman"/>
          <w:b/>
          <w:szCs w:val="26"/>
        </w:rPr>
        <w:t xml:space="preserve"> в целях соблюдения       арендаторами условий,                         предусмотренных договорами аренды </w:t>
      </w:r>
      <w:r w:rsidR="00056564">
        <w:rPr>
          <w:rFonts w:ascii="Times New Roman" w:hAnsi="Times New Roman"/>
          <w:b/>
          <w:szCs w:val="26"/>
        </w:rPr>
        <w:t>на 2020 год</w:t>
      </w:r>
    </w:p>
    <w:p w:rsidR="000138FE" w:rsidRDefault="000138FE" w:rsidP="000138FE">
      <w:pPr>
        <w:ind w:right="5670"/>
        <w:jc w:val="both"/>
        <w:rPr>
          <w:rFonts w:ascii="Times New Roman" w:hAnsi="Times New Roman"/>
          <w:b/>
          <w:szCs w:val="26"/>
        </w:rPr>
      </w:pPr>
    </w:p>
    <w:p w:rsidR="000138FE" w:rsidRDefault="000138FE" w:rsidP="000138FE">
      <w:pPr>
        <w:ind w:firstLine="709"/>
        <w:jc w:val="both"/>
        <w:rPr>
          <w:rFonts w:ascii="Times New Roman" w:hAnsi="Times New Roman"/>
          <w:szCs w:val="26"/>
        </w:rPr>
      </w:pPr>
    </w:p>
    <w:p w:rsidR="000138FE" w:rsidRDefault="000138FE" w:rsidP="000138FE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целях осуществления контроля </w:t>
      </w:r>
      <w:r w:rsidR="00692394">
        <w:rPr>
          <w:rFonts w:ascii="Times New Roman" w:hAnsi="Times New Roman"/>
          <w:szCs w:val="26"/>
        </w:rPr>
        <w:t>за соблюдением условий заключенных дог</w:t>
      </w:r>
      <w:r w:rsidR="00692394">
        <w:rPr>
          <w:rFonts w:ascii="Times New Roman" w:hAnsi="Times New Roman"/>
          <w:szCs w:val="26"/>
        </w:rPr>
        <w:t>о</w:t>
      </w:r>
      <w:r w:rsidR="00692394">
        <w:rPr>
          <w:rFonts w:ascii="Times New Roman" w:hAnsi="Times New Roman"/>
          <w:szCs w:val="26"/>
        </w:rPr>
        <w:t xml:space="preserve">воров аренды </w:t>
      </w:r>
      <w:r>
        <w:rPr>
          <w:rFonts w:ascii="Times New Roman" w:hAnsi="Times New Roman"/>
          <w:szCs w:val="26"/>
        </w:rPr>
        <w:t xml:space="preserve"> земельных участков</w:t>
      </w:r>
      <w:r w:rsidR="00056564" w:rsidRPr="00056564">
        <w:rPr>
          <w:rFonts w:ascii="Arial" w:hAnsi="Arial" w:cs="Arial"/>
          <w:color w:val="51535E"/>
          <w:shd w:val="clear" w:color="auto" w:fill="FFFFFF"/>
        </w:rPr>
        <w:t xml:space="preserve"> </w:t>
      </w:r>
      <w:r w:rsidR="00056564" w:rsidRPr="0043186B">
        <w:rPr>
          <w:rFonts w:ascii="Times New Roman" w:hAnsi="Times New Roman"/>
          <w:shd w:val="clear" w:color="auto" w:fill="FFFFFF"/>
        </w:rPr>
        <w:t>из земель</w:t>
      </w:r>
      <w:r w:rsidR="00056564">
        <w:rPr>
          <w:rFonts w:ascii="Arial" w:hAnsi="Arial" w:cs="Arial"/>
          <w:color w:val="51535E"/>
          <w:shd w:val="clear" w:color="auto" w:fill="FFFFFF"/>
        </w:rPr>
        <w:t xml:space="preserve"> </w:t>
      </w:r>
      <w:r w:rsidR="00056564" w:rsidRPr="00056564">
        <w:rPr>
          <w:rFonts w:ascii="Times New Roman" w:hAnsi="Times New Roman"/>
          <w:szCs w:val="26"/>
        </w:rPr>
        <w:t>несельскохозяйственного назначения</w:t>
      </w:r>
      <w:r>
        <w:rPr>
          <w:rFonts w:ascii="Times New Roman" w:hAnsi="Times New Roman"/>
          <w:szCs w:val="26"/>
        </w:rPr>
        <w:t xml:space="preserve">,  </w:t>
      </w:r>
      <w:r w:rsidRPr="00793489">
        <w:rPr>
          <w:rFonts w:ascii="Times New Roman" w:hAnsi="Times New Roman"/>
          <w:szCs w:val="26"/>
        </w:rPr>
        <w:t xml:space="preserve"> </w:t>
      </w:r>
      <w:r w:rsidR="001E2CE2">
        <w:rPr>
          <w:rFonts w:ascii="Times New Roman" w:hAnsi="Times New Roman"/>
          <w:szCs w:val="26"/>
        </w:rPr>
        <w:t xml:space="preserve">государственная </w:t>
      </w:r>
      <w:r w:rsidRPr="00E622ED">
        <w:rPr>
          <w:rFonts w:ascii="Times New Roman" w:hAnsi="Times New Roman"/>
          <w:szCs w:val="26"/>
        </w:rPr>
        <w:t xml:space="preserve">собственность на которые не разграничена, </w:t>
      </w:r>
      <w:r>
        <w:rPr>
          <w:rFonts w:ascii="Times New Roman" w:hAnsi="Times New Roman"/>
          <w:szCs w:val="26"/>
        </w:rPr>
        <w:t>расположенных на те</w:t>
      </w:r>
      <w:r>
        <w:rPr>
          <w:rFonts w:ascii="Times New Roman" w:hAnsi="Times New Roman"/>
          <w:szCs w:val="26"/>
        </w:rPr>
        <w:t>р</w:t>
      </w:r>
      <w:r>
        <w:rPr>
          <w:rFonts w:ascii="Times New Roman" w:hAnsi="Times New Roman"/>
          <w:szCs w:val="26"/>
        </w:rPr>
        <w:t>ритории  Чебоксарского района, администрация Чебоксарского района  Чувашской Республики  п о с т а н о в л я е т:</w:t>
      </w:r>
    </w:p>
    <w:p w:rsidR="000138FE" w:rsidRPr="00793489" w:rsidRDefault="000138FE" w:rsidP="000138FE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 xml:space="preserve">1. </w:t>
      </w:r>
      <w:r w:rsidR="0043186B">
        <w:rPr>
          <w:rFonts w:ascii="Times New Roman" w:hAnsi="Times New Roman"/>
          <w:szCs w:val="26"/>
        </w:rPr>
        <w:t>У</w:t>
      </w:r>
      <w:r>
        <w:rPr>
          <w:rFonts w:ascii="Times New Roman" w:hAnsi="Times New Roman"/>
          <w:szCs w:val="26"/>
        </w:rPr>
        <w:t xml:space="preserve">твердить план-график </w:t>
      </w:r>
      <w:r w:rsidRPr="00793489">
        <w:rPr>
          <w:rFonts w:ascii="Times New Roman" w:hAnsi="Times New Roman"/>
          <w:szCs w:val="26"/>
        </w:rPr>
        <w:t xml:space="preserve">проведения осмотров земельных участков </w:t>
      </w:r>
      <w:r w:rsidR="0043186B" w:rsidRPr="0043186B">
        <w:rPr>
          <w:rFonts w:ascii="Times New Roman" w:hAnsi="Times New Roman"/>
          <w:szCs w:val="26"/>
        </w:rPr>
        <w:t>из земель несельскохозяйственного назначения,</w:t>
      </w:r>
      <w:r w:rsidR="001E2CE2">
        <w:rPr>
          <w:rFonts w:ascii="Times New Roman" w:hAnsi="Times New Roman"/>
          <w:szCs w:val="26"/>
        </w:rPr>
        <w:t xml:space="preserve"> </w:t>
      </w:r>
      <w:r w:rsidR="0043186B" w:rsidRPr="0043186B">
        <w:rPr>
          <w:rFonts w:ascii="Times New Roman" w:hAnsi="Times New Roman"/>
          <w:szCs w:val="26"/>
        </w:rPr>
        <w:t>государственн</w:t>
      </w:r>
      <w:r w:rsidR="001E2CE2">
        <w:rPr>
          <w:rFonts w:ascii="Times New Roman" w:hAnsi="Times New Roman"/>
          <w:szCs w:val="26"/>
        </w:rPr>
        <w:t>ая</w:t>
      </w:r>
      <w:r w:rsidR="0043186B" w:rsidRPr="0043186B">
        <w:rPr>
          <w:rFonts w:ascii="Times New Roman" w:hAnsi="Times New Roman"/>
          <w:szCs w:val="26"/>
        </w:rPr>
        <w:t xml:space="preserve"> собственность на которые не разграничена, расположенных на территории  Чебоксарского района </w:t>
      </w:r>
      <w:r w:rsidRPr="00793489">
        <w:rPr>
          <w:rFonts w:ascii="Times New Roman" w:hAnsi="Times New Roman"/>
          <w:szCs w:val="26"/>
        </w:rPr>
        <w:t>на 2020</w:t>
      </w:r>
      <w:r>
        <w:rPr>
          <w:rFonts w:ascii="Times New Roman" w:hAnsi="Times New Roman"/>
          <w:szCs w:val="26"/>
        </w:rPr>
        <w:t xml:space="preserve"> год</w:t>
      </w:r>
      <w:r w:rsidR="00056564">
        <w:rPr>
          <w:rFonts w:ascii="Times New Roman" w:hAnsi="Times New Roman"/>
          <w:szCs w:val="26"/>
        </w:rPr>
        <w:t xml:space="preserve"> </w:t>
      </w:r>
      <w:r w:rsidRPr="00793489">
        <w:rPr>
          <w:rFonts w:ascii="Times New Roman" w:hAnsi="Times New Roman"/>
          <w:szCs w:val="26"/>
        </w:rPr>
        <w:t>с</w:t>
      </w:r>
      <w:r w:rsidRPr="00793489">
        <w:rPr>
          <w:rFonts w:ascii="Times New Roman" w:hAnsi="Times New Roman"/>
          <w:szCs w:val="26"/>
        </w:rPr>
        <w:t>о</w:t>
      </w:r>
      <w:r w:rsidRPr="00793489">
        <w:rPr>
          <w:rFonts w:ascii="Times New Roman" w:hAnsi="Times New Roman"/>
          <w:szCs w:val="26"/>
        </w:rPr>
        <w:t>гласно приложению к настоящему постановлению.</w:t>
      </w:r>
    </w:p>
    <w:p w:rsidR="000138FE" w:rsidRDefault="000138FE" w:rsidP="000138FE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2. Отделу сельского хозяйства администрации Чебоксарского района                        обеспечить согласно план-графика выполнение выездного осмотра </w:t>
      </w:r>
      <w:r w:rsidRPr="00E622ED">
        <w:rPr>
          <w:rFonts w:ascii="Times New Roman" w:hAnsi="Times New Roman"/>
          <w:szCs w:val="26"/>
        </w:rPr>
        <w:t>земельных учас</w:t>
      </w:r>
      <w:r w:rsidRPr="00E622ED">
        <w:rPr>
          <w:rFonts w:ascii="Times New Roman" w:hAnsi="Times New Roman"/>
          <w:szCs w:val="26"/>
        </w:rPr>
        <w:t>т</w:t>
      </w:r>
      <w:r w:rsidRPr="00E622ED">
        <w:rPr>
          <w:rFonts w:ascii="Times New Roman" w:hAnsi="Times New Roman"/>
          <w:szCs w:val="26"/>
        </w:rPr>
        <w:t>ков</w:t>
      </w:r>
      <w:r>
        <w:rPr>
          <w:rFonts w:ascii="Times New Roman" w:hAnsi="Times New Roman"/>
          <w:szCs w:val="26"/>
        </w:rPr>
        <w:t xml:space="preserve">. </w:t>
      </w:r>
    </w:p>
    <w:p w:rsidR="000138FE" w:rsidRDefault="000138FE" w:rsidP="000138FE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3. Контроль за выполнением настоящего постановления возложить на отдел имущественных и земельных отношений администрации Чебоксарского района                 Чувашской Республики.</w:t>
      </w:r>
    </w:p>
    <w:p w:rsidR="000138FE" w:rsidRDefault="000138FE" w:rsidP="000138FE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  Настоящее постановление вступает в силу со дня его подписания.</w:t>
      </w:r>
    </w:p>
    <w:p w:rsidR="001460B2" w:rsidRPr="000138FE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0138FE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0138FE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0E2583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05656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 Е. Хорасёв</w:t>
            </w: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D3" w:rsidRDefault="004366D3">
      <w:r>
        <w:separator/>
      </w:r>
    </w:p>
  </w:endnote>
  <w:endnote w:type="continuationSeparator" w:id="0">
    <w:p w:rsidR="004366D3" w:rsidRDefault="0043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8B" w:rsidRDefault="00361D8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E50BBD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E50BBD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E50BBD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217BA3">
      <w:rPr>
        <w:rFonts w:ascii="Times New Roman" w:hAnsi="Times New Roman"/>
        <w:noProof/>
        <w:snapToGrid w:val="0"/>
        <w:sz w:val="12"/>
        <w:lang w:val="en-US"/>
      </w:rPr>
      <w:t>Y:\sos\DOKUM\Sharedem\pozdr\0246.doc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E50BBD">
      <w:rPr>
        <w:rFonts w:ascii="Times New Roman" w:hAnsi="Times New Roman"/>
        <w:snapToGrid w:val="0"/>
        <w:sz w:val="12"/>
        <w:lang w:val="en-US"/>
      </w:rPr>
      <w:t xml:space="preserve">  </w:t>
    </w:r>
    <w:r w:rsidRPr="00591B6B">
      <w:rPr>
        <w:rFonts w:ascii="Times New Roman" w:hAnsi="Times New Roman"/>
        <w:snapToGrid w:val="0"/>
        <w:sz w:val="12"/>
      </w:rPr>
      <w:t>стр</w:t>
    </w:r>
    <w:r w:rsidRPr="00E50BBD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E50BBD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E50BBD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13502A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13502A">
      <w:rPr>
        <w:rFonts w:ascii="Times New Roman" w:hAnsi="Times New Roman"/>
        <w:noProof/>
        <w:snapToGrid w:val="0"/>
        <w:sz w:val="12"/>
        <w:lang w:val="en-US"/>
      </w:rPr>
      <w:t>1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D3" w:rsidRDefault="004366D3">
      <w:r>
        <w:separator/>
      </w:r>
    </w:p>
  </w:footnote>
  <w:footnote w:type="continuationSeparator" w:id="0">
    <w:p w:rsidR="004366D3" w:rsidRDefault="00436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8B" w:rsidRDefault="00361D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8B" w:rsidRDefault="00361D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13502A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361D8B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23.10.2020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361D8B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1326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8"/>
    <w:rsid w:val="000138FE"/>
    <w:rsid w:val="00056564"/>
    <w:rsid w:val="000B2461"/>
    <w:rsid w:val="000D575A"/>
    <w:rsid w:val="000E2583"/>
    <w:rsid w:val="00107F11"/>
    <w:rsid w:val="0013502A"/>
    <w:rsid w:val="001460B2"/>
    <w:rsid w:val="0017767D"/>
    <w:rsid w:val="001A4D80"/>
    <w:rsid w:val="001E2CE2"/>
    <w:rsid w:val="00217BA3"/>
    <w:rsid w:val="002863DC"/>
    <w:rsid w:val="00361D8B"/>
    <w:rsid w:val="003652FF"/>
    <w:rsid w:val="00367432"/>
    <w:rsid w:val="003C7636"/>
    <w:rsid w:val="003F5BE4"/>
    <w:rsid w:val="0043186B"/>
    <w:rsid w:val="004366D3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692394"/>
    <w:rsid w:val="006F71E8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E50BBD"/>
    <w:rsid w:val="00F616A1"/>
    <w:rsid w:val="00F8553E"/>
    <w:rsid w:val="00FA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 Ерофеева Е.Н.</dc:creator>
  <cp:lastModifiedBy>Чеб. р-н Константинова И.В.</cp:lastModifiedBy>
  <cp:revision>2</cp:revision>
  <cp:lastPrinted>2020-10-20T08:19:00Z</cp:lastPrinted>
  <dcterms:created xsi:type="dcterms:W3CDTF">2020-10-26T12:00:00Z</dcterms:created>
  <dcterms:modified xsi:type="dcterms:W3CDTF">2020-10-26T12:00:00Z</dcterms:modified>
</cp:coreProperties>
</file>