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350DBE" w:rsidRPr="002A7903" w:rsidTr="00947684">
        <w:trPr>
          <w:trHeight w:val="1628"/>
        </w:trPr>
        <w:tc>
          <w:tcPr>
            <w:tcW w:w="4777" w:type="dxa"/>
            <w:shd w:val="clear" w:color="auto" w:fill="FFFFFF"/>
          </w:tcPr>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rPr>
                <w:rFonts w:ascii="Times New Roman" w:hAnsi="Times New Roman"/>
                <w:color w:val="FF0000"/>
                <w:szCs w:val="26"/>
              </w:rPr>
            </w:pPr>
          </w:p>
          <w:p w:rsidR="00350DBE" w:rsidRPr="002A7903" w:rsidRDefault="00350DBE" w:rsidP="00947684">
            <w:pPr>
              <w:widowControl w:val="0"/>
              <w:spacing w:line="100" w:lineRule="atLeast"/>
              <w:ind w:firstLine="709"/>
              <w:jc w:val="both"/>
              <w:rPr>
                <w:rFonts w:ascii="Times New Roman" w:hAnsi="Times New Roman"/>
                <w:color w:val="FF0000"/>
                <w:szCs w:val="26"/>
              </w:rPr>
            </w:pPr>
          </w:p>
        </w:tc>
        <w:tc>
          <w:tcPr>
            <w:tcW w:w="4898" w:type="dxa"/>
            <w:shd w:val="clear" w:color="auto" w:fill="FFFFFF"/>
          </w:tcPr>
          <w:p w:rsidR="00350DBE" w:rsidRPr="002A7903" w:rsidRDefault="00350DBE" w:rsidP="00947684">
            <w:pPr>
              <w:widowControl w:val="0"/>
              <w:ind w:left="-56" w:right="34"/>
              <w:rPr>
                <w:rFonts w:ascii="Times New Roman" w:hAnsi="Times New Roman"/>
                <w:sz w:val="24"/>
                <w:szCs w:val="24"/>
              </w:rPr>
            </w:pPr>
            <w:r w:rsidRPr="002A7903">
              <w:rPr>
                <w:rFonts w:ascii="Times New Roman" w:hAnsi="Times New Roman"/>
                <w:sz w:val="24"/>
                <w:szCs w:val="24"/>
              </w:rPr>
              <w:t xml:space="preserve">           Утверждена</w:t>
            </w:r>
          </w:p>
          <w:p w:rsidR="00350DBE" w:rsidRPr="002A7903" w:rsidRDefault="00350DBE" w:rsidP="00947684">
            <w:pPr>
              <w:widowControl w:val="0"/>
              <w:ind w:left="-56" w:right="34"/>
              <w:jc w:val="center"/>
              <w:rPr>
                <w:rFonts w:ascii="Times New Roman" w:hAnsi="Times New Roman"/>
                <w:sz w:val="24"/>
                <w:szCs w:val="24"/>
              </w:rPr>
            </w:pPr>
            <w:r w:rsidRPr="002A7903">
              <w:rPr>
                <w:rFonts w:ascii="Times New Roman" w:hAnsi="Times New Roman"/>
                <w:sz w:val="24"/>
                <w:szCs w:val="24"/>
              </w:rPr>
              <w:t xml:space="preserve"> Постановлением администрации</w:t>
            </w:r>
          </w:p>
          <w:p w:rsidR="00350DBE" w:rsidRPr="002A7903" w:rsidRDefault="00350DBE" w:rsidP="00947684">
            <w:pPr>
              <w:widowControl w:val="0"/>
              <w:ind w:right="34"/>
              <w:rPr>
                <w:rFonts w:ascii="Times New Roman" w:hAnsi="Times New Roman"/>
                <w:sz w:val="24"/>
                <w:szCs w:val="24"/>
              </w:rPr>
            </w:pPr>
            <w:r w:rsidRPr="002A7903">
              <w:rPr>
                <w:rFonts w:ascii="Times New Roman" w:hAnsi="Times New Roman"/>
                <w:sz w:val="24"/>
                <w:szCs w:val="24"/>
              </w:rPr>
              <w:t xml:space="preserve">           Чебоксарского района </w:t>
            </w:r>
          </w:p>
          <w:p w:rsidR="00350DBE" w:rsidRPr="002A7903" w:rsidRDefault="00350DBE" w:rsidP="00947684">
            <w:pPr>
              <w:widowControl w:val="0"/>
              <w:ind w:left="-56" w:right="34"/>
              <w:rPr>
                <w:rFonts w:ascii="Times New Roman" w:hAnsi="Times New Roman"/>
                <w:sz w:val="24"/>
                <w:szCs w:val="24"/>
              </w:rPr>
            </w:pPr>
            <w:r w:rsidRPr="002A7903">
              <w:rPr>
                <w:rFonts w:ascii="Times New Roman" w:hAnsi="Times New Roman"/>
                <w:sz w:val="24"/>
                <w:szCs w:val="24"/>
              </w:rPr>
              <w:t xml:space="preserve">            Чувашской Республики</w:t>
            </w:r>
          </w:p>
          <w:p w:rsidR="00350DBE" w:rsidRPr="00C70177" w:rsidRDefault="00350DBE" w:rsidP="00C70177">
            <w:pPr>
              <w:widowControl w:val="0"/>
              <w:spacing w:line="100" w:lineRule="atLeast"/>
              <w:ind w:left="-56"/>
              <w:rPr>
                <w:rFonts w:ascii="Times New Roman" w:hAnsi="Times New Roman"/>
                <w:szCs w:val="26"/>
              </w:rPr>
            </w:pPr>
            <w:r w:rsidRPr="002A7903">
              <w:rPr>
                <w:rFonts w:ascii="Times New Roman" w:hAnsi="Times New Roman"/>
                <w:sz w:val="24"/>
                <w:szCs w:val="24"/>
              </w:rPr>
              <w:t xml:space="preserve">            </w:t>
            </w:r>
            <w:r w:rsidRPr="00C70177">
              <w:rPr>
                <w:rFonts w:ascii="Times New Roman" w:hAnsi="Times New Roman"/>
                <w:sz w:val="24"/>
                <w:szCs w:val="24"/>
              </w:rPr>
              <w:t xml:space="preserve">от </w:t>
            </w:r>
            <w:r w:rsidR="00C70177" w:rsidRPr="00C70177">
              <w:rPr>
                <w:rFonts w:ascii="Times New Roman" w:hAnsi="Times New Roman"/>
                <w:sz w:val="24"/>
                <w:szCs w:val="24"/>
              </w:rPr>
              <w:t>25.06.2020</w:t>
            </w:r>
            <w:r w:rsidRPr="00C70177">
              <w:rPr>
                <w:rFonts w:ascii="Times New Roman" w:hAnsi="Times New Roman"/>
                <w:sz w:val="24"/>
                <w:szCs w:val="24"/>
              </w:rPr>
              <w:t xml:space="preserve"> г. № </w:t>
            </w:r>
            <w:r w:rsidR="00C70177" w:rsidRPr="00C70177">
              <w:rPr>
                <w:rFonts w:ascii="Times New Roman" w:hAnsi="Times New Roman"/>
                <w:sz w:val="24"/>
                <w:szCs w:val="24"/>
              </w:rPr>
              <w:t>732</w:t>
            </w:r>
          </w:p>
        </w:tc>
      </w:tr>
    </w:tbl>
    <w:p w:rsidR="00350DBE" w:rsidRPr="002A7903" w:rsidRDefault="00350DBE" w:rsidP="00350DBE">
      <w:pPr>
        <w:widowControl w:val="0"/>
        <w:spacing w:line="100" w:lineRule="atLeast"/>
        <w:ind w:firstLine="567"/>
        <w:rPr>
          <w:rFonts w:ascii="Times New Roman" w:hAnsi="Times New Roman"/>
          <w:i/>
          <w:color w:val="FF0000"/>
          <w:szCs w:val="26"/>
        </w:rPr>
      </w:pPr>
      <w:r w:rsidRPr="002A7903">
        <w:rPr>
          <w:rFonts w:ascii="Times New Roman" w:hAnsi="Times New Roman"/>
          <w:i/>
          <w:color w:val="FF0000"/>
          <w:szCs w:val="26"/>
        </w:rPr>
        <w:t xml:space="preserve">                                                                    </w:t>
      </w:r>
    </w:p>
    <w:p w:rsidR="00350DBE" w:rsidRPr="002A7903" w:rsidRDefault="00350DBE" w:rsidP="00350DBE">
      <w:pPr>
        <w:widowControl w:val="0"/>
        <w:spacing w:line="100" w:lineRule="atLeast"/>
        <w:ind w:firstLine="709"/>
        <w:rPr>
          <w:rFonts w:ascii="Times New Roman" w:hAnsi="Times New Roman"/>
          <w:b/>
          <w:szCs w:val="26"/>
        </w:rPr>
      </w:pPr>
      <w:r w:rsidRPr="002A7903">
        <w:rPr>
          <w:rFonts w:ascii="Times New Roman" w:hAnsi="Times New Roman"/>
          <w:i/>
          <w:color w:val="FF0000"/>
          <w:szCs w:val="26"/>
        </w:rPr>
        <w:tab/>
      </w:r>
      <w:r w:rsidRPr="002A7903">
        <w:rPr>
          <w:rFonts w:ascii="Times New Roman" w:hAnsi="Times New Roman"/>
          <w:i/>
          <w:color w:val="FF0000"/>
          <w:szCs w:val="26"/>
        </w:rPr>
        <w:tab/>
      </w:r>
      <w:r w:rsidRPr="002A7903">
        <w:rPr>
          <w:rFonts w:ascii="Times New Roman" w:hAnsi="Times New Roman"/>
          <w:i/>
          <w:color w:val="FF0000"/>
          <w:szCs w:val="26"/>
        </w:rPr>
        <w:tab/>
      </w:r>
    </w:p>
    <w:p w:rsidR="00350DBE" w:rsidRPr="002A7903" w:rsidRDefault="00350DBE" w:rsidP="00350DBE">
      <w:pPr>
        <w:widowControl w:val="0"/>
        <w:spacing w:line="100" w:lineRule="atLeast"/>
        <w:ind w:firstLine="709"/>
        <w:jc w:val="center"/>
        <w:rPr>
          <w:rFonts w:ascii="Times New Roman" w:hAnsi="Times New Roman"/>
          <w:b/>
          <w:sz w:val="24"/>
          <w:szCs w:val="24"/>
        </w:rPr>
      </w:pPr>
    </w:p>
    <w:p w:rsidR="00350DBE" w:rsidRPr="002A7903" w:rsidRDefault="00350DBE" w:rsidP="00350DBE">
      <w:pPr>
        <w:widowControl w:val="0"/>
        <w:spacing w:line="100" w:lineRule="atLeast"/>
        <w:jc w:val="center"/>
        <w:rPr>
          <w:rFonts w:ascii="Times New Roman" w:hAnsi="Times New Roman"/>
          <w:b/>
          <w:sz w:val="28"/>
          <w:szCs w:val="28"/>
        </w:rPr>
      </w:pPr>
      <w:r w:rsidRPr="002A7903">
        <w:rPr>
          <w:rFonts w:ascii="Times New Roman" w:hAnsi="Times New Roman"/>
          <w:b/>
          <w:sz w:val="28"/>
          <w:szCs w:val="28"/>
        </w:rPr>
        <w:t>АУКЦИОННАЯ ДОКУМЕНТАЦИЯ</w:t>
      </w:r>
    </w:p>
    <w:p w:rsidR="00350DBE" w:rsidRPr="002A7903" w:rsidRDefault="00350DBE" w:rsidP="00350DBE">
      <w:pPr>
        <w:widowControl w:val="0"/>
        <w:jc w:val="center"/>
        <w:rPr>
          <w:rFonts w:ascii="Times New Roman" w:hAnsi="Times New Roman"/>
          <w:b/>
          <w:sz w:val="28"/>
          <w:szCs w:val="28"/>
        </w:rPr>
      </w:pPr>
      <w:r>
        <w:rPr>
          <w:rFonts w:ascii="Times New Roman" w:hAnsi="Times New Roman"/>
          <w:b/>
          <w:sz w:val="28"/>
          <w:szCs w:val="28"/>
        </w:rPr>
        <w:t xml:space="preserve">ДЛЯ </w:t>
      </w:r>
      <w:r w:rsidRPr="002A7903">
        <w:rPr>
          <w:rFonts w:ascii="Times New Roman" w:hAnsi="Times New Roman"/>
          <w:b/>
          <w:sz w:val="28"/>
          <w:szCs w:val="28"/>
        </w:rPr>
        <w:t xml:space="preserve">ПРОВЕДЕНИЯ ОТКРЫТОГО АУКЦИОНА </w:t>
      </w:r>
    </w:p>
    <w:p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 xml:space="preserve">В ЭЛЕКТРОННОЙ ФОРМЕ </w:t>
      </w:r>
    </w:p>
    <w:p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 xml:space="preserve">ПО ПРОДАЖЕ ДВИЖИМОГО ИМУЩЕСТВА, </w:t>
      </w:r>
    </w:p>
    <w:p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СОСТАВЛЯЮЩЕГО КАЗНУ ЧЕБОКСАРСКОГО РАЙОНА ЧУВАШСКОЙ РЕСПУБЛИКИ</w:t>
      </w:r>
    </w:p>
    <w:p w:rsidR="00350DBE" w:rsidRPr="002A7903" w:rsidRDefault="00350DBE" w:rsidP="00350DBE">
      <w:pPr>
        <w:widowControl w:val="0"/>
        <w:jc w:val="center"/>
        <w:rPr>
          <w:rFonts w:ascii="Times New Roman" w:hAnsi="Times New Roman"/>
          <w:b/>
          <w:sz w:val="28"/>
          <w:szCs w:val="28"/>
        </w:rPr>
      </w:pPr>
      <w:r w:rsidRPr="002A7903">
        <w:rPr>
          <w:rFonts w:ascii="Times New Roman" w:hAnsi="Times New Roman"/>
          <w:b/>
          <w:sz w:val="28"/>
          <w:szCs w:val="28"/>
        </w:rPr>
        <w:t>(2 лота)</w:t>
      </w:r>
    </w:p>
    <w:p w:rsidR="00350DBE" w:rsidRPr="002A7903" w:rsidRDefault="00350DBE" w:rsidP="00350DBE">
      <w:pPr>
        <w:widowControl w:val="0"/>
        <w:jc w:val="center"/>
        <w:rPr>
          <w:rFonts w:ascii="Times New Roman" w:hAnsi="Times New Roman"/>
          <w:sz w:val="28"/>
          <w:szCs w:val="28"/>
        </w:rPr>
      </w:pPr>
      <w:r w:rsidRPr="002A7903">
        <w:rPr>
          <w:rFonts w:ascii="Times New Roman" w:hAnsi="Times New Roman"/>
          <w:b/>
          <w:sz w:val="28"/>
          <w:szCs w:val="28"/>
        </w:rPr>
        <w:t xml:space="preserve"> </w:t>
      </w: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suppressAutoHyphens/>
        <w:spacing w:line="100" w:lineRule="atLeast"/>
        <w:ind w:firstLine="709"/>
        <w:jc w:val="both"/>
        <w:rPr>
          <w:rFonts w:ascii="Times New Roman" w:eastAsia="SimSun" w:hAnsi="Times New Roman"/>
          <w:i/>
          <w:iCs/>
          <w:kern w:val="1"/>
          <w:sz w:val="22"/>
          <w:szCs w:val="22"/>
          <w:lang w:eastAsia="ar-SA"/>
        </w:rPr>
      </w:pPr>
    </w:p>
    <w:p w:rsidR="00350DBE" w:rsidRPr="002A7903" w:rsidRDefault="00350DBE" w:rsidP="00350DBE">
      <w:pPr>
        <w:jc w:val="center"/>
        <w:rPr>
          <w:rFonts w:ascii="Times New Roman" w:eastAsia="SimSun" w:hAnsi="Times New Roman"/>
          <w:iCs/>
          <w:kern w:val="1"/>
          <w:sz w:val="24"/>
          <w:szCs w:val="22"/>
          <w:lang w:eastAsia="ar-SA"/>
        </w:rPr>
      </w:pPr>
      <w:r w:rsidRPr="002A7903">
        <w:rPr>
          <w:rFonts w:ascii="Times New Roman" w:eastAsia="SimSun" w:hAnsi="Times New Roman"/>
          <w:iCs/>
          <w:kern w:val="1"/>
          <w:sz w:val="24"/>
          <w:szCs w:val="22"/>
          <w:lang w:eastAsia="ar-SA"/>
        </w:rPr>
        <w:t>Кугеси, 2020 г.</w:t>
      </w:r>
    </w:p>
    <w:p w:rsidR="00350DBE" w:rsidRDefault="00350DBE" w:rsidP="00350DBE">
      <w:pPr>
        <w:jc w:val="center"/>
        <w:rPr>
          <w:rFonts w:ascii="Times New Roman" w:eastAsia="SimSun" w:hAnsi="Times New Roman"/>
          <w:iCs/>
          <w:kern w:val="1"/>
          <w:sz w:val="24"/>
          <w:szCs w:val="22"/>
          <w:lang w:eastAsia="ar-SA"/>
        </w:rPr>
      </w:pPr>
    </w:p>
    <w:p w:rsidR="00350DBE" w:rsidRPr="002A7903" w:rsidRDefault="00350DBE" w:rsidP="0052649B">
      <w:pPr>
        <w:rPr>
          <w:rFonts w:ascii="Times New Roman" w:eastAsia="SimSun" w:hAnsi="Times New Roman"/>
          <w:iCs/>
          <w:kern w:val="1"/>
          <w:sz w:val="24"/>
          <w:szCs w:val="22"/>
          <w:lang w:eastAsia="ar-SA"/>
        </w:rPr>
      </w:pPr>
    </w:p>
    <w:p w:rsidR="00350DBE" w:rsidRPr="0052649B" w:rsidRDefault="00350DBE" w:rsidP="0052649B">
      <w:pPr>
        <w:widowControl w:val="0"/>
        <w:numPr>
          <w:ilvl w:val="0"/>
          <w:numId w:val="9"/>
        </w:numPr>
        <w:jc w:val="center"/>
        <w:rPr>
          <w:rFonts w:ascii="Times New Roman" w:hAnsi="Times New Roman"/>
          <w:b/>
          <w:caps/>
          <w:sz w:val="24"/>
          <w:szCs w:val="24"/>
          <w:lang w:eastAsia="en-US"/>
        </w:rPr>
      </w:pPr>
      <w:r w:rsidRPr="0052649B">
        <w:rPr>
          <w:rFonts w:ascii="Times New Roman" w:hAnsi="Times New Roman"/>
          <w:b/>
          <w:caps/>
          <w:sz w:val="24"/>
          <w:szCs w:val="24"/>
          <w:lang w:eastAsia="en-US"/>
        </w:rPr>
        <w:t>Законодательное регулирование,</w:t>
      </w:r>
    </w:p>
    <w:p w:rsidR="00350DBE" w:rsidRPr="002A7903" w:rsidRDefault="00350DBE" w:rsidP="00350DBE">
      <w:pPr>
        <w:jc w:val="center"/>
        <w:rPr>
          <w:rFonts w:ascii="Times New Roman" w:hAnsi="Times New Roman"/>
          <w:b/>
          <w:caps/>
          <w:sz w:val="24"/>
          <w:szCs w:val="24"/>
          <w:lang w:eastAsia="en-US"/>
        </w:rPr>
      </w:pPr>
      <w:r w:rsidRPr="002A7903">
        <w:rPr>
          <w:rFonts w:ascii="Times New Roman" w:hAnsi="Times New Roman"/>
          <w:b/>
          <w:caps/>
          <w:sz w:val="24"/>
          <w:szCs w:val="24"/>
          <w:lang w:eastAsia="en-US"/>
        </w:rPr>
        <w:lastRenderedPageBreak/>
        <w:t xml:space="preserve">            основные термины и определения</w:t>
      </w:r>
    </w:p>
    <w:p w:rsidR="00350DBE" w:rsidRPr="002A7903" w:rsidRDefault="00350DBE" w:rsidP="00350DBE">
      <w:pPr>
        <w:ind w:left="720"/>
        <w:rPr>
          <w:rFonts w:ascii="Times New Roman" w:hAnsi="Times New Roman"/>
          <w:b/>
          <w:sz w:val="24"/>
          <w:szCs w:val="24"/>
          <w:lang w:eastAsia="en-US"/>
        </w:rPr>
      </w:pP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eastAsia="Calibri" w:hAnsi="Times New Roman"/>
          <w:sz w:val="24"/>
          <w:szCs w:val="24"/>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w:t>
      </w:r>
      <w:r w:rsidRPr="002A7903">
        <w:rPr>
          <w:rFonts w:ascii="Calibri" w:eastAsia="Calibri" w:hAnsi="Calibri"/>
          <w:sz w:val="24"/>
          <w:szCs w:val="24"/>
        </w:rPr>
        <w:t xml:space="preserve"> </w:t>
      </w:r>
      <w:r w:rsidRPr="002A7903">
        <w:rPr>
          <w:rFonts w:ascii="Times New Roman" w:hAnsi="Times New Roman"/>
          <w:sz w:val="24"/>
          <w:szCs w:val="24"/>
        </w:rPr>
        <w:t xml:space="preserve">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Чебоксарского района Чувашской Республики от </w:t>
      </w:r>
      <w:r w:rsidR="00C70177" w:rsidRPr="00C70177">
        <w:rPr>
          <w:rFonts w:ascii="Times New Roman" w:hAnsi="Times New Roman"/>
          <w:sz w:val="24"/>
          <w:szCs w:val="24"/>
        </w:rPr>
        <w:t xml:space="preserve">25 июня 2020 г. </w:t>
      </w:r>
      <w:r w:rsidRPr="00C70177">
        <w:rPr>
          <w:rFonts w:ascii="Times New Roman" w:hAnsi="Times New Roman"/>
          <w:sz w:val="24"/>
          <w:szCs w:val="24"/>
        </w:rPr>
        <w:t xml:space="preserve">№ </w:t>
      </w:r>
      <w:r w:rsidR="00C70177" w:rsidRPr="00C70177">
        <w:rPr>
          <w:rFonts w:ascii="Times New Roman" w:hAnsi="Times New Roman"/>
          <w:sz w:val="24"/>
          <w:szCs w:val="24"/>
        </w:rPr>
        <w:t>732</w:t>
      </w:r>
      <w:r w:rsidRPr="00C70177">
        <w:rPr>
          <w:rFonts w:ascii="Times New Roman" w:hAnsi="Times New Roman"/>
          <w:sz w:val="24"/>
          <w:szCs w:val="24"/>
        </w:rPr>
        <w:t>.</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Сайт</w:t>
      </w:r>
      <w:r w:rsidRPr="002A7903">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50DBE" w:rsidRPr="002A7903" w:rsidRDefault="00350DBE" w:rsidP="00350DBE">
      <w:pPr>
        <w:ind w:firstLine="709"/>
        <w:jc w:val="both"/>
        <w:rPr>
          <w:rFonts w:ascii="Times New Roman" w:hAnsi="Times New Roman"/>
          <w:sz w:val="24"/>
          <w:szCs w:val="24"/>
          <w:lang w:eastAsia="en-US"/>
        </w:rPr>
      </w:pPr>
      <w:r w:rsidRPr="002A7903">
        <w:rPr>
          <w:rFonts w:ascii="Times New Roman" w:hAnsi="Times New Roman"/>
          <w:b/>
          <w:sz w:val="24"/>
          <w:szCs w:val="24"/>
        </w:rPr>
        <w:t xml:space="preserve">Предмет аукциона – </w:t>
      </w:r>
      <w:r w:rsidRPr="002A7903">
        <w:rPr>
          <w:rFonts w:ascii="Times New Roman" w:hAnsi="Times New Roman"/>
          <w:sz w:val="24"/>
          <w:szCs w:val="24"/>
        </w:rPr>
        <w:t xml:space="preserve">продажа имущества, </w:t>
      </w:r>
      <w:r w:rsidRPr="002A7903">
        <w:rPr>
          <w:rFonts w:ascii="Times New Roman" w:hAnsi="Times New Roman"/>
          <w:sz w:val="24"/>
          <w:szCs w:val="24"/>
          <w:lang w:eastAsia="en-US"/>
        </w:rPr>
        <w:t>находящегося в  муниципальной собственности Чебоксарского района Чувашской Республики.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Чебоксарского района Чувашской Республики.</w:t>
      </w:r>
    </w:p>
    <w:p w:rsidR="00350DBE" w:rsidRPr="002A7903" w:rsidRDefault="00350DBE" w:rsidP="00350DBE">
      <w:pPr>
        <w:shd w:val="clear" w:color="auto" w:fill="FFFFFF"/>
        <w:ind w:firstLine="567"/>
        <w:jc w:val="both"/>
        <w:rPr>
          <w:rFonts w:ascii="Times New Roman" w:hAnsi="Times New Roman"/>
          <w:sz w:val="24"/>
          <w:szCs w:val="24"/>
        </w:rPr>
      </w:pPr>
      <w:r w:rsidRPr="002A7903">
        <w:rPr>
          <w:rFonts w:ascii="Times New Roman" w:hAnsi="Times New Roman"/>
          <w:b/>
          <w:sz w:val="24"/>
          <w:szCs w:val="24"/>
        </w:rPr>
        <w:t xml:space="preserve">  Оператор электронной площадки – </w:t>
      </w:r>
      <w:r w:rsidRPr="002A7903">
        <w:rPr>
          <w:rFonts w:ascii="Times New Roman" w:hAnsi="Times New Roman"/>
          <w:sz w:val="24"/>
          <w:szCs w:val="24"/>
        </w:rPr>
        <w:t xml:space="preserve">АО «Единая электронная торговая площадка», адрес местонахождения: 115114, г. Москва, ул. Кожевническая, д. 14, стр. 5 тел. 8 (495) 276-16-26, </w:t>
      </w:r>
      <w:r w:rsidRPr="006B6586">
        <w:rPr>
          <w:rFonts w:ascii="Times New Roman" w:hAnsi="Times New Roman"/>
          <w:sz w:val="24"/>
          <w:szCs w:val="24"/>
        </w:rPr>
        <w:t>https://www.</w:t>
      </w:r>
      <w:r w:rsidRPr="006B6586">
        <w:rPr>
          <w:rFonts w:ascii="Times New Roman" w:hAnsi="Times New Roman"/>
          <w:sz w:val="24"/>
          <w:szCs w:val="24"/>
          <w:lang w:val="en-US"/>
        </w:rPr>
        <w:t>ros</w:t>
      </w:r>
      <w:r w:rsidRPr="006B6586">
        <w:rPr>
          <w:rFonts w:ascii="Times New Roman" w:hAnsi="Times New Roman"/>
          <w:sz w:val="24"/>
          <w:szCs w:val="24"/>
        </w:rPr>
        <w:t>e</w:t>
      </w:r>
      <w:r w:rsidRPr="006B6586">
        <w:rPr>
          <w:rFonts w:ascii="Times New Roman" w:hAnsi="Times New Roman"/>
          <w:sz w:val="24"/>
          <w:szCs w:val="24"/>
          <w:lang w:val="en-US"/>
        </w:rPr>
        <w:t>ltorg</w:t>
      </w:r>
      <w:r w:rsidRPr="006B6586">
        <w:rPr>
          <w:rFonts w:ascii="Times New Roman" w:hAnsi="Times New Roman"/>
          <w:sz w:val="24"/>
          <w:szCs w:val="24"/>
        </w:rPr>
        <w:t>.ru.</w:t>
      </w:r>
    </w:p>
    <w:p w:rsidR="00350DBE" w:rsidRPr="002A7903" w:rsidRDefault="00350DBE" w:rsidP="00350DBE">
      <w:pPr>
        <w:shd w:val="clear" w:color="auto" w:fill="FFFFFF"/>
        <w:ind w:firstLine="709"/>
        <w:jc w:val="both"/>
        <w:rPr>
          <w:rFonts w:ascii="Times New Roman" w:hAnsi="Times New Roman"/>
          <w:sz w:val="24"/>
          <w:szCs w:val="24"/>
        </w:rPr>
      </w:pPr>
      <w:r w:rsidRPr="002A7903">
        <w:rPr>
          <w:rFonts w:ascii="Times New Roman" w:hAnsi="Times New Roman"/>
          <w:b/>
          <w:sz w:val="24"/>
          <w:szCs w:val="24"/>
        </w:rPr>
        <w:t>Регистрация на электронной площадке</w:t>
      </w:r>
      <w:r w:rsidRPr="002A7903">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Открытая часть электронной площадки</w:t>
      </w:r>
      <w:r w:rsidRPr="002A7903">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Закрытая часть электронной площадки</w:t>
      </w:r>
      <w:r w:rsidRPr="002A7903">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sz w:val="24"/>
          <w:szCs w:val="24"/>
        </w:rPr>
        <w:t>«</w:t>
      </w:r>
      <w:r w:rsidRPr="002A7903">
        <w:rPr>
          <w:rFonts w:ascii="Times New Roman" w:hAnsi="Times New Roman"/>
          <w:b/>
          <w:sz w:val="24"/>
          <w:szCs w:val="24"/>
        </w:rPr>
        <w:t>Личный кабинет»</w:t>
      </w:r>
      <w:r w:rsidRPr="002A7903">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аукцион</w:t>
      </w:r>
      <w:r w:rsidRPr="002A7903">
        <w:rPr>
          <w:rFonts w:ascii="Times New Roman" w:hAnsi="Times New Roman"/>
          <w:sz w:val="24"/>
          <w:szCs w:val="24"/>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Лот</w:t>
      </w:r>
      <w:r w:rsidRPr="002A7903">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Претендент</w:t>
      </w:r>
      <w:r w:rsidRPr="002A7903">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Участник электронного аукциона</w:t>
      </w:r>
      <w:r w:rsidRPr="002A7903">
        <w:rPr>
          <w:rFonts w:ascii="Times New Roman" w:hAnsi="Times New Roman"/>
          <w:sz w:val="24"/>
          <w:szCs w:val="24"/>
        </w:rPr>
        <w:t xml:space="preserve"> – претендент, допущенный к участию в электронном аукционе.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Электронная подпись</w:t>
      </w:r>
      <w:r w:rsidRPr="002A7903">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lastRenderedPageBreak/>
        <w:t>Электронный документ</w:t>
      </w:r>
      <w:r w:rsidRPr="002A7903">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образ документа</w:t>
      </w:r>
      <w:r w:rsidRPr="002A7903">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Электронное сообщение (электронное уведомление)</w:t>
      </w:r>
      <w:r w:rsidRPr="002A7903">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Электронный журнал</w:t>
      </w:r>
      <w:r w:rsidRPr="002A7903">
        <w:rPr>
          <w:rFonts w:ascii="Times New Roman" w:hAnsi="Times New Roman"/>
          <w:sz w:val="24"/>
          <w:szCs w:val="24"/>
        </w:rPr>
        <w:t xml:space="preserve"> – электронный документ,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 xml:space="preserve">«Шаг аукциона» </w:t>
      </w:r>
      <w:r w:rsidRPr="002A7903">
        <w:rPr>
          <w:rFonts w:ascii="Times New Roman" w:hAnsi="Times New Roman"/>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Победитель аукциона</w:t>
      </w:r>
      <w:r w:rsidRPr="002A7903">
        <w:rPr>
          <w:rFonts w:ascii="Times New Roman" w:hAnsi="Times New Roman"/>
          <w:sz w:val="24"/>
          <w:szCs w:val="24"/>
        </w:rPr>
        <w:t xml:space="preserve"> – участник электронного аукциона, предложивший наиболее высокую цену имущества.</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2A7903" w:rsidRDefault="00350DBE" w:rsidP="00350DBE">
      <w:pPr>
        <w:tabs>
          <w:tab w:val="left" w:pos="767"/>
        </w:tabs>
        <w:suppressAutoHyphens/>
        <w:jc w:val="center"/>
        <w:textAlignment w:val="baseline"/>
        <w:rPr>
          <w:rFonts w:ascii="Times New Roman" w:hAnsi="Times New Roman"/>
          <w:b/>
          <w:bCs/>
          <w:sz w:val="24"/>
          <w:szCs w:val="24"/>
          <w:lang w:eastAsia="ar-SA"/>
        </w:rPr>
      </w:pPr>
      <w:r w:rsidRPr="002A7903">
        <w:rPr>
          <w:rFonts w:ascii="Times New Roman" w:hAnsi="Times New Roman"/>
          <w:b/>
          <w:bCs/>
          <w:sz w:val="24"/>
          <w:szCs w:val="24"/>
          <w:lang w:eastAsia="ar-SA"/>
        </w:rPr>
        <w:t>Контакты:</w:t>
      </w:r>
    </w:p>
    <w:p w:rsidR="00350DBE" w:rsidRPr="002A7903" w:rsidRDefault="00350DBE" w:rsidP="00350DBE">
      <w:pPr>
        <w:tabs>
          <w:tab w:val="left" w:pos="767"/>
        </w:tabs>
        <w:suppressAutoHyphens/>
        <w:ind w:firstLine="709"/>
        <w:jc w:val="center"/>
        <w:textAlignment w:val="baseline"/>
        <w:rPr>
          <w:rFonts w:ascii="Times New Roman" w:hAnsi="Times New Roman"/>
          <w:b/>
          <w:bCs/>
          <w:sz w:val="24"/>
          <w:szCs w:val="24"/>
          <w:lang w:eastAsia="ar-SA"/>
        </w:rPr>
      </w:pPr>
    </w:p>
    <w:p w:rsidR="00350DBE" w:rsidRPr="006B6586" w:rsidRDefault="00350DBE" w:rsidP="00350DBE">
      <w:pPr>
        <w:widowControl w:val="0"/>
        <w:ind w:firstLine="567"/>
        <w:jc w:val="both"/>
        <w:outlineLvl w:val="1"/>
        <w:rPr>
          <w:rFonts w:ascii="Times New Roman" w:hAnsi="Times New Roman"/>
          <w:sz w:val="24"/>
          <w:szCs w:val="24"/>
        </w:rPr>
      </w:pPr>
      <w:r w:rsidRPr="006B6586">
        <w:rPr>
          <w:rFonts w:ascii="Times New Roman" w:hAnsi="Times New Roman"/>
          <w:b/>
          <w:sz w:val="24"/>
          <w:szCs w:val="24"/>
        </w:rPr>
        <w:t>Оператор электронной площадки –</w:t>
      </w:r>
      <w:r w:rsidRPr="006B6586">
        <w:rPr>
          <w:rFonts w:ascii="Times New Roman" w:hAnsi="Times New Roman"/>
          <w:sz w:val="24"/>
          <w:szCs w:val="24"/>
        </w:rPr>
        <w:t xml:space="preserve"> акционерное общество «Единая электронная торговая площадка».</w:t>
      </w:r>
    </w:p>
    <w:p w:rsidR="00350DBE" w:rsidRPr="006B6586" w:rsidRDefault="00350DBE" w:rsidP="00350DBE">
      <w:pPr>
        <w:shd w:val="clear" w:color="auto" w:fill="FFFFFF"/>
        <w:ind w:firstLine="567"/>
        <w:jc w:val="both"/>
        <w:rPr>
          <w:rFonts w:ascii="Times New Roman" w:hAnsi="Times New Roman"/>
          <w:sz w:val="24"/>
          <w:szCs w:val="24"/>
        </w:rPr>
      </w:pPr>
      <w:r w:rsidRPr="006B6586">
        <w:rPr>
          <w:rFonts w:ascii="Times New Roman" w:hAnsi="Times New Roman"/>
          <w:iCs/>
          <w:sz w:val="24"/>
          <w:szCs w:val="24"/>
          <w:lang w:eastAsia="ar-SA"/>
        </w:rPr>
        <w:t xml:space="preserve">Адрес: </w:t>
      </w:r>
      <w:r w:rsidRPr="006B6586">
        <w:rPr>
          <w:rFonts w:ascii="Times New Roman" w:hAnsi="Times New Roman"/>
          <w:sz w:val="24"/>
          <w:szCs w:val="24"/>
        </w:rPr>
        <w:t xml:space="preserve">115114, г. Москва, ул. Кожевническая, д. 14, стр. 5 </w:t>
      </w:r>
    </w:p>
    <w:p w:rsidR="00350DBE" w:rsidRPr="006B6586" w:rsidRDefault="00350DBE" w:rsidP="00350DBE">
      <w:pPr>
        <w:shd w:val="clear" w:color="auto" w:fill="FFFFFF"/>
        <w:ind w:firstLine="567"/>
        <w:jc w:val="both"/>
        <w:rPr>
          <w:rFonts w:ascii="Times New Roman" w:hAnsi="Times New Roman"/>
          <w:sz w:val="24"/>
          <w:szCs w:val="24"/>
        </w:rPr>
      </w:pPr>
      <w:r w:rsidRPr="006B6586">
        <w:rPr>
          <w:rFonts w:ascii="Times New Roman" w:hAnsi="Times New Roman"/>
          <w:sz w:val="24"/>
          <w:szCs w:val="24"/>
        </w:rPr>
        <w:t>тел. 8 (495) 276-16-26.</w:t>
      </w:r>
    </w:p>
    <w:p w:rsidR="00350DBE" w:rsidRPr="006B6586" w:rsidRDefault="00350DBE" w:rsidP="00350DBE">
      <w:pPr>
        <w:ind w:firstLine="567"/>
        <w:rPr>
          <w:rFonts w:ascii="Times New Roman" w:hAnsi="Times New Roman"/>
          <w:sz w:val="24"/>
          <w:szCs w:val="24"/>
        </w:rPr>
      </w:pPr>
      <w:r w:rsidRPr="006B6586">
        <w:rPr>
          <w:rFonts w:ascii="Times New Roman" w:hAnsi="Times New Roman"/>
          <w:iCs/>
          <w:sz w:val="24"/>
          <w:szCs w:val="24"/>
          <w:lang w:eastAsia="ar-SA"/>
        </w:rPr>
        <w:t>Адрес электронной почты</w:t>
      </w:r>
      <w:r w:rsidRPr="006B6586">
        <w:rPr>
          <w:rFonts w:ascii="Times New Roman" w:hAnsi="Times New Roman"/>
          <w:sz w:val="24"/>
          <w:szCs w:val="24"/>
          <w:lang w:eastAsia="ar-SA"/>
        </w:rPr>
        <w:t xml:space="preserve"> </w:t>
      </w:r>
      <w:r w:rsidRPr="006B6586">
        <w:rPr>
          <w:rFonts w:ascii="Times New Roman" w:hAnsi="Times New Roman"/>
          <w:sz w:val="24"/>
          <w:szCs w:val="24"/>
        </w:rPr>
        <w:t>е-</w:t>
      </w:r>
      <w:r w:rsidRPr="006B6586">
        <w:rPr>
          <w:rFonts w:ascii="Times New Roman" w:hAnsi="Times New Roman"/>
          <w:sz w:val="24"/>
          <w:szCs w:val="24"/>
          <w:lang w:val="en-US"/>
        </w:rPr>
        <w:t>mail</w:t>
      </w:r>
      <w:r w:rsidRPr="006B6586">
        <w:rPr>
          <w:rFonts w:ascii="Times New Roman" w:hAnsi="Times New Roman"/>
          <w:sz w:val="24"/>
          <w:szCs w:val="24"/>
        </w:rPr>
        <w:t xml:space="preserve">: </w:t>
      </w:r>
      <w:hyperlink r:id="rId9" w:history="1">
        <w:r w:rsidRPr="006B6586">
          <w:rPr>
            <w:rFonts w:ascii="Times New Roman" w:hAnsi="Times New Roman"/>
            <w:color w:val="0000FF"/>
            <w:sz w:val="24"/>
            <w:szCs w:val="24"/>
            <w:u w:val="single"/>
            <w:shd w:val="clear" w:color="auto" w:fill="FFFFFF"/>
          </w:rPr>
          <w:t>info@roseltorg.ru</w:t>
        </w:r>
      </w:hyperlink>
    </w:p>
    <w:p w:rsidR="00350DBE" w:rsidRPr="006B6586" w:rsidRDefault="00350DBE" w:rsidP="00350DBE">
      <w:pPr>
        <w:widowControl w:val="0"/>
        <w:ind w:firstLine="709"/>
        <w:jc w:val="both"/>
        <w:rPr>
          <w:rFonts w:ascii="Times New Roman" w:hAnsi="Times New Roman"/>
          <w:b/>
          <w:sz w:val="24"/>
          <w:szCs w:val="24"/>
        </w:rPr>
      </w:pPr>
    </w:p>
    <w:p w:rsidR="00350DBE" w:rsidRPr="002A7903" w:rsidRDefault="00350DBE" w:rsidP="00350DBE">
      <w:pPr>
        <w:widowControl w:val="0"/>
        <w:ind w:firstLine="709"/>
        <w:jc w:val="both"/>
        <w:rPr>
          <w:rFonts w:ascii="Times New Roman" w:hAnsi="Times New Roman"/>
          <w:sz w:val="24"/>
          <w:szCs w:val="24"/>
        </w:rPr>
      </w:pPr>
      <w:r w:rsidRPr="002A7903">
        <w:rPr>
          <w:rFonts w:ascii="Times New Roman" w:hAnsi="Times New Roman"/>
          <w:b/>
          <w:sz w:val="24"/>
          <w:szCs w:val="24"/>
        </w:rPr>
        <w:t>Продавец –</w:t>
      </w:r>
      <w:r w:rsidRPr="002A7903">
        <w:rPr>
          <w:rFonts w:ascii="Times New Roman" w:hAnsi="Times New Roman"/>
          <w:sz w:val="24"/>
          <w:szCs w:val="24"/>
        </w:rPr>
        <w:t xml:space="preserve"> Администрация Чебоксарского района Чувашской Республики.</w:t>
      </w:r>
    </w:p>
    <w:p w:rsidR="00350DBE" w:rsidRPr="002A7903" w:rsidRDefault="00350DBE" w:rsidP="00350DBE">
      <w:pPr>
        <w:tabs>
          <w:tab w:val="left" w:pos="720"/>
        </w:tabs>
        <w:suppressAutoHyphens/>
        <w:spacing w:after="60"/>
        <w:ind w:firstLine="709"/>
        <w:jc w:val="both"/>
        <w:rPr>
          <w:rFonts w:ascii="Times New Roman" w:hAnsi="Times New Roman"/>
          <w:iCs/>
          <w:sz w:val="24"/>
          <w:szCs w:val="24"/>
          <w:lang w:eastAsia="ar-SA"/>
        </w:rPr>
      </w:pPr>
      <w:r w:rsidRPr="002A7903">
        <w:rPr>
          <w:rFonts w:ascii="Times New Roman" w:hAnsi="Times New Roman"/>
          <w:iCs/>
          <w:sz w:val="24"/>
          <w:szCs w:val="24"/>
          <w:lang w:eastAsia="ar-SA"/>
        </w:rPr>
        <w:t xml:space="preserve">Адрес: 429500, Чувашская Республика, Чебоксарский район, пос.Кугеси, ул.Шоссейная, д.9. </w:t>
      </w:r>
    </w:p>
    <w:p w:rsidR="00350DBE" w:rsidRPr="002A7903" w:rsidRDefault="00350DBE" w:rsidP="00350DBE">
      <w:pPr>
        <w:tabs>
          <w:tab w:val="left" w:pos="720"/>
        </w:tabs>
        <w:suppressAutoHyphens/>
        <w:ind w:firstLine="709"/>
        <w:jc w:val="both"/>
        <w:rPr>
          <w:rFonts w:ascii="Times New Roman" w:hAnsi="Times New Roman"/>
          <w:iCs/>
          <w:sz w:val="24"/>
          <w:szCs w:val="24"/>
          <w:lang w:eastAsia="ar-SA"/>
        </w:rPr>
      </w:pPr>
      <w:r w:rsidRPr="002A7903">
        <w:rPr>
          <w:rFonts w:ascii="Times New Roman" w:hAnsi="Times New Roman"/>
          <w:iCs/>
          <w:sz w:val="24"/>
          <w:szCs w:val="24"/>
          <w:lang w:eastAsia="ar-SA"/>
        </w:rPr>
        <w:t>График работы с 8.00 до 17.00 ежеднев</w:t>
      </w:r>
      <w:r>
        <w:rPr>
          <w:rFonts w:ascii="Times New Roman" w:hAnsi="Times New Roman"/>
          <w:iCs/>
          <w:sz w:val="24"/>
          <w:szCs w:val="24"/>
          <w:lang w:eastAsia="ar-SA"/>
        </w:rPr>
        <w:t xml:space="preserve">но (кроме субботы, </w:t>
      </w:r>
      <w:r w:rsidRPr="002A7903">
        <w:rPr>
          <w:rFonts w:ascii="Times New Roman" w:hAnsi="Times New Roman"/>
          <w:iCs/>
          <w:sz w:val="24"/>
          <w:szCs w:val="24"/>
          <w:lang w:eastAsia="ar-SA"/>
        </w:rPr>
        <w:t>воскресенья</w:t>
      </w:r>
      <w:r>
        <w:rPr>
          <w:rFonts w:ascii="Times New Roman" w:hAnsi="Times New Roman"/>
          <w:iCs/>
          <w:sz w:val="24"/>
          <w:szCs w:val="24"/>
          <w:lang w:eastAsia="ar-SA"/>
        </w:rPr>
        <w:t xml:space="preserve"> и праздничных дней</w:t>
      </w:r>
      <w:r w:rsidRPr="002A7903">
        <w:rPr>
          <w:rFonts w:ascii="Times New Roman" w:hAnsi="Times New Roman"/>
          <w:iCs/>
          <w:sz w:val="24"/>
          <w:szCs w:val="24"/>
          <w:lang w:eastAsia="ar-SA"/>
        </w:rPr>
        <w:t>),  перерыв с 12.00 до 13.00.</w:t>
      </w:r>
    </w:p>
    <w:p w:rsidR="00350DBE" w:rsidRPr="002A7903" w:rsidRDefault="00350DBE" w:rsidP="00350DBE">
      <w:pPr>
        <w:tabs>
          <w:tab w:val="left" w:pos="720"/>
        </w:tabs>
        <w:suppressAutoHyphens/>
        <w:ind w:firstLine="709"/>
        <w:jc w:val="both"/>
        <w:rPr>
          <w:rFonts w:ascii="Times New Roman" w:hAnsi="Times New Roman"/>
          <w:sz w:val="24"/>
          <w:szCs w:val="24"/>
          <w:lang w:eastAsia="ar-SA"/>
        </w:rPr>
      </w:pPr>
      <w:r w:rsidRPr="002A7903">
        <w:rPr>
          <w:rFonts w:ascii="Times New Roman" w:hAnsi="Times New Roman"/>
          <w:iCs/>
          <w:sz w:val="24"/>
          <w:szCs w:val="24"/>
          <w:lang w:eastAsia="ar-SA"/>
        </w:rPr>
        <w:t>Адрес электронной почты</w:t>
      </w:r>
      <w:r w:rsidRPr="002A7903">
        <w:rPr>
          <w:rFonts w:ascii="Times New Roman" w:hAnsi="Times New Roman"/>
          <w:sz w:val="24"/>
          <w:szCs w:val="24"/>
          <w:lang w:eastAsia="ar-SA"/>
        </w:rPr>
        <w:t xml:space="preserve"> е-</w:t>
      </w:r>
      <w:r w:rsidRPr="002A7903">
        <w:rPr>
          <w:rFonts w:ascii="Times New Roman" w:hAnsi="Times New Roman"/>
          <w:sz w:val="24"/>
          <w:szCs w:val="24"/>
          <w:lang w:val="en-US" w:eastAsia="ar-SA"/>
        </w:rPr>
        <w:t>mail</w:t>
      </w:r>
      <w:r w:rsidRPr="002A7903">
        <w:rPr>
          <w:rFonts w:ascii="Times New Roman" w:hAnsi="Times New Roman"/>
          <w:sz w:val="24"/>
          <w:szCs w:val="24"/>
          <w:lang w:eastAsia="ar-SA"/>
        </w:rPr>
        <w:t xml:space="preserve">: </w:t>
      </w:r>
      <w:r w:rsidRPr="002A7903">
        <w:rPr>
          <w:rFonts w:ascii="Times New Roman" w:hAnsi="Times New Roman"/>
          <w:bCs/>
          <w:sz w:val="24"/>
          <w:szCs w:val="24"/>
          <w:u w:val="single"/>
          <w:lang w:val="en-US" w:eastAsia="ar-SA"/>
        </w:rPr>
        <w:t>checonom</w:t>
      </w:r>
      <w:r w:rsidRPr="002A7903">
        <w:rPr>
          <w:rFonts w:ascii="Times New Roman" w:hAnsi="Times New Roman"/>
          <w:bCs/>
          <w:sz w:val="24"/>
          <w:szCs w:val="24"/>
          <w:u w:val="single"/>
          <w:lang w:eastAsia="ar-SA"/>
        </w:rPr>
        <w:t>4@cap.ru.</w:t>
      </w:r>
    </w:p>
    <w:p w:rsidR="00350DBE" w:rsidRPr="002A7903" w:rsidRDefault="00350DBE" w:rsidP="00350DBE">
      <w:pPr>
        <w:tabs>
          <w:tab w:val="left" w:pos="720"/>
        </w:tabs>
        <w:suppressAutoHyphens/>
        <w:ind w:firstLine="709"/>
        <w:jc w:val="both"/>
        <w:rPr>
          <w:rFonts w:ascii="Times New Roman" w:hAnsi="Times New Roman"/>
          <w:sz w:val="24"/>
          <w:szCs w:val="24"/>
          <w:lang w:eastAsia="ar-SA"/>
        </w:rPr>
      </w:pPr>
      <w:r w:rsidRPr="002A7903">
        <w:rPr>
          <w:rFonts w:ascii="Times New Roman" w:hAnsi="Times New Roman"/>
          <w:iCs/>
          <w:sz w:val="24"/>
          <w:szCs w:val="24"/>
          <w:lang w:eastAsia="ar-SA"/>
        </w:rPr>
        <w:t>Номер контактного  телефона  8</w:t>
      </w:r>
      <w:r w:rsidRPr="002A7903">
        <w:rPr>
          <w:rFonts w:ascii="Times New Roman" w:hAnsi="Times New Roman"/>
          <w:bCs/>
          <w:sz w:val="24"/>
          <w:szCs w:val="24"/>
          <w:lang w:eastAsia="ar-SA"/>
        </w:rPr>
        <w:t xml:space="preserve">(83540) </w:t>
      </w:r>
      <w:r w:rsidRPr="002A7903">
        <w:rPr>
          <w:rFonts w:ascii="Times New Roman" w:hAnsi="Times New Roman"/>
          <w:sz w:val="24"/>
          <w:szCs w:val="24"/>
          <w:lang w:eastAsia="ar-SA"/>
        </w:rPr>
        <w:t>2-50-77.</w:t>
      </w:r>
    </w:p>
    <w:p w:rsidR="00350DBE" w:rsidRPr="002A7903" w:rsidRDefault="00350DBE" w:rsidP="00350DBE">
      <w:pPr>
        <w:suppressAutoHyphens/>
        <w:ind w:firstLine="709"/>
        <w:jc w:val="both"/>
        <w:textAlignment w:val="baseline"/>
        <w:rPr>
          <w:rFonts w:ascii="Times New Roman" w:hAnsi="Times New Roman"/>
          <w:sz w:val="24"/>
          <w:szCs w:val="24"/>
          <w:lang w:eastAsia="ar-SA"/>
        </w:rPr>
      </w:pPr>
      <w:r w:rsidRPr="002A7903">
        <w:rPr>
          <w:rFonts w:ascii="Times New Roman" w:hAnsi="Times New Roman"/>
          <w:sz w:val="24"/>
          <w:szCs w:val="24"/>
          <w:lang w:eastAsia="ar-SA"/>
        </w:rPr>
        <w:t xml:space="preserve">Контактное лицо (представитель Продавца): </w:t>
      </w:r>
    </w:p>
    <w:p w:rsidR="00350DBE" w:rsidRPr="002A7903" w:rsidRDefault="00350DBE" w:rsidP="00350DBE">
      <w:pPr>
        <w:widowControl w:val="0"/>
        <w:suppressAutoHyphens/>
        <w:ind w:firstLine="708"/>
        <w:jc w:val="both"/>
        <w:textAlignment w:val="baseline"/>
        <w:rPr>
          <w:rFonts w:ascii="Times New Roman" w:hAnsi="Times New Roman"/>
          <w:sz w:val="24"/>
          <w:szCs w:val="24"/>
        </w:rPr>
      </w:pPr>
      <w:r w:rsidRPr="002A7903">
        <w:rPr>
          <w:rFonts w:ascii="Times New Roman" w:hAnsi="Times New Roman"/>
          <w:sz w:val="24"/>
          <w:szCs w:val="24"/>
        </w:rPr>
        <w:t>заведующий сектором имущественных отношений отдела имущественных и земельных отношений администрации Чебоксарского района Степанова Марина Владиславовна.</w:t>
      </w: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ind w:firstLine="709"/>
        <w:jc w:val="center"/>
        <w:textAlignment w:val="baseline"/>
        <w:rPr>
          <w:rFonts w:ascii="Times New Roman" w:hAnsi="Times New Roman"/>
          <w:b/>
          <w:sz w:val="24"/>
          <w:szCs w:val="24"/>
        </w:rPr>
      </w:pPr>
    </w:p>
    <w:p w:rsidR="00350DBE" w:rsidRDefault="00350DBE" w:rsidP="00350DBE">
      <w:pPr>
        <w:suppressAutoHyphens/>
        <w:ind w:firstLine="709"/>
        <w:jc w:val="center"/>
        <w:textAlignment w:val="baseline"/>
        <w:rPr>
          <w:rFonts w:ascii="Times New Roman" w:hAnsi="Times New Roman"/>
          <w:b/>
          <w:sz w:val="24"/>
          <w:szCs w:val="24"/>
        </w:rPr>
      </w:pPr>
    </w:p>
    <w:p w:rsidR="00350DBE" w:rsidRPr="002A7903" w:rsidRDefault="00350DBE" w:rsidP="00350DBE">
      <w:pPr>
        <w:suppressAutoHyphens/>
        <w:textAlignment w:val="baseline"/>
        <w:rPr>
          <w:rFonts w:ascii="Times New Roman" w:hAnsi="Times New Roman"/>
          <w:b/>
          <w:sz w:val="24"/>
          <w:szCs w:val="24"/>
        </w:rPr>
      </w:pPr>
    </w:p>
    <w:p w:rsidR="00350DBE" w:rsidRPr="002A7903" w:rsidRDefault="00350DBE" w:rsidP="00350DBE">
      <w:pPr>
        <w:suppressAutoHyphens/>
        <w:jc w:val="center"/>
        <w:textAlignment w:val="baseline"/>
        <w:rPr>
          <w:rFonts w:ascii="Times New Roman" w:hAnsi="Times New Roman"/>
          <w:b/>
          <w:caps/>
          <w:sz w:val="24"/>
          <w:szCs w:val="24"/>
        </w:rPr>
      </w:pPr>
      <w:r w:rsidRPr="002A7903">
        <w:rPr>
          <w:rFonts w:ascii="Times New Roman" w:hAnsi="Times New Roman"/>
          <w:b/>
          <w:sz w:val="24"/>
          <w:szCs w:val="24"/>
        </w:rPr>
        <w:t xml:space="preserve">II. </w:t>
      </w:r>
      <w:r w:rsidRPr="002A7903">
        <w:rPr>
          <w:rFonts w:ascii="Times New Roman" w:hAnsi="Times New Roman"/>
          <w:b/>
          <w:caps/>
          <w:sz w:val="24"/>
          <w:szCs w:val="24"/>
        </w:rPr>
        <w:t>Информационное сообщение</w:t>
      </w:r>
    </w:p>
    <w:p w:rsidR="00350DBE" w:rsidRPr="002A7903" w:rsidRDefault="00350DBE" w:rsidP="00350DBE">
      <w:pPr>
        <w:shd w:val="clear" w:color="auto" w:fill="FFFFFF"/>
        <w:tabs>
          <w:tab w:val="left" w:pos="709"/>
        </w:tabs>
        <w:jc w:val="center"/>
        <w:rPr>
          <w:rFonts w:ascii="Times New Roman" w:hAnsi="Times New Roman"/>
          <w:b/>
          <w:caps/>
          <w:sz w:val="24"/>
          <w:szCs w:val="24"/>
        </w:rPr>
      </w:pPr>
      <w:r w:rsidRPr="002A7903">
        <w:rPr>
          <w:rFonts w:ascii="Times New Roman" w:hAnsi="Times New Roman"/>
          <w:b/>
          <w:caps/>
          <w:sz w:val="24"/>
          <w:szCs w:val="24"/>
        </w:rPr>
        <w:t xml:space="preserve">о проведении 03 АВГУСТА 2020 года аукциона в электронной форме по ПРОДАЖЕ НАХОДЯЩЕГОСЯ В КАЗНЕ чебоксарского района </w:t>
      </w:r>
      <w:r w:rsidRPr="002A7903">
        <w:rPr>
          <w:rFonts w:ascii="Times New Roman" w:hAnsi="Times New Roman"/>
          <w:b/>
          <w:caps/>
          <w:sz w:val="24"/>
          <w:szCs w:val="24"/>
        </w:rPr>
        <w:lastRenderedPageBreak/>
        <w:t>ЧУВАШСКОЙ РЕСПУБЛИКИ ДВИЖИМОГО ИМУЩЕСТВА на электронной торговой площадке</w:t>
      </w:r>
    </w:p>
    <w:p w:rsidR="00350DBE" w:rsidRPr="002A7903" w:rsidRDefault="0052649B" w:rsidP="00350DBE">
      <w:pPr>
        <w:shd w:val="clear" w:color="auto" w:fill="FFFFFF"/>
        <w:tabs>
          <w:tab w:val="left" w:pos="709"/>
        </w:tabs>
        <w:jc w:val="center"/>
        <w:rPr>
          <w:rFonts w:ascii="Times New Roman" w:hAnsi="Times New Roman"/>
          <w:sz w:val="20"/>
        </w:rPr>
      </w:pPr>
      <w:hyperlink r:id="rId10" w:history="1">
        <w:r w:rsidR="00350DBE" w:rsidRPr="002A7903">
          <w:rPr>
            <w:rFonts w:ascii="Times New Roman" w:hAnsi="Times New Roman"/>
            <w:b/>
            <w:color w:val="000000"/>
            <w:szCs w:val="26"/>
          </w:rPr>
          <w:t>https://</w:t>
        </w:r>
        <w:r w:rsidR="00350DBE" w:rsidRPr="002A7903">
          <w:rPr>
            <w:rFonts w:ascii="Times New Roman" w:hAnsi="Times New Roman"/>
            <w:b/>
            <w:color w:val="000000"/>
            <w:szCs w:val="26"/>
            <w:lang w:val="en-US"/>
          </w:rPr>
          <w:t>www</w:t>
        </w:r>
        <w:r w:rsidR="00350DBE" w:rsidRPr="002A7903">
          <w:rPr>
            <w:rFonts w:ascii="Times New Roman" w:hAnsi="Times New Roman"/>
            <w:b/>
            <w:color w:val="000000"/>
            <w:szCs w:val="26"/>
          </w:rPr>
          <w:t>.roseltorg.ru</w:t>
        </w:r>
      </w:hyperlink>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2A7903" w:rsidRDefault="00350DBE" w:rsidP="00350DBE">
      <w:pPr>
        <w:shd w:val="clear" w:color="auto" w:fill="FFFFFF"/>
        <w:tabs>
          <w:tab w:val="left" w:pos="709"/>
        </w:tabs>
        <w:jc w:val="center"/>
        <w:rPr>
          <w:rFonts w:ascii="Times New Roman" w:hAnsi="Times New Roman"/>
          <w:b/>
          <w:sz w:val="24"/>
          <w:szCs w:val="24"/>
        </w:rPr>
      </w:pPr>
      <w:r w:rsidRPr="002A7903">
        <w:rPr>
          <w:rFonts w:ascii="Times New Roman" w:hAnsi="Times New Roman"/>
          <w:b/>
          <w:sz w:val="24"/>
          <w:szCs w:val="24"/>
        </w:rPr>
        <w:t>Общие положения</w:t>
      </w:r>
    </w:p>
    <w:p w:rsidR="00350DBE" w:rsidRPr="002A7903" w:rsidRDefault="00350DBE" w:rsidP="00350DBE">
      <w:pPr>
        <w:shd w:val="clear" w:color="auto" w:fill="FFFFFF"/>
        <w:tabs>
          <w:tab w:val="left" w:pos="709"/>
        </w:tabs>
        <w:jc w:val="center"/>
        <w:rPr>
          <w:rFonts w:ascii="Times New Roman" w:hAnsi="Times New Roman"/>
          <w:b/>
          <w:sz w:val="24"/>
          <w:szCs w:val="24"/>
        </w:rPr>
      </w:pPr>
    </w:p>
    <w:p w:rsidR="00350DBE" w:rsidRPr="00C70177"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1. Основание проведения торгов: решение об условиях приватизации движимого имущества, составляющего казну Чебоксарского района Чувашской Республики, принятое постановлением администрации Чебоксарского района  Чувашской Республики </w:t>
      </w:r>
      <w:r w:rsidRPr="00C70177">
        <w:rPr>
          <w:rFonts w:ascii="Times New Roman" w:hAnsi="Times New Roman"/>
          <w:sz w:val="24"/>
          <w:szCs w:val="24"/>
        </w:rPr>
        <w:t>25 июня</w:t>
      </w:r>
      <w:r w:rsidR="00C70177" w:rsidRPr="00C70177">
        <w:rPr>
          <w:rFonts w:ascii="Times New Roman" w:hAnsi="Times New Roman"/>
          <w:sz w:val="24"/>
          <w:szCs w:val="24"/>
        </w:rPr>
        <w:t xml:space="preserve"> 2020 г. </w:t>
      </w:r>
      <w:r w:rsidRPr="00C70177">
        <w:rPr>
          <w:rFonts w:ascii="Times New Roman" w:hAnsi="Times New Roman"/>
          <w:sz w:val="24"/>
          <w:szCs w:val="24"/>
        </w:rPr>
        <w:t xml:space="preserve">№ </w:t>
      </w:r>
      <w:r w:rsidR="00C70177" w:rsidRPr="00C70177">
        <w:rPr>
          <w:rFonts w:ascii="Times New Roman" w:hAnsi="Times New Roman"/>
          <w:sz w:val="24"/>
          <w:szCs w:val="24"/>
        </w:rPr>
        <w:t>732</w:t>
      </w:r>
      <w:r w:rsidRPr="00C70177">
        <w:rPr>
          <w:rFonts w:ascii="Times New Roman" w:hAnsi="Times New Roman"/>
          <w:sz w:val="24"/>
          <w:szCs w:val="24"/>
        </w:rPr>
        <w:t>.</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  2. Собственник выставляемого на торги имущества – Чебоксарский район Чувашской Республики. </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3. Продавец – Администрация Чебоксарского района Чувашской Республики</w:t>
      </w:r>
      <w:r w:rsidRPr="002A7903">
        <w:rPr>
          <w:rFonts w:ascii="Times New Roman" w:hAnsi="Times New Roman"/>
          <w:szCs w:val="26"/>
        </w:rPr>
        <w:t>.</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4. Форма торгов (способ приватизации) – аукцион в электронной форме, открытый по составу участников и по форме подачи предложений о цене.</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rsidR="00350DBE" w:rsidRPr="002A7903" w:rsidRDefault="00350DBE" w:rsidP="00350DBE">
      <w:pPr>
        <w:shd w:val="clear" w:color="auto" w:fill="FFFFFF"/>
        <w:tabs>
          <w:tab w:val="left" w:pos="709"/>
        </w:tabs>
        <w:ind w:left="113" w:firstLine="567"/>
        <w:jc w:val="center"/>
        <w:rPr>
          <w:rFonts w:ascii="Times New Roman" w:hAnsi="Times New Roman"/>
          <w:b/>
          <w:sz w:val="24"/>
          <w:szCs w:val="24"/>
        </w:rPr>
      </w:pPr>
      <w:r w:rsidRPr="002A7903">
        <w:rPr>
          <w:rFonts w:ascii="Times New Roman" w:hAnsi="Times New Roman"/>
          <w:b/>
          <w:sz w:val="24"/>
          <w:szCs w:val="24"/>
        </w:rPr>
        <w:t>Сведения о выставляемом на аукцион имуществе</w:t>
      </w:r>
    </w:p>
    <w:p w:rsidR="00350DBE" w:rsidRPr="002A7903" w:rsidRDefault="00350DBE" w:rsidP="00350DBE">
      <w:pPr>
        <w:shd w:val="clear" w:color="auto" w:fill="FFFFFF"/>
        <w:tabs>
          <w:tab w:val="left" w:pos="709"/>
        </w:tabs>
        <w:ind w:left="113" w:firstLine="567"/>
        <w:jc w:val="center"/>
        <w:rPr>
          <w:rFonts w:ascii="Times New Roman" w:hAnsi="Times New Roman"/>
          <w:b/>
          <w:sz w:val="24"/>
          <w:szCs w:val="24"/>
        </w:rPr>
      </w:pPr>
    </w:p>
    <w:p w:rsidR="00350DBE" w:rsidRDefault="00350DBE" w:rsidP="00350DBE">
      <w:pPr>
        <w:tabs>
          <w:tab w:val="left" w:pos="0"/>
          <w:tab w:val="left" w:pos="540"/>
          <w:tab w:val="left" w:pos="1080"/>
        </w:tabs>
        <w:ind w:firstLine="567"/>
        <w:contextualSpacing/>
        <w:jc w:val="both"/>
        <w:rPr>
          <w:rFonts w:ascii="Times New Roman" w:hAnsi="Times New Roman"/>
          <w:szCs w:val="26"/>
        </w:rPr>
      </w:pPr>
      <w:r w:rsidRPr="002A7903">
        <w:rPr>
          <w:rFonts w:ascii="Times New Roman" w:hAnsi="Times New Roman"/>
          <w:b/>
          <w:sz w:val="24"/>
          <w:szCs w:val="24"/>
        </w:rPr>
        <w:t xml:space="preserve"> </w:t>
      </w:r>
      <w:r>
        <w:rPr>
          <w:rFonts w:ascii="Times New Roman" w:hAnsi="Times New Roman"/>
          <w:szCs w:val="26"/>
        </w:rPr>
        <w:t>Лот № 1.</w:t>
      </w:r>
      <w:r w:rsidRPr="00320FEA">
        <w:rPr>
          <w:rFonts w:ascii="Times New Roman" w:hAnsi="Times New Roman"/>
          <w:szCs w:val="26"/>
        </w:rPr>
        <w:t> </w:t>
      </w:r>
      <w:r>
        <w:rPr>
          <w:rFonts w:ascii="Times New Roman" w:hAnsi="Times New Roman"/>
          <w:szCs w:val="26"/>
        </w:rPr>
        <w:t>А</w:t>
      </w:r>
      <w:r w:rsidRPr="00910F9D">
        <w:rPr>
          <w:rFonts w:ascii="Times New Roman" w:hAnsi="Times New Roman"/>
          <w:szCs w:val="26"/>
        </w:rPr>
        <w:t xml:space="preserve">втобус ПАЗ 32053-60, 2012 года выпуска, ПТС 52 НР 108263, </w:t>
      </w:r>
      <w:r w:rsidRPr="00387242">
        <w:rPr>
          <w:rFonts w:ascii="Times New Roman" w:hAnsi="Times New Roman"/>
        </w:rPr>
        <w:t>идентифи</w:t>
      </w:r>
      <w:r>
        <w:rPr>
          <w:rFonts w:ascii="Times New Roman" w:hAnsi="Times New Roman"/>
        </w:rPr>
        <w:t>кационный</w:t>
      </w:r>
      <w:r w:rsidRPr="00387242">
        <w:rPr>
          <w:rFonts w:ascii="Times New Roman" w:hAnsi="Times New Roman"/>
        </w:rPr>
        <w:t xml:space="preserve"> номер</w:t>
      </w:r>
      <w:r>
        <w:rPr>
          <w:rFonts w:ascii="Times New Roman" w:hAnsi="Times New Roman"/>
        </w:rPr>
        <w:t xml:space="preserve"> (</w:t>
      </w:r>
      <w:r>
        <w:rPr>
          <w:rFonts w:ascii="Times New Roman" w:hAnsi="Times New Roman"/>
          <w:lang w:val="en-US"/>
        </w:rPr>
        <w:t>VIN</w:t>
      </w:r>
      <w:r w:rsidRPr="00387242">
        <w:rPr>
          <w:rFonts w:ascii="Times New Roman" w:hAnsi="Times New Roman"/>
        </w:rPr>
        <w:t xml:space="preserve">) </w:t>
      </w:r>
      <w:r w:rsidRPr="00910F9D">
        <w:rPr>
          <w:rFonts w:ascii="Times New Roman" w:hAnsi="Times New Roman"/>
          <w:color w:val="000000"/>
          <w:szCs w:val="26"/>
        </w:rPr>
        <w:t>Х1М3205СРС0006319, модель, № д</w:t>
      </w:r>
      <w:r>
        <w:rPr>
          <w:rFonts w:ascii="Times New Roman" w:hAnsi="Times New Roman"/>
          <w:color w:val="000000"/>
          <w:szCs w:val="26"/>
        </w:rPr>
        <w:t xml:space="preserve">вигателя 523400 С1008638, кузов </w:t>
      </w:r>
      <w:r w:rsidRPr="00910F9D">
        <w:rPr>
          <w:rFonts w:ascii="Times New Roman" w:hAnsi="Times New Roman"/>
          <w:color w:val="000000"/>
          <w:szCs w:val="26"/>
        </w:rPr>
        <w:t>№ Х1М3205СРС0006319, желтого цвета</w:t>
      </w:r>
      <w:r w:rsidRPr="00320FEA">
        <w:rPr>
          <w:rFonts w:ascii="Times New Roman" w:hAnsi="Times New Roman"/>
          <w:szCs w:val="26"/>
        </w:rPr>
        <w:t>.</w:t>
      </w:r>
    </w:p>
    <w:p w:rsidR="00350DBE" w:rsidRPr="00313039" w:rsidRDefault="00350DBE" w:rsidP="00350DBE">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Место нахождение имущества: Чувашская Республика, Чебоксарский район, пос.Кугеси, ул.Шоссейная,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136</w:t>
      </w:r>
      <w:r>
        <w:rPr>
          <w:rFonts w:ascii="Times New Roman" w:hAnsi="Times New Roman"/>
          <w:color w:val="000000"/>
          <w:szCs w:val="26"/>
        </w:rPr>
        <w:t xml:space="preserve"> 000</w:t>
      </w:r>
      <w:r w:rsidRPr="00811650">
        <w:rPr>
          <w:rFonts w:ascii="Times New Roman" w:hAnsi="Times New Roman"/>
          <w:color w:val="000000"/>
          <w:szCs w:val="26"/>
        </w:rPr>
        <w:t xml:space="preserve"> (</w:t>
      </w:r>
      <w:r>
        <w:rPr>
          <w:rFonts w:ascii="Times New Roman" w:hAnsi="Times New Roman"/>
          <w:color w:val="000000"/>
          <w:szCs w:val="26"/>
        </w:rPr>
        <w:t>сто тридцать шесть тысяч</w:t>
      </w:r>
      <w:r w:rsidRPr="00811650">
        <w:rPr>
          <w:rFonts w:ascii="Times New Roman" w:hAnsi="Times New Roman"/>
          <w:color w:val="000000"/>
          <w:szCs w:val="26"/>
        </w:rPr>
        <w:t>) рублей</w:t>
      </w:r>
      <w:r w:rsidRPr="0070170C">
        <w:rPr>
          <w:rFonts w:ascii="Times New Roman" w:hAnsi="Times New Roman"/>
          <w:color w:val="000000"/>
          <w:szCs w:val="26"/>
        </w:rPr>
        <w:t xml:space="preserve"> </w:t>
      </w:r>
      <w:r w:rsidRPr="00320FEA">
        <w:rPr>
          <w:rFonts w:ascii="Times New Roman" w:hAnsi="Times New Roman"/>
          <w:szCs w:val="26"/>
        </w:rPr>
        <w:t>с учетом НДС.</w:t>
      </w:r>
    </w:p>
    <w:p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szCs w:val="26"/>
        </w:rPr>
        <w:t>6 800</w:t>
      </w:r>
      <w:r w:rsidRPr="00811650">
        <w:rPr>
          <w:rFonts w:ascii="Times New Roman" w:hAnsi="Times New Roman"/>
          <w:color w:val="000000"/>
          <w:szCs w:val="26"/>
        </w:rPr>
        <w:t xml:space="preserve"> (</w:t>
      </w:r>
      <w:r>
        <w:rPr>
          <w:rFonts w:ascii="Times New Roman" w:hAnsi="Times New Roman"/>
          <w:color w:val="000000"/>
          <w:szCs w:val="26"/>
        </w:rPr>
        <w:t>шесть тысяч восемьсот</w:t>
      </w:r>
      <w:r w:rsidRPr="00811650">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350DBE" w:rsidRPr="00320FEA" w:rsidRDefault="00350DBE" w:rsidP="00350DBE">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szCs w:val="26"/>
        </w:rPr>
        <w:t>27 200</w:t>
      </w:r>
      <w:r>
        <w:rPr>
          <w:rFonts w:ascii="Times New Roman" w:hAnsi="Times New Roman"/>
          <w:color w:val="000000"/>
          <w:szCs w:val="26"/>
        </w:rPr>
        <w:t xml:space="preserve"> </w:t>
      </w:r>
      <w:r w:rsidRPr="00811650">
        <w:rPr>
          <w:rFonts w:ascii="Times New Roman" w:hAnsi="Times New Roman"/>
          <w:color w:val="000000"/>
          <w:szCs w:val="26"/>
        </w:rPr>
        <w:t>(</w:t>
      </w:r>
      <w:r>
        <w:rPr>
          <w:rFonts w:ascii="Times New Roman" w:hAnsi="Times New Roman"/>
          <w:color w:val="000000"/>
          <w:szCs w:val="26"/>
        </w:rPr>
        <w:t>двадцать семь тысяч двести) рублей</w:t>
      </w:r>
      <w:r w:rsidRPr="00320FEA">
        <w:rPr>
          <w:rFonts w:ascii="Times New Roman" w:hAnsi="Times New Roman"/>
          <w:szCs w:val="26"/>
        </w:rPr>
        <w:t>.</w:t>
      </w:r>
    </w:p>
    <w:p w:rsidR="00350DBE" w:rsidRDefault="00350DBE" w:rsidP="00350DBE">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350DBE" w:rsidRPr="00320FEA" w:rsidRDefault="00350DBE" w:rsidP="00350DBE">
      <w:pPr>
        <w:pStyle w:val="a5"/>
        <w:tabs>
          <w:tab w:val="left" w:pos="709"/>
        </w:tabs>
        <w:ind w:firstLine="567"/>
        <w:rPr>
          <w:sz w:val="26"/>
          <w:szCs w:val="26"/>
        </w:rPr>
      </w:pPr>
      <w:r w:rsidRPr="00320FEA">
        <w:rPr>
          <w:b/>
          <w:sz w:val="26"/>
          <w:szCs w:val="26"/>
        </w:rPr>
        <w:t xml:space="preserve">Сведения о предыдущих торгах: </w:t>
      </w:r>
      <w:r w:rsidRPr="003274D2">
        <w:rPr>
          <w:color w:val="000000"/>
          <w:sz w:val="26"/>
          <w:szCs w:val="26"/>
        </w:rPr>
        <w:t>аукцион</w:t>
      </w:r>
      <w:r>
        <w:rPr>
          <w:color w:val="000000"/>
          <w:sz w:val="26"/>
          <w:szCs w:val="26"/>
        </w:rPr>
        <w:t>ы, назначенные на 05.10</w:t>
      </w:r>
      <w:r w:rsidRPr="003274D2">
        <w:rPr>
          <w:color w:val="000000"/>
          <w:sz w:val="26"/>
          <w:szCs w:val="26"/>
        </w:rPr>
        <w:t>.2018</w:t>
      </w:r>
      <w:r>
        <w:rPr>
          <w:color w:val="000000"/>
          <w:sz w:val="26"/>
          <w:szCs w:val="26"/>
        </w:rPr>
        <w:t xml:space="preserve">, 16.11.2018, 25.01.2019 </w:t>
      </w:r>
      <w:r>
        <w:rPr>
          <w:sz w:val="26"/>
          <w:szCs w:val="26"/>
        </w:rPr>
        <w:t>не состоялись</w:t>
      </w:r>
      <w:r w:rsidRPr="003274D2">
        <w:rPr>
          <w:sz w:val="26"/>
          <w:szCs w:val="26"/>
        </w:rPr>
        <w:t xml:space="preserve"> в связи с отсутствием заявок.</w:t>
      </w:r>
    </w:p>
    <w:p w:rsidR="00350DBE" w:rsidRDefault="00350DBE" w:rsidP="00350DBE">
      <w:pPr>
        <w:tabs>
          <w:tab w:val="left" w:pos="0"/>
          <w:tab w:val="left" w:pos="540"/>
          <w:tab w:val="left" w:pos="1080"/>
        </w:tabs>
        <w:ind w:firstLine="567"/>
        <w:contextualSpacing/>
        <w:jc w:val="both"/>
        <w:rPr>
          <w:rFonts w:ascii="Times New Roman" w:hAnsi="Times New Roman"/>
          <w:b/>
          <w:sz w:val="24"/>
          <w:szCs w:val="24"/>
        </w:rPr>
      </w:pPr>
    </w:p>
    <w:p w:rsidR="00350DBE" w:rsidRDefault="00350DBE" w:rsidP="00350DBE">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Лот № 2. </w:t>
      </w:r>
      <w:r>
        <w:rPr>
          <w:rFonts w:ascii="Times New Roman" w:hAnsi="Times New Roman"/>
        </w:rPr>
        <w:t>Л</w:t>
      </w:r>
      <w:r w:rsidRPr="00387242">
        <w:rPr>
          <w:rFonts w:ascii="Times New Roman" w:hAnsi="Times New Roman"/>
        </w:rPr>
        <w:t xml:space="preserve">егковой автомобиль марки </w:t>
      </w:r>
      <w:r w:rsidRPr="00387242">
        <w:rPr>
          <w:rFonts w:ascii="Times New Roman" w:hAnsi="Times New Roman"/>
          <w:lang w:val="en-US"/>
        </w:rPr>
        <w:t>VOLGA</w:t>
      </w:r>
      <w:r w:rsidRPr="00387242">
        <w:rPr>
          <w:rFonts w:ascii="Times New Roman" w:hAnsi="Times New Roman"/>
        </w:rPr>
        <w:t xml:space="preserve"> </w:t>
      </w:r>
      <w:r w:rsidRPr="00387242">
        <w:rPr>
          <w:rFonts w:ascii="Times New Roman" w:hAnsi="Times New Roman"/>
          <w:lang w:val="en-US"/>
        </w:rPr>
        <w:t>SIBER</w:t>
      </w:r>
      <w:r w:rsidRPr="00387242">
        <w:rPr>
          <w:rFonts w:ascii="Times New Roman" w:hAnsi="Times New Roman"/>
        </w:rPr>
        <w:t>, 2009 года выпуска, ПТС 52 МТ 937791, идентифи</w:t>
      </w:r>
      <w:r>
        <w:rPr>
          <w:rFonts w:ascii="Times New Roman" w:hAnsi="Times New Roman"/>
        </w:rPr>
        <w:t>кационный</w:t>
      </w:r>
      <w:r w:rsidRPr="00387242">
        <w:rPr>
          <w:rFonts w:ascii="Times New Roman" w:hAnsi="Times New Roman"/>
        </w:rPr>
        <w:t xml:space="preserve"> номер</w:t>
      </w:r>
      <w:r>
        <w:rPr>
          <w:rFonts w:ascii="Times New Roman" w:hAnsi="Times New Roman"/>
        </w:rPr>
        <w:t xml:space="preserve"> (</w:t>
      </w:r>
      <w:r>
        <w:rPr>
          <w:rFonts w:ascii="Times New Roman" w:hAnsi="Times New Roman"/>
          <w:lang w:val="en-US"/>
        </w:rPr>
        <w:t>VIN</w:t>
      </w:r>
      <w:r w:rsidRPr="00387242">
        <w:rPr>
          <w:rFonts w:ascii="Times New Roman" w:hAnsi="Times New Roman"/>
        </w:rPr>
        <w:t xml:space="preserve">) </w:t>
      </w:r>
      <w:r w:rsidRPr="00387242">
        <w:rPr>
          <w:rFonts w:ascii="Times New Roman" w:hAnsi="Times New Roman"/>
          <w:lang w:val="en-US"/>
        </w:rPr>
        <w:t>X</w:t>
      </w:r>
      <w:r w:rsidRPr="00387242">
        <w:rPr>
          <w:rFonts w:ascii="Times New Roman" w:hAnsi="Times New Roman"/>
        </w:rPr>
        <w:t>96</w:t>
      </w:r>
      <w:r w:rsidRPr="00387242">
        <w:rPr>
          <w:rFonts w:ascii="Times New Roman" w:hAnsi="Times New Roman"/>
          <w:lang w:val="en-US"/>
        </w:rPr>
        <w:t>ERB</w:t>
      </w:r>
      <w:r w:rsidRPr="00387242">
        <w:rPr>
          <w:rFonts w:ascii="Times New Roman" w:hAnsi="Times New Roman"/>
        </w:rPr>
        <w:t>6</w:t>
      </w:r>
      <w:r w:rsidRPr="00387242">
        <w:rPr>
          <w:rFonts w:ascii="Times New Roman" w:hAnsi="Times New Roman"/>
          <w:lang w:val="en-US"/>
        </w:rPr>
        <w:t>X</w:t>
      </w:r>
      <w:r w:rsidRPr="00387242">
        <w:rPr>
          <w:rFonts w:ascii="Times New Roman" w:hAnsi="Times New Roman"/>
        </w:rPr>
        <w:t>9</w:t>
      </w:r>
      <w:r w:rsidRPr="00387242">
        <w:rPr>
          <w:rFonts w:ascii="Times New Roman" w:hAnsi="Times New Roman"/>
          <w:lang w:val="en-US"/>
        </w:rPr>
        <w:t>A</w:t>
      </w:r>
      <w:r w:rsidRPr="00387242">
        <w:rPr>
          <w:rFonts w:ascii="Times New Roman" w:hAnsi="Times New Roman"/>
        </w:rPr>
        <w:t>0002395, модель, № двигателя *2.4</w:t>
      </w:r>
      <w:r w:rsidRPr="00387242">
        <w:rPr>
          <w:rFonts w:ascii="Times New Roman" w:hAnsi="Times New Roman"/>
          <w:lang w:val="en-US"/>
        </w:rPr>
        <w:t>L</w:t>
      </w:r>
      <w:r w:rsidRPr="00387242">
        <w:rPr>
          <w:rFonts w:ascii="Times New Roman" w:hAnsi="Times New Roman"/>
        </w:rPr>
        <w:t>-</w:t>
      </w:r>
      <w:r w:rsidRPr="00387242">
        <w:rPr>
          <w:rFonts w:ascii="Times New Roman" w:hAnsi="Times New Roman"/>
          <w:lang w:val="en-US"/>
        </w:rPr>
        <w:t>DOHC</w:t>
      </w:r>
      <w:r w:rsidRPr="00387242">
        <w:rPr>
          <w:rFonts w:ascii="Times New Roman" w:hAnsi="Times New Roman"/>
        </w:rPr>
        <w:t xml:space="preserve">*186800267*, кузов № </w:t>
      </w:r>
      <w:r w:rsidRPr="00387242">
        <w:rPr>
          <w:rFonts w:ascii="Times New Roman" w:hAnsi="Times New Roman"/>
          <w:lang w:val="en-US"/>
        </w:rPr>
        <w:t>JR</w:t>
      </w:r>
      <w:r w:rsidRPr="00387242">
        <w:rPr>
          <w:rFonts w:ascii="Times New Roman" w:hAnsi="Times New Roman"/>
        </w:rPr>
        <w:t>4100</w:t>
      </w:r>
      <w:r w:rsidRPr="00387242">
        <w:rPr>
          <w:rFonts w:ascii="Times New Roman" w:hAnsi="Times New Roman"/>
          <w:lang w:val="en-US"/>
        </w:rPr>
        <w:t>A</w:t>
      </w:r>
      <w:r w:rsidRPr="00387242">
        <w:rPr>
          <w:rFonts w:ascii="Times New Roman" w:hAnsi="Times New Roman"/>
        </w:rPr>
        <w:t>0002876</w:t>
      </w:r>
      <w:r>
        <w:rPr>
          <w:rFonts w:ascii="Times New Roman" w:hAnsi="Times New Roman"/>
        </w:rPr>
        <w:t>, черного цвета</w:t>
      </w:r>
      <w:r w:rsidRPr="00320FEA">
        <w:rPr>
          <w:rFonts w:ascii="Times New Roman" w:hAnsi="Times New Roman"/>
          <w:szCs w:val="26"/>
        </w:rPr>
        <w:t>.</w:t>
      </w:r>
    </w:p>
    <w:p w:rsidR="00350DBE" w:rsidRPr="00313039" w:rsidRDefault="00350DBE" w:rsidP="00350DBE">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Место нахождение имущества: Чувашская Республика, Чебоксарский район, пос.Кугеси, ул.Шоссейная,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szCs w:val="26"/>
        </w:rPr>
        <w:t>178 000</w:t>
      </w:r>
      <w:r w:rsidRPr="0070170C">
        <w:rPr>
          <w:rFonts w:ascii="Times New Roman" w:hAnsi="Times New Roman"/>
          <w:color w:val="000000"/>
          <w:szCs w:val="26"/>
        </w:rPr>
        <w:t xml:space="preserve"> (</w:t>
      </w:r>
      <w:r>
        <w:rPr>
          <w:rFonts w:ascii="Times New Roman" w:hAnsi="Times New Roman"/>
          <w:color w:val="000000"/>
          <w:szCs w:val="26"/>
        </w:rPr>
        <w:t>сто семьдесят восемь</w:t>
      </w:r>
      <w:r w:rsidRPr="0070170C">
        <w:rPr>
          <w:rFonts w:ascii="Times New Roman" w:hAnsi="Times New Roman"/>
          <w:color w:val="000000"/>
          <w:szCs w:val="26"/>
        </w:rPr>
        <w:t xml:space="preserve"> тысяч) рублей </w:t>
      </w:r>
      <w:r w:rsidRPr="00320FEA">
        <w:rPr>
          <w:rFonts w:ascii="Times New Roman" w:hAnsi="Times New Roman"/>
          <w:szCs w:val="26"/>
        </w:rPr>
        <w:t>с учетом НДС.</w:t>
      </w:r>
    </w:p>
    <w:p w:rsidR="00350DBE" w:rsidRPr="00320FEA" w:rsidRDefault="00350DBE" w:rsidP="00350DBE">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szCs w:val="26"/>
        </w:rPr>
        <w:t>8 900</w:t>
      </w:r>
      <w:r w:rsidRPr="0070170C">
        <w:rPr>
          <w:rFonts w:ascii="Times New Roman" w:hAnsi="Times New Roman"/>
          <w:color w:val="000000"/>
          <w:szCs w:val="26"/>
        </w:rPr>
        <w:t xml:space="preserve"> (</w:t>
      </w:r>
      <w:r>
        <w:rPr>
          <w:rFonts w:ascii="Times New Roman" w:hAnsi="Times New Roman"/>
          <w:color w:val="000000"/>
          <w:szCs w:val="26"/>
        </w:rPr>
        <w:t>восемь тысяч девятьсот</w:t>
      </w:r>
      <w:r w:rsidRPr="0070170C">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350DBE" w:rsidRPr="00320FEA" w:rsidRDefault="00350DBE" w:rsidP="00350DBE">
      <w:pPr>
        <w:tabs>
          <w:tab w:val="left" w:pos="1080"/>
        </w:tabs>
        <w:ind w:firstLine="567"/>
        <w:jc w:val="both"/>
        <w:rPr>
          <w:rFonts w:ascii="Times New Roman" w:hAnsi="Times New Roman"/>
          <w:szCs w:val="26"/>
        </w:rPr>
      </w:pP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szCs w:val="26"/>
        </w:rPr>
        <w:t>35 600</w:t>
      </w:r>
      <w:r w:rsidRPr="00945C6D">
        <w:rPr>
          <w:rFonts w:ascii="Times New Roman" w:hAnsi="Times New Roman"/>
          <w:color w:val="000000"/>
          <w:szCs w:val="26"/>
        </w:rPr>
        <w:t xml:space="preserve"> (</w:t>
      </w:r>
      <w:r>
        <w:rPr>
          <w:rFonts w:ascii="Times New Roman" w:hAnsi="Times New Roman"/>
          <w:color w:val="000000"/>
          <w:szCs w:val="26"/>
        </w:rPr>
        <w:t xml:space="preserve">тридцать пять </w:t>
      </w:r>
      <w:r w:rsidRPr="00945C6D">
        <w:rPr>
          <w:rFonts w:ascii="Times New Roman" w:hAnsi="Times New Roman"/>
          <w:color w:val="000000"/>
          <w:szCs w:val="26"/>
        </w:rPr>
        <w:t xml:space="preserve">тысяч </w:t>
      </w:r>
      <w:r>
        <w:rPr>
          <w:rFonts w:ascii="Times New Roman" w:hAnsi="Times New Roman"/>
          <w:color w:val="000000"/>
          <w:szCs w:val="26"/>
        </w:rPr>
        <w:t>шестьсот</w:t>
      </w:r>
      <w:r w:rsidRPr="00945C6D">
        <w:rPr>
          <w:rFonts w:ascii="Times New Roman" w:hAnsi="Times New Roman"/>
          <w:color w:val="000000"/>
          <w:szCs w:val="26"/>
        </w:rPr>
        <w:t>) рубл</w:t>
      </w:r>
      <w:r>
        <w:rPr>
          <w:rFonts w:ascii="Times New Roman" w:hAnsi="Times New Roman"/>
          <w:color w:val="000000"/>
          <w:szCs w:val="26"/>
        </w:rPr>
        <w:t>ей</w:t>
      </w:r>
      <w:r w:rsidRPr="00320FEA">
        <w:rPr>
          <w:rFonts w:ascii="Times New Roman" w:hAnsi="Times New Roman"/>
          <w:szCs w:val="26"/>
        </w:rPr>
        <w:t>.</w:t>
      </w:r>
    </w:p>
    <w:p w:rsidR="00350DBE" w:rsidRDefault="00350DBE" w:rsidP="00350DBE">
      <w:pPr>
        <w:pStyle w:val="a5"/>
        <w:tabs>
          <w:tab w:val="left" w:pos="709"/>
        </w:tabs>
        <w:ind w:firstLine="567"/>
        <w:rPr>
          <w:szCs w:val="24"/>
        </w:rPr>
      </w:pPr>
      <w:r w:rsidRPr="009E72CC">
        <w:rPr>
          <w:b/>
          <w:szCs w:val="24"/>
        </w:rPr>
        <w:t xml:space="preserve">Обременения </w:t>
      </w:r>
      <w:r>
        <w:rPr>
          <w:b/>
          <w:szCs w:val="24"/>
        </w:rPr>
        <w:t>объекта продажи</w:t>
      </w:r>
      <w:r w:rsidRPr="009E72CC">
        <w:rPr>
          <w:szCs w:val="24"/>
        </w:rPr>
        <w:t xml:space="preserve"> отсутствуют.</w:t>
      </w:r>
    </w:p>
    <w:p w:rsidR="00350DBE" w:rsidRPr="00FF4131" w:rsidRDefault="00350DBE" w:rsidP="0052649B">
      <w:pPr>
        <w:pStyle w:val="a5"/>
        <w:tabs>
          <w:tab w:val="left" w:pos="709"/>
        </w:tabs>
        <w:ind w:firstLine="0"/>
        <w:rPr>
          <w:sz w:val="26"/>
          <w:szCs w:val="26"/>
        </w:rPr>
      </w:pPr>
      <w:r w:rsidRPr="00320FEA">
        <w:rPr>
          <w:b/>
          <w:sz w:val="26"/>
          <w:szCs w:val="26"/>
        </w:rPr>
        <w:t>Сведения о предыдущих торгах:</w:t>
      </w:r>
      <w:r>
        <w:rPr>
          <w:b/>
          <w:sz w:val="26"/>
          <w:szCs w:val="26"/>
        </w:rPr>
        <w:t xml:space="preserve"> </w:t>
      </w:r>
      <w:r w:rsidRPr="00FF4131">
        <w:rPr>
          <w:sz w:val="26"/>
          <w:szCs w:val="26"/>
        </w:rPr>
        <w:t>лот № 2</w:t>
      </w:r>
      <w:r w:rsidRPr="00320FEA">
        <w:rPr>
          <w:b/>
          <w:sz w:val="26"/>
          <w:szCs w:val="26"/>
        </w:rPr>
        <w:t xml:space="preserve"> </w:t>
      </w:r>
      <w:r>
        <w:rPr>
          <w:color w:val="000000"/>
          <w:sz w:val="26"/>
          <w:szCs w:val="26"/>
        </w:rPr>
        <w:t>ранее на торги не выставлялся.</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Pr>
          <w:rFonts w:ascii="Times New Roman" w:hAnsi="Times New Roman"/>
          <w:sz w:val="24"/>
          <w:szCs w:val="24"/>
        </w:rPr>
        <w:t>И</w:t>
      </w:r>
      <w:r w:rsidRPr="002A7903">
        <w:rPr>
          <w:rFonts w:ascii="Times New Roman" w:hAnsi="Times New Roman"/>
          <w:sz w:val="24"/>
          <w:szCs w:val="24"/>
        </w:rPr>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caps/>
          <w:sz w:val="24"/>
          <w:szCs w:val="24"/>
        </w:rPr>
      </w:pPr>
      <w:r w:rsidRPr="002A7903">
        <w:rPr>
          <w:rFonts w:ascii="Times New Roman" w:hAnsi="Times New Roman"/>
          <w:b/>
          <w:caps/>
          <w:sz w:val="24"/>
          <w:szCs w:val="24"/>
        </w:rPr>
        <w:t>Сроки подачи заявок, дата, время проведения аукциона</w:t>
      </w:r>
    </w:p>
    <w:p w:rsidR="00350DBE" w:rsidRPr="002A7903" w:rsidRDefault="00350DBE" w:rsidP="00350D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Указанное в настоящем информационном сообщении время – московское.</w:t>
      </w:r>
    </w:p>
    <w:p w:rsidR="00350DBE" w:rsidRPr="002A7903" w:rsidRDefault="00350DBE" w:rsidP="00350DBE">
      <w:pPr>
        <w:widowControl w:val="0"/>
        <w:ind w:firstLine="567"/>
        <w:jc w:val="both"/>
        <w:rPr>
          <w:rFonts w:ascii="Times New Roman" w:hAnsi="Times New Roman"/>
          <w:bCs/>
          <w:sz w:val="24"/>
          <w:szCs w:val="24"/>
        </w:rPr>
      </w:pPr>
      <w:r w:rsidRPr="002A7903">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1. Начало приема заявок на участие в аукционе – 29 июня 2020 г. в 08.00 часов.</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2. Окончание приема заявок на участие в аукционе – 28 июля 2020 г. в 17.00 часов.</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sz w:val="24"/>
          <w:szCs w:val="24"/>
        </w:rPr>
      </w:pPr>
      <w:r w:rsidRPr="002A7903">
        <w:rPr>
          <w:rFonts w:ascii="Times New Roman" w:hAnsi="Times New Roman"/>
          <w:b/>
          <w:sz w:val="24"/>
          <w:szCs w:val="24"/>
        </w:rPr>
        <w:t>3. Дата определения участников аукциона – 31 июля 2020 г.</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
          <w:bCs/>
          <w:sz w:val="24"/>
          <w:szCs w:val="24"/>
        </w:rPr>
      </w:pPr>
      <w:r w:rsidRPr="002A7903">
        <w:rPr>
          <w:rFonts w:ascii="Times New Roman" w:hAnsi="Times New Roman"/>
          <w:b/>
          <w:sz w:val="24"/>
          <w:szCs w:val="24"/>
        </w:rPr>
        <w:t xml:space="preserve">4. Проведение аукциона (дата, время начала приема предложений по цене от участников аукциона)  – 03 августа 2020 г. в 10.00 часов. </w:t>
      </w:r>
      <w:r w:rsidRPr="002A7903">
        <w:rPr>
          <w:rFonts w:ascii="Times New Roman" w:hAnsi="Times New Roman"/>
          <w:b/>
          <w:bCs/>
          <w:sz w:val="24"/>
          <w:szCs w:val="24"/>
        </w:rPr>
        <w:t xml:space="preserve"> </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2A7903">
        <w:rPr>
          <w:rFonts w:ascii="Times New Roman" w:hAnsi="Times New Roman"/>
          <w:b/>
          <w:bCs/>
          <w:sz w:val="24"/>
          <w:szCs w:val="24"/>
        </w:rPr>
        <w:t>5.</w:t>
      </w:r>
      <w:r w:rsidRPr="002A7903">
        <w:rPr>
          <w:rFonts w:ascii="Times New Roman" w:hAnsi="Times New Roman"/>
          <w:bCs/>
          <w:sz w:val="24"/>
          <w:szCs w:val="24"/>
        </w:rPr>
        <w:t xml:space="preserve"> </w:t>
      </w:r>
      <w:r w:rsidRPr="002A7903">
        <w:rPr>
          <w:rFonts w:ascii="Times New Roman" w:hAnsi="Times New Roman"/>
          <w:b/>
          <w:bCs/>
          <w:sz w:val="24"/>
          <w:szCs w:val="24"/>
        </w:rPr>
        <w:t>Подведение итогов аукциона:</w:t>
      </w:r>
      <w:r w:rsidRPr="002A7903">
        <w:rPr>
          <w:rFonts w:ascii="Times New Roman" w:hAnsi="Times New Roman"/>
          <w:bCs/>
          <w:sz w:val="24"/>
          <w:szCs w:val="24"/>
        </w:rPr>
        <w:t xml:space="preserve"> процедура аукциона считается завершенной со времени подписания Продавцом протокола об итогах аукциона.</w:t>
      </w:r>
    </w:p>
    <w:p w:rsidR="00350DBE" w:rsidRPr="002A7903" w:rsidRDefault="00350DBE" w:rsidP="00350DB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2"/>
          <w:szCs w:val="24"/>
        </w:rPr>
      </w:pPr>
    </w:p>
    <w:p w:rsidR="00350DBE" w:rsidRPr="002A7903" w:rsidRDefault="00350DBE" w:rsidP="00350DBE">
      <w:pPr>
        <w:tabs>
          <w:tab w:val="left" w:pos="0"/>
        </w:tabs>
        <w:jc w:val="center"/>
        <w:rPr>
          <w:rFonts w:ascii="Times New Roman" w:hAnsi="Times New Roman"/>
          <w:b/>
          <w:caps/>
          <w:sz w:val="24"/>
          <w:szCs w:val="24"/>
        </w:rPr>
      </w:pPr>
      <w:r w:rsidRPr="002A7903">
        <w:rPr>
          <w:rFonts w:ascii="Times New Roman" w:hAnsi="Times New Roman"/>
          <w:b/>
          <w:caps/>
          <w:sz w:val="24"/>
          <w:szCs w:val="24"/>
        </w:rPr>
        <w:t>Условия участия в аукционе</w:t>
      </w:r>
    </w:p>
    <w:p w:rsidR="00350DBE" w:rsidRPr="002A7903" w:rsidRDefault="00350DBE" w:rsidP="00350DBE">
      <w:pPr>
        <w:tabs>
          <w:tab w:val="left" w:pos="0"/>
        </w:tabs>
        <w:ind w:firstLine="567"/>
        <w:jc w:val="center"/>
        <w:rPr>
          <w:rFonts w:ascii="Times New Roman" w:hAnsi="Times New Roman"/>
          <w:b/>
          <w:sz w:val="24"/>
          <w:szCs w:val="24"/>
        </w:rPr>
      </w:pPr>
    </w:p>
    <w:p w:rsidR="00350DBE" w:rsidRPr="002A7903" w:rsidRDefault="00350DBE" w:rsidP="00350DBE">
      <w:pPr>
        <w:widowControl w:val="0"/>
        <w:ind w:firstLine="567"/>
        <w:jc w:val="both"/>
        <w:rPr>
          <w:rFonts w:ascii="Times New Roman" w:hAnsi="Times New Roman"/>
          <w:b/>
          <w:sz w:val="24"/>
          <w:szCs w:val="24"/>
        </w:rPr>
      </w:pPr>
      <w:r w:rsidRPr="002A7903">
        <w:rPr>
          <w:rFonts w:ascii="Times New Roman" w:hAnsi="Times New Roman"/>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2A7903">
        <w:rPr>
          <w:rFonts w:ascii="Times New Roman" w:hAnsi="Times New Roman"/>
          <w:b/>
          <w:sz w:val="24"/>
          <w:szCs w:val="24"/>
        </w:rPr>
        <w:t>следующие действия:</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внести задаток на счет Оператора электронной площадки в порядке, установленном Регламентом электронной площадки;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в установленном порядке зарегистрировать заявку на электронной площадке по утвержденной Продавцом форме;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представить иные документы по перечню, указанному в настоящем информационном сообщении.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Обязанность доказать свое право на участие в аукционе возлагается на Претендента.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w:t>
      </w:r>
      <w:r w:rsidRPr="002A7903">
        <w:rPr>
          <w:rFonts w:ascii="Times New Roman" w:hAnsi="Times New Roman"/>
          <w:sz w:val="24"/>
          <w:szCs w:val="24"/>
        </w:rPr>
        <w:lastRenderedPageBreak/>
        <w:t>участника.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350DBE" w:rsidRPr="002A7903" w:rsidRDefault="00350DBE" w:rsidP="00350DBE">
      <w:pPr>
        <w:widowControl w:val="0"/>
        <w:ind w:firstLine="567"/>
        <w:jc w:val="both"/>
        <w:rPr>
          <w:rFonts w:ascii="Times New Roman" w:hAnsi="Times New Roman"/>
          <w:sz w:val="16"/>
          <w:szCs w:val="24"/>
        </w:rPr>
      </w:pPr>
    </w:p>
    <w:p w:rsidR="00350DBE" w:rsidRPr="002A7903" w:rsidRDefault="00350DBE" w:rsidP="00350DBE">
      <w:pPr>
        <w:widowControl w:val="0"/>
        <w:ind w:firstLine="567"/>
        <w:contextualSpacing/>
        <w:jc w:val="center"/>
        <w:rPr>
          <w:rFonts w:ascii="Times New Roman" w:hAnsi="Times New Roman"/>
          <w:b/>
          <w:caps/>
          <w:sz w:val="24"/>
          <w:szCs w:val="24"/>
        </w:rPr>
      </w:pPr>
      <w:r w:rsidRPr="002A7903">
        <w:rPr>
          <w:rFonts w:ascii="Times New Roman" w:hAnsi="Times New Roman"/>
          <w:b/>
          <w:caps/>
          <w:sz w:val="24"/>
          <w:szCs w:val="24"/>
        </w:rPr>
        <w:t>Порядок регистрации на электронной площадке</w:t>
      </w:r>
    </w:p>
    <w:p w:rsidR="00350DBE" w:rsidRPr="002A7903" w:rsidRDefault="00350DBE" w:rsidP="00350DBE">
      <w:pPr>
        <w:widowControl w:val="0"/>
        <w:ind w:firstLine="567"/>
        <w:contextualSpacing/>
        <w:jc w:val="center"/>
        <w:rPr>
          <w:rFonts w:ascii="Times New Roman" w:hAnsi="Times New Roman"/>
          <w:b/>
          <w:sz w:val="24"/>
          <w:szCs w:val="24"/>
        </w:rPr>
      </w:pP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осуществляется без взимания платы.</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350DBE" w:rsidRPr="002A7903" w:rsidRDefault="00350DBE" w:rsidP="00350DBE">
      <w:pPr>
        <w:widowControl w:val="0"/>
        <w:ind w:firstLine="567"/>
        <w:jc w:val="both"/>
        <w:rPr>
          <w:rFonts w:ascii="Times New Roman" w:hAnsi="Times New Roman"/>
          <w:sz w:val="24"/>
          <w:szCs w:val="24"/>
        </w:rPr>
      </w:pP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 xml:space="preserve">Порядок ознакомления с документами </w:t>
      </w:r>
    </w:p>
    <w:p w:rsidR="00350DBE" w:rsidRPr="002A7903" w:rsidRDefault="00350DBE" w:rsidP="00350DBE">
      <w:pPr>
        <w:widowControl w:val="0"/>
        <w:autoSpaceDE w:val="0"/>
        <w:autoSpaceDN w:val="0"/>
        <w:adjustRightInd w:val="0"/>
        <w:ind w:firstLine="567"/>
        <w:jc w:val="center"/>
        <w:rPr>
          <w:rFonts w:ascii="Times New Roman" w:eastAsia="Calibri" w:hAnsi="Times New Roman"/>
          <w:b/>
          <w:caps/>
          <w:sz w:val="24"/>
          <w:szCs w:val="24"/>
        </w:rPr>
      </w:pPr>
      <w:r w:rsidRPr="002A7903">
        <w:rPr>
          <w:rFonts w:ascii="Times New Roman" w:eastAsia="Calibri" w:hAnsi="Times New Roman"/>
          <w:b/>
          <w:caps/>
          <w:sz w:val="24"/>
          <w:szCs w:val="24"/>
        </w:rPr>
        <w:t>и информацией об объекте</w:t>
      </w:r>
    </w:p>
    <w:p w:rsidR="00350DBE" w:rsidRPr="002A7903" w:rsidRDefault="00350DBE" w:rsidP="00350DBE">
      <w:pPr>
        <w:widowControl w:val="0"/>
        <w:autoSpaceDE w:val="0"/>
        <w:autoSpaceDN w:val="0"/>
        <w:adjustRightInd w:val="0"/>
        <w:ind w:firstLine="567"/>
        <w:jc w:val="center"/>
        <w:rPr>
          <w:rFonts w:ascii="Times New Roman" w:eastAsia="Calibri" w:hAnsi="Times New Roman"/>
          <w:b/>
          <w:sz w:val="24"/>
          <w:szCs w:val="24"/>
        </w:rPr>
      </w:pPr>
    </w:p>
    <w:p w:rsidR="00350DBE" w:rsidRPr="00350DBE" w:rsidRDefault="00350DBE" w:rsidP="004A2CCA">
      <w:pPr>
        <w:widowControl w:val="0"/>
        <w:shd w:val="clear" w:color="auto" w:fill="FFFFFF"/>
        <w:tabs>
          <w:tab w:val="left" w:pos="709"/>
        </w:tabs>
        <w:ind w:left="113" w:firstLine="567"/>
        <w:jc w:val="both"/>
        <w:rPr>
          <w:rFonts w:ascii="Times New Roman" w:hAnsi="Times New Roman"/>
          <w:sz w:val="24"/>
        </w:rPr>
      </w:pPr>
      <w:r w:rsidRPr="002A7903">
        <w:rPr>
          <w:rFonts w:ascii="Times New Roman" w:hAnsi="Times New Roman"/>
          <w:bCs/>
          <w:color w:val="000000"/>
          <w:sz w:val="24"/>
        </w:rPr>
        <w:t xml:space="preserve">Информационное сообщение о проведении аукциона </w:t>
      </w:r>
      <w:r w:rsidRPr="002A7903">
        <w:rPr>
          <w:rFonts w:ascii="Times New Roman" w:hAnsi="Times New Roman"/>
          <w:color w:val="000000"/>
          <w:sz w:val="24"/>
        </w:rPr>
        <w:t xml:space="preserve">размещается на официальном сайте    Российской   Федерации   </w:t>
      </w:r>
      <w:r w:rsidRPr="002A7903">
        <w:rPr>
          <w:rFonts w:ascii="Times New Roman" w:hAnsi="Times New Roman"/>
          <w:color w:val="000000"/>
          <w:sz w:val="24"/>
          <w:szCs w:val="24"/>
        </w:rPr>
        <w:t xml:space="preserve">для   размещения   информации   о  проведении  торгов </w:t>
      </w:r>
      <w:hyperlink r:id="rId11" w:history="1">
        <w:r w:rsidRPr="00350DBE">
          <w:rPr>
            <w:rFonts w:ascii="Times New Roman" w:hAnsi="Times New Roman"/>
            <w:sz w:val="24"/>
            <w:szCs w:val="24"/>
          </w:rPr>
          <w:t>www.torgi.gov.ru</w:t>
        </w:r>
      </w:hyperlink>
      <w:r w:rsidRPr="00350DBE">
        <w:rPr>
          <w:rFonts w:ascii="Times New Roman" w:hAnsi="Times New Roman"/>
          <w:sz w:val="24"/>
          <w:szCs w:val="24"/>
        </w:rPr>
        <w:t xml:space="preserve">, официальном сайте Продавца – Администрации Чебоксарского района Чувашской Республики  http://chebs.cap.ru, </w:t>
      </w:r>
      <w:r w:rsidRPr="00350DBE">
        <w:rPr>
          <w:rFonts w:ascii="Times New Roman" w:hAnsi="Times New Roman"/>
          <w:sz w:val="24"/>
        </w:rPr>
        <w:t xml:space="preserve">на  сайте   Оператора  электронной  площадке </w:t>
      </w:r>
      <w:r w:rsidRPr="00350DBE">
        <w:rPr>
          <w:rFonts w:ascii="Times New Roman" w:hAnsi="Times New Roman"/>
          <w:sz w:val="24"/>
          <w:szCs w:val="24"/>
        </w:rPr>
        <w:t xml:space="preserve"> </w:t>
      </w:r>
      <w:hyperlink w:history="1">
        <w:r w:rsidR="004A2CCA" w:rsidRPr="00C70177">
          <w:rPr>
            <w:rStyle w:val="aa"/>
            <w:rFonts w:ascii="Times New Roman" w:hAnsi="Times New Roman"/>
            <w:color w:val="auto"/>
            <w:sz w:val="24"/>
            <w:szCs w:val="24"/>
            <w:u w:val="none"/>
          </w:rPr>
          <w:t xml:space="preserve">https:// </w:t>
        </w:r>
        <w:r w:rsidR="004A2CCA" w:rsidRPr="00C70177">
          <w:rPr>
            <w:rStyle w:val="aa"/>
            <w:rFonts w:ascii="Times New Roman" w:hAnsi="Times New Roman"/>
            <w:color w:val="auto"/>
            <w:sz w:val="24"/>
            <w:szCs w:val="24"/>
            <w:u w:val="none"/>
            <w:lang w:val="en-US"/>
          </w:rPr>
          <w:t>www</w:t>
        </w:r>
        <w:r w:rsidR="004A2CCA" w:rsidRPr="00C70177">
          <w:rPr>
            <w:rStyle w:val="aa"/>
            <w:rFonts w:ascii="Times New Roman" w:hAnsi="Times New Roman"/>
            <w:color w:val="auto"/>
            <w:sz w:val="24"/>
            <w:szCs w:val="24"/>
            <w:u w:val="none"/>
          </w:rPr>
          <w:t>.roseltorg.ru</w:t>
        </w:r>
      </w:hyperlink>
      <w:r w:rsidRPr="00C70177">
        <w:rPr>
          <w:rFonts w:ascii="Times New Roman" w:hAnsi="Times New Roman"/>
          <w:sz w:val="24"/>
          <w:szCs w:val="24"/>
        </w:rPr>
        <w:t>.</w:t>
      </w:r>
    </w:p>
    <w:p w:rsidR="00350DBE" w:rsidRPr="002A7903" w:rsidRDefault="00350DBE" w:rsidP="00350DBE">
      <w:pPr>
        <w:widowControl w:val="0"/>
        <w:ind w:firstLine="567"/>
        <w:jc w:val="both"/>
        <w:outlineLvl w:val="0"/>
        <w:rPr>
          <w:rFonts w:ascii="Times New Roman" w:hAnsi="Times New Roman"/>
          <w:sz w:val="24"/>
          <w:szCs w:val="16"/>
        </w:rPr>
      </w:pPr>
      <w:r w:rsidRPr="00350DBE">
        <w:rPr>
          <w:rFonts w:ascii="Times New Roman" w:hAnsi="Times New Roman"/>
          <w:sz w:val="24"/>
          <w:szCs w:val="16"/>
        </w:rPr>
        <w:t xml:space="preserve">Любое лицо независимо от регистрации на электронной площадке </w:t>
      </w:r>
      <w:r w:rsidRPr="00350DBE">
        <w:rPr>
          <w:rFonts w:ascii="Times New Roman" w:hAnsi="Times New Roman"/>
          <w:sz w:val="24"/>
          <w:szCs w:val="24"/>
        </w:rPr>
        <w:t>со дня начала приема заявок</w:t>
      </w:r>
      <w:r w:rsidRPr="00350DBE">
        <w:rPr>
          <w:rFonts w:ascii="Times New Roman" w:hAnsi="Times New Roman"/>
          <w:sz w:val="24"/>
          <w:szCs w:val="16"/>
        </w:rPr>
        <w:t xml:space="preserve"> вправе направить на электронный адрес Оператора электронной площадки –  </w:t>
      </w:r>
      <w:hyperlink r:id="rId12" w:history="1">
        <w:r w:rsidRPr="00350DBE">
          <w:rPr>
            <w:rFonts w:ascii="Times New Roman" w:hAnsi="Times New Roman"/>
            <w:sz w:val="24"/>
            <w:szCs w:val="24"/>
            <w:shd w:val="clear" w:color="auto" w:fill="FFFFFF"/>
          </w:rPr>
          <w:t>info@roseltorg.ru</w:t>
        </w:r>
      </w:hyperlink>
      <w:r w:rsidRPr="002A7903">
        <w:rPr>
          <w:rFonts w:ascii="Times New Roman" w:hAnsi="Times New Roman"/>
          <w:sz w:val="24"/>
          <w:szCs w:val="16"/>
        </w:rPr>
        <w:t xml:space="preserve"> запрос о разъяснении размещенной информации.</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50DBE" w:rsidRPr="002A7903" w:rsidRDefault="00350DBE" w:rsidP="00350DBE">
      <w:pPr>
        <w:widowControl w:val="0"/>
        <w:ind w:firstLine="567"/>
        <w:jc w:val="both"/>
        <w:outlineLvl w:val="0"/>
        <w:rPr>
          <w:rFonts w:ascii="Times New Roman" w:hAnsi="Times New Roman"/>
          <w:sz w:val="24"/>
          <w:szCs w:val="16"/>
        </w:rPr>
      </w:pPr>
      <w:r w:rsidRPr="002A7903">
        <w:rPr>
          <w:rFonts w:ascii="Times New Roman" w:hAnsi="Times New Roman"/>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350DBE">
        <w:rPr>
          <w:rFonts w:ascii="Times New Roman" w:hAnsi="Times New Roman"/>
          <w:bCs/>
          <w:sz w:val="24"/>
          <w:szCs w:val="24"/>
          <w:lang w:val="en-US" w:eastAsia="ar-SA"/>
        </w:rPr>
        <w:t>checonom</w:t>
      </w:r>
      <w:r w:rsidRPr="00350DBE">
        <w:rPr>
          <w:rFonts w:ascii="Times New Roman" w:hAnsi="Times New Roman"/>
          <w:bCs/>
          <w:sz w:val="24"/>
          <w:szCs w:val="24"/>
          <w:lang w:eastAsia="ar-SA"/>
        </w:rPr>
        <w:t>4@cap.ru</w:t>
      </w:r>
      <w:r w:rsidRPr="00350DBE">
        <w:rPr>
          <w:rFonts w:ascii="Times New Roman" w:hAnsi="Times New Roman"/>
          <w:sz w:val="24"/>
          <w:szCs w:val="24"/>
          <w:lang w:eastAsia="ar-SA"/>
        </w:rPr>
        <w:t>.</w:t>
      </w:r>
    </w:p>
    <w:p w:rsidR="00350DBE" w:rsidRP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По истечении 2 (двух) рабочих дней со дня поступления запроса Продавец направляет на электронный адрес Претндента ответ с указанием места, даты и времени выдачи документов для ознакомления с информацией об объекте.</w:t>
      </w:r>
    </w:p>
    <w:p w:rsidR="00350DBE" w:rsidRDefault="00350DBE" w:rsidP="00350DBE">
      <w:pPr>
        <w:widowControl w:val="0"/>
        <w:autoSpaceDE w:val="0"/>
        <w:autoSpaceDN w:val="0"/>
        <w:adjustRightInd w:val="0"/>
        <w:ind w:firstLine="567"/>
        <w:jc w:val="both"/>
        <w:rPr>
          <w:rFonts w:ascii="Times New Roman" w:hAnsi="Times New Roman"/>
          <w:sz w:val="24"/>
          <w:szCs w:val="24"/>
        </w:rPr>
      </w:pPr>
      <w:r w:rsidRPr="00350DBE">
        <w:rPr>
          <w:rFonts w:ascii="Times New Roman" w:hAnsi="Times New Roman"/>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350DBE">
        <w:rPr>
          <w:rFonts w:ascii="Times New Roman" w:hAnsi="Times New Roman"/>
          <w:bCs/>
          <w:sz w:val="24"/>
          <w:szCs w:val="24"/>
          <w:lang w:val="en-US" w:eastAsia="ar-SA"/>
        </w:rPr>
        <w:t>checonom</w:t>
      </w:r>
      <w:r w:rsidRPr="00350DBE">
        <w:rPr>
          <w:rFonts w:ascii="Times New Roman" w:hAnsi="Times New Roman"/>
          <w:bCs/>
          <w:sz w:val="24"/>
          <w:szCs w:val="24"/>
          <w:lang w:eastAsia="ar-SA"/>
        </w:rPr>
        <w:t>4@cap.ru</w:t>
      </w:r>
      <w:r w:rsidRPr="00350DBE">
        <w:rPr>
          <w:rFonts w:ascii="Times New Roman" w:hAnsi="Times New Roman"/>
          <w:sz w:val="24"/>
          <w:szCs w:val="24"/>
        </w:rPr>
        <w:t>, не позднее, чем за два рабочих дня до даты окончания срока подачи заявок на участие</w:t>
      </w:r>
      <w:r w:rsidRPr="002A7903">
        <w:rPr>
          <w:rFonts w:ascii="Times New Roman" w:hAnsi="Times New Roman"/>
          <w:sz w:val="24"/>
          <w:szCs w:val="24"/>
        </w:rPr>
        <w:t xml:space="preserve"> в аукционе.</w:t>
      </w:r>
    </w:p>
    <w:p w:rsidR="00350DBE" w:rsidRPr="002A7903" w:rsidRDefault="00350DBE" w:rsidP="00350DBE">
      <w:pPr>
        <w:widowControl w:val="0"/>
        <w:ind w:firstLine="567"/>
        <w:jc w:val="both"/>
        <w:rPr>
          <w:rFonts w:ascii="Times New Roman" w:hAnsi="Times New Roman"/>
          <w:sz w:val="24"/>
          <w:szCs w:val="24"/>
        </w:rPr>
      </w:pP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Порядок, форма подачи заявок и срок отзыва заявок на участие в аукционе</w:t>
      </w:r>
    </w:p>
    <w:p w:rsidR="00350DBE" w:rsidRPr="002A7903" w:rsidRDefault="00350DBE" w:rsidP="00350DBE">
      <w:pPr>
        <w:widowControl w:val="0"/>
        <w:ind w:firstLine="567"/>
        <w:jc w:val="center"/>
        <w:outlineLvl w:val="0"/>
        <w:rPr>
          <w:rFonts w:ascii="Times New Roman" w:hAnsi="Times New Roman"/>
          <w:bCs/>
          <w:sz w:val="24"/>
          <w:szCs w:val="24"/>
        </w:rPr>
      </w:pP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lastRenderedPageBreak/>
        <w:t>Для участия в аукционе претенденты подают следующие документы (предусмотрены Законом о приватизации):</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
          <w:sz w:val="24"/>
          <w:szCs w:val="24"/>
          <w:lang w:eastAsia="en-US"/>
        </w:rPr>
        <w:t>Физические лица:</w:t>
      </w:r>
    </w:p>
    <w:p w:rsidR="00350DBE" w:rsidRPr="002A7903" w:rsidRDefault="00350DBE" w:rsidP="00350DBE">
      <w:pPr>
        <w:ind w:firstLine="567"/>
        <w:jc w:val="both"/>
        <w:rPr>
          <w:rFonts w:ascii="Times New Roman" w:hAnsi="Times New Roman"/>
          <w:b/>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2A7903">
        <w:rPr>
          <w:rFonts w:ascii="Times New Roman" w:hAnsi="Times New Roman"/>
          <w:b/>
          <w:bCs/>
          <w:sz w:val="24"/>
          <w:szCs w:val="24"/>
          <w:lang w:eastAsia="en-US"/>
        </w:rPr>
        <w:t>согласно приложению 1 к аукционной документации;</w:t>
      </w:r>
    </w:p>
    <w:p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bCs/>
          <w:sz w:val="24"/>
          <w:szCs w:val="24"/>
          <w:lang w:eastAsia="en-US"/>
        </w:rPr>
        <w:t>- к</w:t>
      </w:r>
      <w:r w:rsidRPr="002A7903">
        <w:rPr>
          <w:rFonts w:ascii="Times New Roman" w:hAnsi="Times New Roman"/>
          <w:sz w:val="24"/>
          <w:szCs w:val="24"/>
          <w:lang w:eastAsia="en-US"/>
        </w:rPr>
        <w:t>опию всех листов документа, удостоверяющего личность.</w:t>
      </w:r>
    </w:p>
    <w:p w:rsidR="00350DBE" w:rsidRPr="002A7903" w:rsidRDefault="00350DBE" w:rsidP="00350DBE">
      <w:pPr>
        <w:widowControl w:val="0"/>
        <w:autoSpaceDE w:val="0"/>
        <w:autoSpaceDN w:val="0"/>
        <w:adjustRightInd w:val="0"/>
        <w:ind w:firstLine="540"/>
        <w:jc w:val="both"/>
        <w:rPr>
          <w:rFonts w:ascii="Times New Roman" w:eastAsia="Calibri" w:hAnsi="Times New Roman"/>
          <w:b/>
          <w:sz w:val="24"/>
          <w:szCs w:val="24"/>
        </w:rPr>
      </w:pPr>
      <w:r w:rsidRPr="002A7903">
        <w:rPr>
          <w:rFonts w:ascii="Times New Roman" w:eastAsia="Calibri" w:hAnsi="Times New Roman"/>
          <w:b/>
          <w:sz w:val="24"/>
          <w:szCs w:val="24"/>
        </w:rPr>
        <w:t>Юридические лица:</w:t>
      </w:r>
    </w:p>
    <w:p w:rsidR="00350DBE" w:rsidRPr="002A7903" w:rsidRDefault="00350DBE" w:rsidP="00350DBE">
      <w:pPr>
        <w:ind w:firstLine="567"/>
        <w:jc w:val="both"/>
        <w:rPr>
          <w:rFonts w:ascii="Times New Roman" w:hAnsi="Times New Roman"/>
          <w:b/>
          <w:bCs/>
          <w:sz w:val="24"/>
          <w:szCs w:val="24"/>
          <w:lang w:eastAsia="en-US"/>
        </w:rPr>
      </w:pPr>
      <w:r w:rsidRPr="002A7903">
        <w:rPr>
          <w:rFonts w:ascii="Times New Roman" w:hAnsi="Times New Roman"/>
          <w:bCs/>
          <w:sz w:val="24"/>
          <w:szCs w:val="24"/>
          <w:lang w:eastAsia="en-US"/>
        </w:rPr>
        <w:t xml:space="preserve">- заявку (заполненную) по форме </w:t>
      </w:r>
      <w:r w:rsidRPr="002A7903">
        <w:rPr>
          <w:rFonts w:ascii="Times New Roman" w:hAnsi="Times New Roman"/>
          <w:b/>
          <w:bCs/>
          <w:sz w:val="24"/>
          <w:szCs w:val="24"/>
          <w:lang w:eastAsia="en-US"/>
        </w:rPr>
        <w:t>согласно приложению 2 к аукционной документации;</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заверенные копии учредительных документов;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50DBE" w:rsidRPr="002A7903" w:rsidRDefault="00350DBE" w:rsidP="00350DBE">
      <w:pPr>
        <w:widowControl w:val="0"/>
        <w:autoSpaceDE w:val="0"/>
        <w:autoSpaceDN w:val="0"/>
        <w:adjustRightInd w:val="0"/>
        <w:ind w:firstLine="540"/>
        <w:jc w:val="both"/>
        <w:rPr>
          <w:rFonts w:ascii="Times New Roman" w:hAnsi="Times New Roman"/>
          <w:sz w:val="24"/>
          <w:szCs w:val="24"/>
        </w:rPr>
      </w:pPr>
      <w:r w:rsidRPr="002A7903">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0DBE" w:rsidRPr="002A7903" w:rsidRDefault="00350DBE" w:rsidP="00350DBE">
      <w:pPr>
        <w:ind w:firstLine="567"/>
        <w:jc w:val="both"/>
        <w:rPr>
          <w:rFonts w:ascii="Times New Roman" w:hAnsi="Times New Roman"/>
          <w:bCs/>
          <w:sz w:val="24"/>
          <w:szCs w:val="24"/>
          <w:lang w:eastAsia="en-US"/>
        </w:rPr>
      </w:pPr>
      <w:r w:rsidRPr="002A7903">
        <w:rPr>
          <w:rFonts w:ascii="Times New Roman" w:hAnsi="Times New Roman"/>
          <w:bCs/>
          <w:sz w:val="24"/>
          <w:szCs w:val="24"/>
          <w:lang w:eastAsia="en-US"/>
        </w:rPr>
        <w:t>Одно лицо имеет право подать только одну заявку на один объект приватизации.</w:t>
      </w:r>
    </w:p>
    <w:p w:rsidR="00350DBE" w:rsidRPr="002A7903" w:rsidRDefault="00350DBE" w:rsidP="00350DBE">
      <w:pPr>
        <w:widowControl w:val="0"/>
        <w:autoSpaceDE w:val="0"/>
        <w:autoSpaceDN w:val="0"/>
        <w:adjustRightInd w:val="0"/>
        <w:ind w:firstLine="567"/>
        <w:jc w:val="both"/>
        <w:rPr>
          <w:rFonts w:ascii="Times New Roman" w:hAnsi="Times New Roman"/>
          <w:sz w:val="24"/>
          <w:szCs w:val="24"/>
        </w:rPr>
      </w:pPr>
      <w:r w:rsidRPr="002A7903">
        <w:rPr>
          <w:rFonts w:ascii="Times New Roman" w:hAnsi="Times New Roman"/>
          <w:sz w:val="24"/>
          <w:szCs w:val="24"/>
        </w:rPr>
        <w:t>2.</w:t>
      </w:r>
      <w:r w:rsidRPr="002A7903">
        <w:rPr>
          <w:rFonts w:ascii="Times New Roman" w:hAnsi="Times New Roman"/>
          <w:b/>
          <w:sz w:val="24"/>
          <w:szCs w:val="24"/>
        </w:rPr>
        <w:t> </w:t>
      </w:r>
      <w:r w:rsidRPr="002A7903">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lang w:eastAsia="en-US"/>
        </w:rPr>
        <w:t>3. </w:t>
      </w:r>
      <w:r w:rsidRPr="002A7903">
        <w:rPr>
          <w:rFonts w:ascii="Times New Roman" w:hAnsi="Times New Roman"/>
          <w:sz w:val="24"/>
          <w:szCs w:val="16"/>
        </w:rPr>
        <w:t xml:space="preserve">При приеме заявок от Претендентов </w:t>
      </w:r>
      <w:r w:rsidRPr="002A7903">
        <w:rPr>
          <w:rFonts w:ascii="Times New Roman" w:hAnsi="Times New Roman"/>
          <w:sz w:val="24"/>
          <w:szCs w:val="24"/>
        </w:rPr>
        <w:t>Оператор электронной площадки</w:t>
      </w:r>
      <w:r w:rsidRPr="002A7903">
        <w:rPr>
          <w:rFonts w:ascii="Times New Roman" w:hAnsi="Times New Roman"/>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0DBE" w:rsidRPr="002A7903" w:rsidRDefault="00350DBE" w:rsidP="00350DBE">
      <w:pPr>
        <w:widowControl w:val="0"/>
        <w:tabs>
          <w:tab w:val="left" w:pos="540"/>
        </w:tabs>
        <w:ind w:firstLine="567"/>
        <w:jc w:val="both"/>
        <w:outlineLvl w:val="0"/>
        <w:rPr>
          <w:rFonts w:ascii="Times New Roman" w:hAnsi="Times New Roman"/>
          <w:sz w:val="24"/>
          <w:szCs w:val="24"/>
        </w:rPr>
      </w:pPr>
      <w:r w:rsidRPr="002A7903">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0DBE" w:rsidRPr="002A7903" w:rsidRDefault="00350DBE" w:rsidP="00350DBE">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0DBE" w:rsidRPr="0052649B" w:rsidRDefault="00350DBE" w:rsidP="0052649B">
      <w:pPr>
        <w:widowControl w:val="0"/>
        <w:tabs>
          <w:tab w:val="left" w:pos="540"/>
        </w:tabs>
        <w:ind w:firstLine="567"/>
        <w:jc w:val="both"/>
        <w:outlineLvl w:val="0"/>
        <w:rPr>
          <w:rFonts w:ascii="Times New Roman" w:hAnsi="Times New Roman"/>
          <w:sz w:val="24"/>
          <w:szCs w:val="16"/>
        </w:rPr>
      </w:pPr>
      <w:r w:rsidRPr="002A7903">
        <w:rPr>
          <w:rFonts w:ascii="Times New Roman" w:hAnsi="Times New Roman"/>
          <w:sz w:val="24"/>
          <w:szCs w:val="16"/>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350DBE" w:rsidRPr="002A7903" w:rsidRDefault="00350DBE" w:rsidP="00350DBE">
      <w:pPr>
        <w:widowControl w:val="0"/>
        <w:ind w:firstLine="567"/>
        <w:jc w:val="center"/>
        <w:outlineLvl w:val="0"/>
        <w:rPr>
          <w:rFonts w:ascii="Times New Roman" w:hAnsi="Times New Roman"/>
          <w:b/>
          <w:caps/>
          <w:sz w:val="24"/>
          <w:szCs w:val="16"/>
        </w:rPr>
      </w:pPr>
      <w:r w:rsidRPr="002A7903">
        <w:rPr>
          <w:rFonts w:ascii="Times New Roman" w:hAnsi="Times New Roman"/>
          <w:b/>
          <w:caps/>
          <w:sz w:val="24"/>
          <w:szCs w:val="16"/>
        </w:rPr>
        <w:t>Порядок внесения и возврата задатка</w:t>
      </w:r>
    </w:p>
    <w:p w:rsidR="00350DBE" w:rsidRPr="002A7903" w:rsidRDefault="00350DBE" w:rsidP="00350DBE">
      <w:pPr>
        <w:widowControl w:val="0"/>
        <w:ind w:firstLine="567"/>
        <w:jc w:val="center"/>
        <w:outlineLvl w:val="0"/>
        <w:rPr>
          <w:rFonts w:ascii="Times New Roman" w:hAnsi="Times New Roman"/>
          <w:b/>
          <w:sz w:val="24"/>
          <w:szCs w:val="16"/>
        </w:rPr>
      </w:pPr>
    </w:p>
    <w:p w:rsidR="00350DBE" w:rsidRPr="002A7903" w:rsidRDefault="00350DBE" w:rsidP="00350DBE">
      <w:pPr>
        <w:widowControl w:val="0"/>
        <w:shd w:val="clear" w:color="auto" w:fill="FFFFFF"/>
        <w:tabs>
          <w:tab w:val="left" w:pos="709"/>
          <w:tab w:val="left" w:pos="851"/>
        </w:tabs>
        <w:ind w:firstLine="567"/>
        <w:jc w:val="both"/>
        <w:rPr>
          <w:rFonts w:ascii="Times New Roman" w:hAnsi="Times New Roman"/>
          <w:color w:val="000000"/>
          <w:sz w:val="24"/>
          <w:szCs w:val="24"/>
        </w:rPr>
      </w:pPr>
      <w:r w:rsidRPr="002A7903">
        <w:rPr>
          <w:rFonts w:ascii="Times New Roman" w:eastAsia="Calibri" w:hAnsi="Times New Roman"/>
          <w:color w:val="000000"/>
          <w:sz w:val="24"/>
          <w:szCs w:val="24"/>
        </w:rPr>
        <w:t xml:space="preserve">1. Для участия в аукционе Претендент вносит задаток </w:t>
      </w:r>
      <w:r w:rsidRPr="002A7903">
        <w:rPr>
          <w:rFonts w:ascii="Times New Roman" w:eastAsia="Calibri" w:hAnsi="Times New Roman"/>
          <w:b/>
          <w:color w:val="000000"/>
          <w:sz w:val="24"/>
          <w:szCs w:val="24"/>
        </w:rPr>
        <w:t xml:space="preserve">в размере 20% от начальной цены продажи  лота  </w:t>
      </w:r>
      <w:r w:rsidRPr="002A7903">
        <w:rPr>
          <w:rFonts w:ascii="Times New Roman" w:eastAsia="Calibri" w:hAnsi="Times New Roman"/>
          <w:color w:val="000000"/>
          <w:sz w:val="24"/>
          <w:szCs w:val="24"/>
        </w:rPr>
        <w:t>единым платежом</w:t>
      </w:r>
      <w:r w:rsidRPr="002A7903">
        <w:rPr>
          <w:rFonts w:ascii="Times New Roman" w:eastAsia="Calibri" w:hAnsi="Times New Roman"/>
          <w:b/>
          <w:color w:val="000000"/>
          <w:sz w:val="24"/>
          <w:szCs w:val="24"/>
        </w:rPr>
        <w:t xml:space="preserve"> </w:t>
      </w:r>
      <w:r w:rsidRPr="002A7903">
        <w:rPr>
          <w:rFonts w:ascii="Times New Roman" w:eastAsia="Calibri" w:hAnsi="Times New Roman"/>
          <w:color w:val="000000"/>
          <w:sz w:val="24"/>
          <w:szCs w:val="24"/>
        </w:rPr>
        <w:t xml:space="preserve">в валюте Российской Федерации </w:t>
      </w:r>
      <w:r w:rsidRPr="002A7903">
        <w:rPr>
          <w:rFonts w:ascii="Times New Roman" w:hAnsi="Times New Roman"/>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(17.00 часов                              28 июля 2020 года).</w:t>
      </w:r>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color w:val="00000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w:t>
      </w:r>
      <w:r w:rsidRPr="002A7903">
        <w:rPr>
          <w:rFonts w:ascii="Times New Roman" w:hAnsi="Times New Roman"/>
          <w:color w:val="000000"/>
          <w:sz w:val="24"/>
          <w:szCs w:val="24"/>
        </w:rPr>
        <w:lastRenderedPageBreak/>
        <w:t>торгах имущества, вносится единым платежом на расчетный счет Претендента, открытый при регистрации на электронной площадке.</w:t>
      </w:r>
    </w:p>
    <w:p w:rsidR="00350DBE" w:rsidRPr="002A7903" w:rsidRDefault="00350DBE" w:rsidP="00350DBE">
      <w:pPr>
        <w:shd w:val="clear" w:color="auto" w:fill="FFFFFF"/>
        <w:tabs>
          <w:tab w:val="left" w:pos="709"/>
        </w:tabs>
        <w:ind w:firstLine="567"/>
        <w:jc w:val="both"/>
        <w:rPr>
          <w:rFonts w:ascii="Times New Roman" w:hAnsi="Times New Roman"/>
          <w:sz w:val="24"/>
          <w:szCs w:val="24"/>
        </w:rPr>
      </w:pPr>
      <w:r w:rsidRPr="002A7903">
        <w:rPr>
          <w:rFonts w:ascii="Times New Roman" w:hAnsi="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sz w:val="24"/>
          <w:szCs w:val="24"/>
        </w:rPr>
        <w:t xml:space="preserve">       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50DBE" w:rsidRPr="002A7903" w:rsidRDefault="00350DBE" w:rsidP="00350DBE">
      <w:pPr>
        <w:shd w:val="clear" w:color="auto" w:fill="FFFFFF"/>
        <w:tabs>
          <w:tab w:val="left" w:pos="709"/>
        </w:tabs>
        <w:ind w:left="113" w:firstLine="567"/>
        <w:jc w:val="both"/>
        <w:rPr>
          <w:rFonts w:ascii="Times New Roman" w:eastAsia="Calibri" w:hAnsi="Times New Roman"/>
          <w:b/>
          <w:color w:val="000000"/>
          <w:sz w:val="24"/>
          <w:szCs w:val="24"/>
        </w:rPr>
      </w:pPr>
      <w:r w:rsidRPr="002A7903">
        <w:rPr>
          <w:rFonts w:ascii="Times New Roman" w:hAnsi="Times New Roman"/>
          <w:sz w:val="24"/>
          <w:szCs w:val="24"/>
        </w:rPr>
        <w:t xml:space="preserve"> </w:t>
      </w:r>
      <w:r w:rsidRPr="002A7903">
        <w:rPr>
          <w:rFonts w:ascii="Times New Roman" w:eastAsia="Calibri" w:hAnsi="Times New Roman"/>
          <w:color w:val="000000"/>
          <w:sz w:val="24"/>
          <w:szCs w:val="24"/>
        </w:rPr>
        <w:t>2.</w:t>
      </w:r>
      <w:r w:rsidRPr="002A7903">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3.</w:t>
      </w:r>
      <w:r w:rsidRPr="002A7903">
        <w:rPr>
          <w:rFonts w:ascii="Times New Roman" w:eastAsia="Calibri" w:hAnsi="Times New Roman"/>
          <w:b/>
          <w:sz w:val="24"/>
          <w:szCs w:val="24"/>
        </w:rPr>
        <w:t xml:space="preserve">  </w:t>
      </w:r>
      <w:r w:rsidRPr="002A7903">
        <w:rPr>
          <w:rFonts w:ascii="Times New Roman" w:eastAsia="Calibri" w:hAnsi="Times New Roman"/>
          <w:sz w:val="24"/>
          <w:szCs w:val="24"/>
        </w:rPr>
        <w:t>Порядок возвращения задатка: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участникам аукциона, за исключением его победителя, – в течение 5 календарных дней со дня подведения итогов аукциона;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 в случае отзыва претендентом заявки – в течение 5 календарных дней со дня поступления уведомления об отзыве. </w:t>
      </w:r>
    </w:p>
    <w:p w:rsidR="00350DBE" w:rsidRPr="002A7903" w:rsidRDefault="00350DBE" w:rsidP="00350DBE">
      <w:pPr>
        <w:autoSpaceDE w:val="0"/>
        <w:autoSpaceDN w:val="0"/>
        <w:adjustRightInd w:val="0"/>
        <w:ind w:firstLine="540"/>
        <w:jc w:val="both"/>
        <w:rPr>
          <w:rFonts w:ascii="Times New Roman" w:hAnsi="Times New Roman"/>
          <w:sz w:val="24"/>
          <w:szCs w:val="24"/>
          <w:lang w:eastAsia="en-US"/>
        </w:rPr>
      </w:pPr>
      <w:r w:rsidRPr="002A7903">
        <w:rPr>
          <w:rFonts w:ascii="Times New Roman" w:eastAsia="Calibri" w:hAnsi="Times New Roman"/>
          <w:sz w:val="24"/>
          <w:szCs w:val="24"/>
        </w:rPr>
        <w:t>4.</w:t>
      </w:r>
      <w:r w:rsidRPr="002A7903">
        <w:rPr>
          <w:rFonts w:ascii="Times New Roman" w:eastAsia="Calibri" w:hAnsi="Times New Roman"/>
          <w:b/>
          <w:sz w:val="24"/>
          <w:szCs w:val="24"/>
        </w:rPr>
        <w:t xml:space="preserve">  </w:t>
      </w:r>
      <w:r w:rsidRPr="002A7903">
        <w:rPr>
          <w:rFonts w:ascii="Times New Roman" w:hAnsi="Times New Roman"/>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50DBE" w:rsidRPr="002A7903" w:rsidRDefault="00350DBE" w:rsidP="00350DBE">
      <w:pPr>
        <w:autoSpaceDE w:val="0"/>
        <w:autoSpaceDN w:val="0"/>
        <w:adjustRightInd w:val="0"/>
        <w:ind w:firstLine="540"/>
        <w:jc w:val="both"/>
        <w:rPr>
          <w:rFonts w:ascii="Times New Roman" w:hAnsi="Times New Roman"/>
          <w:sz w:val="24"/>
          <w:szCs w:val="24"/>
          <w:lang w:eastAsia="en-US"/>
        </w:rPr>
      </w:pPr>
    </w:p>
    <w:p w:rsidR="00350DBE" w:rsidRPr="002A7903" w:rsidRDefault="00350DBE" w:rsidP="00350DBE">
      <w:pPr>
        <w:jc w:val="center"/>
        <w:rPr>
          <w:rFonts w:ascii="Times New Roman" w:hAnsi="Times New Roman"/>
          <w:b/>
          <w:caps/>
          <w:noProof/>
          <w:sz w:val="24"/>
          <w:szCs w:val="24"/>
          <w:lang w:eastAsia="zh-CN"/>
        </w:rPr>
      </w:pPr>
      <w:r w:rsidRPr="002A7903">
        <w:rPr>
          <w:rFonts w:ascii="Times New Roman" w:hAnsi="Times New Roman"/>
          <w:b/>
          <w:caps/>
          <w:noProof/>
          <w:sz w:val="24"/>
          <w:szCs w:val="24"/>
          <w:lang w:eastAsia="zh-CN"/>
        </w:rPr>
        <w:t>Условия допуска и отказа в допуске к участию в аукционе</w:t>
      </w:r>
    </w:p>
    <w:p w:rsidR="00350DBE" w:rsidRPr="002A7903" w:rsidRDefault="00350DBE" w:rsidP="00350DBE">
      <w:pPr>
        <w:ind w:firstLine="567"/>
        <w:jc w:val="center"/>
        <w:rPr>
          <w:rFonts w:ascii="Times New Roman" w:hAnsi="Times New Roman"/>
          <w:b/>
          <w:noProof/>
          <w:sz w:val="24"/>
          <w:szCs w:val="24"/>
          <w:lang w:eastAsia="zh-CN"/>
        </w:rPr>
      </w:pPr>
    </w:p>
    <w:p w:rsidR="00350DBE" w:rsidRPr="002A7903" w:rsidRDefault="00350DBE" w:rsidP="00350DBE">
      <w:pPr>
        <w:ind w:firstLine="567"/>
        <w:jc w:val="both"/>
        <w:rPr>
          <w:rFonts w:ascii="Times New Roman" w:hAnsi="Times New Roman"/>
          <w:sz w:val="24"/>
          <w:szCs w:val="24"/>
          <w:lang w:eastAsia="en-US"/>
        </w:rPr>
      </w:pPr>
      <w:r w:rsidRPr="002A7903">
        <w:rPr>
          <w:rFonts w:ascii="Times New Roman" w:hAnsi="Times New Roman"/>
          <w:noProof/>
          <w:sz w:val="24"/>
          <w:szCs w:val="24"/>
          <w:lang w:eastAsia="zh-CN"/>
        </w:rPr>
        <w:t xml:space="preserve">1. </w:t>
      </w:r>
      <w:r w:rsidRPr="002A7903">
        <w:rPr>
          <w:rFonts w:ascii="Times New Roman" w:hAnsi="Times New Roman"/>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2. </w:t>
      </w:r>
      <w:r w:rsidRPr="002A7903">
        <w:rPr>
          <w:rFonts w:ascii="Times New Roman" w:eastAsia="Calibri" w:hAnsi="Times New Roman"/>
          <w:bCs/>
          <w:sz w:val="24"/>
          <w:szCs w:val="24"/>
        </w:rPr>
        <w:t>Претендент не допускается к участию в аукционе по следующим основаниям:</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представлены не все документы в соответствии с перечнем, указанным в настоящем информационном сообщении о проведении аукциона, или оформление указанных документов не соответствует законодательству Российской Федерации.</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не подтверждено поступление в установленный срок задатка на счет Оператора электронной площадки;</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заявка подана лицом, не уполномоченным Претендентом на осуществление таких действий.</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Перечень указанных оснований отказа Претенденту в участии в аукционе является исчерпывающим.</w:t>
      </w:r>
    </w:p>
    <w:p w:rsidR="00350DBE" w:rsidRPr="002A7903" w:rsidRDefault="00350DBE" w:rsidP="00350DBE">
      <w:pPr>
        <w:widowControl w:val="0"/>
        <w:spacing w:after="120"/>
        <w:ind w:firstLine="567"/>
        <w:jc w:val="both"/>
        <w:outlineLvl w:val="0"/>
        <w:rPr>
          <w:rFonts w:ascii="Times New Roman" w:hAnsi="Times New Roman"/>
          <w:sz w:val="24"/>
          <w:szCs w:val="24"/>
        </w:rPr>
      </w:pPr>
      <w:r w:rsidRPr="002A7903">
        <w:rPr>
          <w:rFonts w:ascii="Times New Roman" w:hAnsi="Times New Roman"/>
          <w:sz w:val="24"/>
          <w:szCs w:val="1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Pr="002A7903">
        <w:rPr>
          <w:rFonts w:ascii="Times New Roman" w:hAnsi="Times New Roman"/>
          <w:szCs w:val="26"/>
        </w:rPr>
        <w:t xml:space="preserve">Администрации Чебоксарского района Чувашской </w:t>
      </w:r>
      <w:r w:rsidRPr="00350DBE">
        <w:rPr>
          <w:rFonts w:ascii="Times New Roman" w:hAnsi="Times New Roman"/>
          <w:szCs w:val="26"/>
        </w:rPr>
        <w:t xml:space="preserve">Республики </w:t>
      </w:r>
      <w:r w:rsidRPr="00350DBE">
        <w:rPr>
          <w:rFonts w:ascii="Times New Roman" w:hAnsi="Times New Roman"/>
          <w:sz w:val="24"/>
          <w:szCs w:val="24"/>
        </w:rPr>
        <w:t xml:space="preserve">http://chebs.cap.ru </w:t>
      </w:r>
      <w:r w:rsidRPr="00350DBE">
        <w:rPr>
          <w:rFonts w:ascii="Times New Roman" w:hAnsi="Times New Roman"/>
          <w:b/>
          <w:sz w:val="24"/>
          <w:szCs w:val="24"/>
        </w:rPr>
        <w:t>и в открытой</w:t>
      </w:r>
      <w:r w:rsidRPr="002A7903">
        <w:rPr>
          <w:rFonts w:ascii="Times New Roman" w:hAnsi="Times New Roman"/>
          <w:b/>
          <w:sz w:val="24"/>
          <w:szCs w:val="24"/>
        </w:rPr>
        <w:t xml:space="preserve"> части электронной площадки </w:t>
      </w:r>
      <w:r w:rsidRPr="002A7903">
        <w:rPr>
          <w:rFonts w:ascii="Times New Roman" w:hAnsi="Times New Roman"/>
          <w:sz w:val="24"/>
          <w:szCs w:val="24"/>
        </w:rPr>
        <w:t>в срок не позднее рабочего дня, следующего</w:t>
      </w:r>
      <w:r w:rsidRPr="002A7903">
        <w:rPr>
          <w:rFonts w:ascii="Times New Roman" w:hAnsi="Times New Roman"/>
          <w:sz w:val="24"/>
          <w:szCs w:val="16"/>
        </w:rPr>
        <w:t xml:space="preserve"> за днем принятия указанного решения.</w:t>
      </w:r>
    </w:p>
    <w:p w:rsidR="00350DBE" w:rsidRPr="002A7903" w:rsidRDefault="00350DBE" w:rsidP="00350DBE">
      <w:pPr>
        <w:widowControl w:val="0"/>
        <w:tabs>
          <w:tab w:val="left" w:pos="4053"/>
        </w:tabs>
        <w:autoSpaceDE w:val="0"/>
        <w:autoSpaceDN w:val="0"/>
        <w:adjustRightInd w:val="0"/>
        <w:rPr>
          <w:rFonts w:ascii="Times New Roman" w:eastAsia="Calibri" w:hAnsi="Times New Roman" w:cs="Arial"/>
          <w:b/>
          <w:caps/>
          <w:sz w:val="24"/>
          <w:szCs w:val="24"/>
        </w:rPr>
      </w:pPr>
    </w:p>
    <w:p w:rsidR="00350DBE" w:rsidRPr="002A7903" w:rsidRDefault="00350DBE" w:rsidP="00350DBE">
      <w:pPr>
        <w:autoSpaceDE w:val="0"/>
        <w:autoSpaceDN w:val="0"/>
        <w:adjustRightInd w:val="0"/>
        <w:jc w:val="center"/>
        <w:outlineLvl w:val="0"/>
        <w:rPr>
          <w:rFonts w:ascii="Times New Roman" w:eastAsia="Calibri" w:hAnsi="Times New Roman"/>
          <w:b/>
          <w:bCs/>
          <w:caps/>
          <w:sz w:val="24"/>
          <w:szCs w:val="24"/>
        </w:rPr>
      </w:pPr>
      <w:r w:rsidRPr="002A7903">
        <w:rPr>
          <w:rFonts w:ascii="Times New Roman" w:eastAsia="Calibri" w:hAnsi="Times New Roman"/>
          <w:b/>
          <w:bCs/>
          <w:caps/>
          <w:sz w:val="24"/>
          <w:szCs w:val="24"/>
        </w:rPr>
        <w:t>Рассмотрение заявок</w:t>
      </w:r>
    </w:p>
    <w:p w:rsidR="00350DBE" w:rsidRPr="002A7903" w:rsidRDefault="00350DBE" w:rsidP="00350DBE">
      <w:pPr>
        <w:autoSpaceDE w:val="0"/>
        <w:autoSpaceDN w:val="0"/>
        <w:adjustRightInd w:val="0"/>
        <w:ind w:firstLine="546"/>
        <w:jc w:val="center"/>
        <w:outlineLvl w:val="0"/>
        <w:rPr>
          <w:rFonts w:ascii="Times New Roman" w:eastAsia="Calibri" w:hAnsi="Times New Roman"/>
          <w:b/>
          <w:bCs/>
          <w:sz w:val="24"/>
          <w:szCs w:val="24"/>
        </w:rPr>
      </w:pPr>
    </w:p>
    <w:p w:rsidR="00350DBE" w:rsidRPr="002A7903" w:rsidRDefault="00350DBE" w:rsidP="00350DBE">
      <w:pPr>
        <w:autoSpaceDE w:val="0"/>
        <w:autoSpaceDN w:val="0"/>
        <w:adjustRightInd w:val="0"/>
        <w:ind w:firstLine="567"/>
        <w:jc w:val="both"/>
        <w:outlineLvl w:val="0"/>
        <w:rPr>
          <w:rFonts w:ascii="Times New Roman" w:eastAsia="Calibri" w:hAnsi="Times New Roman"/>
          <w:bCs/>
          <w:sz w:val="24"/>
          <w:szCs w:val="24"/>
        </w:rPr>
      </w:pPr>
      <w:r w:rsidRPr="002A7903">
        <w:rPr>
          <w:rFonts w:ascii="Times New Roman" w:eastAsia="Calibri" w:hAnsi="Times New Roman"/>
          <w:bCs/>
          <w:sz w:val="24"/>
          <w:szCs w:val="24"/>
        </w:rPr>
        <w:t>1.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350DBE" w:rsidRPr="002A7903" w:rsidRDefault="00350DBE" w:rsidP="00350DBE">
      <w:pPr>
        <w:autoSpaceDE w:val="0"/>
        <w:autoSpaceDN w:val="0"/>
        <w:adjustRightInd w:val="0"/>
        <w:ind w:firstLine="567"/>
        <w:jc w:val="both"/>
        <w:outlineLvl w:val="0"/>
        <w:rPr>
          <w:rFonts w:ascii="Times New Roman" w:eastAsia="Calibri" w:hAnsi="Times New Roman"/>
          <w:bCs/>
          <w:sz w:val="24"/>
          <w:szCs w:val="24"/>
        </w:rPr>
      </w:pPr>
      <w:r w:rsidRPr="002A7903">
        <w:rPr>
          <w:rFonts w:ascii="Times New Roman" w:eastAsia="Calibri" w:hAnsi="Times New Roman"/>
          <w:bCs/>
          <w:sz w:val="24"/>
          <w:szCs w:val="24"/>
        </w:rPr>
        <w:t xml:space="preserve">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w:t>
      </w:r>
      <w:r w:rsidRPr="002A7903">
        <w:rPr>
          <w:rFonts w:ascii="Times New Roman" w:eastAsia="Calibri" w:hAnsi="Times New Roman"/>
          <w:bCs/>
          <w:sz w:val="24"/>
          <w:szCs w:val="24"/>
        </w:rPr>
        <w:lastRenderedPageBreak/>
        <w:t>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50DBE" w:rsidRPr="002A7903" w:rsidRDefault="00350DBE" w:rsidP="00350DBE">
      <w:pPr>
        <w:autoSpaceDE w:val="0"/>
        <w:autoSpaceDN w:val="0"/>
        <w:adjustRightInd w:val="0"/>
        <w:ind w:firstLine="567"/>
        <w:contextualSpacing/>
        <w:jc w:val="both"/>
        <w:rPr>
          <w:rFonts w:ascii="Times New Roman" w:eastAsia="Calibri" w:hAnsi="Times New Roman"/>
          <w:bCs/>
          <w:sz w:val="24"/>
          <w:szCs w:val="24"/>
          <w:lang w:eastAsia="en-US"/>
        </w:rPr>
      </w:pPr>
      <w:r w:rsidRPr="002A7903">
        <w:rPr>
          <w:rFonts w:ascii="Times New Roman" w:eastAsia="Calibri" w:hAnsi="Times New Roman"/>
          <w:sz w:val="24"/>
          <w:szCs w:val="24"/>
          <w:lang w:eastAsia="en-US"/>
        </w:rPr>
        <w:t>3. </w:t>
      </w:r>
      <w:r w:rsidRPr="002A7903">
        <w:rPr>
          <w:rFonts w:ascii="Times New Roman" w:eastAsia="Calibri" w:hAnsi="Times New Roman"/>
          <w:bCs/>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w:t>
      </w:r>
      <w:r w:rsidRPr="00FF4131">
        <w:rPr>
          <w:rFonts w:ascii="Times New Roman" w:eastAsia="Calibri" w:hAnsi="Times New Roman"/>
          <w:sz w:val="24"/>
          <w:szCs w:val="24"/>
        </w:rPr>
        <w:t>проведении торгов www.torgi.gov.ru</w:t>
      </w:r>
      <w:r w:rsidRPr="002A7903">
        <w:rPr>
          <w:rFonts w:ascii="Times New Roman" w:eastAsia="Calibri" w:hAnsi="Times New Roman"/>
          <w:sz w:val="24"/>
          <w:szCs w:val="24"/>
        </w:rPr>
        <w:t xml:space="preserve"> и на официальном сайте Продавца http://chebs.cap.ru.</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5.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50DBE" w:rsidRPr="002A7903" w:rsidRDefault="00350DBE" w:rsidP="00350DBE">
      <w:pPr>
        <w:autoSpaceDE w:val="0"/>
        <w:autoSpaceDN w:val="0"/>
        <w:adjustRightInd w:val="0"/>
        <w:ind w:firstLine="567"/>
        <w:contextualSpacing/>
        <w:jc w:val="both"/>
        <w:rPr>
          <w:rFonts w:ascii="Times New Roman" w:eastAsia="Calibri" w:hAnsi="Times New Roman"/>
          <w:sz w:val="24"/>
          <w:szCs w:val="24"/>
          <w:lang w:eastAsia="en-US"/>
        </w:rPr>
      </w:pPr>
    </w:p>
    <w:p w:rsidR="00350DBE" w:rsidRPr="002A7903" w:rsidRDefault="00350DBE" w:rsidP="00350DBE">
      <w:pPr>
        <w:autoSpaceDE w:val="0"/>
        <w:autoSpaceDN w:val="0"/>
        <w:adjustRightInd w:val="0"/>
        <w:contextualSpacing/>
        <w:jc w:val="center"/>
        <w:rPr>
          <w:rFonts w:ascii="Times New Roman" w:eastAsia="Calibri" w:hAnsi="Times New Roman"/>
          <w:b/>
          <w:caps/>
          <w:sz w:val="24"/>
          <w:szCs w:val="24"/>
          <w:lang w:eastAsia="en-US"/>
        </w:rPr>
      </w:pPr>
      <w:r w:rsidRPr="002A7903">
        <w:rPr>
          <w:rFonts w:ascii="Times New Roman" w:eastAsia="Calibri" w:hAnsi="Times New Roman"/>
          <w:b/>
          <w:caps/>
          <w:sz w:val="24"/>
          <w:szCs w:val="24"/>
          <w:lang w:eastAsia="en-US"/>
        </w:rPr>
        <w:t>Порядок проведения аукциона</w:t>
      </w:r>
    </w:p>
    <w:p w:rsidR="00350DBE" w:rsidRPr="002A7903" w:rsidRDefault="00350DBE" w:rsidP="00350DBE">
      <w:pPr>
        <w:autoSpaceDE w:val="0"/>
        <w:autoSpaceDN w:val="0"/>
        <w:adjustRightInd w:val="0"/>
        <w:ind w:firstLine="567"/>
        <w:contextualSpacing/>
        <w:jc w:val="center"/>
        <w:rPr>
          <w:rFonts w:ascii="Times New Roman" w:eastAsia="Calibri" w:hAnsi="Times New Roman"/>
          <w:b/>
          <w:sz w:val="24"/>
          <w:szCs w:val="24"/>
          <w:lang w:eastAsia="en-US"/>
        </w:rPr>
      </w:pP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hAnsi="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2. Со времени начала проведения процедуры аукциона Оператором электронной площадки размещается:</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50DBE" w:rsidRPr="002A7903" w:rsidRDefault="00350DBE" w:rsidP="00350DBE">
      <w:pPr>
        <w:widowControl w:val="0"/>
        <w:ind w:firstLine="567"/>
        <w:jc w:val="both"/>
        <w:rPr>
          <w:rFonts w:ascii="Times New Roman" w:eastAsia="Calibri" w:hAnsi="Times New Roman"/>
          <w:sz w:val="24"/>
          <w:szCs w:val="24"/>
        </w:rPr>
      </w:pPr>
      <w:r w:rsidRPr="002A7903">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350DBE" w:rsidRPr="002A7903" w:rsidRDefault="00350DBE" w:rsidP="00350DBE">
      <w:pPr>
        <w:widowControl w:val="0"/>
        <w:ind w:firstLine="708"/>
        <w:jc w:val="both"/>
        <w:rPr>
          <w:rFonts w:ascii="Times New Roman" w:eastAsia="Calibri" w:hAnsi="Times New Roman"/>
          <w:sz w:val="24"/>
          <w:szCs w:val="24"/>
        </w:rPr>
      </w:pPr>
      <w:r w:rsidRPr="002A7903">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50DBE" w:rsidRPr="002A7903" w:rsidRDefault="00350DBE" w:rsidP="00350DBE">
      <w:pPr>
        <w:widowControl w:val="0"/>
        <w:ind w:firstLine="708"/>
        <w:jc w:val="both"/>
        <w:rPr>
          <w:rFonts w:ascii="Times New Roman" w:eastAsia="Calibri" w:hAnsi="Times New Roman"/>
          <w:sz w:val="24"/>
          <w:szCs w:val="24"/>
        </w:rPr>
      </w:pPr>
      <w:r w:rsidRPr="002A7903">
        <w:rPr>
          <w:rFonts w:ascii="Times New Roman" w:eastAsia="Calibri" w:hAnsi="Times New Roman"/>
          <w:sz w:val="24"/>
          <w:szCs w:val="24"/>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50DBE" w:rsidRPr="002A7903" w:rsidRDefault="00350DBE" w:rsidP="00350DBE">
      <w:pPr>
        <w:widowControl w:val="0"/>
        <w:ind w:firstLine="567"/>
        <w:jc w:val="both"/>
        <w:rPr>
          <w:rFonts w:ascii="Times New Roman" w:hAnsi="Times New Roman"/>
          <w:sz w:val="24"/>
          <w:szCs w:val="24"/>
        </w:rPr>
      </w:pPr>
      <w:r w:rsidRPr="002A7903">
        <w:rPr>
          <w:rFonts w:ascii="Times New Roman" w:eastAsia="Calibri" w:hAnsi="Times New Roman"/>
          <w:sz w:val="24"/>
          <w:szCs w:val="24"/>
        </w:rPr>
        <w:t>5. </w:t>
      </w:r>
      <w:r w:rsidRPr="002A7903">
        <w:rPr>
          <w:rFonts w:ascii="Times New Roman" w:hAnsi="Times New Roman"/>
          <w:sz w:val="24"/>
          <w:szCs w:val="24"/>
        </w:rPr>
        <w:t>Победителем аукциона признается участник, предложивший наибольшую цену имущества.</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cs="Arial"/>
          <w:sz w:val="24"/>
          <w:szCs w:val="24"/>
        </w:rPr>
        <w:t>6</w:t>
      </w:r>
      <w:r w:rsidRPr="002A7903">
        <w:rPr>
          <w:rFonts w:ascii="Times New Roman" w:eastAsia="Calibri" w:hAnsi="Times New Roman"/>
          <w:sz w:val="24"/>
          <w:szCs w:val="24"/>
        </w:rPr>
        <w:t>.</w:t>
      </w:r>
      <w:r w:rsidRPr="002A7903">
        <w:rPr>
          <w:rFonts w:ascii="Times New Roman" w:eastAsia="Calibri" w:hAnsi="Times New Roman"/>
          <w:sz w:val="20"/>
        </w:rPr>
        <w:t xml:space="preserve"> </w:t>
      </w:r>
      <w:r w:rsidRPr="002A7903">
        <w:rPr>
          <w:rFonts w:ascii="Times New Roman" w:eastAsia="Calibri" w:hAnsi="Times New Roman"/>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50DBE" w:rsidRPr="002A7903" w:rsidRDefault="00350DBE" w:rsidP="00350DBE">
      <w:pPr>
        <w:widowControl w:val="0"/>
        <w:autoSpaceDE w:val="0"/>
        <w:autoSpaceDN w:val="0"/>
        <w:adjustRightInd w:val="0"/>
        <w:ind w:firstLine="567"/>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xml:space="preserve">7. Процедура аукциона считается завершенной с момента подписания Продавцом протокола об итогах аукциона. </w:t>
      </w:r>
    </w:p>
    <w:p w:rsidR="00350DBE" w:rsidRPr="002A7903" w:rsidRDefault="00350DBE" w:rsidP="00350DBE">
      <w:pPr>
        <w:widowControl w:val="0"/>
        <w:ind w:firstLine="539"/>
        <w:rPr>
          <w:rFonts w:ascii="Times New Roman" w:hAnsi="Times New Roman"/>
          <w:sz w:val="24"/>
          <w:szCs w:val="24"/>
        </w:rPr>
      </w:pPr>
      <w:r w:rsidRPr="002A7903">
        <w:rPr>
          <w:rFonts w:ascii="Times New Roman" w:hAnsi="Times New Roman"/>
          <w:sz w:val="24"/>
          <w:szCs w:val="24"/>
        </w:rPr>
        <w:t>8. Аукцион признается несостоявшимся в следующих случаях:</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не было подано ни одной заявки на участие либо ни один из Претендентов не признан участником;</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принято решение о признании только одного Претендента участником;</w:t>
      </w:r>
    </w:p>
    <w:p w:rsidR="00350DBE" w:rsidRPr="002A7903" w:rsidRDefault="00350DBE" w:rsidP="00350DBE">
      <w:pPr>
        <w:widowControl w:val="0"/>
        <w:ind w:firstLine="539"/>
        <w:rPr>
          <w:rFonts w:ascii="Times New Roman" w:hAnsi="Times New Roman"/>
          <w:sz w:val="24"/>
          <w:szCs w:val="24"/>
        </w:rPr>
      </w:pPr>
      <w:r w:rsidRPr="002A7903">
        <w:rPr>
          <w:rFonts w:ascii="Times New Roman" w:hAnsi="Times New Roman"/>
          <w:sz w:val="24"/>
          <w:szCs w:val="24"/>
        </w:rPr>
        <w:t>- ни один из участников не сделал предложение о начальной цене имущества.</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9. Решение о признании аукциона несостоявшимся оформляется протоколом.</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наименование имущества и иные позволяющие его индивидуализировать сведения;</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цена сделки приватизации;</w:t>
      </w:r>
    </w:p>
    <w:p w:rsidR="00350DBE" w:rsidRPr="002A7903" w:rsidRDefault="00350DBE" w:rsidP="00350DBE">
      <w:pPr>
        <w:widowControl w:val="0"/>
        <w:ind w:firstLine="539"/>
        <w:jc w:val="both"/>
        <w:rPr>
          <w:rFonts w:ascii="Times New Roman" w:hAnsi="Times New Roman"/>
          <w:sz w:val="24"/>
          <w:szCs w:val="24"/>
        </w:rPr>
      </w:pPr>
      <w:r w:rsidRPr="002A7903">
        <w:rPr>
          <w:rFonts w:ascii="Times New Roman" w:hAnsi="Times New Roman"/>
          <w:sz w:val="24"/>
          <w:szCs w:val="24"/>
        </w:rPr>
        <w:t>- фамилия, имя, отчество физического лица или наименовании юридического лица – Победителя торгов.</w:t>
      </w:r>
    </w:p>
    <w:p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caps/>
          <w:sz w:val="24"/>
          <w:szCs w:val="24"/>
        </w:rPr>
      </w:pPr>
    </w:p>
    <w:p w:rsidR="00350DBE" w:rsidRPr="002A7903" w:rsidRDefault="00350DBE" w:rsidP="00350DBE">
      <w:pPr>
        <w:widowControl w:val="0"/>
        <w:tabs>
          <w:tab w:val="left" w:pos="4053"/>
        </w:tabs>
        <w:autoSpaceDE w:val="0"/>
        <w:autoSpaceDN w:val="0"/>
        <w:adjustRightInd w:val="0"/>
        <w:jc w:val="center"/>
        <w:rPr>
          <w:rFonts w:ascii="Times New Roman" w:eastAsia="Calibri" w:hAnsi="Times New Roman" w:cs="Arial"/>
          <w:b/>
          <w:caps/>
          <w:sz w:val="24"/>
          <w:szCs w:val="24"/>
        </w:rPr>
      </w:pPr>
      <w:r w:rsidRPr="002A7903">
        <w:rPr>
          <w:rFonts w:ascii="Times New Roman" w:eastAsia="Calibri" w:hAnsi="Times New Roman" w:cs="Arial"/>
          <w:b/>
          <w:caps/>
          <w:sz w:val="24"/>
          <w:szCs w:val="24"/>
        </w:rPr>
        <w:t>Отмена и приостановление аукциона</w:t>
      </w:r>
    </w:p>
    <w:p w:rsidR="00350DBE" w:rsidRPr="002A7903" w:rsidRDefault="00350DBE" w:rsidP="00350DBE">
      <w:pPr>
        <w:widowControl w:val="0"/>
        <w:tabs>
          <w:tab w:val="left" w:pos="4053"/>
        </w:tabs>
        <w:autoSpaceDE w:val="0"/>
        <w:autoSpaceDN w:val="0"/>
        <w:adjustRightInd w:val="0"/>
        <w:ind w:firstLine="567"/>
        <w:jc w:val="center"/>
        <w:rPr>
          <w:rFonts w:ascii="Times New Roman" w:eastAsia="Calibri" w:hAnsi="Times New Roman" w:cs="Arial"/>
          <w:b/>
          <w:sz w:val="24"/>
          <w:szCs w:val="24"/>
        </w:rPr>
      </w:pPr>
    </w:p>
    <w:p w:rsidR="00350DBE" w:rsidRPr="002A7903" w:rsidRDefault="00350DBE" w:rsidP="00350DBE">
      <w:pPr>
        <w:autoSpaceDE w:val="0"/>
        <w:autoSpaceDN w:val="0"/>
        <w:adjustRightInd w:val="0"/>
        <w:ind w:firstLine="567"/>
        <w:jc w:val="both"/>
        <w:rPr>
          <w:rFonts w:ascii="Times New Roman" w:eastAsia="Calibri" w:hAnsi="Times New Roman"/>
          <w:sz w:val="24"/>
          <w:szCs w:val="24"/>
        </w:rPr>
      </w:pPr>
      <w:r w:rsidRPr="002A7903">
        <w:rPr>
          <w:rFonts w:ascii="Times New Roman" w:eastAsia="Calibri" w:hAnsi="Times New Roman"/>
          <w:sz w:val="24"/>
          <w:szCs w:val="24"/>
        </w:rPr>
        <w:t xml:space="preserve">1. Продавец </w:t>
      </w:r>
      <w:r w:rsidRPr="002A7903">
        <w:rPr>
          <w:rFonts w:ascii="Times New Roman" w:eastAsia="Calibri" w:hAnsi="Times New Roman"/>
          <w:iCs/>
          <w:sz w:val="24"/>
          <w:szCs w:val="24"/>
        </w:rPr>
        <w:t>вправе отменить аукцион не позднее, чем за 3 (три) дня до даты проведения аукциона.</w:t>
      </w:r>
    </w:p>
    <w:p w:rsidR="00350DBE" w:rsidRPr="002A7903" w:rsidRDefault="00350DBE" w:rsidP="00350DBE">
      <w:pPr>
        <w:autoSpaceDE w:val="0"/>
        <w:autoSpaceDN w:val="0"/>
        <w:ind w:firstLine="540"/>
        <w:jc w:val="both"/>
        <w:rPr>
          <w:rFonts w:ascii="Times New Roman" w:hAnsi="Times New Roman"/>
          <w:sz w:val="24"/>
          <w:szCs w:val="24"/>
        </w:rPr>
      </w:pPr>
      <w:r w:rsidRPr="002A7903">
        <w:rPr>
          <w:rFonts w:ascii="Times New Roman" w:hAnsi="Times New Roman"/>
          <w:sz w:val="24"/>
          <w:szCs w:val="24"/>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sidRPr="002A7903">
          <w:rPr>
            <w:rFonts w:ascii="Times New Roman" w:hAnsi="Times New Roman"/>
            <w:sz w:val="24"/>
            <w:szCs w:val="24"/>
          </w:rPr>
          <w:t>www.torgi.gov.ru</w:t>
        </w:r>
      </w:hyperlink>
      <w:r w:rsidRPr="002A7903">
        <w:rPr>
          <w:rFonts w:ascii="Times New Roman" w:hAnsi="Times New Roman"/>
          <w:sz w:val="24"/>
          <w:szCs w:val="24"/>
        </w:rPr>
        <w:t>, на официальном сайте Продавца – Администрации Чебоксарского района Чувашской Республики http://chebs.cap.ru  и в открытой части электронной площадки в срок не позднее рабочего дня, следующего за днем принятия указанного решения.</w:t>
      </w:r>
    </w:p>
    <w:p w:rsidR="00350DBE" w:rsidRPr="002A7903" w:rsidRDefault="00350DBE" w:rsidP="00350DBE">
      <w:pPr>
        <w:autoSpaceDE w:val="0"/>
        <w:autoSpaceDN w:val="0"/>
        <w:ind w:firstLine="567"/>
        <w:jc w:val="both"/>
        <w:rPr>
          <w:rFonts w:ascii="Times New Roman" w:hAnsi="Times New Roman"/>
          <w:sz w:val="24"/>
          <w:szCs w:val="24"/>
        </w:rPr>
      </w:pPr>
      <w:r w:rsidRPr="002A7903">
        <w:rPr>
          <w:rFonts w:ascii="Times New Roman" w:hAnsi="Times New Roman"/>
          <w:sz w:val="24"/>
          <w:szCs w:val="24"/>
        </w:rPr>
        <w:t xml:space="preserve">3. Оператор электронной площадки </w:t>
      </w:r>
      <w:r w:rsidRPr="002A7903">
        <w:rPr>
          <w:rFonts w:ascii="Times New Roman" w:hAnsi="Times New Roman"/>
          <w:bCs/>
          <w:iCs/>
          <w:sz w:val="24"/>
          <w:szCs w:val="24"/>
        </w:rPr>
        <w:t xml:space="preserve">извещает Претендентов об отмене аукциона не позднее следующего рабочего </w:t>
      </w:r>
      <w:r w:rsidRPr="002A7903">
        <w:rPr>
          <w:rFonts w:ascii="Times New Roman" w:hAnsi="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350DBE" w:rsidRPr="002A7903" w:rsidRDefault="00350DBE" w:rsidP="00350DBE">
      <w:pPr>
        <w:autoSpaceDE w:val="0"/>
        <w:autoSpaceDN w:val="0"/>
        <w:adjustRightInd w:val="0"/>
        <w:ind w:firstLine="567"/>
        <w:jc w:val="both"/>
        <w:rPr>
          <w:rFonts w:ascii="Times New Roman" w:eastAsia="Calibri" w:hAnsi="Times New Roman"/>
          <w:sz w:val="24"/>
          <w:szCs w:val="24"/>
          <w:lang w:eastAsia="en-US"/>
        </w:rPr>
      </w:pPr>
      <w:r w:rsidRPr="002A7903">
        <w:rPr>
          <w:rFonts w:ascii="Times New Roman" w:hAnsi="Times New Roman"/>
          <w:sz w:val="24"/>
          <w:szCs w:val="24"/>
        </w:rPr>
        <w:t>4.</w:t>
      </w:r>
      <w:r w:rsidRPr="002A7903">
        <w:rPr>
          <w:rFonts w:ascii="Times New Roman" w:hAnsi="Times New Roman"/>
          <w:sz w:val="20"/>
        </w:rPr>
        <w:t xml:space="preserve"> </w:t>
      </w:r>
      <w:r w:rsidRPr="002A7903">
        <w:rPr>
          <w:rFonts w:ascii="Times New Roman" w:eastAsia="Calibri" w:hAnsi="Times New Roman"/>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50DBE" w:rsidRPr="002A7903" w:rsidRDefault="00350DBE" w:rsidP="00350DBE">
      <w:pPr>
        <w:autoSpaceDE w:val="0"/>
        <w:autoSpaceDN w:val="0"/>
        <w:adjustRightInd w:val="0"/>
        <w:ind w:firstLine="567"/>
        <w:jc w:val="both"/>
        <w:rPr>
          <w:rFonts w:ascii="Times New Roman" w:eastAsia="Calibri" w:hAnsi="Times New Roman"/>
          <w:sz w:val="24"/>
          <w:szCs w:val="24"/>
          <w:lang w:eastAsia="en-US"/>
        </w:rPr>
      </w:pPr>
      <w:r w:rsidRPr="002A7903">
        <w:rPr>
          <w:rFonts w:ascii="Times New Roman" w:eastAsia="Calibri" w:hAnsi="Times New Roman"/>
          <w:sz w:val="24"/>
          <w:szCs w:val="24"/>
          <w:lang w:eastAsia="en-US"/>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w:t>
      </w:r>
      <w:r w:rsidRPr="002A7903">
        <w:rPr>
          <w:rFonts w:ascii="Times New Roman" w:eastAsia="Calibri" w:hAnsi="Times New Roman"/>
          <w:sz w:val="24"/>
          <w:szCs w:val="24"/>
          <w:lang w:eastAsia="en-US"/>
        </w:rPr>
        <w:lastRenderedPageBreak/>
        <w:t>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50DBE" w:rsidRPr="002A7903" w:rsidRDefault="00350DBE" w:rsidP="00350DBE">
      <w:pPr>
        <w:widowControl w:val="0"/>
        <w:autoSpaceDE w:val="0"/>
        <w:autoSpaceDN w:val="0"/>
        <w:adjustRightInd w:val="0"/>
        <w:jc w:val="both"/>
        <w:rPr>
          <w:rFonts w:ascii="Arial" w:eastAsia="Calibri" w:hAnsi="Arial" w:cs="Arial"/>
          <w:sz w:val="24"/>
          <w:szCs w:val="24"/>
        </w:rPr>
      </w:pPr>
    </w:p>
    <w:p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Заключение договора купли-продажи по итогам</w:t>
      </w:r>
    </w:p>
    <w:p w:rsidR="00350DBE" w:rsidRPr="002A7903" w:rsidRDefault="00350DBE" w:rsidP="00350DBE">
      <w:pPr>
        <w:autoSpaceDE w:val="0"/>
        <w:autoSpaceDN w:val="0"/>
        <w:adjustRightInd w:val="0"/>
        <w:jc w:val="center"/>
        <w:rPr>
          <w:rFonts w:ascii="Times New Roman" w:eastAsia="Calibri" w:hAnsi="Times New Roman"/>
          <w:b/>
          <w:caps/>
          <w:sz w:val="24"/>
          <w:szCs w:val="24"/>
        </w:rPr>
      </w:pPr>
      <w:r w:rsidRPr="002A7903">
        <w:rPr>
          <w:rFonts w:ascii="Times New Roman" w:eastAsia="Calibri" w:hAnsi="Times New Roman"/>
          <w:b/>
          <w:caps/>
          <w:sz w:val="24"/>
          <w:szCs w:val="24"/>
        </w:rPr>
        <w:t>проведения аукциона</w:t>
      </w:r>
    </w:p>
    <w:p w:rsidR="00350DBE" w:rsidRPr="002A7903" w:rsidRDefault="00350DBE" w:rsidP="00350DBE">
      <w:pPr>
        <w:autoSpaceDE w:val="0"/>
        <w:autoSpaceDN w:val="0"/>
        <w:adjustRightInd w:val="0"/>
        <w:ind w:firstLine="540"/>
        <w:jc w:val="center"/>
        <w:rPr>
          <w:rFonts w:ascii="Times New Roman" w:eastAsia="Calibri" w:hAnsi="Times New Roman"/>
          <w:b/>
          <w:sz w:val="24"/>
          <w:szCs w:val="24"/>
        </w:rPr>
      </w:pP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p>
    <w:p w:rsidR="00350DBE" w:rsidRPr="002A7903" w:rsidRDefault="00350DBE" w:rsidP="00350DBE">
      <w:pPr>
        <w:shd w:val="clear" w:color="auto" w:fill="FFFFFF"/>
        <w:tabs>
          <w:tab w:val="left" w:pos="709"/>
        </w:tabs>
        <w:ind w:left="113"/>
        <w:jc w:val="both"/>
        <w:rPr>
          <w:rFonts w:ascii="Times New Roman" w:hAnsi="Times New Roman"/>
          <w:sz w:val="24"/>
          <w:szCs w:val="24"/>
        </w:rPr>
      </w:pPr>
      <w:r w:rsidRPr="002A7903">
        <w:rPr>
          <w:rFonts w:ascii="Times New Roman" w:hAnsi="Times New Roman"/>
          <w:b/>
          <w:sz w:val="24"/>
          <w:szCs w:val="24"/>
        </w:rPr>
        <w:t xml:space="preserve">         1. Договор купли-продажи</w:t>
      </w:r>
      <w:r w:rsidRPr="002A7903">
        <w:rPr>
          <w:rFonts w:ascii="Times New Roman" w:hAnsi="Times New Roman"/>
          <w:sz w:val="24"/>
          <w:szCs w:val="24"/>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r>
        <w:rPr>
          <w:rFonts w:ascii="Times New Roman" w:hAnsi="Times New Roman"/>
          <w:sz w:val="24"/>
          <w:szCs w:val="24"/>
        </w:rPr>
        <w:t>.</w:t>
      </w:r>
    </w:p>
    <w:p w:rsidR="00350DBE" w:rsidRPr="002A7903" w:rsidRDefault="00350DBE" w:rsidP="00350DBE">
      <w:pPr>
        <w:widowControl w:val="0"/>
        <w:numPr>
          <w:ilvl w:val="0"/>
          <w:numId w:val="10"/>
        </w:numPr>
        <w:shd w:val="clear" w:color="auto" w:fill="FFFFFF"/>
        <w:tabs>
          <w:tab w:val="left" w:pos="709"/>
        </w:tabs>
        <w:ind w:firstLine="236"/>
        <w:rPr>
          <w:rFonts w:ascii="Times New Roman" w:hAnsi="Times New Roman"/>
          <w:b/>
          <w:sz w:val="24"/>
          <w:szCs w:val="24"/>
        </w:rPr>
      </w:pPr>
      <w:r w:rsidRPr="002A7903">
        <w:rPr>
          <w:rFonts w:ascii="Times New Roman" w:hAnsi="Times New Roman"/>
          <w:b/>
          <w:sz w:val="24"/>
          <w:szCs w:val="24"/>
        </w:rPr>
        <w:t xml:space="preserve">Оплата   за   имущество     производится  </w:t>
      </w:r>
      <w:r>
        <w:rPr>
          <w:rFonts w:ascii="Times New Roman" w:hAnsi="Times New Roman"/>
          <w:b/>
          <w:sz w:val="24"/>
          <w:szCs w:val="24"/>
        </w:rPr>
        <w:t xml:space="preserve">  </w:t>
      </w:r>
      <w:r w:rsidRPr="002A7903">
        <w:rPr>
          <w:rFonts w:ascii="Times New Roman" w:hAnsi="Times New Roman"/>
          <w:b/>
          <w:sz w:val="24"/>
          <w:szCs w:val="24"/>
        </w:rPr>
        <w:t xml:space="preserve">  </w:t>
      </w:r>
      <w:r w:rsidRPr="002A7903">
        <w:rPr>
          <w:rFonts w:ascii="Times New Roman" w:hAnsi="Times New Roman"/>
          <w:sz w:val="24"/>
          <w:szCs w:val="24"/>
        </w:rPr>
        <w:t xml:space="preserve">покупателем  </w:t>
      </w:r>
      <w:r>
        <w:rPr>
          <w:rFonts w:ascii="Times New Roman" w:hAnsi="Times New Roman"/>
          <w:sz w:val="24"/>
          <w:szCs w:val="24"/>
        </w:rPr>
        <w:t xml:space="preserve"> </w:t>
      </w:r>
      <w:r w:rsidRPr="002A7903">
        <w:rPr>
          <w:rFonts w:ascii="Times New Roman" w:hAnsi="Times New Roman"/>
          <w:sz w:val="24"/>
          <w:szCs w:val="24"/>
        </w:rPr>
        <w:t xml:space="preserve"> единовременным </w:t>
      </w:r>
    </w:p>
    <w:p w:rsidR="00350DBE" w:rsidRPr="00DE080E" w:rsidRDefault="00350DBE" w:rsidP="00350DBE">
      <w:pPr>
        <w:shd w:val="clear" w:color="auto" w:fill="FFFFFF"/>
        <w:tabs>
          <w:tab w:val="left" w:pos="709"/>
        </w:tabs>
        <w:rPr>
          <w:rFonts w:ascii="Times New Roman" w:hAnsi="Times New Roman"/>
          <w:sz w:val="24"/>
          <w:szCs w:val="24"/>
        </w:rPr>
      </w:pPr>
      <w:r w:rsidRPr="002A7903">
        <w:rPr>
          <w:rFonts w:ascii="Times New Roman" w:hAnsi="Times New Roman"/>
          <w:b/>
          <w:sz w:val="24"/>
          <w:szCs w:val="24"/>
        </w:rPr>
        <w:t xml:space="preserve">  </w:t>
      </w:r>
      <w:r w:rsidRPr="00DE080E">
        <w:rPr>
          <w:rFonts w:ascii="Times New Roman" w:hAnsi="Times New Roman"/>
          <w:sz w:val="24"/>
          <w:szCs w:val="24"/>
        </w:rPr>
        <w:t xml:space="preserve">Платежом    на  счет УФК  по </w:t>
      </w:r>
      <w:r>
        <w:rPr>
          <w:rFonts w:ascii="Times New Roman" w:hAnsi="Times New Roman"/>
          <w:sz w:val="24"/>
          <w:szCs w:val="24"/>
        </w:rPr>
        <w:t xml:space="preserve">  </w:t>
      </w:r>
      <w:r w:rsidRPr="00DE080E">
        <w:rPr>
          <w:rFonts w:ascii="Times New Roman" w:hAnsi="Times New Roman"/>
          <w:sz w:val="24"/>
          <w:szCs w:val="24"/>
        </w:rPr>
        <w:t xml:space="preserve">Чувашской  </w:t>
      </w:r>
      <w:r>
        <w:rPr>
          <w:rFonts w:ascii="Times New Roman" w:hAnsi="Times New Roman"/>
          <w:sz w:val="24"/>
          <w:szCs w:val="24"/>
        </w:rPr>
        <w:t xml:space="preserve"> </w:t>
      </w:r>
      <w:r w:rsidRPr="00DE080E">
        <w:rPr>
          <w:rFonts w:ascii="Times New Roman" w:hAnsi="Times New Roman"/>
          <w:sz w:val="24"/>
          <w:szCs w:val="24"/>
        </w:rPr>
        <w:t xml:space="preserve"> Республике   (Администрация  </w:t>
      </w:r>
      <w:r>
        <w:rPr>
          <w:rFonts w:ascii="Times New Roman" w:hAnsi="Times New Roman"/>
          <w:sz w:val="24"/>
          <w:szCs w:val="24"/>
        </w:rPr>
        <w:t xml:space="preserve">  </w:t>
      </w:r>
      <w:r w:rsidRPr="00DE080E">
        <w:rPr>
          <w:rFonts w:ascii="Times New Roman" w:hAnsi="Times New Roman"/>
          <w:sz w:val="24"/>
          <w:szCs w:val="24"/>
        </w:rPr>
        <w:t xml:space="preserve"> Чебоксарского                       </w:t>
      </w:r>
    </w:p>
    <w:p w:rsidR="00350DBE" w:rsidRPr="00DE080E" w:rsidRDefault="00350DBE" w:rsidP="00350DBE">
      <w:pPr>
        <w:shd w:val="clear" w:color="auto" w:fill="FFFFFF"/>
        <w:tabs>
          <w:tab w:val="left" w:pos="709"/>
        </w:tabs>
        <w:rPr>
          <w:rFonts w:ascii="Times New Roman" w:hAnsi="Times New Roman"/>
          <w:sz w:val="24"/>
          <w:szCs w:val="24"/>
        </w:rPr>
      </w:pPr>
      <w:r w:rsidRPr="00DE080E">
        <w:rPr>
          <w:rFonts w:ascii="Times New Roman" w:hAnsi="Times New Roman"/>
          <w:sz w:val="24"/>
          <w:szCs w:val="24"/>
        </w:rPr>
        <w:t xml:space="preserve">  района </w:t>
      </w:r>
      <w:r>
        <w:rPr>
          <w:rFonts w:ascii="Times New Roman" w:hAnsi="Times New Roman"/>
          <w:sz w:val="24"/>
          <w:szCs w:val="24"/>
        </w:rPr>
        <w:t xml:space="preserve"> </w:t>
      </w:r>
      <w:r w:rsidRPr="00DE080E">
        <w:rPr>
          <w:rFonts w:ascii="Times New Roman" w:hAnsi="Times New Roman"/>
          <w:sz w:val="24"/>
          <w:szCs w:val="24"/>
        </w:rPr>
        <w:t xml:space="preserve">Чувашской </w:t>
      </w:r>
      <w:r>
        <w:rPr>
          <w:rFonts w:ascii="Times New Roman" w:hAnsi="Times New Roman"/>
          <w:sz w:val="24"/>
          <w:szCs w:val="24"/>
        </w:rPr>
        <w:t xml:space="preserve"> </w:t>
      </w:r>
      <w:r w:rsidRPr="00DE080E">
        <w:rPr>
          <w:rFonts w:ascii="Times New Roman" w:hAnsi="Times New Roman"/>
          <w:sz w:val="24"/>
          <w:szCs w:val="24"/>
        </w:rPr>
        <w:t xml:space="preserve">Республики) </w:t>
      </w:r>
      <w:r>
        <w:rPr>
          <w:rFonts w:ascii="Times New Roman" w:hAnsi="Times New Roman"/>
          <w:sz w:val="24"/>
          <w:szCs w:val="24"/>
        </w:rPr>
        <w:t xml:space="preserve">  </w:t>
      </w:r>
      <w:r w:rsidRPr="00DE080E">
        <w:rPr>
          <w:rFonts w:ascii="Times New Roman" w:hAnsi="Times New Roman"/>
          <w:sz w:val="24"/>
          <w:szCs w:val="24"/>
        </w:rPr>
        <w:t xml:space="preserve">л/с 04153002730, ИНН 2116820246, КПП 211601001, </w:t>
      </w:r>
      <w:r>
        <w:rPr>
          <w:rFonts w:ascii="Times New Roman" w:hAnsi="Times New Roman"/>
          <w:sz w:val="24"/>
          <w:szCs w:val="24"/>
        </w:rPr>
        <w:t xml:space="preserve">  </w:t>
      </w:r>
      <w:r w:rsidRPr="00DE080E">
        <w:rPr>
          <w:rFonts w:ascii="Times New Roman" w:hAnsi="Times New Roman"/>
          <w:sz w:val="24"/>
          <w:szCs w:val="24"/>
        </w:rPr>
        <w:t xml:space="preserve">р/с          </w:t>
      </w:r>
    </w:p>
    <w:p w:rsidR="00350DBE" w:rsidRPr="00DE080E" w:rsidRDefault="00350DBE" w:rsidP="00350DBE">
      <w:pPr>
        <w:shd w:val="clear" w:color="auto" w:fill="FFFFFF"/>
        <w:tabs>
          <w:tab w:val="left" w:pos="709"/>
        </w:tabs>
        <w:rPr>
          <w:rFonts w:ascii="Times New Roman" w:hAnsi="Times New Roman"/>
          <w:sz w:val="24"/>
          <w:szCs w:val="24"/>
        </w:rPr>
      </w:pPr>
      <w:r w:rsidRPr="00DE080E">
        <w:rPr>
          <w:rFonts w:ascii="Times New Roman" w:hAnsi="Times New Roman"/>
          <w:sz w:val="24"/>
          <w:szCs w:val="24"/>
        </w:rPr>
        <w:t xml:space="preserve">  40101810900000010005  </w:t>
      </w:r>
      <w:r>
        <w:rPr>
          <w:rFonts w:ascii="Times New Roman" w:hAnsi="Times New Roman"/>
          <w:sz w:val="24"/>
          <w:szCs w:val="24"/>
        </w:rPr>
        <w:t xml:space="preserve">  </w:t>
      </w:r>
      <w:r w:rsidRPr="00DE080E">
        <w:rPr>
          <w:rFonts w:ascii="Times New Roman" w:hAnsi="Times New Roman"/>
          <w:sz w:val="24"/>
          <w:szCs w:val="24"/>
        </w:rPr>
        <w:t xml:space="preserve"> отделение-НБ     Чувашская     Республика </w:t>
      </w:r>
      <w:r>
        <w:rPr>
          <w:rFonts w:ascii="Times New Roman" w:hAnsi="Times New Roman"/>
          <w:sz w:val="24"/>
          <w:szCs w:val="24"/>
        </w:rPr>
        <w:t xml:space="preserve">  </w:t>
      </w:r>
      <w:r w:rsidRPr="00DE080E">
        <w:rPr>
          <w:rFonts w:ascii="Times New Roman" w:hAnsi="Times New Roman"/>
          <w:sz w:val="24"/>
          <w:szCs w:val="24"/>
        </w:rPr>
        <w:t xml:space="preserve">  г. Чебоксары    БИК </w:t>
      </w:r>
    </w:p>
    <w:p w:rsidR="00350DBE" w:rsidRPr="00DE080E" w:rsidRDefault="00350DBE" w:rsidP="00350DBE">
      <w:pPr>
        <w:shd w:val="clear" w:color="auto" w:fill="FFFFFF"/>
        <w:tabs>
          <w:tab w:val="left" w:pos="709"/>
        </w:tabs>
        <w:rPr>
          <w:rFonts w:ascii="Times New Roman" w:hAnsi="Times New Roman"/>
          <w:sz w:val="24"/>
          <w:szCs w:val="24"/>
        </w:rPr>
      </w:pPr>
      <w:r w:rsidRPr="00DE080E">
        <w:rPr>
          <w:rFonts w:ascii="Times New Roman" w:hAnsi="Times New Roman"/>
          <w:sz w:val="24"/>
          <w:szCs w:val="24"/>
        </w:rPr>
        <w:t xml:space="preserve">  049706001 ОКТМО 97 644 000, КБК 90311402053050000410.</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 xml:space="preserve">4. Факт оплаты имущества подтверждается выпиской со счета, указанного в договоре купли-продажи имущества. </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50DBE" w:rsidRPr="002A7903" w:rsidRDefault="00350DBE" w:rsidP="00350DBE">
      <w:pPr>
        <w:shd w:val="clear" w:color="auto" w:fill="FFFFFF"/>
        <w:tabs>
          <w:tab w:val="left" w:pos="709"/>
        </w:tabs>
        <w:ind w:left="113" w:firstLine="567"/>
        <w:jc w:val="both"/>
        <w:rPr>
          <w:rFonts w:ascii="Times New Roman" w:hAnsi="Times New Roman"/>
          <w:sz w:val="24"/>
          <w:szCs w:val="24"/>
        </w:rPr>
      </w:pPr>
      <w:r w:rsidRPr="002A7903">
        <w:rPr>
          <w:rFonts w:ascii="Times New Roman" w:hAnsi="Times New Roman"/>
          <w:sz w:val="24"/>
          <w:szCs w:val="24"/>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350DBE" w:rsidRPr="002A7903" w:rsidRDefault="00350DBE" w:rsidP="00350DBE">
      <w:pPr>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sz w:val="24"/>
          <w:szCs w:val="24"/>
        </w:rPr>
        <w:t xml:space="preserve">6. </w:t>
      </w:r>
      <w:r w:rsidRPr="002A7903">
        <w:rPr>
          <w:rFonts w:ascii="Times New Roman" w:hAnsi="Times New Roman"/>
          <w:b/>
          <w:color w:val="000000"/>
          <w:sz w:val="24"/>
          <w:szCs w:val="24"/>
        </w:rPr>
        <w:t>Передача движимого имущества</w:t>
      </w:r>
      <w:r w:rsidRPr="002A7903">
        <w:rPr>
          <w:rFonts w:ascii="Times New Roman" w:hAnsi="Times New Roman"/>
          <w:color w:val="000000"/>
          <w:sz w:val="24"/>
          <w:szCs w:val="24"/>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пос.Кугеси, ул.Шоссейная, д.9, каб. № </w:t>
      </w:r>
      <w:r w:rsidRPr="00DE080E">
        <w:rPr>
          <w:rFonts w:ascii="Times New Roman" w:hAnsi="Times New Roman"/>
          <w:sz w:val="24"/>
          <w:szCs w:val="24"/>
        </w:rPr>
        <w:t>49</w:t>
      </w:r>
      <w:r w:rsidRPr="002A7903">
        <w:rPr>
          <w:rFonts w:ascii="Times New Roman" w:hAnsi="Times New Roman"/>
          <w:color w:val="000000"/>
          <w:sz w:val="24"/>
          <w:szCs w:val="24"/>
        </w:rPr>
        <w:t xml:space="preserve">, на сайте администрации Чебоксарского района Чувашской Республики http://chebs.cap.ru, официальном сайте Российской Федерации </w:t>
      </w:r>
      <w:hyperlink r:id="rId14" w:history="1">
        <w:r w:rsidRPr="002A7903">
          <w:rPr>
            <w:rFonts w:ascii="Times New Roman" w:hAnsi="Times New Roman"/>
            <w:color w:val="000000"/>
            <w:sz w:val="24"/>
            <w:szCs w:val="24"/>
          </w:rPr>
          <w:t>www.torgi.gov.ru</w:t>
        </w:r>
      </w:hyperlink>
      <w:r w:rsidRPr="002A7903">
        <w:rPr>
          <w:rFonts w:ascii="Times New Roman" w:hAnsi="Times New Roman"/>
          <w:color w:val="000000"/>
          <w:sz w:val="24"/>
          <w:szCs w:val="24"/>
        </w:rPr>
        <w:t>, сайте организатора торгов https://www.roseltorg.ru.</w:t>
      </w:r>
    </w:p>
    <w:p w:rsidR="00350DBE" w:rsidRPr="002A7903" w:rsidRDefault="00350DBE" w:rsidP="00350DBE">
      <w:pPr>
        <w:widowControl w:val="0"/>
        <w:shd w:val="clear" w:color="auto" w:fill="FFFFFF"/>
        <w:tabs>
          <w:tab w:val="left" w:pos="709"/>
        </w:tabs>
        <w:ind w:left="113" w:firstLine="567"/>
        <w:jc w:val="both"/>
        <w:rPr>
          <w:rFonts w:ascii="Times New Roman" w:hAnsi="Times New Roman"/>
          <w:color w:val="000000"/>
          <w:sz w:val="24"/>
          <w:szCs w:val="24"/>
        </w:rPr>
      </w:pPr>
      <w:r w:rsidRPr="002A7903">
        <w:rPr>
          <w:rFonts w:ascii="Times New Roman" w:hAnsi="Times New Roman"/>
          <w:color w:val="000000"/>
          <w:sz w:val="24"/>
          <w:szCs w:val="24"/>
        </w:rPr>
        <w:t>Тел. для справок: 8 (83540) 2-50-77.</w:t>
      </w:r>
    </w:p>
    <w:p w:rsidR="00350DBE" w:rsidRPr="002A7903" w:rsidRDefault="00350DBE" w:rsidP="00350DBE">
      <w:pPr>
        <w:jc w:val="both"/>
        <w:rPr>
          <w:rFonts w:ascii="Times New Roman" w:hAnsi="Times New Roman"/>
          <w:sz w:val="24"/>
          <w:szCs w:val="24"/>
        </w:rPr>
      </w:pPr>
      <w:r w:rsidRPr="002A7903">
        <w:rPr>
          <w:rFonts w:ascii="Times New Roman" w:hAnsi="Times New Roman"/>
          <w:sz w:val="24"/>
          <w:szCs w:val="24"/>
        </w:rPr>
        <w:br w:type="page"/>
      </w: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p>
    <w:p w:rsidR="00350DBE" w:rsidRPr="002A7903" w:rsidRDefault="00350DBE" w:rsidP="00350DBE">
      <w:pPr>
        <w:widowControl w:val="0"/>
        <w:autoSpaceDE w:val="0"/>
        <w:autoSpaceDN w:val="0"/>
        <w:adjustRightInd w:val="0"/>
        <w:spacing w:line="223" w:lineRule="auto"/>
        <w:ind w:left="-567" w:right="-284"/>
        <w:jc w:val="center"/>
        <w:rPr>
          <w:rFonts w:ascii="Times New Roman" w:hAnsi="Times New Roman"/>
          <w:b/>
          <w:sz w:val="24"/>
          <w:szCs w:val="24"/>
        </w:rPr>
      </w:pPr>
      <w:r w:rsidRPr="002A7903">
        <w:rPr>
          <w:rFonts w:ascii="Times New Roman" w:hAnsi="Times New Roman"/>
          <w:b/>
          <w:sz w:val="24"/>
          <w:szCs w:val="24"/>
        </w:rPr>
        <w:t xml:space="preserve">ПРИЛОЖЕНИЯ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1</w:t>
      </w:r>
      <w:r w:rsidRPr="002A7903">
        <w:rPr>
          <w:rFonts w:ascii="Times New Roman" w:hAnsi="Times New Roman"/>
          <w:bCs/>
          <w:sz w:val="20"/>
        </w:rPr>
        <w:t xml:space="preserve">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rsidR="00350DBE" w:rsidRPr="002A7903" w:rsidRDefault="00350DBE" w:rsidP="00350DBE">
      <w:pPr>
        <w:widowControl w:val="0"/>
        <w:autoSpaceDE w:val="0"/>
        <w:autoSpaceDN w:val="0"/>
        <w:adjustRightInd w:val="0"/>
        <w:spacing w:line="223" w:lineRule="auto"/>
        <w:ind w:left="-567" w:right="-284"/>
        <w:jc w:val="right"/>
        <w:rPr>
          <w:rFonts w:ascii="Times New Roman" w:hAnsi="Times New Roman"/>
          <w:i/>
          <w:sz w:val="24"/>
          <w:szCs w:val="24"/>
        </w:rPr>
      </w:pPr>
    </w:p>
    <w:p w:rsidR="00350DBE" w:rsidRPr="002A7903" w:rsidRDefault="00350DBE" w:rsidP="00350DBE">
      <w:pPr>
        <w:widowControl w:val="0"/>
        <w:ind w:right="554"/>
        <w:jc w:val="center"/>
        <w:rPr>
          <w:rFonts w:ascii="Calibri" w:hAnsi="Calibri"/>
          <w:sz w:val="20"/>
        </w:rPr>
      </w:pPr>
    </w:p>
    <w:p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 xml:space="preserve">ЗАЯВКА НА УЧАСТИЕ В ЭЛЕКТРОННОМ АУКЦИОНЕ ПО ПРОДАЖЕ ИМУЩЕСТВА, НАХОДЯЩЕГОСЯ В СОБСТВЕННОСТИ ЧЕБОКСАРСКОГО РАЙОНА </w:t>
      </w:r>
    </w:p>
    <w:p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ЧУВАШСКОЙ РЕСПУБЛИКИ</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(для физических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(фамилия, имя, отчество, дата рождения  лица, подающего заявку)</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_______________________________________________________________________________,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(наименование документа, серия, дата и место выдачи)</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контактный телефон  Претендента __________________________________________________________</w:t>
      </w:r>
    </w:p>
    <w:p w:rsidR="00350DBE" w:rsidRPr="002A7903" w:rsidRDefault="00350DBE" w:rsidP="00350DBE">
      <w:pPr>
        <w:widowControl w:val="0"/>
        <w:rPr>
          <w:rFonts w:ascii="Times New Roman" w:hAnsi="Times New Roman"/>
          <w:sz w:val="22"/>
          <w:szCs w:val="22"/>
        </w:rPr>
      </w:pP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350DBE" w:rsidRPr="002A7903" w:rsidRDefault="00350DBE" w:rsidP="00350DBE">
      <w:pPr>
        <w:widowControl w:val="0"/>
        <w:rPr>
          <w:rFonts w:ascii="Times New Roman" w:hAnsi="Times New Roman"/>
          <w:sz w:val="22"/>
          <w:szCs w:val="22"/>
        </w:rPr>
      </w:pPr>
      <w:r w:rsidRPr="002A7903">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(наименование документа, серия, дата и место выдачи)</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Times New Roman" w:hAnsi="Times New Roman"/>
          <w:sz w:val="20"/>
        </w:rPr>
        <w:tab/>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0"/>
          <w:szCs w:val="24"/>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DE080E" w:rsidRDefault="00350DBE" w:rsidP="00350DBE">
      <w:pPr>
        <w:widowControl w:val="0"/>
        <w:tabs>
          <w:tab w:val="left" w:pos="851"/>
        </w:tabs>
        <w:overflowPunct w:val="0"/>
        <w:autoSpaceDE w:val="0"/>
        <w:autoSpaceDN w:val="0"/>
        <w:adjustRightInd w:val="0"/>
        <w:jc w:val="both"/>
        <w:textAlignment w:val="baseline"/>
        <w:rPr>
          <w:rFonts w:ascii="Times New Roman" w:hAnsi="Times New Roman"/>
          <w:color w:val="000000"/>
          <w:sz w:val="22"/>
          <w:szCs w:val="22"/>
        </w:rPr>
      </w:pPr>
      <w:r>
        <w:rPr>
          <w:rFonts w:ascii="Times New Roman" w:hAnsi="Times New Roman"/>
          <w:sz w:val="22"/>
          <w:szCs w:val="22"/>
        </w:rPr>
        <w:tab/>
        <w:t xml:space="preserve">1. </w:t>
      </w:r>
      <w:r w:rsidRPr="00DE080E">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15" w:history="1">
        <w:r w:rsidRPr="00DE080E">
          <w:rPr>
            <w:rFonts w:ascii="Times New Roman" w:hAnsi="Times New Roman"/>
            <w:sz w:val="22"/>
            <w:szCs w:val="22"/>
          </w:rPr>
          <w:t>http://chebs.cap.ru</w:t>
        </w:r>
      </w:hyperlink>
      <w:r w:rsidRPr="00DE080E">
        <w:rPr>
          <w:rFonts w:ascii="Times New Roman" w:hAnsi="Times New Roman"/>
          <w:sz w:val="22"/>
          <w:szCs w:val="22"/>
        </w:rPr>
        <w:t>,</w:t>
      </w:r>
      <w:r w:rsidRPr="00DE080E">
        <w:rPr>
          <w:rFonts w:ascii="Times New Roman" w:hAnsi="Times New Roman"/>
          <w:color w:val="000000"/>
          <w:sz w:val="22"/>
          <w:szCs w:val="22"/>
        </w:rPr>
        <w:t xml:space="preserve"> официальном сайте Российской Федерации </w:t>
      </w:r>
      <w:hyperlink r:id="rId16" w:history="1">
        <w:r w:rsidRPr="00DE080E">
          <w:rPr>
            <w:rFonts w:ascii="Times New Roman" w:hAnsi="Times New Roman"/>
            <w:color w:val="000000"/>
            <w:sz w:val="22"/>
            <w:szCs w:val="22"/>
            <w:lang w:val="en-US"/>
          </w:rPr>
          <w:t>www</w:t>
        </w:r>
        <w:r w:rsidRPr="00DE080E">
          <w:rPr>
            <w:rFonts w:ascii="Times New Roman" w:hAnsi="Times New Roman"/>
            <w:color w:val="000000"/>
            <w:sz w:val="22"/>
            <w:szCs w:val="22"/>
          </w:rPr>
          <w:t>.</w:t>
        </w:r>
        <w:r w:rsidRPr="00DE080E">
          <w:rPr>
            <w:rFonts w:ascii="Times New Roman" w:hAnsi="Times New Roman"/>
            <w:color w:val="000000"/>
            <w:sz w:val="22"/>
            <w:szCs w:val="22"/>
            <w:lang w:val="en-US"/>
          </w:rPr>
          <w:t>torgi</w:t>
        </w:r>
        <w:r w:rsidRPr="00DE080E">
          <w:rPr>
            <w:rFonts w:ascii="Times New Roman" w:hAnsi="Times New Roman"/>
            <w:color w:val="000000"/>
            <w:sz w:val="22"/>
            <w:szCs w:val="22"/>
          </w:rPr>
          <w:t>.</w:t>
        </w:r>
        <w:r w:rsidRPr="00DE080E">
          <w:rPr>
            <w:rFonts w:ascii="Times New Roman" w:hAnsi="Times New Roman"/>
            <w:color w:val="000000"/>
            <w:sz w:val="22"/>
            <w:szCs w:val="22"/>
            <w:lang w:val="en-US"/>
          </w:rPr>
          <w:t>gov</w:t>
        </w:r>
        <w:r w:rsidRPr="00DE080E">
          <w:rPr>
            <w:rFonts w:ascii="Times New Roman" w:hAnsi="Times New Roman"/>
            <w:color w:val="000000"/>
            <w:sz w:val="22"/>
            <w:szCs w:val="22"/>
          </w:rPr>
          <w:t>.</w:t>
        </w:r>
        <w:r w:rsidRPr="00DE080E">
          <w:rPr>
            <w:rFonts w:ascii="Times New Roman" w:hAnsi="Times New Roman"/>
            <w:color w:val="000000"/>
            <w:sz w:val="22"/>
            <w:szCs w:val="22"/>
            <w:lang w:val="en-US"/>
          </w:rPr>
          <w:t>ru</w:t>
        </w:r>
      </w:hyperlink>
      <w:r w:rsidRPr="00DE080E">
        <w:rPr>
          <w:rFonts w:ascii="Times New Roman" w:hAnsi="Times New Roman"/>
          <w:sz w:val="22"/>
          <w:szCs w:val="22"/>
        </w:rPr>
        <w:t xml:space="preserve">, сайте Оператора электронной </w:t>
      </w:r>
      <w:r w:rsidRPr="00241E50">
        <w:rPr>
          <w:rFonts w:ascii="Times New Roman" w:hAnsi="Times New Roman"/>
          <w:sz w:val="22"/>
          <w:szCs w:val="22"/>
        </w:rPr>
        <w:t xml:space="preserve">площадки </w:t>
      </w:r>
      <w:hyperlink r:id="rId17"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DE080E">
        <w:rPr>
          <w:rFonts w:ascii="Times New Roman" w:hAnsi="Times New Roman"/>
          <w:color w:val="000000"/>
          <w:sz w:val="22"/>
          <w:szCs w:val="22"/>
        </w:rPr>
        <w:t>.</w:t>
      </w:r>
    </w:p>
    <w:p w:rsidR="00350DBE" w:rsidRPr="00DE080E" w:rsidRDefault="00350DBE" w:rsidP="00350DBE">
      <w:pPr>
        <w:widowControl w:val="0"/>
        <w:overflowPunct w:val="0"/>
        <w:autoSpaceDE w:val="0"/>
        <w:autoSpaceDN w:val="0"/>
        <w:adjustRightInd w:val="0"/>
        <w:ind w:left="360"/>
        <w:jc w:val="both"/>
        <w:textAlignment w:val="baseline"/>
        <w:rPr>
          <w:rFonts w:ascii="Times New Roman" w:hAnsi="Times New Roman"/>
          <w:sz w:val="22"/>
          <w:szCs w:val="22"/>
        </w:rPr>
      </w:pPr>
      <w:r>
        <w:rPr>
          <w:rFonts w:ascii="Times New Roman" w:hAnsi="Times New Roman"/>
          <w:sz w:val="22"/>
          <w:szCs w:val="22"/>
        </w:rPr>
        <w:t xml:space="preserve">2. </w:t>
      </w:r>
      <w:r w:rsidRPr="00DE080E">
        <w:rPr>
          <w:rFonts w:ascii="Times New Roman" w:hAnsi="Times New Roman"/>
          <w:sz w:val="22"/>
          <w:szCs w:val="22"/>
        </w:rPr>
        <w:t>В случае признания победителем торгов:</w:t>
      </w:r>
    </w:p>
    <w:p w:rsidR="00350DBE" w:rsidRPr="002A7903" w:rsidRDefault="00350DBE" w:rsidP="00350DBE">
      <w:pPr>
        <w:tabs>
          <w:tab w:val="left" w:pos="709"/>
        </w:tabs>
        <w:ind w:firstLine="426"/>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350DBE">
      <w:pPr>
        <w:widowControl w:val="0"/>
        <w:tabs>
          <w:tab w:val="left" w:pos="709"/>
        </w:tabs>
        <w:ind w:firstLine="426"/>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w:t>
      </w:r>
      <w:r w:rsidRPr="002A7903">
        <w:rPr>
          <w:rFonts w:ascii="Times New Roman" w:hAnsi="Times New Roman"/>
          <w:sz w:val="22"/>
          <w:szCs w:val="22"/>
        </w:rPr>
        <w:lastRenderedPageBreak/>
        <w:t xml:space="preserve">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6.</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rPr>
          <w:rFonts w:ascii="Times New Roman" w:hAnsi="Times New Roman"/>
          <w:sz w:val="20"/>
        </w:rPr>
      </w:pPr>
      <w:r w:rsidRPr="002A7903">
        <w:rPr>
          <w:rFonts w:ascii="Times New Roman" w:hAnsi="Times New Roman"/>
          <w:sz w:val="20"/>
        </w:rPr>
        <w:tab/>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autoSpaceDE w:val="0"/>
        <w:autoSpaceDN w:val="0"/>
        <w:adjustRightInd w:val="0"/>
        <w:spacing w:line="223" w:lineRule="auto"/>
        <w:ind w:right="-284"/>
        <w:rPr>
          <w:rFonts w:ascii="Times New Roman" w:hAnsi="Times New Roman"/>
          <w:b/>
          <w:sz w:val="24"/>
          <w:szCs w:val="24"/>
        </w:rPr>
      </w:pPr>
      <w:r w:rsidRPr="002A7903">
        <w:rPr>
          <w:rFonts w:ascii="Times New Roman" w:hAnsi="Times New Roman"/>
          <w:b/>
          <w:sz w:val="24"/>
          <w:szCs w:val="24"/>
        </w:rPr>
        <w:br w:type="page"/>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sz w:val="20"/>
        </w:rPr>
        <w:t>Приложение 2</w:t>
      </w:r>
      <w:r w:rsidRPr="002A7903">
        <w:rPr>
          <w:rFonts w:ascii="Times New Roman" w:hAnsi="Times New Roman"/>
          <w:bCs/>
          <w:sz w:val="20"/>
        </w:rPr>
        <w:t xml:space="preserve">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p>
    <w:p w:rsidR="00350DBE" w:rsidRPr="002A7903" w:rsidRDefault="00350DBE" w:rsidP="00350DBE">
      <w:pPr>
        <w:widowControl w:val="0"/>
        <w:ind w:left="5812" w:firstLine="142"/>
        <w:jc w:val="right"/>
        <w:rPr>
          <w:rFonts w:ascii="Times New Roman" w:hAnsi="Times New Roman"/>
          <w:bCs/>
          <w:i/>
          <w:sz w:val="24"/>
          <w:szCs w:val="24"/>
        </w:rPr>
      </w:pPr>
    </w:p>
    <w:p w:rsidR="00350DBE" w:rsidRPr="002A7903" w:rsidRDefault="00350DBE" w:rsidP="00350DBE">
      <w:pPr>
        <w:widowControl w:val="0"/>
        <w:ind w:right="554"/>
        <w:jc w:val="center"/>
        <w:rPr>
          <w:rFonts w:ascii="Times New Roman" w:hAnsi="Times New Roman"/>
          <w:b/>
          <w:sz w:val="20"/>
        </w:rPr>
      </w:pPr>
    </w:p>
    <w:p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 xml:space="preserve">ЗАЯВКА НА УЧАСТИЕ В ЭЛЕКТРОННОМ АУКЦИОНЕ ПО ПРОДАЖЕ ИМУЩЕСТВА, НАХОДЯЩЕГОСЯ В СОБСТВЕННОСТИ ЧЕБОКСАРСКОГО РАЙОНА </w:t>
      </w:r>
    </w:p>
    <w:p w:rsidR="00350DBE" w:rsidRPr="002A7903" w:rsidRDefault="00350DBE" w:rsidP="00350DBE">
      <w:pPr>
        <w:widowControl w:val="0"/>
        <w:jc w:val="center"/>
        <w:rPr>
          <w:rFonts w:ascii="Times New Roman" w:hAnsi="Times New Roman"/>
          <w:b/>
          <w:sz w:val="20"/>
        </w:rPr>
      </w:pPr>
      <w:r w:rsidRPr="002A7903">
        <w:rPr>
          <w:rFonts w:ascii="Times New Roman" w:hAnsi="Times New Roman"/>
          <w:b/>
          <w:sz w:val="20"/>
        </w:rPr>
        <w:t>ЧУВАШСКОЙ РЕСПУБЛИКИ</w:t>
      </w:r>
    </w:p>
    <w:p w:rsidR="00350DBE" w:rsidRPr="002A7903" w:rsidRDefault="00350DBE" w:rsidP="00350DBE">
      <w:pPr>
        <w:widowControl w:val="0"/>
        <w:jc w:val="center"/>
        <w:rPr>
          <w:rFonts w:ascii="Times New Roman" w:hAnsi="Times New Roman"/>
          <w:sz w:val="20"/>
        </w:rPr>
      </w:pPr>
      <w:r w:rsidRPr="002A7903">
        <w:rPr>
          <w:rFonts w:ascii="Times New Roman" w:hAnsi="Times New Roman"/>
          <w:sz w:val="20"/>
        </w:rPr>
        <w:t xml:space="preserve"> (для юридических лиц)</w:t>
      </w:r>
    </w:p>
    <w:p w:rsidR="00350DBE" w:rsidRPr="002A7903" w:rsidRDefault="00350DBE" w:rsidP="00350DBE">
      <w:pPr>
        <w:widowControl w:val="0"/>
        <w:spacing w:after="120" w:line="480" w:lineRule="auto"/>
        <w:ind w:left="-284"/>
        <w:jc w:val="center"/>
        <w:rPr>
          <w:rFonts w:ascii="Times New Roman" w:hAnsi="Times New Roman"/>
          <w:b/>
          <w:i/>
          <w:sz w:val="22"/>
          <w:szCs w:val="22"/>
        </w:rPr>
      </w:pPr>
      <w:r w:rsidRPr="002A7903">
        <w:rPr>
          <w:rFonts w:ascii="Times New Roman" w:hAnsi="Times New Roman"/>
          <w:b/>
          <w:i/>
          <w:sz w:val="22"/>
          <w:szCs w:val="22"/>
        </w:rPr>
        <w:t>(все графы заполняются в электронном виде)</w:t>
      </w:r>
    </w:p>
    <w:p w:rsidR="00350DBE" w:rsidRPr="002A7903" w:rsidRDefault="00350DBE" w:rsidP="00350DBE">
      <w:pPr>
        <w:widowControl w:val="0"/>
        <w:jc w:val="center"/>
        <w:rPr>
          <w:rFonts w:ascii="Times New Roman" w:hAnsi="Times New Roman"/>
          <w:sz w:val="20"/>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 xml:space="preserve">Заявка подана: </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ind w:firstLine="720"/>
        <w:rPr>
          <w:rFonts w:ascii="Times New Roman" w:hAnsi="Times New Roman"/>
          <w:sz w:val="20"/>
        </w:rPr>
      </w:pPr>
      <w:r w:rsidRPr="002A7903">
        <w:rPr>
          <w:rFonts w:ascii="Times New Roman" w:hAnsi="Times New Roman"/>
          <w:sz w:val="20"/>
        </w:rPr>
        <w:t xml:space="preserve">                    (полное наименование юридического лица, ИНН, подающего заявку)</w:t>
      </w:r>
    </w:p>
    <w:p w:rsidR="00350DBE" w:rsidRPr="002A7903" w:rsidRDefault="00350DBE" w:rsidP="00350DBE">
      <w:pPr>
        <w:widowControl w:val="0"/>
        <w:spacing w:after="120"/>
        <w:jc w:val="center"/>
        <w:rPr>
          <w:rFonts w:ascii="Times New Roman" w:hAnsi="Times New Roman"/>
          <w:sz w:val="20"/>
        </w:rPr>
      </w:pPr>
      <w:r w:rsidRPr="002A7903">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2A7903">
        <w:rPr>
          <w:rFonts w:ascii="Times New Roman" w:hAnsi="Times New Roman"/>
          <w:sz w:val="20"/>
        </w:rPr>
        <w:tab/>
      </w:r>
      <w:r w:rsidRPr="002A7903">
        <w:rPr>
          <w:rFonts w:ascii="Times New Roman" w:hAnsi="Times New Roman"/>
          <w:sz w:val="20"/>
        </w:rPr>
        <w:tab/>
        <w:t>(Фамилия, имя, отчество, должность )</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действующего на основани_____________________________________________________________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адрес электронной почты Претендента 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банковские реквизиты Претендента 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юридический адрес Претендента 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____________________________________________________________________________________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2"/>
          <w:szCs w:val="22"/>
        </w:rPr>
      </w:pPr>
      <w:r w:rsidRPr="002A7903">
        <w:rPr>
          <w:rFonts w:ascii="Times New Roman" w:hAnsi="Times New Roman"/>
          <w:sz w:val="22"/>
          <w:szCs w:val="22"/>
        </w:rPr>
        <w:t>фактический адрес Претендента________________________________________________________</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 xml:space="preserve"> </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контактный телефон Претендента ___________________________________________________</w:t>
      </w: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both"/>
        <w:rPr>
          <w:rFonts w:ascii="Times New Roman" w:hAnsi="Times New Roman"/>
          <w:sz w:val="20"/>
        </w:rPr>
      </w:pPr>
    </w:p>
    <w:p w:rsidR="00350DBE" w:rsidRPr="002A7903" w:rsidRDefault="00350DBE" w:rsidP="00350DBE">
      <w:pPr>
        <w:widowControl w:val="0"/>
        <w:jc w:val="center"/>
        <w:rPr>
          <w:rFonts w:ascii="Times New Roman" w:hAnsi="Times New Roman"/>
          <w:sz w:val="20"/>
        </w:rPr>
      </w:pPr>
      <w:r w:rsidRPr="002A7903">
        <w:rPr>
          <w:rFonts w:ascii="Times New Roman" w:hAnsi="Times New Roman"/>
          <w:b/>
          <w:sz w:val="22"/>
          <w:szCs w:val="22"/>
        </w:rPr>
        <w:t>принимая решение об участии в торгах по продаже</w:t>
      </w:r>
      <w:r w:rsidRPr="002A7903">
        <w:rPr>
          <w:rFonts w:ascii="Times New Roman" w:hAnsi="Times New Roman"/>
          <w:sz w:val="20"/>
        </w:rPr>
        <w:t xml:space="preserve"> _____________________________________________________________________________________________</w:t>
      </w:r>
    </w:p>
    <w:p w:rsidR="00350DBE" w:rsidRPr="002A7903" w:rsidRDefault="00350DBE" w:rsidP="00350DBE">
      <w:pPr>
        <w:widowControl w:val="0"/>
        <w:jc w:val="both"/>
        <w:rPr>
          <w:rFonts w:ascii="Times New Roman" w:hAnsi="Times New Roman"/>
          <w:sz w:val="20"/>
        </w:rPr>
      </w:pPr>
      <w:r w:rsidRPr="002A7903">
        <w:rPr>
          <w:rFonts w:ascii="Times New Roman" w:hAnsi="Times New Roman"/>
          <w:sz w:val="20"/>
        </w:rPr>
        <w:tab/>
      </w:r>
      <w:r w:rsidRPr="002A7903">
        <w:rPr>
          <w:rFonts w:ascii="Calibri" w:hAnsi="Calibri"/>
          <w:sz w:val="20"/>
        </w:rPr>
        <w:tab/>
      </w:r>
      <w:r w:rsidRPr="002A7903">
        <w:rPr>
          <w:rFonts w:ascii="Times New Roman" w:hAnsi="Times New Roman"/>
          <w:sz w:val="20"/>
        </w:rPr>
        <w:t>(наименование имущества, его основные характеристики и местонахождение, код лота)</w:t>
      </w:r>
    </w:p>
    <w:p w:rsidR="00350DBE" w:rsidRPr="002A7903" w:rsidRDefault="00350DBE" w:rsidP="00350DBE">
      <w:pPr>
        <w:widowControl w:val="0"/>
        <w:jc w:val="both"/>
        <w:rPr>
          <w:rFonts w:ascii="Times New Roman" w:hAnsi="Times New Roman"/>
          <w:sz w:val="20"/>
          <w:lang w:val="en-US"/>
        </w:rPr>
      </w:pPr>
      <w:r w:rsidRPr="002A7903">
        <w:rPr>
          <w:rFonts w:ascii="Times New Roman" w:hAnsi="Times New Roman"/>
          <w:sz w:val="20"/>
        </w:rPr>
        <w:t>_____________________________________________________________________________________________</w:t>
      </w:r>
    </w:p>
    <w:p w:rsidR="00350DBE" w:rsidRPr="002A7903" w:rsidRDefault="00350DBE" w:rsidP="00350DBE">
      <w:pPr>
        <w:widowControl w:val="0"/>
        <w:jc w:val="both"/>
        <w:rPr>
          <w:rFonts w:ascii="Times New Roman" w:hAnsi="Times New Roman"/>
          <w:b/>
          <w:sz w:val="22"/>
          <w:szCs w:val="22"/>
        </w:rPr>
      </w:pPr>
      <w:r w:rsidRPr="002A7903">
        <w:rPr>
          <w:rFonts w:ascii="Times New Roman" w:hAnsi="Times New Roman"/>
          <w:b/>
          <w:sz w:val="22"/>
          <w:szCs w:val="22"/>
        </w:rPr>
        <w:t>(далее – Имущество)</w:t>
      </w:r>
    </w:p>
    <w:p w:rsidR="00350DBE" w:rsidRPr="002A7903" w:rsidRDefault="00350DBE" w:rsidP="00350DBE">
      <w:pPr>
        <w:widowControl w:val="0"/>
        <w:jc w:val="both"/>
        <w:rPr>
          <w:rFonts w:ascii="Times New Roman" w:hAnsi="Times New Roman"/>
          <w:b/>
          <w:sz w:val="22"/>
          <w:szCs w:val="22"/>
        </w:rPr>
      </w:pPr>
    </w:p>
    <w:p w:rsidR="00350DBE" w:rsidRPr="002A7903" w:rsidRDefault="00350DBE" w:rsidP="00350DBE">
      <w:pPr>
        <w:widowControl w:val="0"/>
        <w:ind w:right="-1"/>
        <w:jc w:val="both"/>
        <w:rPr>
          <w:rFonts w:ascii="Times New Roman" w:hAnsi="Times New Roman"/>
          <w:b/>
          <w:sz w:val="22"/>
          <w:szCs w:val="22"/>
        </w:rPr>
      </w:pPr>
      <w:r w:rsidRPr="002A7903">
        <w:rPr>
          <w:rFonts w:ascii="Times New Roman" w:hAnsi="Times New Roman"/>
          <w:b/>
          <w:sz w:val="22"/>
          <w:szCs w:val="22"/>
        </w:rPr>
        <w:t>обязуюсь:</w:t>
      </w:r>
    </w:p>
    <w:p w:rsidR="00350DBE" w:rsidRPr="00241E50" w:rsidRDefault="00350DBE" w:rsidP="00350DBE">
      <w:pPr>
        <w:widowControl w:val="0"/>
        <w:numPr>
          <w:ilvl w:val="0"/>
          <w:numId w:val="4"/>
        </w:numPr>
        <w:overflowPunct w:val="0"/>
        <w:autoSpaceDE w:val="0"/>
        <w:autoSpaceDN w:val="0"/>
        <w:adjustRightInd w:val="0"/>
        <w:ind w:left="0" w:firstLine="728"/>
        <w:jc w:val="both"/>
        <w:textAlignment w:val="baseline"/>
        <w:rPr>
          <w:rFonts w:ascii="Times New Roman" w:hAnsi="Times New Roman"/>
          <w:sz w:val="22"/>
          <w:szCs w:val="22"/>
        </w:rPr>
      </w:pPr>
      <w:r w:rsidRPr="00241E50">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18" w:history="1">
        <w:r w:rsidRPr="00241E50">
          <w:rPr>
            <w:rFonts w:ascii="Times New Roman" w:hAnsi="Times New Roman"/>
            <w:sz w:val="22"/>
            <w:szCs w:val="22"/>
          </w:rPr>
          <w:t>http://chebs.cap.ru</w:t>
        </w:r>
      </w:hyperlink>
      <w:r w:rsidRPr="00241E50">
        <w:rPr>
          <w:rFonts w:ascii="Times New Roman" w:hAnsi="Times New Roman"/>
          <w:sz w:val="22"/>
          <w:szCs w:val="22"/>
        </w:rPr>
        <w:t>,</w:t>
      </w:r>
      <w:r w:rsidRPr="00241E50">
        <w:rPr>
          <w:rFonts w:ascii="Times New Roman" w:hAnsi="Times New Roman"/>
          <w:color w:val="000000"/>
          <w:sz w:val="22"/>
          <w:szCs w:val="22"/>
        </w:rPr>
        <w:t xml:space="preserve"> официальном сайте Российской Федерации </w:t>
      </w:r>
      <w:hyperlink r:id="rId19" w:history="1">
        <w:r w:rsidRPr="00241E50">
          <w:rPr>
            <w:rFonts w:ascii="Times New Roman" w:hAnsi="Times New Roman"/>
            <w:color w:val="000000"/>
            <w:sz w:val="22"/>
            <w:szCs w:val="22"/>
            <w:lang w:val="en-US"/>
          </w:rPr>
          <w:t>www</w:t>
        </w:r>
        <w:r w:rsidRPr="00241E50">
          <w:rPr>
            <w:rFonts w:ascii="Times New Roman" w:hAnsi="Times New Roman"/>
            <w:color w:val="000000"/>
            <w:sz w:val="22"/>
            <w:szCs w:val="22"/>
          </w:rPr>
          <w:t>.</w:t>
        </w:r>
        <w:r w:rsidRPr="00241E50">
          <w:rPr>
            <w:rFonts w:ascii="Times New Roman" w:hAnsi="Times New Roman"/>
            <w:color w:val="000000"/>
            <w:sz w:val="22"/>
            <w:szCs w:val="22"/>
            <w:lang w:val="en-US"/>
          </w:rPr>
          <w:t>torgi</w:t>
        </w:r>
        <w:r w:rsidRPr="00241E50">
          <w:rPr>
            <w:rFonts w:ascii="Times New Roman" w:hAnsi="Times New Roman"/>
            <w:color w:val="000000"/>
            <w:sz w:val="22"/>
            <w:szCs w:val="22"/>
          </w:rPr>
          <w:t>.</w:t>
        </w:r>
        <w:r w:rsidRPr="00241E50">
          <w:rPr>
            <w:rFonts w:ascii="Times New Roman" w:hAnsi="Times New Roman"/>
            <w:color w:val="000000"/>
            <w:sz w:val="22"/>
            <w:szCs w:val="22"/>
            <w:lang w:val="en-US"/>
          </w:rPr>
          <w:t>gov</w:t>
        </w:r>
        <w:r w:rsidRPr="00241E50">
          <w:rPr>
            <w:rFonts w:ascii="Times New Roman" w:hAnsi="Times New Roman"/>
            <w:color w:val="000000"/>
            <w:sz w:val="22"/>
            <w:szCs w:val="22"/>
          </w:rPr>
          <w:t>.</w:t>
        </w:r>
        <w:r w:rsidRPr="00241E50">
          <w:rPr>
            <w:rFonts w:ascii="Times New Roman" w:hAnsi="Times New Roman"/>
            <w:color w:val="000000"/>
            <w:sz w:val="22"/>
            <w:szCs w:val="22"/>
            <w:lang w:val="en-US"/>
          </w:rPr>
          <w:t>ru</w:t>
        </w:r>
      </w:hyperlink>
      <w:r w:rsidRPr="00241E50">
        <w:rPr>
          <w:rFonts w:ascii="Times New Roman" w:hAnsi="Times New Roman"/>
          <w:sz w:val="22"/>
          <w:szCs w:val="22"/>
        </w:rPr>
        <w:t xml:space="preserve">, сайте Оператора электронной площадки </w:t>
      </w:r>
      <w:hyperlink r:id="rId20" w:history="1">
        <w:r w:rsidRPr="00241E50">
          <w:rPr>
            <w:rFonts w:ascii="Times New Roman" w:hAnsi="Times New Roman"/>
            <w:color w:val="000000"/>
            <w:sz w:val="22"/>
            <w:szCs w:val="22"/>
          </w:rPr>
          <w:t>https://</w:t>
        </w:r>
        <w:r w:rsidRPr="00241E50">
          <w:rPr>
            <w:rFonts w:ascii="Times New Roman" w:hAnsi="Times New Roman"/>
            <w:color w:val="000000"/>
            <w:sz w:val="22"/>
            <w:szCs w:val="22"/>
            <w:lang w:val="en-US"/>
          </w:rPr>
          <w:t>www</w:t>
        </w:r>
        <w:r w:rsidRPr="00241E50">
          <w:rPr>
            <w:rFonts w:ascii="Times New Roman" w:hAnsi="Times New Roman"/>
            <w:color w:val="000000"/>
            <w:sz w:val="22"/>
            <w:szCs w:val="22"/>
          </w:rPr>
          <w:t>.roseltorg.ru</w:t>
        </w:r>
      </w:hyperlink>
      <w:r w:rsidRPr="00241E50">
        <w:rPr>
          <w:rFonts w:ascii="Times New Roman" w:hAnsi="Times New Roman"/>
          <w:color w:val="000000"/>
          <w:sz w:val="22"/>
          <w:szCs w:val="22"/>
        </w:rPr>
        <w:t>.</w:t>
      </w:r>
    </w:p>
    <w:p w:rsidR="00350DBE" w:rsidRPr="002A7903" w:rsidRDefault="00350DBE" w:rsidP="00350DBE">
      <w:pPr>
        <w:widowControl w:val="0"/>
        <w:numPr>
          <w:ilvl w:val="0"/>
          <w:numId w:val="4"/>
        </w:numPr>
        <w:overflowPunct w:val="0"/>
        <w:autoSpaceDE w:val="0"/>
        <w:autoSpaceDN w:val="0"/>
        <w:adjustRightInd w:val="0"/>
        <w:jc w:val="both"/>
        <w:textAlignment w:val="baseline"/>
        <w:rPr>
          <w:rFonts w:ascii="Times New Roman" w:hAnsi="Times New Roman"/>
          <w:sz w:val="22"/>
          <w:szCs w:val="22"/>
        </w:rPr>
      </w:pPr>
      <w:r w:rsidRPr="002A7903">
        <w:rPr>
          <w:rFonts w:ascii="Times New Roman" w:hAnsi="Times New Roman"/>
          <w:sz w:val="22"/>
          <w:szCs w:val="22"/>
        </w:rPr>
        <w:t>В случае признания победителем торгов:</w:t>
      </w:r>
    </w:p>
    <w:p w:rsidR="00350DBE" w:rsidRPr="002A7903" w:rsidRDefault="00350DBE" w:rsidP="00350DBE">
      <w:pPr>
        <w:tabs>
          <w:tab w:val="left" w:pos="709"/>
        </w:tabs>
        <w:ind w:firstLine="426"/>
        <w:jc w:val="both"/>
        <w:rPr>
          <w:rFonts w:ascii="Times New Roman" w:hAnsi="Times New Roman"/>
          <w:sz w:val="22"/>
          <w:szCs w:val="22"/>
        </w:rPr>
      </w:pPr>
      <w:r w:rsidRPr="002A7903">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0DBE" w:rsidRPr="002A7903" w:rsidRDefault="00350DBE" w:rsidP="00350DBE">
      <w:pPr>
        <w:widowControl w:val="0"/>
        <w:tabs>
          <w:tab w:val="left" w:pos="709"/>
        </w:tabs>
        <w:ind w:firstLine="426"/>
        <w:jc w:val="both"/>
        <w:rPr>
          <w:rFonts w:ascii="Times New Roman" w:hAnsi="Times New Roman"/>
          <w:sz w:val="22"/>
          <w:szCs w:val="22"/>
        </w:rPr>
      </w:pPr>
      <w:r w:rsidRPr="002A7903">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Мне известно, что</w:t>
      </w:r>
      <w:r w:rsidRPr="002A7903">
        <w:rPr>
          <w:rFonts w:ascii="Times New Roman" w:hAnsi="Times New Roman"/>
          <w:sz w:val="22"/>
          <w:szCs w:val="22"/>
        </w:rPr>
        <w:t xml:space="preserve">: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1.</w:t>
      </w:r>
      <w:r w:rsidRPr="002A7903">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2</w:t>
      </w:r>
      <w:r w:rsidRPr="002A7903">
        <w:rPr>
          <w:rFonts w:ascii="Times New Roman" w:hAnsi="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3.</w:t>
      </w:r>
      <w:r w:rsidRPr="002A7903">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4.</w:t>
      </w:r>
      <w:r w:rsidRPr="002A7903">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b/>
          <w:sz w:val="22"/>
          <w:szCs w:val="22"/>
        </w:rPr>
        <w:t>5.</w:t>
      </w:r>
      <w:r w:rsidRPr="002A7903">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widowControl w:val="0"/>
        <w:ind w:right="-284" w:firstLine="567"/>
        <w:contextualSpacing/>
        <w:jc w:val="both"/>
        <w:rPr>
          <w:rFonts w:ascii="Times New Roman" w:hAnsi="Times New Roman"/>
          <w:sz w:val="22"/>
          <w:szCs w:val="22"/>
        </w:rPr>
      </w:pPr>
      <w:r w:rsidRPr="002A7903">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0DBE" w:rsidRPr="002A7903" w:rsidRDefault="00350DBE" w:rsidP="00350DBE">
      <w:pPr>
        <w:widowControl w:val="0"/>
        <w:ind w:right="-284" w:firstLine="567"/>
        <w:contextualSpacing/>
        <w:jc w:val="both"/>
        <w:rPr>
          <w:rFonts w:ascii="Times New Roman" w:hAnsi="Times New Roman"/>
          <w:sz w:val="22"/>
          <w:szCs w:val="22"/>
        </w:rPr>
      </w:pPr>
      <w:r w:rsidRPr="002A7903">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50DBE" w:rsidRPr="002A7903" w:rsidRDefault="00350DBE" w:rsidP="00350DBE">
      <w:pPr>
        <w:autoSpaceDE w:val="0"/>
        <w:autoSpaceDN w:val="0"/>
        <w:adjustRightInd w:val="0"/>
        <w:ind w:right="-284" w:firstLine="567"/>
        <w:jc w:val="both"/>
        <w:outlineLvl w:val="0"/>
        <w:rPr>
          <w:rFonts w:ascii="Times New Roman" w:eastAsia="Calibri" w:hAnsi="Times New Roman"/>
          <w:b/>
          <w:bCs/>
          <w:sz w:val="22"/>
          <w:szCs w:val="22"/>
        </w:rPr>
      </w:pPr>
      <w:r w:rsidRPr="002A7903">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350DBE" w:rsidRPr="002A7903" w:rsidRDefault="00350DBE" w:rsidP="00350DBE">
      <w:pPr>
        <w:widowControl w:val="0"/>
        <w:ind w:right="-284" w:firstLine="567"/>
        <w:contextualSpacing/>
        <w:jc w:val="both"/>
        <w:rPr>
          <w:rFonts w:ascii="Times New Roman" w:hAnsi="Times New Roman"/>
          <w:sz w:val="22"/>
          <w:szCs w:val="22"/>
        </w:rPr>
      </w:pPr>
      <w:r w:rsidRPr="002A7903">
        <w:rPr>
          <w:rFonts w:ascii="Times New Roman" w:hAnsi="Times New Roman"/>
          <w:sz w:val="22"/>
          <w:szCs w:val="22"/>
        </w:rPr>
        <w:t>Мы подтверждаем</w:t>
      </w:r>
      <w:r w:rsidRPr="002A7903">
        <w:rPr>
          <w:rFonts w:ascii="Times New Roman" w:hAnsi="Times New Roman"/>
          <w:bCs/>
          <w:sz w:val="22"/>
          <w:szCs w:val="22"/>
        </w:rPr>
        <w:t>,</w:t>
      </w:r>
      <w:r w:rsidRPr="002A7903">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350DBE" w:rsidRPr="002A7903" w:rsidRDefault="00350DBE" w:rsidP="00350DBE">
      <w:pPr>
        <w:widowControl w:val="0"/>
        <w:ind w:firstLine="567"/>
        <w:jc w:val="both"/>
        <w:rPr>
          <w:rFonts w:ascii="Times New Roman" w:hAnsi="Times New Roman"/>
          <w:sz w:val="22"/>
          <w:szCs w:val="22"/>
        </w:rPr>
      </w:pPr>
    </w:p>
    <w:p w:rsidR="0052649B" w:rsidRDefault="00350DBE" w:rsidP="00350DBE">
      <w:pPr>
        <w:widowControl w:val="0"/>
        <w:ind w:left="5812" w:firstLine="142"/>
        <w:jc w:val="right"/>
        <w:rPr>
          <w:rFonts w:ascii="Times New Roman" w:hAnsi="Times New Roman"/>
          <w:bCs/>
          <w:sz w:val="24"/>
          <w:szCs w:val="24"/>
        </w:rPr>
      </w:pPr>
      <w:r w:rsidRPr="002A7903">
        <w:rPr>
          <w:rFonts w:ascii="Times New Roman" w:hAnsi="Times New Roman"/>
          <w:bCs/>
          <w:sz w:val="24"/>
          <w:szCs w:val="24"/>
        </w:rPr>
        <w:br w:type="page"/>
      </w:r>
    </w:p>
    <w:p w:rsidR="00350DBE" w:rsidRPr="002A7903" w:rsidRDefault="00350DBE" w:rsidP="00350DBE">
      <w:pPr>
        <w:widowControl w:val="0"/>
        <w:ind w:left="5812" w:firstLine="142"/>
        <w:jc w:val="right"/>
        <w:rPr>
          <w:rFonts w:ascii="Times New Roman" w:hAnsi="Times New Roman"/>
          <w:bCs/>
          <w:sz w:val="20"/>
        </w:rPr>
      </w:pPr>
      <w:bookmarkStart w:id="0" w:name="_GoBack"/>
      <w:bookmarkEnd w:id="0"/>
      <w:r w:rsidRPr="002A7903">
        <w:rPr>
          <w:rFonts w:ascii="Times New Roman" w:hAnsi="Times New Roman"/>
          <w:bCs/>
          <w:sz w:val="20"/>
        </w:rPr>
        <w:t xml:space="preserve">Приложение 3 </w:t>
      </w:r>
    </w:p>
    <w:p w:rsidR="00350DBE" w:rsidRPr="002A7903" w:rsidRDefault="00350DBE" w:rsidP="00350DBE">
      <w:pPr>
        <w:widowControl w:val="0"/>
        <w:autoSpaceDE w:val="0"/>
        <w:autoSpaceDN w:val="0"/>
        <w:adjustRightInd w:val="0"/>
        <w:ind w:left="-567" w:right="-284"/>
        <w:jc w:val="right"/>
        <w:rPr>
          <w:rFonts w:ascii="Times New Roman" w:hAnsi="Times New Roman"/>
          <w:bCs/>
          <w:sz w:val="20"/>
        </w:rPr>
      </w:pPr>
      <w:r w:rsidRPr="002A7903">
        <w:rPr>
          <w:rFonts w:ascii="Times New Roman" w:hAnsi="Times New Roman"/>
          <w:bCs/>
          <w:sz w:val="20"/>
        </w:rPr>
        <w:t>к аукционной документации</w:t>
      </w:r>
    </w:p>
    <w:p w:rsidR="00350DBE" w:rsidRPr="002A7903" w:rsidRDefault="00350DBE" w:rsidP="00350DBE">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2A7903">
        <w:rPr>
          <w:rFonts w:ascii="Times New Roman" w:hAnsi="Times New Roman"/>
          <w:b/>
          <w:sz w:val="24"/>
          <w:szCs w:val="24"/>
        </w:rPr>
        <w:t xml:space="preserve">      </w:t>
      </w:r>
    </w:p>
    <w:p w:rsidR="00350DBE" w:rsidRDefault="00350DBE" w:rsidP="00350DBE">
      <w:pPr>
        <w:jc w:val="center"/>
        <w:rPr>
          <w:rFonts w:ascii="Times New Roman" w:hAnsi="Times New Roman"/>
          <w:b/>
          <w:sz w:val="22"/>
          <w:szCs w:val="22"/>
        </w:rPr>
      </w:pPr>
      <w:r w:rsidRPr="002A7903">
        <w:rPr>
          <w:rFonts w:ascii="Times New Roman" w:hAnsi="Times New Roman"/>
          <w:b/>
          <w:sz w:val="22"/>
          <w:szCs w:val="22"/>
        </w:rPr>
        <w:t>Договор купли-продажи №____</w:t>
      </w:r>
    </w:p>
    <w:p w:rsidR="00350DBE" w:rsidRPr="002A7903" w:rsidRDefault="00350DBE" w:rsidP="00350DBE">
      <w:pPr>
        <w:jc w:val="center"/>
        <w:rPr>
          <w:rFonts w:ascii="Times New Roman" w:hAnsi="Times New Roman"/>
          <w:b/>
          <w:sz w:val="22"/>
          <w:szCs w:val="22"/>
        </w:rPr>
      </w:pPr>
    </w:p>
    <w:p w:rsidR="00350DBE" w:rsidRPr="002A7903" w:rsidRDefault="00350DBE" w:rsidP="00350DBE">
      <w:pPr>
        <w:jc w:val="both"/>
        <w:rPr>
          <w:rFonts w:ascii="Times New Roman" w:hAnsi="Times New Roman"/>
          <w:sz w:val="22"/>
          <w:szCs w:val="22"/>
        </w:rPr>
      </w:pPr>
      <w:r w:rsidRPr="002A7903">
        <w:rPr>
          <w:rFonts w:ascii="Times New Roman" w:hAnsi="Times New Roman"/>
          <w:sz w:val="22"/>
          <w:szCs w:val="22"/>
        </w:rPr>
        <w:t>г. Кугеси                                                                                                "____"_____________20__ г.</w:t>
      </w: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350DBE" w:rsidRPr="002A7903" w:rsidRDefault="00350DBE" w:rsidP="00350DBE">
      <w:pPr>
        <w:widowControl w:val="0"/>
        <w:autoSpaceDE w:val="0"/>
        <w:autoSpaceDN w:val="0"/>
        <w:adjustRightInd w:val="0"/>
        <w:ind w:firstLine="540"/>
        <w:jc w:val="both"/>
        <w:outlineLvl w:val="1"/>
        <w:rPr>
          <w:rFonts w:ascii="Times New Roman" w:hAnsi="Times New Roman"/>
          <w:sz w:val="22"/>
          <w:szCs w:val="22"/>
        </w:rPr>
      </w:pPr>
      <w:r w:rsidRPr="002A7903">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постановлением администрации Чебоксарского района от _______________ № ______                      «Об условиях приватизации движимого имущества, составляющего казну Чебоксарского района Чувашской Республики», положениями аукционной документации для проведения открытого аукциона в электронной форме по продаже муниципального имущества Чебоксарского района Чувашской Республики, размещенной на официальных сайтах в сети Интернет  http://chebs.cap.ru и </w:t>
      </w:r>
      <w:hyperlink r:id="rId21" w:history="1">
        <w:r w:rsidRPr="002A7903">
          <w:rPr>
            <w:rFonts w:ascii="Times New Roman" w:hAnsi="Times New Roman"/>
            <w:color w:val="000000"/>
            <w:sz w:val="22"/>
            <w:szCs w:val="22"/>
            <w:lang w:val="en-US"/>
          </w:rPr>
          <w:t>www</w:t>
        </w:r>
        <w:r w:rsidRPr="002A7903">
          <w:rPr>
            <w:rFonts w:ascii="Times New Roman" w:hAnsi="Times New Roman"/>
            <w:color w:val="000000"/>
            <w:sz w:val="22"/>
            <w:szCs w:val="22"/>
          </w:rPr>
          <w:t>.</w:t>
        </w:r>
        <w:r w:rsidRPr="002A7903">
          <w:rPr>
            <w:rFonts w:ascii="Times New Roman" w:hAnsi="Times New Roman"/>
            <w:color w:val="000000"/>
            <w:sz w:val="22"/>
            <w:szCs w:val="22"/>
            <w:lang w:val="en-US"/>
          </w:rPr>
          <w:t>torgi</w:t>
        </w:r>
        <w:r w:rsidRPr="002A7903">
          <w:rPr>
            <w:rFonts w:ascii="Times New Roman" w:hAnsi="Times New Roman"/>
            <w:color w:val="000000"/>
            <w:sz w:val="22"/>
            <w:szCs w:val="22"/>
          </w:rPr>
          <w:t>.</w:t>
        </w:r>
        <w:r w:rsidRPr="002A7903">
          <w:rPr>
            <w:rFonts w:ascii="Times New Roman" w:hAnsi="Times New Roman"/>
            <w:color w:val="000000"/>
            <w:sz w:val="22"/>
            <w:szCs w:val="22"/>
            <w:lang w:val="en-US"/>
          </w:rPr>
          <w:t>gov</w:t>
        </w:r>
        <w:r w:rsidRPr="002A7903">
          <w:rPr>
            <w:rFonts w:ascii="Times New Roman" w:hAnsi="Times New Roman"/>
            <w:color w:val="000000"/>
            <w:sz w:val="22"/>
            <w:szCs w:val="22"/>
          </w:rPr>
          <w:t>.</w:t>
        </w:r>
        <w:r w:rsidRPr="002A7903">
          <w:rPr>
            <w:rFonts w:ascii="Times New Roman" w:hAnsi="Times New Roman"/>
            <w:color w:val="000000"/>
            <w:sz w:val="22"/>
            <w:szCs w:val="22"/>
            <w:lang w:val="en-US"/>
          </w:rPr>
          <w:t>ru</w:t>
        </w:r>
      </w:hyperlink>
      <w:r w:rsidRPr="002A7903">
        <w:rPr>
          <w:rFonts w:ascii="Times New Roman" w:hAnsi="Times New Roman"/>
          <w:color w:val="000000"/>
          <w:sz w:val="22"/>
          <w:szCs w:val="22"/>
          <w:u w:val="single"/>
        </w:rPr>
        <w:t>,</w:t>
      </w:r>
      <w:r w:rsidRPr="002A7903">
        <w:rPr>
          <w:rFonts w:ascii="Times New Roman" w:hAnsi="Times New Roman"/>
          <w:sz w:val="22"/>
          <w:szCs w:val="22"/>
        </w:rPr>
        <w:t xml:space="preserve"> на сайте Оператора </w:t>
      </w:r>
      <w:r w:rsidRPr="00350DBE">
        <w:rPr>
          <w:rFonts w:ascii="Times New Roman" w:hAnsi="Times New Roman"/>
          <w:sz w:val="22"/>
          <w:szCs w:val="22"/>
        </w:rPr>
        <w:t xml:space="preserve">электронной площадки (акционерное общество «Единая электронная торговая площадка» </w:t>
      </w:r>
      <w:hyperlink r:id="rId22" w:history="1">
        <w:r w:rsidRPr="00350DBE">
          <w:rPr>
            <w:rStyle w:val="aa"/>
            <w:rFonts w:ascii="Times New Roman" w:hAnsi="Times New Roman"/>
            <w:color w:val="auto"/>
            <w:sz w:val="22"/>
            <w:szCs w:val="22"/>
            <w:u w:val="none"/>
          </w:rPr>
          <w:t>https://</w:t>
        </w:r>
        <w:r w:rsidRPr="00350DBE">
          <w:rPr>
            <w:rStyle w:val="aa"/>
            <w:rFonts w:ascii="Times New Roman" w:hAnsi="Times New Roman"/>
            <w:color w:val="auto"/>
            <w:sz w:val="22"/>
            <w:szCs w:val="22"/>
            <w:u w:val="none"/>
            <w:lang w:val="en-US"/>
          </w:rPr>
          <w:t>www</w:t>
        </w:r>
        <w:r w:rsidRPr="00350DBE">
          <w:rPr>
            <w:rStyle w:val="aa"/>
            <w:rFonts w:ascii="Times New Roman" w:hAnsi="Times New Roman"/>
            <w:color w:val="auto"/>
            <w:sz w:val="22"/>
            <w:szCs w:val="22"/>
            <w:u w:val="none"/>
          </w:rPr>
          <w:t>.roseltorg.ru</w:t>
        </w:r>
      </w:hyperlink>
      <w:r w:rsidRPr="00350DBE">
        <w:rPr>
          <w:rFonts w:ascii="Times New Roman" w:hAnsi="Times New Roman"/>
          <w:sz w:val="22"/>
          <w:szCs w:val="22"/>
        </w:rPr>
        <w:t>) и на основании Протокола № _____ об итогах аукциона от  «______»______________</w:t>
      </w:r>
      <w:r w:rsidRPr="002A7903">
        <w:rPr>
          <w:rFonts w:ascii="Times New Roman" w:hAnsi="Times New Roman"/>
          <w:sz w:val="22"/>
          <w:szCs w:val="22"/>
        </w:rPr>
        <w:t>20 _ г., далее  - Аукцион) заключили настоящий Договор (далее по тексту – Договор) о нижеследующем.</w:t>
      </w:r>
    </w:p>
    <w:p w:rsidR="00350DBE" w:rsidRPr="002A7903" w:rsidRDefault="00350DBE" w:rsidP="00350DBE">
      <w:pPr>
        <w:widowControl w:val="0"/>
        <w:ind w:firstLine="567"/>
        <w:jc w:val="center"/>
        <w:rPr>
          <w:rFonts w:ascii="Times New Roman" w:hAnsi="Times New Roman"/>
          <w:bCs/>
          <w:sz w:val="22"/>
          <w:szCs w:val="22"/>
        </w:rPr>
      </w:pPr>
    </w:p>
    <w:p w:rsidR="00350DBE" w:rsidRPr="002A7903" w:rsidRDefault="00350DBE" w:rsidP="00350DBE">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Предмет договора</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rPr>
        <w:t xml:space="preserve">1.1. </w:t>
      </w:r>
      <w:r w:rsidRPr="002A7903">
        <w:rPr>
          <w:rFonts w:ascii="Times New Roman" w:hAnsi="Times New Roman"/>
          <w:sz w:val="22"/>
          <w:szCs w:val="22"/>
          <w:lang w:eastAsia="ar-SA"/>
        </w:rPr>
        <w:t>Продавец продает, а Покупатель покупает муниципальное имущество казны Чебоксарского района Чувашской Республики.</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350DBE" w:rsidRPr="002A7903" w:rsidRDefault="00350DBE" w:rsidP="00350DBE">
      <w:pPr>
        <w:tabs>
          <w:tab w:val="left" w:pos="0"/>
        </w:tabs>
        <w:jc w:val="both"/>
        <w:rPr>
          <w:rFonts w:ascii="Times New Roman" w:hAnsi="Times New Roman"/>
          <w:sz w:val="22"/>
          <w:szCs w:val="22"/>
        </w:rPr>
      </w:pPr>
      <w:r w:rsidRPr="002A7903">
        <w:rPr>
          <w:rFonts w:ascii="Times New Roman" w:hAnsi="Times New Roman"/>
          <w:sz w:val="22"/>
          <w:szCs w:val="22"/>
        </w:rPr>
        <w:t>объект недвижимого имущества ________________________________________________;</w:t>
      </w:r>
    </w:p>
    <w:p w:rsidR="00350DBE" w:rsidRPr="002A7903" w:rsidRDefault="00350DBE" w:rsidP="00350DBE">
      <w:pPr>
        <w:tabs>
          <w:tab w:val="left" w:pos="0"/>
        </w:tabs>
        <w:jc w:val="both"/>
        <w:rPr>
          <w:rFonts w:ascii="Times New Roman" w:hAnsi="Times New Roman"/>
          <w:sz w:val="22"/>
          <w:szCs w:val="22"/>
        </w:rPr>
      </w:pPr>
      <w:r w:rsidRPr="002A7903">
        <w:rPr>
          <w:rFonts w:ascii="Times New Roman" w:hAnsi="Times New Roman"/>
          <w:sz w:val="22"/>
          <w:szCs w:val="22"/>
        </w:rPr>
        <w:t>земельный участок____________________________________________________________</w:t>
      </w:r>
    </w:p>
    <w:p w:rsidR="00350DBE" w:rsidRPr="002A7903" w:rsidRDefault="00350DBE" w:rsidP="00350DBE">
      <w:pPr>
        <w:widowControl w:val="0"/>
        <w:tabs>
          <w:tab w:val="left" w:pos="0"/>
        </w:tabs>
        <w:jc w:val="both"/>
        <w:rPr>
          <w:rFonts w:ascii="Times New Roman" w:hAnsi="Times New Roman"/>
          <w:sz w:val="22"/>
          <w:szCs w:val="22"/>
        </w:rPr>
      </w:pPr>
    </w:p>
    <w:p w:rsidR="00350DBE" w:rsidRPr="002A7903" w:rsidRDefault="00350DBE" w:rsidP="00350DBE">
      <w:pPr>
        <w:widowControl w:val="0"/>
        <w:numPr>
          <w:ilvl w:val="0"/>
          <w:numId w:val="7"/>
        </w:numPr>
        <w:jc w:val="center"/>
        <w:rPr>
          <w:rFonts w:ascii="Times New Roman" w:hAnsi="Times New Roman"/>
          <w:b/>
          <w:sz w:val="22"/>
          <w:szCs w:val="22"/>
        </w:rPr>
      </w:pPr>
      <w:r w:rsidRPr="002A7903">
        <w:rPr>
          <w:rFonts w:ascii="Times New Roman" w:hAnsi="Times New Roman"/>
          <w:b/>
          <w:sz w:val="22"/>
          <w:szCs w:val="22"/>
        </w:rPr>
        <w:t>Обязательства сторон</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2.1. Стороны по настоящему Договору обязуются:</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Покупатель:</w:t>
      </w:r>
    </w:p>
    <w:p w:rsidR="00350DBE" w:rsidRPr="002A7903" w:rsidRDefault="00350DBE" w:rsidP="00350DBE">
      <w:pPr>
        <w:ind w:left="567"/>
        <w:jc w:val="both"/>
        <w:rPr>
          <w:rFonts w:ascii="Times New Roman" w:hAnsi="Times New Roman"/>
          <w:sz w:val="22"/>
          <w:szCs w:val="22"/>
          <w:lang w:eastAsia="ar-SA"/>
        </w:rPr>
      </w:pPr>
      <w:r w:rsidRPr="002A7903">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350DBE" w:rsidRPr="002A7903" w:rsidRDefault="00350DBE" w:rsidP="00350DBE">
      <w:pPr>
        <w:ind w:left="567"/>
        <w:jc w:val="both"/>
        <w:rPr>
          <w:rFonts w:ascii="Times New Roman" w:hAnsi="Times New Roman"/>
          <w:sz w:val="22"/>
          <w:szCs w:val="22"/>
          <w:lang w:eastAsia="ar-SA"/>
        </w:rPr>
      </w:pPr>
      <w:r w:rsidRPr="002A7903">
        <w:rPr>
          <w:rFonts w:ascii="Times New Roman" w:hAnsi="Times New Roman"/>
          <w:sz w:val="22"/>
          <w:szCs w:val="22"/>
          <w:lang w:eastAsia="ar-SA"/>
        </w:rPr>
        <w:t xml:space="preserve">принять указанное Имущество в собственность по акту приема-передачи, являющемуся </w:t>
      </w:r>
    </w:p>
    <w:p w:rsidR="00350DBE" w:rsidRPr="002A7903" w:rsidRDefault="00350DBE" w:rsidP="00350DBE">
      <w:pPr>
        <w:jc w:val="both"/>
        <w:rPr>
          <w:rFonts w:ascii="Times New Roman" w:hAnsi="Times New Roman"/>
          <w:sz w:val="22"/>
          <w:szCs w:val="22"/>
          <w:lang w:eastAsia="ar-SA"/>
        </w:rPr>
      </w:pPr>
      <w:r w:rsidRPr="002A7903">
        <w:rPr>
          <w:rFonts w:ascii="Times New Roman" w:hAnsi="Times New Roman"/>
          <w:sz w:val="22"/>
          <w:szCs w:val="22"/>
          <w:lang w:eastAsia="ar-SA"/>
        </w:rPr>
        <w:t>неотъемлемой частью настоящего Договора, в течение 10 календарных дней со дня полной оплаты стоимости Имущества;</w:t>
      </w:r>
    </w:p>
    <w:p w:rsidR="00350DBE" w:rsidRPr="002A7903" w:rsidRDefault="00350DBE" w:rsidP="00350DBE">
      <w:pPr>
        <w:spacing w:line="230" w:lineRule="auto"/>
        <w:ind w:firstLine="567"/>
        <w:jc w:val="both"/>
        <w:rPr>
          <w:rFonts w:ascii="Times New Roman" w:hAnsi="Times New Roman"/>
          <w:sz w:val="22"/>
          <w:szCs w:val="22"/>
        </w:rPr>
      </w:pPr>
      <w:r w:rsidRPr="002A7903">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50DBE" w:rsidRPr="002A7903" w:rsidRDefault="00350DBE" w:rsidP="00350DBE">
      <w:pPr>
        <w:widowControl w:val="0"/>
        <w:ind w:firstLine="567"/>
        <w:rPr>
          <w:rFonts w:ascii="Times New Roman" w:hAnsi="Times New Roman"/>
          <w:sz w:val="22"/>
          <w:szCs w:val="22"/>
          <w:lang w:eastAsia="ar-SA"/>
        </w:rPr>
      </w:pPr>
      <w:r w:rsidRPr="002A7903">
        <w:rPr>
          <w:rFonts w:ascii="Times New Roman" w:hAnsi="Times New Roman"/>
          <w:sz w:val="22"/>
          <w:szCs w:val="22"/>
          <w:lang w:eastAsia="ar-SA"/>
        </w:rPr>
        <w:t>Продавец:</w:t>
      </w:r>
    </w:p>
    <w:p w:rsidR="00350DBE" w:rsidRPr="002A7903" w:rsidRDefault="00350DBE" w:rsidP="00350DBE">
      <w:pPr>
        <w:ind w:left="567"/>
        <w:jc w:val="both"/>
        <w:rPr>
          <w:rFonts w:ascii="Times New Roman" w:hAnsi="Times New Roman"/>
          <w:sz w:val="22"/>
          <w:szCs w:val="22"/>
          <w:lang w:eastAsia="ar-SA"/>
        </w:rPr>
      </w:pPr>
      <w:r w:rsidRPr="002A7903">
        <w:rPr>
          <w:rFonts w:ascii="Times New Roman" w:hAnsi="Times New Roman"/>
          <w:sz w:val="22"/>
          <w:szCs w:val="22"/>
          <w:lang w:eastAsia="ar-SA"/>
        </w:rPr>
        <w:t xml:space="preserve">осуществить действия по передаче Имущества в собственность Покупателю в порядке, </w:t>
      </w:r>
    </w:p>
    <w:p w:rsidR="00350DBE" w:rsidRPr="002A7903" w:rsidRDefault="00350DBE" w:rsidP="00350DBE">
      <w:pPr>
        <w:jc w:val="both"/>
        <w:rPr>
          <w:rFonts w:ascii="Times New Roman" w:hAnsi="Times New Roman"/>
          <w:sz w:val="22"/>
          <w:szCs w:val="22"/>
          <w:lang w:eastAsia="ar-SA"/>
        </w:rPr>
      </w:pPr>
      <w:r w:rsidRPr="002A7903">
        <w:rPr>
          <w:rFonts w:ascii="Times New Roman" w:hAnsi="Times New Roman"/>
          <w:sz w:val="22"/>
          <w:szCs w:val="22"/>
          <w:lang w:eastAsia="ar-SA"/>
        </w:rPr>
        <w:t>установленном разделом 4 настоящего Договора.</w:t>
      </w:r>
    </w:p>
    <w:p w:rsidR="00350DBE" w:rsidRPr="002A7903" w:rsidRDefault="00350DBE" w:rsidP="00350DBE">
      <w:pPr>
        <w:widowControl w:val="0"/>
        <w:jc w:val="both"/>
        <w:rPr>
          <w:rFonts w:ascii="Times New Roman" w:hAnsi="Times New Roman"/>
          <w:sz w:val="22"/>
          <w:szCs w:val="22"/>
        </w:rPr>
      </w:pPr>
    </w:p>
    <w:p w:rsidR="00350DBE" w:rsidRPr="002A7903" w:rsidRDefault="00350DBE" w:rsidP="00350DBE">
      <w:pPr>
        <w:widowControl w:val="0"/>
        <w:numPr>
          <w:ilvl w:val="0"/>
          <w:numId w:val="6"/>
        </w:numPr>
        <w:jc w:val="center"/>
        <w:rPr>
          <w:rFonts w:ascii="Times New Roman" w:hAnsi="Times New Roman"/>
          <w:b/>
          <w:sz w:val="22"/>
          <w:szCs w:val="22"/>
        </w:rPr>
      </w:pPr>
      <w:r w:rsidRPr="002A7903">
        <w:rPr>
          <w:rFonts w:ascii="Times New Roman" w:hAnsi="Times New Roman"/>
          <w:b/>
          <w:sz w:val="22"/>
          <w:szCs w:val="22"/>
        </w:rPr>
        <w:t>Оплата имущества</w:t>
      </w:r>
    </w:p>
    <w:p w:rsidR="00350DBE" w:rsidRPr="002A7903" w:rsidRDefault="00350DBE" w:rsidP="00350DBE">
      <w:pPr>
        <w:widowControl w:val="0"/>
        <w:ind w:left="360"/>
        <w:jc w:val="center"/>
        <w:rPr>
          <w:rFonts w:ascii="Times New Roman" w:hAnsi="Times New Roman"/>
          <w:b/>
          <w:sz w:val="22"/>
          <w:szCs w:val="22"/>
        </w:rPr>
      </w:pPr>
      <w:r w:rsidRPr="002A7903">
        <w:rPr>
          <w:rFonts w:ascii="Times New Roman" w:hAnsi="Times New Roman"/>
          <w:b/>
          <w:sz w:val="22"/>
          <w:szCs w:val="22"/>
        </w:rPr>
        <w:t>Для покупателя -  физического лица</w:t>
      </w:r>
    </w:p>
    <w:p w:rsidR="00350DBE" w:rsidRPr="002A7903" w:rsidRDefault="00350DBE" w:rsidP="00350DBE">
      <w:pPr>
        <w:widowControl w:val="0"/>
        <w:shd w:val="clear" w:color="auto" w:fill="FFFFFF"/>
        <w:tabs>
          <w:tab w:val="left" w:pos="284"/>
        </w:tabs>
        <w:ind w:left="113" w:firstLine="426"/>
        <w:rPr>
          <w:rFonts w:ascii="Times New Roman" w:hAnsi="Times New Roman"/>
          <w:b/>
          <w:color w:val="000000"/>
          <w:sz w:val="22"/>
          <w:szCs w:val="22"/>
        </w:rPr>
      </w:pPr>
      <w:r w:rsidRPr="002A7903">
        <w:rPr>
          <w:rFonts w:ascii="Times New Roman" w:hAnsi="Times New Roman"/>
          <w:color w:val="000000"/>
          <w:sz w:val="22"/>
          <w:szCs w:val="22"/>
        </w:rPr>
        <w:t xml:space="preserve">3.1. Установленная по итогам Аукциона цена продажи Имущества, указанного в разделе 1 настоящего Договора, составляет </w:t>
      </w:r>
      <w:r w:rsidRPr="002A7903">
        <w:rPr>
          <w:rFonts w:ascii="Times New Roman" w:hAnsi="Times New Roman"/>
          <w:b/>
          <w:color w:val="000000"/>
          <w:sz w:val="22"/>
          <w:szCs w:val="22"/>
        </w:rPr>
        <w:t xml:space="preserve">__________________ </w:t>
      </w:r>
      <w:r w:rsidRPr="002A7903">
        <w:rPr>
          <w:rFonts w:ascii="Times New Roman" w:hAnsi="Times New Roman"/>
          <w:color w:val="000000"/>
          <w:sz w:val="22"/>
          <w:szCs w:val="22"/>
        </w:rPr>
        <w:t>рублей.</w:t>
      </w:r>
      <w:r w:rsidRPr="002A7903">
        <w:rPr>
          <w:rFonts w:ascii="Times New Roman" w:hAnsi="Times New Roman"/>
          <w:b/>
          <w:color w:val="000000"/>
          <w:sz w:val="22"/>
          <w:szCs w:val="22"/>
        </w:rPr>
        <w:t xml:space="preserve"> </w:t>
      </w:r>
    </w:p>
    <w:p w:rsidR="00350DBE" w:rsidRPr="002A7903" w:rsidRDefault="00350DBE" w:rsidP="00350DBE">
      <w:pPr>
        <w:ind w:firstLine="567"/>
        <w:jc w:val="both"/>
        <w:rPr>
          <w:rFonts w:ascii="Times New Roman" w:hAnsi="Times New Roman"/>
          <w:sz w:val="22"/>
          <w:szCs w:val="22"/>
        </w:rPr>
      </w:pPr>
      <w:r w:rsidRPr="002A7903">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350DBE" w:rsidRPr="002A7903" w:rsidRDefault="00350DBE" w:rsidP="00350DBE">
      <w:pPr>
        <w:widowControl w:val="0"/>
        <w:shd w:val="clear" w:color="auto" w:fill="FFFFFF"/>
        <w:tabs>
          <w:tab w:val="left" w:pos="284"/>
        </w:tabs>
        <w:ind w:left="113" w:firstLine="454"/>
        <w:jc w:val="both"/>
        <w:rPr>
          <w:rFonts w:ascii="Times New Roman" w:hAnsi="Times New Roman"/>
          <w:color w:val="000000"/>
          <w:sz w:val="22"/>
          <w:szCs w:val="22"/>
        </w:rPr>
      </w:pPr>
      <w:r w:rsidRPr="002A7903">
        <w:rPr>
          <w:rFonts w:ascii="Times New Roman" w:hAnsi="Times New Roman"/>
          <w:color w:val="000000"/>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w:t>
      </w:r>
      <w:r w:rsidRPr="002A7903">
        <w:rPr>
          <w:rFonts w:ascii="Times New Roman" w:hAnsi="Times New Roman"/>
          <w:color w:val="000000"/>
          <w:sz w:val="22"/>
          <w:szCs w:val="22"/>
        </w:rPr>
        <w:lastRenderedPageBreak/>
        <w:t>Дог</w:t>
      </w:r>
      <w:r>
        <w:rPr>
          <w:rFonts w:ascii="Times New Roman" w:hAnsi="Times New Roman"/>
          <w:color w:val="000000"/>
          <w:sz w:val="22"/>
          <w:szCs w:val="22"/>
        </w:rPr>
        <w:t>овора, денежные средства в счет</w:t>
      </w:r>
      <w:r w:rsidRPr="002A7903">
        <w:rPr>
          <w:rFonts w:ascii="Times New Roman" w:hAnsi="Times New Roman"/>
          <w:color w:val="000000"/>
          <w:sz w:val="22"/>
          <w:szCs w:val="22"/>
        </w:rPr>
        <w:t xml:space="preserve"> оплаты стоимости Имущества в размере </w:t>
      </w:r>
      <w:r w:rsidRPr="002A7903">
        <w:rPr>
          <w:rFonts w:ascii="Times New Roman" w:hAnsi="Times New Roman"/>
          <w:b/>
          <w:color w:val="000000"/>
          <w:sz w:val="22"/>
          <w:szCs w:val="22"/>
        </w:rPr>
        <w:t>_________</w:t>
      </w:r>
      <w:r w:rsidRPr="002A7903">
        <w:rPr>
          <w:rFonts w:ascii="Times New Roman" w:hAnsi="Times New Roman"/>
          <w:color w:val="000000"/>
          <w:sz w:val="22"/>
          <w:szCs w:val="22"/>
        </w:rPr>
        <w:t>_(__________________________) рублей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w:t>
      </w:r>
      <w:r w:rsidRPr="00A768C1">
        <w:rPr>
          <w:rFonts w:ascii="Times New Roman" w:hAnsi="Times New Roman"/>
          <w:color w:val="000000"/>
          <w:sz w:val="22"/>
          <w:szCs w:val="22"/>
        </w:rPr>
        <w:t>3</w:t>
      </w:r>
      <w:r w:rsidRPr="002A7903">
        <w:rPr>
          <w:rFonts w:ascii="Times New Roman" w:hAnsi="Times New Roman"/>
          <w:color w:val="000000"/>
          <w:sz w:val="22"/>
          <w:szCs w:val="22"/>
        </w:rPr>
        <w:t xml:space="preserve">050000410. </w:t>
      </w:r>
    </w:p>
    <w:p w:rsidR="00350DBE" w:rsidRPr="002A7903" w:rsidRDefault="00350DBE" w:rsidP="00350DB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 xml:space="preserve">В платежном поручении, оформляющем оплату, должно быть указано: </w:t>
      </w:r>
    </w:p>
    <w:p w:rsidR="00350DBE" w:rsidRPr="002A7903" w:rsidRDefault="00350DBE" w:rsidP="00350DB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r w:rsidRPr="002A7903">
        <w:rPr>
          <w:rFonts w:ascii="Times New Roman" w:hAnsi="Times New Roman"/>
          <w:sz w:val="22"/>
          <w:szCs w:val="22"/>
        </w:rPr>
        <w:t>_____________________, согласно договору купли-продажи № _____ от  "___"__________20 _ года.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350DBE" w:rsidRPr="002A7903" w:rsidRDefault="00350DBE" w:rsidP="00350DBE">
      <w:pPr>
        <w:widowControl w:val="0"/>
        <w:ind w:firstLine="540"/>
        <w:jc w:val="both"/>
        <w:rPr>
          <w:rFonts w:ascii="Times New Roman" w:hAnsi="Times New Roman"/>
          <w:sz w:val="22"/>
          <w:szCs w:val="22"/>
        </w:rPr>
      </w:pPr>
      <w:r w:rsidRPr="002A7903">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50DBE" w:rsidRPr="002A7903" w:rsidRDefault="00350DBE" w:rsidP="00350DBE">
      <w:pPr>
        <w:widowControl w:val="0"/>
        <w:ind w:firstLine="540"/>
        <w:jc w:val="center"/>
        <w:rPr>
          <w:rFonts w:ascii="Times New Roman" w:hAnsi="Times New Roman"/>
          <w:b/>
          <w:sz w:val="22"/>
          <w:szCs w:val="22"/>
        </w:rPr>
      </w:pPr>
      <w:r w:rsidRPr="002A7903">
        <w:rPr>
          <w:rFonts w:ascii="Times New Roman" w:hAnsi="Times New Roman"/>
          <w:b/>
          <w:sz w:val="22"/>
          <w:szCs w:val="22"/>
        </w:rPr>
        <w:t>Для покупателя - юридического лица, индивидуального предпринимателя</w:t>
      </w:r>
    </w:p>
    <w:p w:rsidR="00350DBE" w:rsidRPr="002A7903" w:rsidRDefault="00350DBE" w:rsidP="00350DBE">
      <w:pPr>
        <w:widowControl w:val="0"/>
        <w:tabs>
          <w:tab w:val="left" w:pos="0"/>
          <w:tab w:val="left" w:pos="567"/>
        </w:tabs>
        <w:ind w:firstLine="567"/>
        <w:jc w:val="both"/>
        <w:rPr>
          <w:rFonts w:ascii="Times New Roman" w:hAnsi="Times New Roman"/>
          <w:sz w:val="22"/>
          <w:szCs w:val="22"/>
        </w:rPr>
      </w:pPr>
      <w:r w:rsidRPr="002A7903">
        <w:rPr>
          <w:rFonts w:ascii="Times New Roman" w:hAnsi="Times New Roman"/>
          <w:sz w:val="22"/>
          <w:szCs w:val="22"/>
        </w:rPr>
        <w:t xml:space="preserve">3.1. Установленная по итогам Продажи цена продажи Имущества, указанного в разделе 1 настоящего Договора, составляет ___________ (______________________)  рублей с учетом НДС. </w:t>
      </w:r>
    </w:p>
    <w:p w:rsidR="00350DBE" w:rsidRPr="002A7903" w:rsidRDefault="00350DBE" w:rsidP="00350DBE">
      <w:pPr>
        <w:ind w:firstLine="567"/>
        <w:jc w:val="both"/>
        <w:rPr>
          <w:rFonts w:ascii="Times New Roman" w:hAnsi="Times New Roman"/>
          <w:sz w:val="22"/>
          <w:szCs w:val="22"/>
        </w:rPr>
      </w:pPr>
      <w:r w:rsidRPr="002A7903">
        <w:rPr>
          <w:rFonts w:ascii="Times New Roman" w:hAnsi="Times New Roman"/>
          <w:sz w:val="22"/>
          <w:szCs w:val="22"/>
        </w:rPr>
        <w:t xml:space="preserve">3.2. Задаток в сумме ___________ (______________________)  рублей, внесенный Покупателем на расчетный счет оператора электронной площадки, засчитывается в счет оплаты Имущества. </w:t>
      </w:r>
    </w:p>
    <w:p w:rsidR="00350DBE" w:rsidRPr="002A7903" w:rsidRDefault="00350DBE" w:rsidP="00350DBE">
      <w:pPr>
        <w:widowControl w:val="0"/>
        <w:tabs>
          <w:tab w:val="left" w:pos="0"/>
        </w:tabs>
        <w:ind w:firstLine="567"/>
        <w:jc w:val="both"/>
        <w:rPr>
          <w:rFonts w:ascii="Times New Roman" w:hAnsi="Times New Roman"/>
          <w:sz w:val="22"/>
          <w:szCs w:val="22"/>
        </w:rPr>
      </w:pPr>
      <w:r w:rsidRPr="002A7903">
        <w:rPr>
          <w:rFonts w:ascii="Times New Roman" w:hAnsi="Times New Roman"/>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 </w:t>
      </w:r>
      <w:r w:rsidRPr="002A7903">
        <w:rPr>
          <w:rFonts w:ascii="Times New Roman" w:hAnsi="Times New Roman"/>
          <w:b/>
          <w:sz w:val="22"/>
          <w:szCs w:val="22"/>
        </w:rPr>
        <w:t xml:space="preserve">__________(__________________________) </w:t>
      </w:r>
      <w:r w:rsidRPr="002A7903">
        <w:rPr>
          <w:rFonts w:ascii="Times New Roman" w:hAnsi="Times New Roman"/>
          <w:sz w:val="22"/>
          <w:szCs w:val="22"/>
        </w:rPr>
        <w:t xml:space="preserve">рублей по следующим реквизитам: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w:t>
      </w:r>
      <w:r>
        <w:rPr>
          <w:rFonts w:ascii="Times New Roman" w:hAnsi="Times New Roman"/>
          <w:sz w:val="22"/>
          <w:szCs w:val="22"/>
        </w:rPr>
        <w:t>КТМО 97 644 000, КБК 9031140205</w:t>
      </w:r>
      <w:r w:rsidRPr="00A768C1">
        <w:rPr>
          <w:rFonts w:ascii="Times New Roman" w:hAnsi="Times New Roman"/>
          <w:sz w:val="22"/>
          <w:szCs w:val="22"/>
        </w:rPr>
        <w:t>3</w:t>
      </w:r>
      <w:r w:rsidRPr="002A7903">
        <w:rPr>
          <w:rFonts w:ascii="Times New Roman" w:hAnsi="Times New Roman"/>
          <w:sz w:val="22"/>
          <w:szCs w:val="22"/>
        </w:rPr>
        <w:t>050000410.</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В платежном поручении, оформляющем оплату, должны быть указаны:</w:t>
      </w:r>
    </w:p>
    <w:p w:rsidR="00350DBE" w:rsidRPr="002A7903" w:rsidRDefault="00350DBE" w:rsidP="00350DBE">
      <w:pPr>
        <w:widowControl w:val="0"/>
        <w:ind w:firstLine="540"/>
        <w:jc w:val="both"/>
        <w:rPr>
          <w:rFonts w:ascii="Times New Roman" w:hAnsi="Times New Roman"/>
          <w:sz w:val="22"/>
          <w:szCs w:val="22"/>
        </w:rPr>
      </w:pPr>
      <w:r w:rsidRPr="002A7903">
        <w:rPr>
          <w:rFonts w:ascii="Times New Roman" w:hAnsi="Times New Roman"/>
          <w:sz w:val="22"/>
          <w:szCs w:val="22"/>
        </w:rPr>
        <w:t>Средства от продажи</w:t>
      </w:r>
      <w:r w:rsidRPr="002A7903">
        <w:rPr>
          <w:rFonts w:ascii="Times New Roman" w:hAnsi="Times New Roman"/>
          <w:bCs/>
          <w:sz w:val="22"/>
          <w:szCs w:val="22"/>
        </w:rPr>
        <w:t xml:space="preserve"> </w:t>
      </w:r>
      <w:r w:rsidRPr="002A7903">
        <w:rPr>
          <w:rFonts w:ascii="Times New Roman" w:hAnsi="Times New Roman"/>
          <w:sz w:val="22"/>
          <w:szCs w:val="22"/>
        </w:rPr>
        <w:t>имущества  _________________________, согласно договору купли-продажи  № ___ от  "___"__________201__ г.</w:t>
      </w:r>
    </w:p>
    <w:p w:rsidR="00350DBE" w:rsidRPr="002A7903" w:rsidRDefault="00350DBE" w:rsidP="00350DBE">
      <w:pPr>
        <w:widowControl w:val="0"/>
        <w:ind w:firstLine="567"/>
        <w:jc w:val="both"/>
        <w:rPr>
          <w:rFonts w:ascii="Times New Roman" w:hAnsi="Times New Roman"/>
          <w:b/>
          <w:sz w:val="22"/>
          <w:szCs w:val="22"/>
        </w:rPr>
      </w:pPr>
      <w:r w:rsidRPr="002A7903">
        <w:rPr>
          <w:rFonts w:ascii="Times New Roman" w:hAnsi="Times New Roman"/>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4. Передача имущества</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color w:val="000000"/>
          <w:sz w:val="22"/>
          <w:szCs w:val="22"/>
          <w:lang w:eastAsia="ar-SA"/>
        </w:rPr>
        <w:t>4</w:t>
      </w:r>
      <w:r w:rsidRPr="002A7903">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350DBE" w:rsidRPr="002A7903" w:rsidRDefault="00350DBE" w:rsidP="00350DBE">
      <w:pPr>
        <w:widowControl w:val="0"/>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350DBE" w:rsidRPr="002A7903" w:rsidRDefault="00350DBE" w:rsidP="00350DBE">
      <w:pPr>
        <w:widowControl w:val="0"/>
        <w:ind w:firstLine="567"/>
        <w:jc w:val="both"/>
        <w:rPr>
          <w:rFonts w:ascii="Times New Roman" w:hAnsi="Times New Roman"/>
          <w:sz w:val="22"/>
          <w:szCs w:val="22"/>
        </w:rPr>
      </w:pPr>
    </w:p>
    <w:p w:rsidR="00350DBE" w:rsidRPr="002A7903" w:rsidRDefault="00350DBE" w:rsidP="00350DBE">
      <w:pPr>
        <w:ind w:left="567"/>
        <w:jc w:val="center"/>
        <w:rPr>
          <w:rFonts w:ascii="Times New Roman" w:hAnsi="Times New Roman"/>
          <w:b/>
          <w:sz w:val="22"/>
          <w:szCs w:val="22"/>
        </w:rPr>
      </w:pPr>
      <w:r w:rsidRPr="002A7903">
        <w:rPr>
          <w:rFonts w:ascii="Times New Roman" w:hAnsi="Times New Roman"/>
          <w:b/>
          <w:sz w:val="22"/>
          <w:szCs w:val="22"/>
        </w:rPr>
        <w:t>5. Ответственность Сторон</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w:t>
      </w:r>
      <w:r w:rsidR="000254D0">
        <w:rPr>
          <w:rFonts w:ascii="Times New Roman" w:hAnsi="Times New Roman"/>
          <w:sz w:val="22"/>
          <w:szCs w:val="22"/>
        </w:rPr>
        <w:t>ого района Чувашской Республики)</w:t>
      </w:r>
      <w:r w:rsidRPr="002A7903">
        <w:rPr>
          <w:rFonts w:ascii="Times New Roman" w:hAnsi="Times New Roman"/>
          <w:sz w:val="22"/>
          <w:szCs w:val="22"/>
        </w:rPr>
        <w:t xml:space="preserve"> л/с 04153002730, ИНН 2116820246, КПП 211601001, р/с </w:t>
      </w:r>
      <w:r w:rsidRPr="002A7903">
        <w:rPr>
          <w:rFonts w:ascii="Times New Roman" w:hAnsi="Times New Roman"/>
          <w:sz w:val="22"/>
          <w:szCs w:val="22"/>
        </w:rPr>
        <w:lastRenderedPageBreak/>
        <w:t>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350DBE" w:rsidRPr="002A7903" w:rsidRDefault="00350DBE" w:rsidP="00350DBE">
      <w:pPr>
        <w:widowControl w:val="0"/>
        <w:numPr>
          <w:ilvl w:val="0"/>
          <w:numId w:val="5"/>
        </w:numPr>
        <w:tabs>
          <w:tab w:val="num" w:pos="567"/>
          <w:tab w:val="num" w:pos="786"/>
        </w:tabs>
        <w:ind w:left="567"/>
        <w:jc w:val="both"/>
        <w:rPr>
          <w:rFonts w:ascii="Times New Roman" w:hAnsi="Times New Roman"/>
          <w:sz w:val="22"/>
          <w:szCs w:val="22"/>
        </w:rPr>
      </w:pPr>
      <w:r w:rsidRPr="002A7903">
        <w:rPr>
          <w:rFonts w:ascii="Times New Roman" w:hAnsi="Times New Roman"/>
          <w:sz w:val="22"/>
          <w:szCs w:val="22"/>
        </w:rPr>
        <w:t xml:space="preserve"> КБК 903116</w:t>
      </w:r>
      <w:r w:rsidR="000254D0">
        <w:rPr>
          <w:rFonts w:ascii="Times New Roman" w:hAnsi="Times New Roman"/>
          <w:sz w:val="22"/>
          <w:szCs w:val="22"/>
        </w:rPr>
        <w:t>07090056000140</w:t>
      </w:r>
      <w:r w:rsidRPr="002A7903">
        <w:rPr>
          <w:rFonts w:ascii="Times New Roman" w:hAnsi="Times New Roman"/>
          <w:sz w:val="22"/>
          <w:szCs w:val="22"/>
        </w:rPr>
        <w:t>;</w:t>
      </w:r>
    </w:p>
    <w:p w:rsidR="00350DBE" w:rsidRPr="002A7903" w:rsidRDefault="00350DBE" w:rsidP="00350DBE">
      <w:pPr>
        <w:widowControl w:val="0"/>
        <w:numPr>
          <w:ilvl w:val="0"/>
          <w:numId w:val="5"/>
        </w:numPr>
        <w:tabs>
          <w:tab w:val="num" w:pos="0"/>
          <w:tab w:val="num" w:pos="786"/>
        </w:tabs>
        <w:ind w:firstLine="567"/>
        <w:jc w:val="both"/>
        <w:rPr>
          <w:rFonts w:ascii="Times New Roman" w:hAnsi="Times New Roman"/>
          <w:sz w:val="22"/>
          <w:szCs w:val="22"/>
        </w:rPr>
      </w:pPr>
      <w:r w:rsidRPr="002A7903">
        <w:rPr>
          <w:rFonts w:ascii="Times New Roman" w:hAnsi="Times New Roman"/>
          <w:sz w:val="22"/>
          <w:szCs w:val="22"/>
        </w:rPr>
        <w:t>уплата пени за просрочку платежа согласно договору купли-продажи  №___ от "____"___________  20 _ года.</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50DBE" w:rsidRPr="002A7903" w:rsidRDefault="00350DBE" w:rsidP="000254D0">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При расторжении договора  Имущество остается в собственности Чебоксарского района Чувашской Республики.</w:t>
      </w:r>
    </w:p>
    <w:p w:rsidR="00350DBE" w:rsidRPr="002A7903" w:rsidRDefault="00350DBE" w:rsidP="000254D0">
      <w:pPr>
        <w:widowControl w:val="0"/>
        <w:shd w:val="clear" w:color="auto" w:fill="FFFFFF"/>
        <w:ind w:firstLine="567"/>
        <w:jc w:val="both"/>
        <w:rPr>
          <w:rFonts w:ascii="Times New Roman" w:hAnsi="Times New Roman"/>
          <w:color w:val="000000"/>
          <w:sz w:val="22"/>
          <w:szCs w:val="22"/>
        </w:rPr>
      </w:pPr>
      <w:r w:rsidRPr="002A7903">
        <w:rPr>
          <w:rFonts w:ascii="Times New Roman" w:hAnsi="Times New Roman"/>
          <w:color w:val="000000"/>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350DBE" w:rsidRPr="002A7903" w:rsidRDefault="00350DBE" w:rsidP="00350DBE">
      <w:pPr>
        <w:widowControl w:val="0"/>
        <w:numPr>
          <w:ilvl w:val="0"/>
          <w:numId w:val="5"/>
        </w:numPr>
        <w:tabs>
          <w:tab w:val="num" w:pos="567"/>
          <w:tab w:val="num" w:pos="786"/>
        </w:tabs>
        <w:ind w:left="567"/>
        <w:jc w:val="both"/>
        <w:rPr>
          <w:rFonts w:ascii="Times New Roman" w:hAnsi="Times New Roman"/>
          <w:sz w:val="22"/>
          <w:szCs w:val="22"/>
        </w:rPr>
      </w:pPr>
      <w:r w:rsidRPr="002A7903">
        <w:rPr>
          <w:rFonts w:ascii="Times New Roman" w:hAnsi="Times New Roman"/>
          <w:sz w:val="22"/>
          <w:szCs w:val="22"/>
        </w:rPr>
        <w:t xml:space="preserve">КБК </w:t>
      </w:r>
      <w:r w:rsidR="000254D0" w:rsidRPr="002A7903">
        <w:rPr>
          <w:rFonts w:ascii="Times New Roman" w:hAnsi="Times New Roman"/>
          <w:sz w:val="22"/>
          <w:szCs w:val="22"/>
        </w:rPr>
        <w:t>903116</w:t>
      </w:r>
      <w:r w:rsidR="000254D0">
        <w:rPr>
          <w:rFonts w:ascii="Times New Roman" w:hAnsi="Times New Roman"/>
          <w:sz w:val="22"/>
          <w:szCs w:val="22"/>
        </w:rPr>
        <w:t>07090056000140</w:t>
      </w:r>
      <w:r w:rsidRPr="002A7903">
        <w:rPr>
          <w:rFonts w:ascii="Times New Roman" w:hAnsi="Times New Roman"/>
          <w:sz w:val="22"/>
          <w:szCs w:val="22"/>
        </w:rPr>
        <w:t>;</w:t>
      </w:r>
    </w:p>
    <w:p w:rsidR="00350DBE" w:rsidRPr="00350DBE" w:rsidRDefault="00350DBE" w:rsidP="00350DBE">
      <w:pPr>
        <w:widowControl w:val="0"/>
        <w:numPr>
          <w:ilvl w:val="0"/>
          <w:numId w:val="5"/>
        </w:numPr>
        <w:tabs>
          <w:tab w:val="num" w:pos="0"/>
          <w:tab w:val="num" w:pos="786"/>
        </w:tabs>
        <w:ind w:firstLine="567"/>
        <w:jc w:val="both"/>
        <w:rPr>
          <w:rFonts w:ascii="Times New Roman" w:hAnsi="Times New Roman"/>
          <w:sz w:val="22"/>
          <w:szCs w:val="22"/>
        </w:rPr>
      </w:pPr>
      <w:r w:rsidRPr="002A7903">
        <w:rPr>
          <w:rFonts w:ascii="Times New Roman" w:hAnsi="Times New Roman"/>
          <w:sz w:val="22"/>
          <w:szCs w:val="22"/>
        </w:rPr>
        <w:t>уплата штрафа согласно договору купли-продажи  №___ от "____"___________  20 _ года.</w:t>
      </w:r>
    </w:p>
    <w:p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 xml:space="preserve">6. Заключительные положения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6.1. Настоящий Договор вступает в силу с момента его подписания и прекращает свое действие:</w:t>
      </w:r>
    </w:p>
    <w:p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надлежащим исполнением Сторонами с</w:t>
      </w:r>
      <w:r>
        <w:rPr>
          <w:rFonts w:ascii="Times New Roman" w:hAnsi="Times New Roman"/>
          <w:sz w:val="22"/>
          <w:szCs w:val="22"/>
          <w:lang w:eastAsia="ar-SA"/>
        </w:rPr>
        <w:t xml:space="preserve">воих обязательств по настоящему </w:t>
      </w:r>
      <w:r w:rsidRPr="002A7903">
        <w:rPr>
          <w:rFonts w:ascii="Times New Roman" w:hAnsi="Times New Roman"/>
          <w:sz w:val="22"/>
          <w:szCs w:val="22"/>
          <w:lang w:eastAsia="ar-SA"/>
        </w:rPr>
        <w:t>Договору;</w:t>
      </w:r>
    </w:p>
    <w:p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в предусмотренных настоящим Договором случаях;</w:t>
      </w:r>
    </w:p>
    <w:p w:rsidR="00350DBE" w:rsidRPr="002A7903" w:rsidRDefault="00350DBE" w:rsidP="00350DBE">
      <w:pPr>
        <w:widowControl w:val="0"/>
        <w:numPr>
          <w:ilvl w:val="0"/>
          <w:numId w:val="8"/>
        </w:numPr>
        <w:ind w:firstLine="567"/>
        <w:jc w:val="both"/>
        <w:rPr>
          <w:rFonts w:ascii="Times New Roman" w:hAnsi="Times New Roman"/>
          <w:sz w:val="22"/>
          <w:szCs w:val="22"/>
          <w:lang w:eastAsia="ar-SA"/>
        </w:rPr>
      </w:pPr>
      <w:r w:rsidRPr="002A7903">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50DBE" w:rsidRPr="002A7903"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50DBE" w:rsidRPr="00350DBE" w:rsidRDefault="00350DBE" w:rsidP="00350DBE">
      <w:pPr>
        <w:widowControl w:val="0"/>
        <w:ind w:firstLine="567"/>
        <w:jc w:val="both"/>
        <w:rPr>
          <w:rFonts w:ascii="Times New Roman" w:hAnsi="Times New Roman"/>
          <w:sz w:val="22"/>
          <w:szCs w:val="22"/>
        </w:rPr>
      </w:pPr>
      <w:r w:rsidRPr="002A7903">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350DBE" w:rsidRPr="002A7903" w:rsidRDefault="00350DBE" w:rsidP="00350DBE">
      <w:pPr>
        <w:widowControl w:val="0"/>
        <w:jc w:val="center"/>
        <w:rPr>
          <w:rFonts w:ascii="Times New Roman" w:hAnsi="Times New Roman"/>
          <w:b/>
          <w:sz w:val="22"/>
          <w:szCs w:val="22"/>
        </w:rPr>
      </w:pPr>
      <w:r w:rsidRPr="002A7903">
        <w:rPr>
          <w:rFonts w:ascii="Times New Roman" w:hAnsi="Times New Roman"/>
          <w:b/>
          <w:sz w:val="22"/>
          <w:szCs w:val="22"/>
        </w:rPr>
        <w:t>ЮРИДИЧЕСКИЕ АДРЕСА, БАНКОВСКИЕ РЕКВИЗИТЫ И ПОДПИСИ СТОРОН</w:t>
      </w:r>
    </w:p>
    <w:tbl>
      <w:tblPr>
        <w:tblW w:w="10031" w:type="dxa"/>
        <w:tblLayout w:type="fixed"/>
        <w:tblLook w:val="0000" w:firstRow="0" w:lastRow="0" w:firstColumn="0" w:lastColumn="0" w:noHBand="0" w:noVBand="0"/>
      </w:tblPr>
      <w:tblGrid>
        <w:gridCol w:w="4786"/>
        <w:gridCol w:w="425"/>
        <w:gridCol w:w="4820"/>
      </w:tblGrid>
      <w:tr w:rsidR="00350DBE" w:rsidRPr="002A7903" w:rsidTr="00947684">
        <w:tc>
          <w:tcPr>
            <w:tcW w:w="4786" w:type="dxa"/>
          </w:tcPr>
          <w:p w:rsidR="00350DBE" w:rsidRPr="002A7903" w:rsidRDefault="00350DBE" w:rsidP="00947684">
            <w:pPr>
              <w:widowControl w:val="0"/>
              <w:jc w:val="center"/>
              <w:rPr>
                <w:rFonts w:ascii="Times New Roman" w:hAnsi="Times New Roman"/>
                <w:b/>
                <w:sz w:val="22"/>
                <w:szCs w:val="22"/>
              </w:rPr>
            </w:pPr>
            <w:r w:rsidRPr="002A7903">
              <w:rPr>
                <w:rFonts w:ascii="Times New Roman" w:hAnsi="Times New Roman"/>
                <w:b/>
                <w:sz w:val="22"/>
                <w:szCs w:val="22"/>
              </w:rPr>
              <w:t>ПРОДАВЕЦ:</w:t>
            </w:r>
          </w:p>
          <w:p w:rsidR="00350DBE" w:rsidRPr="002A7903" w:rsidRDefault="00350DBE" w:rsidP="00947684">
            <w:pPr>
              <w:widowControl w:val="0"/>
              <w:jc w:val="both"/>
              <w:rPr>
                <w:rFonts w:ascii="Times New Roman" w:hAnsi="Times New Roman"/>
                <w:sz w:val="22"/>
                <w:szCs w:val="22"/>
                <w:u w:val="single"/>
              </w:rPr>
            </w:pPr>
            <w:r w:rsidRPr="002A7903">
              <w:rPr>
                <w:rFonts w:ascii="Times New Roman" w:hAnsi="Times New Roman"/>
                <w:sz w:val="22"/>
                <w:szCs w:val="22"/>
                <w:u w:val="single"/>
              </w:rPr>
              <w:t>Администрация Чебоксарского района  Чувашской Республики</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 xml:space="preserve">429500, Чувашская Республика, </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 xml:space="preserve">Чебоксарский район, пос.Кугеси, </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ул.Шоссейная, дом 15</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ИНН 2116820246 / КПП 211601001</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УФК по Чувашской Республике (Администрация Чебоксарск</w:t>
            </w:r>
            <w:r w:rsidR="009C48A4">
              <w:rPr>
                <w:rFonts w:ascii="Times New Roman" w:hAnsi="Times New Roman"/>
                <w:sz w:val="22"/>
                <w:szCs w:val="22"/>
              </w:rPr>
              <w:t>ого района Чувашской Республики</w:t>
            </w:r>
            <w:r w:rsidRPr="002A7903">
              <w:rPr>
                <w:rFonts w:ascii="Times New Roman" w:hAnsi="Times New Roman"/>
                <w:sz w:val="22"/>
                <w:szCs w:val="22"/>
              </w:rPr>
              <w:t xml:space="preserve"> л/с 04153002730</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БИК 049706001</w:t>
            </w:r>
            <w:r w:rsidR="009C48A4">
              <w:rPr>
                <w:rFonts w:ascii="Times New Roman" w:hAnsi="Times New Roman"/>
                <w:sz w:val="22"/>
                <w:szCs w:val="22"/>
              </w:rPr>
              <w:t>)</w:t>
            </w:r>
            <w:r w:rsidRPr="002A7903">
              <w:rPr>
                <w:rFonts w:ascii="Times New Roman" w:hAnsi="Times New Roman"/>
                <w:sz w:val="22"/>
                <w:szCs w:val="22"/>
              </w:rPr>
              <w:t xml:space="preserve"> </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Продавец</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___________________(_________________)</w:t>
            </w:r>
          </w:p>
          <w:p w:rsidR="00350DBE" w:rsidRPr="002A7903" w:rsidRDefault="00350DBE" w:rsidP="00947684">
            <w:pPr>
              <w:widowControl w:val="0"/>
              <w:rPr>
                <w:rFonts w:ascii="Times New Roman" w:hAnsi="Times New Roman"/>
                <w:b/>
                <w:sz w:val="22"/>
                <w:szCs w:val="22"/>
              </w:rPr>
            </w:pPr>
            <w:r w:rsidRPr="002A7903">
              <w:rPr>
                <w:rFonts w:ascii="Times New Roman" w:hAnsi="Times New Roman"/>
                <w:sz w:val="22"/>
                <w:szCs w:val="22"/>
              </w:rPr>
              <w:t xml:space="preserve">М.П.  </w:t>
            </w:r>
          </w:p>
        </w:tc>
        <w:tc>
          <w:tcPr>
            <w:tcW w:w="425" w:type="dxa"/>
          </w:tcPr>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p w:rsidR="00350DBE" w:rsidRPr="002A7903" w:rsidRDefault="00350DBE" w:rsidP="00947684">
            <w:pPr>
              <w:widowControl w:val="0"/>
              <w:jc w:val="center"/>
              <w:rPr>
                <w:rFonts w:ascii="Times New Roman" w:hAnsi="Times New Roman"/>
                <w:b/>
                <w:sz w:val="22"/>
                <w:szCs w:val="22"/>
              </w:rPr>
            </w:pPr>
          </w:p>
        </w:tc>
        <w:tc>
          <w:tcPr>
            <w:tcW w:w="4820" w:type="dxa"/>
          </w:tcPr>
          <w:p w:rsidR="00350DBE" w:rsidRPr="002A7903" w:rsidRDefault="00350DBE" w:rsidP="00947684">
            <w:pPr>
              <w:widowControl w:val="0"/>
              <w:jc w:val="center"/>
              <w:rPr>
                <w:rFonts w:ascii="Times New Roman" w:hAnsi="Times New Roman"/>
                <w:b/>
                <w:sz w:val="22"/>
                <w:szCs w:val="22"/>
              </w:rPr>
            </w:pPr>
            <w:r w:rsidRPr="002A7903">
              <w:rPr>
                <w:rFonts w:ascii="Times New Roman" w:hAnsi="Times New Roman"/>
                <w:b/>
                <w:sz w:val="22"/>
                <w:szCs w:val="22"/>
              </w:rPr>
              <w:t>ПОКУПАТЕЛЬ:</w:t>
            </w:r>
          </w:p>
          <w:p w:rsidR="00350DBE" w:rsidRPr="002A7903" w:rsidRDefault="00350DBE" w:rsidP="00947684">
            <w:pPr>
              <w:widowControl w:val="0"/>
              <w:rPr>
                <w:rFonts w:ascii="Times New Roman" w:hAnsi="Times New Roman"/>
                <w:sz w:val="22"/>
                <w:szCs w:val="22"/>
              </w:rPr>
            </w:pPr>
          </w:p>
          <w:p w:rsidR="00350DBE" w:rsidRPr="002A7903" w:rsidRDefault="00350DBE" w:rsidP="00947684">
            <w:pPr>
              <w:widowControl w:val="0"/>
              <w:jc w:val="both"/>
              <w:rPr>
                <w:rFonts w:ascii="Times New Roman" w:hAnsi="Times New Roman"/>
                <w:sz w:val="22"/>
                <w:szCs w:val="22"/>
              </w:rPr>
            </w:pPr>
          </w:p>
          <w:p w:rsidR="00350DBE" w:rsidRPr="002A7903" w:rsidRDefault="00350DBE" w:rsidP="00947684">
            <w:pPr>
              <w:widowControl w:val="0"/>
              <w:jc w:val="both"/>
              <w:rPr>
                <w:rFonts w:ascii="Times New Roman" w:hAnsi="Times New Roman"/>
                <w:sz w:val="22"/>
                <w:szCs w:val="22"/>
              </w:rPr>
            </w:pPr>
          </w:p>
          <w:p w:rsidR="00350DBE" w:rsidRPr="002A7903" w:rsidRDefault="00350DBE" w:rsidP="00947684">
            <w:pPr>
              <w:widowControl w:val="0"/>
              <w:jc w:val="both"/>
              <w:rPr>
                <w:rFonts w:ascii="Times New Roman" w:hAnsi="Times New Roman"/>
                <w:sz w:val="22"/>
                <w:szCs w:val="22"/>
              </w:rPr>
            </w:pPr>
          </w:p>
          <w:p w:rsidR="00350DBE" w:rsidRPr="002A7903" w:rsidRDefault="00350DBE" w:rsidP="00947684">
            <w:pPr>
              <w:widowControl w:val="0"/>
              <w:jc w:val="both"/>
              <w:rPr>
                <w:rFonts w:ascii="Times New Roman" w:hAnsi="Times New Roman"/>
                <w:sz w:val="22"/>
                <w:szCs w:val="22"/>
              </w:rPr>
            </w:pPr>
          </w:p>
          <w:p w:rsidR="00350DBE" w:rsidRPr="002A7903" w:rsidRDefault="00350DBE" w:rsidP="00947684">
            <w:pPr>
              <w:widowControl w:val="0"/>
              <w:jc w:val="both"/>
              <w:rPr>
                <w:rFonts w:ascii="Times New Roman" w:hAnsi="Times New Roman"/>
                <w:b/>
                <w:sz w:val="22"/>
                <w:szCs w:val="22"/>
              </w:rPr>
            </w:pPr>
          </w:p>
          <w:p w:rsidR="00350DBE" w:rsidRPr="002A7903" w:rsidRDefault="00350DBE" w:rsidP="00947684">
            <w:pPr>
              <w:widowControl w:val="0"/>
              <w:jc w:val="both"/>
              <w:rPr>
                <w:rFonts w:ascii="Times New Roman" w:hAnsi="Times New Roman"/>
                <w:b/>
                <w:sz w:val="22"/>
                <w:szCs w:val="22"/>
              </w:rPr>
            </w:pPr>
          </w:p>
          <w:p w:rsidR="00350DBE" w:rsidRPr="002A7903" w:rsidRDefault="00350DBE" w:rsidP="00947684">
            <w:pPr>
              <w:widowControl w:val="0"/>
              <w:jc w:val="both"/>
              <w:rPr>
                <w:rFonts w:ascii="Times New Roman" w:hAnsi="Times New Roman"/>
                <w:b/>
                <w:sz w:val="22"/>
                <w:szCs w:val="22"/>
              </w:rPr>
            </w:pPr>
          </w:p>
          <w:p w:rsidR="00350DBE" w:rsidRPr="002A7903" w:rsidRDefault="00350DBE" w:rsidP="00947684">
            <w:pPr>
              <w:widowControl w:val="0"/>
              <w:jc w:val="both"/>
              <w:rPr>
                <w:rFonts w:ascii="Times New Roman" w:hAnsi="Times New Roman"/>
                <w:b/>
                <w:sz w:val="22"/>
                <w:szCs w:val="22"/>
              </w:rPr>
            </w:pPr>
          </w:p>
          <w:p w:rsidR="00350DBE" w:rsidRPr="002A7903" w:rsidRDefault="00350DBE" w:rsidP="00947684">
            <w:pPr>
              <w:widowControl w:val="0"/>
              <w:jc w:val="both"/>
              <w:rPr>
                <w:rFonts w:ascii="Times New Roman" w:hAnsi="Times New Roman"/>
                <w:b/>
                <w:sz w:val="22"/>
                <w:szCs w:val="22"/>
              </w:rPr>
            </w:pPr>
          </w:p>
          <w:p w:rsidR="00350DBE" w:rsidRPr="00350DBE" w:rsidRDefault="00350DBE" w:rsidP="00947684">
            <w:pPr>
              <w:widowControl w:val="0"/>
              <w:jc w:val="both"/>
              <w:rPr>
                <w:rFonts w:ascii="Times New Roman" w:hAnsi="Times New Roman"/>
                <w:sz w:val="22"/>
                <w:szCs w:val="22"/>
              </w:rPr>
            </w:pPr>
            <w:r w:rsidRPr="002A7903">
              <w:rPr>
                <w:rFonts w:ascii="Times New Roman" w:hAnsi="Times New Roman"/>
                <w:sz w:val="22"/>
                <w:szCs w:val="22"/>
              </w:rPr>
              <w:t>Покупатель</w:t>
            </w:r>
          </w:p>
          <w:p w:rsidR="00350DBE" w:rsidRPr="002A7903" w:rsidRDefault="00350DBE" w:rsidP="00947684">
            <w:pPr>
              <w:widowControl w:val="0"/>
              <w:jc w:val="both"/>
              <w:rPr>
                <w:rFonts w:ascii="Times New Roman" w:hAnsi="Times New Roman"/>
                <w:sz w:val="22"/>
                <w:szCs w:val="22"/>
              </w:rPr>
            </w:pPr>
            <w:r w:rsidRPr="002A7903">
              <w:rPr>
                <w:rFonts w:ascii="Times New Roman" w:hAnsi="Times New Roman"/>
                <w:sz w:val="22"/>
                <w:szCs w:val="22"/>
              </w:rPr>
              <w:t>_________________(__________________)</w:t>
            </w:r>
          </w:p>
          <w:p w:rsidR="00350DBE" w:rsidRPr="002A7903" w:rsidRDefault="00350DBE" w:rsidP="00947684">
            <w:pPr>
              <w:widowControl w:val="0"/>
              <w:rPr>
                <w:rFonts w:ascii="Times New Roman" w:hAnsi="Times New Roman"/>
                <w:sz w:val="22"/>
                <w:szCs w:val="22"/>
              </w:rPr>
            </w:pPr>
            <w:r w:rsidRPr="002A7903">
              <w:rPr>
                <w:rFonts w:ascii="Times New Roman" w:hAnsi="Times New Roman"/>
                <w:sz w:val="22"/>
                <w:szCs w:val="22"/>
              </w:rPr>
              <w:t>М.П.</w:t>
            </w:r>
          </w:p>
        </w:tc>
      </w:tr>
    </w:tbl>
    <w:p w:rsidR="00350DBE" w:rsidRPr="002A7903" w:rsidRDefault="00350DBE" w:rsidP="00350DBE">
      <w:pPr>
        <w:widowControl w:val="0"/>
        <w:rPr>
          <w:rFonts w:ascii="Times New Roman" w:hAnsi="Times New Roman"/>
          <w:sz w:val="20"/>
        </w:rPr>
      </w:pPr>
      <w:r w:rsidRPr="002A7903">
        <w:rPr>
          <w:rFonts w:ascii="Times New Roman" w:hAnsi="Times New Roman"/>
          <w:sz w:val="20"/>
        </w:rPr>
        <w:t xml:space="preserve">                                                                                                                                                                                                                              </w:t>
      </w:r>
    </w:p>
    <w:p w:rsidR="00350DBE" w:rsidRDefault="00350DBE" w:rsidP="00350DBE">
      <w:pPr>
        <w:ind w:firstLine="709"/>
        <w:rPr>
          <w:rFonts w:ascii="Times New Roman" w:hAnsi="Times New Roman"/>
          <w:szCs w:val="26"/>
        </w:rPr>
      </w:pPr>
    </w:p>
    <w:tbl>
      <w:tblPr>
        <w:tblW w:w="9747" w:type="dxa"/>
        <w:tblLook w:val="00A0" w:firstRow="1" w:lastRow="0" w:firstColumn="1" w:lastColumn="0" w:noHBand="0" w:noVBand="0"/>
      </w:tblPr>
      <w:tblGrid>
        <w:gridCol w:w="5211"/>
        <w:gridCol w:w="4536"/>
      </w:tblGrid>
      <w:tr w:rsidR="00350DBE" w:rsidTr="00947684">
        <w:tc>
          <w:tcPr>
            <w:tcW w:w="5211" w:type="dxa"/>
          </w:tcPr>
          <w:p w:rsidR="00350DBE" w:rsidRPr="00BC4C72" w:rsidRDefault="00350DBE" w:rsidP="00947684">
            <w:pPr>
              <w:jc w:val="both"/>
              <w:rPr>
                <w:rFonts w:ascii="Times New Roman" w:hAnsi="Times New Roman"/>
                <w:szCs w:val="26"/>
              </w:rPr>
            </w:pPr>
          </w:p>
        </w:tc>
        <w:tc>
          <w:tcPr>
            <w:tcW w:w="4536" w:type="dxa"/>
          </w:tcPr>
          <w:p w:rsidR="00350DBE" w:rsidRDefault="00350DBE" w:rsidP="00947684">
            <w:pPr>
              <w:jc w:val="right"/>
              <w:rPr>
                <w:rFonts w:ascii="Times New Roman" w:hAnsi="Times New Roman"/>
                <w:szCs w:val="26"/>
              </w:rPr>
            </w:pPr>
          </w:p>
        </w:tc>
      </w:tr>
    </w:tbl>
    <w:p w:rsidR="00350DBE" w:rsidRPr="0052649B" w:rsidRDefault="00350DBE" w:rsidP="000254D0">
      <w:pPr>
        <w:rPr>
          <w:rFonts w:ascii="Times New Roman" w:hAnsi="Times New Roman"/>
          <w:szCs w:val="26"/>
        </w:rPr>
      </w:pPr>
    </w:p>
    <w:sectPr w:rsidR="00350DBE" w:rsidRPr="0052649B" w:rsidSect="0052649B">
      <w:footerReference w:type="default" r:id="rId23"/>
      <w:headerReference w:type="first" r:id="rId24"/>
      <w:footerReference w:type="first" r:id="rId25"/>
      <w:type w:val="evenPage"/>
      <w:pgSz w:w="11907" w:h="16840"/>
      <w:pgMar w:top="851" w:right="850" w:bottom="1276" w:left="1418" w:header="567"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16" w:rsidRDefault="00211516">
      <w:r>
        <w:separator/>
      </w:r>
    </w:p>
  </w:endnote>
  <w:endnote w:type="continuationSeparator" w:id="0">
    <w:p w:rsidR="00211516" w:rsidRDefault="002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C70177">
      <w:rPr>
        <w:rFonts w:ascii="Times New Roman" w:hAnsi="Times New Roman"/>
        <w:noProof/>
        <w:snapToGrid w:val="0"/>
        <w:sz w:val="12"/>
        <w:lang w:val="en-US"/>
      </w:rPr>
      <w:t>\\chebs-mfc\soft\sos\dokum\SHAREDEM\POZDR\0422.doc</w:t>
    </w:r>
    <w:r w:rsidRPr="003652FF">
      <w:rPr>
        <w:rFonts w:ascii="Times New Roman" w:hAnsi="Times New Roman"/>
        <w:snapToGrid w:val="0"/>
        <w:sz w:val="12"/>
        <w:lang w:val="en-US"/>
      </w:rPr>
      <w:fldChar w:fldCharType="end"/>
    </w:r>
    <w:r w:rsidRPr="00350DBE">
      <w:rPr>
        <w:rFonts w:ascii="Times New Roman" w:hAnsi="Times New Roman"/>
        <w:snapToGrid w:val="0"/>
        <w:sz w:val="12"/>
        <w:lang w:val="en-US"/>
      </w:rPr>
      <w:t xml:space="preserve">  </w:t>
    </w:r>
    <w:r w:rsidRPr="00591B6B">
      <w:rPr>
        <w:rFonts w:ascii="Times New Roman" w:hAnsi="Times New Roman"/>
        <w:snapToGrid w:val="0"/>
        <w:sz w:val="12"/>
      </w:rPr>
      <w:t>стр</w:t>
    </w:r>
    <w:r w:rsidRPr="00350DBE">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350DBE">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52649B">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из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52649B">
      <w:rPr>
        <w:rFonts w:ascii="Times New Roman" w:hAnsi="Times New Roman"/>
        <w:noProof/>
        <w:snapToGrid w:val="0"/>
        <w:sz w:val="12"/>
        <w:lang w:val="en-US"/>
      </w:rPr>
      <w:t>19</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16" w:rsidRDefault="00211516">
      <w:r>
        <w:separator/>
      </w:r>
    </w:p>
  </w:footnote>
  <w:footnote w:type="continuationSeparator" w:id="0">
    <w:p w:rsidR="00211516" w:rsidRDefault="0021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3652FF" w:rsidP="00AD02C4">
          <w:pPr>
            <w:pStyle w:val="a3"/>
            <w:jc w:val="center"/>
            <w:rPr>
              <w:rFonts w:ascii="Times New Roman" w:hAnsi="Times New Roman"/>
              <w:b/>
              <w:sz w:val="24"/>
            </w:rPr>
          </w:pP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Times New Roman" w:hAnsi="Times New Roman"/>
              <w:b/>
              <w:sz w:val="24"/>
            </w:rPr>
          </w:pPr>
        </w:p>
      </w:tc>
    </w:tr>
  </w:tbl>
  <w:p w:rsidR="001460B2" w:rsidRDefault="001460B2" w:rsidP="003652FF">
    <w:pPr>
      <w:pStyle w:val="a3"/>
      <w:rPr>
        <w:rFonts w:ascii="Arial Cyr Chuv" w:hAnsi="Arial Cyr Chuv"/>
        <w:sz w:val="24"/>
      </w:rPr>
    </w:pPr>
    <w:r>
      <w:rPr>
        <w:rFonts w:ascii="Times New Roman" w:hAnsi="Times New Roman"/>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0"/>
  </w:num>
  <w:num w:numId="2">
    <w:abstractNumId w:val="3"/>
  </w:num>
  <w:num w:numId="3">
    <w:abstractNumId w:val="8"/>
  </w:num>
  <w:num w:numId="4">
    <w:abstractNumId w:val="1"/>
  </w:num>
  <w:num w:numId="5">
    <w:abstractNumId w:val="4"/>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516"/>
    <w:rsid w:val="000254D0"/>
    <w:rsid w:val="000B2461"/>
    <w:rsid w:val="000D575A"/>
    <w:rsid w:val="000E2583"/>
    <w:rsid w:val="00107F11"/>
    <w:rsid w:val="001460B2"/>
    <w:rsid w:val="0017767D"/>
    <w:rsid w:val="001A4D80"/>
    <w:rsid w:val="00211516"/>
    <w:rsid w:val="002863DC"/>
    <w:rsid w:val="00350DBE"/>
    <w:rsid w:val="003652FF"/>
    <w:rsid w:val="00367432"/>
    <w:rsid w:val="003C7636"/>
    <w:rsid w:val="003F5BE4"/>
    <w:rsid w:val="00462425"/>
    <w:rsid w:val="00466C7A"/>
    <w:rsid w:val="00477553"/>
    <w:rsid w:val="004A2CCA"/>
    <w:rsid w:val="004D2D4A"/>
    <w:rsid w:val="004E2084"/>
    <w:rsid w:val="00504082"/>
    <w:rsid w:val="0052649B"/>
    <w:rsid w:val="00527375"/>
    <w:rsid w:val="00563971"/>
    <w:rsid w:val="00591B6B"/>
    <w:rsid w:val="005A69CC"/>
    <w:rsid w:val="005F16B6"/>
    <w:rsid w:val="006161B6"/>
    <w:rsid w:val="00686156"/>
    <w:rsid w:val="0070442D"/>
    <w:rsid w:val="007046D2"/>
    <w:rsid w:val="0076051A"/>
    <w:rsid w:val="007F72D9"/>
    <w:rsid w:val="008E2BE5"/>
    <w:rsid w:val="008F5F8F"/>
    <w:rsid w:val="009625EA"/>
    <w:rsid w:val="009C48A4"/>
    <w:rsid w:val="009D6852"/>
    <w:rsid w:val="00A229BE"/>
    <w:rsid w:val="00A258DC"/>
    <w:rsid w:val="00A508C7"/>
    <w:rsid w:val="00A527F6"/>
    <w:rsid w:val="00AD02C4"/>
    <w:rsid w:val="00B21053"/>
    <w:rsid w:val="00BC4C72"/>
    <w:rsid w:val="00C70177"/>
    <w:rsid w:val="00CB7E29"/>
    <w:rsid w:val="00D00E57"/>
    <w:rsid w:val="00D61F6B"/>
    <w:rsid w:val="00DE328D"/>
    <w:rsid w:val="00DE756C"/>
    <w:rsid w:val="00DF761C"/>
    <w:rsid w:val="00E12670"/>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350DBE"/>
    <w:rPr>
      <w:color w:val="0000FF" w:themeColor="hyperlink"/>
      <w:u w:val="single"/>
    </w:rPr>
  </w:style>
  <w:style w:type="character" w:customStyle="1" w:styleId="a6">
    <w:name w:val="Основной текст с отступом Знак"/>
    <w:link w:val="a5"/>
    <w:rsid w:val="00350D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chebs.cap.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s://www.roseltorg.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hebs.cap.ru" TargetMode="External"/><Relationship Id="rId23" Type="http://schemas.openxmlformats.org/officeDocument/2006/relationships/footer" Target="footer1.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info@roseltorg.ru" TargetMode="External"/><Relationship Id="rId14" Type="http://schemas.openxmlformats.org/officeDocument/2006/relationships/hyperlink" Target="http://www.torgi.gov.ru"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31F6-E371-46BC-AD9B-A7C70D79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TotalTime>
  <Pages>19</Pages>
  <Words>8193</Words>
  <Characters>46703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2020-06-26T10:51:00Z</cp:lastPrinted>
  <dcterms:created xsi:type="dcterms:W3CDTF">2020-06-26T10:59:00Z</dcterms:created>
  <dcterms:modified xsi:type="dcterms:W3CDTF">2020-06-26T10:59:00Z</dcterms:modified>
</cp:coreProperties>
</file>