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5.xml" ContentType="application/vnd.openxmlformats-officedocument.themeOverride+xml"/>
  <Override PartName="/word/drawings/drawing7.xml" ContentType="application/vnd.openxmlformats-officedocument.drawingml.chartshapes+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6"/>
          <w:szCs w:val="26"/>
          <w:lang w:eastAsia="en-US"/>
        </w:rPr>
        <w:id w:val="-1897505015"/>
        <w:docPartObj>
          <w:docPartGallery w:val="Table of Contents"/>
          <w:docPartUnique/>
        </w:docPartObj>
      </w:sdtPr>
      <w:sdtEndPr>
        <w:rPr>
          <w:rFonts w:ascii="Times New Roman" w:hAnsi="Times New Roman" w:cs="Times New Roman"/>
        </w:rPr>
      </w:sdtEndPr>
      <w:sdtContent>
        <w:p w:rsidR="009E3747" w:rsidRPr="002E6775" w:rsidRDefault="009E3747" w:rsidP="00A930C7">
          <w:pPr>
            <w:pStyle w:val="aff1"/>
            <w:spacing w:line="240" w:lineRule="auto"/>
            <w:rPr>
              <w:rFonts w:ascii="Times New Roman" w:hAnsi="Times New Roman" w:cs="Times New Roman"/>
              <w:color w:val="auto"/>
              <w:sz w:val="24"/>
              <w:szCs w:val="24"/>
            </w:rPr>
          </w:pPr>
          <w:r w:rsidRPr="002E6775">
            <w:rPr>
              <w:rFonts w:ascii="Times New Roman" w:hAnsi="Times New Roman" w:cs="Times New Roman"/>
              <w:color w:val="auto"/>
              <w:sz w:val="24"/>
              <w:szCs w:val="24"/>
            </w:rPr>
            <w:t>Оглавление</w:t>
          </w:r>
        </w:p>
        <w:p w:rsidR="0048510B" w:rsidRPr="005D77BD" w:rsidRDefault="009E3747" w:rsidP="0048510B">
          <w:pPr>
            <w:pStyle w:val="33"/>
            <w:tabs>
              <w:tab w:val="right" w:leader="dot" w:pos="9345"/>
            </w:tabs>
            <w:jc w:val="both"/>
            <w:rPr>
              <w:rFonts w:ascii="Times New Roman" w:eastAsiaTheme="minorEastAsia" w:hAnsi="Times New Roman" w:cs="Times New Roman"/>
              <w:noProof/>
              <w:sz w:val="24"/>
              <w:szCs w:val="24"/>
              <w:lang w:eastAsia="ru-RU"/>
            </w:rPr>
          </w:pPr>
          <w:r w:rsidRPr="0048510B">
            <w:rPr>
              <w:rFonts w:ascii="Times New Roman" w:hAnsi="Times New Roman" w:cs="Times New Roman"/>
              <w:sz w:val="26"/>
              <w:szCs w:val="26"/>
            </w:rPr>
            <w:fldChar w:fldCharType="begin"/>
          </w:r>
          <w:r w:rsidRPr="0048510B">
            <w:rPr>
              <w:rFonts w:ascii="Times New Roman" w:hAnsi="Times New Roman" w:cs="Times New Roman"/>
              <w:sz w:val="26"/>
              <w:szCs w:val="26"/>
            </w:rPr>
            <w:instrText xml:space="preserve"> TOC \o "1-3" \h \z \u </w:instrText>
          </w:r>
          <w:r w:rsidRPr="0048510B">
            <w:rPr>
              <w:rFonts w:ascii="Times New Roman" w:hAnsi="Times New Roman" w:cs="Times New Roman"/>
              <w:sz w:val="26"/>
              <w:szCs w:val="26"/>
            </w:rPr>
            <w:fldChar w:fldCharType="separate"/>
          </w:r>
          <w:hyperlink w:anchor="_Toc387905425" w:history="1">
            <w:r w:rsidR="0048510B" w:rsidRPr="005D77BD">
              <w:rPr>
                <w:rStyle w:val="ac"/>
                <w:rFonts w:ascii="Times New Roman" w:hAnsi="Times New Roman" w:cs="Times New Roman"/>
                <w:noProof/>
                <w:sz w:val="24"/>
                <w:szCs w:val="24"/>
              </w:rPr>
              <w:t>ВВЕДЕНИЕ</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_Toc387905425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26" w:history="1">
            <w:r w:rsidR="0048510B" w:rsidRPr="005D77BD">
              <w:rPr>
                <w:rStyle w:val="ac"/>
                <w:rFonts w:ascii="Times New Roman" w:hAnsi="Times New Roman" w:cs="Times New Roman"/>
                <w:noProof/>
                <w:sz w:val="24"/>
                <w:szCs w:val="24"/>
              </w:rPr>
              <w:t>Анализ обращений граждан к Уполномоченному по правам ребёнка в Чувашской Республике</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_Toc387905426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4</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27" w:history="1">
            <w:r w:rsidR="0048510B" w:rsidRPr="005D77BD">
              <w:rPr>
                <w:rStyle w:val="ac"/>
                <w:rFonts w:ascii="Times New Roman" w:hAnsi="Times New Roman" w:cs="Times New Roman"/>
                <w:noProof/>
                <w:sz w:val="24"/>
                <w:szCs w:val="24"/>
              </w:rPr>
              <w:t>Право каждого ребёнка жить и воспитываться в семье</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_Toc387905427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19</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28" w:history="1">
            <w:r w:rsidR="0048510B" w:rsidRPr="005D77BD">
              <w:rPr>
                <w:rStyle w:val="ac"/>
                <w:rFonts w:ascii="Times New Roman" w:hAnsi="Times New Roman" w:cs="Times New Roman"/>
                <w:noProof/>
                <w:sz w:val="24"/>
                <w:szCs w:val="24"/>
              </w:rPr>
              <w:t>Постинтернатное сопровождение выпускников детских учреждений</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_Toc387905428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26</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29" w:history="1">
            <w:r w:rsidR="0048510B" w:rsidRPr="005D77BD">
              <w:rPr>
                <w:rStyle w:val="ac"/>
                <w:rFonts w:ascii="Times New Roman" w:hAnsi="Times New Roman" w:cs="Times New Roman"/>
                <w:noProof/>
                <w:sz w:val="24"/>
                <w:szCs w:val="24"/>
              </w:rPr>
              <w:t>Обеспечение жильем детей-сирот и детей, оставшихся без попечения родителей</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_Toc387905429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28</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0" w:history="1">
            <w:r w:rsidR="0048510B" w:rsidRPr="005D77BD">
              <w:rPr>
                <w:rStyle w:val="ac"/>
                <w:rFonts w:ascii="Times New Roman" w:hAnsi="Times New Roman" w:cs="Times New Roman"/>
                <w:noProof/>
                <w:sz w:val="24"/>
                <w:szCs w:val="24"/>
              </w:rPr>
              <w:t>Обеспечение жильем многодетных семей</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_Toc387905430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30</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1" w:history="1">
            <w:r w:rsidR="0048510B" w:rsidRPr="005D77BD">
              <w:rPr>
                <w:rStyle w:val="ac"/>
                <w:rFonts w:ascii="Times New Roman" w:hAnsi="Times New Roman" w:cs="Times New Roman"/>
                <w:noProof/>
                <w:sz w:val="24"/>
                <w:szCs w:val="24"/>
              </w:rPr>
              <w:t>Обеспечение права на жизнь и безопасность детей</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_Toc387905431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32</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2" w:history="1">
            <w:r w:rsidR="0048510B" w:rsidRPr="005D77BD">
              <w:rPr>
                <w:rStyle w:val="ac"/>
                <w:rFonts w:ascii="Times New Roman" w:hAnsi="Times New Roman" w:cs="Times New Roman"/>
                <w:noProof/>
                <w:sz w:val="24"/>
                <w:szCs w:val="24"/>
              </w:rPr>
              <w:t>Дорожно-транспортный травматизм</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_Toc387905432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33</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3" w:history="1">
            <w:r w:rsidR="0048510B" w:rsidRPr="005D77BD">
              <w:rPr>
                <w:rStyle w:val="ac"/>
                <w:rFonts w:ascii="Times New Roman" w:hAnsi="Times New Roman" w:cs="Times New Roman"/>
                <w:noProof/>
                <w:sz w:val="24"/>
                <w:szCs w:val="24"/>
              </w:rPr>
              <w:t>О суицидах среди несовершеннолетних</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_Toc387905433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35</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4" w:history="1">
            <w:r w:rsidR="0048510B" w:rsidRPr="005D77BD">
              <w:rPr>
                <w:rStyle w:val="ac"/>
                <w:rFonts w:ascii="Times New Roman" w:hAnsi="Times New Roman" w:cs="Times New Roman"/>
                <w:noProof/>
                <w:sz w:val="24"/>
                <w:szCs w:val="24"/>
              </w:rPr>
              <w:t>Детский телефон доверия</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_Toc387905434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36</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5" w:history="1">
            <w:r w:rsidR="0048510B" w:rsidRPr="005D77BD">
              <w:rPr>
                <w:rStyle w:val="ac"/>
                <w:rFonts w:ascii="Times New Roman" w:hAnsi="Times New Roman" w:cs="Times New Roman"/>
                <w:noProof/>
                <w:sz w:val="24"/>
                <w:szCs w:val="24"/>
              </w:rPr>
              <w:t>Право на образование</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_Toc387905435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38</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6" w:history="1">
            <w:r w:rsidR="0048510B" w:rsidRPr="005D77BD">
              <w:rPr>
                <w:rStyle w:val="ac"/>
                <w:rFonts w:ascii="Times New Roman" w:eastAsia="Calibri" w:hAnsi="Times New Roman" w:cs="Times New Roman"/>
                <w:noProof/>
                <w:sz w:val="24"/>
                <w:szCs w:val="24"/>
              </w:rPr>
              <w:t>О реализации права детей на охрану здоровья</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_Toc387905436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49</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2c"/>
            <w:rPr>
              <w:rFonts w:eastAsiaTheme="minorEastAsia"/>
              <w:noProof/>
              <w:sz w:val="24"/>
              <w:szCs w:val="24"/>
              <w:lang w:eastAsia="ru-RU"/>
            </w:rPr>
          </w:pPr>
          <w:hyperlink w:anchor="_Toc387905437" w:history="1">
            <w:r w:rsidR="0048510B" w:rsidRPr="005D77BD">
              <w:rPr>
                <w:rStyle w:val="ac"/>
                <w:rFonts w:ascii="Times New Roman" w:eastAsia="Times New Roman" w:hAnsi="Times New Roman" w:cs="Times New Roman"/>
                <w:noProof/>
                <w:sz w:val="24"/>
                <w:szCs w:val="24"/>
                <w:u w:val="none"/>
                <w:lang w:eastAsia="ar-SA"/>
              </w:rPr>
              <w:t>Состояние здоровья детей</w:t>
            </w:r>
            <w:r w:rsidR="0048510B" w:rsidRPr="005D77BD">
              <w:rPr>
                <w:noProof/>
                <w:webHidden/>
                <w:sz w:val="24"/>
                <w:szCs w:val="24"/>
              </w:rPr>
              <w:tab/>
            </w:r>
            <w:r w:rsidR="0048510B" w:rsidRPr="005D77BD">
              <w:rPr>
                <w:noProof/>
                <w:webHidden/>
                <w:sz w:val="24"/>
                <w:szCs w:val="24"/>
              </w:rPr>
              <w:fldChar w:fldCharType="begin"/>
            </w:r>
            <w:r w:rsidR="0048510B" w:rsidRPr="005D77BD">
              <w:rPr>
                <w:noProof/>
                <w:webHidden/>
                <w:sz w:val="24"/>
                <w:szCs w:val="24"/>
              </w:rPr>
              <w:instrText xml:space="preserve"> PAGEREF _Toc387905437 \h </w:instrText>
            </w:r>
            <w:r w:rsidR="0048510B" w:rsidRPr="005D77BD">
              <w:rPr>
                <w:noProof/>
                <w:webHidden/>
                <w:sz w:val="24"/>
                <w:szCs w:val="24"/>
              </w:rPr>
            </w:r>
            <w:r w:rsidR="0048510B" w:rsidRPr="005D77BD">
              <w:rPr>
                <w:noProof/>
                <w:webHidden/>
                <w:sz w:val="24"/>
                <w:szCs w:val="24"/>
              </w:rPr>
              <w:fldChar w:fldCharType="separate"/>
            </w:r>
            <w:r w:rsidR="005C2002">
              <w:rPr>
                <w:noProof/>
                <w:webHidden/>
                <w:sz w:val="24"/>
                <w:szCs w:val="24"/>
              </w:rPr>
              <w:t>59</w:t>
            </w:r>
            <w:r w:rsidR="0048510B" w:rsidRPr="005D77BD">
              <w:rPr>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39" w:history="1">
            <w:r w:rsidR="0048510B" w:rsidRPr="005D77BD">
              <w:rPr>
                <w:rStyle w:val="ac"/>
                <w:rFonts w:ascii="Times New Roman" w:hAnsi="Times New Roman" w:cs="Times New Roman"/>
                <w:noProof/>
                <w:sz w:val="24"/>
                <w:szCs w:val="24"/>
              </w:rPr>
              <w:t>О реализации права детей на отдых, оздоровление и занятость</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_Toc387905439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65</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40" w:history="1">
            <w:r w:rsidR="0048510B" w:rsidRPr="005D77BD">
              <w:rPr>
                <w:rStyle w:val="ac"/>
                <w:rFonts w:ascii="Times New Roman" w:hAnsi="Times New Roman" w:cs="Times New Roman"/>
                <w:noProof/>
                <w:sz w:val="24"/>
                <w:szCs w:val="24"/>
              </w:rPr>
              <w:t>Защита детей от информации, причиняющей вред их здоровью и развитию</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_Toc387905440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69</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43" w:history="1">
            <w:r w:rsidR="0048510B" w:rsidRPr="005D77BD">
              <w:rPr>
                <w:rStyle w:val="ac"/>
                <w:rFonts w:ascii="Times New Roman" w:hAnsi="Times New Roman" w:cs="Times New Roman"/>
                <w:noProof/>
                <w:sz w:val="24"/>
                <w:szCs w:val="24"/>
              </w:rPr>
              <w:t>Исполнение алиментных обязательств родителями</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_Toc387905443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71</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44" w:history="1">
            <w:r w:rsidR="0048510B" w:rsidRPr="005D77BD">
              <w:rPr>
                <w:rStyle w:val="ac"/>
                <w:rFonts w:ascii="Times New Roman" w:hAnsi="Times New Roman" w:cs="Times New Roman"/>
                <w:noProof/>
                <w:sz w:val="24"/>
                <w:szCs w:val="24"/>
              </w:rPr>
              <w:t>О состоянии преступности против несовершеннолетних</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_Toc387905444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73</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45" w:history="1">
            <w:r w:rsidR="0048510B" w:rsidRPr="005D77BD">
              <w:rPr>
                <w:rStyle w:val="ac"/>
                <w:rFonts w:ascii="Times New Roman" w:hAnsi="Times New Roman" w:cs="Times New Roman"/>
                <w:noProof/>
                <w:sz w:val="24"/>
                <w:szCs w:val="24"/>
              </w:rPr>
              <w:t>Состояние  преступности среди несовершеннолетних.</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_Toc387905445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81</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47" w:history="1">
            <w:r w:rsidR="0048510B" w:rsidRPr="005D77BD">
              <w:rPr>
                <w:rStyle w:val="ac"/>
                <w:rFonts w:ascii="Times New Roman" w:hAnsi="Times New Roman" w:cs="Times New Roman"/>
                <w:noProof/>
                <w:sz w:val="24"/>
                <w:szCs w:val="24"/>
              </w:rPr>
              <w:t>Школы примирения</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_Toc387905447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89</w:t>
            </w:r>
            <w:r w:rsidR="0048510B" w:rsidRPr="005D77BD">
              <w:rPr>
                <w:rFonts w:ascii="Times New Roman" w:hAnsi="Times New Roman" w:cs="Times New Roman"/>
                <w:noProof/>
                <w:webHidden/>
                <w:sz w:val="24"/>
                <w:szCs w:val="24"/>
              </w:rPr>
              <w:fldChar w:fldCharType="end"/>
            </w:r>
          </w:hyperlink>
        </w:p>
        <w:p w:rsidR="0048510B" w:rsidRPr="005D77BD" w:rsidRDefault="00E435FB" w:rsidP="0048510B">
          <w:pPr>
            <w:pStyle w:val="33"/>
            <w:tabs>
              <w:tab w:val="right" w:leader="dot" w:pos="9345"/>
            </w:tabs>
            <w:jc w:val="both"/>
            <w:rPr>
              <w:rFonts w:ascii="Times New Roman" w:eastAsiaTheme="minorEastAsia" w:hAnsi="Times New Roman" w:cs="Times New Roman"/>
              <w:noProof/>
              <w:sz w:val="24"/>
              <w:szCs w:val="24"/>
              <w:lang w:eastAsia="ru-RU"/>
            </w:rPr>
          </w:pPr>
          <w:hyperlink w:anchor="_Toc387905448" w:history="1">
            <w:r w:rsidR="0048510B" w:rsidRPr="005D77BD">
              <w:rPr>
                <w:rStyle w:val="ac"/>
                <w:rFonts w:ascii="Times New Roman" w:hAnsi="Times New Roman" w:cs="Times New Roman"/>
                <w:noProof/>
                <w:sz w:val="24"/>
                <w:szCs w:val="24"/>
              </w:rPr>
              <w:t>Профилактика наркомании среди несовершеннолетних</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_Toc387905448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90</w:t>
            </w:r>
            <w:r w:rsidR="0048510B" w:rsidRPr="005D77BD">
              <w:rPr>
                <w:rFonts w:ascii="Times New Roman" w:hAnsi="Times New Roman" w:cs="Times New Roman"/>
                <w:noProof/>
                <w:webHidden/>
                <w:sz w:val="24"/>
                <w:szCs w:val="24"/>
              </w:rPr>
              <w:fldChar w:fldCharType="end"/>
            </w:r>
          </w:hyperlink>
        </w:p>
        <w:p w:rsidR="0048510B" w:rsidRPr="0048510B" w:rsidRDefault="00E435FB" w:rsidP="0048510B">
          <w:pPr>
            <w:pStyle w:val="33"/>
            <w:tabs>
              <w:tab w:val="right" w:leader="dot" w:pos="9345"/>
            </w:tabs>
            <w:jc w:val="both"/>
            <w:rPr>
              <w:rFonts w:ascii="Times New Roman" w:eastAsiaTheme="minorEastAsia" w:hAnsi="Times New Roman" w:cs="Times New Roman"/>
              <w:noProof/>
              <w:sz w:val="26"/>
              <w:szCs w:val="26"/>
              <w:lang w:eastAsia="ru-RU"/>
            </w:rPr>
          </w:pPr>
          <w:hyperlink w:anchor="_Toc387905449" w:history="1">
            <w:r w:rsidR="0048510B" w:rsidRPr="005D77BD">
              <w:rPr>
                <w:rStyle w:val="ac"/>
                <w:rFonts w:ascii="Times New Roman" w:hAnsi="Times New Roman" w:cs="Times New Roman"/>
                <w:noProof/>
                <w:sz w:val="24"/>
                <w:szCs w:val="24"/>
              </w:rPr>
              <w:t>ЗАКЛЮЧЕНИЕ</w:t>
            </w:r>
            <w:r w:rsidR="0048510B" w:rsidRPr="005D77BD">
              <w:rPr>
                <w:rFonts w:ascii="Times New Roman" w:hAnsi="Times New Roman" w:cs="Times New Roman"/>
                <w:noProof/>
                <w:webHidden/>
                <w:sz w:val="24"/>
                <w:szCs w:val="24"/>
              </w:rPr>
              <w:tab/>
            </w:r>
            <w:r w:rsidR="0048510B" w:rsidRPr="005D77BD">
              <w:rPr>
                <w:rFonts w:ascii="Times New Roman" w:hAnsi="Times New Roman" w:cs="Times New Roman"/>
                <w:noProof/>
                <w:webHidden/>
                <w:sz w:val="24"/>
                <w:szCs w:val="24"/>
              </w:rPr>
              <w:fldChar w:fldCharType="begin"/>
            </w:r>
            <w:r w:rsidR="0048510B" w:rsidRPr="005D77BD">
              <w:rPr>
                <w:rFonts w:ascii="Times New Roman" w:hAnsi="Times New Roman" w:cs="Times New Roman"/>
                <w:noProof/>
                <w:webHidden/>
                <w:sz w:val="24"/>
                <w:szCs w:val="24"/>
              </w:rPr>
              <w:instrText xml:space="preserve"> PAGEREF _Toc387905449 \h </w:instrText>
            </w:r>
            <w:r w:rsidR="0048510B" w:rsidRPr="005D77BD">
              <w:rPr>
                <w:rFonts w:ascii="Times New Roman" w:hAnsi="Times New Roman" w:cs="Times New Roman"/>
                <w:noProof/>
                <w:webHidden/>
                <w:sz w:val="24"/>
                <w:szCs w:val="24"/>
              </w:rPr>
            </w:r>
            <w:r w:rsidR="0048510B" w:rsidRPr="005D77BD">
              <w:rPr>
                <w:rFonts w:ascii="Times New Roman" w:hAnsi="Times New Roman" w:cs="Times New Roman"/>
                <w:noProof/>
                <w:webHidden/>
                <w:sz w:val="24"/>
                <w:szCs w:val="24"/>
              </w:rPr>
              <w:fldChar w:fldCharType="separate"/>
            </w:r>
            <w:r w:rsidR="005C2002">
              <w:rPr>
                <w:rFonts w:ascii="Times New Roman" w:hAnsi="Times New Roman" w:cs="Times New Roman"/>
                <w:noProof/>
                <w:webHidden/>
                <w:sz w:val="24"/>
                <w:szCs w:val="24"/>
              </w:rPr>
              <w:t>93</w:t>
            </w:r>
            <w:r w:rsidR="0048510B" w:rsidRPr="005D77BD">
              <w:rPr>
                <w:rFonts w:ascii="Times New Roman" w:hAnsi="Times New Roman" w:cs="Times New Roman"/>
                <w:noProof/>
                <w:webHidden/>
                <w:sz w:val="24"/>
                <w:szCs w:val="24"/>
              </w:rPr>
              <w:fldChar w:fldCharType="end"/>
            </w:r>
          </w:hyperlink>
        </w:p>
        <w:p w:rsidR="009E3747" w:rsidRPr="0048510B" w:rsidRDefault="009E3747" w:rsidP="0048510B">
          <w:pPr>
            <w:spacing w:line="240" w:lineRule="auto"/>
            <w:jc w:val="both"/>
            <w:rPr>
              <w:rFonts w:ascii="Times New Roman" w:hAnsi="Times New Roman" w:cs="Times New Roman"/>
              <w:sz w:val="26"/>
              <w:szCs w:val="26"/>
            </w:rPr>
          </w:pPr>
          <w:r w:rsidRPr="0048510B">
            <w:rPr>
              <w:rFonts w:ascii="Times New Roman" w:hAnsi="Times New Roman" w:cs="Times New Roman"/>
              <w:b/>
              <w:bCs/>
              <w:sz w:val="26"/>
              <w:szCs w:val="26"/>
            </w:rPr>
            <w:fldChar w:fldCharType="end"/>
          </w:r>
          <w:r w:rsidR="00A76B92" w:rsidRPr="0048510B">
            <w:rPr>
              <w:rFonts w:ascii="Times New Roman" w:hAnsi="Times New Roman" w:cs="Times New Roman"/>
              <w:b/>
              <w:bCs/>
              <w:sz w:val="26"/>
              <w:szCs w:val="26"/>
            </w:rPr>
            <w:t xml:space="preserve">  </w:t>
          </w:r>
          <w:r w:rsidR="005920CE" w:rsidRPr="0048510B">
            <w:rPr>
              <w:rFonts w:ascii="Times New Roman" w:hAnsi="Times New Roman" w:cs="Times New Roman"/>
              <w:b/>
              <w:bCs/>
              <w:sz w:val="26"/>
              <w:szCs w:val="26"/>
            </w:rPr>
            <w:t xml:space="preserve"> </w:t>
          </w:r>
        </w:p>
      </w:sdtContent>
    </w:sdt>
    <w:p w:rsidR="00133E62" w:rsidRDefault="00133E62" w:rsidP="00CE029F">
      <w:pPr>
        <w:spacing w:after="0" w:line="240" w:lineRule="auto"/>
        <w:ind w:left="4536" w:firstLine="420"/>
        <w:jc w:val="both"/>
        <w:rPr>
          <w:rFonts w:ascii="Times New Roman" w:hAnsi="Times New Roman" w:cs="Times New Roman"/>
          <w:sz w:val="24"/>
          <w:szCs w:val="24"/>
        </w:rPr>
      </w:pPr>
    </w:p>
    <w:p w:rsidR="00133E62" w:rsidRDefault="00133E62" w:rsidP="00CE029F">
      <w:pPr>
        <w:spacing w:after="0" w:line="240" w:lineRule="auto"/>
        <w:ind w:left="4536" w:firstLine="420"/>
        <w:jc w:val="both"/>
        <w:rPr>
          <w:rFonts w:ascii="Times New Roman" w:hAnsi="Times New Roman" w:cs="Times New Roman"/>
          <w:sz w:val="24"/>
          <w:szCs w:val="24"/>
        </w:rPr>
      </w:pPr>
    </w:p>
    <w:p w:rsidR="00133E62" w:rsidRDefault="00133E62"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5C2002" w:rsidRDefault="005C2002"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FA6513" w:rsidRDefault="00FA6513" w:rsidP="00CE029F">
      <w:pPr>
        <w:spacing w:after="0" w:line="240" w:lineRule="auto"/>
        <w:ind w:left="4536" w:firstLine="420"/>
        <w:jc w:val="both"/>
        <w:rPr>
          <w:rFonts w:ascii="Times New Roman" w:hAnsi="Times New Roman" w:cs="Times New Roman"/>
          <w:sz w:val="24"/>
          <w:szCs w:val="24"/>
        </w:rPr>
      </w:pPr>
    </w:p>
    <w:p w:rsidR="00133E62" w:rsidRDefault="00133E62" w:rsidP="00CE029F">
      <w:pPr>
        <w:spacing w:after="0" w:line="240" w:lineRule="auto"/>
        <w:ind w:left="4536" w:firstLine="420"/>
        <w:jc w:val="both"/>
        <w:rPr>
          <w:rFonts w:ascii="Times New Roman" w:hAnsi="Times New Roman" w:cs="Times New Roman"/>
          <w:sz w:val="24"/>
          <w:szCs w:val="24"/>
        </w:rPr>
      </w:pPr>
    </w:p>
    <w:p w:rsidR="0090109C" w:rsidRDefault="0090109C" w:rsidP="00CE029F">
      <w:pPr>
        <w:spacing w:after="0" w:line="240" w:lineRule="auto"/>
        <w:ind w:left="4536" w:firstLine="420"/>
        <w:jc w:val="both"/>
        <w:rPr>
          <w:rFonts w:ascii="Times New Roman" w:hAnsi="Times New Roman" w:cs="Times New Roman"/>
          <w:sz w:val="24"/>
          <w:szCs w:val="24"/>
        </w:rPr>
      </w:pPr>
    </w:p>
    <w:p w:rsidR="00F60FBD" w:rsidRPr="004B2116" w:rsidRDefault="0051358C" w:rsidP="00EF6D58">
      <w:pPr>
        <w:spacing w:after="0" w:line="240" w:lineRule="auto"/>
        <w:ind w:left="4536" w:firstLine="420"/>
        <w:jc w:val="both"/>
        <w:rPr>
          <w:rFonts w:ascii="Times New Roman" w:hAnsi="Times New Roman" w:cs="Times New Roman"/>
          <w:sz w:val="24"/>
          <w:szCs w:val="24"/>
        </w:rPr>
      </w:pPr>
      <w:r w:rsidRPr="004B2116">
        <w:rPr>
          <w:rFonts w:ascii="Times New Roman" w:hAnsi="Times New Roman" w:cs="Times New Roman"/>
          <w:sz w:val="24"/>
          <w:szCs w:val="24"/>
        </w:rPr>
        <w:lastRenderedPageBreak/>
        <w:t xml:space="preserve">«Создание условий для роста </w:t>
      </w:r>
      <w:bookmarkStart w:id="0" w:name="_GoBack"/>
      <w:bookmarkEnd w:id="0"/>
      <w:r w:rsidRPr="004B2116">
        <w:rPr>
          <w:rFonts w:ascii="Times New Roman" w:hAnsi="Times New Roman" w:cs="Times New Roman"/>
          <w:sz w:val="24"/>
          <w:szCs w:val="24"/>
        </w:rPr>
        <w:t>рождаемости, охрана материнства и детства, укрепление института семьи – это приоритетные социальные задачи в России»</w:t>
      </w:r>
    </w:p>
    <w:p w:rsidR="0051358C" w:rsidRPr="004B2116" w:rsidRDefault="00CE029F" w:rsidP="00CE029F">
      <w:pPr>
        <w:spacing w:after="0" w:line="24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                                                                          Президент Российской Федерации </w:t>
      </w:r>
      <w:r w:rsidR="0051358C" w:rsidRPr="004B2116">
        <w:rPr>
          <w:rFonts w:ascii="Times New Roman" w:hAnsi="Times New Roman" w:cs="Times New Roman"/>
          <w:sz w:val="24"/>
          <w:szCs w:val="24"/>
        </w:rPr>
        <w:t xml:space="preserve">В.В. Путин </w:t>
      </w:r>
    </w:p>
    <w:p w:rsidR="0051358C" w:rsidRPr="004B2116" w:rsidRDefault="0051358C" w:rsidP="00CE029F">
      <w:pPr>
        <w:spacing w:after="0" w:line="240" w:lineRule="auto"/>
        <w:ind w:left="4536"/>
        <w:jc w:val="both"/>
        <w:rPr>
          <w:rFonts w:ascii="Times New Roman" w:hAnsi="Times New Roman" w:cs="Times New Roman"/>
          <w:sz w:val="24"/>
          <w:szCs w:val="24"/>
        </w:rPr>
      </w:pPr>
      <w:r w:rsidRPr="004B2116">
        <w:rPr>
          <w:rFonts w:ascii="Times New Roman" w:hAnsi="Times New Roman" w:cs="Times New Roman"/>
          <w:sz w:val="24"/>
          <w:szCs w:val="24"/>
        </w:rPr>
        <w:t xml:space="preserve">(Заседание Президиума Госсовета России </w:t>
      </w:r>
      <w:r w:rsidR="00926D6B" w:rsidRPr="004B2116">
        <w:rPr>
          <w:rFonts w:ascii="Times New Roman" w:hAnsi="Times New Roman" w:cs="Times New Roman"/>
          <w:sz w:val="24"/>
          <w:szCs w:val="24"/>
        </w:rPr>
        <w:t xml:space="preserve"> </w:t>
      </w:r>
      <w:r w:rsidR="00CE029F">
        <w:rPr>
          <w:rFonts w:ascii="Times New Roman" w:hAnsi="Times New Roman" w:cs="Times New Roman"/>
          <w:sz w:val="24"/>
          <w:szCs w:val="24"/>
        </w:rPr>
        <w:t xml:space="preserve">             </w:t>
      </w:r>
      <w:r w:rsidRPr="004B2116">
        <w:rPr>
          <w:rFonts w:ascii="Times New Roman" w:hAnsi="Times New Roman" w:cs="Times New Roman"/>
          <w:sz w:val="24"/>
          <w:szCs w:val="24"/>
        </w:rPr>
        <w:t>17</w:t>
      </w:r>
      <w:r w:rsidR="00CE029F">
        <w:rPr>
          <w:rFonts w:ascii="Times New Roman" w:hAnsi="Times New Roman" w:cs="Times New Roman"/>
          <w:sz w:val="24"/>
          <w:szCs w:val="24"/>
        </w:rPr>
        <w:t xml:space="preserve"> февраля </w:t>
      </w:r>
      <w:r w:rsidRPr="004B2116">
        <w:rPr>
          <w:rFonts w:ascii="Times New Roman" w:hAnsi="Times New Roman" w:cs="Times New Roman"/>
          <w:sz w:val="24"/>
          <w:szCs w:val="24"/>
        </w:rPr>
        <w:t>2014</w:t>
      </w:r>
      <w:r w:rsidR="00CE029F">
        <w:rPr>
          <w:rFonts w:ascii="Times New Roman" w:hAnsi="Times New Roman" w:cs="Times New Roman"/>
          <w:sz w:val="24"/>
          <w:szCs w:val="24"/>
        </w:rPr>
        <w:t xml:space="preserve"> </w:t>
      </w:r>
      <w:r w:rsidRPr="004B2116">
        <w:rPr>
          <w:rFonts w:ascii="Times New Roman" w:hAnsi="Times New Roman" w:cs="Times New Roman"/>
          <w:sz w:val="24"/>
          <w:szCs w:val="24"/>
        </w:rPr>
        <w:t xml:space="preserve">г., </w:t>
      </w:r>
      <w:r w:rsidR="00CE029F">
        <w:rPr>
          <w:rFonts w:ascii="Times New Roman" w:hAnsi="Times New Roman" w:cs="Times New Roman"/>
          <w:sz w:val="24"/>
          <w:szCs w:val="24"/>
        </w:rPr>
        <w:t xml:space="preserve">   </w:t>
      </w:r>
      <w:r w:rsidRPr="004B2116">
        <w:rPr>
          <w:rFonts w:ascii="Times New Roman" w:hAnsi="Times New Roman" w:cs="Times New Roman"/>
          <w:sz w:val="24"/>
          <w:szCs w:val="24"/>
        </w:rPr>
        <w:t xml:space="preserve">г. Череповец) </w:t>
      </w:r>
    </w:p>
    <w:p w:rsidR="0051358C" w:rsidRPr="00CE029F" w:rsidRDefault="0051358C" w:rsidP="00A930C7">
      <w:pPr>
        <w:spacing w:after="0" w:line="240" w:lineRule="auto"/>
        <w:jc w:val="right"/>
        <w:rPr>
          <w:rFonts w:ascii="Times New Roman" w:hAnsi="Times New Roman" w:cs="Times New Roman"/>
          <w:sz w:val="26"/>
          <w:szCs w:val="26"/>
        </w:rPr>
      </w:pPr>
    </w:p>
    <w:p w:rsidR="00847C0E" w:rsidRPr="00CE029F" w:rsidRDefault="00847C0E" w:rsidP="00A930C7">
      <w:pPr>
        <w:spacing w:after="0" w:line="240" w:lineRule="auto"/>
        <w:jc w:val="right"/>
        <w:rPr>
          <w:rFonts w:ascii="Times New Roman" w:hAnsi="Times New Roman" w:cs="Times New Roman"/>
          <w:sz w:val="26"/>
          <w:szCs w:val="26"/>
        </w:rPr>
      </w:pPr>
    </w:p>
    <w:p w:rsidR="0051358C" w:rsidRPr="00C80521" w:rsidRDefault="00A43DFC" w:rsidP="00A930C7">
      <w:pPr>
        <w:pStyle w:val="3"/>
        <w:rPr>
          <w:szCs w:val="26"/>
        </w:rPr>
      </w:pPr>
      <w:bookmarkStart w:id="1" w:name="_Toc387905425"/>
      <w:r w:rsidRPr="00C80521">
        <w:rPr>
          <w:szCs w:val="26"/>
        </w:rPr>
        <w:t>ВВЕДЕНИЕ</w:t>
      </w:r>
      <w:bookmarkEnd w:id="1"/>
      <w:r w:rsidRPr="00C80521">
        <w:rPr>
          <w:szCs w:val="26"/>
        </w:rPr>
        <w:t xml:space="preserve"> </w:t>
      </w:r>
    </w:p>
    <w:p w:rsidR="0051358C" w:rsidRPr="00C80521" w:rsidRDefault="0051358C" w:rsidP="00A930C7">
      <w:pPr>
        <w:spacing w:after="0" w:line="240" w:lineRule="auto"/>
        <w:jc w:val="both"/>
        <w:rPr>
          <w:rFonts w:ascii="Times New Roman" w:hAnsi="Times New Roman" w:cs="Times New Roman"/>
          <w:sz w:val="26"/>
          <w:szCs w:val="26"/>
        </w:rPr>
      </w:pPr>
    </w:p>
    <w:p w:rsidR="0051358C" w:rsidRPr="00C80521" w:rsidRDefault="0051358C"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Последние годы наше Российское государство уделяет особое внимание вопросам рождаемости, охраны материнства и детства, укреплению института семьи, вопросам демографии. Это выражается в принятии нормативных правовых актов, </w:t>
      </w:r>
      <w:r w:rsidR="00CD7811">
        <w:rPr>
          <w:rFonts w:ascii="Times New Roman" w:hAnsi="Times New Roman" w:cs="Times New Roman"/>
          <w:sz w:val="26"/>
          <w:szCs w:val="26"/>
        </w:rPr>
        <w:t xml:space="preserve">проведении мероприятий, </w:t>
      </w:r>
      <w:r w:rsidRPr="00C80521">
        <w:rPr>
          <w:rFonts w:ascii="Times New Roman" w:hAnsi="Times New Roman" w:cs="Times New Roman"/>
          <w:sz w:val="26"/>
          <w:szCs w:val="26"/>
        </w:rPr>
        <w:t>направленных на поддержку материнства, детства, стимулировани</w:t>
      </w:r>
      <w:r w:rsidR="00703098">
        <w:rPr>
          <w:rFonts w:ascii="Times New Roman" w:hAnsi="Times New Roman" w:cs="Times New Roman"/>
          <w:sz w:val="26"/>
          <w:szCs w:val="26"/>
        </w:rPr>
        <w:t>е</w:t>
      </w:r>
      <w:r w:rsidRPr="00C80521">
        <w:rPr>
          <w:rFonts w:ascii="Times New Roman" w:hAnsi="Times New Roman" w:cs="Times New Roman"/>
          <w:sz w:val="26"/>
          <w:szCs w:val="26"/>
        </w:rPr>
        <w:t xml:space="preserve"> рождаемости, пропаганд</w:t>
      </w:r>
      <w:r w:rsidR="00703098">
        <w:rPr>
          <w:rFonts w:ascii="Times New Roman" w:hAnsi="Times New Roman" w:cs="Times New Roman"/>
          <w:sz w:val="26"/>
          <w:szCs w:val="26"/>
        </w:rPr>
        <w:t>у</w:t>
      </w:r>
      <w:r w:rsidRPr="00C80521">
        <w:rPr>
          <w:rFonts w:ascii="Times New Roman" w:hAnsi="Times New Roman" w:cs="Times New Roman"/>
          <w:sz w:val="26"/>
          <w:szCs w:val="26"/>
        </w:rPr>
        <w:t xml:space="preserve"> семейных ценностей на основе исторических традиций нашего общества. </w:t>
      </w:r>
    </w:p>
    <w:p w:rsidR="0051358C" w:rsidRPr="00C80521" w:rsidRDefault="0051358C"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Соблюдение прав детей, обеспечение их защиты, создание благоприятных безопасных условий жизнедеятельности, развития, воспитания и обучения – неоспоримый приоритет политики нашего государства.</w:t>
      </w:r>
    </w:p>
    <w:p w:rsidR="0051358C" w:rsidRPr="00C80521" w:rsidRDefault="0051358C"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На выполнение этих задач ориентирова</w:t>
      </w:r>
      <w:r w:rsidR="00A01D82" w:rsidRPr="00C80521">
        <w:rPr>
          <w:rFonts w:ascii="Times New Roman" w:hAnsi="Times New Roman" w:cs="Times New Roman"/>
          <w:sz w:val="26"/>
          <w:szCs w:val="26"/>
        </w:rPr>
        <w:t>л</w:t>
      </w:r>
      <w:r w:rsidRPr="00C80521">
        <w:rPr>
          <w:rFonts w:ascii="Times New Roman" w:hAnsi="Times New Roman" w:cs="Times New Roman"/>
          <w:sz w:val="26"/>
          <w:szCs w:val="26"/>
        </w:rPr>
        <w:t xml:space="preserve"> органы государственной власти и обществ</w:t>
      </w:r>
      <w:r w:rsidR="00A01D82" w:rsidRPr="00C80521">
        <w:rPr>
          <w:rFonts w:ascii="Times New Roman" w:hAnsi="Times New Roman" w:cs="Times New Roman"/>
          <w:sz w:val="26"/>
          <w:szCs w:val="26"/>
        </w:rPr>
        <w:t>о</w:t>
      </w:r>
      <w:r w:rsidRPr="00C80521">
        <w:rPr>
          <w:rFonts w:ascii="Times New Roman" w:hAnsi="Times New Roman" w:cs="Times New Roman"/>
          <w:sz w:val="26"/>
          <w:szCs w:val="26"/>
        </w:rPr>
        <w:t xml:space="preserve"> Президент Российской </w:t>
      </w:r>
      <w:r w:rsidR="00BF763B" w:rsidRPr="00C80521">
        <w:rPr>
          <w:rFonts w:ascii="Times New Roman" w:hAnsi="Times New Roman" w:cs="Times New Roman"/>
          <w:sz w:val="26"/>
          <w:szCs w:val="26"/>
        </w:rPr>
        <w:t xml:space="preserve"> </w:t>
      </w:r>
      <w:r w:rsidRPr="00C80521">
        <w:rPr>
          <w:rFonts w:ascii="Times New Roman" w:hAnsi="Times New Roman" w:cs="Times New Roman"/>
          <w:sz w:val="26"/>
          <w:szCs w:val="26"/>
        </w:rPr>
        <w:t>Федерации В.В. Путин, подписав 1 июня 2012 г</w:t>
      </w:r>
      <w:r w:rsidR="00CE029F">
        <w:rPr>
          <w:rFonts w:ascii="Times New Roman" w:hAnsi="Times New Roman" w:cs="Times New Roman"/>
          <w:sz w:val="26"/>
          <w:szCs w:val="26"/>
        </w:rPr>
        <w:t>.</w:t>
      </w:r>
      <w:r w:rsidRPr="00C80521">
        <w:rPr>
          <w:rFonts w:ascii="Times New Roman" w:hAnsi="Times New Roman" w:cs="Times New Roman"/>
          <w:sz w:val="26"/>
          <w:szCs w:val="26"/>
        </w:rPr>
        <w:t xml:space="preserve"> </w:t>
      </w:r>
      <w:r w:rsidR="006A25E2" w:rsidRPr="00C80521">
        <w:rPr>
          <w:rFonts w:ascii="Times New Roman" w:hAnsi="Times New Roman" w:cs="Times New Roman"/>
          <w:sz w:val="26"/>
          <w:szCs w:val="26"/>
        </w:rPr>
        <w:t>Указ № 761 «О Национальной стратегии действий в интересах детей на 2012</w:t>
      </w:r>
      <w:r w:rsidR="00A54819" w:rsidRPr="00C80521">
        <w:rPr>
          <w:rFonts w:ascii="Times New Roman" w:hAnsi="Times New Roman" w:cs="Times New Roman"/>
          <w:sz w:val="26"/>
          <w:szCs w:val="26"/>
        </w:rPr>
        <w:t>-2</w:t>
      </w:r>
      <w:r w:rsidR="006A25E2" w:rsidRPr="00C80521">
        <w:rPr>
          <w:rFonts w:ascii="Times New Roman" w:hAnsi="Times New Roman" w:cs="Times New Roman"/>
          <w:sz w:val="26"/>
          <w:szCs w:val="26"/>
        </w:rPr>
        <w:t xml:space="preserve">017 годы». </w:t>
      </w:r>
    </w:p>
    <w:p w:rsidR="006A25E2" w:rsidRPr="00C80521" w:rsidRDefault="006A25E2"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Национальная стратегия  призвана определить основные направления и задачи государственной социальной политики в интересах детей и ключевые механизмы их реализации. </w:t>
      </w:r>
    </w:p>
    <w:p w:rsidR="006A25E2" w:rsidRPr="00C80521" w:rsidRDefault="006A25E2"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r w:rsidR="00926D6B" w:rsidRPr="00C80521">
        <w:rPr>
          <w:rFonts w:ascii="Times New Roman" w:hAnsi="Times New Roman" w:cs="Times New Roman"/>
          <w:sz w:val="26"/>
          <w:szCs w:val="26"/>
        </w:rPr>
        <w:t xml:space="preserve">Распоряжением Кабинета Министров Чувашской Республики от </w:t>
      </w:r>
      <w:r w:rsidR="00340E24">
        <w:rPr>
          <w:rFonts w:ascii="Times New Roman" w:hAnsi="Times New Roman" w:cs="Times New Roman"/>
          <w:sz w:val="26"/>
          <w:szCs w:val="26"/>
        </w:rPr>
        <w:t xml:space="preserve">                           </w:t>
      </w:r>
      <w:r w:rsidRPr="00C80521">
        <w:rPr>
          <w:rFonts w:ascii="Times New Roman" w:hAnsi="Times New Roman" w:cs="Times New Roman"/>
          <w:sz w:val="26"/>
          <w:szCs w:val="26"/>
        </w:rPr>
        <w:t>26</w:t>
      </w:r>
      <w:r w:rsidR="00CE029F">
        <w:rPr>
          <w:rFonts w:ascii="Times New Roman" w:hAnsi="Times New Roman" w:cs="Times New Roman"/>
          <w:sz w:val="26"/>
          <w:szCs w:val="26"/>
        </w:rPr>
        <w:t xml:space="preserve"> декабря </w:t>
      </w:r>
      <w:r w:rsidRPr="00C80521">
        <w:rPr>
          <w:rFonts w:ascii="Times New Roman" w:hAnsi="Times New Roman" w:cs="Times New Roman"/>
          <w:sz w:val="26"/>
          <w:szCs w:val="26"/>
        </w:rPr>
        <w:t xml:space="preserve">2012 г. </w:t>
      </w:r>
      <w:r w:rsidR="00926D6B" w:rsidRPr="00C80521">
        <w:rPr>
          <w:rFonts w:ascii="Times New Roman" w:hAnsi="Times New Roman" w:cs="Times New Roman"/>
          <w:sz w:val="26"/>
          <w:szCs w:val="26"/>
        </w:rPr>
        <w:t xml:space="preserve">№ 638-р утверждена </w:t>
      </w:r>
      <w:r w:rsidRPr="00C80521">
        <w:rPr>
          <w:rFonts w:ascii="Times New Roman" w:hAnsi="Times New Roman" w:cs="Times New Roman"/>
          <w:sz w:val="26"/>
          <w:szCs w:val="26"/>
        </w:rPr>
        <w:t xml:space="preserve">Программа </w:t>
      </w:r>
      <w:r w:rsidR="00926D6B" w:rsidRPr="00C80521">
        <w:rPr>
          <w:rFonts w:ascii="Times New Roman" w:hAnsi="Times New Roman" w:cs="Times New Roman"/>
          <w:sz w:val="26"/>
          <w:szCs w:val="26"/>
        </w:rPr>
        <w:t xml:space="preserve">первоочередных </w:t>
      </w:r>
      <w:r w:rsidRPr="00C80521">
        <w:rPr>
          <w:rFonts w:ascii="Times New Roman" w:hAnsi="Times New Roman" w:cs="Times New Roman"/>
          <w:sz w:val="26"/>
          <w:szCs w:val="26"/>
        </w:rPr>
        <w:t xml:space="preserve">мероприятий по реализации </w:t>
      </w:r>
      <w:r w:rsidR="00926D6B" w:rsidRPr="00C80521">
        <w:rPr>
          <w:rFonts w:ascii="Times New Roman" w:hAnsi="Times New Roman" w:cs="Times New Roman"/>
          <w:sz w:val="26"/>
          <w:szCs w:val="26"/>
        </w:rPr>
        <w:t xml:space="preserve">важнейших положений </w:t>
      </w:r>
      <w:r w:rsidRPr="00C80521">
        <w:rPr>
          <w:rFonts w:ascii="Times New Roman" w:hAnsi="Times New Roman" w:cs="Times New Roman"/>
          <w:sz w:val="26"/>
          <w:szCs w:val="26"/>
        </w:rPr>
        <w:t>Национальной стратегии действий в интересах детей на 2012</w:t>
      </w:r>
      <w:r w:rsidR="00926D6B" w:rsidRPr="00C80521">
        <w:rPr>
          <w:rFonts w:ascii="Times New Roman" w:hAnsi="Times New Roman" w:cs="Times New Roman"/>
          <w:sz w:val="26"/>
          <w:szCs w:val="26"/>
        </w:rPr>
        <w:t>-2</w:t>
      </w:r>
      <w:r w:rsidRPr="00C80521">
        <w:rPr>
          <w:rFonts w:ascii="Times New Roman" w:hAnsi="Times New Roman" w:cs="Times New Roman"/>
          <w:sz w:val="26"/>
          <w:szCs w:val="26"/>
        </w:rPr>
        <w:t>017 годы</w:t>
      </w:r>
      <w:r w:rsidR="00926D6B" w:rsidRPr="00C80521">
        <w:rPr>
          <w:rFonts w:ascii="Times New Roman" w:hAnsi="Times New Roman" w:cs="Times New Roman"/>
          <w:sz w:val="26"/>
          <w:szCs w:val="26"/>
        </w:rPr>
        <w:t xml:space="preserve"> в Чувашской Республике</w:t>
      </w:r>
      <w:r w:rsidRPr="00C80521">
        <w:rPr>
          <w:rFonts w:ascii="Times New Roman" w:hAnsi="Times New Roman" w:cs="Times New Roman"/>
          <w:sz w:val="26"/>
          <w:szCs w:val="26"/>
        </w:rPr>
        <w:t xml:space="preserve">. </w:t>
      </w:r>
    </w:p>
    <w:p w:rsidR="006A25E2" w:rsidRPr="00C80521" w:rsidRDefault="006A25E2"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С 1 сентября 201</w:t>
      </w:r>
      <w:r w:rsidR="00A63E4B" w:rsidRPr="00C80521">
        <w:rPr>
          <w:rFonts w:ascii="Times New Roman" w:hAnsi="Times New Roman" w:cs="Times New Roman"/>
          <w:sz w:val="26"/>
          <w:szCs w:val="26"/>
        </w:rPr>
        <w:t>2</w:t>
      </w:r>
      <w:r w:rsidRPr="00C80521">
        <w:rPr>
          <w:rFonts w:ascii="Times New Roman" w:hAnsi="Times New Roman" w:cs="Times New Roman"/>
          <w:sz w:val="26"/>
          <w:szCs w:val="26"/>
        </w:rPr>
        <w:t xml:space="preserve"> г</w:t>
      </w:r>
      <w:r w:rsidR="00CE029F">
        <w:rPr>
          <w:rFonts w:ascii="Times New Roman" w:hAnsi="Times New Roman" w:cs="Times New Roman"/>
          <w:sz w:val="26"/>
          <w:szCs w:val="26"/>
        </w:rPr>
        <w:t>.</w:t>
      </w:r>
      <w:r w:rsidRPr="00C80521">
        <w:rPr>
          <w:rFonts w:ascii="Times New Roman" w:hAnsi="Times New Roman" w:cs="Times New Roman"/>
          <w:sz w:val="26"/>
          <w:szCs w:val="26"/>
        </w:rPr>
        <w:t xml:space="preserve"> вступил в силу Федеральный закон от </w:t>
      </w:r>
      <w:r w:rsidR="00C626DF" w:rsidRPr="00C80521">
        <w:rPr>
          <w:rFonts w:ascii="Times New Roman" w:hAnsi="Times New Roman" w:cs="Times New Roman"/>
          <w:sz w:val="26"/>
          <w:szCs w:val="26"/>
        </w:rPr>
        <w:t>29 декабря 2010 г</w:t>
      </w:r>
      <w:r w:rsidR="00CE029F">
        <w:rPr>
          <w:rFonts w:ascii="Times New Roman" w:hAnsi="Times New Roman" w:cs="Times New Roman"/>
          <w:sz w:val="26"/>
          <w:szCs w:val="26"/>
        </w:rPr>
        <w:t>.</w:t>
      </w:r>
      <w:r w:rsidR="00C626DF" w:rsidRPr="00C80521">
        <w:rPr>
          <w:rFonts w:ascii="Times New Roman" w:hAnsi="Times New Roman" w:cs="Times New Roman"/>
          <w:sz w:val="26"/>
          <w:szCs w:val="26"/>
        </w:rPr>
        <w:t xml:space="preserve"> </w:t>
      </w:r>
      <w:r w:rsidRPr="00C80521">
        <w:rPr>
          <w:rFonts w:ascii="Times New Roman" w:hAnsi="Times New Roman" w:cs="Times New Roman"/>
          <w:sz w:val="26"/>
          <w:szCs w:val="26"/>
        </w:rPr>
        <w:t>№ 436-ФЗ  «О защите детей от информации, причиняющей вред их здоровью</w:t>
      </w:r>
      <w:r w:rsidR="00C626DF" w:rsidRPr="00C80521">
        <w:rPr>
          <w:rFonts w:ascii="Times New Roman" w:hAnsi="Times New Roman" w:cs="Times New Roman"/>
          <w:sz w:val="26"/>
          <w:szCs w:val="26"/>
        </w:rPr>
        <w:t xml:space="preserve"> и развитию</w:t>
      </w:r>
      <w:r w:rsidRPr="00C80521">
        <w:rPr>
          <w:rFonts w:ascii="Times New Roman" w:hAnsi="Times New Roman" w:cs="Times New Roman"/>
          <w:sz w:val="26"/>
          <w:szCs w:val="26"/>
        </w:rPr>
        <w:t xml:space="preserve">». Этот закон появился на свет как веление времени, в странах Европы, Запада подобные законы начали действовать намного раньше. </w:t>
      </w:r>
    </w:p>
    <w:p w:rsidR="00E73E9A" w:rsidRPr="00C80521" w:rsidRDefault="00E73E9A"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proofErr w:type="gramStart"/>
      <w:r w:rsidRPr="00C80521">
        <w:rPr>
          <w:rFonts w:ascii="Times New Roman" w:hAnsi="Times New Roman" w:cs="Times New Roman"/>
          <w:sz w:val="26"/>
          <w:szCs w:val="26"/>
        </w:rPr>
        <w:t>Указ Президента Российской Федерации от 28 декабря 2012 г</w:t>
      </w:r>
      <w:r w:rsidR="00CE029F">
        <w:rPr>
          <w:rFonts w:ascii="Times New Roman" w:hAnsi="Times New Roman" w:cs="Times New Roman"/>
          <w:sz w:val="26"/>
          <w:szCs w:val="26"/>
        </w:rPr>
        <w:t>.</w:t>
      </w:r>
      <w:r w:rsidRPr="00C80521">
        <w:rPr>
          <w:rFonts w:ascii="Times New Roman" w:hAnsi="Times New Roman" w:cs="Times New Roman"/>
          <w:sz w:val="26"/>
          <w:szCs w:val="26"/>
        </w:rPr>
        <w:t xml:space="preserve"> № 1688 «О некоторых мерах по реализации государственной</w:t>
      </w:r>
      <w:r w:rsidR="00A3229E" w:rsidRPr="00C80521">
        <w:rPr>
          <w:rFonts w:ascii="Times New Roman" w:hAnsi="Times New Roman" w:cs="Times New Roman"/>
          <w:sz w:val="26"/>
          <w:szCs w:val="26"/>
        </w:rPr>
        <w:t xml:space="preserve"> политики в сфере защиты детей-сирот и детей, оставшихся без попечения родителей</w:t>
      </w:r>
      <w:r w:rsidRPr="00C80521">
        <w:rPr>
          <w:rFonts w:ascii="Times New Roman" w:hAnsi="Times New Roman" w:cs="Times New Roman"/>
          <w:sz w:val="26"/>
          <w:szCs w:val="26"/>
        </w:rPr>
        <w:t>»</w:t>
      </w:r>
      <w:r w:rsidR="00A3229E" w:rsidRPr="00C80521">
        <w:rPr>
          <w:rFonts w:ascii="Times New Roman" w:hAnsi="Times New Roman" w:cs="Times New Roman"/>
          <w:sz w:val="26"/>
          <w:szCs w:val="26"/>
        </w:rPr>
        <w:t xml:space="preserve"> направлен на реализацию права каждого </w:t>
      </w:r>
      <w:r w:rsidR="00CE029F">
        <w:rPr>
          <w:rFonts w:ascii="Times New Roman" w:hAnsi="Times New Roman" w:cs="Times New Roman"/>
          <w:sz w:val="26"/>
          <w:szCs w:val="26"/>
        </w:rPr>
        <w:t>ребёнка</w:t>
      </w:r>
      <w:r w:rsidR="00A3229E" w:rsidRPr="00C80521">
        <w:rPr>
          <w:rFonts w:ascii="Times New Roman" w:hAnsi="Times New Roman" w:cs="Times New Roman"/>
          <w:sz w:val="26"/>
          <w:szCs w:val="26"/>
        </w:rPr>
        <w:t xml:space="preserve"> жить и воспитываться в семье, на упрощение процедуры усыновления, на создание механизмов правовой, организационной и психолого-педагогической поддержки потенциальных усыновителей и опекунов. </w:t>
      </w:r>
      <w:proofErr w:type="gramEnd"/>
    </w:p>
    <w:p w:rsidR="00A3229E" w:rsidRPr="00C80521" w:rsidRDefault="00A3229E"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proofErr w:type="gramStart"/>
      <w:r w:rsidRPr="00C80521">
        <w:rPr>
          <w:rFonts w:ascii="Times New Roman" w:hAnsi="Times New Roman" w:cs="Times New Roman"/>
          <w:sz w:val="26"/>
          <w:szCs w:val="26"/>
        </w:rPr>
        <w:t>В последние годы в нашей республике в результате принятых мер наметились позитивные тенденции увеличения рождаемости и снижения детской смертности</w:t>
      </w:r>
      <w:r w:rsidR="004D56CA" w:rsidRPr="00C80521">
        <w:rPr>
          <w:rFonts w:ascii="Times New Roman" w:hAnsi="Times New Roman" w:cs="Times New Roman"/>
          <w:sz w:val="26"/>
          <w:szCs w:val="26"/>
        </w:rPr>
        <w:t xml:space="preserve">, смертности во всех возрастных группах, увеличения продолжительности жизни, улучшения социально-экономического положения семей </w:t>
      </w:r>
      <w:r w:rsidR="00A01D82" w:rsidRPr="00C80521">
        <w:rPr>
          <w:rFonts w:ascii="Times New Roman" w:hAnsi="Times New Roman" w:cs="Times New Roman"/>
          <w:sz w:val="26"/>
          <w:szCs w:val="26"/>
        </w:rPr>
        <w:t>с</w:t>
      </w:r>
      <w:r w:rsidR="004D56CA" w:rsidRPr="00C80521">
        <w:rPr>
          <w:rFonts w:ascii="Times New Roman" w:hAnsi="Times New Roman" w:cs="Times New Roman"/>
          <w:sz w:val="26"/>
          <w:szCs w:val="26"/>
        </w:rPr>
        <w:t xml:space="preserve"> детьми, повышения доступности образования и медицинской помощи для </w:t>
      </w:r>
      <w:r w:rsidR="004D56CA" w:rsidRPr="00C80521">
        <w:rPr>
          <w:rFonts w:ascii="Times New Roman" w:hAnsi="Times New Roman" w:cs="Times New Roman"/>
          <w:sz w:val="26"/>
          <w:szCs w:val="26"/>
        </w:rPr>
        <w:lastRenderedPageBreak/>
        <w:t>детей, увеличения числа устроенных в семьи детей</w:t>
      </w:r>
      <w:r w:rsidR="00FC5CDF">
        <w:rPr>
          <w:rFonts w:ascii="Times New Roman" w:hAnsi="Times New Roman" w:cs="Times New Roman"/>
          <w:sz w:val="26"/>
          <w:szCs w:val="26"/>
        </w:rPr>
        <w:t>-сирот и детей, оставшихся без попечения родителей</w:t>
      </w:r>
      <w:r w:rsidR="004D56CA" w:rsidRPr="00C80521">
        <w:rPr>
          <w:rFonts w:ascii="Times New Roman" w:hAnsi="Times New Roman" w:cs="Times New Roman"/>
          <w:sz w:val="26"/>
          <w:szCs w:val="26"/>
        </w:rPr>
        <w:t>, оставшихся без попечения родителей</w:t>
      </w:r>
      <w:r w:rsidR="00B40457" w:rsidRPr="00C80521">
        <w:rPr>
          <w:rFonts w:ascii="Times New Roman" w:hAnsi="Times New Roman" w:cs="Times New Roman"/>
          <w:sz w:val="26"/>
          <w:szCs w:val="26"/>
        </w:rPr>
        <w:t xml:space="preserve">. </w:t>
      </w:r>
      <w:proofErr w:type="gramEnd"/>
    </w:p>
    <w:p w:rsidR="00F53FFA" w:rsidRPr="00C80521" w:rsidRDefault="004F5222" w:rsidP="009C07EB">
      <w:pPr>
        <w:spacing w:after="0" w:line="240" w:lineRule="auto"/>
        <w:ind w:firstLine="539"/>
        <w:jc w:val="both"/>
        <w:rPr>
          <w:rFonts w:ascii="Times New Roman" w:eastAsiaTheme="minorEastAsia" w:hAnsi="Times New Roman" w:cs="Times New Roman"/>
          <w:sz w:val="26"/>
          <w:szCs w:val="26"/>
          <w:lang w:eastAsia="ru-RU"/>
        </w:rPr>
      </w:pPr>
      <w:r w:rsidRPr="00C80521">
        <w:rPr>
          <w:rFonts w:ascii="Times New Roman" w:hAnsi="Times New Roman" w:cs="Times New Roman"/>
          <w:sz w:val="26"/>
          <w:szCs w:val="26"/>
        </w:rPr>
        <w:tab/>
      </w:r>
      <w:proofErr w:type="gramStart"/>
      <w:r w:rsidRPr="00C80521">
        <w:rPr>
          <w:rFonts w:ascii="Times New Roman" w:hAnsi="Times New Roman" w:cs="Times New Roman"/>
          <w:sz w:val="26"/>
          <w:szCs w:val="26"/>
        </w:rPr>
        <w:t>Настоящий доклад</w:t>
      </w:r>
      <w:r w:rsidR="00190A0E" w:rsidRPr="00C80521">
        <w:rPr>
          <w:rFonts w:ascii="Times New Roman" w:hAnsi="Times New Roman" w:cs="Times New Roman"/>
          <w:sz w:val="26"/>
          <w:szCs w:val="26"/>
        </w:rPr>
        <w:t xml:space="preserve"> о состоянии соблюдения прав и свобод </w:t>
      </w:r>
      <w:r w:rsidR="00CE029F">
        <w:rPr>
          <w:rFonts w:ascii="Times New Roman" w:hAnsi="Times New Roman" w:cs="Times New Roman"/>
          <w:sz w:val="26"/>
          <w:szCs w:val="26"/>
        </w:rPr>
        <w:t>ребёнка</w:t>
      </w:r>
      <w:r w:rsidR="00190A0E" w:rsidRPr="00C80521">
        <w:rPr>
          <w:rFonts w:ascii="Times New Roman" w:hAnsi="Times New Roman" w:cs="Times New Roman"/>
          <w:sz w:val="26"/>
          <w:szCs w:val="26"/>
        </w:rPr>
        <w:t xml:space="preserve"> в Чувашской Республике представляется Уполномоченным по правам </w:t>
      </w:r>
      <w:r w:rsidR="00CE029F">
        <w:rPr>
          <w:rFonts w:ascii="Times New Roman" w:hAnsi="Times New Roman" w:cs="Times New Roman"/>
          <w:sz w:val="26"/>
          <w:szCs w:val="26"/>
        </w:rPr>
        <w:t>ребёнка</w:t>
      </w:r>
      <w:r w:rsidR="00190A0E" w:rsidRPr="00C80521">
        <w:rPr>
          <w:rFonts w:ascii="Times New Roman" w:hAnsi="Times New Roman" w:cs="Times New Roman"/>
          <w:sz w:val="26"/>
          <w:szCs w:val="26"/>
        </w:rPr>
        <w:t xml:space="preserve"> в Чувашской Республике </w:t>
      </w:r>
      <w:r w:rsidR="00F53FFA" w:rsidRPr="00C80521">
        <w:rPr>
          <w:rFonts w:ascii="Times New Roman" w:eastAsiaTheme="minorEastAsia" w:hAnsi="Times New Roman" w:cs="Times New Roman"/>
          <w:sz w:val="26"/>
          <w:szCs w:val="26"/>
          <w:lang w:eastAsia="ru-RU"/>
        </w:rPr>
        <w:t>Главе Чувашской Республики, в Государственный Совет Чувашской Республики и Общественную палату Чувашской Республики не позднее 1 мая года</w:t>
      </w:r>
      <w:r w:rsidR="00190A0E" w:rsidRPr="00C80521">
        <w:rPr>
          <w:rFonts w:ascii="Times New Roman" w:eastAsiaTheme="minorEastAsia" w:hAnsi="Times New Roman" w:cs="Times New Roman"/>
          <w:sz w:val="26"/>
          <w:szCs w:val="26"/>
          <w:lang w:eastAsia="ru-RU"/>
        </w:rPr>
        <w:t xml:space="preserve"> </w:t>
      </w:r>
      <w:r w:rsidR="00190A0E" w:rsidRPr="00C80521">
        <w:rPr>
          <w:rFonts w:ascii="Times New Roman" w:hAnsi="Times New Roman" w:cs="Times New Roman"/>
          <w:sz w:val="26"/>
          <w:szCs w:val="26"/>
        </w:rPr>
        <w:t>с</w:t>
      </w:r>
      <w:r w:rsidR="00190A0E" w:rsidRPr="00C80521">
        <w:rPr>
          <w:rFonts w:ascii="Times New Roman" w:eastAsiaTheme="minorEastAsia" w:hAnsi="Times New Roman" w:cs="Times New Roman"/>
          <w:sz w:val="26"/>
          <w:szCs w:val="26"/>
          <w:lang w:eastAsia="ru-RU"/>
        </w:rPr>
        <w:t xml:space="preserve">огласно ст.15  Закона Чувашской Республики от 2 октября </w:t>
      </w:r>
      <w:r w:rsidR="00CE029F">
        <w:rPr>
          <w:rFonts w:ascii="Times New Roman" w:eastAsiaTheme="minorEastAsia" w:hAnsi="Times New Roman" w:cs="Times New Roman"/>
          <w:sz w:val="26"/>
          <w:szCs w:val="26"/>
          <w:lang w:eastAsia="ru-RU"/>
        </w:rPr>
        <w:t xml:space="preserve">                    </w:t>
      </w:r>
      <w:r w:rsidR="00190A0E" w:rsidRPr="00C80521">
        <w:rPr>
          <w:rFonts w:ascii="Times New Roman" w:eastAsiaTheme="minorEastAsia" w:hAnsi="Times New Roman" w:cs="Times New Roman"/>
          <w:sz w:val="26"/>
          <w:szCs w:val="26"/>
          <w:lang w:eastAsia="ru-RU"/>
        </w:rPr>
        <w:t>2012 г</w:t>
      </w:r>
      <w:r w:rsidR="00CE029F">
        <w:rPr>
          <w:rFonts w:ascii="Times New Roman" w:eastAsiaTheme="minorEastAsia" w:hAnsi="Times New Roman" w:cs="Times New Roman"/>
          <w:sz w:val="26"/>
          <w:szCs w:val="26"/>
          <w:lang w:eastAsia="ru-RU"/>
        </w:rPr>
        <w:t>.</w:t>
      </w:r>
      <w:r w:rsidR="00190A0E" w:rsidRPr="00C80521">
        <w:rPr>
          <w:rFonts w:ascii="Times New Roman" w:eastAsiaTheme="minorEastAsia" w:hAnsi="Times New Roman" w:cs="Times New Roman"/>
          <w:sz w:val="26"/>
          <w:szCs w:val="26"/>
          <w:lang w:eastAsia="ru-RU"/>
        </w:rPr>
        <w:t xml:space="preserve"> №55 «Об Уполномоченном по правам </w:t>
      </w:r>
      <w:r w:rsidR="00CE029F">
        <w:rPr>
          <w:rFonts w:ascii="Times New Roman" w:eastAsiaTheme="minorEastAsia" w:hAnsi="Times New Roman" w:cs="Times New Roman"/>
          <w:sz w:val="26"/>
          <w:szCs w:val="26"/>
          <w:lang w:eastAsia="ru-RU"/>
        </w:rPr>
        <w:t>ребёнка</w:t>
      </w:r>
      <w:r w:rsidR="00190A0E" w:rsidRPr="00C80521">
        <w:rPr>
          <w:rFonts w:ascii="Times New Roman" w:eastAsiaTheme="minorEastAsia" w:hAnsi="Times New Roman" w:cs="Times New Roman"/>
          <w:sz w:val="26"/>
          <w:szCs w:val="26"/>
          <w:lang w:eastAsia="ru-RU"/>
        </w:rPr>
        <w:t xml:space="preserve"> в Чувашской Республике». </w:t>
      </w:r>
      <w:proofErr w:type="gramEnd"/>
    </w:p>
    <w:p w:rsidR="009C07EB" w:rsidRPr="00C80521" w:rsidRDefault="009C07EB" w:rsidP="009C07EB">
      <w:pPr>
        <w:spacing w:after="0" w:line="240" w:lineRule="auto"/>
        <w:ind w:firstLine="53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докладе отражены вопросы реализации прав детей в основных сферах их жизнедеятельности, анализ государственной политики в вопросах детства, анализ обращений, поступивших к Уполномоченному в 2013 году, а также оценки, выводы</w:t>
      </w:r>
      <w:r w:rsidR="000E420A" w:rsidRPr="00C80521">
        <w:rPr>
          <w:rFonts w:ascii="Times New Roman" w:eastAsiaTheme="minorEastAsia" w:hAnsi="Times New Roman" w:cs="Times New Roman"/>
          <w:sz w:val="26"/>
          <w:szCs w:val="26"/>
          <w:lang w:eastAsia="ru-RU"/>
        </w:rPr>
        <w:t xml:space="preserve"> и рекомендации по обеспечению прав и свобод </w:t>
      </w:r>
      <w:r w:rsidR="00CE029F">
        <w:rPr>
          <w:rFonts w:ascii="Times New Roman" w:eastAsiaTheme="minorEastAsia" w:hAnsi="Times New Roman" w:cs="Times New Roman"/>
          <w:sz w:val="26"/>
          <w:szCs w:val="26"/>
          <w:lang w:eastAsia="ru-RU"/>
        </w:rPr>
        <w:t>ребёнка</w:t>
      </w:r>
      <w:r w:rsidR="000E420A" w:rsidRPr="00C80521">
        <w:rPr>
          <w:rFonts w:ascii="Times New Roman" w:eastAsiaTheme="minorEastAsia" w:hAnsi="Times New Roman" w:cs="Times New Roman"/>
          <w:sz w:val="26"/>
          <w:szCs w:val="26"/>
          <w:lang w:eastAsia="ru-RU"/>
        </w:rPr>
        <w:t xml:space="preserve"> в Чувашской Республике. </w:t>
      </w:r>
    </w:p>
    <w:p w:rsidR="000E420A" w:rsidRPr="00C80521" w:rsidRDefault="000E420A" w:rsidP="009C07EB">
      <w:pPr>
        <w:spacing w:after="0" w:line="240" w:lineRule="auto"/>
        <w:ind w:firstLine="53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r>
      <w:r w:rsidR="00411BF7" w:rsidRPr="00C80521">
        <w:rPr>
          <w:rFonts w:ascii="Times New Roman" w:eastAsiaTheme="minorEastAsia" w:hAnsi="Times New Roman" w:cs="Times New Roman"/>
          <w:sz w:val="26"/>
          <w:szCs w:val="26"/>
          <w:lang w:eastAsia="ru-RU"/>
        </w:rPr>
        <w:t xml:space="preserve">Доклад подготовлен на основе анализа и обобщения письменных и устных </w:t>
      </w:r>
      <w:r w:rsidR="00A82F17" w:rsidRPr="00C80521">
        <w:rPr>
          <w:rFonts w:ascii="Times New Roman" w:eastAsiaTheme="minorEastAsia" w:hAnsi="Times New Roman" w:cs="Times New Roman"/>
          <w:sz w:val="26"/>
          <w:szCs w:val="26"/>
          <w:lang w:eastAsia="ru-RU"/>
        </w:rPr>
        <w:t xml:space="preserve">обращений граждан, результатов проверок, проведенных Уполномоченным по правам </w:t>
      </w:r>
      <w:r w:rsidR="00CE029F">
        <w:rPr>
          <w:rFonts w:ascii="Times New Roman" w:eastAsiaTheme="minorEastAsia" w:hAnsi="Times New Roman" w:cs="Times New Roman"/>
          <w:sz w:val="26"/>
          <w:szCs w:val="26"/>
          <w:lang w:eastAsia="ru-RU"/>
        </w:rPr>
        <w:t>ребёнка</w:t>
      </w:r>
      <w:r w:rsidR="00A82F17" w:rsidRPr="00C80521">
        <w:rPr>
          <w:rFonts w:ascii="Times New Roman" w:eastAsiaTheme="minorEastAsia" w:hAnsi="Times New Roman" w:cs="Times New Roman"/>
          <w:sz w:val="26"/>
          <w:szCs w:val="26"/>
          <w:lang w:eastAsia="ru-RU"/>
        </w:rPr>
        <w:t>, посещений администраций</w:t>
      </w:r>
      <w:r w:rsidR="00A82F17" w:rsidRPr="00C80521">
        <w:rPr>
          <w:rFonts w:ascii="Times New Roman" w:eastAsiaTheme="minorEastAsia" w:hAnsi="Times New Roman" w:cs="Times New Roman"/>
          <w:sz w:val="26"/>
          <w:szCs w:val="26"/>
          <w:lang w:eastAsia="ru-RU"/>
        </w:rPr>
        <w:tab/>
        <w:t xml:space="preserve"> районов и городов, организаций и учреждений, официальной статистической информации органов государственной власти и местного самоуправления. </w:t>
      </w:r>
    </w:p>
    <w:p w:rsidR="00E24526" w:rsidRPr="00C80521" w:rsidRDefault="009C07EB" w:rsidP="002B0F49">
      <w:pPr>
        <w:spacing w:after="0" w:line="240" w:lineRule="auto"/>
        <w:ind w:firstLine="539"/>
        <w:jc w:val="both"/>
        <w:rPr>
          <w:rFonts w:ascii="Times New Roman" w:eastAsia="MS Mincho" w:hAnsi="Times New Roman" w:cs="Arial"/>
          <w:sz w:val="26"/>
          <w:szCs w:val="26"/>
          <w:lang w:eastAsia="ja-JP"/>
        </w:rPr>
      </w:pPr>
      <w:r w:rsidRPr="00C80521">
        <w:rPr>
          <w:rFonts w:ascii="Times New Roman" w:eastAsiaTheme="minorEastAsia" w:hAnsi="Times New Roman" w:cs="Times New Roman"/>
          <w:sz w:val="26"/>
          <w:szCs w:val="26"/>
          <w:lang w:eastAsia="ru-RU"/>
        </w:rPr>
        <w:t xml:space="preserve"> </w:t>
      </w:r>
      <w:r w:rsidR="00E24526" w:rsidRPr="00C80521">
        <w:rPr>
          <w:rFonts w:ascii="Times New Roman" w:eastAsiaTheme="minorEastAsia" w:hAnsi="Times New Roman" w:cs="Arial"/>
          <w:sz w:val="26"/>
          <w:szCs w:val="26"/>
          <w:lang w:eastAsia="ru-RU"/>
        </w:rPr>
        <w:t>В настоящем докладе обозначены проблемы, наиболее часто поднимаемые в обращениях граждан, а также требующие</w:t>
      </w:r>
      <w:r w:rsidR="00E24526" w:rsidRPr="00C80521">
        <w:rPr>
          <w:rFonts w:ascii="Times New Roman" w:eastAsia="MS Mincho" w:hAnsi="Times New Roman" w:cs="Arial"/>
          <w:sz w:val="26"/>
          <w:szCs w:val="26"/>
          <w:lang w:eastAsia="ja-JP"/>
        </w:rPr>
        <w:t xml:space="preserve"> совершенствования механизмов обеспечения прав несовершеннолетних с учетом первоочередных задач государственной политики и региональных особенностей.</w:t>
      </w:r>
    </w:p>
    <w:p w:rsidR="00E158B9" w:rsidRDefault="00E24526" w:rsidP="00A930C7">
      <w:pPr>
        <w:spacing w:after="0" w:line="240" w:lineRule="auto"/>
        <w:ind w:firstLine="851"/>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докладе использованы статистические и информационно-аналитические материалы, предоставленные </w:t>
      </w:r>
      <w:r w:rsidR="00E158B9">
        <w:rPr>
          <w:rFonts w:ascii="Times New Roman" w:eastAsiaTheme="minorEastAsia" w:hAnsi="Times New Roman" w:cs="Times New Roman"/>
          <w:sz w:val="26"/>
          <w:szCs w:val="26"/>
          <w:lang w:eastAsia="ru-RU"/>
        </w:rPr>
        <w:t xml:space="preserve">органами государственной власти Российской Федерации и Чувашской Республики, муниципальными органами власти Чувашской Республики, правоохранительными и судебными органами. </w:t>
      </w:r>
    </w:p>
    <w:p w:rsidR="00E24526" w:rsidRPr="00C80521" w:rsidRDefault="00E24526" w:rsidP="00A930C7">
      <w:pPr>
        <w:spacing w:after="0" w:line="240" w:lineRule="auto"/>
        <w:ind w:firstLine="851"/>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докладе отражены вопросы развития основных демографических характеристик в Чувашской Республик</w:t>
      </w:r>
      <w:r w:rsidR="00727832" w:rsidRPr="00C80521">
        <w:rPr>
          <w:rFonts w:ascii="Times New Roman" w:eastAsiaTheme="minorEastAsia" w:hAnsi="Times New Roman" w:cs="Times New Roman"/>
          <w:sz w:val="26"/>
          <w:szCs w:val="26"/>
          <w:lang w:eastAsia="ru-RU"/>
        </w:rPr>
        <w:t>е</w:t>
      </w:r>
      <w:r w:rsidRPr="00C80521">
        <w:rPr>
          <w:rFonts w:ascii="Times New Roman" w:eastAsiaTheme="minorEastAsia" w:hAnsi="Times New Roman" w:cs="Times New Roman"/>
          <w:sz w:val="26"/>
          <w:szCs w:val="26"/>
          <w:lang w:eastAsia="ru-RU"/>
        </w:rPr>
        <w:t xml:space="preserve">, уровня жизни семей с детьми; состояния здоровья, образования, воспитания, развития детей; </w:t>
      </w:r>
      <w:r w:rsidR="008E1973">
        <w:rPr>
          <w:rFonts w:ascii="Times New Roman" w:eastAsiaTheme="minorEastAsia" w:hAnsi="Times New Roman" w:cs="Times New Roman"/>
          <w:sz w:val="26"/>
          <w:szCs w:val="26"/>
          <w:lang w:eastAsia="ru-RU"/>
        </w:rPr>
        <w:t xml:space="preserve">профилактики социального сиротства; </w:t>
      </w:r>
      <w:r w:rsidRPr="00C80521">
        <w:rPr>
          <w:rFonts w:ascii="Times New Roman" w:eastAsiaTheme="minorEastAsia" w:hAnsi="Times New Roman" w:cs="Times New Roman"/>
          <w:sz w:val="26"/>
          <w:szCs w:val="26"/>
          <w:lang w:eastAsia="ru-RU"/>
        </w:rPr>
        <w:t xml:space="preserve">семейного устройства детей-сирот и детей, оставшихся без попечения родителей; </w:t>
      </w:r>
      <w:r w:rsidR="008E1973">
        <w:rPr>
          <w:rFonts w:ascii="Times New Roman" w:eastAsiaTheme="minorEastAsia" w:hAnsi="Times New Roman" w:cs="Times New Roman"/>
          <w:sz w:val="26"/>
          <w:szCs w:val="26"/>
          <w:lang w:eastAsia="ru-RU"/>
        </w:rPr>
        <w:t xml:space="preserve">предоставления им жилья; </w:t>
      </w:r>
      <w:r w:rsidRPr="00C80521">
        <w:rPr>
          <w:rFonts w:ascii="Times New Roman" w:eastAsiaTheme="minorEastAsia" w:hAnsi="Times New Roman" w:cs="Times New Roman"/>
          <w:sz w:val="26"/>
          <w:szCs w:val="26"/>
          <w:lang w:eastAsia="ru-RU"/>
        </w:rPr>
        <w:t>профилактики безнадзорности и правонарушений несовершеннолетних, преступлений, совершенных в отношении детей.</w:t>
      </w:r>
    </w:p>
    <w:p w:rsidR="00E24526" w:rsidRPr="00C80521" w:rsidRDefault="00E24526"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8E27DB" w:rsidP="00A930C7">
      <w:pPr>
        <w:pStyle w:val="3"/>
        <w:rPr>
          <w:rFonts w:eastAsiaTheme="minorEastAsia"/>
          <w:szCs w:val="26"/>
        </w:rPr>
      </w:pPr>
      <w:bookmarkStart w:id="2" w:name="_Toc387905426"/>
      <w:r w:rsidRPr="00C80521">
        <w:rPr>
          <w:rFonts w:eastAsiaTheme="minorEastAsia"/>
          <w:szCs w:val="26"/>
        </w:rPr>
        <w:t>Анализ обращений граждан</w:t>
      </w:r>
      <w:r w:rsidR="009106A5" w:rsidRPr="00C80521">
        <w:rPr>
          <w:rFonts w:eastAsiaTheme="minorEastAsia"/>
          <w:szCs w:val="26"/>
        </w:rPr>
        <w:t xml:space="preserve"> к </w:t>
      </w:r>
      <w:r w:rsidRPr="00C80521">
        <w:rPr>
          <w:rFonts w:eastAsiaTheme="minorEastAsia"/>
          <w:szCs w:val="26"/>
        </w:rPr>
        <w:t>Уполномоченн</w:t>
      </w:r>
      <w:r w:rsidR="009106A5" w:rsidRPr="00C80521">
        <w:rPr>
          <w:rFonts w:eastAsiaTheme="minorEastAsia"/>
          <w:szCs w:val="26"/>
        </w:rPr>
        <w:t>о</w:t>
      </w:r>
      <w:r w:rsidRPr="00C80521">
        <w:rPr>
          <w:rFonts w:eastAsiaTheme="minorEastAsia"/>
          <w:szCs w:val="26"/>
        </w:rPr>
        <w:t>м</w:t>
      </w:r>
      <w:r w:rsidR="009106A5" w:rsidRPr="00C80521">
        <w:rPr>
          <w:rFonts w:eastAsiaTheme="minorEastAsia"/>
          <w:szCs w:val="26"/>
        </w:rPr>
        <w:t>у</w:t>
      </w:r>
      <w:r w:rsidRPr="00C80521">
        <w:rPr>
          <w:rFonts w:eastAsiaTheme="minorEastAsia"/>
          <w:szCs w:val="26"/>
        </w:rPr>
        <w:t xml:space="preserve"> по правам </w:t>
      </w:r>
      <w:r w:rsidR="00CE029F">
        <w:rPr>
          <w:rFonts w:eastAsiaTheme="minorEastAsia"/>
          <w:szCs w:val="26"/>
        </w:rPr>
        <w:t>ребёнка</w:t>
      </w:r>
      <w:r w:rsidRPr="00C80521">
        <w:rPr>
          <w:rFonts w:eastAsiaTheme="minorEastAsia"/>
          <w:szCs w:val="26"/>
        </w:rPr>
        <w:t xml:space="preserve"> в Чувашской Республике</w:t>
      </w:r>
      <w:bookmarkEnd w:id="2"/>
    </w:p>
    <w:p w:rsidR="008E27DB" w:rsidRPr="00C80521" w:rsidRDefault="008E27DB" w:rsidP="00A930C7">
      <w:pPr>
        <w:widowControl w:val="0"/>
        <w:tabs>
          <w:tab w:val="left" w:pos="0"/>
        </w:tabs>
        <w:autoSpaceDE w:val="0"/>
        <w:autoSpaceDN w:val="0"/>
        <w:adjustRightInd w:val="0"/>
        <w:spacing w:after="0" w:line="240" w:lineRule="auto"/>
        <w:ind w:firstLine="720"/>
        <w:jc w:val="center"/>
        <w:rPr>
          <w:rFonts w:ascii="Times New Roman" w:eastAsiaTheme="minorEastAsia" w:hAnsi="Times New Roman" w:cs="Times New Roman"/>
          <w:b/>
          <w:sz w:val="26"/>
          <w:szCs w:val="26"/>
          <w:lang w:eastAsia="ru-RU"/>
        </w:rPr>
      </w:pPr>
    </w:p>
    <w:p w:rsidR="008E27DB" w:rsidRPr="00C80521" w:rsidRDefault="008E27DB" w:rsidP="00A930C7">
      <w:pPr>
        <w:widowControl w:val="0"/>
        <w:tabs>
          <w:tab w:val="left" w:pos="0"/>
        </w:tabs>
        <w:autoSpaceDE w:val="0"/>
        <w:autoSpaceDN w:val="0"/>
        <w:adjustRightInd w:val="0"/>
        <w:spacing w:after="0" w:line="240" w:lineRule="auto"/>
        <w:ind w:firstLine="720"/>
        <w:jc w:val="center"/>
        <w:rPr>
          <w:rFonts w:ascii="Times New Roman" w:eastAsiaTheme="minorEastAsia" w:hAnsi="Times New Roman" w:cs="Times New Roman"/>
          <w:b/>
          <w:sz w:val="26"/>
          <w:szCs w:val="26"/>
          <w:lang w:eastAsia="ru-RU"/>
        </w:rPr>
      </w:pP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w:t>
      </w:r>
      <w:r w:rsidRPr="00C80521">
        <w:rPr>
          <w:rFonts w:ascii="Times New Roman" w:eastAsiaTheme="minorEastAsia" w:hAnsi="Times New Roman" w:cs="Times New Roman"/>
          <w:b/>
          <w:sz w:val="26"/>
          <w:szCs w:val="26"/>
          <w:lang w:eastAsia="ru-RU"/>
        </w:rPr>
        <w:t xml:space="preserve"> </w:t>
      </w:r>
      <w:r w:rsidRPr="00C80521">
        <w:rPr>
          <w:rFonts w:ascii="Times New Roman" w:eastAsiaTheme="minorEastAsia" w:hAnsi="Times New Roman" w:cs="Times New Roman"/>
          <w:sz w:val="26"/>
          <w:szCs w:val="26"/>
          <w:lang w:eastAsia="ru-RU"/>
        </w:rPr>
        <w:t>соответствии с Законом Чувашской Республики от 2 октября 2012 г</w:t>
      </w:r>
      <w:r w:rsidR="00CE029F">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№55 «Об Уполномоченном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Чувашской Республике» в целях выполнения своих обязанностей Уполномоченный осуществляет прием граждан, рассматривает их обращения, связанные с обеспечением и защитой прав и законных интересов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w:t>
      </w:r>
    </w:p>
    <w:p w:rsidR="008E27DB"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За 2013 год к Уполномоченному поступило 536 обращений, из них 262 (48,9%) обращения поступило на личном приеме граждан</w:t>
      </w:r>
      <w:r w:rsidR="00954421">
        <w:rPr>
          <w:rFonts w:ascii="Times New Roman" w:eastAsiaTheme="minorEastAsia" w:hAnsi="Times New Roman" w:cs="Times New Roman"/>
          <w:sz w:val="26"/>
          <w:szCs w:val="26"/>
          <w:lang w:eastAsia="ru-RU"/>
        </w:rPr>
        <w:t xml:space="preserve"> Уполномоченным (проведе</w:t>
      </w:r>
      <w:r w:rsidR="00954421" w:rsidRPr="00C80521">
        <w:rPr>
          <w:rFonts w:ascii="Times New Roman" w:eastAsiaTheme="minorEastAsia" w:hAnsi="Times New Roman" w:cs="Times New Roman"/>
          <w:sz w:val="26"/>
          <w:szCs w:val="26"/>
          <w:lang w:eastAsia="ru-RU"/>
        </w:rPr>
        <w:t>но 48 личных приемов</w:t>
      </w:r>
      <w:r w:rsidR="00954421">
        <w:rPr>
          <w:rFonts w:ascii="Times New Roman" w:eastAsiaTheme="minorEastAsia" w:hAnsi="Times New Roman" w:cs="Times New Roman"/>
          <w:sz w:val="26"/>
          <w:szCs w:val="26"/>
          <w:lang w:eastAsia="ru-RU"/>
        </w:rPr>
        <w:t xml:space="preserve">) </w:t>
      </w:r>
      <w:r w:rsidR="00954421" w:rsidRPr="00C80521">
        <w:rPr>
          <w:rFonts w:ascii="Times New Roman" w:eastAsiaTheme="minorEastAsia" w:hAnsi="Times New Roman" w:cs="Times New Roman"/>
          <w:sz w:val="26"/>
          <w:szCs w:val="26"/>
          <w:lang w:eastAsia="ru-RU"/>
        </w:rPr>
        <w:t>по адресу: г. Чебоксары, Президентский бульвар, д. 10</w:t>
      </w:r>
      <w:r w:rsidRPr="00C80521">
        <w:rPr>
          <w:rFonts w:ascii="Times New Roman" w:eastAsiaTheme="minorEastAsia" w:hAnsi="Times New Roman" w:cs="Times New Roman"/>
          <w:sz w:val="26"/>
          <w:szCs w:val="26"/>
          <w:lang w:eastAsia="ru-RU"/>
        </w:rPr>
        <w:t xml:space="preserve">, который проходит еженедельно, 68 (12,7%)  граждан обратилось письменно, </w:t>
      </w:r>
      <w:r w:rsidRPr="00C80521">
        <w:rPr>
          <w:rFonts w:ascii="Times New Roman" w:eastAsiaTheme="minorEastAsia" w:hAnsi="Times New Roman" w:cs="Times New Roman"/>
          <w:sz w:val="26"/>
          <w:szCs w:val="26"/>
          <w:lang w:eastAsia="ru-RU"/>
        </w:rPr>
        <w:lastRenderedPageBreak/>
        <w:t xml:space="preserve">46 (8,6%) граждан направили свое обращение по электронной почте, с </w:t>
      </w:r>
      <w:proofErr w:type="gramStart"/>
      <w:r w:rsidRPr="00C80521">
        <w:rPr>
          <w:rFonts w:ascii="Times New Roman" w:eastAsiaTheme="minorEastAsia" w:hAnsi="Times New Roman" w:cs="Times New Roman"/>
          <w:sz w:val="26"/>
          <w:szCs w:val="26"/>
          <w:lang w:eastAsia="ru-RU"/>
        </w:rPr>
        <w:t>сайта</w:t>
      </w:r>
      <w:proofErr w:type="gramEnd"/>
      <w:r w:rsidRPr="00C80521">
        <w:rPr>
          <w:rFonts w:ascii="Times New Roman" w:eastAsiaTheme="minorEastAsia" w:hAnsi="Times New Roman" w:cs="Times New Roman"/>
          <w:sz w:val="26"/>
          <w:szCs w:val="26"/>
          <w:lang w:eastAsia="ru-RU"/>
        </w:rPr>
        <w:t xml:space="preserve"> Уполномоченного при Президенте Российской Федерации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поступило 114 (21,2%)  обращений, по телефону поступило 29 (5,4%) обращений, через аппарат Уполномоченного при Президенте Российской Федерации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поступило 15 (2,8%) обращений и 2 (</w:t>
      </w:r>
      <w:proofErr w:type="gramStart"/>
      <w:r w:rsidRPr="00C80521">
        <w:rPr>
          <w:rFonts w:ascii="Times New Roman" w:eastAsiaTheme="minorEastAsia" w:hAnsi="Times New Roman" w:cs="Times New Roman"/>
          <w:sz w:val="26"/>
          <w:szCs w:val="26"/>
          <w:lang w:eastAsia="ru-RU"/>
        </w:rPr>
        <w:t>0,4%) об</w:t>
      </w:r>
      <w:proofErr w:type="gramEnd"/>
      <w:r w:rsidRPr="00C80521">
        <w:rPr>
          <w:rFonts w:ascii="Times New Roman" w:eastAsiaTheme="minorEastAsia" w:hAnsi="Times New Roman" w:cs="Times New Roman"/>
          <w:sz w:val="26"/>
          <w:szCs w:val="26"/>
          <w:lang w:eastAsia="ru-RU"/>
        </w:rPr>
        <w:t>ращения поступило через средства массовой информации.</w:t>
      </w:r>
    </w:p>
    <w:p w:rsidR="009D4B6A" w:rsidRDefault="009D4B6A"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4C1281" w:rsidP="00A930C7">
      <w:pPr>
        <w:widowControl w:val="0"/>
        <w:tabs>
          <w:tab w:val="left" w:pos="0"/>
        </w:tabs>
        <w:autoSpaceDE w:val="0"/>
        <w:autoSpaceDN w:val="0"/>
        <w:adjustRightInd w:val="0"/>
        <w:spacing w:after="0" w:line="240" w:lineRule="auto"/>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noProof/>
          <w:sz w:val="26"/>
          <w:szCs w:val="26"/>
          <w:lang w:eastAsia="ru-RU"/>
        </w:rPr>
        <w:drawing>
          <wp:inline distT="0" distB="0" distL="0" distR="0" wp14:anchorId="37763B41" wp14:editId="4DCC0ED8">
            <wp:extent cx="5913120" cy="3688080"/>
            <wp:effectExtent l="0" t="0" r="11430" b="2667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Кроме того</w:t>
      </w:r>
      <w:r w:rsidR="00CE029F">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проводились при</w:t>
      </w:r>
      <w:r w:rsidR="00CE029F">
        <w:rPr>
          <w:rFonts w:ascii="Times New Roman" w:eastAsiaTheme="minorEastAsia" w:hAnsi="Times New Roman" w:cs="Times New Roman"/>
          <w:sz w:val="26"/>
          <w:szCs w:val="26"/>
          <w:lang w:eastAsia="ru-RU"/>
        </w:rPr>
        <w:t>ё</w:t>
      </w:r>
      <w:r w:rsidRPr="00C80521">
        <w:rPr>
          <w:rFonts w:ascii="Times New Roman" w:eastAsiaTheme="minorEastAsia" w:hAnsi="Times New Roman" w:cs="Times New Roman"/>
          <w:sz w:val="26"/>
          <w:szCs w:val="26"/>
          <w:lang w:eastAsia="ru-RU"/>
        </w:rPr>
        <w:t>мы в При</w:t>
      </w:r>
      <w:r w:rsidR="00CE029F">
        <w:rPr>
          <w:rFonts w:ascii="Times New Roman" w:eastAsiaTheme="minorEastAsia" w:hAnsi="Times New Roman" w:cs="Times New Roman"/>
          <w:sz w:val="26"/>
          <w:szCs w:val="26"/>
          <w:lang w:eastAsia="ru-RU"/>
        </w:rPr>
        <w:t>ё</w:t>
      </w:r>
      <w:r w:rsidRPr="00C80521">
        <w:rPr>
          <w:rFonts w:ascii="Times New Roman" w:eastAsiaTheme="minorEastAsia" w:hAnsi="Times New Roman" w:cs="Times New Roman"/>
          <w:sz w:val="26"/>
          <w:szCs w:val="26"/>
          <w:lang w:eastAsia="ru-RU"/>
        </w:rPr>
        <w:t>мной Президента Российской Федерации В.В. Путина</w:t>
      </w:r>
      <w:r w:rsidR="00727832" w:rsidRPr="00C80521">
        <w:rPr>
          <w:rFonts w:ascii="Times New Roman" w:eastAsiaTheme="minorEastAsia" w:hAnsi="Times New Roman" w:cs="Times New Roman"/>
          <w:sz w:val="26"/>
          <w:szCs w:val="26"/>
          <w:lang w:eastAsia="ru-RU"/>
        </w:rPr>
        <w:t xml:space="preserve"> в Чувашской Республике</w:t>
      </w:r>
      <w:r w:rsidRPr="00C80521">
        <w:rPr>
          <w:rFonts w:ascii="Times New Roman" w:eastAsiaTheme="minorEastAsia" w:hAnsi="Times New Roman" w:cs="Times New Roman"/>
          <w:sz w:val="26"/>
          <w:szCs w:val="26"/>
          <w:lang w:eastAsia="ru-RU"/>
        </w:rPr>
        <w:t>, Региональной общественной при</w:t>
      </w:r>
      <w:r w:rsidR="00CE029F">
        <w:rPr>
          <w:rFonts w:ascii="Times New Roman" w:eastAsiaTheme="minorEastAsia" w:hAnsi="Times New Roman" w:cs="Times New Roman"/>
          <w:sz w:val="26"/>
          <w:szCs w:val="26"/>
          <w:lang w:eastAsia="ru-RU"/>
        </w:rPr>
        <w:t>ё</w:t>
      </w:r>
      <w:r w:rsidRPr="00C80521">
        <w:rPr>
          <w:rFonts w:ascii="Times New Roman" w:eastAsiaTheme="minorEastAsia" w:hAnsi="Times New Roman" w:cs="Times New Roman"/>
          <w:sz w:val="26"/>
          <w:szCs w:val="26"/>
          <w:lang w:eastAsia="ru-RU"/>
        </w:rPr>
        <w:t xml:space="preserve">мной Председателя </w:t>
      </w:r>
      <w:r w:rsidR="00CE029F">
        <w:rPr>
          <w:rFonts w:ascii="Times New Roman" w:eastAsiaTheme="minorEastAsia" w:hAnsi="Times New Roman" w:cs="Times New Roman"/>
          <w:sz w:val="26"/>
          <w:szCs w:val="26"/>
          <w:lang w:eastAsia="ru-RU"/>
        </w:rPr>
        <w:t>п</w:t>
      </w:r>
      <w:r w:rsidRPr="00C80521">
        <w:rPr>
          <w:rFonts w:ascii="Times New Roman" w:eastAsiaTheme="minorEastAsia" w:hAnsi="Times New Roman" w:cs="Times New Roman"/>
          <w:sz w:val="26"/>
          <w:szCs w:val="26"/>
          <w:lang w:eastAsia="ru-RU"/>
        </w:rPr>
        <w:t>артии</w:t>
      </w:r>
      <w:r w:rsidR="00CE029F">
        <w:rPr>
          <w:rFonts w:ascii="Times New Roman" w:eastAsiaTheme="minorEastAsia" w:hAnsi="Times New Roman" w:cs="Times New Roman"/>
          <w:sz w:val="26"/>
          <w:szCs w:val="26"/>
          <w:lang w:eastAsia="ru-RU"/>
        </w:rPr>
        <w:t xml:space="preserve"> «Единая Россия»</w:t>
      </w:r>
      <w:r w:rsidRPr="00C80521">
        <w:rPr>
          <w:rFonts w:ascii="Times New Roman" w:eastAsiaTheme="minorEastAsia" w:hAnsi="Times New Roman" w:cs="Times New Roman"/>
          <w:sz w:val="26"/>
          <w:szCs w:val="26"/>
          <w:lang w:eastAsia="ru-RU"/>
        </w:rPr>
        <w:t xml:space="preserve"> Д.А. Медведева и выездные приемы граждан в районах республики, детских домах, школах-интернатах, других учебных заведениях. </w:t>
      </w:r>
    </w:p>
    <w:p w:rsidR="00954421" w:rsidRDefault="00954421" w:rsidP="00954421">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Д</w:t>
      </w:r>
      <w:r w:rsidRPr="00C80521">
        <w:rPr>
          <w:rFonts w:ascii="Times New Roman" w:eastAsiaTheme="minorEastAsia" w:hAnsi="Times New Roman" w:cs="Times New Roman"/>
          <w:sz w:val="26"/>
          <w:szCs w:val="26"/>
          <w:lang w:eastAsia="ru-RU"/>
        </w:rPr>
        <w:t xml:space="preserve">аны ответы, оказаны консультации на более </w:t>
      </w:r>
      <w:r w:rsidR="00A11E3A">
        <w:rPr>
          <w:rFonts w:ascii="Times New Roman" w:eastAsiaTheme="minorEastAsia" w:hAnsi="Times New Roman" w:cs="Times New Roman"/>
          <w:sz w:val="26"/>
          <w:szCs w:val="26"/>
          <w:lang w:eastAsia="ru-RU"/>
        </w:rPr>
        <w:t xml:space="preserve">чем </w:t>
      </w:r>
      <w:r w:rsidRPr="00C80521">
        <w:rPr>
          <w:rFonts w:ascii="Times New Roman" w:eastAsiaTheme="minorEastAsia" w:hAnsi="Times New Roman" w:cs="Times New Roman"/>
          <w:sz w:val="26"/>
          <w:szCs w:val="26"/>
          <w:lang w:eastAsia="ru-RU"/>
        </w:rPr>
        <w:t xml:space="preserve">450 устных обращений, вопросов при посещении муниципалитетов, организаций, учреждений. </w:t>
      </w:r>
    </w:p>
    <w:p w:rsidR="008E27DB" w:rsidRDefault="004349AE"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З</w:t>
      </w:r>
      <w:r w:rsidR="008E27DB" w:rsidRPr="00C80521">
        <w:rPr>
          <w:rFonts w:ascii="Times New Roman" w:eastAsiaTheme="minorEastAsia" w:hAnsi="Times New Roman" w:cs="Times New Roman"/>
          <w:sz w:val="26"/>
          <w:szCs w:val="26"/>
          <w:lang w:eastAsia="ru-RU"/>
        </w:rPr>
        <w:t>аявителей</w:t>
      </w:r>
      <w:r w:rsidR="00954421">
        <w:rPr>
          <w:rFonts w:ascii="Times New Roman" w:eastAsiaTheme="minorEastAsia" w:hAnsi="Times New Roman" w:cs="Times New Roman"/>
          <w:sz w:val="26"/>
          <w:szCs w:val="26"/>
          <w:lang w:eastAsia="ru-RU"/>
        </w:rPr>
        <w:t xml:space="preserve"> по обращениям</w:t>
      </w:r>
      <w:r w:rsidR="008E27DB" w:rsidRPr="00C80521">
        <w:rPr>
          <w:rFonts w:ascii="Times New Roman" w:eastAsiaTheme="minorEastAsia" w:hAnsi="Times New Roman" w:cs="Times New Roman"/>
          <w:sz w:val="26"/>
          <w:szCs w:val="26"/>
          <w:lang w:eastAsia="ru-RU"/>
        </w:rPr>
        <w:t xml:space="preserve"> можно разделить следующим образом:</w:t>
      </w:r>
      <w:r w:rsidR="008E27DB" w:rsidRPr="00C80521">
        <w:rPr>
          <w:rFonts w:ascii="Times New Roman" w:eastAsiaTheme="minorEastAsia" w:hAnsi="Times New Roman" w:cs="Times New Roman"/>
          <w:b/>
          <w:sz w:val="26"/>
          <w:szCs w:val="26"/>
          <w:lang w:eastAsia="ru-RU"/>
        </w:rPr>
        <w:t xml:space="preserve"> </w:t>
      </w:r>
      <w:r w:rsidR="008E27DB" w:rsidRPr="00C80521">
        <w:rPr>
          <w:rFonts w:ascii="Times New Roman" w:eastAsiaTheme="minorEastAsia" w:hAnsi="Times New Roman" w:cs="Times New Roman"/>
          <w:sz w:val="26"/>
          <w:szCs w:val="26"/>
          <w:lang w:eastAsia="ru-RU"/>
        </w:rPr>
        <w:t>подавляющее большинство обращений – 315 (58,7%)</w:t>
      </w:r>
      <w:r w:rsidR="00CE029F">
        <w:rPr>
          <w:rFonts w:ascii="Times New Roman" w:eastAsiaTheme="minorEastAsia" w:hAnsi="Times New Roman" w:cs="Times New Roman"/>
          <w:sz w:val="26"/>
          <w:szCs w:val="26"/>
          <w:lang w:eastAsia="ru-RU"/>
        </w:rPr>
        <w:t xml:space="preserve"> </w:t>
      </w:r>
      <w:r w:rsidR="00CE029F" w:rsidRPr="00C80521">
        <w:rPr>
          <w:rFonts w:ascii="Times New Roman" w:eastAsiaTheme="minorEastAsia" w:hAnsi="Times New Roman" w:cs="Times New Roman"/>
          <w:sz w:val="26"/>
          <w:szCs w:val="26"/>
          <w:lang w:eastAsia="ru-RU"/>
        </w:rPr>
        <w:t>–</w:t>
      </w:r>
      <w:r w:rsidR="008E27DB" w:rsidRPr="00C80521">
        <w:rPr>
          <w:rFonts w:ascii="Times New Roman" w:eastAsiaTheme="minorEastAsia" w:hAnsi="Times New Roman" w:cs="Times New Roman"/>
          <w:sz w:val="26"/>
          <w:szCs w:val="26"/>
          <w:lang w:eastAsia="ru-RU"/>
        </w:rPr>
        <w:t xml:space="preserve"> поступило от родителей;  </w:t>
      </w:r>
      <w:r w:rsidR="00954421">
        <w:rPr>
          <w:rFonts w:ascii="Times New Roman" w:eastAsiaTheme="minorEastAsia" w:hAnsi="Times New Roman" w:cs="Times New Roman"/>
          <w:sz w:val="26"/>
          <w:szCs w:val="26"/>
          <w:lang w:eastAsia="ru-RU"/>
        </w:rPr>
        <w:t>соседей, анонимных заявителей, иных граждан</w:t>
      </w:r>
      <w:r w:rsidR="008E27DB" w:rsidRPr="00C80521">
        <w:rPr>
          <w:rFonts w:ascii="Times New Roman" w:eastAsiaTheme="minorEastAsia" w:hAnsi="Times New Roman" w:cs="Times New Roman"/>
          <w:sz w:val="26"/>
          <w:szCs w:val="26"/>
          <w:lang w:eastAsia="ru-RU"/>
        </w:rPr>
        <w:t xml:space="preserve"> поступило 67 (12</w:t>
      </w:r>
      <w:r w:rsidR="00A11E3A">
        <w:rPr>
          <w:rFonts w:ascii="Times New Roman" w:eastAsiaTheme="minorEastAsia" w:hAnsi="Times New Roman" w:cs="Times New Roman"/>
          <w:sz w:val="26"/>
          <w:szCs w:val="26"/>
          <w:lang w:eastAsia="ru-RU"/>
        </w:rPr>
        <w:t>,5</w:t>
      </w:r>
      <w:r w:rsidR="008E27DB" w:rsidRPr="00C80521">
        <w:rPr>
          <w:rFonts w:ascii="Times New Roman" w:eastAsiaTheme="minorEastAsia" w:hAnsi="Times New Roman" w:cs="Times New Roman"/>
          <w:sz w:val="26"/>
          <w:szCs w:val="26"/>
          <w:lang w:eastAsia="ru-RU"/>
        </w:rPr>
        <w:t>%) обращений, от опекунов, попечителей, приемных родителей поступило 45 (8,4%) обращений, от родственников (бабушки, дедушки, дяди, т</w:t>
      </w:r>
      <w:r w:rsidR="00CE029F">
        <w:rPr>
          <w:rFonts w:ascii="Times New Roman" w:eastAsiaTheme="minorEastAsia" w:hAnsi="Times New Roman" w:cs="Times New Roman"/>
          <w:sz w:val="26"/>
          <w:szCs w:val="26"/>
          <w:lang w:eastAsia="ru-RU"/>
        </w:rPr>
        <w:t>ё</w:t>
      </w:r>
      <w:r w:rsidR="008E27DB" w:rsidRPr="00C80521">
        <w:rPr>
          <w:rFonts w:ascii="Times New Roman" w:eastAsiaTheme="minorEastAsia" w:hAnsi="Times New Roman" w:cs="Times New Roman"/>
          <w:sz w:val="26"/>
          <w:szCs w:val="26"/>
          <w:lang w:eastAsia="ru-RU"/>
        </w:rPr>
        <w:t>ти, с</w:t>
      </w:r>
      <w:r w:rsidR="00CE029F">
        <w:rPr>
          <w:rFonts w:ascii="Times New Roman" w:eastAsiaTheme="minorEastAsia" w:hAnsi="Times New Roman" w:cs="Times New Roman"/>
          <w:sz w:val="26"/>
          <w:szCs w:val="26"/>
          <w:lang w:eastAsia="ru-RU"/>
        </w:rPr>
        <w:t>ё</w:t>
      </w:r>
      <w:r w:rsidR="008E27DB" w:rsidRPr="00C80521">
        <w:rPr>
          <w:rFonts w:ascii="Times New Roman" w:eastAsiaTheme="minorEastAsia" w:hAnsi="Times New Roman" w:cs="Times New Roman"/>
          <w:sz w:val="26"/>
          <w:szCs w:val="26"/>
          <w:lang w:eastAsia="ru-RU"/>
        </w:rPr>
        <w:t>стры, братья) поступило 44 (8,2%) обращений, от самих несовершеннолетних поступило 6 (1,1%) обращений.</w:t>
      </w:r>
      <w:proofErr w:type="gramEnd"/>
      <w:r w:rsidR="000045D7" w:rsidRPr="00C80521">
        <w:rPr>
          <w:rFonts w:ascii="Times New Roman" w:eastAsiaTheme="minorEastAsia" w:hAnsi="Times New Roman" w:cs="Times New Roman"/>
          <w:sz w:val="26"/>
          <w:szCs w:val="26"/>
          <w:lang w:eastAsia="ru-RU"/>
        </w:rPr>
        <w:t xml:space="preserve"> От детей-сирот, детей, оставшихся без попечения родителей, и лиц из их числа поступило 29 обращений, от осужденных, подследственных из СИЗО – 15</w:t>
      </w:r>
      <w:r w:rsidR="00954421">
        <w:rPr>
          <w:rFonts w:ascii="Times New Roman" w:eastAsiaTheme="minorEastAsia" w:hAnsi="Times New Roman" w:cs="Times New Roman"/>
          <w:sz w:val="26"/>
          <w:szCs w:val="26"/>
          <w:lang w:eastAsia="ru-RU"/>
        </w:rPr>
        <w:t xml:space="preserve">, </w:t>
      </w:r>
      <w:r w:rsidR="008E27DB" w:rsidRPr="00C80521">
        <w:rPr>
          <w:rFonts w:ascii="Times New Roman" w:eastAsiaTheme="minorEastAsia" w:hAnsi="Times New Roman" w:cs="Times New Roman"/>
          <w:sz w:val="26"/>
          <w:szCs w:val="26"/>
          <w:lang w:eastAsia="ru-RU"/>
        </w:rPr>
        <w:t xml:space="preserve"> </w:t>
      </w:r>
      <w:r w:rsidR="00954421">
        <w:rPr>
          <w:rFonts w:ascii="Times New Roman" w:eastAsiaTheme="minorEastAsia" w:hAnsi="Times New Roman" w:cs="Times New Roman"/>
          <w:sz w:val="26"/>
          <w:szCs w:val="26"/>
          <w:lang w:eastAsia="ru-RU"/>
        </w:rPr>
        <w:t xml:space="preserve">коллективных обращений – 11. </w:t>
      </w:r>
    </w:p>
    <w:p w:rsidR="001B3E0D" w:rsidRPr="00C80521" w:rsidRDefault="001B3E0D"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F83A75" w:rsidRPr="00C80521" w:rsidRDefault="00F83A75"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785DD3" w:rsidP="00A930C7">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sidRPr="00C80521">
        <w:rPr>
          <w:noProof/>
          <w:sz w:val="26"/>
          <w:szCs w:val="26"/>
          <w:lang w:eastAsia="ru-RU"/>
        </w:rPr>
        <w:lastRenderedPageBreak/>
        <w:drawing>
          <wp:inline distT="0" distB="0" distL="0" distR="0" wp14:anchorId="28625ECB" wp14:editId="60DB61EB">
            <wp:extent cx="6072554" cy="4108939"/>
            <wp:effectExtent l="0" t="0" r="23495" b="2540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B3E0D" w:rsidRDefault="001B3E0D"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A11E3A" w:rsidRDefault="00A11E3A"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География обращений: подавляющее количество обращений -</w:t>
      </w:r>
      <w:r w:rsidR="00C73301"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2</w:t>
      </w:r>
      <w:r w:rsidR="005F7FF4">
        <w:rPr>
          <w:rFonts w:ascii="Times New Roman" w:eastAsiaTheme="minorEastAsia" w:hAnsi="Times New Roman" w:cs="Times New Roman"/>
          <w:sz w:val="26"/>
          <w:szCs w:val="26"/>
          <w:lang w:eastAsia="ru-RU"/>
        </w:rPr>
        <w:t>8</w:t>
      </w:r>
      <w:r w:rsidRPr="00C80521">
        <w:rPr>
          <w:rFonts w:ascii="Times New Roman" w:eastAsiaTheme="minorEastAsia" w:hAnsi="Times New Roman" w:cs="Times New Roman"/>
          <w:sz w:val="26"/>
          <w:szCs w:val="26"/>
          <w:lang w:eastAsia="ru-RU"/>
        </w:rPr>
        <w:t>7 (5</w:t>
      </w:r>
      <w:r w:rsidR="00A11E3A">
        <w:rPr>
          <w:rFonts w:ascii="Times New Roman" w:eastAsiaTheme="minorEastAsia" w:hAnsi="Times New Roman" w:cs="Times New Roman"/>
          <w:sz w:val="26"/>
          <w:szCs w:val="26"/>
          <w:lang w:eastAsia="ru-RU"/>
        </w:rPr>
        <w:t>5,4</w:t>
      </w:r>
      <w:r w:rsidRPr="00C80521">
        <w:rPr>
          <w:rFonts w:ascii="Times New Roman" w:eastAsiaTheme="minorEastAsia" w:hAnsi="Times New Roman" w:cs="Times New Roman"/>
          <w:sz w:val="26"/>
          <w:szCs w:val="26"/>
          <w:lang w:eastAsia="ru-RU"/>
        </w:rPr>
        <w:t>%) поступило из г</w:t>
      </w:r>
      <w:proofErr w:type="gramStart"/>
      <w:r w:rsidRPr="00C80521">
        <w:rPr>
          <w:rFonts w:ascii="Times New Roman" w:eastAsiaTheme="minorEastAsia" w:hAnsi="Times New Roman" w:cs="Times New Roman"/>
          <w:sz w:val="26"/>
          <w:szCs w:val="26"/>
          <w:lang w:eastAsia="ru-RU"/>
        </w:rPr>
        <w:t>.Ч</w:t>
      </w:r>
      <w:proofErr w:type="gramEnd"/>
      <w:r w:rsidRPr="00C80521">
        <w:rPr>
          <w:rFonts w:ascii="Times New Roman" w:eastAsiaTheme="minorEastAsia" w:hAnsi="Times New Roman" w:cs="Times New Roman"/>
          <w:sz w:val="26"/>
          <w:szCs w:val="26"/>
          <w:lang w:eastAsia="ru-RU"/>
        </w:rPr>
        <w:t xml:space="preserve">ебоксары, на втором месте – </w:t>
      </w:r>
      <w:proofErr w:type="spellStart"/>
      <w:r w:rsidRPr="00C80521">
        <w:rPr>
          <w:rFonts w:ascii="Times New Roman" w:eastAsiaTheme="minorEastAsia" w:hAnsi="Times New Roman" w:cs="Times New Roman"/>
          <w:sz w:val="26"/>
          <w:szCs w:val="26"/>
          <w:lang w:eastAsia="ru-RU"/>
        </w:rPr>
        <w:t>г.Новочебоксарк</w:t>
      </w:r>
      <w:proofErr w:type="spellEnd"/>
      <w:r w:rsidR="00C73301"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- 47 (8,8%), на третьем месте – Цивильский район – 22 (4%). Поступило по одному обращению из </w:t>
      </w:r>
      <w:proofErr w:type="spell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Моргаушского</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Яльчикского</w:t>
      </w:r>
      <w:proofErr w:type="spellEnd"/>
      <w:r w:rsidRPr="00C80521">
        <w:rPr>
          <w:rFonts w:ascii="Times New Roman" w:eastAsiaTheme="minorEastAsia" w:hAnsi="Times New Roman" w:cs="Times New Roman"/>
          <w:sz w:val="26"/>
          <w:szCs w:val="26"/>
          <w:lang w:eastAsia="ru-RU"/>
        </w:rPr>
        <w:t xml:space="preserve"> районов, не поступило ни одного обращения из </w:t>
      </w:r>
      <w:proofErr w:type="spellStart"/>
      <w:r w:rsidRPr="00C80521">
        <w:rPr>
          <w:rFonts w:ascii="Times New Roman" w:eastAsiaTheme="minorEastAsia" w:hAnsi="Times New Roman" w:cs="Times New Roman"/>
          <w:sz w:val="26"/>
          <w:szCs w:val="26"/>
          <w:lang w:eastAsia="ru-RU"/>
        </w:rPr>
        <w:t>Янтиковского</w:t>
      </w:r>
      <w:proofErr w:type="spellEnd"/>
      <w:r w:rsidRPr="00C80521">
        <w:rPr>
          <w:rFonts w:ascii="Times New Roman" w:eastAsiaTheme="minorEastAsia" w:hAnsi="Times New Roman" w:cs="Times New Roman"/>
          <w:sz w:val="26"/>
          <w:szCs w:val="26"/>
          <w:lang w:eastAsia="ru-RU"/>
        </w:rPr>
        <w:t xml:space="preserve"> района. </w:t>
      </w:r>
    </w:p>
    <w:p w:rsidR="008E27DB"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Более подробно география </w:t>
      </w:r>
      <w:r w:rsidR="00CE029F">
        <w:rPr>
          <w:rFonts w:ascii="Times New Roman" w:eastAsiaTheme="minorEastAsia" w:hAnsi="Times New Roman" w:cs="Times New Roman"/>
          <w:sz w:val="26"/>
          <w:szCs w:val="26"/>
          <w:lang w:eastAsia="ru-RU"/>
        </w:rPr>
        <w:t xml:space="preserve">обращений </w:t>
      </w:r>
      <w:r w:rsidRPr="00C80521">
        <w:rPr>
          <w:rFonts w:ascii="Times New Roman" w:eastAsiaTheme="minorEastAsia" w:hAnsi="Times New Roman" w:cs="Times New Roman"/>
          <w:sz w:val="26"/>
          <w:szCs w:val="26"/>
          <w:lang w:eastAsia="ru-RU"/>
        </w:rPr>
        <w:t>представлена в диаграмме.</w:t>
      </w:r>
    </w:p>
    <w:p w:rsidR="00CD482C" w:rsidRPr="00C80521" w:rsidRDefault="00CD482C"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D5212E" w:rsidP="00A930C7">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sidRPr="00C80521">
        <w:rPr>
          <w:noProof/>
          <w:sz w:val="26"/>
          <w:szCs w:val="26"/>
          <w:lang w:eastAsia="ru-RU"/>
        </w:rPr>
        <w:drawing>
          <wp:inline distT="0" distB="0" distL="0" distR="0" wp14:anchorId="5B485BD9" wp14:editId="01F867C1">
            <wp:extent cx="6119446" cy="2930770"/>
            <wp:effectExtent l="0" t="0" r="15240" b="22225"/>
            <wp:docPr id="22" name="Диаграмма 22" descr="&#10;" title="Анализ обращений по районам"/>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27DB"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2770B5" w:rsidRPr="00C80521" w:rsidRDefault="002770B5"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lastRenderedPageBreak/>
        <w:t xml:space="preserve">Больше всего </w:t>
      </w:r>
      <w:proofErr w:type="gramStart"/>
      <w:r w:rsidRPr="00C80521">
        <w:rPr>
          <w:rFonts w:ascii="Times New Roman" w:eastAsiaTheme="minorEastAsia" w:hAnsi="Times New Roman" w:cs="Times New Roman"/>
          <w:sz w:val="26"/>
          <w:szCs w:val="26"/>
          <w:lang w:eastAsia="ru-RU"/>
        </w:rPr>
        <w:t>обратившихся</w:t>
      </w:r>
      <w:proofErr w:type="gramEnd"/>
      <w:r w:rsidRPr="00C80521">
        <w:rPr>
          <w:rFonts w:ascii="Times New Roman" w:eastAsiaTheme="minorEastAsia" w:hAnsi="Times New Roman" w:cs="Times New Roman"/>
          <w:sz w:val="26"/>
          <w:szCs w:val="26"/>
          <w:lang w:eastAsia="ru-RU"/>
        </w:rPr>
        <w:t xml:space="preserve"> интересовали:</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r w:rsidRPr="00C80521">
        <w:rPr>
          <w:rFonts w:ascii="Times New Roman" w:eastAsiaTheme="minorEastAsia" w:hAnsi="Times New Roman" w:cs="Times New Roman"/>
          <w:b/>
          <w:sz w:val="26"/>
          <w:szCs w:val="26"/>
          <w:lang w:eastAsia="ru-RU"/>
        </w:rPr>
        <w:t>- вопросы образования и воспитания детей</w:t>
      </w:r>
      <w:r w:rsidR="00EB3591" w:rsidRPr="00C80521">
        <w:rPr>
          <w:rFonts w:ascii="Times New Roman" w:eastAsiaTheme="minorEastAsia" w:hAnsi="Times New Roman" w:cs="Times New Roman"/>
          <w:b/>
          <w:sz w:val="26"/>
          <w:szCs w:val="26"/>
          <w:lang w:eastAsia="ru-RU"/>
        </w:rPr>
        <w:t xml:space="preserve"> </w:t>
      </w:r>
      <w:r w:rsidRPr="00C80521">
        <w:rPr>
          <w:rFonts w:ascii="Times New Roman" w:eastAsiaTheme="minorEastAsia" w:hAnsi="Times New Roman" w:cs="Times New Roman"/>
          <w:b/>
          <w:sz w:val="26"/>
          <w:szCs w:val="26"/>
          <w:lang w:eastAsia="ru-RU"/>
        </w:rPr>
        <w:t>- 87 обращений (16,2 %),</w:t>
      </w:r>
    </w:p>
    <w:p w:rsidR="00AC4295"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из них большинство жалоб касались </w:t>
      </w:r>
      <w:proofErr w:type="spellStart"/>
      <w:r w:rsidRPr="00C80521">
        <w:rPr>
          <w:rFonts w:ascii="Times New Roman" w:eastAsiaTheme="minorEastAsia" w:hAnsi="Times New Roman" w:cs="Times New Roman"/>
          <w:sz w:val="26"/>
          <w:szCs w:val="26"/>
          <w:lang w:eastAsia="ru-RU"/>
        </w:rPr>
        <w:t>непред</w:t>
      </w:r>
      <w:r w:rsidR="00793174">
        <w:rPr>
          <w:rFonts w:ascii="Times New Roman" w:eastAsiaTheme="minorEastAsia" w:hAnsi="Times New Roman" w:cs="Times New Roman"/>
          <w:sz w:val="26"/>
          <w:szCs w:val="26"/>
          <w:lang w:eastAsia="ru-RU"/>
        </w:rPr>
        <w:t>о</w:t>
      </w:r>
      <w:r w:rsidRPr="00C80521">
        <w:rPr>
          <w:rFonts w:ascii="Times New Roman" w:eastAsiaTheme="minorEastAsia" w:hAnsi="Times New Roman" w:cs="Times New Roman"/>
          <w:sz w:val="26"/>
          <w:szCs w:val="26"/>
          <w:lang w:eastAsia="ru-RU"/>
        </w:rPr>
        <w:t>ставления</w:t>
      </w:r>
      <w:proofErr w:type="spellEnd"/>
      <w:r w:rsidRPr="00C80521">
        <w:rPr>
          <w:rFonts w:ascii="Times New Roman" w:eastAsiaTheme="minorEastAsia" w:hAnsi="Times New Roman" w:cs="Times New Roman"/>
          <w:sz w:val="26"/>
          <w:szCs w:val="26"/>
          <w:lang w:eastAsia="ru-RU"/>
        </w:rPr>
        <w:t xml:space="preserve"> места в детском саду – 17 обращений, 5 жалоб касались </w:t>
      </w:r>
      <w:proofErr w:type="spellStart"/>
      <w:r w:rsidRPr="00C80521">
        <w:rPr>
          <w:rFonts w:ascii="Times New Roman" w:eastAsiaTheme="minorEastAsia" w:hAnsi="Times New Roman" w:cs="Times New Roman"/>
          <w:sz w:val="26"/>
          <w:szCs w:val="26"/>
          <w:lang w:eastAsia="ru-RU"/>
        </w:rPr>
        <w:t>непред</w:t>
      </w:r>
      <w:r w:rsidR="00793174">
        <w:rPr>
          <w:rFonts w:ascii="Times New Roman" w:eastAsiaTheme="minorEastAsia" w:hAnsi="Times New Roman" w:cs="Times New Roman"/>
          <w:sz w:val="26"/>
          <w:szCs w:val="26"/>
          <w:lang w:eastAsia="ru-RU"/>
        </w:rPr>
        <w:t>о</w:t>
      </w:r>
      <w:r w:rsidRPr="00C80521">
        <w:rPr>
          <w:rFonts w:ascii="Times New Roman" w:eastAsiaTheme="minorEastAsia" w:hAnsi="Times New Roman" w:cs="Times New Roman"/>
          <w:sz w:val="26"/>
          <w:szCs w:val="26"/>
          <w:lang w:eastAsia="ru-RU"/>
        </w:rPr>
        <w:t>ставления</w:t>
      </w:r>
      <w:proofErr w:type="spellEnd"/>
      <w:r w:rsidRPr="00C80521">
        <w:rPr>
          <w:rFonts w:ascii="Times New Roman" w:eastAsiaTheme="minorEastAsia" w:hAnsi="Times New Roman" w:cs="Times New Roman"/>
          <w:sz w:val="26"/>
          <w:szCs w:val="26"/>
          <w:lang w:eastAsia="ru-RU"/>
        </w:rPr>
        <w:t xml:space="preserve"> места в специализированном детском саду. Поступило 13 жалоб на руководство школ, детских садов и учителей. 5 обращений касались работы школьного автобуса. </w:t>
      </w:r>
    </w:p>
    <w:p w:rsidR="008E27DB" w:rsidRPr="00C80521" w:rsidRDefault="00F26E57"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20 февраля</w:t>
      </w:r>
      <w:r w:rsidR="008E27DB" w:rsidRPr="00C80521">
        <w:rPr>
          <w:rFonts w:ascii="Times New Roman" w:eastAsiaTheme="minorEastAsia" w:hAnsi="Times New Roman" w:cs="Times New Roman"/>
          <w:i/>
          <w:sz w:val="26"/>
          <w:szCs w:val="26"/>
          <w:lang w:eastAsia="ru-RU"/>
        </w:rPr>
        <w:t xml:space="preserve"> 2013 г</w:t>
      </w:r>
      <w:r w:rsidR="00065126">
        <w:rPr>
          <w:rFonts w:ascii="Times New Roman" w:eastAsiaTheme="minorEastAsia" w:hAnsi="Times New Roman" w:cs="Times New Roman"/>
          <w:i/>
          <w:sz w:val="26"/>
          <w:szCs w:val="26"/>
          <w:lang w:eastAsia="ru-RU"/>
        </w:rPr>
        <w:t>ода</w:t>
      </w:r>
      <w:r w:rsidR="008E27DB" w:rsidRPr="00C80521">
        <w:rPr>
          <w:rFonts w:ascii="Times New Roman" w:eastAsiaTheme="minorEastAsia" w:hAnsi="Times New Roman" w:cs="Times New Roman"/>
          <w:i/>
          <w:sz w:val="26"/>
          <w:szCs w:val="26"/>
          <w:lang w:eastAsia="ru-RU"/>
        </w:rPr>
        <w:t xml:space="preserve"> к Уполномоченному поступило обращение </w:t>
      </w:r>
      <w:r w:rsidRPr="00C80521">
        <w:rPr>
          <w:rFonts w:ascii="Times New Roman" w:eastAsiaTheme="minorEastAsia" w:hAnsi="Times New Roman" w:cs="Times New Roman"/>
          <w:i/>
          <w:sz w:val="26"/>
          <w:szCs w:val="26"/>
          <w:lang w:eastAsia="ru-RU"/>
        </w:rPr>
        <w:t xml:space="preserve">В., </w:t>
      </w:r>
      <w:r w:rsidR="008E27DB" w:rsidRPr="00C80521">
        <w:rPr>
          <w:rFonts w:ascii="Times New Roman" w:eastAsiaTheme="minorEastAsia" w:hAnsi="Times New Roman" w:cs="Times New Roman"/>
          <w:i/>
          <w:sz w:val="26"/>
          <w:szCs w:val="26"/>
          <w:lang w:eastAsia="ru-RU"/>
        </w:rPr>
        <w:t>жительницы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ебоксары, обеспокоенной предстоящей реорганизацией МБОУ «СОШ №6» г.Чебоксары. В процессе изучения вопроса выяснилось, что в связи с увеличением  численности детей школьного возраста в этом районе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ебоксары, вопрос реорганизации МБОУ «СОШ №6» г.Чебоксары не стоит.</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Также </w:t>
      </w:r>
      <w:r w:rsidR="00F26E57" w:rsidRPr="00C80521">
        <w:rPr>
          <w:rFonts w:ascii="Times New Roman" w:eastAsiaTheme="minorEastAsia" w:hAnsi="Times New Roman" w:cs="Times New Roman"/>
          <w:i/>
          <w:sz w:val="26"/>
          <w:szCs w:val="26"/>
          <w:lang w:eastAsia="ru-RU"/>
        </w:rPr>
        <w:t>21</w:t>
      </w:r>
      <w:r w:rsidRPr="00C80521">
        <w:rPr>
          <w:rFonts w:ascii="Times New Roman" w:eastAsiaTheme="minorEastAsia" w:hAnsi="Times New Roman" w:cs="Times New Roman"/>
          <w:i/>
          <w:sz w:val="26"/>
          <w:szCs w:val="26"/>
          <w:lang w:eastAsia="ru-RU"/>
        </w:rPr>
        <w:t xml:space="preserve"> февраля 2013 г</w:t>
      </w:r>
      <w:r w:rsidR="00065126">
        <w:rPr>
          <w:rFonts w:ascii="Times New Roman" w:eastAsiaTheme="minorEastAsia" w:hAnsi="Times New Roman" w:cs="Times New Roman"/>
          <w:i/>
          <w:sz w:val="26"/>
          <w:szCs w:val="26"/>
          <w:lang w:eastAsia="ru-RU"/>
        </w:rPr>
        <w:t xml:space="preserve">ода </w:t>
      </w:r>
      <w:r w:rsidRPr="00C80521">
        <w:rPr>
          <w:rFonts w:ascii="Times New Roman" w:eastAsiaTheme="minorEastAsia" w:hAnsi="Times New Roman" w:cs="Times New Roman"/>
          <w:i/>
          <w:sz w:val="26"/>
          <w:szCs w:val="26"/>
          <w:lang w:eastAsia="ru-RU"/>
        </w:rPr>
        <w:t xml:space="preserve"> поступило коллективное обращение родителей будущих первоклассников с просьбой провести реконструкцию</w:t>
      </w:r>
      <w:r w:rsidR="002C21E0" w:rsidRPr="00C80521">
        <w:rPr>
          <w:rFonts w:ascii="Times New Roman" w:eastAsiaTheme="minorEastAsia" w:hAnsi="Times New Roman" w:cs="Times New Roman"/>
          <w:i/>
          <w:sz w:val="26"/>
          <w:szCs w:val="26"/>
          <w:lang w:eastAsia="ru-RU"/>
        </w:rPr>
        <w:t xml:space="preserve"> здания </w:t>
      </w:r>
      <w:r w:rsidRPr="00C80521">
        <w:rPr>
          <w:rFonts w:ascii="Times New Roman" w:eastAsiaTheme="minorEastAsia" w:hAnsi="Times New Roman" w:cs="Times New Roman"/>
          <w:i/>
          <w:sz w:val="26"/>
          <w:szCs w:val="26"/>
          <w:lang w:eastAsia="ru-RU"/>
        </w:rPr>
        <w:t>МБОУ «Начальная общеобразовательная школа № 1 г.Чебоксары» и открыть дополнительные места для будущих школьников. Уполномоченным направлен соответствующий запрос в администрацию г</w:t>
      </w:r>
      <w:proofErr w:type="gramStart"/>
      <w:r w:rsidRPr="00C80521">
        <w:rPr>
          <w:rFonts w:ascii="Times New Roman" w:eastAsiaTheme="minorEastAsia" w:hAnsi="Times New Roman" w:cs="Times New Roman"/>
          <w:i/>
          <w:sz w:val="26"/>
          <w:szCs w:val="26"/>
          <w:lang w:eastAsia="ru-RU"/>
        </w:rPr>
        <w:t>.Ч</w:t>
      </w:r>
      <w:proofErr w:type="gramEnd"/>
      <w:r w:rsidRPr="00C80521">
        <w:rPr>
          <w:rFonts w:ascii="Times New Roman" w:eastAsiaTheme="minorEastAsia" w:hAnsi="Times New Roman" w:cs="Times New Roman"/>
          <w:i/>
          <w:sz w:val="26"/>
          <w:szCs w:val="26"/>
          <w:lang w:eastAsia="ru-RU"/>
        </w:rPr>
        <w:t>ебоксары с просьбой провести реконструкцию</w:t>
      </w:r>
      <w:r w:rsidR="002C21E0" w:rsidRPr="00C80521">
        <w:rPr>
          <w:rFonts w:ascii="Times New Roman" w:eastAsiaTheme="minorEastAsia" w:hAnsi="Times New Roman" w:cs="Times New Roman"/>
          <w:i/>
          <w:sz w:val="26"/>
          <w:szCs w:val="26"/>
          <w:lang w:eastAsia="ru-RU"/>
        </w:rPr>
        <w:t xml:space="preserve"> здания</w:t>
      </w:r>
      <w:r w:rsidRPr="00C80521">
        <w:rPr>
          <w:rFonts w:ascii="Times New Roman" w:eastAsiaTheme="minorEastAsia" w:hAnsi="Times New Roman" w:cs="Times New Roman"/>
          <w:i/>
          <w:sz w:val="26"/>
          <w:szCs w:val="26"/>
          <w:lang w:eastAsia="ru-RU"/>
        </w:rPr>
        <w:t xml:space="preserve"> данной школы. Администрация г.Чебоксары дала ответ, что реконструкция здания школы планируется в 2014 г</w:t>
      </w:r>
      <w:r w:rsidR="0020516C">
        <w:rPr>
          <w:rFonts w:ascii="Times New Roman" w:eastAsiaTheme="minorEastAsia" w:hAnsi="Times New Roman" w:cs="Times New Roman"/>
          <w:i/>
          <w:sz w:val="26"/>
          <w:szCs w:val="26"/>
          <w:lang w:eastAsia="ru-RU"/>
        </w:rPr>
        <w:t>.</w:t>
      </w:r>
      <w:r w:rsidRPr="00C80521">
        <w:rPr>
          <w:rFonts w:ascii="Times New Roman" w:eastAsiaTheme="minorEastAsia" w:hAnsi="Times New Roman" w:cs="Times New Roman"/>
          <w:i/>
          <w:sz w:val="26"/>
          <w:szCs w:val="26"/>
          <w:lang w:eastAsia="ru-RU"/>
        </w:rPr>
        <w:t xml:space="preserve">, и с целью удовлетворения спроса родителей на получение детьми начального общего образования в МБОУ «Начальная общеобразовательная школа № 1 г.Чебоксары» принято решение открыть дополнительный первый класс. </w:t>
      </w:r>
    </w:p>
    <w:p w:rsidR="008E27DB" w:rsidRPr="00C80521" w:rsidRDefault="00920924"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12 марта </w:t>
      </w:r>
      <w:r w:rsidR="008E27DB" w:rsidRPr="00C80521">
        <w:rPr>
          <w:rFonts w:ascii="Times New Roman" w:eastAsiaTheme="minorEastAsia" w:hAnsi="Times New Roman" w:cs="Times New Roman"/>
          <w:i/>
          <w:sz w:val="26"/>
          <w:szCs w:val="26"/>
          <w:lang w:eastAsia="ru-RU"/>
        </w:rPr>
        <w:t>2013 г</w:t>
      </w:r>
      <w:r w:rsidR="00065126">
        <w:rPr>
          <w:rFonts w:ascii="Times New Roman" w:eastAsiaTheme="minorEastAsia" w:hAnsi="Times New Roman" w:cs="Times New Roman"/>
          <w:i/>
          <w:sz w:val="26"/>
          <w:szCs w:val="26"/>
          <w:lang w:eastAsia="ru-RU"/>
        </w:rPr>
        <w:t xml:space="preserve">ода </w:t>
      </w:r>
      <w:r w:rsidR="008E27DB" w:rsidRPr="00C80521">
        <w:rPr>
          <w:rFonts w:ascii="Times New Roman" w:eastAsiaTheme="minorEastAsia" w:hAnsi="Times New Roman" w:cs="Times New Roman"/>
          <w:i/>
          <w:sz w:val="26"/>
          <w:szCs w:val="26"/>
          <w:lang w:eastAsia="ru-RU"/>
        </w:rPr>
        <w:t>поступило обращение гражданина С. с просьбой проверить подлинность проживания детей и их родителей, подавших заявления в первый класс МБОУ «Начальная общеобразовательная школа №1 г.Чебоксары»</w:t>
      </w:r>
      <w:r w:rsidR="002C21E0" w:rsidRPr="00C80521">
        <w:rPr>
          <w:rFonts w:ascii="Times New Roman" w:eastAsiaTheme="minorEastAsia" w:hAnsi="Times New Roman" w:cs="Times New Roman"/>
          <w:i/>
          <w:sz w:val="26"/>
          <w:szCs w:val="26"/>
          <w:lang w:eastAsia="ru-RU"/>
        </w:rPr>
        <w:t>,</w:t>
      </w:r>
      <w:r w:rsidR="00070F86" w:rsidRPr="00C80521">
        <w:rPr>
          <w:rFonts w:ascii="Times New Roman" w:eastAsiaTheme="minorEastAsia" w:hAnsi="Times New Roman" w:cs="Times New Roman"/>
          <w:i/>
          <w:sz w:val="26"/>
          <w:szCs w:val="26"/>
          <w:lang w:eastAsia="ru-RU"/>
        </w:rPr>
        <w:t xml:space="preserve"> на участке этой школе</w:t>
      </w:r>
      <w:r w:rsidR="008E27DB" w:rsidRPr="00C80521">
        <w:rPr>
          <w:rFonts w:ascii="Times New Roman" w:eastAsiaTheme="minorEastAsia" w:hAnsi="Times New Roman" w:cs="Times New Roman"/>
          <w:i/>
          <w:sz w:val="26"/>
          <w:szCs w:val="26"/>
          <w:lang w:eastAsia="ru-RU"/>
        </w:rPr>
        <w:t xml:space="preserve">. Уполномоченным направлен соответствующий запрос в Прокуратуру Чувашской Республики. </w:t>
      </w:r>
      <w:r w:rsidR="00526093" w:rsidRPr="00C80521">
        <w:rPr>
          <w:rFonts w:ascii="Times New Roman" w:eastAsiaTheme="minorEastAsia" w:hAnsi="Times New Roman" w:cs="Times New Roman"/>
          <w:i/>
          <w:sz w:val="26"/>
          <w:szCs w:val="26"/>
          <w:lang w:eastAsia="ru-RU"/>
        </w:rPr>
        <w:t>В ходе проверки у</w:t>
      </w:r>
      <w:r w:rsidR="008E27DB" w:rsidRPr="00C80521">
        <w:rPr>
          <w:rFonts w:ascii="Times New Roman" w:eastAsiaTheme="minorEastAsia" w:hAnsi="Times New Roman" w:cs="Times New Roman"/>
          <w:i/>
          <w:sz w:val="26"/>
          <w:szCs w:val="26"/>
          <w:lang w:eastAsia="ru-RU"/>
        </w:rPr>
        <w:t>становлено, что должностными лицами</w:t>
      </w:r>
      <w:r w:rsidR="00F92332" w:rsidRPr="00C80521">
        <w:rPr>
          <w:rFonts w:ascii="Times New Roman" w:eastAsiaTheme="minorEastAsia" w:hAnsi="Times New Roman" w:cs="Times New Roman"/>
          <w:i/>
          <w:sz w:val="26"/>
          <w:szCs w:val="26"/>
          <w:lang w:eastAsia="ru-RU"/>
        </w:rPr>
        <w:t xml:space="preserve"> </w:t>
      </w:r>
      <w:proofErr w:type="spellStart"/>
      <w:r w:rsidR="002C21E0" w:rsidRPr="00C80521">
        <w:rPr>
          <w:rFonts w:ascii="Times New Roman" w:eastAsiaTheme="minorEastAsia" w:hAnsi="Times New Roman" w:cs="Times New Roman"/>
          <w:i/>
          <w:sz w:val="26"/>
          <w:szCs w:val="26"/>
          <w:lang w:eastAsia="ru-RU"/>
        </w:rPr>
        <w:t>педуниверситета</w:t>
      </w:r>
      <w:proofErr w:type="spellEnd"/>
      <w:r w:rsidR="008E27DB" w:rsidRPr="00C80521">
        <w:rPr>
          <w:rFonts w:ascii="Times New Roman" w:eastAsiaTheme="minorEastAsia" w:hAnsi="Times New Roman" w:cs="Times New Roman"/>
          <w:i/>
          <w:sz w:val="26"/>
          <w:szCs w:val="26"/>
          <w:lang w:eastAsia="ru-RU"/>
        </w:rPr>
        <w:t xml:space="preserve"> подготовлены документы о вселении в общежитие университета 4 граждан с малолетними детьми, которые фактически не являются работниками либо студентами данного учреждения. Регистрация указанных граждан </w:t>
      </w:r>
      <w:proofErr w:type="gramStart"/>
      <w:r w:rsidR="008E27DB" w:rsidRPr="00C80521">
        <w:rPr>
          <w:rFonts w:ascii="Times New Roman" w:eastAsiaTheme="minorEastAsia" w:hAnsi="Times New Roman" w:cs="Times New Roman"/>
          <w:i/>
          <w:sz w:val="26"/>
          <w:szCs w:val="26"/>
          <w:lang w:eastAsia="ru-RU"/>
        </w:rPr>
        <w:t>носила формальный характер и необходима была</w:t>
      </w:r>
      <w:proofErr w:type="gramEnd"/>
      <w:r w:rsidR="008E27DB" w:rsidRPr="00C80521">
        <w:rPr>
          <w:rFonts w:ascii="Times New Roman" w:eastAsiaTheme="minorEastAsia" w:hAnsi="Times New Roman" w:cs="Times New Roman"/>
          <w:i/>
          <w:sz w:val="26"/>
          <w:szCs w:val="26"/>
          <w:lang w:eastAsia="ru-RU"/>
        </w:rPr>
        <w:t xml:space="preserve"> в целях поступления в</w:t>
      </w:r>
      <w:r w:rsidR="00F92332" w:rsidRPr="00C80521">
        <w:rPr>
          <w:rFonts w:ascii="Times New Roman" w:eastAsiaTheme="minorEastAsia" w:hAnsi="Times New Roman" w:cs="Times New Roman"/>
          <w:i/>
          <w:sz w:val="26"/>
          <w:szCs w:val="26"/>
          <w:lang w:eastAsia="ru-RU"/>
        </w:rPr>
        <w:t xml:space="preserve"> МБОУ «НОШ № 1 г. Чебоксары»</w:t>
      </w:r>
      <w:r w:rsidR="008E27DB" w:rsidRPr="00C80521">
        <w:rPr>
          <w:rFonts w:ascii="Times New Roman" w:eastAsiaTheme="minorEastAsia" w:hAnsi="Times New Roman" w:cs="Times New Roman"/>
          <w:i/>
          <w:sz w:val="26"/>
          <w:szCs w:val="26"/>
          <w:lang w:eastAsia="ru-RU"/>
        </w:rPr>
        <w:t xml:space="preserve">. Прокуратурой Чувашской Республики соответствующие материалы направлены в Отдел полиции № 1 УМВД России по </w:t>
      </w:r>
      <w:proofErr w:type="spellStart"/>
      <w:r w:rsidR="008E27DB" w:rsidRPr="00C80521">
        <w:rPr>
          <w:rFonts w:ascii="Times New Roman" w:eastAsiaTheme="minorEastAsia" w:hAnsi="Times New Roman" w:cs="Times New Roman"/>
          <w:i/>
          <w:sz w:val="26"/>
          <w:szCs w:val="26"/>
          <w:lang w:eastAsia="ru-RU"/>
        </w:rPr>
        <w:t>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ебоксары</w:t>
      </w:r>
      <w:proofErr w:type="spellEnd"/>
      <w:r w:rsidR="00503009">
        <w:rPr>
          <w:rFonts w:ascii="Times New Roman" w:eastAsiaTheme="minorEastAsia" w:hAnsi="Times New Roman" w:cs="Times New Roman"/>
          <w:i/>
          <w:sz w:val="26"/>
          <w:szCs w:val="26"/>
          <w:lang w:eastAsia="ru-RU"/>
        </w:rPr>
        <w:t xml:space="preserve"> для принятия мер</w:t>
      </w:r>
      <w:r w:rsidR="008E27DB" w:rsidRPr="00C80521">
        <w:rPr>
          <w:rFonts w:ascii="Times New Roman" w:eastAsiaTheme="minorEastAsia" w:hAnsi="Times New Roman" w:cs="Times New Roman"/>
          <w:i/>
          <w:sz w:val="26"/>
          <w:szCs w:val="26"/>
          <w:lang w:eastAsia="ru-RU"/>
        </w:rPr>
        <w:t>, в адрес ректора внесено представление об устранении выявленных нарушений, недопущении их впредь и привлечении виновных лиц к ответственности.</w:t>
      </w:r>
    </w:p>
    <w:p w:rsidR="008E27DB" w:rsidRDefault="00F26E57"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26 марта</w:t>
      </w:r>
      <w:r w:rsidR="008E27DB" w:rsidRPr="00C80521">
        <w:rPr>
          <w:rFonts w:ascii="Times New Roman" w:eastAsiaTheme="minorEastAsia" w:hAnsi="Times New Roman" w:cs="Times New Roman"/>
          <w:i/>
          <w:sz w:val="26"/>
          <w:szCs w:val="26"/>
          <w:lang w:eastAsia="ru-RU"/>
        </w:rPr>
        <w:t xml:space="preserve"> 2013 г</w:t>
      </w:r>
      <w:r w:rsidR="00065126">
        <w:rPr>
          <w:rFonts w:ascii="Times New Roman" w:eastAsiaTheme="minorEastAsia" w:hAnsi="Times New Roman" w:cs="Times New Roman"/>
          <w:i/>
          <w:sz w:val="26"/>
          <w:szCs w:val="26"/>
          <w:lang w:eastAsia="ru-RU"/>
        </w:rPr>
        <w:t xml:space="preserve">ода </w:t>
      </w:r>
      <w:r w:rsidR="008E27DB" w:rsidRPr="00C80521">
        <w:rPr>
          <w:rFonts w:ascii="Times New Roman" w:eastAsiaTheme="minorEastAsia" w:hAnsi="Times New Roman" w:cs="Times New Roman"/>
          <w:i/>
          <w:sz w:val="26"/>
          <w:szCs w:val="26"/>
          <w:lang w:eastAsia="ru-RU"/>
        </w:rPr>
        <w:t>к Уполномоченному обратилась гражданка Т. по вопросу устройства своей дочери в 1 класс МБОУ «Гимназия №4»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ебоксары. С 2013 года в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 xml:space="preserve">ебоксары </w:t>
      </w:r>
      <w:r w:rsidR="002C21E0" w:rsidRPr="00C80521">
        <w:rPr>
          <w:rFonts w:ascii="Times New Roman" w:eastAsiaTheme="minorEastAsia" w:hAnsi="Times New Roman" w:cs="Times New Roman"/>
          <w:i/>
          <w:sz w:val="26"/>
          <w:szCs w:val="26"/>
          <w:lang w:eastAsia="ru-RU"/>
        </w:rPr>
        <w:t xml:space="preserve">в соответствии с приказом </w:t>
      </w:r>
      <w:proofErr w:type="spellStart"/>
      <w:r w:rsidR="002C21E0" w:rsidRPr="00C80521">
        <w:rPr>
          <w:rFonts w:ascii="Times New Roman" w:eastAsiaTheme="minorEastAsia" w:hAnsi="Times New Roman" w:cs="Times New Roman"/>
          <w:i/>
          <w:sz w:val="26"/>
          <w:szCs w:val="26"/>
          <w:lang w:eastAsia="ru-RU"/>
        </w:rPr>
        <w:t>Минобрнауки</w:t>
      </w:r>
      <w:proofErr w:type="spellEnd"/>
      <w:r w:rsidR="002C21E0" w:rsidRPr="00C80521">
        <w:rPr>
          <w:rFonts w:ascii="Times New Roman" w:eastAsiaTheme="minorEastAsia" w:hAnsi="Times New Roman" w:cs="Times New Roman"/>
          <w:i/>
          <w:sz w:val="26"/>
          <w:szCs w:val="26"/>
          <w:lang w:eastAsia="ru-RU"/>
        </w:rPr>
        <w:t xml:space="preserve"> России от 15</w:t>
      </w:r>
      <w:r w:rsidR="00CE029F">
        <w:rPr>
          <w:rFonts w:ascii="Times New Roman" w:eastAsiaTheme="minorEastAsia" w:hAnsi="Times New Roman" w:cs="Times New Roman"/>
          <w:i/>
          <w:sz w:val="26"/>
          <w:szCs w:val="26"/>
          <w:lang w:eastAsia="ru-RU"/>
        </w:rPr>
        <w:t xml:space="preserve"> февраля </w:t>
      </w:r>
      <w:r w:rsidR="002C21E0" w:rsidRPr="00C80521">
        <w:rPr>
          <w:rFonts w:ascii="Times New Roman" w:eastAsiaTheme="minorEastAsia" w:hAnsi="Times New Roman" w:cs="Times New Roman"/>
          <w:i/>
          <w:sz w:val="26"/>
          <w:szCs w:val="26"/>
          <w:lang w:eastAsia="ru-RU"/>
        </w:rPr>
        <w:t>2012</w:t>
      </w:r>
      <w:r w:rsidR="00CE029F">
        <w:rPr>
          <w:rFonts w:ascii="Times New Roman" w:eastAsiaTheme="minorEastAsia" w:hAnsi="Times New Roman" w:cs="Times New Roman"/>
          <w:i/>
          <w:sz w:val="26"/>
          <w:szCs w:val="26"/>
          <w:lang w:eastAsia="ru-RU"/>
        </w:rPr>
        <w:t xml:space="preserve"> г.</w:t>
      </w:r>
      <w:r w:rsidR="002C21E0" w:rsidRPr="00C80521">
        <w:rPr>
          <w:rFonts w:ascii="Times New Roman" w:eastAsiaTheme="minorEastAsia" w:hAnsi="Times New Roman" w:cs="Times New Roman"/>
          <w:i/>
          <w:sz w:val="26"/>
          <w:szCs w:val="26"/>
          <w:lang w:eastAsia="ru-RU"/>
        </w:rPr>
        <w:t xml:space="preserve"> № 107 </w:t>
      </w:r>
      <w:r w:rsidR="008E27DB" w:rsidRPr="00C80521">
        <w:rPr>
          <w:rFonts w:ascii="Times New Roman" w:eastAsiaTheme="minorEastAsia" w:hAnsi="Times New Roman" w:cs="Times New Roman"/>
          <w:i/>
          <w:sz w:val="26"/>
          <w:szCs w:val="26"/>
          <w:lang w:eastAsia="ru-RU"/>
        </w:rPr>
        <w:t>принято решение об отмене приема в 1 классы в гимназиях и лицеях города Чебоксары</w:t>
      </w:r>
      <w:r w:rsidR="0064006D" w:rsidRPr="00C80521">
        <w:rPr>
          <w:rFonts w:ascii="Times New Roman" w:eastAsiaTheme="minorEastAsia" w:hAnsi="Times New Roman" w:cs="Times New Roman"/>
          <w:i/>
          <w:sz w:val="26"/>
          <w:szCs w:val="26"/>
          <w:lang w:eastAsia="ru-RU"/>
        </w:rPr>
        <w:t xml:space="preserve">. У </w:t>
      </w:r>
      <w:r w:rsidR="008E27DB" w:rsidRPr="00C80521">
        <w:rPr>
          <w:rFonts w:ascii="Times New Roman" w:eastAsiaTheme="minorEastAsia" w:hAnsi="Times New Roman" w:cs="Times New Roman"/>
          <w:i/>
          <w:sz w:val="26"/>
          <w:szCs w:val="26"/>
          <w:lang w:eastAsia="ru-RU"/>
        </w:rPr>
        <w:t>гимназий и лицеев отсутствует закрепленная территория и набор в 1 классы (кроме гимназии №2, где закрепленная территория сохранена в целях обеспечения местами в школах всех граждан, проживающих в центральной части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ебоксары). Родителям будущих первоклассников были даны подробные ответы на их вопросы.</w:t>
      </w:r>
    </w:p>
    <w:p w:rsidR="008D543D" w:rsidRDefault="008D543D"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Имеют место </w:t>
      </w:r>
      <w:r w:rsidR="003E6551">
        <w:rPr>
          <w:rFonts w:ascii="Times New Roman" w:eastAsiaTheme="minorEastAsia" w:hAnsi="Times New Roman" w:cs="Times New Roman"/>
          <w:sz w:val="26"/>
          <w:szCs w:val="26"/>
          <w:lang w:eastAsia="ru-RU"/>
        </w:rPr>
        <w:t xml:space="preserve">затянувшиеся </w:t>
      </w:r>
      <w:r>
        <w:rPr>
          <w:rFonts w:ascii="Times New Roman" w:eastAsiaTheme="minorEastAsia" w:hAnsi="Times New Roman" w:cs="Times New Roman"/>
          <w:sz w:val="26"/>
          <w:szCs w:val="26"/>
          <w:lang w:eastAsia="ru-RU"/>
        </w:rPr>
        <w:t>неразрешенные конфликты между участни</w:t>
      </w:r>
      <w:r w:rsidR="009E5089">
        <w:rPr>
          <w:rFonts w:ascii="Times New Roman" w:eastAsiaTheme="minorEastAsia" w:hAnsi="Times New Roman" w:cs="Times New Roman"/>
          <w:sz w:val="26"/>
          <w:szCs w:val="26"/>
          <w:lang w:eastAsia="ru-RU"/>
        </w:rPr>
        <w:t>ками образовательного процесса.</w:t>
      </w:r>
    </w:p>
    <w:p w:rsidR="009E5089" w:rsidRPr="009E5089" w:rsidRDefault="009E5089" w:rsidP="00A930C7">
      <w:pPr>
        <w:widowControl w:val="0"/>
        <w:autoSpaceDE w:val="0"/>
        <w:autoSpaceDN w:val="0"/>
        <w:adjustRightInd w:val="0"/>
        <w:spacing w:after="0" w:line="240" w:lineRule="auto"/>
        <w:ind w:firstLine="720"/>
        <w:jc w:val="both"/>
        <w:rPr>
          <w:i/>
        </w:rPr>
      </w:pPr>
      <w:r w:rsidRPr="009E5089">
        <w:rPr>
          <w:rFonts w:ascii="Times New Roman" w:eastAsiaTheme="minorEastAsia" w:hAnsi="Times New Roman" w:cs="Times New Roman"/>
          <w:i/>
          <w:sz w:val="26"/>
          <w:szCs w:val="26"/>
          <w:lang w:eastAsia="ru-RU"/>
        </w:rPr>
        <w:t>3 июня 2013 г</w:t>
      </w:r>
      <w:r w:rsidR="00065126">
        <w:rPr>
          <w:rFonts w:ascii="Times New Roman" w:eastAsiaTheme="minorEastAsia" w:hAnsi="Times New Roman" w:cs="Times New Roman"/>
          <w:i/>
          <w:sz w:val="26"/>
          <w:szCs w:val="26"/>
          <w:lang w:eastAsia="ru-RU"/>
        </w:rPr>
        <w:t xml:space="preserve">ода </w:t>
      </w:r>
      <w:r w:rsidRPr="009E5089">
        <w:rPr>
          <w:rFonts w:ascii="Times New Roman" w:eastAsiaTheme="minorEastAsia" w:hAnsi="Times New Roman" w:cs="Times New Roman"/>
          <w:i/>
          <w:sz w:val="26"/>
          <w:szCs w:val="26"/>
          <w:lang w:eastAsia="ru-RU"/>
        </w:rPr>
        <w:t>к Уполномоченному обратился</w:t>
      </w:r>
      <w:r>
        <w:rPr>
          <w:rFonts w:ascii="Times New Roman" w:eastAsiaTheme="minorEastAsia" w:hAnsi="Times New Roman" w:cs="Times New Roman"/>
          <w:i/>
          <w:sz w:val="26"/>
          <w:szCs w:val="26"/>
          <w:lang w:eastAsia="ru-RU"/>
        </w:rPr>
        <w:t xml:space="preserve"> отец школьницы И., являющийся ее тренером по лыжным гонкам, с жалобой на действия официальных </w:t>
      </w:r>
      <w:r>
        <w:rPr>
          <w:rFonts w:ascii="Times New Roman" w:eastAsiaTheme="minorEastAsia" w:hAnsi="Times New Roman" w:cs="Times New Roman"/>
          <w:i/>
          <w:sz w:val="26"/>
          <w:szCs w:val="26"/>
          <w:lang w:eastAsia="ru-RU"/>
        </w:rPr>
        <w:lastRenderedPageBreak/>
        <w:t xml:space="preserve">лиц во время проведения лыжных соревнований, на которых, по его мнению, его подопечная незаслуженно была лишена призового места. </w:t>
      </w:r>
      <w:r w:rsidR="003E5FD7">
        <w:rPr>
          <w:rFonts w:ascii="Times New Roman" w:eastAsiaTheme="minorEastAsia" w:hAnsi="Times New Roman" w:cs="Times New Roman"/>
          <w:i/>
          <w:sz w:val="26"/>
          <w:szCs w:val="26"/>
          <w:lang w:eastAsia="ru-RU"/>
        </w:rPr>
        <w:t>Его п</w:t>
      </w:r>
      <w:r w:rsidR="00C3524F">
        <w:rPr>
          <w:rFonts w:ascii="Times New Roman" w:eastAsiaTheme="minorEastAsia" w:hAnsi="Times New Roman" w:cs="Times New Roman"/>
          <w:i/>
          <w:sz w:val="26"/>
          <w:szCs w:val="26"/>
          <w:lang w:eastAsia="ru-RU"/>
        </w:rPr>
        <w:t>ереписка с организаторами соревнований, органом управления обра</w:t>
      </w:r>
      <w:r w:rsidR="003E5FD7">
        <w:rPr>
          <w:rFonts w:ascii="Times New Roman" w:eastAsiaTheme="minorEastAsia" w:hAnsi="Times New Roman" w:cs="Times New Roman"/>
          <w:i/>
          <w:sz w:val="26"/>
          <w:szCs w:val="26"/>
          <w:lang w:eastAsia="ru-RU"/>
        </w:rPr>
        <w:t xml:space="preserve">зования не принесла результата. После вмешательства Уполномоченного девочке в торжественной обстановке был вручен диплом, медаль и приз. </w:t>
      </w:r>
    </w:p>
    <w:p w:rsidR="008E27DB" w:rsidRPr="00B471D5"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r w:rsidRPr="00B471D5">
        <w:rPr>
          <w:rFonts w:ascii="Times New Roman" w:eastAsiaTheme="minorEastAsia" w:hAnsi="Times New Roman" w:cs="Times New Roman"/>
          <w:b/>
          <w:sz w:val="26"/>
          <w:szCs w:val="26"/>
          <w:lang w:eastAsia="ru-RU"/>
        </w:rPr>
        <w:t>За 3 месяца 2014 года к Уполномоченному поступило 2 обращения по вопросу при</w:t>
      </w:r>
      <w:r w:rsidR="00CE029F" w:rsidRPr="00B471D5">
        <w:rPr>
          <w:rFonts w:ascii="Times New Roman" w:eastAsiaTheme="minorEastAsia" w:hAnsi="Times New Roman" w:cs="Times New Roman"/>
          <w:b/>
          <w:sz w:val="26"/>
          <w:szCs w:val="26"/>
          <w:lang w:eastAsia="ru-RU"/>
        </w:rPr>
        <w:t>ё</w:t>
      </w:r>
      <w:r w:rsidRPr="00B471D5">
        <w:rPr>
          <w:rFonts w:ascii="Times New Roman" w:eastAsiaTheme="minorEastAsia" w:hAnsi="Times New Roman" w:cs="Times New Roman"/>
          <w:b/>
          <w:sz w:val="26"/>
          <w:szCs w:val="26"/>
          <w:lang w:eastAsia="ru-RU"/>
        </w:rPr>
        <w:t>ма детей в первый класс в общеобразовательную организацию.</w:t>
      </w:r>
    </w:p>
    <w:p w:rsidR="008E27DB" w:rsidRPr="00C80521" w:rsidRDefault="00F26E57"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21</w:t>
      </w:r>
      <w:r w:rsidR="008E27DB" w:rsidRPr="00C80521">
        <w:rPr>
          <w:rFonts w:ascii="Times New Roman" w:eastAsiaTheme="minorEastAsia" w:hAnsi="Times New Roman" w:cs="Times New Roman"/>
          <w:i/>
          <w:sz w:val="26"/>
          <w:szCs w:val="26"/>
          <w:lang w:eastAsia="ru-RU"/>
        </w:rPr>
        <w:t xml:space="preserve"> январ</w:t>
      </w:r>
      <w:r w:rsidRPr="00C80521">
        <w:rPr>
          <w:rFonts w:ascii="Times New Roman" w:eastAsiaTheme="minorEastAsia" w:hAnsi="Times New Roman" w:cs="Times New Roman"/>
          <w:i/>
          <w:sz w:val="26"/>
          <w:szCs w:val="26"/>
          <w:lang w:eastAsia="ru-RU"/>
        </w:rPr>
        <w:t>я</w:t>
      </w:r>
      <w:r w:rsidR="008E27DB" w:rsidRPr="00C80521">
        <w:rPr>
          <w:rFonts w:ascii="Times New Roman" w:eastAsiaTheme="minorEastAsia" w:hAnsi="Times New Roman" w:cs="Times New Roman"/>
          <w:i/>
          <w:sz w:val="26"/>
          <w:szCs w:val="26"/>
          <w:lang w:eastAsia="ru-RU"/>
        </w:rPr>
        <w:t xml:space="preserve"> 2014 г</w:t>
      </w:r>
      <w:r w:rsidR="00065126">
        <w:rPr>
          <w:rFonts w:ascii="Times New Roman" w:eastAsiaTheme="minorEastAsia" w:hAnsi="Times New Roman" w:cs="Times New Roman"/>
          <w:i/>
          <w:sz w:val="26"/>
          <w:szCs w:val="26"/>
          <w:lang w:eastAsia="ru-RU"/>
        </w:rPr>
        <w:t>ода</w:t>
      </w:r>
      <w:r w:rsidR="0020516C">
        <w:rPr>
          <w:rFonts w:ascii="Times New Roman" w:eastAsiaTheme="minorEastAsia" w:hAnsi="Times New Roman" w:cs="Times New Roman"/>
          <w:i/>
          <w:sz w:val="26"/>
          <w:szCs w:val="26"/>
          <w:lang w:eastAsia="ru-RU"/>
        </w:rPr>
        <w:t xml:space="preserve"> </w:t>
      </w:r>
      <w:r w:rsidR="008E27DB" w:rsidRPr="00C80521">
        <w:rPr>
          <w:rFonts w:ascii="Times New Roman" w:eastAsiaTheme="minorEastAsia" w:hAnsi="Times New Roman" w:cs="Times New Roman"/>
          <w:i/>
          <w:sz w:val="26"/>
          <w:szCs w:val="26"/>
          <w:lang w:eastAsia="ru-RU"/>
        </w:rPr>
        <w:t xml:space="preserve">поступило коллективное обращение родителей воспитанников МБДОУ «Центр развития </w:t>
      </w:r>
      <w:r w:rsidR="00CE029F">
        <w:rPr>
          <w:rFonts w:ascii="Times New Roman" w:eastAsiaTheme="minorEastAsia" w:hAnsi="Times New Roman" w:cs="Times New Roman"/>
          <w:i/>
          <w:sz w:val="26"/>
          <w:szCs w:val="26"/>
          <w:lang w:eastAsia="ru-RU"/>
        </w:rPr>
        <w:t>ребёнка</w:t>
      </w:r>
      <w:r w:rsidR="008E27DB" w:rsidRPr="00C80521">
        <w:rPr>
          <w:rFonts w:ascii="Times New Roman" w:eastAsiaTheme="minorEastAsia" w:hAnsi="Times New Roman" w:cs="Times New Roman"/>
          <w:i/>
          <w:sz w:val="26"/>
          <w:szCs w:val="26"/>
          <w:lang w:eastAsia="ru-RU"/>
        </w:rPr>
        <w:t xml:space="preserve"> - детский сад №156»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 xml:space="preserve">ебоксары, проживающих по адресу: </w:t>
      </w:r>
      <w:proofErr w:type="spellStart"/>
      <w:r w:rsidR="008E27DB" w:rsidRPr="00C80521">
        <w:rPr>
          <w:rFonts w:ascii="Times New Roman" w:eastAsiaTheme="minorEastAsia" w:hAnsi="Times New Roman" w:cs="Times New Roman"/>
          <w:i/>
          <w:sz w:val="26"/>
          <w:szCs w:val="26"/>
          <w:lang w:eastAsia="ru-RU"/>
        </w:rPr>
        <w:t>г.Чебоксары</w:t>
      </w:r>
      <w:proofErr w:type="spellEnd"/>
      <w:r w:rsidR="008E27DB" w:rsidRPr="00C80521">
        <w:rPr>
          <w:rFonts w:ascii="Times New Roman" w:eastAsiaTheme="minorEastAsia" w:hAnsi="Times New Roman" w:cs="Times New Roman"/>
          <w:i/>
          <w:sz w:val="26"/>
          <w:szCs w:val="26"/>
          <w:lang w:eastAsia="ru-RU"/>
        </w:rPr>
        <w:t xml:space="preserve">, </w:t>
      </w:r>
      <w:proofErr w:type="spellStart"/>
      <w:r w:rsidR="008E27DB" w:rsidRPr="00C80521">
        <w:rPr>
          <w:rFonts w:ascii="Times New Roman" w:eastAsiaTheme="minorEastAsia" w:hAnsi="Times New Roman" w:cs="Times New Roman"/>
          <w:i/>
          <w:sz w:val="26"/>
          <w:szCs w:val="26"/>
          <w:lang w:eastAsia="ru-RU"/>
        </w:rPr>
        <w:t>ул.Кадыкова</w:t>
      </w:r>
      <w:proofErr w:type="spellEnd"/>
      <w:r w:rsidR="008E27DB" w:rsidRPr="00C80521">
        <w:rPr>
          <w:rFonts w:ascii="Times New Roman" w:eastAsiaTheme="minorEastAsia" w:hAnsi="Times New Roman" w:cs="Times New Roman"/>
          <w:i/>
          <w:sz w:val="26"/>
          <w:szCs w:val="26"/>
          <w:lang w:eastAsia="ru-RU"/>
        </w:rPr>
        <w:t>, д.17, по вопросу поступления их детей в 1 класс МБОУ «Гимназия №46» г.Чебоксары. Уполномоченным направлены письма главе администрации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 xml:space="preserve">ебоксары и начальнику управления образования администрации г.Чебоксары </w:t>
      </w:r>
      <w:r w:rsidR="00107A5F">
        <w:rPr>
          <w:rFonts w:ascii="Times New Roman" w:eastAsiaTheme="minorEastAsia" w:hAnsi="Times New Roman" w:cs="Times New Roman"/>
          <w:i/>
          <w:sz w:val="26"/>
          <w:szCs w:val="26"/>
          <w:lang w:eastAsia="ru-RU"/>
        </w:rPr>
        <w:t xml:space="preserve">с просьбой </w:t>
      </w:r>
      <w:r w:rsidR="008E27DB" w:rsidRPr="00C80521">
        <w:rPr>
          <w:rFonts w:ascii="Times New Roman" w:eastAsiaTheme="minorEastAsia" w:hAnsi="Times New Roman" w:cs="Times New Roman"/>
          <w:i/>
          <w:sz w:val="26"/>
          <w:szCs w:val="26"/>
          <w:lang w:eastAsia="ru-RU"/>
        </w:rPr>
        <w:t>рассмотреть возможность возобновления приема первоклассников в МБОУ «Гимназия №46» г.Чебоксары, на что администрацией г.Чебоксары был дан ответ, что возобновление приема первоклассников в  МБОУ «Гимназия №46»  не целесообразн</w:t>
      </w:r>
      <w:r w:rsidR="00A055EB" w:rsidRPr="00C80521">
        <w:rPr>
          <w:rFonts w:ascii="Times New Roman" w:eastAsiaTheme="minorEastAsia" w:hAnsi="Times New Roman" w:cs="Times New Roman"/>
          <w:i/>
          <w:sz w:val="26"/>
          <w:szCs w:val="26"/>
          <w:lang w:eastAsia="ru-RU"/>
        </w:rPr>
        <w:t>о</w:t>
      </w:r>
      <w:r w:rsidR="008E27DB" w:rsidRPr="00C80521">
        <w:rPr>
          <w:rFonts w:ascii="Times New Roman" w:eastAsiaTheme="minorEastAsia" w:hAnsi="Times New Roman" w:cs="Times New Roman"/>
          <w:i/>
          <w:sz w:val="26"/>
          <w:szCs w:val="26"/>
          <w:lang w:eastAsia="ru-RU"/>
        </w:rPr>
        <w:t xml:space="preserve"> в связи с тем, что в соответствии с п.7 Порядка приема граждан в общеобразовательные учреждения, утвержденн</w:t>
      </w:r>
      <w:r w:rsidR="00365E99" w:rsidRPr="00C80521">
        <w:rPr>
          <w:rFonts w:ascii="Times New Roman" w:eastAsiaTheme="minorEastAsia" w:hAnsi="Times New Roman" w:cs="Times New Roman"/>
          <w:i/>
          <w:sz w:val="26"/>
          <w:szCs w:val="26"/>
          <w:lang w:eastAsia="ru-RU"/>
        </w:rPr>
        <w:t xml:space="preserve">ого </w:t>
      </w:r>
      <w:r w:rsidR="008E27DB" w:rsidRPr="00C80521">
        <w:rPr>
          <w:rFonts w:ascii="Times New Roman" w:eastAsiaTheme="minorEastAsia" w:hAnsi="Times New Roman" w:cs="Times New Roman"/>
          <w:i/>
          <w:sz w:val="26"/>
          <w:szCs w:val="26"/>
          <w:lang w:eastAsia="ru-RU"/>
        </w:rPr>
        <w:t xml:space="preserve">приказом </w:t>
      </w:r>
      <w:proofErr w:type="spellStart"/>
      <w:r w:rsidR="008E27DB" w:rsidRPr="00C80521">
        <w:rPr>
          <w:rFonts w:ascii="Times New Roman" w:eastAsiaTheme="minorEastAsia" w:hAnsi="Times New Roman" w:cs="Times New Roman"/>
          <w:i/>
          <w:sz w:val="26"/>
          <w:szCs w:val="26"/>
          <w:lang w:eastAsia="ru-RU"/>
        </w:rPr>
        <w:t>Минобрнауки</w:t>
      </w:r>
      <w:proofErr w:type="spellEnd"/>
      <w:r w:rsidR="008E27DB" w:rsidRPr="00C80521">
        <w:rPr>
          <w:rFonts w:ascii="Times New Roman" w:eastAsiaTheme="minorEastAsia" w:hAnsi="Times New Roman" w:cs="Times New Roman"/>
          <w:i/>
          <w:sz w:val="26"/>
          <w:szCs w:val="26"/>
          <w:lang w:eastAsia="ru-RU"/>
        </w:rPr>
        <w:t xml:space="preserve"> России от 15 февраля 2012 г</w:t>
      </w:r>
      <w:r w:rsidR="0020516C">
        <w:rPr>
          <w:rFonts w:ascii="Times New Roman" w:eastAsiaTheme="minorEastAsia" w:hAnsi="Times New Roman" w:cs="Times New Roman"/>
          <w:i/>
          <w:sz w:val="26"/>
          <w:szCs w:val="26"/>
          <w:lang w:eastAsia="ru-RU"/>
        </w:rPr>
        <w:t>.</w:t>
      </w:r>
      <w:r w:rsidR="008E27DB" w:rsidRPr="00C80521">
        <w:rPr>
          <w:rFonts w:ascii="Times New Roman" w:eastAsiaTheme="minorEastAsia" w:hAnsi="Times New Roman" w:cs="Times New Roman"/>
          <w:i/>
          <w:sz w:val="26"/>
          <w:szCs w:val="26"/>
          <w:lang w:eastAsia="ru-RU"/>
        </w:rPr>
        <w:t xml:space="preserve"> №107 механизм выявления склонностей детей к освоению программ углубленного и (или) профильного изучения отдельных предметов возможен только на уровне основного общего (с 5-ого класса) и среднего общего образования (с 10 класса). При этом д.17 по </w:t>
      </w:r>
      <w:proofErr w:type="spellStart"/>
      <w:r w:rsidR="008E27DB" w:rsidRPr="00C80521">
        <w:rPr>
          <w:rFonts w:ascii="Times New Roman" w:eastAsiaTheme="minorEastAsia" w:hAnsi="Times New Roman" w:cs="Times New Roman"/>
          <w:i/>
          <w:sz w:val="26"/>
          <w:szCs w:val="26"/>
          <w:lang w:eastAsia="ru-RU"/>
        </w:rPr>
        <w:t>ул</w:t>
      </w:r>
      <w:proofErr w:type="gramStart"/>
      <w:r w:rsidR="008E27DB" w:rsidRPr="00C80521">
        <w:rPr>
          <w:rFonts w:ascii="Times New Roman" w:eastAsiaTheme="minorEastAsia" w:hAnsi="Times New Roman" w:cs="Times New Roman"/>
          <w:i/>
          <w:sz w:val="26"/>
          <w:szCs w:val="26"/>
          <w:lang w:eastAsia="ru-RU"/>
        </w:rPr>
        <w:t>.К</w:t>
      </w:r>
      <w:proofErr w:type="gramEnd"/>
      <w:r w:rsidR="008E27DB" w:rsidRPr="00C80521">
        <w:rPr>
          <w:rFonts w:ascii="Times New Roman" w:eastAsiaTheme="minorEastAsia" w:hAnsi="Times New Roman" w:cs="Times New Roman"/>
          <w:i/>
          <w:sz w:val="26"/>
          <w:szCs w:val="26"/>
          <w:lang w:eastAsia="ru-RU"/>
        </w:rPr>
        <w:t>адыкова</w:t>
      </w:r>
      <w:proofErr w:type="spellEnd"/>
      <w:r w:rsidR="008E27DB" w:rsidRPr="00C80521">
        <w:rPr>
          <w:rFonts w:ascii="Times New Roman" w:eastAsiaTheme="minorEastAsia" w:hAnsi="Times New Roman" w:cs="Times New Roman"/>
          <w:i/>
          <w:sz w:val="26"/>
          <w:szCs w:val="26"/>
          <w:lang w:eastAsia="ru-RU"/>
        </w:rPr>
        <w:t xml:space="preserve"> </w:t>
      </w:r>
      <w:proofErr w:type="spellStart"/>
      <w:r w:rsidR="008E27DB" w:rsidRPr="00C80521">
        <w:rPr>
          <w:rFonts w:ascii="Times New Roman" w:eastAsiaTheme="minorEastAsia" w:hAnsi="Times New Roman" w:cs="Times New Roman"/>
          <w:i/>
          <w:sz w:val="26"/>
          <w:szCs w:val="26"/>
          <w:lang w:eastAsia="ru-RU"/>
        </w:rPr>
        <w:t>г.Чебоксары</w:t>
      </w:r>
      <w:proofErr w:type="spellEnd"/>
      <w:r w:rsidR="008E27DB" w:rsidRPr="00C80521">
        <w:rPr>
          <w:rFonts w:ascii="Times New Roman" w:eastAsiaTheme="minorEastAsia" w:hAnsi="Times New Roman" w:cs="Times New Roman"/>
          <w:i/>
          <w:sz w:val="26"/>
          <w:szCs w:val="26"/>
          <w:lang w:eastAsia="ru-RU"/>
        </w:rPr>
        <w:t xml:space="preserve"> закреплен за МБОУ «СОШ №55»  и будущие первоклассники будут обеспечены ученическими местами в полном объеме.</w:t>
      </w:r>
    </w:p>
    <w:p w:rsidR="008E27DB" w:rsidRPr="00C80521" w:rsidRDefault="00B62F19"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27 февраля</w:t>
      </w:r>
      <w:r w:rsidR="008E27DB" w:rsidRPr="00C80521">
        <w:rPr>
          <w:rFonts w:ascii="Times New Roman" w:eastAsiaTheme="minorEastAsia" w:hAnsi="Times New Roman" w:cs="Times New Roman"/>
          <w:i/>
          <w:sz w:val="26"/>
          <w:szCs w:val="26"/>
          <w:lang w:eastAsia="ru-RU"/>
        </w:rPr>
        <w:t xml:space="preserve"> 2014 г</w:t>
      </w:r>
      <w:r w:rsidR="00065126">
        <w:rPr>
          <w:rFonts w:ascii="Times New Roman" w:eastAsiaTheme="minorEastAsia" w:hAnsi="Times New Roman" w:cs="Times New Roman"/>
          <w:i/>
          <w:sz w:val="26"/>
          <w:szCs w:val="26"/>
          <w:lang w:eastAsia="ru-RU"/>
        </w:rPr>
        <w:t xml:space="preserve">ода </w:t>
      </w:r>
      <w:r w:rsidR="008E27DB" w:rsidRPr="00C80521">
        <w:rPr>
          <w:rFonts w:ascii="Times New Roman" w:eastAsiaTheme="minorEastAsia" w:hAnsi="Times New Roman" w:cs="Times New Roman"/>
          <w:i/>
          <w:sz w:val="26"/>
          <w:szCs w:val="26"/>
          <w:lang w:eastAsia="ru-RU"/>
        </w:rPr>
        <w:t xml:space="preserve">к Уполномоченному обратилась мама девочки 2007 г.р. по поводу поступления девочки в 1 класс МБОУ «СОШ №59» г.Чебоксары. Семья проживает в квартире на улице, закрепленной за данной школой. Однако у девочки </w:t>
      </w:r>
      <w:r w:rsidR="0048534B" w:rsidRPr="00C80521">
        <w:rPr>
          <w:rFonts w:ascii="Times New Roman" w:eastAsiaTheme="minorEastAsia" w:hAnsi="Times New Roman" w:cs="Times New Roman"/>
          <w:i/>
          <w:sz w:val="26"/>
          <w:szCs w:val="26"/>
          <w:lang w:eastAsia="ru-RU"/>
        </w:rPr>
        <w:t xml:space="preserve">и родителей </w:t>
      </w:r>
      <w:r w:rsidR="008E27DB" w:rsidRPr="00C80521">
        <w:rPr>
          <w:rFonts w:ascii="Times New Roman" w:eastAsiaTheme="minorEastAsia" w:hAnsi="Times New Roman" w:cs="Times New Roman"/>
          <w:i/>
          <w:sz w:val="26"/>
          <w:szCs w:val="26"/>
          <w:lang w:eastAsia="ru-RU"/>
        </w:rPr>
        <w:t>нет ни регистрации по месту жительства, ни регистрации по месту пребывания в данной квартире. Уполномоченным направлено письмо в управление образования администрации г</w:t>
      </w:r>
      <w:proofErr w:type="gramStart"/>
      <w:r w:rsidR="008E27DB" w:rsidRPr="00C80521">
        <w:rPr>
          <w:rFonts w:ascii="Times New Roman" w:eastAsiaTheme="minorEastAsia" w:hAnsi="Times New Roman" w:cs="Times New Roman"/>
          <w:i/>
          <w:sz w:val="26"/>
          <w:szCs w:val="26"/>
          <w:lang w:eastAsia="ru-RU"/>
        </w:rPr>
        <w:t>.Ч</w:t>
      </w:r>
      <w:proofErr w:type="gramEnd"/>
      <w:r w:rsidR="008E27DB" w:rsidRPr="00C80521">
        <w:rPr>
          <w:rFonts w:ascii="Times New Roman" w:eastAsiaTheme="minorEastAsia" w:hAnsi="Times New Roman" w:cs="Times New Roman"/>
          <w:i/>
          <w:sz w:val="26"/>
          <w:szCs w:val="26"/>
          <w:lang w:eastAsia="ru-RU"/>
        </w:rPr>
        <w:t xml:space="preserve">ебоксары с просьбой оказать содействие девочке в поступлении в 1 класс МБОУ «СОШ №59» г.Чебоксары. Управлением дан ответ, что в соответствии с приказом </w:t>
      </w:r>
      <w:proofErr w:type="spellStart"/>
      <w:r w:rsidR="008E27DB" w:rsidRPr="00C80521">
        <w:rPr>
          <w:rFonts w:ascii="Times New Roman" w:eastAsiaTheme="minorEastAsia" w:hAnsi="Times New Roman" w:cs="Times New Roman"/>
          <w:i/>
          <w:sz w:val="26"/>
          <w:szCs w:val="26"/>
          <w:lang w:eastAsia="ru-RU"/>
        </w:rPr>
        <w:t>Минобрнауки</w:t>
      </w:r>
      <w:proofErr w:type="spellEnd"/>
      <w:r w:rsidR="008E27DB" w:rsidRPr="00C80521">
        <w:rPr>
          <w:rFonts w:ascii="Times New Roman" w:eastAsiaTheme="minorEastAsia" w:hAnsi="Times New Roman" w:cs="Times New Roman"/>
          <w:i/>
          <w:sz w:val="26"/>
          <w:szCs w:val="26"/>
          <w:lang w:eastAsia="ru-RU"/>
        </w:rPr>
        <w:t xml:space="preserve"> России от 15 февраля 2012 г</w:t>
      </w:r>
      <w:r w:rsidR="0020516C">
        <w:rPr>
          <w:rFonts w:ascii="Times New Roman" w:eastAsiaTheme="minorEastAsia" w:hAnsi="Times New Roman" w:cs="Times New Roman"/>
          <w:i/>
          <w:sz w:val="26"/>
          <w:szCs w:val="26"/>
          <w:lang w:eastAsia="ru-RU"/>
        </w:rPr>
        <w:t>.</w:t>
      </w:r>
      <w:r w:rsidR="008E27DB" w:rsidRPr="00C80521">
        <w:rPr>
          <w:rFonts w:ascii="Times New Roman" w:eastAsiaTheme="minorEastAsia" w:hAnsi="Times New Roman" w:cs="Times New Roman"/>
          <w:i/>
          <w:sz w:val="26"/>
          <w:szCs w:val="26"/>
          <w:lang w:eastAsia="ru-RU"/>
        </w:rPr>
        <w:t xml:space="preserve"> №107 с 1 марта 2014 г</w:t>
      </w:r>
      <w:r w:rsidR="0020516C">
        <w:rPr>
          <w:rFonts w:ascii="Times New Roman" w:eastAsiaTheme="minorEastAsia" w:hAnsi="Times New Roman" w:cs="Times New Roman"/>
          <w:i/>
          <w:sz w:val="26"/>
          <w:szCs w:val="26"/>
          <w:lang w:eastAsia="ru-RU"/>
        </w:rPr>
        <w:t xml:space="preserve">. </w:t>
      </w:r>
      <w:r w:rsidR="008E27DB" w:rsidRPr="00C80521">
        <w:rPr>
          <w:rFonts w:ascii="Times New Roman" w:eastAsiaTheme="minorEastAsia" w:hAnsi="Times New Roman" w:cs="Times New Roman"/>
          <w:i/>
          <w:sz w:val="26"/>
          <w:szCs w:val="26"/>
          <w:lang w:eastAsia="ru-RU"/>
        </w:rPr>
        <w:t>начался прием заявлений в первый класс от лиц, зарегистрированных на закреплённой за образовательным учреждением территории. Для лиц, не зарегистрированных на закрепленной территории, прием заявлений в первый класс на свободные места начнется с 1 августа 2014 г. Ответ был доведен до заявителя. Также ей была разъяснена необходимость регистрации по месту пребывания и порядок её получения.</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b/>
          <w:sz w:val="26"/>
          <w:szCs w:val="26"/>
          <w:lang w:eastAsia="ru-RU"/>
        </w:rPr>
        <w:t>жалобы на нарушения жилищных прав детей - 112 обращений (20,9%),</w:t>
      </w:r>
      <w:r w:rsidRPr="00C80521">
        <w:rPr>
          <w:rFonts w:ascii="Times New Roman" w:eastAsiaTheme="minorEastAsia" w:hAnsi="Times New Roman" w:cs="Times New Roman"/>
          <w:sz w:val="26"/>
          <w:szCs w:val="26"/>
          <w:lang w:eastAsia="ru-RU"/>
        </w:rPr>
        <w:t xml:space="preserve"> в том числе, нарушений прав детей-сирот и детей, оставшихся без попечения родителей, </w:t>
      </w:r>
      <w:r w:rsidR="00817312" w:rsidRPr="00C80521">
        <w:rPr>
          <w:rFonts w:ascii="Times New Roman" w:eastAsiaTheme="minorEastAsia" w:hAnsi="Times New Roman" w:cs="Times New Roman"/>
          <w:sz w:val="26"/>
          <w:szCs w:val="26"/>
          <w:lang w:eastAsia="ru-RU"/>
        </w:rPr>
        <w:t xml:space="preserve">и лиц из их числа </w:t>
      </w:r>
      <w:r w:rsidRPr="00C80521">
        <w:rPr>
          <w:rFonts w:ascii="Times New Roman" w:eastAsiaTheme="minorEastAsia" w:hAnsi="Times New Roman" w:cs="Times New Roman"/>
          <w:sz w:val="26"/>
          <w:szCs w:val="26"/>
          <w:lang w:eastAsia="ru-RU"/>
        </w:rPr>
        <w:t>в сфере жилищных прав</w:t>
      </w:r>
      <w:r w:rsidR="00CE029F">
        <w:rPr>
          <w:rFonts w:ascii="Times New Roman" w:eastAsiaTheme="minorEastAsia" w:hAnsi="Times New Roman" w:cs="Times New Roman"/>
          <w:sz w:val="26"/>
          <w:szCs w:val="26"/>
          <w:lang w:eastAsia="ru-RU"/>
        </w:rPr>
        <w:t>оотношений</w:t>
      </w:r>
      <w:r w:rsidRPr="00C80521">
        <w:rPr>
          <w:rFonts w:ascii="Times New Roman" w:eastAsiaTheme="minorEastAsia" w:hAnsi="Times New Roman" w:cs="Times New Roman"/>
          <w:sz w:val="26"/>
          <w:szCs w:val="26"/>
          <w:lang w:eastAsia="ru-RU"/>
        </w:rPr>
        <w:t xml:space="preserve">.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25 обращений коснулись </w:t>
      </w:r>
      <w:proofErr w:type="spellStart"/>
      <w:r w:rsidRPr="00C80521">
        <w:rPr>
          <w:rFonts w:ascii="Times New Roman" w:eastAsiaTheme="minorEastAsia" w:hAnsi="Times New Roman" w:cs="Times New Roman"/>
          <w:sz w:val="26"/>
          <w:szCs w:val="26"/>
          <w:lang w:eastAsia="ru-RU"/>
        </w:rPr>
        <w:t>непред</w:t>
      </w:r>
      <w:r w:rsidR="00793174">
        <w:rPr>
          <w:rFonts w:ascii="Times New Roman" w:eastAsiaTheme="minorEastAsia" w:hAnsi="Times New Roman" w:cs="Times New Roman"/>
          <w:sz w:val="26"/>
          <w:szCs w:val="26"/>
          <w:lang w:eastAsia="ru-RU"/>
        </w:rPr>
        <w:t>о</w:t>
      </w:r>
      <w:r w:rsidRPr="00C80521">
        <w:rPr>
          <w:rFonts w:ascii="Times New Roman" w:eastAsiaTheme="minorEastAsia" w:hAnsi="Times New Roman" w:cs="Times New Roman"/>
          <w:sz w:val="26"/>
          <w:szCs w:val="26"/>
          <w:lang w:eastAsia="ru-RU"/>
        </w:rPr>
        <w:t>ставления</w:t>
      </w:r>
      <w:proofErr w:type="spellEnd"/>
      <w:r w:rsidRPr="00C80521">
        <w:rPr>
          <w:rFonts w:ascii="Times New Roman" w:eastAsiaTheme="minorEastAsia" w:hAnsi="Times New Roman" w:cs="Times New Roman"/>
          <w:sz w:val="26"/>
          <w:szCs w:val="26"/>
          <w:lang w:eastAsia="ru-RU"/>
        </w:rPr>
        <w:t xml:space="preserve"> ж</w:t>
      </w:r>
      <w:r w:rsidR="00FA77E1">
        <w:rPr>
          <w:rFonts w:ascii="Times New Roman" w:eastAsiaTheme="minorEastAsia" w:hAnsi="Times New Roman" w:cs="Times New Roman"/>
          <w:sz w:val="26"/>
          <w:szCs w:val="26"/>
          <w:lang w:eastAsia="ru-RU"/>
        </w:rPr>
        <w:t>илья семьям с детьми, нуждающим</w:t>
      </w:r>
      <w:r w:rsidRPr="00C80521">
        <w:rPr>
          <w:rFonts w:ascii="Times New Roman" w:eastAsiaTheme="minorEastAsia" w:hAnsi="Times New Roman" w:cs="Times New Roman"/>
          <w:sz w:val="26"/>
          <w:szCs w:val="26"/>
          <w:lang w:eastAsia="ru-RU"/>
        </w:rPr>
        <w:t xml:space="preserve">ся в улучшении жилищных условий. 4 обращения коснулись вопроса предоставления жилья многодетным семьям. 6 обращений содержали в себе просьбы помочь семьям, проживающим в ветхом жилье. Остается актуальным вопрос предоставления жилья семьям с детьми-инвалидами, детям-инвалидам, нуждающимся в получении жилья по решению врачебной комиссии </w:t>
      </w:r>
      <w:r w:rsidR="00C67A8A" w:rsidRPr="00C80521">
        <w:rPr>
          <w:rFonts w:ascii="Times New Roman" w:eastAsiaTheme="minorEastAsia" w:hAnsi="Times New Roman" w:cs="Times New Roman"/>
          <w:sz w:val="26"/>
          <w:szCs w:val="26"/>
          <w:lang w:eastAsia="ru-RU"/>
        </w:rPr>
        <w:t xml:space="preserve">согласно </w:t>
      </w:r>
      <w:r w:rsidR="00C67A8A" w:rsidRPr="00C80521">
        <w:rPr>
          <w:rFonts w:ascii="Times New Roman" w:eastAsiaTheme="minorEastAsia" w:hAnsi="Times New Roman" w:cs="Times New Roman"/>
          <w:sz w:val="26"/>
          <w:szCs w:val="26"/>
          <w:lang w:eastAsia="ru-RU"/>
        </w:rPr>
        <w:lastRenderedPageBreak/>
        <w:t xml:space="preserve">постановлению Правительства Российской Федерации от 16 июня 2006 г. № 378 «Об утверждении перечня тяжелых форм хронических заболеваний, при которых невозможно совместное проживание граждан в одной квартире» </w:t>
      </w:r>
      <w:r w:rsidRPr="00C80521">
        <w:rPr>
          <w:rFonts w:ascii="Times New Roman" w:eastAsiaTheme="minorEastAsia" w:hAnsi="Times New Roman" w:cs="Times New Roman"/>
          <w:sz w:val="26"/>
          <w:szCs w:val="26"/>
          <w:lang w:eastAsia="ru-RU"/>
        </w:rPr>
        <w:t xml:space="preserve">(11 обращений). </w:t>
      </w:r>
    </w:p>
    <w:p w:rsidR="000E74B7" w:rsidRPr="00C80521" w:rsidRDefault="000E74B7"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В ноябре 2012 г</w:t>
      </w:r>
      <w:r w:rsidR="00065126">
        <w:rPr>
          <w:rFonts w:ascii="Times New Roman" w:eastAsiaTheme="minorEastAsia" w:hAnsi="Times New Roman" w:cs="Times New Roman"/>
          <w:i/>
          <w:sz w:val="26"/>
          <w:szCs w:val="26"/>
          <w:lang w:eastAsia="ru-RU"/>
        </w:rPr>
        <w:t xml:space="preserve">ода </w:t>
      </w:r>
      <w:r w:rsidRPr="00C80521">
        <w:rPr>
          <w:rFonts w:ascii="Times New Roman" w:eastAsiaTheme="minorEastAsia" w:hAnsi="Times New Roman" w:cs="Times New Roman"/>
          <w:i/>
          <w:sz w:val="26"/>
          <w:szCs w:val="26"/>
          <w:lang w:eastAsia="ru-RU"/>
        </w:rPr>
        <w:t xml:space="preserve">к Уполномоченному обратилась </w:t>
      </w:r>
      <w:r w:rsidR="009D637B" w:rsidRPr="00C80521">
        <w:rPr>
          <w:rFonts w:ascii="Times New Roman" w:eastAsiaTheme="minorEastAsia" w:hAnsi="Times New Roman" w:cs="Times New Roman"/>
          <w:i/>
          <w:sz w:val="26"/>
          <w:szCs w:val="26"/>
          <w:lang w:eastAsia="ru-RU"/>
        </w:rPr>
        <w:t xml:space="preserve">гражданка Г., </w:t>
      </w:r>
      <w:r w:rsidRPr="00C80521">
        <w:rPr>
          <w:rFonts w:ascii="Times New Roman" w:eastAsiaTheme="minorEastAsia" w:hAnsi="Times New Roman" w:cs="Times New Roman"/>
          <w:i/>
          <w:sz w:val="26"/>
          <w:szCs w:val="26"/>
          <w:lang w:eastAsia="ru-RU"/>
        </w:rPr>
        <w:t>работница МБОУ «Национальный лицей-интернат им. Г.С. Лебедева» г</w:t>
      </w:r>
      <w:proofErr w:type="gramStart"/>
      <w:r w:rsidRPr="00C80521">
        <w:rPr>
          <w:rFonts w:ascii="Times New Roman" w:eastAsiaTheme="minorEastAsia" w:hAnsi="Times New Roman" w:cs="Times New Roman"/>
          <w:i/>
          <w:sz w:val="26"/>
          <w:szCs w:val="26"/>
          <w:lang w:eastAsia="ru-RU"/>
        </w:rPr>
        <w:t>.Ч</w:t>
      </w:r>
      <w:proofErr w:type="gramEnd"/>
      <w:r w:rsidRPr="00C80521">
        <w:rPr>
          <w:rFonts w:ascii="Times New Roman" w:eastAsiaTheme="minorEastAsia" w:hAnsi="Times New Roman" w:cs="Times New Roman"/>
          <w:i/>
          <w:sz w:val="26"/>
          <w:szCs w:val="26"/>
          <w:lang w:eastAsia="ru-RU"/>
        </w:rPr>
        <w:t xml:space="preserve">ебоксары, воспитывающая троих несовершеннолетних детей, один из которых является инвалидом, с просьбой о помощи в решении жилищного вопроса. Женщина проживала в общежитии лицея. В связи с закрытием лицея ею было получено уведомление об освобождении занимаемой жилой площади, находящейся в </w:t>
      </w:r>
      <w:r w:rsidR="009F24C8" w:rsidRPr="00C80521">
        <w:rPr>
          <w:rFonts w:ascii="Times New Roman" w:eastAsiaTheme="minorEastAsia" w:hAnsi="Times New Roman" w:cs="Times New Roman"/>
          <w:i/>
          <w:sz w:val="26"/>
          <w:szCs w:val="26"/>
          <w:lang w:eastAsia="ru-RU"/>
        </w:rPr>
        <w:t>основном корпусе</w:t>
      </w:r>
      <w:r w:rsidRPr="00C80521">
        <w:rPr>
          <w:rFonts w:ascii="Times New Roman" w:eastAsiaTheme="minorEastAsia" w:hAnsi="Times New Roman" w:cs="Times New Roman"/>
          <w:i/>
          <w:sz w:val="26"/>
          <w:szCs w:val="26"/>
          <w:lang w:eastAsia="ru-RU"/>
        </w:rPr>
        <w:t xml:space="preserve"> учебного заведения. Иного жилья у семьи не было. Уполномоченным направлено обращение в адрес </w:t>
      </w:r>
      <w:r w:rsidR="00C61277" w:rsidRPr="00C80521">
        <w:rPr>
          <w:rFonts w:ascii="Times New Roman" w:eastAsiaTheme="minorEastAsia" w:hAnsi="Times New Roman" w:cs="Times New Roman"/>
          <w:i/>
          <w:sz w:val="26"/>
          <w:szCs w:val="26"/>
          <w:lang w:eastAsia="ru-RU"/>
        </w:rPr>
        <w:t>М</w:t>
      </w:r>
      <w:r w:rsidRPr="00C80521">
        <w:rPr>
          <w:rFonts w:ascii="Times New Roman" w:eastAsiaTheme="minorEastAsia" w:hAnsi="Times New Roman" w:cs="Times New Roman"/>
          <w:i/>
          <w:sz w:val="26"/>
          <w:szCs w:val="26"/>
          <w:lang w:eastAsia="ru-RU"/>
        </w:rPr>
        <w:t xml:space="preserve">инистерства строительства, архитектуры и жилищно-коммунального хозяйства </w:t>
      </w:r>
      <w:r w:rsidR="00793174">
        <w:rPr>
          <w:rFonts w:ascii="Times New Roman" w:eastAsiaTheme="minorEastAsia" w:hAnsi="Times New Roman" w:cs="Times New Roman"/>
          <w:i/>
          <w:sz w:val="26"/>
          <w:szCs w:val="26"/>
          <w:lang w:eastAsia="ru-RU"/>
        </w:rPr>
        <w:t xml:space="preserve">Чувашской Республики </w:t>
      </w:r>
      <w:r w:rsidRPr="00C80521">
        <w:rPr>
          <w:rFonts w:ascii="Times New Roman" w:eastAsiaTheme="minorEastAsia" w:hAnsi="Times New Roman" w:cs="Times New Roman"/>
          <w:i/>
          <w:sz w:val="26"/>
          <w:szCs w:val="26"/>
          <w:lang w:eastAsia="ru-RU"/>
        </w:rPr>
        <w:t>с просьбой выдел</w:t>
      </w:r>
      <w:r w:rsidR="00793174">
        <w:rPr>
          <w:rFonts w:ascii="Times New Roman" w:eastAsiaTheme="minorEastAsia" w:hAnsi="Times New Roman" w:cs="Times New Roman"/>
          <w:i/>
          <w:sz w:val="26"/>
          <w:szCs w:val="26"/>
          <w:lang w:eastAsia="ru-RU"/>
        </w:rPr>
        <w:t xml:space="preserve">ить </w:t>
      </w:r>
      <w:r w:rsidRPr="00C80521">
        <w:rPr>
          <w:rFonts w:ascii="Times New Roman" w:eastAsiaTheme="minorEastAsia" w:hAnsi="Times New Roman" w:cs="Times New Roman"/>
          <w:i/>
          <w:sz w:val="26"/>
          <w:szCs w:val="26"/>
          <w:lang w:eastAsia="ru-RU"/>
        </w:rPr>
        <w:t xml:space="preserve">семье квартиры из государственного жилищного фонда Чувашской Республики коммерческого пользования. Решением Межведомственной комиссии по предоставлению жилых помещений государственного жилищного фонда Чувашской Республики </w:t>
      </w:r>
      <w:r w:rsidR="0051496F">
        <w:rPr>
          <w:rFonts w:ascii="Times New Roman" w:eastAsiaTheme="minorEastAsia" w:hAnsi="Times New Roman" w:cs="Times New Roman"/>
          <w:i/>
          <w:sz w:val="26"/>
          <w:szCs w:val="26"/>
          <w:lang w:eastAsia="ru-RU"/>
        </w:rPr>
        <w:t>заявительнице</w:t>
      </w:r>
      <w:r w:rsidRPr="00C80521">
        <w:rPr>
          <w:rFonts w:ascii="Times New Roman" w:eastAsiaTheme="minorEastAsia" w:hAnsi="Times New Roman" w:cs="Times New Roman"/>
          <w:i/>
          <w:sz w:val="26"/>
          <w:szCs w:val="26"/>
          <w:lang w:eastAsia="ru-RU"/>
        </w:rPr>
        <w:t xml:space="preserve"> предоставлена квартира</w:t>
      </w:r>
      <w:r w:rsidR="0058146A" w:rsidRPr="00C80521">
        <w:rPr>
          <w:rFonts w:ascii="Times New Roman" w:eastAsiaTheme="minorEastAsia" w:hAnsi="Times New Roman" w:cs="Times New Roman"/>
          <w:i/>
          <w:sz w:val="26"/>
          <w:szCs w:val="26"/>
          <w:lang w:eastAsia="ru-RU"/>
        </w:rPr>
        <w:t xml:space="preserve"> коммерческого пользования</w:t>
      </w:r>
      <w:r w:rsidRPr="00C80521">
        <w:rPr>
          <w:rFonts w:ascii="Times New Roman" w:eastAsiaTheme="minorEastAsia" w:hAnsi="Times New Roman" w:cs="Times New Roman"/>
          <w:i/>
          <w:sz w:val="26"/>
          <w:szCs w:val="26"/>
          <w:lang w:eastAsia="ru-RU"/>
        </w:rPr>
        <w:t xml:space="preserve">.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26 марта  2014 г</w:t>
      </w:r>
      <w:r w:rsidR="00065126">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Уполномоченный посетил семью В. в городе Новочебоксарск, в которой мама одна воспитывает троих детей: мальчика 10 лет и двух девочек-инвалидов, которым по 6 лет. Обе девочки на ногах не стоят, </w:t>
      </w:r>
      <w:r w:rsidR="00A055EB" w:rsidRPr="00C80521">
        <w:rPr>
          <w:rFonts w:ascii="Times New Roman" w:eastAsiaTheme="minorEastAsia" w:hAnsi="Times New Roman" w:cs="Times New Roman"/>
          <w:i/>
          <w:sz w:val="26"/>
          <w:szCs w:val="26"/>
          <w:lang w:eastAsia="ru-RU"/>
        </w:rPr>
        <w:t xml:space="preserve">самостоятельно не сидят, </w:t>
      </w:r>
      <w:r w:rsidRPr="00C80521">
        <w:rPr>
          <w:rFonts w:ascii="Times New Roman" w:eastAsiaTheme="minorEastAsia" w:hAnsi="Times New Roman" w:cs="Times New Roman"/>
          <w:i/>
          <w:sz w:val="26"/>
          <w:szCs w:val="26"/>
          <w:lang w:eastAsia="ru-RU"/>
        </w:rPr>
        <w:t>не разговаривают, со слов матери</w:t>
      </w:r>
      <w:r w:rsidR="00A56425" w:rsidRPr="00C80521">
        <w:rPr>
          <w:rFonts w:ascii="Times New Roman" w:eastAsiaTheme="minorEastAsia" w:hAnsi="Times New Roman" w:cs="Times New Roman"/>
          <w:i/>
          <w:sz w:val="26"/>
          <w:szCs w:val="26"/>
          <w:lang w:eastAsia="ru-RU"/>
        </w:rPr>
        <w:t>,</w:t>
      </w:r>
      <w:r w:rsidRPr="00C80521">
        <w:rPr>
          <w:rFonts w:ascii="Times New Roman" w:eastAsiaTheme="minorEastAsia" w:hAnsi="Times New Roman" w:cs="Times New Roman"/>
          <w:i/>
          <w:sz w:val="26"/>
          <w:szCs w:val="26"/>
          <w:lang w:eastAsia="ru-RU"/>
        </w:rPr>
        <w:t xml:space="preserve"> почти ежедневно бывают судорожные припадки.</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  На сегодняшний день семья вынуждена снимать квартиру на 10-ом этаже панельного дома. Есть решение </w:t>
      </w:r>
      <w:proofErr w:type="spellStart"/>
      <w:r w:rsidRPr="00C80521">
        <w:rPr>
          <w:rFonts w:ascii="Times New Roman" w:eastAsiaTheme="minorEastAsia" w:hAnsi="Times New Roman" w:cs="Times New Roman"/>
          <w:i/>
          <w:sz w:val="26"/>
          <w:szCs w:val="26"/>
          <w:lang w:eastAsia="ru-RU"/>
        </w:rPr>
        <w:t>Новочебоксарского</w:t>
      </w:r>
      <w:proofErr w:type="spellEnd"/>
      <w:r w:rsidRPr="00C80521">
        <w:rPr>
          <w:rFonts w:ascii="Times New Roman" w:eastAsiaTheme="minorEastAsia" w:hAnsi="Times New Roman" w:cs="Times New Roman"/>
          <w:i/>
          <w:sz w:val="26"/>
          <w:szCs w:val="26"/>
          <w:lang w:eastAsia="ru-RU"/>
        </w:rPr>
        <w:t xml:space="preserve"> городского суда от 29 апреля 2013 г</w:t>
      </w:r>
      <w:r w:rsidR="0020516C">
        <w:rPr>
          <w:rFonts w:ascii="Times New Roman" w:eastAsiaTheme="minorEastAsia" w:hAnsi="Times New Roman" w:cs="Times New Roman"/>
          <w:i/>
          <w:sz w:val="26"/>
          <w:szCs w:val="26"/>
          <w:lang w:eastAsia="ru-RU"/>
        </w:rPr>
        <w:t>.</w:t>
      </w:r>
      <w:r w:rsidRPr="00C80521">
        <w:rPr>
          <w:rFonts w:ascii="Times New Roman" w:eastAsiaTheme="minorEastAsia" w:hAnsi="Times New Roman" w:cs="Times New Roman"/>
          <w:i/>
          <w:sz w:val="26"/>
          <w:szCs w:val="26"/>
          <w:lang w:eastAsia="ru-RU"/>
        </w:rPr>
        <w:t xml:space="preserve">: обязать администрацию </w:t>
      </w:r>
      <w:proofErr w:type="spellStart"/>
      <w:r w:rsidRPr="00C80521">
        <w:rPr>
          <w:rFonts w:ascii="Times New Roman" w:eastAsiaTheme="minorEastAsia" w:hAnsi="Times New Roman" w:cs="Times New Roman"/>
          <w:i/>
          <w:sz w:val="26"/>
          <w:szCs w:val="26"/>
          <w:lang w:eastAsia="ru-RU"/>
        </w:rPr>
        <w:t>г</w:t>
      </w:r>
      <w:proofErr w:type="gramStart"/>
      <w:r w:rsidRPr="00C80521">
        <w:rPr>
          <w:rFonts w:ascii="Times New Roman" w:eastAsiaTheme="minorEastAsia" w:hAnsi="Times New Roman" w:cs="Times New Roman"/>
          <w:i/>
          <w:sz w:val="26"/>
          <w:szCs w:val="26"/>
          <w:lang w:eastAsia="ru-RU"/>
        </w:rPr>
        <w:t>.Н</w:t>
      </w:r>
      <w:proofErr w:type="gramEnd"/>
      <w:r w:rsidRPr="00C80521">
        <w:rPr>
          <w:rFonts w:ascii="Times New Roman" w:eastAsiaTheme="minorEastAsia" w:hAnsi="Times New Roman" w:cs="Times New Roman"/>
          <w:i/>
          <w:sz w:val="26"/>
          <w:szCs w:val="26"/>
          <w:lang w:eastAsia="ru-RU"/>
        </w:rPr>
        <w:t>овочебоксарска</w:t>
      </w:r>
      <w:proofErr w:type="spellEnd"/>
      <w:r w:rsidRPr="00C80521">
        <w:rPr>
          <w:rFonts w:ascii="Times New Roman" w:eastAsiaTheme="minorEastAsia" w:hAnsi="Times New Roman" w:cs="Times New Roman"/>
          <w:i/>
          <w:sz w:val="26"/>
          <w:szCs w:val="26"/>
          <w:lang w:eastAsia="ru-RU"/>
        </w:rPr>
        <w:t xml:space="preserve"> предоставить семье во внеочередном порядке благоустроенное жилое помещение по договору социального найма. На сегодняшний день жилье не предоставлено. Уполномоченный считает, что жилье для этой семьи должно быть предоставлено на 1 этаже жилого дома с отдельным входом в квартиру или с наличием пандуса при входе в подъезд. При расположении предоставляемой квартиры выше 2 этажа в подъезде должны быть пандус и </w:t>
      </w:r>
      <w:proofErr w:type="spellStart"/>
      <w:proofErr w:type="gramStart"/>
      <w:r w:rsidRPr="00C80521">
        <w:rPr>
          <w:rFonts w:ascii="Times New Roman" w:eastAsiaTheme="minorEastAsia" w:hAnsi="Times New Roman" w:cs="Times New Roman"/>
          <w:i/>
          <w:sz w:val="26"/>
          <w:szCs w:val="26"/>
          <w:lang w:eastAsia="ru-RU"/>
        </w:rPr>
        <w:t>грузо</w:t>
      </w:r>
      <w:proofErr w:type="spellEnd"/>
      <w:r w:rsidRPr="00C80521">
        <w:rPr>
          <w:rFonts w:ascii="Times New Roman" w:eastAsiaTheme="minorEastAsia" w:hAnsi="Times New Roman" w:cs="Times New Roman"/>
          <w:i/>
          <w:sz w:val="26"/>
          <w:szCs w:val="26"/>
          <w:lang w:eastAsia="ru-RU"/>
        </w:rPr>
        <w:t>-пассажирский</w:t>
      </w:r>
      <w:proofErr w:type="gramEnd"/>
      <w:r w:rsidRPr="00C80521">
        <w:rPr>
          <w:rFonts w:ascii="Times New Roman" w:eastAsiaTheme="minorEastAsia" w:hAnsi="Times New Roman" w:cs="Times New Roman"/>
          <w:i/>
          <w:sz w:val="26"/>
          <w:szCs w:val="26"/>
          <w:lang w:eastAsia="ru-RU"/>
        </w:rPr>
        <w:t xml:space="preserve"> лифт.</w:t>
      </w:r>
      <w:r w:rsidR="00956B53" w:rsidRPr="00C80521">
        <w:rPr>
          <w:rFonts w:ascii="Times New Roman" w:eastAsiaTheme="minorEastAsia" w:hAnsi="Times New Roman" w:cs="Times New Roman"/>
          <w:i/>
          <w:sz w:val="26"/>
          <w:szCs w:val="26"/>
          <w:lang w:eastAsia="ru-RU"/>
        </w:rPr>
        <w:t xml:space="preserve"> В настоящее время ведется работа  с администрацией г. Новочебоксарска </w:t>
      </w:r>
      <w:r w:rsidR="00A56425" w:rsidRPr="00C80521">
        <w:rPr>
          <w:rFonts w:ascii="Times New Roman" w:eastAsiaTheme="minorEastAsia" w:hAnsi="Times New Roman" w:cs="Times New Roman"/>
          <w:i/>
          <w:sz w:val="26"/>
          <w:szCs w:val="26"/>
          <w:lang w:eastAsia="ru-RU"/>
        </w:rPr>
        <w:t xml:space="preserve"> по предоставлению этой семье соответствующего жилья. </w:t>
      </w:r>
    </w:p>
    <w:p w:rsidR="00EB3591" w:rsidRPr="00C80521" w:rsidRDefault="00EB3591"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25 марта 2014 г</w:t>
      </w:r>
      <w:r w:rsidR="00065126">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к Уполномоченному обратилась гражданка П. с жалобой на бездействие властей</w:t>
      </w:r>
      <w:r w:rsidR="00B3736D" w:rsidRPr="00C80521">
        <w:rPr>
          <w:rFonts w:ascii="Times New Roman" w:eastAsiaTheme="minorEastAsia" w:hAnsi="Times New Roman" w:cs="Times New Roman"/>
          <w:i/>
          <w:sz w:val="26"/>
          <w:szCs w:val="26"/>
          <w:lang w:eastAsia="ru-RU"/>
        </w:rPr>
        <w:t xml:space="preserve"> при расселении из аварийного жилья. Дом, в котором </w:t>
      </w:r>
      <w:proofErr w:type="gramStart"/>
      <w:r w:rsidR="00B3736D" w:rsidRPr="00C80521">
        <w:rPr>
          <w:rFonts w:ascii="Times New Roman" w:eastAsiaTheme="minorEastAsia" w:hAnsi="Times New Roman" w:cs="Times New Roman"/>
          <w:i/>
          <w:sz w:val="26"/>
          <w:szCs w:val="26"/>
          <w:lang w:eastAsia="ru-RU"/>
        </w:rPr>
        <w:t>живет гражданка П. с ребенком-инвалидом признан</w:t>
      </w:r>
      <w:proofErr w:type="gramEnd"/>
      <w:r w:rsidR="00B3736D" w:rsidRPr="00C80521">
        <w:rPr>
          <w:rFonts w:ascii="Times New Roman" w:eastAsiaTheme="minorEastAsia" w:hAnsi="Times New Roman" w:cs="Times New Roman"/>
          <w:i/>
          <w:sz w:val="26"/>
          <w:szCs w:val="26"/>
          <w:lang w:eastAsia="ru-RU"/>
        </w:rPr>
        <w:t xml:space="preserve"> аварийным и подлежащим сносу в связи с фактическим износом в процессе его эксплуатации. Переселение жителей указанного дома предусмотрено в рамках выполнения муниципальной программы «Переселение граждан из аварийного жилищного фонда, расположенного на территории г</w:t>
      </w:r>
      <w:proofErr w:type="gramStart"/>
      <w:r w:rsidR="00B3736D" w:rsidRPr="00C80521">
        <w:rPr>
          <w:rFonts w:ascii="Times New Roman" w:eastAsiaTheme="minorEastAsia" w:hAnsi="Times New Roman" w:cs="Times New Roman"/>
          <w:i/>
          <w:sz w:val="26"/>
          <w:szCs w:val="26"/>
          <w:lang w:eastAsia="ru-RU"/>
        </w:rPr>
        <w:t>.Ч</w:t>
      </w:r>
      <w:proofErr w:type="gramEnd"/>
      <w:r w:rsidR="00B3736D" w:rsidRPr="00C80521">
        <w:rPr>
          <w:rFonts w:ascii="Times New Roman" w:eastAsiaTheme="minorEastAsia" w:hAnsi="Times New Roman" w:cs="Times New Roman"/>
          <w:i/>
          <w:sz w:val="26"/>
          <w:szCs w:val="26"/>
          <w:lang w:eastAsia="ru-RU"/>
        </w:rPr>
        <w:t>ебоксары на 2013-2017 годы», утвержденной постановлением администрации г. Чебоксары от 30</w:t>
      </w:r>
      <w:r w:rsidR="00CE029F">
        <w:rPr>
          <w:rFonts w:ascii="Times New Roman" w:eastAsiaTheme="minorEastAsia" w:hAnsi="Times New Roman" w:cs="Times New Roman"/>
          <w:i/>
          <w:sz w:val="26"/>
          <w:szCs w:val="26"/>
          <w:lang w:eastAsia="ru-RU"/>
        </w:rPr>
        <w:t xml:space="preserve"> сентября </w:t>
      </w:r>
      <w:r w:rsidR="00B3736D" w:rsidRPr="00C80521">
        <w:rPr>
          <w:rFonts w:ascii="Times New Roman" w:eastAsiaTheme="minorEastAsia" w:hAnsi="Times New Roman" w:cs="Times New Roman"/>
          <w:i/>
          <w:sz w:val="26"/>
          <w:szCs w:val="26"/>
          <w:lang w:eastAsia="ru-RU"/>
        </w:rPr>
        <w:t xml:space="preserve">2013г. № 3120. Планируемый срок окончания переселения жителей дома – 4 квартал 2016 г. </w:t>
      </w:r>
    </w:p>
    <w:p w:rsidR="00B3736D" w:rsidRPr="00C80521" w:rsidRDefault="00B3736D"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Однако заявительница всерьез опасалась за жизнь и здоровье жителей дома, среди которых много детей. Уже были случаи обрушения потолка в нескольких квартирах. </w:t>
      </w:r>
    </w:p>
    <w:p w:rsidR="00B3736D" w:rsidRPr="00C80521" w:rsidRDefault="00B3736D"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При вмешательстве Уполномоченного дом повторно обследован межведомственной комиссией, установлено, что он находится в </w:t>
      </w:r>
      <w:r w:rsidRPr="00C80521">
        <w:rPr>
          <w:rFonts w:ascii="Times New Roman" w:eastAsiaTheme="minorEastAsia" w:hAnsi="Times New Roman" w:cs="Times New Roman"/>
          <w:i/>
          <w:sz w:val="26"/>
          <w:szCs w:val="26"/>
          <w:lang w:eastAsia="ru-RU"/>
        </w:rPr>
        <w:lastRenderedPageBreak/>
        <w:t>неудо</w:t>
      </w:r>
      <w:r w:rsidR="00F273BB" w:rsidRPr="00C80521">
        <w:rPr>
          <w:rFonts w:ascii="Times New Roman" w:eastAsiaTheme="minorEastAsia" w:hAnsi="Times New Roman" w:cs="Times New Roman"/>
          <w:i/>
          <w:sz w:val="26"/>
          <w:szCs w:val="26"/>
          <w:lang w:eastAsia="ru-RU"/>
        </w:rPr>
        <w:t>влетворительном состоянии.</w:t>
      </w:r>
      <w:r w:rsidR="00BD4D6D" w:rsidRPr="00C80521">
        <w:rPr>
          <w:rFonts w:ascii="Times New Roman" w:eastAsiaTheme="minorEastAsia" w:hAnsi="Times New Roman" w:cs="Times New Roman"/>
          <w:i/>
          <w:sz w:val="26"/>
          <w:szCs w:val="26"/>
          <w:lang w:eastAsia="ru-RU"/>
        </w:rPr>
        <w:t xml:space="preserve"> Согласно ответу </w:t>
      </w:r>
      <w:r w:rsidR="00E11EB8">
        <w:rPr>
          <w:rFonts w:ascii="Times New Roman" w:eastAsiaTheme="minorEastAsia" w:hAnsi="Times New Roman" w:cs="Times New Roman"/>
          <w:i/>
          <w:sz w:val="26"/>
          <w:szCs w:val="26"/>
          <w:lang w:eastAsia="ru-RU"/>
        </w:rPr>
        <w:t xml:space="preserve">из </w:t>
      </w:r>
      <w:r w:rsidR="00CE029F">
        <w:rPr>
          <w:rFonts w:ascii="Times New Roman" w:eastAsiaTheme="minorEastAsia" w:hAnsi="Times New Roman" w:cs="Times New Roman"/>
          <w:i/>
          <w:sz w:val="26"/>
          <w:szCs w:val="26"/>
          <w:lang w:eastAsia="ru-RU"/>
        </w:rPr>
        <w:t>администрации г</w:t>
      </w:r>
      <w:proofErr w:type="gramStart"/>
      <w:r w:rsidR="00CE029F">
        <w:rPr>
          <w:rFonts w:ascii="Times New Roman" w:eastAsiaTheme="minorEastAsia" w:hAnsi="Times New Roman" w:cs="Times New Roman"/>
          <w:i/>
          <w:sz w:val="26"/>
          <w:szCs w:val="26"/>
          <w:lang w:eastAsia="ru-RU"/>
        </w:rPr>
        <w:t>.Ч</w:t>
      </w:r>
      <w:proofErr w:type="gramEnd"/>
      <w:r w:rsidR="00CE029F">
        <w:rPr>
          <w:rFonts w:ascii="Times New Roman" w:eastAsiaTheme="minorEastAsia" w:hAnsi="Times New Roman" w:cs="Times New Roman"/>
          <w:i/>
          <w:sz w:val="26"/>
          <w:szCs w:val="26"/>
          <w:lang w:eastAsia="ru-RU"/>
        </w:rPr>
        <w:t xml:space="preserve">ебоксары от 4 апреля </w:t>
      </w:r>
      <w:r w:rsidR="00BD4D6D" w:rsidRPr="00C80521">
        <w:rPr>
          <w:rFonts w:ascii="Times New Roman" w:eastAsiaTheme="minorEastAsia" w:hAnsi="Times New Roman" w:cs="Times New Roman"/>
          <w:i/>
          <w:sz w:val="26"/>
          <w:szCs w:val="26"/>
          <w:lang w:eastAsia="ru-RU"/>
        </w:rPr>
        <w:t>201</w:t>
      </w:r>
      <w:r w:rsidR="00A94F44">
        <w:rPr>
          <w:rFonts w:ascii="Times New Roman" w:eastAsiaTheme="minorEastAsia" w:hAnsi="Times New Roman" w:cs="Times New Roman"/>
          <w:i/>
          <w:sz w:val="26"/>
          <w:szCs w:val="26"/>
          <w:lang w:eastAsia="ru-RU"/>
        </w:rPr>
        <w:t>4</w:t>
      </w:r>
      <w:r w:rsidR="00CE029F">
        <w:rPr>
          <w:rFonts w:ascii="Times New Roman" w:eastAsiaTheme="minorEastAsia" w:hAnsi="Times New Roman" w:cs="Times New Roman"/>
          <w:i/>
          <w:sz w:val="26"/>
          <w:szCs w:val="26"/>
          <w:lang w:eastAsia="ru-RU"/>
        </w:rPr>
        <w:t xml:space="preserve"> </w:t>
      </w:r>
      <w:r w:rsidR="00BD4D6D" w:rsidRPr="00C80521">
        <w:rPr>
          <w:rFonts w:ascii="Times New Roman" w:eastAsiaTheme="minorEastAsia" w:hAnsi="Times New Roman" w:cs="Times New Roman"/>
          <w:i/>
          <w:sz w:val="26"/>
          <w:szCs w:val="26"/>
          <w:lang w:eastAsia="ru-RU"/>
        </w:rPr>
        <w:t xml:space="preserve">г., </w:t>
      </w:r>
      <w:r w:rsidR="00A7174C" w:rsidRPr="00C80521">
        <w:rPr>
          <w:rFonts w:ascii="Times New Roman" w:eastAsiaTheme="minorEastAsia" w:hAnsi="Times New Roman" w:cs="Times New Roman"/>
          <w:i/>
          <w:sz w:val="26"/>
          <w:szCs w:val="26"/>
          <w:lang w:eastAsia="ru-RU"/>
        </w:rPr>
        <w:t>п</w:t>
      </w:r>
      <w:r w:rsidR="00F273BB" w:rsidRPr="00C80521">
        <w:rPr>
          <w:rFonts w:ascii="Times New Roman" w:eastAsiaTheme="minorEastAsia" w:hAnsi="Times New Roman" w:cs="Times New Roman"/>
          <w:i/>
          <w:sz w:val="26"/>
          <w:szCs w:val="26"/>
          <w:lang w:eastAsia="ru-RU"/>
        </w:rPr>
        <w:t>ри внесении изменений в программу переселения граждан из аварийного жилищного фонда по городу Чебоксары вопрос о переносе срок</w:t>
      </w:r>
      <w:r w:rsidR="00FA77E1">
        <w:rPr>
          <w:rFonts w:ascii="Times New Roman" w:eastAsiaTheme="minorEastAsia" w:hAnsi="Times New Roman" w:cs="Times New Roman"/>
          <w:i/>
          <w:sz w:val="26"/>
          <w:szCs w:val="26"/>
          <w:lang w:eastAsia="ru-RU"/>
        </w:rPr>
        <w:t>а</w:t>
      </w:r>
      <w:r w:rsidR="00F273BB" w:rsidRPr="00C80521">
        <w:rPr>
          <w:rFonts w:ascii="Times New Roman" w:eastAsiaTheme="minorEastAsia" w:hAnsi="Times New Roman" w:cs="Times New Roman"/>
          <w:i/>
          <w:sz w:val="26"/>
          <w:szCs w:val="26"/>
          <w:lang w:eastAsia="ru-RU"/>
        </w:rPr>
        <w:t xml:space="preserve"> переселения жителей данного дома на более ранни</w:t>
      </w:r>
      <w:r w:rsidR="00445250" w:rsidRPr="00C80521">
        <w:rPr>
          <w:rFonts w:ascii="Times New Roman" w:eastAsiaTheme="minorEastAsia" w:hAnsi="Times New Roman" w:cs="Times New Roman"/>
          <w:i/>
          <w:sz w:val="26"/>
          <w:szCs w:val="26"/>
          <w:lang w:eastAsia="ru-RU"/>
        </w:rPr>
        <w:t>й</w:t>
      </w:r>
      <w:r w:rsidR="00F273BB" w:rsidRPr="00C80521">
        <w:rPr>
          <w:rFonts w:ascii="Times New Roman" w:eastAsiaTheme="minorEastAsia" w:hAnsi="Times New Roman" w:cs="Times New Roman"/>
          <w:i/>
          <w:sz w:val="26"/>
          <w:szCs w:val="26"/>
          <w:lang w:eastAsia="ru-RU"/>
        </w:rPr>
        <w:t xml:space="preserve"> будет рассмотрен в первоочередном порядке.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Особо необходимо остановиться на </w:t>
      </w:r>
      <w:r w:rsidRPr="00C80521">
        <w:rPr>
          <w:rFonts w:ascii="Times New Roman" w:eastAsiaTheme="minorEastAsia" w:hAnsi="Times New Roman" w:cs="Times New Roman"/>
          <w:b/>
          <w:sz w:val="26"/>
          <w:szCs w:val="26"/>
          <w:lang w:eastAsia="ru-RU"/>
        </w:rPr>
        <w:t xml:space="preserve">жалобах на нарушения прав детей-сирот, детей, оставшихся без попечения родителей, лиц из числа детей-сирот и детей, оставшихся без попечения родителей. </w:t>
      </w:r>
      <w:proofErr w:type="gramStart"/>
      <w:r w:rsidRPr="00C80521">
        <w:rPr>
          <w:rFonts w:ascii="Times New Roman" w:eastAsiaTheme="minorEastAsia" w:hAnsi="Times New Roman" w:cs="Times New Roman"/>
          <w:sz w:val="26"/>
          <w:szCs w:val="26"/>
          <w:lang w:eastAsia="ru-RU"/>
        </w:rPr>
        <w:t>За 2013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b/>
          <w:sz w:val="26"/>
          <w:szCs w:val="26"/>
          <w:lang w:eastAsia="ru-RU"/>
        </w:rPr>
        <w:t xml:space="preserve"> </w:t>
      </w:r>
      <w:r w:rsidRPr="00C80521">
        <w:rPr>
          <w:rFonts w:ascii="Times New Roman" w:eastAsiaTheme="minorEastAsia" w:hAnsi="Times New Roman" w:cs="Times New Roman"/>
          <w:sz w:val="26"/>
          <w:szCs w:val="26"/>
          <w:lang w:eastAsia="ru-RU"/>
        </w:rPr>
        <w:t>поступило 49 таких обращений. 18 из них касались вопроса не включения в список для предоставления жилья из специализированного жилищного фонда детям-сиротам, детям, оставшимся без попечения родителей, лицам из числа детей-сирот и детей, остав</w:t>
      </w:r>
      <w:r w:rsidR="004448DE">
        <w:rPr>
          <w:rFonts w:ascii="Times New Roman" w:eastAsiaTheme="minorEastAsia" w:hAnsi="Times New Roman" w:cs="Times New Roman"/>
          <w:sz w:val="26"/>
          <w:szCs w:val="26"/>
          <w:lang w:eastAsia="ru-RU"/>
        </w:rPr>
        <w:t>шихся без попечения родителей. 20</w:t>
      </w:r>
      <w:r w:rsidRPr="00C80521">
        <w:rPr>
          <w:rFonts w:ascii="Times New Roman" w:eastAsiaTheme="minorEastAsia" w:hAnsi="Times New Roman" w:cs="Times New Roman"/>
          <w:sz w:val="26"/>
          <w:szCs w:val="26"/>
          <w:lang w:eastAsia="ru-RU"/>
        </w:rPr>
        <w:t xml:space="preserve"> обращений поступило по вопросу </w:t>
      </w:r>
      <w:proofErr w:type="spellStart"/>
      <w:r w:rsidRPr="00C80521">
        <w:rPr>
          <w:rFonts w:ascii="Times New Roman" w:eastAsiaTheme="minorEastAsia" w:hAnsi="Times New Roman" w:cs="Times New Roman"/>
          <w:sz w:val="26"/>
          <w:szCs w:val="26"/>
          <w:lang w:eastAsia="ru-RU"/>
        </w:rPr>
        <w:t>непред</w:t>
      </w:r>
      <w:r w:rsidR="00793174">
        <w:rPr>
          <w:rFonts w:ascii="Times New Roman" w:eastAsiaTheme="minorEastAsia" w:hAnsi="Times New Roman" w:cs="Times New Roman"/>
          <w:sz w:val="26"/>
          <w:szCs w:val="26"/>
          <w:lang w:eastAsia="ru-RU"/>
        </w:rPr>
        <w:t>о</w:t>
      </w:r>
      <w:r w:rsidRPr="00C80521">
        <w:rPr>
          <w:rFonts w:ascii="Times New Roman" w:eastAsiaTheme="minorEastAsia" w:hAnsi="Times New Roman" w:cs="Times New Roman"/>
          <w:sz w:val="26"/>
          <w:szCs w:val="26"/>
          <w:lang w:eastAsia="ru-RU"/>
        </w:rPr>
        <w:t>ставления</w:t>
      </w:r>
      <w:proofErr w:type="spellEnd"/>
      <w:r w:rsidRPr="00C80521">
        <w:rPr>
          <w:rFonts w:ascii="Times New Roman" w:eastAsiaTheme="minorEastAsia" w:hAnsi="Times New Roman" w:cs="Times New Roman"/>
          <w:sz w:val="26"/>
          <w:szCs w:val="26"/>
          <w:lang w:eastAsia="ru-RU"/>
        </w:rPr>
        <w:t xml:space="preserve"> жилья таким категориям граждан. 6 обращений касались распоряжения имуществом</w:t>
      </w:r>
      <w:r w:rsidR="00A055EB" w:rsidRPr="00C80521">
        <w:rPr>
          <w:rFonts w:ascii="Times New Roman" w:eastAsiaTheme="minorEastAsia" w:hAnsi="Times New Roman" w:cs="Times New Roman"/>
          <w:sz w:val="26"/>
          <w:szCs w:val="26"/>
          <w:lang w:eastAsia="ru-RU"/>
        </w:rPr>
        <w:t xml:space="preserve"> детей-сирот, находящихся под опекой</w:t>
      </w:r>
      <w:r w:rsidRPr="00C80521">
        <w:rPr>
          <w:rFonts w:ascii="Times New Roman" w:eastAsiaTheme="minorEastAsia" w:hAnsi="Times New Roman" w:cs="Times New Roman"/>
          <w:sz w:val="26"/>
          <w:szCs w:val="26"/>
          <w:lang w:eastAsia="ru-RU"/>
        </w:rPr>
        <w:t>. 3 обращения</w:t>
      </w:r>
      <w:proofErr w:type="gramEnd"/>
      <w:r w:rsidRPr="00C80521">
        <w:rPr>
          <w:rFonts w:ascii="Times New Roman" w:eastAsiaTheme="minorEastAsia" w:hAnsi="Times New Roman" w:cs="Times New Roman"/>
          <w:sz w:val="26"/>
          <w:szCs w:val="26"/>
          <w:lang w:eastAsia="ru-RU"/>
        </w:rPr>
        <w:t xml:space="preserve"> поступило по вопросам качества предоставленного жилья лицам из числа детей-сирот и детей, оставшихся без попечения родителей, 2 – по вопросу не проведения ремонта в жилых помещениях, принадлежащих детям-сиротам, детям, оставшимся без попечения родителей, лицам из числа детей-сирот и детей, оставшихся без попечения родителей. </w:t>
      </w:r>
    </w:p>
    <w:p w:rsidR="008E27DB"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Так,</w:t>
      </w:r>
      <w:r w:rsidR="00155AA3" w:rsidRPr="00C80521">
        <w:rPr>
          <w:rFonts w:ascii="Times New Roman" w:eastAsiaTheme="minorEastAsia" w:hAnsi="Times New Roman" w:cs="Times New Roman"/>
          <w:i/>
          <w:sz w:val="26"/>
          <w:szCs w:val="26"/>
          <w:lang w:eastAsia="ru-RU"/>
        </w:rPr>
        <w:t xml:space="preserve"> 22 января 2013 г</w:t>
      </w:r>
      <w:r w:rsidR="00065126">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к Уполномоченному на личном приеме обратилась</w:t>
      </w:r>
      <w:r w:rsidR="00155AA3" w:rsidRPr="00C80521">
        <w:rPr>
          <w:rFonts w:ascii="Times New Roman" w:eastAsiaTheme="minorEastAsia" w:hAnsi="Times New Roman" w:cs="Times New Roman"/>
          <w:i/>
          <w:sz w:val="26"/>
          <w:szCs w:val="26"/>
          <w:lang w:eastAsia="ru-RU"/>
        </w:rPr>
        <w:t xml:space="preserve"> П.,</w:t>
      </w:r>
      <w:r w:rsidRPr="00C80521">
        <w:rPr>
          <w:rFonts w:ascii="Times New Roman" w:eastAsiaTheme="minorEastAsia" w:hAnsi="Times New Roman" w:cs="Times New Roman"/>
          <w:i/>
          <w:sz w:val="26"/>
          <w:szCs w:val="26"/>
          <w:lang w:eastAsia="ru-RU"/>
        </w:rPr>
        <w:t xml:space="preserve"> родственница </w:t>
      </w:r>
      <w:r w:rsidR="00CE029F">
        <w:rPr>
          <w:rFonts w:ascii="Times New Roman" w:eastAsiaTheme="minorEastAsia" w:hAnsi="Times New Roman" w:cs="Times New Roman"/>
          <w:i/>
          <w:sz w:val="26"/>
          <w:szCs w:val="26"/>
          <w:lang w:eastAsia="ru-RU"/>
        </w:rPr>
        <w:t>ребёнка</w:t>
      </w:r>
      <w:r w:rsidRPr="00C80521">
        <w:rPr>
          <w:rFonts w:ascii="Times New Roman" w:eastAsiaTheme="minorEastAsia" w:hAnsi="Times New Roman" w:cs="Times New Roman"/>
          <w:i/>
          <w:sz w:val="26"/>
          <w:szCs w:val="26"/>
          <w:lang w:eastAsia="ru-RU"/>
        </w:rPr>
        <w:t>, оставшегося без попечения родителей. На момент обращения выяснилось, что мальчик, 1996 г.р., находится на лечении в БУ ЧР «Республиканская психиатрическая больница» Минздравсоцразвития Чувашии. До этого несовершеннолетний находился в КОУ «Чебоксарский детский дом» Минобразования Чувашии, а после был направлен в К</w:t>
      </w:r>
      <w:proofErr w:type="gramStart"/>
      <w:r w:rsidRPr="00C80521">
        <w:rPr>
          <w:rFonts w:ascii="Times New Roman" w:eastAsiaTheme="minorEastAsia" w:hAnsi="Times New Roman" w:cs="Times New Roman"/>
          <w:i/>
          <w:sz w:val="26"/>
          <w:szCs w:val="26"/>
          <w:lang w:eastAsia="ru-RU"/>
        </w:rPr>
        <w:t>С(</w:t>
      </w:r>
      <w:proofErr w:type="gramEnd"/>
      <w:r w:rsidRPr="00C80521">
        <w:rPr>
          <w:rFonts w:ascii="Times New Roman" w:eastAsiaTheme="minorEastAsia" w:hAnsi="Times New Roman" w:cs="Times New Roman"/>
          <w:i/>
          <w:sz w:val="26"/>
          <w:szCs w:val="26"/>
          <w:lang w:eastAsia="ru-RU"/>
        </w:rPr>
        <w:t>К)ОУ «Алатырская специальная (коррекционная) общеобразовательная школа-интернат» Минобразования Чувашии, которое затем было реорганизовано, однако, ни одним из вышеуказанных учреждений не велась работа по включению мальчика в список для предоставления жилья из специализированного жилищного фонда  детям-сиротам и детям, оставшимся без попечения родителей, лиц</w:t>
      </w:r>
      <w:r w:rsidR="00656213">
        <w:rPr>
          <w:rFonts w:ascii="Times New Roman" w:eastAsiaTheme="minorEastAsia" w:hAnsi="Times New Roman" w:cs="Times New Roman"/>
          <w:i/>
          <w:sz w:val="26"/>
          <w:szCs w:val="26"/>
          <w:lang w:eastAsia="ru-RU"/>
        </w:rPr>
        <w:t>ам</w:t>
      </w:r>
      <w:r w:rsidRPr="00C80521">
        <w:rPr>
          <w:rFonts w:ascii="Times New Roman" w:eastAsiaTheme="minorEastAsia" w:hAnsi="Times New Roman" w:cs="Times New Roman"/>
          <w:i/>
          <w:sz w:val="26"/>
          <w:szCs w:val="26"/>
          <w:lang w:eastAsia="ru-RU"/>
        </w:rPr>
        <w:t xml:space="preserve">, из числа детей-сирот и детей, оставшихся без попечения родителей, что существенно нарушает права несовершеннолетнего. Уполномоченным был направлен соответствующий запрос в Министерство образования и молодежной политики Чувашской Республики. Совместными усилиями Уполномоченного и министерства мальчик включен в Список </w:t>
      </w:r>
      <w:proofErr w:type="gramStart"/>
      <w:r w:rsidRPr="00C80521">
        <w:rPr>
          <w:rFonts w:ascii="Times New Roman" w:eastAsiaTheme="minorEastAsia" w:hAnsi="Times New Roman" w:cs="Times New Roman"/>
          <w:i/>
          <w:sz w:val="26"/>
          <w:szCs w:val="26"/>
          <w:lang w:eastAsia="ru-RU"/>
        </w:rPr>
        <w:t>нуждающихся</w:t>
      </w:r>
      <w:proofErr w:type="gramEnd"/>
      <w:r w:rsidRPr="00C80521">
        <w:rPr>
          <w:rFonts w:ascii="Times New Roman" w:eastAsiaTheme="minorEastAsia" w:hAnsi="Times New Roman" w:cs="Times New Roman"/>
          <w:i/>
          <w:sz w:val="26"/>
          <w:szCs w:val="26"/>
          <w:lang w:eastAsia="ru-RU"/>
        </w:rPr>
        <w:t xml:space="preserve"> в предоставлении жилья из специализированного жилищного фонда. </w:t>
      </w:r>
    </w:p>
    <w:p w:rsidR="002D0BC7" w:rsidRPr="00C80521" w:rsidRDefault="002D0BC7" w:rsidP="002D0BC7">
      <w:pPr>
        <w:spacing w:after="0" w:line="240" w:lineRule="auto"/>
        <w:ind w:firstLine="708"/>
        <w:jc w:val="both"/>
        <w:rPr>
          <w:rFonts w:ascii="Times New Roman" w:eastAsiaTheme="minorEastAsia" w:hAnsi="Times New Roman" w:cs="Times New Roman"/>
          <w:i/>
          <w:sz w:val="26"/>
          <w:szCs w:val="26"/>
          <w:lang w:eastAsia="ru-RU"/>
        </w:rPr>
      </w:pPr>
      <w:proofErr w:type="gramStart"/>
      <w:r w:rsidRPr="00C80521">
        <w:rPr>
          <w:rFonts w:ascii="Times New Roman" w:eastAsia="Calibri" w:hAnsi="Times New Roman" w:cs="Times New Roman"/>
          <w:i/>
          <w:sz w:val="26"/>
          <w:szCs w:val="26"/>
        </w:rPr>
        <w:t>9 июля 2013 г</w:t>
      </w:r>
      <w:r w:rsidR="00065126">
        <w:rPr>
          <w:rFonts w:ascii="Times New Roman" w:eastAsia="Calibri" w:hAnsi="Times New Roman" w:cs="Times New Roman"/>
          <w:i/>
          <w:sz w:val="26"/>
          <w:szCs w:val="26"/>
        </w:rPr>
        <w:t>ода</w:t>
      </w:r>
      <w:r w:rsidRPr="00C80521">
        <w:rPr>
          <w:rFonts w:ascii="Times New Roman" w:eastAsia="Calibri" w:hAnsi="Times New Roman" w:cs="Times New Roman"/>
          <w:i/>
          <w:sz w:val="26"/>
          <w:szCs w:val="26"/>
        </w:rPr>
        <w:t xml:space="preserve"> на личном приеме граждан обратилась гражданка Ч., 1991 г.р., беременная, относящаяся к категории лиц из числа детей-сирот и детей, оставшихся без попечения родителей, по поводу того, что в администрации района её не включают в список лиц из числа детей-сирот, нуждающихся в получении жилой площади из специализированного жилищного фонда.</w:t>
      </w:r>
      <w:proofErr w:type="gramEnd"/>
      <w:r w:rsidRPr="00C80521">
        <w:rPr>
          <w:rFonts w:ascii="Times New Roman" w:eastAsia="Calibri" w:hAnsi="Times New Roman" w:cs="Times New Roman"/>
          <w:i/>
          <w:sz w:val="26"/>
          <w:szCs w:val="26"/>
        </w:rPr>
        <w:t xml:space="preserve">  При вмешательстве Уполномоченного с выездом на место межведомственная комиссия её включила в список </w:t>
      </w:r>
      <w:proofErr w:type="gramStart"/>
      <w:r w:rsidRPr="00C80521">
        <w:rPr>
          <w:rFonts w:ascii="Times New Roman" w:eastAsia="Calibri" w:hAnsi="Times New Roman" w:cs="Times New Roman"/>
          <w:i/>
          <w:sz w:val="26"/>
          <w:szCs w:val="26"/>
        </w:rPr>
        <w:t>нуждающихся</w:t>
      </w:r>
      <w:proofErr w:type="gramEnd"/>
      <w:r w:rsidRPr="00C80521">
        <w:rPr>
          <w:rFonts w:ascii="Times New Roman" w:eastAsia="Calibri" w:hAnsi="Times New Roman" w:cs="Times New Roman"/>
          <w:i/>
          <w:sz w:val="26"/>
          <w:szCs w:val="26"/>
        </w:rPr>
        <w:t xml:space="preserve">. Она была обеспечена жильем в 2013 же году. </w:t>
      </w:r>
    </w:p>
    <w:p w:rsidR="002D0BC7" w:rsidRPr="002D0BC7" w:rsidRDefault="002D0BC7" w:rsidP="002D0B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2D0BC7">
        <w:rPr>
          <w:rFonts w:ascii="Times New Roman" w:eastAsiaTheme="minorEastAsia" w:hAnsi="Times New Roman" w:cs="Times New Roman"/>
          <w:i/>
          <w:sz w:val="26"/>
          <w:szCs w:val="26"/>
          <w:lang w:eastAsia="ru-RU"/>
        </w:rPr>
        <w:t>2 августа 2013 г</w:t>
      </w:r>
      <w:r w:rsidR="00065126">
        <w:rPr>
          <w:rFonts w:ascii="Times New Roman" w:eastAsiaTheme="minorEastAsia" w:hAnsi="Times New Roman" w:cs="Times New Roman"/>
          <w:i/>
          <w:sz w:val="26"/>
          <w:szCs w:val="26"/>
          <w:lang w:eastAsia="ru-RU"/>
        </w:rPr>
        <w:t>ода</w:t>
      </w:r>
      <w:r w:rsidRPr="002D0BC7">
        <w:rPr>
          <w:rFonts w:ascii="Times New Roman" w:eastAsiaTheme="minorEastAsia" w:hAnsi="Times New Roman" w:cs="Times New Roman"/>
          <w:i/>
          <w:sz w:val="26"/>
          <w:szCs w:val="26"/>
          <w:lang w:eastAsia="ru-RU"/>
        </w:rPr>
        <w:t xml:space="preserve"> Уполномоченный получил письмо от двух детей-сирот, находящихся под опекой в семье из </w:t>
      </w:r>
      <w:proofErr w:type="spellStart"/>
      <w:r w:rsidRPr="002D0BC7">
        <w:rPr>
          <w:rFonts w:ascii="Times New Roman" w:eastAsiaTheme="minorEastAsia" w:hAnsi="Times New Roman" w:cs="Times New Roman"/>
          <w:i/>
          <w:sz w:val="26"/>
          <w:szCs w:val="26"/>
          <w:lang w:eastAsia="ru-RU"/>
        </w:rPr>
        <w:t>Цивильского</w:t>
      </w:r>
      <w:proofErr w:type="spellEnd"/>
      <w:r w:rsidRPr="002D0BC7">
        <w:rPr>
          <w:rFonts w:ascii="Times New Roman" w:eastAsiaTheme="minorEastAsia" w:hAnsi="Times New Roman" w:cs="Times New Roman"/>
          <w:i/>
          <w:sz w:val="26"/>
          <w:szCs w:val="26"/>
          <w:lang w:eastAsia="ru-RU"/>
        </w:rPr>
        <w:t xml:space="preserve"> района, с просьбой решить возникшие вопросы между ними и нынешним опекуном. Подопечные были вынуждены проживать в одной из деревень Урмарского района без присутствия </w:t>
      </w:r>
      <w:r w:rsidRPr="002D0BC7">
        <w:rPr>
          <w:rFonts w:ascii="Times New Roman" w:eastAsiaTheme="minorEastAsia" w:hAnsi="Times New Roman" w:cs="Times New Roman"/>
          <w:i/>
          <w:sz w:val="26"/>
          <w:szCs w:val="26"/>
          <w:lang w:eastAsia="ru-RU"/>
        </w:rPr>
        <w:lastRenderedPageBreak/>
        <w:t>опекуна.</w:t>
      </w:r>
    </w:p>
    <w:p w:rsidR="002D0BC7" w:rsidRPr="002D0BC7" w:rsidRDefault="002D0BC7" w:rsidP="002D0B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2D0BC7">
        <w:rPr>
          <w:rFonts w:ascii="Times New Roman" w:eastAsiaTheme="minorEastAsia" w:hAnsi="Times New Roman" w:cs="Times New Roman"/>
          <w:i/>
          <w:sz w:val="26"/>
          <w:szCs w:val="26"/>
          <w:lang w:eastAsia="ru-RU"/>
        </w:rPr>
        <w:t xml:space="preserve">Уполномоченный </w:t>
      </w:r>
      <w:r>
        <w:rPr>
          <w:rFonts w:ascii="Times New Roman" w:eastAsiaTheme="minorEastAsia" w:hAnsi="Times New Roman" w:cs="Times New Roman"/>
          <w:i/>
          <w:sz w:val="26"/>
          <w:szCs w:val="26"/>
          <w:lang w:eastAsia="ru-RU"/>
        </w:rPr>
        <w:t>сразу в</w:t>
      </w:r>
      <w:r w:rsidRPr="002D0BC7">
        <w:rPr>
          <w:rFonts w:ascii="Times New Roman" w:eastAsiaTheme="minorEastAsia" w:hAnsi="Times New Roman" w:cs="Times New Roman"/>
          <w:i/>
          <w:sz w:val="26"/>
          <w:szCs w:val="26"/>
          <w:lang w:eastAsia="ru-RU"/>
        </w:rPr>
        <w:t xml:space="preserve">ыехал в </w:t>
      </w:r>
      <w:proofErr w:type="spellStart"/>
      <w:r w:rsidRPr="002D0BC7">
        <w:rPr>
          <w:rFonts w:ascii="Times New Roman" w:eastAsiaTheme="minorEastAsia" w:hAnsi="Times New Roman" w:cs="Times New Roman"/>
          <w:i/>
          <w:sz w:val="26"/>
          <w:szCs w:val="26"/>
          <w:lang w:eastAsia="ru-RU"/>
        </w:rPr>
        <w:t>Урмарский</w:t>
      </w:r>
      <w:proofErr w:type="spellEnd"/>
      <w:r w:rsidRPr="002D0BC7">
        <w:rPr>
          <w:rFonts w:ascii="Times New Roman" w:eastAsiaTheme="minorEastAsia" w:hAnsi="Times New Roman" w:cs="Times New Roman"/>
          <w:i/>
          <w:sz w:val="26"/>
          <w:szCs w:val="26"/>
          <w:lang w:eastAsia="ru-RU"/>
        </w:rPr>
        <w:t xml:space="preserve"> район, встретился с детьми, опекуном, представителями органов опеки и попечительства </w:t>
      </w:r>
      <w:proofErr w:type="spellStart"/>
      <w:r w:rsidRPr="002D0BC7">
        <w:rPr>
          <w:rFonts w:ascii="Times New Roman" w:eastAsiaTheme="minorEastAsia" w:hAnsi="Times New Roman" w:cs="Times New Roman"/>
          <w:i/>
          <w:sz w:val="26"/>
          <w:szCs w:val="26"/>
          <w:lang w:eastAsia="ru-RU"/>
        </w:rPr>
        <w:t>Урмарского</w:t>
      </w:r>
      <w:proofErr w:type="spellEnd"/>
      <w:r w:rsidRPr="002D0BC7">
        <w:rPr>
          <w:rFonts w:ascii="Times New Roman" w:eastAsiaTheme="minorEastAsia" w:hAnsi="Times New Roman" w:cs="Times New Roman"/>
          <w:i/>
          <w:sz w:val="26"/>
          <w:szCs w:val="26"/>
          <w:lang w:eastAsia="ru-RU"/>
        </w:rPr>
        <w:t xml:space="preserve"> и </w:t>
      </w:r>
      <w:proofErr w:type="spellStart"/>
      <w:r w:rsidRPr="002D0BC7">
        <w:rPr>
          <w:rFonts w:ascii="Times New Roman" w:eastAsiaTheme="minorEastAsia" w:hAnsi="Times New Roman" w:cs="Times New Roman"/>
          <w:i/>
          <w:sz w:val="26"/>
          <w:szCs w:val="26"/>
          <w:lang w:eastAsia="ru-RU"/>
        </w:rPr>
        <w:t>Цивильского</w:t>
      </w:r>
      <w:proofErr w:type="spellEnd"/>
      <w:r w:rsidRPr="002D0BC7">
        <w:rPr>
          <w:rFonts w:ascii="Times New Roman" w:eastAsiaTheme="minorEastAsia" w:hAnsi="Times New Roman" w:cs="Times New Roman"/>
          <w:i/>
          <w:sz w:val="26"/>
          <w:szCs w:val="26"/>
          <w:lang w:eastAsia="ru-RU"/>
        </w:rPr>
        <w:t xml:space="preserve"> районов. Детей</w:t>
      </w:r>
      <w:r>
        <w:rPr>
          <w:rFonts w:ascii="Times New Roman" w:eastAsiaTheme="minorEastAsia" w:hAnsi="Times New Roman" w:cs="Times New Roman"/>
          <w:i/>
          <w:sz w:val="26"/>
          <w:szCs w:val="26"/>
          <w:lang w:eastAsia="ru-RU"/>
        </w:rPr>
        <w:t xml:space="preserve"> было</w:t>
      </w:r>
      <w:r w:rsidRPr="002D0BC7">
        <w:rPr>
          <w:rFonts w:ascii="Times New Roman" w:eastAsiaTheme="minorEastAsia" w:hAnsi="Times New Roman" w:cs="Times New Roman"/>
          <w:i/>
          <w:sz w:val="26"/>
          <w:szCs w:val="26"/>
          <w:lang w:eastAsia="ru-RU"/>
        </w:rPr>
        <w:t xml:space="preserve"> реш</w:t>
      </w:r>
      <w:r>
        <w:rPr>
          <w:rFonts w:ascii="Times New Roman" w:eastAsiaTheme="minorEastAsia" w:hAnsi="Times New Roman" w:cs="Times New Roman"/>
          <w:i/>
          <w:sz w:val="26"/>
          <w:szCs w:val="26"/>
          <w:lang w:eastAsia="ru-RU"/>
        </w:rPr>
        <w:t xml:space="preserve">ено </w:t>
      </w:r>
      <w:r w:rsidRPr="002D0BC7">
        <w:rPr>
          <w:rFonts w:ascii="Times New Roman" w:eastAsiaTheme="minorEastAsia" w:hAnsi="Times New Roman" w:cs="Times New Roman"/>
          <w:i/>
          <w:sz w:val="26"/>
          <w:szCs w:val="26"/>
          <w:lang w:eastAsia="ru-RU"/>
        </w:rPr>
        <w:t xml:space="preserve">временно </w:t>
      </w:r>
      <w:proofErr w:type="gramStart"/>
      <w:r w:rsidRPr="002D0BC7">
        <w:rPr>
          <w:rFonts w:ascii="Times New Roman" w:eastAsiaTheme="minorEastAsia" w:hAnsi="Times New Roman" w:cs="Times New Roman"/>
          <w:i/>
          <w:sz w:val="26"/>
          <w:szCs w:val="26"/>
          <w:lang w:eastAsia="ru-RU"/>
        </w:rPr>
        <w:t>устроить</w:t>
      </w:r>
      <w:proofErr w:type="gramEnd"/>
      <w:r w:rsidRPr="002D0BC7">
        <w:rPr>
          <w:rFonts w:ascii="Times New Roman" w:eastAsiaTheme="minorEastAsia" w:hAnsi="Times New Roman" w:cs="Times New Roman"/>
          <w:i/>
          <w:sz w:val="26"/>
          <w:szCs w:val="26"/>
          <w:lang w:eastAsia="ru-RU"/>
        </w:rPr>
        <w:t xml:space="preserve"> в детское отделение </w:t>
      </w:r>
      <w:proofErr w:type="spellStart"/>
      <w:r w:rsidRPr="002D0BC7">
        <w:rPr>
          <w:rFonts w:ascii="Times New Roman" w:eastAsiaTheme="minorEastAsia" w:hAnsi="Times New Roman" w:cs="Times New Roman"/>
          <w:i/>
          <w:sz w:val="26"/>
          <w:szCs w:val="26"/>
          <w:lang w:eastAsia="ru-RU"/>
        </w:rPr>
        <w:t>Цивильской</w:t>
      </w:r>
      <w:proofErr w:type="spellEnd"/>
      <w:r w:rsidRPr="002D0BC7">
        <w:rPr>
          <w:rFonts w:ascii="Times New Roman" w:eastAsiaTheme="minorEastAsia" w:hAnsi="Times New Roman" w:cs="Times New Roman"/>
          <w:i/>
          <w:sz w:val="26"/>
          <w:szCs w:val="26"/>
          <w:lang w:eastAsia="ru-RU"/>
        </w:rPr>
        <w:t xml:space="preserve"> центральной районной больницы, с 9 августа – в детский оздоровительный лагерь «Созвездие».</w:t>
      </w:r>
      <w:r>
        <w:rPr>
          <w:rFonts w:ascii="Times New Roman" w:eastAsiaTheme="minorEastAsia" w:hAnsi="Times New Roman" w:cs="Times New Roman"/>
          <w:i/>
          <w:sz w:val="26"/>
          <w:szCs w:val="26"/>
          <w:lang w:eastAsia="ru-RU"/>
        </w:rPr>
        <w:t xml:space="preserve"> </w:t>
      </w:r>
      <w:r w:rsidRPr="002D0BC7">
        <w:rPr>
          <w:rFonts w:ascii="Times New Roman" w:eastAsiaTheme="minorEastAsia" w:hAnsi="Times New Roman" w:cs="Times New Roman"/>
          <w:i/>
          <w:sz w:val="26"/>
          <w:szCs w:val="26"/>
          <w:lang w:eastAsia="ru-RU"/>
        </w:rPr>
        <w:t xml:space="preserve">5 августа Уполномоченный еще раз встретился с детьми, с их прежним опекуном. Совместно с главой администрации </w:t>
      </w:r>
      <w:proofErr w:type="spellStart"/>
      <w:r w:rsidRPr="002D0BC7">
        <w:rPr>
          <w:rFonts w:ascii="Times New Roman" w:eastAsiaTheme="minorEastAsia" w:hAnsi="Times New Roman" w:cs="Times New Roman"/>
          <w:i/>
          <w:sz w:val="26"/>
          <w:szCs w:val="26"/>
          <w:lang w:eastAsia="ru-RU"/>
        </w:rPr>
        <w:t>Цивильского</w:t>
      </w:r>
      <w:proofErr w:type="spellEnd"/>
      <w:r w:rsidRPr="002D0BC7">
        <w:rPr>
          <w:rFonts w:ascii="Times New Roman" w:eastAsiaTheme="minorEastAsia" w:hAnsi="Times New Roman" w:cs="Times New Roman"/>
          <w:i/>
          <w:sz w:val="26"/>
          <w:szCs w:val="26"/>
          <w:lang w:eastAsia="ru-RU"/>
        </w:rPr>
        <w:t xml:space="preserve"> района </w:t>
      </w:r>
      <w:r>
        <w:rPr>
          <w:rFonts w:ascii="Times New Roman" w:eastAsiaTheme="minorEastAsia" w:hAnsi="Times New Roman" w:cs="Times New Roman"/>
          <w:i/>
          <w:sz w:val="26"/>
          <w:szCs w:val="26"/>
          <w:lang w:eastAsia="ru-RU"/>
        </w:rPr>
        <w:t xml:space="preserve">и </w:t>
      </w:r>
      <w:r w:rsidRPr="002D0BC7">
        <w:rPr>
          <w:rFonts w:ascii="Times New Roman" w:eastAsiaTheme="minorEastAsia" w:hAnsi="Times New Roman" w:cs="Times New Roman"/>
          <w:i/>
          <w:sz w:val="26"/>
          <w:szCs w:val="26"/>
          <w:lang w:eastAsia="ru-RU"/>
        </w:rPr>
        <w:t xml:space="preserve">начальником управления образования администрации </w:t>
      </w:r>
      <w:proofErr w:type="spellStart"/>
      <w:r w:rsidRPr="002D0BC7">
        <w:rPr>
          <w:rFonts w:ascii="Times New Roman" w:eastAsiaTheme="minorEastAsia" w:hAnsi="Times New Roman" w:cs="Times New Roman"/>
          <w:i/>
          <w:sz w:val="26"/>
          <w:szCs w:val="26"/>
          <w:lang w:eastAsia="ru-RU"/>
        </w:rPr>
        <w:t>Цивильского</w:t>
      </w:r>
      <w:proofErr w:type="spellEnd"/>
      <w:r w:rsidRPr="002D0BC7">
        <w:rPr>
          <w:rFonts w:ascii="Times New Roman" w:eastAsiaTheme="minorEastAsia" w:hAnsi="Times New Roman" w:cs="Times New Roman"/>
          <w:i/>
          <w:sz w:val="26"/>
          <w:szCs w:val="26"/>
          <w:lang w:eastAsia="ru-RU"/>
        </w:rPr>
        <w:t xml:space="preserve"> района обсу</w:t>
      </w:r>
      <w:r>
        <w:rPr>
          <w:rFonts w:ascii="Times New Roman" w:eastAsiaTheme="minorEastAsia" w:hAnsi="Times New Roman" w:cs="Times New Roman"/>
          <w:i/>
          <w:sz w:val="26"/>
          <w:szCs w:val="26"/>
          <w:lang w:eastAsia="ru-RU"/>
        </w:rPr>
        <w:t xml:space="preserve">ждена </w:t>
      </w:r>
      <w:r w:rsidRPr="002D0BC7">
        <w:rPr>
          <w:rFonts w:ascii="Times New Roman" w:eastAsiaTheme="minorEastAsia" w:hAnsi="Times New Roman" w:cs="Times New Roman"/>
          <w:i/>
          <w:sz w:val="26"/>
          <w:szCs w:val="26"/>
          <w:lang w:eastAsia="ru-RU"/>
        </w:rPr>
        <w:t>возможность устройства детей в семью</w:t>
      </w:r>
      <w:r w:rsidR="00657EBE">
        <w:rPr>
          <w:rFonts w:ascii="Times New Roman" w:eastAsiaTheme="minorEastAsia" w:hAnsi="Times New Roman" w:cs="Times New Roman"/>
          <w:i/>
          <w:sz w:val="26"/>
          <w:szCs w:val="26"/>
          <w:lang w:eastAsia="ru-RU"/>
        </w:rPr>
        <w:t xml:space="preserve"> прежнего опекуна</w:t>
      </w:r>
      <w:r w:rsidR="00367D8C">
        <w:rPr>
          <w:rFonts w:ascii="Times New Roman" w:eastAsiaTheme="minorEastAsia" w:hAnsi="Times New Roman" w:cs="Times New Roman"/>
          <w:i/>
          <w:sz w:val="26"/>
          <w:szCs w:val="26"/>
          <w:lang w:eastAsia="ru-RU"/>
        </w:rPr>
        <w:t>, учитывая пожелание детей</w:t>
      </w:r>
      <w:r w:rsidRPr="002D0BC7">
        <w:rPr>
          <w:rFonts w:ascii="Times New Roman" w:eastAsiaTheme="minorEastAsia" w:hAnsi="Times New Roman" w:cs="Times New Roman"/>
          <w:i/>
          <w:sz w:val="26"/>
          <w:szCs w:val="26"/>
          <w:lang w:eastAsia="ru-RU"/>
        </w:rPr>
        <w:t>.</w:t>
      </w:r>
      <w:r>
        <w:rPr>
          <w:rFonts w:ascii="Times New Roman" w:eastAsiaTheme="minorEastAsia" w:hAnsi="Times New Roman" w:cs="Times New Roman"/>
          <w:i/>
          <w:sz w:val="26"/>
          <w:szCs w:val="26"/>
          <w:lang w:eastAsia="ru-RU"/>
        </w:rPr>
        <w:t xml:space="preserve"> </w:t>
      </w:r>
      <w:r w:rsidRPr="002D0BC7">
        <w:rPr>
          <w:rFonts w:ascii="Times New Roman" w:eastAsiaTheme="minorEastAsia" w:hAnsi="Times New Roman" w:cs="Times New Roman"/>
          <w:i/>
          <w:sz w:val="26"/>
          <w:szCs w:val="26"/>
          <w:lang w:eastAsia="ru-RU"/>
        </w:rPr>
        <w:t>Специалисты-психологи БОУ «Центр психолого-педагогической реабилитации и коррекции» Минобразования Чувашии поработали с детьми и опекунами.</w:t>
      </w:r>
      <w:r>
        <w:rPr>
          <w:rFonts w:ascii="Times New Roman" w:eastAsiaTheme="minorEastAsia" w:hAnsi="Times New Roman" w:cs="Times New Roman"/>
          <w:i/>
          <w:sz w:val="26"/>
          <w:szCs w:val="26"/>
          <w:lang w:eastAsia="ru-RU"/>
        </w:rPr>
        <w:t xml:space="preserve"> </w:t>
      </w:r>
      <w:r w:rsidR="00D215CE">
        <w:rPr>
          <w:rFonts w:ascii="Times New Roman" w:eastAsiaTheme="minorEastAsia" w:hAnsi="Times New Roman" w:cs="Times New Roman"/>
          <w:i/>
          <w:sz w:val="26"/>
          <w:szCs w:val="26"/>
          <w:lang w:eastAsia="ru-RU"/>
        </w:rPr>
        <w:t xml:space="preserve">Детей устроили в </w:t>
      </w:r>
      <w:r w:rsidR="00864859">
        <w:rPr>
          <w:rFonts w:ascii="Times New Roman" w:eastAsiaTheme="minorEastAsia" w:hAnsi="Times New Roman" w:cs="Times New Roman"/>
          <w:i/>
          <w:sz w:val="26"/>
          <w:szCs w:val="26"/>
          <w:lang w:eastAsia="ru-RU"/>
        </w:rPr>
        <w:t xml:space="preserve">первоначальную семью. </w:t>
      </w:r>
    </w:p>
    <w:p w:rsidR="00D15647" w:rsidRPr="00C80521" w:rsidRDefault="00D15647"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31 октября  2013 г</w:t>
      </w:r>
      <w:r w:rsidR="00065126">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в адрес Уполномоченного обратилась П.</w:t>
      </w:r>
      <w:r w:rsidR="00A03A5F" w:rsidRPr="00C80521">
        <w:rPr>
          <w:rFonts w:ascii="Times New Roman" w:eastAsiaTheme="minorEastAsia" w:hAnsi="Times New Roman" w:cs="Times New Roman"/>
          <w:i/>
          <w:sz w:val="26"/>
          <w:szCs w:val="26"/>
          <w:lang w:eastAsia="ru-RU"/>
        </w:rPr>
        <w:t>,</w:t>
      </w:r>
      <w:r w:rsidRPr="00D215CE">
        <w:rPr>
          <w:rFonts w:ascii="Times New Roman" w:eastAsiaTheme="minorEastAsia" w:hAnsi="Times New Roman" w:cs="Times New Roman"/>
          <w:b/>
          <w:i/>
          <w:sz w:val="26"/>
          <w:szCs w:val="26"/>
          <w:lang w:eastAsia="ru-RU"/>
        </w:rPr>
        <w:t xml:space="preserve"> </w:t>
      </w:r>
      <w:r w:rsidRPr="00C80521">
        <w:rPr>
          <w:rFonts w:ascii="Times New Roman" w:eastAsiaTheme="minorEastAsia" w:hAnsi="Times New Roman" w:cs="Times New Roman"/>
          <w:i/>
          <w:sz w:val="26"/>
          <w:szCs w:val="26"/>
          <w:lang w:eastAsia="ru-RU"/>
        </w:rPr>
        <w:t xml:space="preserve">23-летняя молодая женщина из числа детей-сирот, проживающая в поселке Вурнары с жалобой на то, что администрацией Вурнарского района ей был предоставлен непригодный для проживания дом. В связи с этим 19 ноября 2013 г. Уполномоченным по правам </w:t>
      </w:r>
      <w:r w:rsidR="00CE029F">
        <w:rPr>
          <w:rFonts w:ascii="Times New Roman" w:eastAsiaTheme="minorEastAsia" w:hAnsi="Times New Roman" w:cs="Times New Roman"/>
          <w:i/>
          <w:sz w:val="26"/>
          <w:szCs w:val="26"/>
          <w:lang w:eastAsia="ru-RU"/>
        </w:rPr>
        <w:t>ребёнка</w:t>
      </w:r>
      <w:r w:rsidRPr="00C80521">
        <w:rPr>
          <w:rFonts w:ascii="Times New Roman" w:eastAsiaTheme="minorEastAsia" w:hAnsi="Times New Roman" w:cs="Times New Roman"/>
          <w:i/>
          <w:sz w:val="26"/>
          <w:szCs w:val="26"/>
          <w:lang w:eastAsia="ru-RU"/>
        </w:rPr>
        <w:t xml:space="preserve"> в Чувашской Республике инициирована проверка с выездом на место. В проверке приняли участие старший государственный жилищный инспектор Чувашской Республики, главный специалист-эксперт территориального отдела Управления </w:t>
      </w:r>
      <w:proofErr w:type="spellStart"/>
      <w:r w:rsidRPr="00C80521">
        <w:rPr>
          <w:rFonts w:ascii="Times New Roman" w:eastAsiaTheme="minorEastAsia" w:hAnsi="Times New Roman" w:cs="Times New Roman"/>
          <w:i/>
          <w:sz w:val="26"/>
          <w:szCs w:val="26"/>
          <w:lang w:eastAsia="ru-RU"/>
        </w:rPr>
        <w:t>Роспотребнадзора</w:t>
      </w:r>
      <w:proofErr w:type="spellEnd"/>
      <w:r w:rsidRPr="00C80521">
        <w:rPr>
          <w:rFonts w:ascii="Times New Roman" w:eastAsiaTheme="minorEastAsia" w:hAnsi="Times New Roman" w:cs="Times New Roman"/>
          <w:i/>
          <w:sz w:val="26"/>
          <w:szCs w:val="26"/>
          <w:lang w:eastAsia="ru-RU"/>
        </w:rPr>
        <w:t xml:space="preserve"> в Чувашской Республике в г. Канаш, заместитель главы администрации Вурнарского района - начальник отдела специальных программ, </w:t>
      </w:r>
      <w:proofErr w:type="spellStart"/>
      <w:r w:rsidRPr="00C80521">
        <w:rPr>
          <w:rFonts w:ascii="Times New Roman" w:eastAsiaTheme="minorEastAsia" w:hAnsi="Times New Roman" w:cs="Times New Roman"/>
          <w:i/>
          <w:sz w:val="26"/>
          <w:szCs w:val="26"/>
          <w:lang w:eastAsia="ru-RU"/>
        </w:rPr>
        <w:t>и.о</w:t>
      </w:r>
      <w:proofErr w:type="spellEnd"/>
      <w:r w:rsidRPr="00C80521">
        <w:rPr>
          <w:rFonts w:ascii="Times New Roman" w:eastAsiaTheme="minorEastAsia" w:hAnsi="Times New Roman" w:cs="Times New Roman"/>
          <w:i/>
          <w:sz w:val="26"/>
          <w:szCs w:val="26"/>
          <w:lang w:eastAsia="ru-RU"/>
        </w:rPr>
        <w:t xml:space="preserve">. заведующего сектором опеки и попечительства администрации Вурнарского района, глава администрации Вурнарского городского поселения. </w:t>
      </w:r>
      <w:proofErr w:type="gramStart"/>
      <w:r w:rsidRPr="00C80521">
        <w:rPr>
          <w:rFonts w:ascii="Times New Roman" w:eastAsiaTheme="minorEastAsia" w:hAnsi="Times New Roman" w:cs="Times New Roman"/>
          <w:i/>
          <w:sz w:val="26"/>
          <w:szCs w:val="26"/>
          <w:lang w:eastAsia="ru-RU"/>
        </w:rPr>
        <w:t xml:space="preserve">При осмотре жилого помещения выявлено: жилой дом </w:t>
      </w:r>
      <w:proofErr w:type="spellStart"/>
      <w:r w:rsidRPr="00C80521">
        <w:rPr>
          <w:rFonts w:ascii="Times New Roman" w:eastAsiaTheme="minorEastAsia" w:hAnsi="Times New Roman" w:cs="Times New Roman"/>
          <w:i/>
          <w:sz w:val="26"/>
          <w:szCs w:val="26"/>
          <w:lang w:eastAsia="ru-RU"/>
        </w:rPr>
        <w:t>недостроен</w:t>
      </w:r>
      <w:proofErr w:type="spellEnd"/>
      <w:r w:rsidRPr="00C80521">
        <w:rPr>
          <w:rFonts w:ascii="Times New Roman" w:eastAsiaTheme="minorEastAsia" w:hAnsi="Times New Roman" w:cs="Times New Roman"/>
          <w:i/>
          <w:sz w:val="26"/>
          <w:szCs w:val="26"/>
          <w:lang w:eastAsia="ru-RU"/>
        </w:rPr>
        <w:t>, хотя есть акт приемки объекта капитального строительства от 29 марта 2013 г., есть явные отклонения от проекта (пол на кухне ниже уровня земли на улице, высота зала не соответствует проекту, «страдает» вентиляция на кухне, нет вентиляционного канала в ванной комнате, в доме сыро, под полом сыро, половые доски покрыты плесенью, дверь «сквозит</w:t>
      </w:r>
      <w:proofErr w:type="gramEnd"/>
      <w:r w:rsidRPr="00C80521">
        <w:rPr>
          <w:rFonts w:ascii="Times New Roman" w:eastAsiaTheme="minorEastAsia" w:hAnsi="Times New Roman" w:cs="Times New Roman"/>
          <w:i/>
          <w:sz w:val="26"/>
          <w:szCs w:val="26"/>
          <w:lang w:eastAsia="ru-RU"/>
        </w:rPr>
        <w:t>» и др.). Территория вокруг жилого дома не благоустроена, канализационный колодец не соответствует требованиям</w:t>
      </w:r>
      <w:r w:rsidR="00A03A5F" w:rsidRPr="00C80521">
        <w:rPr>
          <w:rFonts w:ascii="Times New Roman" w:eastAsiaTheme="minorEastAsia" w:hAnsi="Times New Roman" w:cs="Times New Roman"/>
          <w:i/>
          <w:sz w:val="26"/>
          <w:szCs w:val="26"/>
          <w:lang w:eastAsia="ru-RU"/>
        </w:rPr>
        <w:t xml:space="preserve"> (подрядчик </w:t>
      </w:r>
      <w:r w:rsidR="00A52D57" w:rsidRPr="00C80521">
        <w:rPr>
          <w:rFonts w:ascii="Times New Roman" w:eastAsiaTheme="minorEastAsia" w:hAnsi="Times New Roman" w:cs="Times New Roman"/>
          <w:i/>
          <w:sz w:val="26"/>
          <w:szCs w:val="26"/>
          <w:lang w:eastAsia="ru-RU"/>
        </w:rPr>
        <w:t>по строительству дом</w:t>
      </w:r>
      <w:proofErr w:type="gramStart"/>
      <w:r w:rsidR="00A52D57" w:rsidRPr="00C80521">
        <w:rPr>
          <w:rFonts w:ascii="Times New Roman" w:eastAsiaTheme="minorEastAsia" w:hAnsi="Times New Roman" w:cs="Times New Roman"/>
          <w:i/>
          <w:sz w:val="26"/>
          <w:szCs w:val="26"/>
          <w:lang w:eastAsia="ru-RU"/>
        </w:rPr>
        <w:t xml:space="preserve">а </w:t>
      </w:r>
      <w:r w:rsidR="00A03A5F" w:rsidRPr="00C80521">
        <w:rPr>
          <w:rFonts w:ascii="Times New Roman" w:eastAsiaTheme="minorEastAsia" w:hAnsi="Times New Roman" w:cs="Times New Roman"/>
          <w:i/>
          <w:sz w:val="26"/>
          <w:szCs w:val="26"/>
          <w:lang w:eastAsia="ru-RU"/>
        </w:rPr>
        <w:t>ООО</w:t>
      </w:r>
      <w:proofErr w:type="gramEnd"/>
      <w:r w:rsidR="00A03A5F" w:rsidRPr="00C80521">
        <w:rPr>
          <w:rFonts w:ascii="Times New Roman" w:eastAsiaTheme="minorEastAsia" w:hAnsi="Times New Roman" w:cs="Times New Roman"/>
          <w:i/>
          <w:sz w:val="26"/>
          <w:szCs w:val="26"/>
          <w:lang w:eastAsia="ru-RU"/>
        </w:rPr>
        <w:t xml:space="preserve"> «Кровля»)</w:t>
      </w:r>
      <w:r w:rsidRPr="00C80521">
        <w:rPr>
          <w:rFonts w:ascii="Times New Roman" w:eastAsiaTheme="minorEastAsia" w:hAnsi="Times New Roman" w:cs="Times New Roman"/>
          <w:i/>
          <w:sz w:val="26"/>
          <w:szCs w:val="26"/>
          <w:lang w:eastAsia="ru-RU"/>
        </w:rPr>
        <w:t xml:space="preserve">. Администрации района высказано требование </w:t>
      </w:r>
      <w:proofErr w:type="gramStart"/>
      <w:r w:rsidRPr="00C80521">
        <w:rPr>
          <w:rFonts w:ascii="Times New Roman" w:eastAsiaTheme="minorEastAsia" w:hAnsi="Times New Roman" w:cs="Times New Roman"/>
          <w:i/>
          <w:sz w:val="26"/>
          <w:szCs w:val="26"/>
          <w:lang w:eastAsia="ru-RU"/>
        </w:rPr>
        <w:t>привести</w:t>
      </w:r>
      <w:proofErr w:type="gramEnd"/>
      <w:r w:rsidRPr="00C80521">
        <w:rPr>
          <w:rFonts w:ascii="Times New Roman" w:eastAsiaTheme="minorEastAsia" w:hAnsi="Times New Roman" w:cs="Times New Roman"/>
          <w:i/>
          <w:sz w:val="26"/>
          <w:szCs w:val="26"/>
          <w:lang w:eastAsia="ru-RU"/>
        </w:rPr>
        <w:t xml:space="preserve"> дом в соответствие с санитарными, строительными нормами и проектом.</w:t>
      </w:r>
    </w:p>
    <w:p w:rsidR="008E27DB" w:rsidRPr="00C80521" w:rsidRDefault="00AE31AC"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5 ноября 2013 г</w:t>
      </w:r>
      <w:r w:rsidR="00065126">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к</w:t>
      </w:r>
      <w:r w:rsidR="008E27DB" w:rsidRPr="00C80521">
        <w:rPr>
          <w:rFonts w:ascii="Times New Roman" w:eastAsiaTheme="minorEastAsia" w:hAnsi="Times New Roman" w:cs="Times New Roman"/>
          <w:i/>
          <w:sz w:val="26"/>
          <w:szCs w:val="26"/>
          <w:lang w:eastAsia="ru-RU"/>
        </w:rPr>
        <w:t xml:space="preserve"> Уполномоченному </w:t>
      </w:r>
      <w:proofErr w:type="gramStart"/>
      <w:r w:rsidR="008E27DB" w:rsidRPr="00C80521">
        <w:rPr>
          <w:rFonts w:ascii="Times New Roman" w:eastAsiaTheme="minorEastAsia" w:hAnsi="Times New Roman" w:cs="Times New Roman"/>
          <w:i/>
          <w:sz w:val="26"/>
          <w:szCs w:val="26"/>
          <w:lang w:eastAsia="ru-RU"/>
        </w:rPr>
        <w:t>обратилась</w:t>
      </w:r>
      <w:proofErr w:type="gramEnd"/>
      <w:r w:rsidR="008E27DB" w:rsidRPr="00C80521">
        <w:rPr>
          <w:rFonts w:ascii="Times New Roman" w:eastAsiaTheme="minorEastAsia" w:hAnsi="Times New Roman" w:cs="Times New Roman"/>
          <w:i/>
          <w:sz w:val="26"/>
          <w:szCs w:val="26"/>
          <w:lang w:eastAsia="ru-RU"/>
        </w:rPr>
        <w:t xml:space="preserve"> опекун 23-летнего молодого человека из числа детей, оставшихся без попечения родителей, с жалобой на то, что ее подопечного не обеспечили положенным по закону жильем. На строительство жилого дома денежные средства </w:t>
      </w:r>
      <w:r w:rsidR="0040448D" w:rsidRPr="00C80521">
        <w:rPr>
          <w:rFonts w:ascii="Times New Roman" w:eastAsiaTheme="minorEastAsia" w:hAnsi="Times New Roman" w:cs="Times New Roman"/>
          <w:i/>
          <w:sz w:val="26"/>
          <w:szCs w:val="26"/>
          <w:lang w:eastAsia="ru-RU"/>
        </w:rPr>
        <w:t xml:space="preserve">были </w:t>
      </w:r>
      <w:proofErr w:type="gramStart"/>
      <w:r w:rsidR="008E27DB" w:rsidRPr="00C80521">
        <w:rPr>
          <w:rFonts w:ascii="Times New Roman" w:eastAsiaTheme="minorEastAsia" w:hAnsi="Times New Roman" w:cs="Times New Roman"/>
          <w:i/>
          <w:sz w:val="26"/>
          <w:szCs w:val="26"/>
          <w:lang w:eastAsia="ru-RU"/>
        </w:rPr>
        <w:t xml:space="preserve">выделены </w:t>
      </w:r>
      <w:r w:rsidR="00522F3B" w:rsidRPr="00C80521">
        <w:rPr>
          <w:rFonts w:ascii="Times New Roman" w:eastAsiaTheme="minorEastAsia" w:hAnsi="Times New Roman" w:cs="Times New Roman"/>
          <w:i/>
          <w:sz w:val="26"/>
          <w:szCs w:val="26"/>
          <w:lang w:eastAsia="ru-RU"/>
        </w:rPr>
        <w:t>и оплачены</w:t>
      </w:r>
      <w:proofErr w:type="gramEnd"/>
      <w:r w:rsidR="00522F3B" w:rsidRPr="00C80521">
        <w:rPr>
          <w:rFonts w:ascii="Times New Roman" w:eastAsiaTheme="minorEastAsia" w:hAnsi="Times New Roman" w:cs="Times New Roman"/>
          <w:i/>
          <w:sz w:val="26"/>
          <w:szCs w:val="26"/>
          <w:lang w:eastAsia="ru-RU"/>
        </w:rPr>
        <w:t xml:space="preserve"> подрядчику </w:t>
      </w:r>
      <w:r w:rsidR="008E27DB" w:rsidRPr="00C80521">
        <w:rPr>
          <w:rFonts w:ascii="Times New Roman" w:eastAsiaTheme="minorEastAsia" w:hAnsi="Times New Roman" w:cs="Times New Roman"/>
          <w:i/>
          <w:sz w:val="26"/>
          <w:szCs w:val="26"/>
          <w:lang w:eastAsia="ru-RU"/>
        </w:rPr>
        <w:t>еще в 2011 г</w:t>
      </w:r>
      <w:r w:rsidR="009D4B6A">
        <w:rPr>
          <w:rFonts w:ascii="Times New Roman" w:eastAsiaTheme="minorEastAsia" w:hAnsi="Times New Roman" w:cs="Times New Roman"/>
          <w:i/>
          <w:sz w:val="26"/>
          <w:szCs w:val="26"/>
          <w:lang w:eastAsia="ru-RU"/>
        </w:rPr>
        <w:t>.</w:t>
      </w:r>
      <w:r w:rsidR="008E27DB" w:rsidRPr="00C80521">
        <w:rPr>
          <w:rFonts w:ascii="Times New Roman" w:eastAsiaTheme="minorEastAsia" w:hAnsi="Times New Roman" w:cs="Times New Roman"/>
          <w:i/>
          <w:sz w:val="26"/>
          <w:szCs w:val="26"/>
          <w:lang w:eastAsia="ru-RU"/>
        </w:rPr>
        <w:t>, тогда же было начато возведение, однако до сих пор не завершено. Подрядчиком выступило ООО «</w:t>
      </w:r>
      <w:proofErr w:type="gramStart"/>
      <w:r w:rsidR="008E27DB" w:rsidRPr="00C80521">
        <w:rPr>
          <w:rFonts w:ascii="Times New Roman" w:eastAsiaTheme="minorEastAsia" w:hAnsi="Times New Roman" w:cs="Times New Roman"/>
          <w:i/>
          <w:sz w:val="26"/>
          <w:szCs w:val="26"/>
          <w:lang w:eastAsia="ru-RU"/>
        </w:rPr>
        <w:t>Мин-Строй</w:t>
      </w:r>
      <w:proofErr w:type="gramEnd"/>
      <w:r w:rsidR="008E27DB" w:rsidRPr="00C80521">
        <w:rPr>
          <w:rFonts w:ascii="Times New Roman" w:eastAsiaTheme="minorEastAsia" w:hAnsi="Times New Roman" w:cs="Times New Roman"/>
          <w:i/>
          <w:sz w:val="26"/>
          <w:szCs w:val="26"/>
          <w:lang w:eastAsia="ru-RU"/>
        </w:rPr>
        <w:t xml:space="preserve">». Уполномоченный по правам </w:t>
      </w:r>
      <w:r w:rsidR="00CE029F">
        <w:rPr>
          <w:rFonts w:ascii="Times New Roman" w:eastAsiaTheme="minorEastAsia" w:hAnsi="Times New Roman" w:cs="Times New Roman"/>
          <w:i/>
          <w:sz w:val="26"/>
          <w:szCs w:val="26"/>
          <w:lang w:eastAsia="ru-RU"/>
        </w:rPr>
        <w:t>ребёнка</w:t>
      </w:r>
      <w:r w:rsidR="008E27DB" w:rsidRPr="00C80521">
        <w:rPr>
          <w:rFonts w:ascii="Times New Roman" w:eastAsiaTheme="minorEastAsia" w:hAnsi="Times New Roman" w:cs="Times New Roman"/>
          <w:i/>
          <w:sz w:val="26"/>
          <w:szCs w:val="26"/>
          <w:lang w:eastAsia="ru-RU"/>
        </w:rPr>
        <w:t xml:space="preserve"> в Чувашской Республике инициировал выездную проверку изложенных фактов. </w:t>
      </w:r>
      <w:proofErr w:type="gramStart"/>
      <w:r w:rsidR="008E27DB" w:rsidRPr="00C80521">
        <w:rPr>
          <w:rFonts w:ascii="Times New Roman" w:eastAsiaTheme="minorEastAsia" w:hAnsi="Times New Roman" w:cs="Times New Roman"/>
          <w:i/>
          <w:sz w:val="26"/>
          <w:szCs w:val="26"/>
          <w:lang w:eastAsia="ru-RU"/>
        </w:rPr>
        <w:t xml:space="preserve">К проверке привлечены старший государственный жилищный инспектор Чувашской Республики, глава </w:t>
      </w:r>
      <w:proofErr w:type="spellStart"/>
      <w:r w:rsidR="008E27DB" w:rsidRPr="00C80521">
        <w:rPr>
          <w:rFonts w:ascii="Times New Roman" w:eastAsiaTheme="minorEastAsia" w:hAnsi="Times New Roman" w:cs="Times New Roman"/>
          <w:i/>
          <w:sz w:val="26"/>
          <w:szCs w:val="26"/>
          <w:lang w:eastAsia="ru-RU"/>
        </w:rPr>
        <w:t>Илгышевского</w:t>
      </w:r>
      <w:proofErr w:type="spellEnd"/>
      <w:r w:rsidR="008E27DB" w:rsidRPr="00C80521">
        <w:rPr>
          <w:rFonts w:ascii="Times New Roman" w:eastAsiaTheme="minorEastAsia" w:hAnsi="Times New Roman" w:cs="Times New Roman"/>
          <w:i/>
          <w:sz w:val="26"/>
          <w:szCs w:val="26"/>
          <w:lang w:eastAsia="ru-RU"/>
        </w:rPr>
        <w:t xml:space="preserve"> сельского поселения </w:t>
      </w:r>
      <w:proofErr w:type="spellStart"/>
      <w:r w:rsidR="008E27DB" w:rsidRPr="00C80521">
        <w:rPr>
          <w:rFonts w:ascii="Times New Roman" w:eastAsiaTheme="minorEastAsia" w:hAnsi="Times New Roman" w:cs="Times New Roman"/>
          <w:i/>
          <w:sz w:val="26"/>
          <w:szCs w:val="26"/>
          <w:lang w:eastAsia="ru-RU"/>
        </w:rPr>
        <w:t>Аликовского</w:t>
      </w:r>
      <w:proofErr w:type="spellEnd"/>
      <w:r w:rsidR="008E27DB" w:rsidRPr="00C80521">
        <w:rPr>
          <w:rFonts w:ascii="Times New Roman" w:eastAsiaTheme="minorEastAsia" w:hAnsi="Times New Roman" w:cs="Times New Roman"/>
          <w:i/>
          <w:sz w:val="26"/>
          <w:szCs w:val="26"/>
          <w:lang w:eastAsia="ru-RU"/>
        </w:rPr>
        <w:t xml:space="preserve"> района.</w:t>
      </w:r>
      <w:proofErr w:type="gramEnd"/>
      <w:r w:rsidR="008E27DB" w:rsidRPr="00C80521">
        <w:rPr>
          <w:rFonts w:ascii="Times New Roman" w:eastAsiaTheme="minorEastAsia" w:hAnsi="Times New Roman" w:cs="Times New Roman"/>
          <w:i/>
          <w:sz w:val="26"/>
          <w:szCs w:val="26"/>
          <w:lang w:eastAsia="ru-RU"/>
        </w:rPr>
        <w:t xml:space="preserve"> В ходе проверки жалоба подтвердилась. Жилой дом </w:t>
      </w:r>
      <w:proofErr w:type="spellStart"/>
      <w:r w:rsidR="008E27DB" w:rsidRPr="00C80521">
        <w:rPr>
          <w:rFonts w:ascii="Times New Roman" w:eastAsiaTheme="minorEastAsia" w:hAnsi="Times New Roman" w:cs="Times New Roman"/>
          <w:i/>
          <w:sz w:val="26"/>
          <w:szCs w:val="26"/>
          <w:lang w:eastAsia="ru-RU"/>
        </w:rPr>
        <w:t>недостроен</w:t>
      </w:r>
      <w:proofErr w:type="spellEnd"/>
      <w:r w:rsidR="008E27DB" w:rsidRPr="00C80521">
        <w:rPr>
          <w:rFonts w:ascii="Times New Roman" w:eastAsiaTheme="minorEastAsia" w:hAnsi="Times New Roman" w:cs="Times New Roman"/>
          <w:i/>
          <w:sz w:val="26"/>
          <w:szCs w:val="26"/>
          <w:lang w:eastAsia="ru-RU"/>
        </w:rPr>
        <w:t xml:space="preserve">, не соответствует строительным и санитарным нормам. Коммуникации не подведены, территория вокруг дома не благоустроена.  Уполномоченным направлено письмо в адрес администрации </w:t>
      </w:r>
      <w:proofErr w:type="spellStart"/>
      <w:r w:rsidR="008E27DB" w:rsidRPr="00C80521">
        <w:rPr>
          <w:rFonts w:ascii="Times New Roman" w:eastAsiaTheme="minorEastAsia" w:hAnsi="Times New Roman" w:cs="Times New Roman"/>
          <w:i/>
          <w:sz w:val="26"/>
          <w:szCs w:val="26"/>
          <w:lang w:eastAsia="ru-RU"/>
        </w:rPr>
        <w:t>Аликовского</w:t>
      </w:r>
      <w:proofErr w:type="spellEnd"/>
      <w:r w:rsidR="008E27DB" w:rsidRPr="00C80521">
        <w:rPr>
          <w:rFonts w:ascii="Times New Roman" w:eastAsiaTheme="minorEastAsia" w:hAnsi="Times New Roman" w:cs="Times New Roman"/>
          <w:i/>
          <w:sz w:val="26"/>
          <w:szCs w:val="26"/>
          <w:lang w:eastAsia="ru-RU"/>
        </w:rPr>
        <w:t xml:space="preserve"> района с </w:t>
      </w:r>
      <w:r w:rsidR="008E27DB" w:rsidRPr="00C80521">
        <w:rPr>
          <w:rFonts w:ascii="Times New Roman" w:eastAsiaTheme="minorEastAsia" w:hAnsi="Times New Roman" w:cs="Times New Roman"/>
          <w:i/>
          <w:sz w:val="26"/>
          <w:szCs w:val="26"/>
          <w:lang w:eastAsia="ru-RU"/>
        </w:rPr>
        <w:lastRenderedPageBreak/>
        <w:t xml:space="preserve">требованием в кратчайшие сроки </w:t>
      </w:r>
      <w:proofErr w:type="gramStart"/>
      <w:r w:rsidR="008E27DB" w:rsidRPr="00C80521">
        <w:rPr>
          <w:rFonts w:ascii="Times New Roman" w:eastAsiaTheme="minorEastAsia" w:hAnsi="Times New Roman" w:cs="Times New Roman"/>
          <w:i/>
          <w:sz w:val="26"/>
          <w:szCs w:val="26"/>
          <w:lang w:eastAsia="ru-RU"/>
        </w:rPr>
        <w:t>привести</w:t>
      </w:r>
      <w:proofErr w:type="gramEnd"/>
      <w:r w:rsidR="008E27DB" w:rsidRPr="00C80521">
        <w:rPr>
          <w:rFonts w:ascii="Times New Roman" w:eastAsiaTheme="minorEastAsia" w:hAnsi="Times New Roman" w:cs="Times New Roman"/>
          <w:i/>
          <w:sz w:val="26"/>
          <w:szCs w:val="26"/>
          <w:lang w:eastAsia="ru-RU"/>
        </w:rPr>
        <w:t xml:space="preserve"> жилое помещение в пригодное для проживания состояние в соответствии с требованиями санитарных и строительных норм. По информации администрации </w:t>
      </w:r>
      <w:proofErr w:type="spellStart"/>
      <w:r w:rsidR="008E27DB" w:rsidRPr="00C80521">
        <w:rPr>
          <w:rFonts w:ascii="Times New Roman" w:eastAsiaTheme="minorEastAsia" w:hAnsi="Times New Roman" w:cs="Times New Roman"/>
          <w:i/>
          <w:sz w:val="26"/>
          <w:szCs w:val="26"/>
          <w:lang w:eastAsia="ru-RU"/>
        </w:rPr>
        <w:t>Аликовского</w:t>
      </w:r>
      <w:proofErr w:type="spellEnd"/>
      <w:r w:rsidR="008E27DB" w:rsidRPr="00C80521">
        <w:rPr>
          <w:rFonts w:ascii="Times New Roman" w:eastAsiaTheme="minorEastAsia" w:hAnsi="Times New Roman" w:cs="Times New Roman"/>
          <w:i/>
          <w:sz w:val="26"/>
          <w:szCs w:val="26"/>
          <w:lang w:eastAsia="ru-RU"/>
        </w:rPr>
        <w:t xml:space="preserve"> района, завершение строительства дома планируется в мае 2014 г. Вопрос находится на особом контроле Уполномоченного.</w:t>
      </w:r>
    </w:p>
    <w:p w:rsidR="00A055EB" w:rsidRDefault="00673CDC"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Приведенные примеры не являются показателем</w:t>
      </w:r>
      <w:r w:rsidR="007D0A80" w:rsidRPr="00C80521">
        <w:rPr>
          <w:rFonts w:ascii="Times New Roman" w:eastAsiaTheme="minorEastAsia" w:hAnsi="Times New Roman" w:cs="Times New Roman"/>
          <w:sz w:val="26"/>
          <w:szCs w:val="26"/>
          <w:lang w:eastAsia="ru-RU"/>
        </w:rPr>
        <w:t xml:space="preserve"> всей ситуации по обеспечению жильем лиц из числа детей-сирот и детей, оставшихся без попечения родителей, в городах и района</w:t>
      </w:r>
      <w:r w:rsidR="000B1B22">
        <w:rPr>
          <w:rFonts w:ascii="Times New Roman" w:eastAsiaTheme="minorEastAsia" w:hAnsi="Times New Roman" w:cs="Times New Roman"/>
          <w:sz w:val="26"/>
          <w:szCs w:val="26"/>
          <w:lang w:eastAsia="ru-RU"/>
        </w:rPr>
        <w:t>х</w:t>
      </w:r>
      <w:r w:rsidR="007D0A80" w:rsidRPr="00C80521">
        <w:rPr>
          <w:rFonts w:ascii="Times New Roman" w:eastAsiaTheme="minorEastAsia" w:hAnsi="Times New Roman" w:cs="Times New Roman"/>
          <w:sz w:val="26"/>
          <w:szCs w:val="26"/>
          <w:lang w:eastAsia="ru-RU"/>
        </w:rPr>
        <w:t xml:space="preserve"> Чувашской Республики</w:t>
      </w:r>
      <w:r w:rsidR="007A3F5D">
        <w:rPr>
          <w:rFonts w:ascii="Times New Roman" w:eastAsiaTheme="minorEastAsia" w:hAnsi="Times New Roman" w:cs="Times New Roman"/>
          <w:sz w:val="26"/>
          <w:szCs w:val="26"/>
          <w:lang w:eastAsia="ru-RU"/>
        </w:rPr>
        <w:t>, скорее, исключением</w:t>
      </w:r>
      <w:r w:rsidR="007D0A80" w:rsidRPr="00C80521">
        <w:rPr>
          <w:rFonts w:ascii="Times New Roman" w:eastAsiaTheme="minorEastAsia" w:hAnsi="Times New Roman" w:cs="Times New Roman"/>
          <w:sz w:val="26"/>
          <w:szCs w:val="26"/>
          <w:lang w:eastAsia="ru-RU"/>
        </w:rPr>
        <w:t>. Тот же Вурнарский район выгодн</w:t>
      </w:r>
      <w:r w:rsidR="00AB451F" w:rsidRPr="00C80521">
        <w:rPr>
          <w:rFonts w:ascii="Times New Roman" w:eastAsiaTheme="minorEastAsia" w:hAnsi="Times New Roman" w:cs="Times New Roman"/>
          <w:sz w:val="26"/>
          <w:szCs w:val="26"/>
          <w:lang w:eastAsia="ru-RU"/>
        </w:rPr>
        <w:t xml:space="preserve">о отличается от других районов: необходимые списки своевременно подаются в Минстрой Чувашии, вовремя </w:t>
      </w:r>
      <w:proofErr w:type="gramStart"/>
      <w:r w:rsidR="00AB451F" w:rsidRPr="00C80521">
        <w:rPr>
          <w:rFonts w:ascii="Times New Roman" w:eastAsiaTheme="minorEastAsia" w:hAnsi="Times New Roman" w:cs="Times New Roman"/>
          <w:sz w:val="26"/>
          <w:szCs w:val="26"/>
          <w:lang w:eastAsia="ru-RU"/>
        </w:rPr>
        <w:t xml:space="preserve">проводятся необходимые процедуры и </w:t>
      </w:r>
      <w:r w:rsidR="00825272" w:rsidRPr="00C80521">
        <w:rPr>
          <w:rFonts w:ascii="Times New Roman" w:eastAsiaTheme="minorEastAsia" w:hAnsi="Times New Roman" w:cs="Times New Roman"/>
          <w:sz w:val="26"/>
          <w:szCs w:val="26"/>
          <w:lang w:eastAsia="ru-RU"/>
        </w:rPr>
        <w:t>вручаются</w:t>
      </w:r>
      <w:proofErr w:type="gramEnd"/>
      <w:r w:rsidR="00825272" w:rsidRPr="00C80521">
        <w:rPr>
          <w:rFonts w:ascii="Times New Roman" w:eastAsiaTheme="minorEastAsia" w:hAnsi="Times New Roman" w:cs="Times New Roman"/>
          <w:sz w:val="26"/>
          <w:szCs w:val="26"/>
          <w:lang w:eastAsia="ru-RU"/>
        </w:rPr>
        <w:t xml:space="preserve"> ключи от домов и квартир. </w:t>
      </w:r>
      <w:proofErr w:type="gramStart"/>
      <w:r w:rsidR="00825272" w:rsidRPr="00C80521">
        <w:rPr>
          <w:rFonts w:ascii="Times New Roman" w:eastAsiaTheme="minorEastAsia" w:hAnsi="Times New Roman" w:cs="Times New Roman"/>
          <w:sz w:val="26"/>
          <w:szCs w:val="26"/>
          <w:lang w:eastAsia="ru-RU"/>
        </w:rPr>
        <w:t>В</w:t>
      </w:r>
      <w:r w:rsidR="00EA6004" w:rsidRPr="00C80521">
        <w:rPr>
          <w:rFonts w:ascii="Times New Roman" w:eastAsiaTheme="minorEastAsia" w:hAnsi="Times New Roman" w:cs="Times New Roman"/>
          <w:sz w:val="26"/>
          <w:szCs w:val="26"/>
          <w:lang w:eastAsia="ru-RU"/>
        </w:rPr>
        <w:t xml:space="preserve"> 2011 году в </w:t>
      </w:r>
      <w:proofErr w:type="spellStart"/>
      <w:r w:rsidR="00EA6004" w:rsidRPr="00C80521">
        <w:rPr>
          <w:rFonts w:ascii="Times New Roman" w:eastAsiaTheme="minorEastAsia" w:hAnsi="Times New Roman" w:cs="Times New Roman"/>
          <w:sz w:val="26"/>
          <w:szCs w:val="26"/>
          <w:lang w:eastAsia="ru-RU"/>
        </w:rPr>
        <w:t>Вурнарском</w:t>
      </w:r>
      <w:proofErr w:type="spellEnd"/>
      <w:r w:rsidR="00EA6004" w:rsidRPr="00C80521">
        <w:rPr>
          <w:rFonts w:ascii="Times New Roman" w:eastAsiaTheme="minorEastAsia" w:hAnsi="Times New Roman" w:cs="Times New Roman"/>
          <w:sz w:val="26"/>
          <w:szCs w:val="26"/>
          <w:lang w:eastAsia="ru-RU"/>
        </w:rPr>
        <w:t xml:space="preserve"> районе средства выделены на обеспечение </w:t>
      </w:r>
      <w:r w:rsidR="00825272" w:rsidRPr="00C80521">
        <w:rPr>
          <w:rFonts w:ascii="Times New Roman" w:eastAsiaTheme="minorEastAsia" w:hAnsi="Times New Roman" w:cs="Times New Roman"/>
          <w:sz w:val="26"/>
          <w:szCs w:val="26"/>
          <w:lang w:eastAsia="ru-RU"/>
        </w:rPr>
        <w:t xml:space="preserve">13 лиц из числа детей-сирот и детей, оставшихся без попечения родителей, обеспечены – </w:t>
      </w:r>
      <w:r w:rsidR="00B3475C">
        <w:rPr>
          <w:rFonts w:ascii="Times New Roman" w:eastAsiaTheme="minorEastAsia" w:hAnsi="Times New Roman" w:cs="Times New Roman"/>
          <w:sz w:val="26"/>
          <w:szCs w:val="26"/>
          <w:lang w:eastAsia="ru-RU"/>
        </w:rPr>
        <w:t>12</w:t>
      </w:r>
      <w:r w:rsidR="00825272" w:rsidRPr="00C80521">
        <w:rPr>
          <w:rFonts w:ascii="Times New Roman" w:eastAsiaTheme="minorEastAsia" w:hAnsi="Times New Roman" w:cs="Times New Roman"/>
          <w:sz w:val="26"/>
          <w:szCs w:val="26"/>
          <w:lang w:eastAsia="ru-RU"/>
        </w:rPr>
        <w:t xml:space="preserve">, в 2012 году – </w:t>
      </w:r>
      <w:r w:rsidR="00A52D57" w:rsidRPr="00C80521">
        <w:rPr>
          <w:rFonts w:ascii="Times New Roman" w:eastAsiaTheme="minorEastAsia" w:hAnsi="Times New Roman" w:cs="Times New Roman"/>
          <w:sz w:val="26"/>
          <w:szCs w:val="26"/>
          <w:lang w:eastAsia="ru-RU"/>
        </w:rPr>
        <w:t xml:space="preserve">выделены средства </w:t>
      </w:r>
      <w:r w:rsidR="00825272" w:rsidRPr="00C80521">
        <w:rPr>
          <w:rFonts w:ascii="Times New Roman" w:eastAsiaTheme="minorEastAsia" w:hAnsi="Times New Roman" w:cs="Times New Roman"/>
          <w:sz w:val="26"/>
          <w:szCs w:val="26"/>
          <w:lang w:eastAsia="ru-RU"/>
        </w:rPr>
        <w:t>20, обеспечены – 2</w:t>
      </w:r>
      <w:r w:rsidR="00B3475C">
        <w:rPr>
          <w:rFonts w:ascii="Times New Roman" w:eastAsiaTheme="minorEastAsia" w:hAnsi="Times New Roman" w:cs="Times New Roman"/>
          <w:sz w:val="26"/>
          <w:szCs w:val="26"/>
          <w:lang w:eastAsia="ru-RU"/>
        </w:rPr>
        <w:t>0</w:t>
      </w:r>
      <w:r w:rsidR="00825272" w:rsidRPr="00C80521">
        <w:rPr>
          <w:rFonts w:ascii="Times New Roman" w:eastAsiaTheme="minorEastAsia" w:hAnsi="Times New Roman" w:cs="Times New Roman"/>
          <w:sz w:val="26"/>
          <w:szCs w:val="26"/>
          <w:lang w:eastAsia="ru-RU"/>
        </w:rPr>
        <w:t>, в 2013 г</w:t>
      </w:r>
      <w:r w:rsidR="009D4B6A">
        <w:rPr>
          <w:rFonts w:ascii="Times New Roman" w:eastAsiaTheme="minorEastAsia" w:hAnsi="Times New Roman" w:cs="Times New Roman"/>
          <w:sz w:val="26"/>
          <w:szCs w:val="26"/>
          <w:lang w:eastAsia="ru-RU"/>
        </w:rPr>
        <w:t>.</w:t>
      </w:r>
      <w:r w:rsidR="00825272" w:rsidRPr="00C80521">
        <w:rPr>
          <w:rFonts w:ascii="Times New Roman" w:eastAsiaTheme="minorEastAsia" w:hAnsi="Times New Roman" w:cs="Times New Roman"/>
          <w:sz w:val="26"/>
          <w:szCs w:val="26"/>
          <w:lang w:eastAsia="ru-RU"/>
        </w:rPr>
        <w:t xml:space="preserve"> – </w:t>
      </w:r>
      <w:r w:rsidR="00A52D57" w:rsidRPr="00C80521">
        <w:rPr>
          <w:rFonts w:ascii="Times New Roman" w:eastAsiaTheme="minorEastAsia" w:hAnsi="Times New Roman" w:cs="Times New Roman"/>
          <w:sz w:val="26"/>
          <w:szCs w:val="26"/>
          <w:lang w:eastAsia="ru-RU"/>
        </w:rPr>
        <w:t xml:space="preserve">выделены средства </w:t>
      </w:r>
      <w:r w:rsidR="00825272" w:rsidRPr="00C80521">
        <w:rPr>
          <w:rFonts w:ascii="Times New Roman" w:eastAsiaTheme="minorEastAsia" w:hAnsi="Times New Roman" w:cs="Times New Roman"/>
          <w:sz w:val="26"/>
          <w:szCs w:val="26"/>
          <w:lang w:eastAsia="ru-RU"/>
        </w:rPr>
        <w:t xml:space="preserve">– 32, обеспечены – 5. 28 лиц из числа детей-сирот и детей, оставшихся без попечения родителей будут обеспечены в первом полугодии 2014 г. </w:t>
      </w:r>
      <w:proofErr w:type="gramEnd"/>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4579F6"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b/>
          <w:sz w:val="26"/>
          <w:szCs w:val="26"/>
          <w:lang w:eastAsia="ru-RU"/>
        </w:rPr>
        <w:t>жалобы на на</w:t>
      </w:r>
      <w:r w:rsidR="009D4B6A">
        <w:rPr>
          <w:rFonts w:ascii="Times New Roman" w:eastAsiaTheme="minorEastAsia" w:hAnsi="Times New Roman" w:cs="Times New Roman"/>
          <w:b/>
          <w:sz w:val="26"/>
          <w:szCs w:val="26"/>
          <w:lang w:eastAsia="ru-RU"/>
        </w:rPr>
        <w:t xml:space="preserve">рушения жилищных прав детей при </w:t>
      </w:r>
      <w:r w:rsidRPr="009D4B6A">
        <w:rPr>
          <w:rFonts w:ascii="Times New Roman" w:eastAsiaTheme="minorEastAsia" w:hAnsi="Times New Roman" w:cs="Times New Roman"/>
          <w:b/>
          <w:sz w:val="26"/>
          <w:szCs w:val="26"/>
          <w:lang w:eastAsia="ru-RU"/>
        </w:rPr>
        <w:t>выселени</w:t>
      </w:r>
      <w:r w:rsidR="009D4B6A" w:rsidRPr="009D4B6A">
        <w:rPr>
          <w:rFonts w:ascii="Times New Roman" w:eastAsiaTheme="minorEastAsia" w:hAnsi="Times New Roman" w:cs="Times New Roman"/>
          <w:b/>
          <w:sz w:val="26"/>
          <w:szCs w:val="26"/>
          <w:lang w:eastAsia="ru-RU"/>
        </w:rPr>
        <w:t>и</w:t>
      </w:r>
      <w:r w:rsidRPr="009D4B6A">
        <w:rPr>
          <w:rFonts w:ascii="Times New Roman" w:eastAsiaTheme="minorEastAsia" w:hAnsi="Times New Roman" w:cs="Times New Roman"/>
          <w:b/>
          <w:sz w:val="26"/>
          <w:szCs w:val="26"/>
          <w:lang w:eastAsia="ru-RU"/>
        </w:rPr>
        <w:t xml:space="preserve"> семей с детьми из жилых помещений, раздел</w:t>
      </w:r>
      <w:r w:rsidR="009D4B6A" w:rsidRPr="009D4B6A">
        <w:rPr>
          <w:rFonts w:ascii="Times New Roman" w:eastAsiaTheme="minorEastAsia" w:hAnsi="Times New Roman" w:cs="Times New Roman"/>
          <w:b/>
          <w:sz w:val="26"/>
          <w:szCs w:val="26"/>
          <w:lang w:eastAsia="ru-RU"/>
        </w:rPr>
        <w:t>е</w:t>
      </w:r>
      <w:r w:rsidRPr="009D4B6A">
        <w:rPr>
          <w:rFonts w:ascii="Times New Roman" w:eastAsiaTheme="minorEastAsia" w:hAnsi="Times New Roman" w:cs="Times New Roman"/>
          <w:b/>
          <w:sz w:val="26"/>
          <w:szCs w:val="26"/>
          <w:lang w:eastAsia="ru-RU"/>
        </w:rPr>
        <w:t xml:space="preserve"> совместно  нажитого имущества разводимыми супругами и т.д.</w:t>
      </w:r>
      <w:r w:rsidR="009D4B6A" w:rsidRPr="009D4B6A">
        <w:rPr>
          <w:rFonts w:ascii="Times New Roman" w:eastAsiaTheme="minorEastAsia" w:hAnsi="Times New Roman" w:cs="Times New Roman"/>
          <w:b/>
          <w:sz w:val="26"/>
          <w:szCs w:val="26"/>
          <w:lang w:eastAsia="ru-RU"/>
        </w:rPr>
        <w:t xml:space="preserve"> – 48 обращений (8,</w:t>
      </w:r>
      <w:r w:rsidR="009749F5">
        <w:rPr>
          <w:rFonts w:ascii="Times New Roman" w:eastAsiaTheme="minorEastAsia" w:hAnsi="Times New Roman" w:cs="Times New Roman"/>
          <w:b/>
          <w:sz w:val="26"/>
          <w:szCs w:val="26"/>
          <w:lang w:eastAsia="ru-RU"/>
        </w:rPr>
        <w:t>9</w:t>
      </w:r>
      <w:r w:rsidR="009D4B6A" w:rsidRPr="009D4B6A">
        <w:rPr>
          <w:rFonts w:ascii="Times New Roman" w:eastAsiaTheme="minorEastAsia" w:hAnsi="Times New Roman" w:cs="Times New Roman"/>
          <w:b/>
          <w:sz w:val="26"/>
          <w:szCs w:val="26"/>
          <w:lang w:eastAsia="ru-RU"/>
        </w:rPr>
        <w:t xml:space="preserve"> %).</w:t>
      </w:r>
      <w:r w:rsidR="009D4B6A">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 Нужно отметить, что при любых семейных конфликтах, прежде всего, страдает ребенок. Уполномоченным были даны рекомендации родителям для минимизации негативных последствий для детей. </w:t>
      </w:r>
    </w:p>
    <w:p w:rsidR="008E27DB" w:rsidRDefault="004579F6"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Часто встречающийся приме</w:t>
      </w:r>
      <w:r w:rsidR="00CA2E75">
        <w:rPr>
          <w:rFonts w:ascii="Times New Roman" w:eastAsiaTheme="minorEastAsia" w:hAnsi="Times New Roman" w:cs="Times New Roman"/>
          <w:i/>
          <w:sz w:val="26"/>
          <w:szCs w:val="26"/>
          <w:lang w:eastAsia="ru-RU"/>
        </w:rPr>
        <w:t>р: брак расторгается</w:t>
      </w:r>
      <w:r w:rsidR="008E27DB" w:rsidRPr="00C80521">
        <w:rPr>
          <w:rFonts w:ascii="Times New Roman" w:eastAsiaTheme="minorEastAsia" w:hAnsi="Times New Roman" w:cs="Times New Roman"/>
          <w:i/>
          <w:sz w:val="26"/>
          <w:szCs w:val="26"/>
          <w:lang w:eastAsia="ru-RU"/>
        </w:rPr>
        <w:t>. На праве собственности у супругов находится квартира, суд при разводе делит доли пополам, каждому из супругов по ½ доле, однако при разделе</w:t>
      </w:r>
      <w:r w:rsidR="005F38D7" w:rsidRPr="00C80521">
        <w:rPr>
          <w:rFonts w:ascii="Times New Roman" w:eastAsiaTheme="minorEastAsia" w:hAnsi="Times New Roman" w:cs="Times New Roman"/>
          <w:i/>
          <w:sz w:val="26"/>
          <w:szCs w:val="26"/>
          <w:lang w:eastAsia="ru-RU"/>
        </w:rPr>
        <w:t xml:space="preserve"> жилья и </w:t>
      </w:r>
      <w:r w:rsidR="008E27DB" w:rsidRPr="00C80521">
        <w:rPr>
          <w:rFonts w:ascii="Times New Roman" w:eastAsiaTheme="minorEastAsia" w:hAnsi="Times New Roman" w:cs="Times New Roman"/>
          <w:i/>
          <w:sz w:val="26"/>
          <w:szCs w:val="26"/>
          <w:lang w:eastAsia="ru-RU"/>
        </w:rPr>
        <w:t xml:space="preserve"> имущества не учитывается, что ребенок остается с одним из родителей, доля этого супруга должна быть больше.</w:t>
      </w:r>
      <w:r w:rsidR="005A28FC" w:rsidRPr="00C80521">
        <w:rPr>
          <w:rFonts w:ascii="Times New Roman" w:eastAsiaTheme="minorEastAsia" w:hAnsi="Times New Roman" w:cs="Times New Roman"/>
          <w:i/>
          <w:sz w:val="26"/>
          <w:szCs w:val="26"/>
          <w:lang w:eastAsia="ru-RU"/>
        </w:rPr>
        <w:t xml:space="preserve"> Так будет справедливо. </w:t>
      </w:r>
    </w:p>
    <w:p w:rsidR="00B727E3" w:rsidRPr="00C80521" w:rsidRDefault="00B727E3" w:rsidP="00B727E3">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Уполномоченный считает, что необходимо внести изменения в ст. 38 Семейного кодекса Российской Федерации. Раздел совместно нажитого имущества при разводе должен про</w:t>
      </w:r>
      <w:r w:rsidR="00FF5960">
        <w:rPr>
          <w:rFonts w:ascii="Times New Roman" w:eastAsiaTheme="minorEastAsia" w:hAnsi="Times New Roman" w:cs="Times New Roman"/>
          <w:sz w:val="26"/>
          <w:szCs w:val="26"/>
          <w:lang w:eastAsia="ru-RU"/>
        </w:rPr>
        <w:t>водиться</w:t>
      </w:r>
      <w:r w:rsidRPr="00C80521">
        <w:rPr>
          <w:rFonts w:ascii="Times New Roman" w:eastAsiaTheme="minorEastAsia" w:hAnsi="Times New Roman" w:cs="Times New Roman"/>
          <w:sz w:val="26"/>
          <w:szCs w:val="26"/>
          <w:lang w:eastAsia="ru-RU"/>
        </w:rPr>
        <w:t xml:space="preserve"> с учетом интересов детей. Работа в этом направлении</w:t>
      </w:r>
      <w:r w:rsidR="007F0C89">
        <w:rPr>
          <w:rFonts w:ascii="Times New Roman" w:eastAsiaTheme="minorEastAsia" w:hAnsi="Times New Roman" w:cs="Times New Roman"/>
          <w:sz w:val="26"/>
          <w:szCs w:val="26"/>
          <w:lang w:eastAsia="ru-RU"/>
        </w:rPr>
        <w:t xml:space="preserve"> уполномоченными по правам ребенка </w:t>
      </w:r>
      <w:r w:rsidRPr="00C80521">
        <w:rPr>
          <w:rFonts w:ascii="Times New Roman" w:eastAsiaTheme="minorEastAsia" w:hAnsi="Times New Roman" w:cs="Times New Roman"/>
          <w:sz w:val="26"/>
          <w:szCs w:val="26"/>
          <w:lang w:eastAsia="ru-RU"/>
        </w:rPr>
        <w:t xml:space="preserve">ведется на уровне Государственной Думы Российской Федерации. </w:t>
      </w:r>
    </w:p>
    <w:p w:rsidR="00B727E3" w:rsidRDefault="00B727E3"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
    <w:p w:rsidR="00F84D1F" w:rsidRPr="00F84D1F" w:rsidRDefault="00F84D1F" w:rsidP="00F84D1F">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F84D1F">
        <w:rPr>
          <w:rFonts w:ascii="Times New Roman" w:eastAsiaTheme="minorEastAsia" w:hAnsi="Times New Roman" w:cs="Times New Roman"/>
          <w:i/>
          <w:sz w:val="26"/>
          <w:szCs w:val="26"/>
          <w:lang w:eastAsia="ru-RU"/>
        </w:rPr>
        <w:t>12 апреля 2013 года обратился</w:t>
      </w:r>
      <w:r w:rsidR="00497BF1">
        <w:rPr>
          <w:rFonts w:ascii="Times New Roman" w:eastAsiaTheme="minorEastAsia" w:hAnsi="Times New Roman" w:cs="Times New Roman"/>
          <w:i/>
          <w:sz w:val="26"/>
          <w:szCs w:val="26"/>
          <w:lang w:eastAsia="ru-RU"/>
        </w:rPr>
        <w:t xml:space="preserve"> гражданин </w:t>
      </w:r>
      <w:r w:rsidRPr="00F84D1F">
        <w:rPr>
          <w:rFonts w:ascii="Times New Roman" w:eastAsiaTheme="minorEastAsia" w:hAnsi="Times New Roman" w:cs="Times New Roman"/>
          <w:i/>
          <w:sz w:val="26"/>
          <w:szCs w:val="26"/>
          <w:lang w:eastAsia="ru-RU"/>
        </w:rPr>
        <w:t xml:space="preserve">В. в защиту интересов своих несовершеннолетних внучек 1999 и 2010 г.р.   Согласно представленным документам, заочным решением одного из районных судов Чувашской Республики семья В., в том числе и несовершеннолетние, были выселены из жилого дома в связи с невыплатой ипотечного кредита. Семья не </w:t>
      </w:r>
      <w:proofErr w:type="gramStart"/>
      <w:r w:rsidRPr="00F84D1F">
        <w:rPr>
          <w:rFonts w:ascii="Times New Roman" w:eastAsiaTheme="minorEastAsia" w:hAnsi="Times New Roman" w:cs="Times New Roman"/>
          <w:i/>
          <w:sz w:val="26"/>
          <w:szCs w:val="26"/>
          <w:lang w:eastAsia="ru-RU"/>
        </w:rPr>
        <w:t>имеет жилья и вынуждена</w:t>
      </w:r>
      <w:proofErr w:type="gramEnd"/>
      <w:r w:rsidRPr="00F84D1F">
        <w:rPr>
          <w:rFonts w:ascii="Times New Roman" w:eastAsiaTheme="minorEastAsia" w:hAnsi="Times New Roman" w:cs="Times New Roman"/>
          <w:i/>
          <w:sz w:val="26"/>
          <w:szCs w:val="26"/>
          <w:lang w:eastAsia="ru-RU"/>
        </w:rPr>
        <w:t xml:space="preserve"> снимать квартиру. Уполномоченным направлено письмо в администрацию Чебоксарского района с просьбой </w:t>
      </w:r>
      <w:proofErr w:type="gramStart"/>
      <w:r w:rsidRPr="00F84D1F">
        <w:rPr>
          <w:rFonts w:ascii="Times New Roman" w:eastAsiaTheme="minorEastAsia" w:hAnsi="Times New Roman" w:cs="Times New Roman"/>
          <w:i/>
          <w:sz w:val="26"/>
          <w:szCs w:val="26"/>
          <w:lang w:eastAsia="ru-RU"/>
        </w:rPr>
        <w:t>помочь</w:t>
      </w:r>
      <w:proofErr w:type="gramEnd"/>
      <w:r w:rsidRPr="00F84D1F">
        <w:rPr>
          <w:rFonts w:ascii="Times New Roman" w:eastAsiaTheme="minorEastAsia" w:hAnsi="Times New Roman" w:cs="Times New Roman"/>
          <w:i/>
          <w:sz w:val="26"/>
          <w:szCs w:val="26"/>
          <w:lang w:eastAsia="ru-RU"/>
        </w:rPr>
        <w:t xml:space="preserve"> семье в получении жилья на основании договора социального или коммерческого найма.</w:t>
      </w:r>
    </w:p>
    <w:p w:rsidR="00F84D1F" w:rsidRPr="00F84D1F" w:rsidRDefault="00F84D1F" w:rsidP="00F84D1F">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Pr>
          <w:rFonts w:ascii="Times New Roman" w:eastAsiaTheme="minorEastAsia" w:hAnsi="Times New Roman" w:cs="Times New Roman"/>
          <w:i/>
          <w:sz w:val="26"/>
          <w:szCs w:val="26"/>
          <w:lang w:eastAsia="ru-RU"/>
        </w:rPr>
        <w:t>1</w:t>
      </w:r>
      <w:r w:rsidRPr="00F84D1F">
        <w:rPr>
          <w:rFonts w:ascii="Times New Roman" w:eastAsiaTheme="minorEastAsia" w:hAnsi="Times New Roman" w:cs="Times New Roman"/>
          <w:i/>
          <w:sz w:val="26"/>
          <w:szCs w:val="26"/>
          <w:lang w:eastAsia="ru-RU"/>
        </w:rPr>
        <w:t xml:space="preserve">4 января 2014 года  на личном приеме обратилась гражданка Б., в интересах своих несовершеннолетних внуков. Согласно решению суда семью выселяют из жилого помещения, т.к. при получении кредита мама детей </w:t>
      </w:r>
      <w:proofErr w:type="gramStart"/>
      <w:r w:rsidRPr="00F84D1F">
        <w:rPr>
          <w:rFonts w:ascii="Times New Roman" w:eastAsiaTheme="minorEastAsia" w:hAnsi="Times New Roman" w:cs="Times New Roman"/>
          <w:i/>
          <w:sz w:val="26"/>
          <w:szCs w:val="26"/>
          <w:lang w:eastAsia="ru-RU"/>
        </w:rPr>
        <w:t xml:space="preserve">совершила мошенничество и на сегодняшний </w:t>
      </w:r>
      <w:r w:rsidR="002133EA">
        <w:rPr>
          <w:rFonts w:ascii="Times New Roman" w:eastAsiaTheme="minorEastAsia" w:hAnsi="Times New Roman" w:cs="Times New Roman"/>
          <w:i/>
          <w:sz w:val="26"/>
          <w:szCs w:val="26"/>
          <w:lang w:eastAsia="ru-RU"/>
        </w:rPr>
        <w:t xml:space="preserve">день </w:t>
      </w:r>
      <w:r w:rsidRPr="00F84D1F">
        <w:rPr>
          <w:rFonts w:ascii="Times New Roman" w:eastAsiaTheme="minorEastAsia" w:hAnsi="Times New Roman" w:cs="Times New Roman"/>
          <w:i/>
          <w:sz w:val="26"/>
          <w:szCs w:val="26"/>
          <w:lang w:eastAsia="ru-RU"/>
        </w:rPr>
        <w:t>отбывает</w:t>
      </w:r>
      <w:proofErr w:type="gramEnd"/>
      <w:r w:rsidRPr="00F84D1F">
        <w:rPr>
          <w:rFonts w:ascii="Times New Roman" w:eastAsiaTheme="minorEastAsia" w:hAnsi="Times New Roman" w:cs="Times New Roman"/>
          <w:i/>
          <w:sz w:val="26"/>
          <w:szCs w:val="26"/>
          <w:lang w:eastAsia="ru-RU"/>
        </w:rPr>
        <w:t xml:space="preserve"> наказание в одной из исправительных колоний. Аппаратом Уполномоченного оказ</w:t>
      </w:r>
      <w:r w:rsidR="00B727E3">
        <w:rPr>
          <w:rFonts w:ascii="Times New Roman" w:eastAsiaTheme="minorEastAsia" w:hAnsi="Times New Roman" w:cs="Times New Roman"/>
          <w:i/>
          <w:sz w:val="26"/>
          <w:szCs w:val="26"/>
          <w:lang w:eastAsia="ru-RU"/>
        </w:rPr>
        <w:t xml:space="preserve">ана </w:t>
      </w:r>
      <w:r w:rsidRPr="00F84D1F">
        <w:rPr>
          <w:rFonts w:ascii="Times New Roman" w:eastAsiaTheme="minorEastAsia" w:hAnsi="Times New Roman" w:cs="Times New Roman"/>
          <w:i/>
          <w:sz w:val="26"/>
          <w:szCs w:val="26"/>
          <w:lang w:eastAsia="ru-RU"/>
        </w:rPr>
        <w:t>консультаци</w:t>
      </w:r>
      <w:r w:rsidR="00B727E3">
        <w:rPr>
          <w:rFonts w:ascii="Times New Roman" w:eastAsiaTheme="minorEastAsia" w:hAnsi="Times New Roman" w:cs="Times New Roman"/>
          <w:i/>
          <w:sz w:val="26"/>
          <w:szCs w:val="26"/>
          <w:lang w:eastAsia="ru-RU"/>
        </w:rPr>
        <w:t>я, составлено заявление</w:t>
      </w:r>
      <w:r w:rsidRPr="00F84D1F">
        <w:rPr>
          <w:rFonts w:ascii="Times New Roman" w:eastAsiaTheme="minorEastAsia" w:hAnsi="Times New Roman" w:cs="Times New Roman"/>
          <w:i/>
          <w:sz w:val="26"/>
          <w:szCs w:val="26"/>
          <w:lang w:eastAsia="ru-RU"/>
        </w:rPr>
        <w:t xml:space="preserve"> в суд об отсрочке исполнения решения суда до освобождения </w:t>
      </w:r>
      <w:r w:rsidRPr="00F84D1F">
        <w:rPr>
          <w:rFonts w:ascii="Times New Roman" w:eastAsiaTheme="minorEastAsia" w:hAnsi="Times New Roman" w:cs="Times New Roman"/>
          <w:i/>
          <w:sz w:val="26"/>
          <w:szCs w:val="26"/>
          <w:lang w:eastAsia="ru-RU"/>
        </w:rPr>
        <w:lastRenderedPageBreak/>
        <w:t>матери.</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r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b/>
          <w:sz w:val="26"/>
          <w:szCs w:val="26"/>
          <w:lang w:eastAsia="ru-RU"/>
        </w:rPr>
        <w:t>вопросы социального обеспечения - 43 обращения (</w:t>
      </w:r>
      <w:r w:rsidR="00544933">
        <w:rPr>
          <w:rFonts w:ascii="Times New Roman" w:eastAsiaTheme="minorEastAsia" w:hAnsi="Times New Roman" w:cs="Times New Roman"/>
          <w:b/>
          <w:sz w:val="26"/>
          <w:szCs w:val="26"/>
          <w:lang w:eastAsia="ru-RU"/>
        </w:rPr>
        <w:t>8,0</w:t>
      </w:r>
      <w:r w:rsidRPr="00C80521">
        <w:rPr>
          <w:rFonts w:ascii="Times New Roman" w:eastAsiaTheme="minorEastAsia" w:hAnsi="Times New Roman" w:cs="Times New Roman"/>
          <w:b/>
          <w:sz w:val="26"/>
          <w:szCs w:val="26"/>
          <w:lang w:eastAsia="ru-RU"/>
        </w:rPr>
        <w:t xml:space="preserve">%),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из них жалобы на невыплату государственных денежных пособий, компенсаций, субсидий гражданам, имеющим детей - 9 обращений.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вопросам выплаты материнского капитала обратилось 3 человека, в основном обращения касались отказа Пенсионного фонда оплачивать ремонт жилых помещений.</w:t>
      </w:r>
    </w:p>
    <w:p w:rsidR="00963446"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5 обращений ка</w:t>
      </w:r>
      <w:r w:rsidR="00963446" w:rsidRPr="00C80521">
        <w:rPr>
          <w:rFonts w:ascii="Times New Roman" w:eastAsiaTheme="minorEastAsia" w:hAnsi="Times New Roman" w:cs="Times New Roman"/>
          <w:sz w:val="26"/>
          <w:szCs w:val="26"/>
          <w:lang w:eastAsia="ru-RU"/>
        </w:rPr>
        <w:t xml:space="preserve">сались льгот многодетным семьям, прежде </w:t>
      </w:r>
      <w:r w:rsidR="00860D6B" w:rsidRPr="00C80521">
        <w:rPr>
          <w:rFonts w:ascii="Times New Roman" w:eastAsiaTheme="minorEastAsia" w:hAnsi="Times New Roman" w:cs="Times New Roman"/>
          <w:sz w:val="26"/>
          <w:szCs w:val="26"/>
          <w:lang w:eastAsia="ru-RU"/>
        </w:rPr>
        <w:t xml:space="preserve">всего по предоставлению жилья, еще </w:t>
      </w:r>
      <w:r w:rsidR="00963446" w:rsidRPr="00C80521">
        <w:rPr>
          <w:rFonts w:ascii="Times New Roman" w:eastAsiaTheme="minorEastAsia" w:hAnsi="Times New Roman" w:cs="Times New Roman"/>
          <w:sz w:val="26"/>
          <w:szCs w:val="26"/>
          <w:lang w:eastAsia="ru-RU"/>
        </w:rPr>
        <w:t>были обращения п</w:t>
      </w:r>
      <w:r w:rsidR="003032E5" w:rsidRPr="00C80521">
        <w:rPr>
          <w:rFonts w:ascii="Times New Roman" w:eastAsiaTheme="minorEastAsia" w:hAnsi="Times New Roman" w:cs="Times New Roman"/>
          <w:sz w:val="26"/>
          <w:szCs w:val="26"/>
          <w:lang w:eastAsia="ru-RU"/>
        </w:rPr>
        <w:t>о</w:t>
      </w:r>
      <w:r w:rsidR="00963446" w:rsidRPr="00C80521">
        <w:rPr>
          <w:rFonts w:ascii="Times New Roman" w:eastAsiaTheme="minorEastAsia" w:hAnsi="Times New Roman" w:cs="Times New Roman"/>
          <w:sz w:val="26"/>
          <w:szCs w:val="26"/>
          <w:lang w:eastAsia="ru-RU"/>
        </w:rPr>
        <w:t xml:space="preserve"> предоставлению транспорта, об увеличении размера детских пособий. </w:t>
      </w:r>
      <w:r w:rsidRPr="00C80521">
        <w:rPr>
          <w:rFonts w:ascii="Times New Roman" w:eastAsiaTheme="minorEastAsia" w:hAnsi="Times New Roman" w:cs="Times New Roman"/>
          <w:sz w:val="26"/>
          <w:szCs w:val="26"/>
          <w:lang w:eastAsia="ru-RU"/>
        </w:rPr>
        <w:t xml:space="preserve"> </w:t>
      </w:r>
    </w:p>
    <w:p w:rsidR="008E27DB" w:rsidRDefault="00FB10B7"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27 </w:t>
      </w:r>
      <w:r w:rsidR="008E27DB" w:rsidRPr="00C80521">
        <w:rPr>
          <w:rFonts w:ascii="Times New Roman" w:eastAsiaTheme="minorEastAsia" w:hAnsi="Times New Roman" w:cs="Times New Roman"/>
          <w:i/>
          <w:sz w:val="26"/>
          <w:szCs w:val="26"/>
          <w:lang w:eastAsia="ru-RU"/>
        </w:rPr>
        <w:t>декабр</w:t>
      </w:r>
      <w:r w:rsidRPr="00C80521">
        <w:rPr>
          <w:rFonts w:ascii="Times New Roman" w:eastAsiaTheme="minorEastAsia" w:hAnsi="Times New Roman" w:cs="Times New Roman"/>
          <w:i/>
          <w:sz w:val="26"/>
          <w:szCs w:val="26"/>
          <w:lang w:eastAsia="ru-RU"/>
        </w:rPr>
        <w:t>я</w:t>
      </w:r>
      <w:r w:rsidR="008E27DB" w:rsidRPr="00C80521">
        <w:rPr>
          <w:rFonts w:ascii="Times New Roman" w:eastAsiaTheme="minorEastAsia" w:hAnsi="Times New Roman" w:cs="Times New Roman"/>
          <w:i/>
          <w:sz w:val="26"/>
          <w:szCs w:val="26"/>
          <w:lang w:eastAsia="ru-RU"/>
        </w:rPr>
        <w:t xml:space="preserve"> 2013 г</w:t>
      </w:r>
      <w:r w:rsidR="009D4B6A">
        <w:rPr>
          <w:rFonts w:ascii="Times New Roman" w:eastAsiaTheme="minorEastAsia" w:hAnsi="Times New Roman" w:cs="Times New Roman"/>
          <w:i/>
          <w:sz w:val="26"/>
          <w:szCs w:val="26"/>
          <w:lang w:eastAsia="ru-RU"/>
        </w:rPr>
        <w:t>.</w:t>
      </w:r>
      <w:r w:rsidR="008E27DB" w:rsidRPr="00C80521">
        <w:rPr>
          <w:rFonts w:ascii="Times New Roman" w:eastAsiaTheme="minorEastAsia" w:hAnsi="Times New Roman" w:cs="Times New Roman"/>
          <w:i/>
          <w:sz w:val="26"/>
          <w:szCs w:val="26"/>
          <w:lang w:eastAsia="ru-RU"/>
        </w:rPr>
        <w:t xml:space="preserve"> в мой адрес обратилась опекун О., </w:t>
      </w:r>
      <w:proofErr w:type="gramStart"/>
      <w:r w:rsidR="008E27DB" w:rsidRPr="00C80521">
        <w:rPr>
          <w:rFonts w:ascii="Times New Roman" w:eastAsiaTheme="minorEastAsia" w:hAnsi="Times New Roman" w:cs="Times New Roman"/>
          <w:i/>
          <w:sz w:val="26"/>
          <w:szCs w:val="26"/>
          <w:lang w:eastAsia="ru-RU"/>
        </w:rPr>
        <w:t>проживающая</w:t>
      </w:r>
      <w:proofErr w:type="gramEnd"/>
      <w:r w:rsidR="008E27DB" w:rsidRPr="00C80521">
        <w:rPr>
          <w:rFonts w:ascii="Times New Roman" w:eastAsiaTheme="minorEastAsia" w:hAnsi="Times New Roman" w:cs="Times New Roman"/>
          <w:i/>
          <w:sz w:val="26"/>
          <w:szCs w:val="26"/>
          <w:lang w:eastAsia="ru-RU"/>
        </w:rPr>
        <w:t xml:space="preserve"> в </w:t>
      </w:r>
      <w:proofErr w:type="spellStart"/>
      <w:r w:rsidR="008E27DB" w:rsidRPr="00C80521">
        <w:rPr>
          <w:rFonts w:ascii="Times New Roman" w:eastAsiaTheme="minorEastAsia" w:hAnsi="Times New Roman" w:cs="Times New Roman"/>
          <w:i/>
          <w:sz w:val="26"/>
          <w:szCs w:val="26"/>
          <w:lang w:eastAsia="ru-RU"/>
        </w:rPr>
        <w:t>Шумерлинском</w:t>
      </w:r>
      <w:proofErr w:type="spellEnd"/>
      <w:r w:rsidR="008E27DB" w:rsidRPr="00C80521">
        <w:rPr>
          <w:rFonts w:ascii="Times New Roman" w:eastAsiaTheme="minorEastAsia" w:hAnsi="Times New Roman" w:cs="Times New Roman"/>
          <w:i/>
          <w:sz w:val="26"/>
          <w:szCs w:val="26"/>
          <w:lang w:eastAsia="ru-RU"/>
        </w:rPr>
        <w:t xml:space="preserve"> районе, по вопросу </w:t>
      </w:r>
      <w:proofErr w:type="spellStart"/>
      <w:r w:rsidR="008E27DB" w:rsidRPr="00C80521">
        <w:rPr>
          <w:rFonts w:ascii="Times New Roman" w:eastAsiaTheme="minorEastAsia" w:hAnsi="Times New Roman" w:cs="Times New Roman"/>
          <w:i/>
          <w:sz w:val="26"/>
          <w:szCs w:val="26"/>
          <w:lang w:eastAsia="ru-RU"/>
        </w:rPr>
        <w:t>неначисления</w:t>
      </w:r>
      <w:proofErr w:type="spellEnd"/>
      <w:r w:rsidR="008E27DB" w:rsidRPr="00C80521">
        <w:rPr>
          <w:rFonts w:ascii="Times New Roman" w:eastAsiaTheme="minorEastAsia" w:hAnsi="Times New Roman" w:cs="Times New Roman"/>
          <w:i/>
          <w:sz w:val="26"/>
          <w:szCs w:val="26"/>
          <w:lang w:eastAsia="ru-RU"/>
        </w:rPr>
        <w:t xml:space="preserve"> ей ежемесячного пособия на </w:t>
      </w:r>
      <w:r w:rsidR="00CE029F">
        <w:rPr>
          <w:rFonts w:ascii="Times New Roman" w:eastAsiaTheme="minorEastAsia" w:hAnsi="Times New Roman" w:cs="Times New Roman"/>
          <w:i/>
          <w:sz w:val="26"/>
          <w:szCs w:val="26"/>
          <w:lang w:eastAsia="ru-RU"/>
        </w:rPr>
        <w:t>ребёнка</w:t>
      </w:r>
      <w:r w:rsidR="008E27DB" w:rsidRPr="00C80521">
        <w:rPr>
          <w:rFonts w:ascii="Times New Roman" w:eastAsiaTheme="minorEastAsia" w:hAnsi="Times New Roman" w:cs="Times New Roman"/>
          <w:i/>
          <w:sz w:val="26"/>
          <w:szCs w:val="26"/>
          <w:lang w:eastAsia="ru-RU"/>
        </w:rPr>
        <w:t>, выплачиваемого опекунам (попечителям). Выплата данного пособия прекратилась в связи с тем, что опекаемый мальчик с 1 сентября 2013 г</w:t>
      </w:r>
      <w:r w:rsidR="009D4B6A">
        <w:rPr>
          <w:rFonts w:ascii="Times New Roman" w:eastAsiaTheme="minorEastAsia" w:hAnsi="Times New Roman" w:cs="Times New Roman"/>
          <w:i/>
          <w:sz w:val="26"/>
          <w:szCs w:val="26"/>
          <w:lang w:eastAsia="ru-RU"/>
        </w:rPr>
        <w:t>.</w:t>
      </w:r>
      <w:r w:rsidR="008E27DB" w:rsidRPr="00C80521">
        <w:rPr>
          <w:rFonts w:ascii="Times New Roman" w:eastAsiaTheme="minorEastAsia" w:hAnsi="Times New Roman" w:cs="Times New Roman"/>
          <w:i/>
          <w:sz w:val="26"/>
          <w:szCs w:val="26"/>
          <w:lang w:eastAsia="ru-RU"/>
        </w:rPr>
        <w:t xml:space="preserve"> поступил учиться в ГБОУ «Нижегородская кадетская школа-интернат </w:t>
      </w:r>
      <w:proofErr w:type="spellStart"/>
      <w:r w:rsidR="008E27DB" w:rsidRPr="00C80521">
        <w:rPr>
          <w:rFonts w:ascii="Times New Roman" w:eastAsiaTheme="minorEastAsia" w:hAnsi="Times New Roman" w:cs="Times New Roman"/>
          <w:i/>
          <w:sz w:val="26"/>
          <w:szCs w:val="26"/>
          <w:lang w:eastAsia="ru-RU"/>
        </w:rPr>
        <w:t>им</w:t>
      </w:r>
      <w:proofErr w:type="gramStart"/>
      <w:r w:rsidR="008E27DB" w:rsidRPr="00C80521">
        <w:rPr>
          <w:rFonts w:ascii="Times New Roman" w:eastAsiaTheme="minorEastAsia" w:hAnsi="Times New Roman" w:cs="Times New Roman"/>
          <w:i/>
          <w:sz w:val="26"/>
          <w:szCs w:val="26"/>
          <w:lang w:eastAsia="ru-RU"/>
        </w:rPr>
        <w:t>.г</w:t>
      </w:r>
      <w:proofErr w:type="gramEnd"/>
      <w:r w:rsidR="008E27DB" w:rsidRPr="00C80521">
        <w:rPr>
          <w:rFonts w:ascii="Times New Roman" w:eastAsiaTheme="minorEastAsia" w:hAnsi="Times New Roman" w:cs="Times New Roman"/>
          <w:i/>
          <w:sz w:val="26"/>
          <w:szCs w:val="26"/>
          <w:lang w:eastAsia="ru-RU"/>
        </w:rPr>
        <w:t>енарала</w:t>
      </w:r>
      <w:proofErr w:type="spellEnd"/>
      <w:r w:rsidR="008E27DB" w:rsidRPr="00C80521">
        <w:rPr>
          <w:rFonts w:ascii="Times New Roman" w:eastAsiaTheme="minorEastAsia" w:hAnsi="Times New Roman" w:cs="Times New Roman"/>
          <w:i/>
          <w:sz w:val="26"/>
          <w:szCs w:val="26"/>
          <w:lang w:eastAsia="ru-RU"/>
        </w:rPr>
        <w:t xml:space="preserve"> армии </w:t>
      </w:r>
      <w:proofErr w:type="spellStart"/>
      <w:r w:rsidR="008E27DB" w:rsidRPr="00C80521">
        <w:rPr>
          <w:rFonts w:ascii="Times New Roman" w:eastAsiaTheme="minorEastAsia" w:hAnsi="Times New Roman" w:cs="Times New Roman"/>
          <w:i/>
          <w:sz w:val="26"/>
          <w:szCs w:val="26"/>
          <w:lang w:eastAsia="ru-RU"/>
        </w:rPr>
        <w:t>Маргелова</w:t>
      </w:r>
      <w:proofErr w:type="spellEnd"/>
      <w:r w:rsidR="008E27DB" w:rsidRPr="00C80521">
        <w:rPr>
          <w:rFonts w:ascii="Times New Roman" w:eastAsiaTheme="minorEastAsia" w:hAnsi="Times New Roman" w:cs="Times New Roman"/>
          <w:i/>
          <w:sz w:val="26"/>
          <w:szCs w:val="26"/>
          <w:lang w:eastAsia="ru-RU"/>
        </w:rPr>
        <w:t xml:space="preserve"> В.Ф.» Министерства образования Нижегородской области. В связи с тем, что ребенок перестал проживать совместно с опекуном на территории Чувашии, пособие не выплачивалось</w:t>
      </w:r>
      <w:r w:rsidR="00B63FB6" w:rsidRPr="00C80521">
        <w:rPr>
          <w:rFonts w:ascii="Times New Roman" w:eastAsiaTheme="minorEastAsia" w:hAnsi="Times New Roman" w:cs="Times New Roman"/>
          <w:i/>
          <w:sz w:val="26"/>
          <w:szCs w:val="26"/>
          <w:lang w:eastAsia="ru-RU"/>
        </w:rPr>
        <w:t>, н</w:t>
      </w:r>
      <w:r w:rsidR="003032E5" w:rsidRPr="00C80521">
        <w:rPr>
          <w:rFonts w:ascii="Times New Roman" w:eastAsiaTheme="minorEastAsia" w:hAnsi="Times New Roman" w:cs="Times New Roman"/>
          <w:i/>
          <w:sz w:val="26"/>
          <w:szCs w:val="26"/>
          <w:lang w:eastAsia="ru-RU"/>
        </w:rPr>
        <w:t xml:space="preserve">есмотря на то, что </w:t>
      </w:r>
      <w:r w:rsidR="00155E3B" w:rsidRPr="00C80521">
        <w:rPr>
          <w:rFonts w:ascii="Times New Roman" w:eastAsiaTheme="minorEastAsia" w:hAnsi="Times New Roman" w:cs="Times New Roman"/>
          <w:i/>
          <w:sz w:val="26"/>
          <w:szCs w:val="26"/>
          <w:lang w:eastAsia="ru-RU"/>
        </w:rPr>
        <w:t xml:space="preserve"> </w:t>
      </w:r>
      <w:r w:rsidR="008E27DB" w:rsidRPr="00C80521">
        <w:rPr>
          <w:rFonts w:ascii="Times New Roman" w:eastAsiaTheme="minorEastAsia" w:hAnsi="Times New Roman" w:cs="Times New Roman"/>
          <w:i/>
          <w:sz w:val="26"/>
          <w:szCs w:val="26"/>
          <w:lang w:eastAsia="ru-RU"/>
        </w:rPr>
        <w:t xml:space="preserve">опекун продолжал обеспечивать </w:t>
      </w:r>
      <w:r w:rsidR="00CE029F">
        <w:rPr>
          <w:rFonts w:ascii="Times New Roman" w:eastAsiaTheme="minorEastAsia" w:hAnsi="Times New Roman" w:cs="Times New Roman"/>
          <w:i/>
          <w:sz w:val="26"/>
          <w:szCs w:val="26"/>
          <w:lang w:eastAsia="ru-RU"/>
        </w:rPr>
        <w:t>ребёнка</w:t>
      </w:r>
      <w:r w:rsidR="008E27DB" w:rsidRPr="00C80521">
        <w:rPr>
          <w:rFonts w:ascii="Times New Roman" w:eastAsiaTheme="minorEastAsia" w:hAnsi="Times New Roman" w:cs="Times New Roman"/>
          <w:i/>
          <w:sz w:val="26"/>
          <w:szCs w:val="26"/>
          <w:lang w:eastAsia="ru-RU"/>
        </w:rPr>
        <w:t>. После вмешательства Уполномоченного вопрос был разрешен положительно, выплата пособия возобновилась, недополученная сумма была в</w:t>
      </w:r>
      <w:r w:rsidR="007F0C89">
        <w:rPr>
          <w:rFonts w:ascii="Times New Roman" w:eastAsiaTheme="minorEastAsia" w:hAnsi="Times New Roman" w:cs="Times New Roman"/>
          <w:i/>
          <w:sz w:val="26"/>
          <w:szCs w:val="26"/>
          <w:lang w:eastAsia="ru-RU"/>
        </w:rPr>
        <w:t>ыплачена</w:t>
      </w:r>
      <w:r w:rsidR="008E27DB" w:rsidRPr="00C80521">
        <w:rPr>
          <w:rFonts w:ascii="Times New Roman" w:eastAsiaTheme="minorEastAsia" w:hAnsi="Times New Roman" w:cs="Times New Roman"/>
          <w:i/>
          <w:sz w:val="26"/>
          <w:szCs w:val="26"/>
          <w:lang w:eastAsia="ru-RU"/>
        </w:rPr>
        <w:t>.</w:t>
      </w:r>
    </w:p>
    <w:p w:rsidR="00544933" w:rsidRPr="002C1EF1" w:rsidRDefault="00544933" w:rsidP="00544933">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roofErr w:type="gramStart"/>
      <w:r w:rsidRPr="00544933">
        <w:rPr>
          <w:rFonts w:ascii="Times New Roman" w:eastAsiaTheme="minorEastAsia" w:hAnsi="Times New Roman" w:cs="Times New Roman"/>
          <w:i/>
          <w:sz w:val="26"/>
          <w:szCs w:val="26"/>
          <w:lang w:eastAsia="ru-RU"/>
        </w:rPr>
        <w:t>26 февраля 2014 года на выездном приеме в Красноармейском районе к Уполномоченному обратилась несовершеннолетняя И., 14 лет, оказавшаяся в трудной жизненной ситуации: у нее умерла мать, а отец фактически не участвовал в ее жизни, необходимо было решить вопрос с установлением над ней попечительства, имелся большой долг за коммунальные услуги перед управляющей компанией.</w:t>
      </w:r>
      <w:proofErr w:type="gramEnd"/>
      <w:r w:rsidRPr="00544933">
        <w:rPr>
          <w:rFonts w:ascii="Times New Roman" w:eastAsiaTheme="minorEastAsia" w:hAnsi="Times New Roman" w:cs="Times New Roman"/>
          <w:i/>
          <w:sz w:val="26"/>
          <w:szCs w:val="26"/>
          <w:lang w:eastAsia="ru-RU"/>
        </w:rPr>
        <w:t xml:space="preserve">  Девочка проконсультирована Уполномоченным, ей даны рекомендации обратиться с заявлениями с просьбой об оказании материальной помощи к депутатам Государственного Совета Чувашской Республики, в Минздравсоцразвития Чувашии, к главе администрации района; в управляющую компанию – с просьбой об отсрочке платежей по долгу за коммунальные услуги. Уполномоченным главе администрации Красноармейского района поручено оказывать всяческое содействие девочке в решении возникших проблем. На просьбу о помощи откликнулся депутат Государственного Совета Чувашской Республики Н.Ф. </w:t>
      </w:r>
      <w:proofErr w:type="spellStart"/>
      <w:r w:rsidRPr="00544933">
        <w:rPr>
          <w:rFonts w:ascii="Times New Roman" w:eastAsiaTheme="minorEastAsia" w:hAnsi="Times New Roman" w:cs="Times New Roman"/>
          <w:i/>
          <w:sz w:val="26"/>
          <w:szCs w:val="26"/>
          <w:lang w:eastAsia="ru-RU"/>
        </w:rPr>
        <w:t>Угаслов</w:t>
      </w:r>
      <w:proofErr w:type="spellEnd"/>
      <w:r w:rsidRPr="00544933">
        <w:rPr>
          <w:rFonts w:ascii="Times New Roman" w:eastAsiaTheme="minorEastAsia" w:hAnsi="Times New Roman" w:cs="Times New Roman"/>
          <w:i/>
          <w:sz w:val="26"/>
          <w:szCs w:val="26"/>
          <w:lang w:eastAsia="ru-RU"/>
        </w:rPr>
        <w:t>: ЗАО «</w:t>
      </w:r>
      <w:proofErr w:type="spellStart"/>
      <w:r w:rsidRPr="00544933">
        <w:rPr>
          <w:rFonts w:ascii="Times New Roman" w:eastAsiaTheme="minorEastAsia" w:hAnsi="Times New Roman" w:cs="Times New Roman"/>
          <w:i/>
          <w:sz w:val="26"/>
          <w:szCs w:val="26"/>
          <w:lang w:eastAsia="ru-RU"/>
        </w:rPr>
        <w:t>Тус</w:t>
      </w:r>
      <w:proofErr w:type="spellEnd"/>
      <w:r w:rsidRPr="00544933">
        <w:rPr>
          <w:rFonts w:ascii="Times New Roman" w:eastAsiaTheme="minorEastAsia" w:hAnsi="Times New Roman" w:cs="Times New Roman"/>
          <w:i/>
          <w:sz w:val="26"/>
          <w:szCs w:val="26"/>
          <w:lang w:eastAsia="ru-RU"/>
        </w:rPr>
        <w:t>» на погашение долга за коммунальные услуги перечислило 50 тыс. руб. Над девочкой учреждено попечительство в лице ее старшей сестры, назначена пенсия по потере кормильца.</w:t>
      </w:r>
      <w:r>
        <w:rPr>
          <w:rFonts w:ascii="Times New Roman" w:eastAsiaTheme="minorEastAsia" w:hAnsi="Times New Roman" w:cs="Times New Roman"/>
          <w:i/>
          <w:sz w:val="26"/>
          <w:szCs w:val="26"/>
          <w:lang w:eastAsia="ru-RU"/>
        </w:rPr>
        <w:t xml:space="preserve"> </w:t>
      </w:r>
    </w:p>
    <w:p w:rsidR="00544933" w:rsidRPr="00C80521" w:rsidRDefault="00544933"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
    <w:p w:rsidR="008E27DB"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2 обращения поступили по вопросу не начисления пособия гражданам, имеющим детей в возрасте от 1,5 до 3 лет, не посещающих образовательные учреждения, реализующие основную программу дошкольного образования. Постановлением </w:t>
      </w:r>
      <w:r w:rsidR="00B3475C">
        <w:rPr>
          <w:rFonts w:ascii="Times New Roman" w:eastAsiaTheme="minorEastAsia" w:hAnsi="Times New Roman" w:cs="Times New Roman"/>
          <w:sz w:val="26"/>
          <w:szCs w:val="26"/>
          <w:lang w:eastAsia="ru-RU"/>
        </w:rPr>
        <w:t xml:space="preserve">главы </w:t>
      </w:r>
      <w:r w:rsidRPr="00C80521">
        <w:rPr>
          <w:rFonts w:ascii="Times New Roman" w:eastAsiaTheme="minorEastAsia" w:hAnsi="Times New Roman" w:cs="Times New Roman"/>
          <w:sz w:val="26"/>
          <w:szCs w:val="26"/>
          <w:lang w:eastAsia="ru-RU"/>
        </w:rPr>
        <w:t>администрации г</w:t>
      </w:r>
      <w:proofErr w:type="gramStart"/>
      <w:r w:rsidRPr="00C80521">
        <w:rPr>
          <w:rFonts w:ascii="Times New Roman" w:eastAsiaTheme="minorEastAsia" w:hAnsi="Times New Roman" w:cs="Times New Roman"/>
          <w:sz w:val="26"/>
          <w:szCs w:val="26"/>
          <w:lang w:eastAsia="ru-RU"/>
        </w:rPr>
        <w:t>.Ч</w:t>
      </w:r>
      <w:proofErr w:type="gramEnd"/>
      <w:r w:rsidRPr="00C80521">
        <w:rPr>
          <w:rFonts w:ascii="Times New Roman" w:eastAsiaTheme="minorEastAsia" w:hAnsi="Times New Roman" w:cs="Times New Roman"/>
          <w:sz w:val="26"/>
          <w:szCs w:val="26"/>
          <w:lang w:eastAsia="ru-RU"/>
        </w:rPr>
        <w:t>ебоксары от 29 июня 2011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утвержден Порядок назначения и выплаты пособий гражданам, имеющим детей в возрасте от 1,5 лет до 3 лет, не посещающих образовательные учреждения, реализующие основную общеобразовательную программу дошкольного образования, за счет средств бюджета г.Чебоксары. В этот нормативный правовой акт постановлением главы администрации г</w:t>
      </w:r>
      <w:proofErr w:type="gramStart"/>
      <w:r w:rsidRPr="00C80521">
        <w:rPr>
          <w:rFonts w:ascii="Times New Roman" w:eastAsiaTheme="minorEastAsia" w:hAnsi="Times New Roman" w:cs="Times New Roman"/>
          <w:sz w:val="26"/>
          <w:szCs w:val="26"/>
          <w:lang w:eastAsia="ru-RU"/>
        </w:rPr>
        <w:t>.Ч</w:t>
      </w:r>
      <w:proofErr w:type="gramEnd"/>
      <w:r w:rsidRPr="00C80521">
        <w:rPr>
          <w:rFonts w:ascii="Times New Roman" w:eastAsiaTheme="minorEastAsia" w:hAnsi="Times New Roman" w:cs="Times New Roman"/>
          <w:sz w:val="26"/>
          <w:szCs w:val="26"/>
          <w:lang w:eastAsia="ru-RU"/>
        </w:rPr>
        <w:t>ебоксары от 26 февраля 2013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№524 внесены изменения. </w:t>
      </w:r>
      <w:r w:rsidRPr="00C80521">
        <w:rPr>
          <w:rFonts w:ascii="Times New Roman" w:eastAsiaTheme="minorEastAsia" w:hAnsi="Times New Roman" w:cs="Times New Roman"/>
          <w:sz w:val="26"/>
          <w:szCs w:val="26"/>
          <w:lang w:eastAsia="ru-RU"/>
        </w:rPr>
        <w:lastRenderedPageBreak/>
        <w:t xml:space="preserve">Так, п.4 предусмотрено, что пособие назначается гражданам, имеющим детей в возрасте от 1,5 до 2 лет, обратившимся до 1 марта 2013 г. Данное постановление было опубликовано в газете «Чебоксарские новости».  Однако не всем гражданам об этом стало известно своевременно. В связи с этим не все реализовали свое право на получение пособия. </w:t>
      </w:r>
    </w:p>
    <w:p w:rsidR="00BE008A" w:rsidRPr="00C80521" w:rsidRDefault="00BE008A"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b/>
          <w:sz w:val="26"/>
          <w:szCs w:val="26"/>
          <w:lang w:eastAsia="ru-RU"/>
        </w:rPr>
        <w:t>обращения по вопросам здравоохранения</w:t>
      </w:r>
      <w:r w:rsidRPr="00C80521">
        <w:rPr>
          <w:rFonts w:ascii="Times New Roman" w:eastAsiaTheme="minorEastAsia" w:hAnsi="Times New Roman" w:cs="Times New Roman"/>
          <w:sz w:val="26"/>
          <w:szCs w:val="26"/>
          <w:lang w:eastAsia="ru-RU"/>
        </w:rPr>
        <w:t xml:space="preserve"> - 2</w:t>
      </w:r>
      <w:r w:rsidR="00BA5064">
        <w:rPr>
          <w:rFonts w:ascii="Times New Roman" w:eastAsiaTheme="minorEastAsia" w:hAnsi="Times New Roman" w:cs="Times New Roman"/>
          <w:sz w:val="26"/>
          <w:szCs w:val="26"/>
          <w:lang w:eastAsia="ru-RU"/>
        </w:rPr>
        <w:t>2</w:t>
      </w:r>
      <w:r w:rsidRPr="00C80521">
        <w:rPr>
          <w:rFonts w:ascii="Times New Roman" w:eastAsiaTheme="minorEastAsia" w:hAnsi="Times New Roman" w:cs="Times New Roman"/>
          <w:sz w:val="26"/>
          <w:szCs w:val="26"/>
          <w:lang w:eastAsia="ru-RU"/>
        </w:rPr>
        <w:t xml:space="preserve">, что составило </w:t>
      </w:r>
      <w:r w:rsidR="00BA5064">
        <w:rPr>
          <w:rFonts w:ascii="Times New Roman" w:eastAsiaTheme="minorEastAsia" w:hAnsi="Times New Roman" w:cs="Times New Roman"/>
          <w:sz w:val="26"/>
          <w:szCs w:val="26"/>
          <w:lang w:eastAsia="ru-RU"/>
        </w:rPr>
        <w:t>4,1</w:t>
      </w:r>
      <w:r w:rsidRPr="00C80521">
        <w:rPr>
          <w:rFonts w:ascii="Times New Roman" w:eastAsiaTheme="minorEastAsia" w:hAnsi="Times New Roman" w:cs="Times New Roman"/>
          <w:sz w:val="26"/>
          <w:szCs w:val="26"/>
          <w:lang w:eastAsia="ru-RU"/>
        </w:rPr>
        <w:t xml:space="preserve">% от общего числа обращений, они включили в себя просьбы о помощи в оказании медицинской помощи (в </w:t>
      </w:r>
      <w:proofErr w:type="spellStart"/>
      <w:r w:rsidRPr="00C80521">
        <w:rPr>
          <w:rFonts w:ascii="Times New Roman" w:eastAsiaTheme="minorEastAsia" w:hAnsi="Times New Roman" w:cs="Times New Roman"/>
          <w:sz w:val="26"/>
          <w:szCs w:val="26"/>
          <w:lang w:eastAsia="ru-RU"/>
        </w:rPr>
        <w:t>т.ч</w:t>
      </w:r>
      <w:proofErr w:type="spellEnd"/>
      <w:r w:rsidRPr="00C80521">
        <w:rPr>
          <w:rFonts w:ascii="Times New Roman" w:eastAsiaTheme="minorEastAsia" w:hAnsi="Times New Roman" w:cs="Times New Roman"/>
          <w:sz w:val="26"/>
          <w:szCs w:val="26"/>
          <w:lang w:eastAsia="ru-RU"/>
        </w:rPr>
        <w:t xml:space="preserve">. высокотехнологичной), </w:t>
      </w:r>
      <w:r w:rsidR="00045C01" w:rsidRPr="00C80521">
        <w:rPr>
          <w:rFonts w:ascii="Times New Roman" w:eastAsiaTheme="minorEastAsia" w:hAnsi="Times New Roman" w:cs="Times New Roman"/>
          <w:sz w:val="26"/>
          <w:szCs w:val="26"/>
          <w:lang w:eastAsia="ru-RU"/>
        </w:rPr>
        <w:t>содействия в вопросах диагностики, лечения</w:t>
      </w:r>
      <w:r w:rsidR="00CF0954" w:rsidRPr="00C80521">
        <w:rPr>
          <w:rFonts w:ascii="Times New Roman" w:eastAsiaTheme="minorEastAsia" w:hAnsi="Times New Roman" w:cs="Times New Roman"/>
          <w:sz w:val="26"/>
          <w:szCs w:val="26"/>
          <w:lang w:eastAsia="ru-RU"/>
        </w:rPr>
        <w:t xml:space="preserve">, реабилитации, </w:t>
      </w:r>
      <w:r w:rsidRPr="00C80521">
        <w:rPr>
          <w:rFonts w:ascii="Times New Roman" w:eastAsiaTheme="minorEastAsia" w:hAnsi="Times New Roman" w:cs="Times New Roman"/>
          <w:sz w:val="26"/>
          <w:szCs w:val="26"/>
          <w:lang w:eastAsia="ru-RU"/>
        </w:rPr>
        <w:t>просьбы об обеспечении лекарственными средствами при амбулаторном лечении</w:t>
      </w:r>
      <w:r w:rsidR="00BA5064">
        <w:rPr>
          <w:rFonts w:ascii="Times New Roman" w:eastAsiaTheme="minorEastAsia" w:hAnsi="Times New Roman" w:cs="Times New Roman"/>
          <w:sz w:val="26"/>
          <w:szCs w:val="26"/>
          <w:lang w:eastAsia="ru-RU"/>
        </w:rPr>
        <w:t>, жалобы на качество оказанной медицинской помощи</w:t>
      </w:r>
      <w:r w:rsidRPr="00C80521">
        <w:rPr>
          <w:rFonts w:ascii="Times New Roman" w:eastAsiaTheme="minorEastAsia" w:hAnsi="Times New Roman" w:cs="Times New Roman"/>
          <w:sz w:val="26"/>
          <w:szCs w:val="26"/>
          <w:lang w:eastAsia="ru-RU"/>
        </w:rPr>
        <w:t xml:space="preserve">. </w:t>
      </w:r>
    </w:p>
    <w:p w:rsidR="0081566A" w:rsidRDefault="00F81774" w:rsidP="00A930C7">
      <w:pPr>
        <w:widowControl w:val="0"/>
        <w:autoSpaceDE w:val="0"/>
        <w:autoSpaceDN w:val="0"/>
        <w:adjustRightInd w:val="0"/>
        <w:spacing w:after="0" w:line="240" w:lineRule="auto"/>
        <w:ind w:firstLine="720"/>
        <w:jc w:val="both"/>
        <w:rPr>
          <w:rFonts w:ascii="Times New Roman" w:eastAsiaTheme="minorEastAsia" w:hAnsi="Times New Roman" w:cs="Times New Roman"/>
          <w:bCs/>
          <w:sz w:val="26"/>
          <w:szCs w:val="26"/>
          <w:lang w:eastAsia="ru-RU"/>
        </w:rPr>
      </w:pPr>
      <w:proofErr w:type="gramStart"/>
      <w:r>
        <w:rPr>
          <w:rFonts w:ascii="Times New Roman" w:eastAsiaTheme="minorEastAsia" w:hAnsi="Times New Roman" w:cs="Times New Roman"/>
          <w:sz w:val="26"/>
          <w:szCs w:val="26"/>
          <w:lang w:eastAsia="ru-RU"/>
        </w:rPr>
        <w:t>Н</w:t>
      </w:r>
      <w:r w:rsidR="0081566A" w:rsidRPr="00C80521">
        <w:rPr>
          <w:rFonts w:ascii="Times New Roman" w:eastAsiaTheme="minorEastAsia" w:hAnsi="Times New Roman" w:cs="Times New Roman"/>
          <w:sz w:val="26"/>
          <w:szCs w:val="26"/>
          <w:lang w:eastAsia="ru-RU"/>
        </w:rPr>
        <w:t>е в полном объеме на местах выполняется Постановление Правительства РФ от</w:t>
      </w:r>
      <w:r w:rsidR="0081566A" w:rsidRPr="00C80521">
        <w:rPr>
          <w:rFonts w:ascii="Times New Roman" w:eastAsiaTheme="minorEastAsia" w:hAnsi="Times New Roman" w:cs="Times New Roman"/>
          <w:b/>
          <w:bCs/>
          <w:sz w:val="26"/>
          <w:szCs w:val="26"/>
          <w:lang w:eastAsia="ru-RU"/>
        </w:rPr>
        <w:t xml:space="preserve"> </w:t>
      </w:r>
      <w:r w:rsidR="00F75C6A" w:rsidRPr="00C80521">
        <w:rPr>
          <w:rFonts w:ascii="Times New Roman" w:eastAsiaTheme="minorEastAsia" w:hAnsi="Times New Roman" w:cs="Times New Roman"/>
          <w:bCs/>
          <w:sz w:val="26"/>
          <w:szCs w:val="26"/>
          <w:lang w:eastAsia="ru-RU"/>
        </w:rPr>
        <w:t>30 июля 1994 г.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 в части обеспечения бесплатно медикаментами</w:t>
      </w:r>
      <w:r>
        <w:rPr>
          <w:rFonts w:ascii="Times New Roman" w:eastAsiaTheme="minorEastAsia" w:hAnsi="Times New Roman" w:cs="Times New Roman"/>
          <w:bCs/>
          <w:sz w:val="26"/>
          <w:szCs w:val="26"/>
          <w:lang w:eastAsia="ru-RU"/>
        </w:rPr>
        <w:t xml:space="preserve"> при амбулаторном лечении</w:t>
      </w:r>
      <w:r w:rsidR="00F75C6A" w:rsidRPr="00C80521">
        <w:rPr>
          <w:rFonts w:ascii="Times New Roman" w:eastAsiaTheme="minorEastAsia" w:hAnsi="Times New Roman" w:cs="Times New Roman"/>
          <w:bCs/>
          <w:sz w:val="26"/>
          <w:szCs w:val="26"/>
          <w:lang w:eastAsia="ru-RU"/>
        </w:rPr>
        <w:t xml:space="preserve"> детей в возрасте до 3-х лет и </w:t>
      </w:r>
      <w:r w:rsidR="00B63FB6" w:rsidRPr="00C80521">
        <w:rPr>
          <w:rFonts w:ascii="Times New Roman" w:eastAsiaTheme="minorEastAsia" w:hAnsi="Times New Roman" w:cs="Times New Roman"/>
          <w:bCs/>
          <w:sz w:val="26"/>
          <w:szCs w:val="26"/>
          <w:lang w:eastAsia="ru-RU"/>
        </w:rPr>
        <w:t xml:space="preserve">детей в возрасте </w:t>
      </w:r>
      <w:r w:rsidR="00F75C6A" w:rsidRPr="00C80521">
        <w:rPr>
          <w:rFonts w:ascii="Times New Roman" w:eastAsiaTheme="minorEastAsia" w:hAnsi="Times New Roman" w:cs="Times New Roman"/>
          <w:bCs/>
          <w:sz w:val="26"/>
          <w:szCs w:val="26"/>
          <w:lang w:eastAsia="ru-RU"/>
        </w:rPr>
        <w:t>до 6 лет из многодетных семей.</w:t>
      </w:r>
      <w:proofErr w:type="gramEnd"/>
      <w:r w:rsidR="00F75C6A" w:rsidRPr="00C80521">
        <w:rPr>
          <w:rFonts w:ascii="Times New Roman" w:eastAsiaTheme="minorEastAsia" w:hAnsi="Times New Roman" w:cs="Times New Roman"/>
          <w:bCs/>
          <w:sz w:val="26"/>
          <w:szCs w:val="26"/>
          <w:lang w:eastAsia="ru-RU"/>
        </w:rPr>
        <w:t xml:space="preserve"> </w:t>
      </w:r>
      <w:r w:rsidR="005F38D7" w:rsidRPr="00C80521">
        <w:rPr>
          <w:rFonts w:ascii="Times New Roman" w:eastAsiaTheme="minorEastAsia" w:hAnsi="Times New Roman" w:cs="Times New Roman"/>
          <w:bCs/>
          <w:sz w:val="26"/>
          <w:szCs w:val="26"/>
          <w:lang w:eastAsia="ru-RU"/>
        </w:rPr>
        <w:t xml:space="preserve">В основном это связано с недостаточным финансированием. </w:t>
      </w:r>
    </w:p>
    <w:p w:rsidR="00FE7AC2" w:rsidRPr="00C80521" w:rsidRDefault="00FE7AC2" w:rsidP="00A930C7">
      <w:pPr>
        <w:widowControl w:val="0"/>
        <w:autoSpaceDE w:val="0"/>
        <w:autoSpaceDN w:val="0"/>
        <w:adjustRightInd w:val="0"/>
        <w:spacing w:after="0" w:line="240" w:lineRule="auto"/>
        <w:ind w:firstLine="720"/>
        <w:jc w:val="both"/>
        <w:rPr>
          <w:rFonts w:ascii="Times New Roman" w:eastAsiaTheme="minorEastAsia" w:hAnsi="Times New Roman" w:cs="Times New Roman"/>
          <w:bCs/>
          <w:sz w:val="26"/>
          <w:szCs w:val="26"/>
          <w:lang w:eastAsia="ru-RU"/>
        </w:rPr>
      </w:pPr>
    </w:p>
    <w:p w:rsidR="00054919" w:rsidRPr="00C80521" w:rsidRDefault="00054919" w:rsidP="00054919">
      <w:pPr>
        <w:suppressAutoHyphens/>
        <w:spacing w:after="0" w:line="240" w:lineRule="auto"/>
        <w:ind w:firstLine="708"/>
        <w:jc w:val="both"/>
        <w:rPr>
          <w:rFonts w:ascii="Times New Roman" w:eastAsia="Calibri" w:hAnsi="Times New Roman" w:cs="Times New Roman"/>
          <w:i/>
          <w:sz w:val="26"/>
          <w:szCs w:val="26"/>
          <w:lang w:eastAsia="ar-SA"/>
        </w:rPr>
      </w:pPr>
      <w:r w:rsidRPr="00C80521">
        <w:rPr>
          <w:rFonts w:ascii="Times New Roman" w:eastAsia="Calibri" w:hAnsi="Times New Roman" w:cs="Times New Roman"/>
          <w:i/>
          <w:sz w:val="26"/>
          <w:szCs w:val="26"/>
          <w:lang w:eastAsia="ar-SA"/>
        </w:rPr>
        <w:t xml:space="preserve">11 апреля 2013 г. к Уполномоченному обратилась гражданка </w:t>
      </w:r>
      <w:proofErr w:type="gramStart"/>
      <w:r w:rsidRPr="00C80521">
        <w:rPr>
          <w:rFonts w:ascii="Times New Roman" w:eastAsia="Calibri" w:hAnsi="Times New Roman" w:cs="Times New Roman"/>
          <w:i/>
          <w:sz w:val="26"/>
          <w:szCs w:val="26"/>
          <w:lang w:eastAsia="ar-SA"/>
        </w:rPr>
        <w:t>И. с</w:t>
      </w:r>
      <w:proofErr w:type="gramEnd"/>
      <w:r w:rsidRPr="00C80521">
        <w:rPr>
          <w:rFonts w:ascii="Times New Roman" w:eastAsia="Calibri" w:hAnsi="Times New Roman" w:cs="Times New Roman"/>
          <w:i/>
          <w:sz w:val="26"/>
          <w:szCs w:val="26"/>
          <w:lang w:eastAsia="ar-SA"/>
        </w:rPr>
        <w:t xml:space="preserve"> жалобой на действия сотрудников БУ «Канашский межтерриториальный медицинский центр». По ее мнению, недобросовестное отношение к своим обязанностям медицинских работников указанной больницы привело к преждевременному прерыванию желанной беременности. </w:t>
      </w:r>
    </w:p>
    <w:p w:rsidR="00054919" w:rsidRPr="00C80521" w:rsidRDefault="00054919" w:rsidP="00054919">
      <w:pPr>
        <w:suppressAutoHyphens/>
        <w:spacing w:after="0" w:line="240" w:lineRule="auto"/>
        <w:ind w:firstLine="573"/>
        <w:jc w:val="both"/>
        <w:rPr>
          <w:rFonts w:ascii="Times New Roman" w:eastAsia="Calibri" w:hAnsi="Times New Roman" w:cs="Times New Roman"/>
          <w:i/>
          <w:sz w:val="26"/>
          <w:szCs w:val="26"/>
          <w:lang w:eastAsia="ar-SA"/>
        </w:rPr>
      </w:pPr>
      <w:r w:rsidRPr="00C80521">
        <w:rPr>
          <w:rFonts w:ascii="Times New Roman" w:eastAsia="Calibri" w:hAnsi="Times New Roman" w:cs="Times New Roman"/>
          <w:i/>
          <w:sz w:val="26"/>
          <w:szCs w:val="26"/>
          <w:lang w:eastAsia="ar-SA"/>
        </w:rPr>
        <w:t>По просьбе Уполномоченного Министерством здравоохранения и социального развития Чувашской Республики был проведен разбор данного</w:t>
      </w:r>
      <w:r w:rsidR="006714C3">
        <w:rPr>
          <w:rFonts w:ascii="Times New Roman" w:eastAsia="Calibri" w:hAnsi="Times New Roman" w:cs="Times New Roman"/>
          <w:i/>
          <w:sz w:val="26"/>
          <w:szCs w:val="26"/>
          <w:lang w:eastAsia="ar-SA"/>
        </w:rPr>
        <w:t xml:space="preserve"> случая</w:t>
      </w:r>
      <w:r w:rsidRPr="00C80521">
        <w:rPr>
          <w:rFonts w:ascii="Times New Roman" w:eastAsia="Calibri" w:hAnsi="Times New Roman" w:cs="Times New Roman"/>
          <w:i/>
          <w:sz w:val="26"/>
          <w:szCs w:val="26"/>
          <w:lang w:eastAsia="ar-SA"/>
        </w:rPr>
        <w:t xml:space="preserve">. В ходе проверки были выявлены факты нарушения преемственности оказания медицинской помощи между структурными подразделениями данной больницы. К медицинскому персоналу, допустившему нарушения, применены меры дисциплинарного взыскания, главному врачу указано на необходимость усиления </w:t>
      </w:r>
      <w:proofErr w:type="gramStart"/>
      <w:r w:rsidRPr="00C80521">
        <w:rPr>
          <w:rFonts w:ascii="Times New Roman" w:eastAsia="Calibri" w:hAnsi="Times New Roman" w:cs="Times New Roman"/>
          <w:i/>
          <w:sz w:val="26"/>
          <w:szCs w:val="26"/>
          <w:lang w:eastAsia="ar-SA"/>
        </w:rPr>
        <w:t>контроля за</w:t>
      </w:r>
      <w:proofErr w:type="gramEnd"/>
      <w:r w:rsidRPr="00C80521">
        <w:rPr>
          <w:rFonts w:ascii="Times New Roman" w:eastAsia="Calibri" w:hAnsi="Times New Roman" w:cs="Times New Roman"/>
          <w:i/>
          <w:sz w:val="26"/>
          <w:szCs w:val="26"/>
          <w:lang w:eastAsia="ar-SA"/>
        </w:rPr>
        <w:t xml:space="preserve"> качеством медицинской помощи, оказываемой беременным во вверенном учреждении. </w:t>
      </w:r>
    </w:p>
    <w:p w:rsidR="00054919" w:rsidRPr="00C80521" w:rsidRDefault="00054919"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1064" w:rsidRPr="00C80521" w:rsidRDefault="008E1064" w:rsidP="008E1064">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2 заявителя просили оказать им помощь в выделении путевок на санаторно-курортное лечение детей-инвалидов. </w:t>
      </w:r>
    </w:p>
    <w:p w:rsidR="004F05D3" w:rsidRDefault="004F05D3"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течение 2013 г</w:t>
      </w:r>
      <w:r w:rsidR="00C25B1D">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поступило 14 обращений с жалобами на уклонение родителей от выполнения своих обязанностей и вопросу лишения родительских прав. Поступило 29 обращений по спорам об определении места жительства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7 родителей обратились с жалобами на нарушение их прав на общение с ребенком. К сожалению, на сегодняшний день очень много разводов: за 2013 г. - 4657 (АППГ- 4431). И в большинстве своем от разводов страдают дети. Часто родители настраивают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отрицательно </w:t>
      </w:r>
      <w:r w:rsidR="00653967" w:rsidRPr="00C80521">
        <w:rPr>
          <w:rFonts w:ascii="Times New Roman" w:eastAsiaTheme="minorEastAsia" w:hAnsi="Times New Roman" w:cs="Times New Roman"/>
          <w:sz w:val="26"/>
          <w:szCs w:val="26"/>
          <w:lang w:eastAsia="ru-RU"/>
        </w:rPr>
        <w:t xml:space="preserve">по отношению к другому родителю, в результате </w:t>
      </w:r>
      <w:r w:rsidRPr="00C80521">
        <w:rPr>
          <w:rFonts w:ascii="Times New Roman" w:eastAsiaTheme="minorEastAsia" w:hAnsi="Times New Roman" w:cs="Times New Roman"/>
          <w:sz w:val="26"/>
          <w:szCs w:val="26"/>
          <w:lang w:eastAsia="ru-RU"/>
        </w:rPr>
        <w:t xml:space="preserve">страдает психика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w:t>
      </w:r>
      <w:r w:rsidR="00653967" w:rsidRPr="00C80521">
        <w:rPr>
          <w:rFonts w:ascii="Times New Roman" w:eastAsiaTheme="minorEastAsia" w:hAnsi="Times New Roman" w:cs="Times New Roman"/>
          <w:sz w:val="26"/>
          <w:szCs w:val="26"/>
          <w:lang w:eastAsia="ru-RU"/>
        </w:rPr>
        <w:t>Я п</w:t>
      </w:r>
      <w:r w:rsidRPr="00C80521">
        <w:rPr>
          <w:rFonts w:ascii="Times New Roman" w:eastAsiaTheme="minorEastAsia" w:hAnsi="Times New Roman" w:cs="Times New Roman"/>
          <w:sz w:val="26"/>
          <w:szCs w:val="26"/>
          <w:lang w:eastAsia="ru-RU"/>
        </w:rPr>
        <w:t xml:space="preserve">ризываю родителей </w:t>
      </w:r>
      <w:r w:rsidR="00CE41E4" w:rsidRPr="00C80521">
        <w:rPr>
          <w:rFonts w:ascii="Times New Roman" w:eastAsiaTheme="minorEastAsia" w:hAnsi="Times New Roman" w:cs="Times New Roman"/>
          <w:sz w:val="26"/>
          <w:szCs w:val="26"/>
          <w:lang w:eastAsia="ru-RU"/>
        </w:rPr>
        <w:t>при</w:t>
      </w:r>
      <w:r w:rsidRPr="00C80521">
        <w:rPr>
          <w:rFonts w:ascii="Times New Roman" w:eastAsiaTheme="minorEastAsia" w:hAnsi="Times New Roman" w:cs="Times New Roman"/>
          <w:sz w:val="26"/>
          <w:szCs w:val="26"/>
          <w:lang w:eastAsia="ru-RU"/>
        </w:rPr>
        <w:t xml:space="preserve"> разрешении любой конфликтной семейной ситуации изначально руков</w:t>
      </w:r>
      <w:r w:rsidR="009F6074" w:rsidRPr="00C80521">
        <w:rPr>
          <w:rFonts w:ascii="Times New Roman" w:eastAsiaTheme="minorEastAsia" w:hAnsi="Times New Roman" w:cs="Times New Roman"/>
          <w:sz w:val="26"/>
          <w:szCs w:val="26"/>
          <w:lang w:eastAsia="ru-RU"/>
        </w:rPr>
        <w:t xml:space="preserve">одствоваться интересами </w:t>
      </w:r>
      <w:r w:rsidR="00CE029F">
        <w:rPr>
          <w:rFonts w:ascii="Times New Roman" w:eastAsiaTheme="minorEastAsia" w:hAnsi="Times New Roman" w:cs="Times New Roman"/>
          <w:sz w:val="26"/>
          <w:szCs w:val="26"/>
          <w:lang w:eastAsia="ru-RU"/>
        </w:rPr>
        <w:t>ребёнка</w:t>
      </w:r>
      <w:r w:rsidR="009F6074" w:rsidRPr="00C80521">
        <w:rPr>
          <w:rFonts w:ascii="Times New Roman" w:eastAsiaTheme="minorEastAsia" w:hAnsi="Times New Roman" w:cs="Times New Roman"/>
          <w:sz w:val="26"/>
          <w:szCs w:val="26"/>
          <w:lang w:eastAsia="ru-RU"/>
        </w:rPr>
        <w:t>, по крайней мере, беречь его психику,</w:t>
      </w:r>
      <w:r w:rsidR="000A495D" w:rsidRPr="00C80521">
        <w:rPr>
          <w:rFonts w:ascii="Times New Roman" w:eastAsiaTheme="minorEastAsia" w:hAnsi="Times New Roman" w:cs="Times New Roman"/>
          <w:sz w:val="26"/>
          <w:szCs w:val="26"/>
          <w:lang w:eastAsia="ru-RU"/>
        </w:rPr>
        <w:t xml:space="preserve"> его</w:t>
      </w:r>
      <w:r w:rsidR="009F6074" w:rsidRPr="00C80521">
        <w:rPr>
          <w:rFonts w:ascii="Times New Roman" w:eastAsiaTheme="minorEastAsia" w:hAnsi="Times New Roman" w:cs="Times New Roman"/>
          <w:sz w:val="26"/>
          <w:szCs w:val="26"/>
          <w:lang w:eastAsia="ru-RU"/>
        </w:rPr>
        <w:t xml:space="preserve"> доброе отношение к обоим родителям.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За истекший год поступило 18 обращений по вопросу взыскания алиментов на содержание несовершеннолетних детей, в 16 случаях - с отцов. Совместно с Управлением Федеральной службы судебных приставов по Чувашской Республике регулярно </w:t>
      </w:r>
      <w:proofErr w:type="gramStart"/>
      <w:r w:rsidR="00CE41E4" w:rsidRPr="00C80521">
        <w:rPr>
          <w:rFonts w:ascii="Times New Roman" w:eastAsiaTheme="minorEastAsia" w:hAnsi="Times New Roman" w:cs="Times New Roman"/>
          <w:sz w:val="26"/>
          <w:szCs w:val="26"/>
          <w:lang w:eastAsia="ru-RU"/>
        </w:rPr>
        <w:t xml:space="preserve">проводились и </w:t>
      </w:r>
      <w:r w:rsidRPr="00C80521">
        <w:rPr>
          <w:rFonts w:ascii="Times New Roman" w:eastAsiaTheme="minorEastAsia" w:hAnsi="Times New Roman" w:cs="Times New Roman"/>
          <w:sz w:val="26"/>
          <w:szCs w:val="26"/>
          <w:lang w:eastAsia="ru-RU"/>
        </w:rPr>
        <w:t>проводятся</w:t>
      </w:r>
      <w:proofErr w:type="gramEnd"/>
      <w:r w:rsidRPr="00C80521">
        <w:rPr>
          <w:rFonts w:ascii="Times New Roman" w:eastAsiaTheme="minorEastAsia" w:hAnsi="Times New Roman" w:cs="Times New Roman"/>
          <w:sz w:val="26"/>
          <w:szCs w:val="26"/>
          <w:lang w:eastAsia="ru-RU"/>
        </w:rPr>
        <w:t xml:space="preserve"> мероприятия по взысканию с должников алиментов. К сожалению, несмотря на все усилия судебных приставов, положительный результат достигается не всегда. Нужны новые подходы в решении этой проблемы. Необходимо подключить общественность, активных граждан,</w:t>
      </w:r>
      <w:r w:rsidR="00CE41E4" w:rsidRPr="00C80521">
        <w:rPr>
          <w:rFonts w:ascii="Times New Roman" w:eastAsiaTheme="minorEastAsia" w:hAnsi="Times New Roman" w:cs="Times New Roman"/>
          <w:sz w:val="26"/>
          <w:szCs w:val="26"/>
          <w:lang w:eastAsia="ru-RU"/>
        </w:rPr>
        <w:t xml:space="preserve"> средства массовой информации, </w:t>
      </w:r>
      <w:r w:rsidRPr="00C80521">
        <w:rPr>
          <w:rFonts w:ascii="Times New Roman" w:eastAsiaTheme="minorEastAsia" w:hAnsi="Times New Roman" w:cs="Times New Roman"/>
          <w:sz w:val="26"/>
          <w:szCs w:val="26"/>
          <w:lang w:eastAsia="ru-RU"/>
        </w:rPr>
        <w:t xml:space="preserve">создать нетерпимое отношение в обществе к неплательщикам алиментов. </w:t>
      </w:r>
    </w:p>
    <w:p w:rsidR="00DE6D29" w:rsidRPr="001E6786" w:rsidRDefault="00DE6D29" w:rsidP="00A930C7">
      <w:pPr>
        <w:widowControl w:val="0"/>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r w:rsidRPr="00C80521">
        <w:rPr>
          <w:rFonts w:ascii="Times New Roman" w:eastAsiaTheme="minorEastAsia" w:hAnsi="Times New Roman" w:cs="Times New Roman"/>
          <w:sz w:val="26"/>
          <w:szCs w:val="26"/>
          <w:lang w:eastAsia="ru-RU"/>
        </w:rPr>
        <w:t xml:space="preserve">Уполномоченный при Президенте Российской Федерации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П.А. Астахов </w:t>
      </w:r>
      <w:r w:rsidR="00CE41E4" w:rsidRPr="00C80521">
        <w:rPr>
          <w:rFonts w:ascii="Times New Roman" w:eastAsiaTheme="minorEastAsia" w:hAnsi="Times New Roman" w:cs="Times New Roman"/>
          <w:sz w:val="26"/>
          <w:szCs w:val="26"/>
          <w:lang w:eastAsia="ru-RU"/>
        </w:rPr>
        <w:t>заявил в интервью РИА Новости</w:t>
      </w:r>
      <w:r w:rsidRPr="00C80521">
        <w:rPr>
          <w:rFonts w:ascii="Times New Roman" w:eastAsiaTheme="minorEastAsia" w:hAnsi="Times New Roman" w:cs="Times New Roman"/>
          <w:sz w:val="26"/>
          <w:szCs w:val="26"/>
          <w:lang w:eastAsia="ru-RU"/>
        </w:rPr>
        <w:t>, что должников по алиментам нужно направлять на исправительные работы. «</w:t>
      </w:r>
      <w:r w:rsidR="00993A9A" w:rsidRPr="00C80521">
        <w:rPr>
          <w:rFonts w:ascii="Times New Roman" w:eastAsiaTheme="minorEastAsia" w:hAnsi="Times New Roman" w:cs="Times New Roman"/>
          <w:sz w:val="26"/>
          <w:szCs w:val="26"/>
          <w:lang w:eastAsia="ru-RU"/>
        </w:rPr>
        <w:t xml:space="preserve">Человек говорит, что не работает, но при этом на водку и наркотики у него деньги есть. Если не заплатил два-три месяца – отправлять в суд. Получит два-три года исправительных работ, </w:t>
      </w:r>
      <w:proofErr w:type="gramStart"/>
      <w:r w:rsidR="00993A9A" w:rsidRPr="00C80521">
        <w:rPr>
          <w:rFonts w:ascii="Times New Roman" w:eastAsiaTheme="minorEastAsia" w:hAnsi="Times New Roman" w:cs="Times New Roman"/>
          <w:sz w:val="26"/>
          <w:szCs w:val="26"/>
          <w:lang w:eastAsia="ru-RU"/>
        </w:rPr>
        <w:t>оплатит долги и задумается</w:t>
      </w:r>
      <w:proofErr w:type="gramEnd"/>
      <w:r w:rsidR="00993A9A" w:rsidRPr="00C80521">
        <w:rPr>
          <w:rFonts w:ascii="Times New Roman" w:eastAsiaTheme="minorEastAsia" w:hAnsi="Times New Roman" w:cs="Times New Roman"/>
          <w:sz w:val="26"/>
          <w:szCs w:val="26"/>
          <w:lang w:eastAsia="ru-RU"/>
        </w:rPr>
        <w:t xml:space="preserve">. Руки-ноги у них у всех есть, только совести нет. </w:t>
      </w:r>
      <w:r w:rsidRPr="00C80521">
        <w:rPr>
          <w:rFonts w:ascii="Times New Roman" w:eastAsiaTheme="minorEastAsia" w:hAnsi="Times New Roman" w:cs="Times New Roman"/>
          <w:sz w:val="26"/>
          <w:szCs w:val="26"/>
          <w:lang w:eastAsia="ru-RU"/>
        </w:rPr>
        <w:t>Потенциал огромный – чуть изменить закон, вынести на обсуждение, принять новую форму и отправлять должников на исправительные работы»</w:t>
      </w:r>
      <w:r w:rsidR="00CE41E4"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 </w:t>
      </w:r>
    </w:p>
    <w:p w:rsidR="00934255" w:rsidRPr="001E6786" w:rsidRDefault="00934255" w:rsidP="00A930C7">
      <w:pPr>
        <w:widowControl w:val="0"/>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течение прошлого периода поступило 6 обращений по вопросам жестокого обращения с детьми, данные обращения поступ</w:t>
      </w:r>
      <w:r w:rsidR="003C61FF">
        <w:rPr>
          <w:rFonts w:ascii="Times New Roman" w:eastAsiaTheme="minorEastAsia" w:hAnsi="Times New Roman" w:cs="Times New Roman"/>
          <w:sz w:val="26"/>
          <w:szCs w:val="26"/>
          <w:lang w:eastAsia="ru-RU"/>
        </w:rPr>
        <w:t>и</w:t>
      </w:r>
      <w:r w:rsidRPr="00C80521">
        <w:rPr>
          <w:rFonts w:ascii="Times New Roman" w:eastAsiaTheme="minorEastAsia" w:hAnsi="Times New Roman" w:cs="Times New Roman"/>
          <w:sz w:val="26"/>
          <w:szCs w:val="26"/>
          <w:lang w:eastAsia="ru-RU"/>
        </w:rPr>
        <w:t xml:space="preserve">ли анонимно. К счастью, </w:t>
      </w:r>
      <w:r w:rsidR="00934255" w:rsidRPr="00C80521">
        <w:rPr>
          <w:rFonts w:ascii="Times New Roman" w:eastAsiaTheme="minorEastAsia" w:hAnsi="Times New Roman" w:cs="Times New Roman"/>
          <w:sz w:val="26"/>
          <w:szCs w:val="26"/>
          <w:lang w:eastAsia="ru-RU"/>
        </w:rPr>
        <w:t xml:space="preserve">в ходе проверок правоохранительными органами, органами опеки и попечительства </w:t>
      </w:r>
      <w:r w:rsidR="00155E3B" w:rsidRPr="00C80521">
        <w:rPr>
          <w:rFonts w:ascii="Times New Roman" w:eastAsiaTheme="minorEastAsia" w:hAnsi="Times New Roman" w:cs="Times New Roman"/>
          <w:sz w:val="26"/>
          <w:szCs w:val="26"/>
          <w:lang w:eastAsia="ru-RU"/>
        </w:rPr>
        <w:t xml:space="preserve">факты </w:t>
      </w:r>
      <w:r w:rsidR="007B4220" w:rsidRPr="00C80521">
        <w:rPr>
          <w:rFonts w:ascii="Times New Roman" w:eastAsiaTheme="minorEastAsia" w:hAnsi="Times New Roman" w:cs="Times New Roman"/>
          <w:sz w:val="26"/>
          <w:szCs w:val="26"/>
          <w:lang w:eastAsia="ru-RU"/>
        </w:rPr>
        <w:t xml:space="preserve">по этим обращениям </w:t>
      </w:r>
      <w:r w:rsidR="00155E3B" w:rsidRPr="00C80521">
        <w:rPr>
          <w:rFonts w:ascii="Times New Roman" w:eastAsiaTheme="minorEastAsia" w:hAnsi="Times New Roman" w:cs="Times New Roman"/>
          <w:sz w:val="26"/>
          <w:szCs w:val="26"/>
          <w:lang w:eastAsia="ru-RU"/>
        </w:rPr>
        <w:t xml:space="preserve">не </w:t>
      </w:r>
      <w:r w:rsidRPr="00C80521">
        <w:rPr>
          <w:rFonts w:ascii="Times New Roman" w:eastAsiaTheme="minorEastAsia" w:hAnsi="Times New Roman" w:cs="Times New Roman"/>
          <w:sz w:val="26"/>
          <w:szCs w:val="26"/>
          <w:lang w:eastAsia="ru-RU"/>
        </w:rPr>
        <w:t>подтвердились.</w:t>
      </w:r>
    </w:p>
    <w:p w:rsidR="004F05D3"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14 обращений поступило с жалобами на уклонение родителей от своих обязанностей. Мной направлялись запросы в органы полиции, органы опеки и попечительства, комиссии по делам несовершеннолетних и защите их прав. </w:t>
      </w:r>
    </w:p>
    <w:p w:rsidR="00372222"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Один случай в Комсомольском районе. Многодетная мать злоупотребляет спиртными напитками. В семье воспитываются трое несовершеннолетних детей 2003, 2006, 2008 г.р. Детей забрали в свою семью родственники. В апреле 2013 г</w:t>
      </w:r>
      <w:r w:rsidR="009D4B6A">
        <w:rPr>
          <w:rFonts w:ascii="Times New Roman" w:eastAsiaTheme="minorEastAsia" w:hAnsi="Times New Roman" w:cs="Times New Roman"/>
          <w:i/>
          <w:sz w:val="26"/>
          <w:szCs w:val="26"/>
          <w:lang w:eastAsia="ru-RU"/>
        </w:rPr>
        <w:t>.</w:t>
      </w:r>
      <w:r w:rsidRPr="00C80521">
        <w:rPr>
          <w:rFonts w:ascii="Times New Roman" w:eastAsiaTheme="minorEastAsia" w:hAnsi="Times New Roman" w:cs="Times New Roman"/>
          <w:i/>
          <w:sz w:val="26"/>
          <w:szCs w:val="26"/>
          <w:lang w:eastAsia="ru-RU"/>
        </w:rPr>
        <w:t xml:space="preserve"> </w:t>
      </w:r>
      <w:r w:rsidR="00372222">
        <w:rPr>
          <w:rFonts w:ascii="Times New Roman" w:eastAsiaTheme="minorEastAsia" w:hAnsi="Times New Roman" w:cs="Times New Roman"/>
          <w:i/>
          <w:sz w:val="26"/>
          <w:szCs w:val="26"/>
          <w:lang w:eastAsia="ru-RU"/>
        </w:rPr>
        <w:t xml:space="preserve">суд </w:t>
      </w:r>
      <w:r w:rsidRPr="00C80521">
        <w:rPr>
          <w:rFonts w:ascii="Times New Roman" w:eastAsiaTheme="minorEastAsia" w:hAnsi="Times New Roman" w:cs="Times New Roman"/>
          <w:i/>
          <w:sz w:val="26"/>
          <w:szCs w:val="26"/>
          <w:lang w:eastAsia="ru-RU"/>
        </w:rPr>
        <w:t xml:space="preserve"> лиш</w:t>
      </w:r>
      <w:r w:rsidR="00372222">
        <w:rPr>
          <w:rFonts w:ascii="Times New Roman" w:eastAsiaTheme="minorEastAsia" w:hAnsi="Times New Roman" w:cs="Times New Roman"/>
          <w:i/>
          <w:sz w:val="26"/>
          <w:szCs w:val="26"/>
          <w:lang w:eastAsia="ru-RU"/>
        </w:rPr>
        <w:t>ил мать</w:t>
      </w:r>
      <w:r w:rsidRPr="00C80521">
        <w:rPr>
          <w:rFonts w:ascii="Times New Roman" w:eastAsiaTheme="minorEastAsia" w:hAnsi="Times New Roman" w:cs="Times New Roman"/>
          <w:i/>
          <w:sz w:val="26"/>
          <w:szCs w:val="26"/>
          <w:lang w:eastAsia="ru-RU"/>
        </w:rPr>
        <w:t xml:space="preserve"> родительских прав.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Второй случай - в Цивильском районе. </w:t>
      </w:r>
      <w:r w:rsidR="00372222">
        <w:rPr>
          <w:rFonts w:ascii="Times New Roman" w:eastAsiaTheme="minorEastAsia" w:hAnsi="Times New Roman" w:cs="Times New Roman"/>
          <w:i/>
          <w:sz w:val="26"/>
          <w:szCs w:val="26"/>
          <w:lang w:eastAsia="ru-RU"/>
        </w:rPr>
        <w:t>По обращению Уполномоченного, после обследования ситуации органом опеки и попечительства, с</w:t>
      </w:r>
      <w:r w:rsidRPr="00C80521">
        <w:rPr>
          <w:rFonts w:ascii="Times New Roman" w:eastAsiaTheme="minorEastAsia" w:hAnsi="Times New Roman" w:cs="Times New Roman"/>
          <w:i/>
          <w:sz w:val="26"/>
          <w:szCs w:val="26"/>
          <w:lang w:eastAsia="ru-RU"/>
        </w:rPr>
        <w:t xml:space="preserve">емья поставлена на учет в комиссии по делам несовершеннолетних и защите их прав как неблагополучная. </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7 обращений поступило по поводу сложн</w:t>
      </w:r>
      <w:r w:rsidR="006A3989" w:rsidRPr="00C80521">
        <w:rPr>
          <w:rFonts w:ascii="Times New Roman" w:eastAsiaTheme="minorEastAsia" w:hAnsi="Times New Roman" w:cs="Times New Roman"/>
          <w:sz w:val="26"/>
          <w:szCs w:val="26"/>
          <w:lang w:eastAsia="ru-RU"/>
        </w:rPr>
        <w:t xml:space="preserve">ых </w:t>
      </w:r>
      <w:r w:rsidRPr="00C80521">
        <w:rPr>
          <w:rFonts w:ascii="Times New Roman" w:eastAsiaTheme="minorEastAsia" w:hAnsi="Times New Roman" w:cs="Times New Roman"/>
          <w:sz w:val="26"/>
          <w:szCs w:val="26"/>
          <w:lang w:eastAsia="ru-RU"/>
        </w:rPr>
        <w:t>ситуаци</w:t>
      </w:r>
      <w:r w:rsidR="006A3989" w:rsidRPr="00C80521">
        <w:rPr>
          <w:rFonts w:ascii="Times New Roman" w:eastAsiaTheme="minorEastAsia" w:hAnsi="Times New Roman" w:cs="Times New Roman"/>
          <w:sz w:val="26"/>
          <w:szCs w:val="26"/>
          <w:lang w:eastAsia="ru-RU"/>
        </w:rPr>
        <w:t>й в семьях</w:t>
      </w:r>
      <w:r w:rsidRPr="00C80521">
        <w:rPr>
          <w:rFonts w:ascii="Times New Roman" w:eastAsiaTheme="minorEastAsia" w:hAnsi="Times New Roman" w:cs="Times New Roman"/>
          <w:sz w:val="26"/>
          <w:szCs w:val="26"/>
          <w:lang w:eastAsia="ru-RU"/>
        </w:rPr>
        <w:t>, связанн</w:t>
      </w:r>
      <w:r w:rsidR="006A3989" w:rsidRPr="00C80521">
        <w:rPr>
          <w:rFonts w:ascii="Times New Roman" w:eastAsiaTheme="minorEastAsia" w:hAnsi="Times New Roman" w:cs="Times New Roman"/>
          <w:sz w:val="26"/>
          <w:szCs w:val="26"/>
          <w:lang w:eastAsia="ru-RU"/>
        </w:rPr>
        <w:t>ых</w:t>
      </w:r>
      <w:r w:rsidRPr="00C80521">
        <w:rPr>
          <w:rFonts w:ascii="Times New Roman" w:eastAsiaTheme="minorEastAsia" w:hAnsi="Times New Roman" w:cs="Times New Roman"/>
          <w:sz w:val="26"/>
          <w:szCs w:val="26"/>
          <w:lang w:eastAsia="ru-RU"/>
        </w:rPr>
        <w:t xml:space="preserve"> с </w:t>
      </w:r>
      <w:r w:rsidR="007870C3" w:rsidRPr="00C80521">
        <w:rPr>
          <w:rFonts w:ascii="Times New Roman" w:eastAsiaTheme="minorEastAsia" w:hAnsi="Times New Roman" w:cs="Times New Roman"/>
          <w:sz w:val="26"/>
          <w:szCs w:val="26"/>
          <w:lang w:eastAsia="ru-RU"/>
        </w:rPr>
        <w:t>просрочкой платежа по кредитному договору</w:t>
      </w:r>
      <w:r w:rsidRPr="00C80521">
        <w:rPr>
          <w:rFonts w:ascii="Times New Roman" w:eastAsiaTheme="minorEastAsia" w:hAnsi="Times New Roman" w:cs="Times New Roman"/>
          <w:sz w:val="26"/>
          <w:szCs w:val="26"/>
          <w:lang w:eastAsia="ru-RU"/>
        </w:rPr>
        <w:t xml:space="preserve">. </w:t>
      </w:r>
      <w:r w:rsidR="007B4220" w:rsidRPr="00C80521">
        <w:rPr>
          <w:rFonts w:ascii="Times New Roman" w:eastAsiaTheme="minorEastAsia" w:hAnsi="Times New Roman" w:cs="Times New Roman"/>
          <w:sz w:val="26"/>
          <w:szCs w:val="26"/>
          <w:lang w:eastAsia="ru-RU"/>
        </w:rPr>
        <w:t xml:space="preserve">Уполномоченный </w:t>
      </w:r>
      <w:r w:rsidRPr="00C80521">
        <w:rPr>
          <w:rFonts w:ascii="Times New Roman" w:eastAsiaTheme="minorEastAsia" w:hAnsi="Times New Roman" w:cs="Times New Roman"/>
          <w:sz w:val="26"/>
          <w:szCs w:val="26"/>
          <w:lang w:eastAsia="ru-RU"/>
        </w:rPr>
        <w:t>связывался с кредитными организациями с просьбой предоставить семь</w:t>
      </w:r>
      <w:r w:rsidR="00132BF8" w:rsidRPr="00C80521">
        <w:rPr>
          <w:rFonts w:ascii="Times New Roman" w:eastAsiaTheme="minorEastAsia" w:hAnsi="Times New Roman" w:cs="Times New Roman"/>
          <w:sz w:val="26"/>
          <w:szCs w:val="26"/>
          <w:lang w:eastAsia="ru-RU"/>
        </w:rPr>
        <w:t>ям</w:t>
      </w:r>
      <w:r w:rsidRPr="00C80521">
        <w:rPr>
          <w:rFonts w:ascii="Times New Roman" w:eastAsiaTheme="minorEastAsia" w:hAnsi="Times New Roman" w:cs="Times New Roman"/>
          <w:sz w:val="26"/>
          <w:szCs w:val="26"/>
          <w:lang w:eastAsia="ru-RU"/>
        </w:rPr>
        <w:t xml:space="preserve"> </w:t>
      </w:r>
      <w:r w:rsidR="007870C3" w:rsidRPr="00C80521">
        <w:rPr>
          <w:rFonts w:ascii="Times New Roman" w:eastAsiaTheme="minorEastAsia" w:hAnsi="Times New Roman" w:cs="Times New Roman"/>
          <w:sz w:val="26"/>
          <w:szCs w:val="26"/>
          <w:lang w:eastAsia="ru-RU"/>
        </w:rPr>
        <w:t xml:space="preserve">рассрочку платежа, </w:t>
      </w:r>
      <w:r w:rsidRPr="00C80521">
        <w:rPr>
          <w:rFonts w:ascii="Times New Roman" w:eastAsiaTheme="minorEastAsia" w:hAnsi="Times New Roman" w:cs="Times New Roman"/>
          <w:sz w:val="26"/>
          <w:szCs w:val="26"/>
          <w:lang w:eastAsia="ru-RU"/>
        </w:rPr>
        <w:t>отсрочку,</w:t>
      </w:r>
      <w:r w:rsidR="007870C3" w:rsidRPr="00C80521">
        <w:rPr>
          <w:rFonts w:ascii="Times New Roman" w:eastAsiaTheme="minorEastAsia" w:hAnsi="Times New Roman" w:cs="Times New Roman"/>
          <w:sz w:val="26"/>
          <w:szCs w:val="26"/>
          <w:lang w:eastAsia="ru-RU"/>
        </w:rPr>
        <w:t xml:space="preserve"> уменьшить процентные ставки</w:t>
      </w:r>
      <w:r w:rsidR="00F20A79" w:rsidRPr="00C80521">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к сожалению, положительны</w:t>
      </w:r>
      <w:r w:rsidR="00132BF8" w:rsidRPr="00C80521">
        <w:rPr>
          <w:rFonts w:ascii="Times New Roman" w:eastAsiaTheme="minorEastAsia" w:hAnsi="Times New Roman" w:cs="Times New Roman"/>
          <w:sz w:val="26"/>
          <w:szCs w:val="26"/>
          <w:lang w:eastAsia="ru-RU"/>
        </w:rPr>
        <w:t>х</w:t>
      </w:r>
      <w:r w:rsidRPr="00C80521">
        <w:rPr>
          <w:rFonts w:ascii="Times New Roman" w:eastAsiaTheme="minorEastAsia" w:hAnsi="Times New Roman" w:cs="Times New Roman"/>
          <w:sz w:val="26"/>
          <w:szCs w:val="26"/>
          <w:lang w:eastAsia="ru-RU"/>
        </w:rPr>
        <w:t xml:space="preserve"> результат</w:t>
      </w:r>
      <w:r w:rsidR="00132BF8" w:rsidRPr="00C80521">
        <w:rPr>
          <w:rFonts w:ascii="Times New Roman" w:eastAsiaTheme="minorEastAsia" w:hAnsi="Times New Roman" w:cs="Times New Roman"/>
          <w:sz w:val="26"/>
          <w:szCs w:val="26"/>
          <w:lang w:eastAsia="ru-RU"/>
        </w:rPr>
        <w:t>ов</w:t>
      </w:r>
      <w:r w:rsidRPr="00C80521">
        <w:rPr>
          <w:rFonts w:ascii="Times New Roman" w:eastAsiaTheme="minorEastAsia" w:hAnsi="Times New Roman" w:cs="Times New Roman"/>
          <w:sz w:val="26"/>
          <w:szCs w:val="26"/>
          <w:lang w:eastAsia="ru-RU"/>
        </w:rPr>
        <w:t xml:space="preserve"> не был</w:t>
      </w:r>
      <w:r w:rsidR="00132BF8" w:rsidRPr="00C80521">
        <w:rPr>
          <w:rFonts w:ascii="Times New Roman" w:eastAsiaTheme="minorEastAsia" w:hAnsi="Times New Roman" w:cs="Times New Roman"/>
          <w:sz w:val="26"/>
          <w:szCs w:val="26"/>
          <w:lang w:eastAsia="ru-RU"/>
        </w:rPr>
        <w:t>о</w:t>
      </w:r>
      <w:r w:rsidRPr="00C80521">
        <w:rPr>
          <w:rFonts w:ascii="Times New Roman" w:eastAsiaTheme="minorEastAsia" w:hAnsi="Times New Roman" w:cs="Times New Roman"/>
          <w:sz w:val="26"/>
          <w:szCs w:val="26"/>
          <w:lang w:eastAsia="ru-RU"/>
        </w:rPr>
        <w:t xml:space="preserve">. </w:t>
      </w:r>
    </w:p>
    <w:p w:rsidR="00AF5D11" w:rsidRDefault="00506767"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4 июня 2013 г. к Уполномоченному обратилась гражданка </w:t>
      </w:r>
      <w:r w:rsidR="00F20A79" w:rsidRPr="00C80521">
        <w:rPr>
          <w:rFonts w:ascii="Times New Roman" w:eastAsiaTheme="minorEastAsia" w:hAnsi="Times New Roman" w:cs="Times New Roman"/>
          <w:i/>
          <w:sz w:val="26"/>
          <w:szCs w:val="26"/>
          <w:lang w:eastAsia="ru-RU"/>
        </w:rPr>
        <w:t>А</w:t>
      </w:r>
      <w:r w:rsidRPr="00C80521">
        <w:rPr>
          <w:rFonts w:ascii="Times New Roman" w:eastAsiaTheme="minorEastAsia" w:hAnsi="Times New Roman" w:cs="Times New Roman"/>
          <w:i/>
          <w:sz w:val="26"/>
          <w:szCs w:val="26"/>
          <w:lang w:eastAsia="ru-RU"/>
        </w:rPr>
        <w:t>.,</w:t>
      </w:r>
      <w:r w:rsidR="00CD6AA6" w:rsidRPr="00C80521">
        <w:rPr>
          <w:rFonts w:ascii="Times New Roman" w:eastAsiaTheme="minorEastAsia" w:hAnsi="Times New Roman" w:cs="Times New Roman"/>
          <w:i/>
          <w:sz w:val="26"/>
          <w:szCs w:val="26"/>
          <w:lang w:eastAsia="ru-RU"/>
        </w:rPr>
        <w:t xml:space="preserve"> проживающая в Чебоксарском районе,</w:t>
      </w:r>
      <w:r w:rsidRPr="00C80521">
        <w:rPr>
          <w:rFonts w:ascii="Times New Roman" w:eastAsiaTheme="minorEastAsia" w:hAnsi="Times New Roman" w:cs="Times New Roman"/>
          <w:i/>
          <w:sz w:val="26"/>
          <w:szCs w:val="26"/>
          <w:lang w:eastAsia="ru-RU"/>
        </w:rPr>
        <w:t xml:space="preserve"> воспитывающая двоих приемных детей, с просьбой о помощи в предоставлении отсрочки платежей по взятым кредитам</w:t>
      </w:r>
      <w:r w:rsidR="00256740" w:rsidRPr="00C80521">
        <w:rPr>
          <w:rFonts w:ascii="Times New Roman" w:eastAsiaTheme="minorEastAsia" w:hAnsi="Times New Roman" w:cs="Times New Roman"/>
          <w:i/>
          <w:sz w:val="26"/>
          <w:szCs w:val="26"/>
          <w:lang w:eastAsia="ru-RU"/>
        </w:rPr>
        <w:t xml:space="preserve"> на ремонт дома и приобретение мебели для детей</w:t>
      </w:r>
      <w:r w:rsidRPr="00C80521">
        <w:rPr>
          <w:rFonts w:ascii="Times New Roman" w:eastAsiaTheme="minorEastAsia" w:hAnsi="Times New Roman" w:cs="Times New Roman"/>
          <w:i/>
          <w:sz w:val="26"/>
          <w:szCs w:val="26"/>
          <w:lang w:eastAsia="ru-RU"/>
        </w:rPr>
        <w:t>. В связи со сложной жизненной</w:t>
      </w:r>
      <w:r w:rsidR="008D543D">
        <w:rPr>
          <w:rFonts w:ascii="Times New Roman" w:eastAsiaTheme="minorEastAsia" w:hAnsi="Times New Roman" w:cs="Times New Roman"/>
          <w:i/>
          <w:sz w:val="26"/>
          <w:szCs w:val="26"/>
          <w:lang w:eastAsia="ru-RU"/>
        </w:rPr>
        <w:t xml:space="preserve"> </w:t>
      </w:r>
      <w:r w:rsidRPr="00C80521">
        <w:rPr>
          <w:rFonts w:ascii="Times New Roman" w:eastAsiaTheme="minorEastAsia" w:hAnsi="Times New Roman" w:cs="Times New Roman"/>
          <w:i/>
          <w:sz w:val="26"/>
          <w:szCs w:val="26"/>
          <w:lang w:eastAsia="ru-RU"/>
        </w:rPr>
        <w:t xml:space="preserve"> ситуацией, заявительница </w:t>
      </w:r>
      <w:proofErr w:type="gramStart"/>
      <w:r w:rsidR="00256740" w:rsidRPr="00C80521">
        <w:rPr>
          <w:rFonts w:ascii="Times New Roman" w:eastAsiaTheme="minorEastAsia" w:hAnsi="Times New Roman" w:cs="Times New Roman"/>
          <w:i/>
          <w:sz w:val="26"/>
          <w:szCs w:val="26"/>
          <w:lang w:eastAsia="ru-RU"/>
        </w:rPr>
        <w:t>была не в состоянии оплачив</w:t>
      </w:r>
      <w:r w:rsidR="00D96DE3" w:rsidRPr="00C80521">
        <w:rPr>
          <w:rFonts w:ascii="Times New Roman" w:eastAsiaTheme="minorEastAsia" w:hAnsi="Times New Roman" w:cs="Times New Roman"/>
          <w:i/>
          <w:sz w:val="26"/>
          <w:szCs w:val="26"/>
          <w:lang w:eastAsia="ru-RU"/>
        </w:rPr>
        <w:t>ать кредит на прежних условиях и опасалась</w:t>
      </w:r>
      <w:proofErr w:type="gramEnd"/>
      <w:r w:rsidR="00D96DE3" w:rsidRPr="00C80521">
        <w:rPr>
          <w:rFonts w:ascii="Times New Roman" w:eastAsiaTheme="minorEastAsia" w:hAnsi="Times New Roman" w:cs="Times New Roman"/>
          <w:i/>
          <w:sz w:val="26"/>
          <w:szCs w:val="26"/>
          <w:lang w:eastAsia="ru-RU"/>
        </w:rPr>
        <w:t xml:space="preserve">, что ввиду этого органы опеки и попечительства заберут у нее детей, которые очень к ней привязаны. </w:t>
      </w:r>
      <w:r w:rsidR="00246AEF" w:rsidRPr="00C80521">
        <w:rPr>
          <w:rFonts w:ascii="Times New Roman" w:eastAsiaTheme="minorEastAsia" w:hAnsi="Times New Roman" w:cs="Times New Roman"/>
          <w:i/>
          <w:sz w:val="26"/>
          <w:szCs w:val="26"/>
          <w:lang w:eastAsia="ru-RU"/>
        </w:rPr>
        <w:t>Уполномоченный обратился к директору регионального отделения</w:t>
      </w:r>
      <w:r w:rsidR="003E4634" w:rsidRPr="00C80521">
        <w:rPr>
          <w:rFonts w:ascii="Times New Roman" w:eastAsiaTheme="minorEastAsia" w:hAnsi="Times New Roman" w:cs="Times New Roman"/>
          <w:i/>
          <w:sz w:val="26"/>
          <w:szCs w:val="26"/>
          <w:lang w:eastAsia="ru-RU"/>
        </w:rPr>
        <w:t xml:space="preserve"> банка</w:t>
      </w:r>
      <w:r w:rsidR="00246AEF" w:rsidRPr="00C80521">
        <w:rPr>
          <w:rFonts w:ascii="Times New Roman" w:eastAsiaTheme="minorEastAsia" w:hAnsi="Times New Roman" w:cs="Times New Roman"/>
          <w:i/>
          <w:sz w:val="26"/>
          <w:szCs w:val="26"/>
          <w:lang w:eastAsia="ru-RU"/>
        </w:rPr>
        <w:t xml:space="preserve"> с просьбой предоставить отсрочку сроком на 1 год или уменьшить размер ежемесячных платежей, однако </w:t>
      </w:r>
      <w:r w:rsidR="00B9373F" w:rsidRPr="00C80521">
        <w:rPr>
          <w:rFonts w:ascii="Times New Roman" w:eastAsiaTheme="minorEastAsia" w:hAnsi="Times New Roman" w:cs="Times New Roman"/>
          <w:i/>
          <w:sz w:val="26"/>
          <w:szCs w:val="26"/>
          <w:lang w:eastAsia="ru-RU"/>
        </w:rPr>
        <w:lastRenderedPageBreak/>
        <w:t xml:space="preserve">взаимопонимание не было достигнуто. </w:t>
      </w:r>
      <w:r w:rsidR="000D6A77" w:rsidRPr="00C80521">
        <w:rPr>
          <w:rFonts w:ascii="Times New Roman" w:eastAsiaTheme="minorEastAsia" w:hAnsi="Times New Roman" w:cs="Times New Roman"/>
          <w:i/>
          <w:sz w:val="26"/>
          <w:szCs w:val="26"/>
          <w:lang w:eastAsia="ru-RU"/>
        </w:rPr>
        <w:t>В дальнейшем эта гражданка повторно обращалась к Уполномоченному с просьбой о содействии в разрешении ситуации, Уполномоченный обращался в банк, однако банк не сче</w:t>
      </w:r>
      <w:r w:rsidR="00CD6AA6" w:rsidRPr="00C80521">
        <w:rPr>
          <w:rFonts w:ascii="Times New Roman" w:eastAsiaTheme="minorEastAsia" w:hAnsi="Times New Roman" w:cs="Times New Roman"/>
          <w:i/>
          <w:sz w:val="26"/>
          <w:szCs w:val="26"/>
          <w:lang w:eastAsia="ru-RU"/>
        </w:rPr>
        <w:t>л</w:t>
      </w:r>
      <w:r w:rsidR="000D6A77" w:rsidRPr="00C80521">
        <w:rPr>
          <w:rFonts w:ascii="Times New Roman" w:eastAsiaTheme="minorEastAsia" w:hAnsi="Times New Roman" w:cs="Times New Roman"/>
          <w:i/>
          <w:sz w:val="26"/>
          <w:szCs w:val="26"/>
          <w:lang w:eastAsia="ru-RU"/>
        </w:rPr>
        <w:t xml:space="preserve"> нужным ответить на ходатайства Уполномоченного. </w:t>
      </w:r>
    </w:p>
    <w:p w:rsidR="00BC0E22" w:rsidRPr="00C80521" w:rsidRDefault="00BC0E22" w:rsidP="00BC0E22">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Обращаюсь к родителям: прежде чем идти в финансовую организацию за кредитом, пожалуйста, реально оцените свои возможности, особенно, если кредит берется под залог единственного жилья. Ответственность за невыплату кредита и последствия в виде выселения семьи с детьми целиком лягут на плечи родителей. </w:t>
      </w:r>
    </w:p>
    <w:p w:rsidR="00AF5D11" w:rsidRPr="00C80521" w:rsidRDefault="008006D6"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Хочется обратить внимание </w:t>
      </w:r>
      <w:r w:rsidR="00750E8A" w:rsidRPr="00C80521">
        <w:rPr>
          <w:rFonts w:ascii="Times New Roman" w:eastAsiaTheme="minorEastAsia" w:hAnsi="Times New Roman" w:cs="Times New Roman"/>
          <w:sz w:val="26"/>
          <w:szCs w:val="26"/>
          <w:lang w:eastAsia="ru-RU"/>
        </w:rPr>
        <w:t xml:space="preserve">руководителей </w:t>
      </w:r>
      <w:r w:rsidRPr="00C80521">
        <w:rPr>
          <w:rFonts w:ascii="Times New Roman" w:eastAsiaTheme="minorEastAsia" w:hAnsi="Times New Roman" w:cs="Times New Roman"/>
          <w:sz w:val="26"/>
          <w:szCs w:val="26"/>
          <w:lang w:eastAsia="ru-RU"/>
        </w:rPr>
        <w:t>банков</w:t>
      </w:r>
      <w:r w:rsidR="00750E8A" w:rsidRPr="00C80521">
        <w:rPr>
          <w:rFonts w:ascii="Times New Roman" w:eastAsiaTheme="minorEastAsia" w:hAnsi="Times New Roman" w:cs="Times New Roman"/>
          <w:sz w:val="26"/>
          <w:szCs w:val="26"/>
          <w:lang w:eastAsia="ru-RU"/>
        </w:rPr>
        <w:t xml:space="preserve"> на работу их служб безопасности</w:t>
      </w:r>
      <w:r w:rsidRPr="00C80521">
        <w:rPr>
          <w:rFonts w:ascii="Times New Roman" w:eastAsiaTheme="minorEastAsia" w:hAnsi="Times New Roman" w:cs="Times New Roman"/>
          <w:sz w:val="26"/>
          <w:szCs w:val="26"/>
          <w:lang w:eastAsia="ru-RU"/>
        </w:rPr>
        <w:t xml:space="preserve">, которые осуществляют проверку потенциальных заемщиков. Прошу быть более </w:t>
      </w:r>
      <w:r w:rsidR="00A2659B" w:rsidRPr="00C80521">
        <w:rPr>
          <w:rFonts w:ascii="Times New Roman" w:eastAsiaTheme="minorEastAsia" w:hAnsi="Times New Roman" w:cs="Times New Roman"/>
          <w:sz w:val="26"/>
          <w:szCs w:val="26"/>
          <w:lang w:eastAsia="ru-RU"/>
        </w:rPr>
        <w:t xml:space="preserve">ответственными при решении вопроса о предоставлении </w:t>
      </w:r>
      <w:r w:rsidR="00750E8A" w:rsidRPr="00C80521">
        <w:rPr>
          <w:rFonts w:ascii="Times New Roman" w:eastAsiaTheme="minorEastAsia" w:hAnsi="Times New Roman" w:cs="Times New Roman"/>
          <w:sz w:val="26"/>
          <w:szCs w:val="26"/>
          <w:lang w:eastAsia="ru-RU"/>
        </w:rPr>
        <w:t>кредит</w:t>
      </w:r>
      <w:r w:rsidR="00BC0E22">
        <w:rPr>
          <w:rFonts w:ascii="Times New Roman" w:eastAsiaTheme="minorEastAsia" w:hAnsi="Times New Roman" w:cs="Times New Roman"/>
          <w:sz w:val="26"/>
          <w:szCs w:val="26"/>
          <w:lang w:eastAsia="ru-RU"/>
        </w:rPr>
        <w:t>а</w:t>
      </w:r>
      <w:r w:rsidR="00124EE0" w:rsidRPr="00C80521">
        <w:rPr>
          <w:rFonts w:ascii="Times New Roman" w:eastAsiaTheme="minorEastAsia" w:hAnsi="Times New Roman" w:cs="Times New Roman"/>
          <w:sz w:val="26"/>
          <w:szCs w:val="26"/>
          <w:lang w:eastAsia="ru-RU"/>
        </w:rPr>
        <w:t>,</w:t>
      </w:r>
      <w:r w:rsidR="00BC0E22">
        <w:rPr>
          <w:rFonts w:ascii="Times New Roman" w:eastAsiaTheme="minorEastAsia" w:hAnsi="Times New Roman" w:cs="Times New Roman"/>
          <w:sz w:val="26"/>
          <w:szCs w:val="26"/>
          <w:lang w:eastAsia="ru-RU"/>
        </w:rPr>
        <w:t xml:space="preserve"> учитывать ранее взятые кредиты, возможности семьи, получателя кредита. </w:t>
      </w:r>
    </w:p>
    <w:p w:rsidR="00366EEE"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Особое внимание хочу обратить на списание денежных средств </w:t>
      </w:r>
      <w:r w:rsidR="00D4662B" w:rsidRPr="00C80521">
        <w:rPr>
          <w:rFonts w:ascii="Times New Roman" w:eastAsiaTheme="minorEastAsia" w:hAnsi="Times New Roman" w:cs="Times New Roman"/>
          <w:sz w:val="26"/>
          <w:szCs w:val="26"/>
          <w:lang w:eastAsia="ru-RU"/>
        </w:rPr>
        <w:t xml:space="preserve">по кредитам </w:t>
      </w:r>
      <w:r w:rsidRPr="00C80521">
        <w:rPr>
          <w:rFonts w:ascii="Times New Roman" w:eastAsiaTheme="minorEastAsia" w:hAnsi="Times New Roman" w:cs="Times New Roman"/>
          <w:sz w:val="26"/>
          <w:szCs w:val="26"/>
          <w:lang w:eastAsia="ru-RU"/>
        </w:rPr>
        <w:t>с банковских карт должников, на которые начислялись детские пособия</w:t>
      </w:r>
      <w:r w:rsidR="00155AA3" w:rsidRPr="00C80521">
        <w:rPr>
          <w:rFonts w:ascii="Times New Roman" w:eastAsiaTheme="minorEastAsia" w:hAnsi="Times New Roman" w:cs="Times New Roman"/>
          <w:sz w:val="26"/>
          <w:szCs w:val="26"/>
          <w:lang w:eastAsia="ru-RU"/>
        </w:rPr>
        <w:t xml:space="preserve"> и пенсия по инвалидности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Все обращения по данному вопросу решились положительно: понимание было найдено с Управлением Федеральной службы судебных приставов</w:t>
      </w:r>
      <w:r w:rsidR="00BF6DAD">
        <w:rPr>
          <w:rFonts w:ascii="Times New Roman" w:eastAsiaTheme="minorEastAsia" w:hAnsi="Times New Roman" w:cs="Times New Roman"/>
          <w:sz w:val="26"/>
          <w:szCs w:val="26"/>
          <w:lang w:eastAsia="ru-RU"/>
        </w:rPr>
        <w:t xml:space="preserve"> по Чувашской Республике </w:t>
      </w:r>
      <w:r w:rsidRPr="00C80521">
        <w:rPr>
          <w:rFonts w:ascii="Times New Roman" w:eastAsiaTheme="minorEastAsia" w:hAnsi="Times New Roman" w:cs="Times New Roman"/>
          <w:sz w:val="26"/>
          <w:szCs w:val="26"/>
          <w:lang w:eastAsia="ru-RU"/>
        </w:rPr>
        <w:t>и кредитными организациями, детские пособия</w:t>
      </w:r>
      <w:r w:rsidR="00155AA3" w:rsidRPr="00C80521">
        <w:rPr>
          <w:rFonts w:ascii="Times New Roman" w:eastAsiaTheme="minorEastAsia" w:hAnsi="Times New Roman" w:cs="Times New Roman"/>
          <w:sz w:val="26"/>
          <w:szCs w:val="26"/>
          <w:lang w:eastAsia="ru-RU"/>
        </w:rPr>
        <w:t xml:space="preserve"> и пенсия по инвалидности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списанные в счет погашения долга, возвращены. </w:t>
      </w:r>
    </w:p>
    <w:p w:rsidR="00366EEE" w:rsidRPr="00C80521" w:rsidRDefault="00155AA3"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Так, 4 марта 2013 г</w:t>
      </w:r>
      <w:r w:rsidR="009D4B6A">
        <w:rPr>
          <w:rFonts w:ascii="Times New Roman" w:eastAsiaTheme="minorEastAsia" w:hAnsi="Times New Roman" w:cs="Times New Roman"/>
          <w:i/>
          <w:sz w:val="26"/>
          <w:szCs w:val="26"/>
          <w:lang w:eastAsia="ru-RU"/>
        </w:rPr>
        <w:t>.</w:t>
      </w:r>
      <w:r w:rsidRPr="00C80521">
        <w:rPr>
          <w:rFonts w:ascii="Times New Roman" w:eastAsiaTheme="minorEastAsia" w:hAnsi="Times New Roman" w:cs="Times New Roman"/>
          <w:i/>
          <w:sz w:val="26"/>
          <w:szCs w:val="26"/>
          <w:lang w:eastAsia="ru-RU"/>
        </w:rPr>
        <w:t xml:space="preserve"> к Уполномоченному обратилась гражданка К., мать троих детей, проживающая в г.Чебоксары, </w:t>
      </w:r>
      <w:r w:rsidR="006F48BD" w:rsidRPr="00C80521">
        <w:rPr>
          <w:rFonts w:ascii="Times New Roman" w:eastAsiaTheme="minorEastAsia" w:hAnsi="Times New Roman" w:cs="Times New Roman"/>
          <w:i/>
          <w:sz w:val="26"/>
          <w:szCs w:val="26"/>
          <w:lang w:eastAsia="ru-RU"/>
        </w:rPr>
        <w:t>с просьбой оказать ей содействие в возврате пенсии по инвалидности</w:t>
      </w:r>
      <w:r w:rsidR="00B12142" w:rsidRPr="00C80521">
        <w:rPr>
          <w:rFonts w:ascii="Times New Roman" w:eastAsiaTheme="minorEastAsia" w:hAnsi="Times New Roman" w:cs="Times New Roman"/>
          <w:i/>
          <w:sz w:val="26"/>
          <w:szCs w:val="26"/>
          <w:lang w:eastAsia="ru-RU"/>
        </w:rPr>
        <w:t xml:space="preserve"> </w:t>
      </w:r>
      <w:r w:rsidR="00CE029F">
        <w:rPr>
          <w:rFonts w:ascii="Times New Roman" w:eastAsiaTheme="minorEastAsia" w:hAnsi="Times New Roman" w:cs="Times New Roman"/>
          <w:i/>
          <w:sz w:val="26"/>
          <w:szCs w:val="26"/>
          <w:lang w:eastAsia="ru-RU"/>
        </w:rPr>
        <w:t>ребёнка</w:t>
      </w:r>
      <w:r w:rsidR="006F48BD" w:rsidRPr="00C80521">
        <w:rPr>
          <w:rFonts w:ascii="Times New Roman" w:eastAsiaTheme="minorEastAsia" w:hAnsi="Times New Roman" w:cs="Times New Roman"/>
          <w:i/>
          <w:sz w:val="26"/>
          <w:szCs w:val="26"/>
          <w:lang w:eastAsia="ru-RU"/>
        </w:rPr>
        <w:t xml:space="preserve">, списанной с банковской карты в счет погашения задолженности по кредитной карте. Уполномоченным направлено письмо в Чувашское отделение №8613 ОАО «Сбербанк России» с просьбой возвратить списанные денежные суммы, а списание задолженности осуществлять с «зарплатной» карты. С банком </w:t>
      </w:r>
      <w:proofErr w:type="gramStart"/>
      <w:r w:rsidR="006F48BD" w:rsidRPr="00C80521">
        <w:rPr>
          <w:rFonts w:ascii="Times New Roman" w:eastAsiaTheme="minorEastAsia" w:hAnsi="Times New Roman" w:cs="Times New Roman"/>
          <w:i/>
          <w:sz w:val="26"/>
          <w:szCs w:val="26"/>
          <w:lang w:eastAsia="ru-RU"/>
        </w:rPr>
        <w:t>найдено согласие и денежные средства возвращены</w:t>
      </w:r>
      <w:proofErr w:type="gramEnd"/>
      <w:r w:rsidR="006F48BD" w:rsidRPr="00C80521">
        <w:rPr>
          <w:rFonts w:ascii="Times New Roman" w:eastAsiaTheme="minorEastAsia" w:hAnsi="Times New Roman" w:cs="Times New Roman"/>
          <w:i/>
          <w:sz w:val="26"/>
          <w:szCs w:val="26"/>
          <w:lang w:eastAsia="ru-RU"/>
        </w:rPr>
        <w:t>.</w:t>
      </w:r>
    </w:p>
    <w:p w:rsidR="008E27DB" w:rsidRPr="00C80521" w:rsidRDefault="008E27DB" w:rsidP="00A930C7">
      <w:pPr>
        <w:widowControl w:val="0"/>
        <w:autoSpaceDE w:val="0"/>
        <w:autoSpaceDN w:val="0"/>
        <w:adjustRightInd w:val="0"/>
        <w:spacing w:after="0" w:line="240" w:lineRule="auto"/>
        <w:ind w:left="-567" w:firstLine="567"/>
        <w:jc w:val="center"/>
        <w:rPr>
          <w:rFonts w:ascii="Times New Roman" w:eastAsiaTheme="minorEastAsia" w:hAnsi="Times New Roman" w:cs="Times New Roman"/>
          <w:b/>
          <w:sz w:val="26"/>
          <w:szCs w:val="26"/>
          <w:lang w:eastAsia="ru-RU"/>
        </w:rPr>
      </w:pP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По каждому поступившему обращению проводилась тщательная работа, направлялись запросы, обратившемуся разъяснялось законодательство. </w:t>
      </w:r>
      <w:r w:rsidR="00B6108A" w:rsidRPr="00C80521">
        <w:rPr>
          <w:rFonts w:ascii="Times New Roman" w:eastAsiaTheme="minorEastAsia" w:hAnsi="Times New Roman" w:cs="Times New Roman"/>
          <w:sz w:val="26"/>
          <w:szCs w:val="26"/>
          <w:lang w:eastAsia="ru-RU"/>
        </w:rPr>
        <w:t>Зая</w:t>
      </w:r>
      <w:r w:rsidRPr="00C80521">
        <w:rPr>
          <w:rFonts w:ascii="Times New Roman" w:eastAsiaTheme="minorEastAsia" w:hAnsi="Times New Roman" w:cs="Times New Roman"/>
          <w:sz w:val="26"/>
          <w:szCs w:val="26"/>
          <w:lang w:eastAsia="ru-RU"/>
        </w:rPr>
        <w:t>вителям оказывалась помощь в написании исков</w:t>
      </w:r>
      <w:r w:rsidR="00B6108A" w:rsidRPr="00C80521">
        <w:rPr>
          <w:rFonts w:ascii="Times New Roman" w:eastAsiaTheme="minorEastAsia" w:hAnsi="Times New Roman" w:cs="Times New Roman"/>
          <w:sz w:val="26"/>
          <w:szCs w:val="26"/>
          <w:lang w:eastAsia="ru-RU"/>
        </w:rPr>
        <w:t xml:space="preserve"> и </w:t>
      </w:r>
      <w:r w:rsidRPr="00C80521">
        <w:rPr>
          <w:rFonts w:ascii="Times New Roman" w:eastAsiaTheme="minorEastAsia" w:hAnsi="Times New Roman" w:cs="Times New Roman"/>
          <w:sz w:val="26"/>
          <w:szCs w:val="26"/>
          <w:lang w:eastAsia="ru-RU"/>
        </w:rPr>
        <w:t xml:space="preserve"> заявлений</w:t>
      </w:r>
      <w:r w:rsidR="00B6108A"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в </w:t>
      </w:r>
      <w:r w:rsidR="00F20A79" w:rsidRPr="00C80521">
        <w:rPr>
          <w:rFonts w:ascii="Times New Roman" w:eastAsiaTheme="minorEastAsia" w:hAnsi="Times New Roman" w:cs="Times New Roman"/>
          <w:sz w:val="26"/>
          <w:szCs w:val="26"/>
          <w:lang w:eastAsia="ru-RU"/>
        </w:rPr>
        <w:t xml:space="preserve">суды, </w:t>
      </w:r>
      <w:r w:rsidR="00B6108A" w:rsidRPr="00C80521">
        <w:rPr>
          <w:rFonts w:ascii="Times New Roman" w:eastAsiaTheme="minorEastAsia" w:hAnsi="Times New Roman" w:cs="Times New Roman"/>
          <w:sz w:val="26"/>
          <w:szCs w:val="26"/>
          <w:lang w:eastAsia="ru-RU"/>
        </w:rPr>
        <w:t xml:space="preserve">заявлений и обращений </w:t>
      </w:r>
      <w:r w:rsidR="00F20A79" w:rsidRPr="00C80521">
        <w:rPr>
          <w:rFonts w:ascii="Times New Roman" w:eastAsiaTheme="minorEastAsia" w:hAnsi="Times New Roman" w:cs="Times New Roman"/>
          <w:sz w:val="26"/>
          <w:szCs w:val="26"/>
          <w:lang w:eastAsia="ru-RU"/>
        </w:rPr>
        <w:t xml:space="preserve">органы полиции, прокуратуру, </w:t>
      </w:r>
      <w:r w:rsidR="00B6108A" w:rsidRPr="00C80521">
        <w:rPr>
          <w:rFonts w:ascii="Times New Roman" w:eastAsiaTheme="minorEastAsia" w:hAnsi="Times New Roman" w:cs="Times New Roman"/>
          <w:sz w:val="26"/>
          <w:szCs w:val="26"/>
          <w:lang w:eastAsia="ru-RU"/>
        </w:rPr>
        <w:t>министерства, ведомства, муниципалитеты</w:t>
      </w:r>
      <w:r w:rsidR="00F20A79" w:rsidRPr="00C80521">
        <w:rPr>
          <w:rFonts w:ascii="Times New Roman" w:eastAsiaTheme="minorEastAsia" w:hAnsi="Times New Roman" w:cs="Times New Roman"/>
          <w:sz w:val="26"/>
          <w:szCs w:val="26"/>
          <w:lang w:eastAsia="ru-RU"/>
        </w:rPr>
        <w:t xml:space="preserve">. </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За 2013 год направлено 17 ходатайств в суды в интересах детей.</w:t>
      </w:r>
    </w:p>
    <w:p w:rsidR="008E27DB" w:rsidRPr="00C80521" w:rsidRDefault="00BE3385"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w:t>
      </w:r>
      <w:r w:rsidR="008E27DB" w:rsidRPr="00C80521">
        <w:rPr>
          <w:rFonts w:ascii="Times New Roman" w:eastAsiaTheme="minorEastAsia" w:hAnsi="Times New Roman" w:cs="Times New Roman"/>
          <w:sz w:val="26"/>
          <w:szCs w:val="26"/>
          <w:lang w:eastAsia="ru-RU"/>
        </w:rPr>
        <w:t xml:space="preserve"> администрации муниципальных районов и городских округов</w:t>
      </w:r>
      <w:r w:rsidRPr="00C80521">
        <w:rPr>
          <w:rFonts w:ascii="Times New Roman" w:eastAsiaTheme="minorEastAsia" w:hAnsi="Times New Roman" w:cs="Times New Roman"/>
          <w:sz w:val="26"/>
          <w:szCs w:val="26"/>
          <w:lang w:eastAsia="ru-RU"/>
        </w:rPr>
        <w:t xml:space="preserve"> направлены </w:t>
      </w:r>
      <w:r w:rsidR="008E27DB" w:rsidRPr="00C80521">
        <w:rPr>
          <w:rFonts w:ascii="Times New Roman" w:eastAsiaTheme="minorEastAsia" w:hAnsi="Times New Roman" w:cs="Times New Roman"/>
          <w:sz w:val="26"/>
          <w:szCs w:val="26"/>
          <w:lang w:eastAsia="ru-RU"/>
        </w:rPr>
        <w:t xml:space="preserve">198 запросов. Хотелось бы обратить внимание на необходимость соблюдения сроков ответа на запросы Уполномоченного. Согласно </w:t>
      </w:r>
      <w:r w:rsidR="0032745B" w:rsidRPr="00C80521">
        <w:rPr>
          <w:rFonts w:ascii="Times New Roman" w:eastAsiaTheme="minorEastAsia" w:hAnsi="Times New Roman" w:cs="Times New Roman"/>
          <w:sz w:val="26"/>
          <w:szCs w:val="26"/>
          <w:lang w:eastAsia="ru-RU"/>
        </w:rPr>
        <w:t xml:space="preserve">п.2 </w:t>
      </w:r>
      <w:r w:rsidR="008E27DB" w:rsidRPr="00C80521">
        <w:rPr>
          <w:rFonts w:ascii="Times New Roman" w:eastAsiaTheme="minorEastAsia" w:hAnsi="Times New Roman" w:cs="Times New Roman"/>
          <w:sz w:val="26"/>
          <w:szCs w:val="26"/>
          <w:lang w:eastAsia="ru-RU"/>
        </w:rPr>
        <w:t xml:space="preserve">ст.16 Закона об Уполномоченном должностные лица органов государственной власти Чувашской Республики обязаны бесплатно и беспрепятственно предоставлять Уполномоченному запрошенные материалы и документы, иную информацию, необходимую для осуществления его полномочий.  Запрошенные материалы и документы и иная информация от органов государственной власти Чувашской Республики должны быть направлены Уполномоченному не позднее </w:t>
      </w:r>
      <w:r w:rsidR="008E27DB" w:rsidRPr="00C80521">
        <w:rPr>
          <w:rFonts w:ascii="Times New Roman" w:eastAsiaTheme="minorEastAsia" w:hAnsi="Times New Roman" w:cs="Times New Roman"/>
          <w:b/>
          <w:sz w:val="26"/>
          <w:szCs w:val="26"/>
          <w:lang w:eastAsia="ru-RU"/>
        </w:rPr>
        <w:t>15 дней</w:t>
      </w:r>
      <w:r w:rsidR="008E27DB" w:rsidRPr="00C80521">
        <w:rPr>
          <w:rFonts w:ascii="Times New Roman" w:eastAsiaTheme="minorEastAsia" w:hAnsi="Times New Roman" w:cs="Times New Roman"/>
          <w:sz w:val="26"/>
          <w:szCs w:val="26"/>
          <w:lang w:eastAsia="ru-RU"/>
        </w:rPr>
        <w:t xml:space="preserve"> со дня получения запроса, если в самом запросе не установлен иной срок. К сожалению, данные сроки не всегда соблюдались. </w:t>
      </w:r>
    </w:p>
    <w:p w:rsidR="006B4A96" w:rsidRPr="00C80521" w:rsidRDefault="008E27DB" w:rsidP="00A930C7">
      <w:pPr>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Особо необходимо обратить внимание на низкую информированность населения о своих правах и возможности их реализации. Не всегда сотрудники органов власти</w:t>
      </w:r>
      <w:r w:rsidR="00EB01DF" w:rsidRPr="00C80521">
        <w:rPr>
          <w:rFonts w:ascii="Times New Roman" w:eastAsiaTheme="minorEastAsia" w:hAnsi="Times New Roman" w:cs="Times New Roman"/>
          <w:sz w:val="26"/>
          <w:szCs w:val="26"/>
          <w:lang w:eastAsia="ru-RU"/>
        </w:rPr>
        <w:t xml:space="preserve"> </w:t>
      </w:r>
      <w:r w:rsidR="00192374" w:rsidRPr="00C80521">
        <w:rPr>
          <w:rFonts w:ascii="Times New Roman" w:eastAsiaTheme="minorEastAsia" w:hAnsi="Times New Roman" w:cs="Times New Roman"/>
          <w:sz w:val="26"/>
          <w:szCs w:val="26"/>
          <w:lang w:eastAsia="ru-RU"/>
        </w:rPr>
        <w:t>- государственной, особенно муниципальной</w:t>
      </w:r>
      <w:r w:rsidRPr="00C80521">
        <w:rPr>
          <w:rFonts w:ascii="Times New Roman" w:eastAsiaTheme="minorEastAsia" w:hAnsi="Times New Roman" w:cs="Times New Roman"/>
          <w:sz w:val="26"/>
          <w:szCs w:val="26"/>
          <w:lang w:eastAsia="ru-RU"/>
        </w:rPr>
        <w:t xml:space="preserve"> подробно разъясняют </w:t>
      </w:r>
      <w:r w:rsidRPr="00C80521">
        <w:rPr>
          <w:rFonts w:ascii="Times New Roman" w:eastAsiaTheme="minorEastAsia" w:hAnsi="Times New Roman" w:cs="Times New Roman"/>
          <w:sz w:val="26"/>
          <w:szCs w:val="26"/>
          <w:lang w:eastAsia="ru-RU"/>
        </w:rPr>
        <w:lastRenderedPageBreak/>
        <w:t xml:space="preserve">гражданам ту или иную правовую </w:t>
      </w:r>
      <w:r w:rsidR="00216F9B">
        <w:rPr>
          <w:rFonts w:ascii="Times New Roman" w:eastAsiaTheme="minorEastAsia" w:hAnsi="Times New Roman" w:cs="Times New Roman"/>
          <w:sz w:val="26"/>
          <w:szCs w:val="26"/>
          <w:lang w:eastAsia="ru-RU"/>
        </w:rPr>
        <w:t>норму</w:t>
      </w:r>
      <w:r w:rsidR="00854026">
        <w:rPr>
          <w:rFonts w:ascii="Times New Roman" w:eastAsiaTheme="minorEastAsia" w:hAnsi="Times New Roman" w:cs="Times New Roman"/>
          <w:sz w:val="26"/>
          <w:szCs w:val="26"/>
          <w:lang w:eastAsia="ru-RU"/>
        </w:rPr>
        <w:t>, порядок действий</w:t>
      </w:r>
      <w:r w:rsidRPr="00C80521">
        <w:rPr>
          <w:rFonts w:ascii="Times New Roman" w:eastAsiaTheme="minorEastAsia" w:hAnsi="Times New Roman" w:cs="Times New Roman"/>
          <w:sz w:val="26"/>
          <w:szCs w:val="26"/>
          <w:lang w:eastAsia="ru-RU"/>
        </w:rPr>
        <w:t>. В связи с этим прошу органы власти Чувашской Республики как государственные, так и муниципальные, обратить особое внимание на необходимость у</w:t>
      </w:r>
      <w:r w:rsidR="00EB01DF" w:rsidRPr="00C80521">
        <w:rPr>
          <w:rFonts w:ascii="Times New Roman" w:eastAsiaTheme="minorEastAsia" w:hAnsi="Times New Roman" w:cs="Times New Roman"/>
          <w:sz w:val="26"/>
          <w:szCs w:val="26"/>
          <w:lang w:eastAsia="ru-RU"/>
        </w:rPr>
        <w:t>силения разъяснительной работы.</w:t>
      </w:r>
    </w:p>
    <w:p w:rsidR="008E27DB" w:rsidRPr="00C80521" w:rsidRDefault="008E27DB" w:rsidP="00A930C7">
      <w:pPr>
        <w:autoSpaceDE w:val="0"/>
        <w:autoSpaceDN w:val="0"/>
        <w:adjustRightInd w:val="0"/>
        <w:spacing w:after="0" w:line="240" w:lineRule="auto"/>
        <w:ind w:firstLine="54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Так, к Уполномоченному обратилась гражданка </w:t>
      </w:r>
      <w:proofErr w:type="gramStart"/>
      <w:r w:rsidRPr="00C80521">
        <w:rPr>
          <w:rFonts w:ascii="Times New Roman" w:eastAsiaTheme="minorEastAsia" w:hAnsi="Times New Roman" w:cs="Times New Roman"/>
          <w:i/>
          <w:sz w:val="26"/>
          <w:szCs w:val="26"/>
          <w:lang w:eastAsia="ru-RU"/>
        </w:rPr>
        <w:t>Г. с</w:t>
      </w:r>
      <w:proofErr w:type="gramEnd"/>
      <w:r w:rsidRPr="00C80521">
        <w:rPr>
          <w:rFonts w:ascii="Times New Roman" w:eastAsiaTheme="minorEastAsia" w:hAnsi="Times New Roman" w:cs="Times New Roman"/>
          <w:i/>
          <w:sz w:val="26"/>
          <w:szCs w:val="26"/>
          <w:lang w:eastAsia="ru-RU"/>
        </w:rPr>
        <w:t xml:space="preserve"> вопросом начисления е</w:t>
      </w:r>
      <w:r w:rsidR="006B4A96" w:rsidRPr="00C80521">
        <w:rPr>
          <w:rFonts w:ascii="Times New Roman" w:eastAsiaTheme="minorEastAsia" w:hAnsi="Times New Roman" w:cs="Times New Roman"/>
          <w:i/>
          <w:sz w:val="26"/>
          <w:szCs w:val="26"/>
          <w:lang w:eastAsia="ru-RU"/>
        </w:rPr>
        <w:t>й</w:t>
      </w:r>
      <w:r w:rsidRPr="00C80521">
        <w:rPr>
          <w:rFonts w:ascii="Times New Roman" w:eastAsiaTheme="minorEastAsia" w:hAnsi="Times New Roman" w:cs="Times New Roman"/>
          <w:i/>
          <w:sz w:val="26"/>
          <w:szCs w:val="26"/>
          <w:lang w:eastAsia="ru-RU"/>
        </w:rPr>
        <w:t xml:space="preserve"> пособия по уходу за ребенком до 1,5 лет, в частности, какие документы ей необходимы. Гражданка И. обратилась с вопросом предоставления льгот многодетным семьям. В обоих случаях заявители жаловались на то, что органами власти им не разъяснял</w:t>
      </w:r>
      <w:r w:rsidR="006B4A96" w:rsidRPr="00C80521">
        <w:rPr>
          <w:rFonts w:ascii="Times New Roman" w:eastAsiaTheme="minorEastAsia" w:hAnsi="Times New Roman" w:cs="Times New Roman"/>
          <w:i/>
          <w:sz w:val="26"/>
          <w:szCs w:val="26"/>
          <w:lang w:eastAsia="ru-RU"/>
        </w:rPr>
        <w:t>и</w:t>
      </w:r>
      <w:r w:rsidRPr="00C80521">
        <w:rPr>
          <w:rFonts w:ascii="Times New Roman" w:eastAsiaTheme="minorEastAsia" w:hAnsi="Times New Roman" w:cs="Times New Roman"/>
          <w:i/>
          <w:sz w:val="26"/>
          <w:szCs w:val="26"/>
          <w:lang w:eastAsia="ru-RU"/>
        </w:rPr>
        <w:t>сь их</w:t>
      </w:r>
      <w:r w:rsidR="006B4A96" w:rsidRPr="00C80521">
        <w:rPr>
          <w:rFonts w:ascii="Times New Roman" w:eastAsiaTheme="minorEastAsia" w:hAnsi="Times New Roman" w:cs="Times New Roman"/>
          <w:i/>
          <w:sz w:val="26"/>
          <w:szCs w:val="26"/>
          <w:lang w:eastAsia="ru-RU"/>
        </w:rPr>
        <w:t xml:space="preserve"> права и последовательность действий. </w:t>
      </w:r>
    </w:p>
    <w:p w:rsidR="00E2193D" w:rsidRPr="00C80521" w:rsidRDefault="00E2193D" w:rsidP="00E2193D">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Всего дано более 650 ответов гражданам без нарушения сроков ответа, работа проводилась оперативно.</w:t>
      </w:r>
    </w:p>
    <w:p w:rsidR="00E2193D" w:rsidRPr="00C80521" w:rsidRDefault="00E2193D" w:rsidP="00A930C7">
      <w:pPr>
        <w:autoSpaceDE w:val="0"/>
        <w:autoSpaceDN w:val="0"/>
        <w:adjustRightInd w:val="0"/>
        <w:spacing w:after="0" w:line="240" w:lineRule="auto"/>
        <w:ind w:firstLine="540"/>
        <w:jc w:val="both"/>
        <w:rPr>
          <w:rFonts w:ascii="Times New Roman" w:eastAsiaTheme="minorEastAsia" w:hAnsi="Times New Roman" w:cs="Times New Roman"/>
          <w:b/>
          <w:sz w:val="26"/>
          <w:szCs w:val="26"/>
          <w:lang w:eastAsia="ru-RU"/>
        </w:rPr>
      </w:pPr>
    </w:p>
    <w:p w:rsidR="006B4A96" w:rsidRPr="00C80521" w:rsidRDefault="006B4A96" w:rsidP="00A930C7">
      <w:pPr>
        <w:autoSpaceDE w:val="0"/>
        <w:autoSpaceDN w:val="0"/>
        <w:adjustRightInd w:val="0"/>
        <w:spacing w:after="0" w:line="240" w:lineRule="auto"/>
        <w:ind w:firstLine="54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b/>
          <w:sz w:val="26"/>
          <w:szCs w:val="26"/>
          <w:lang w:eastAsia="ru-RU"/>
        </w:rPr>
        <w:t xml:space="preserve">Благодаря вмешательству Уполномоченного </w:t>
      </w:r>
      <w:r w:rsidR="00A73D49" w:rsidRPr="00C80521">
        <w:rPr>
          <w:rFonts w:ascii="Times New Roman" w:eastAsiaTheme="minorEastAsia" w:hAnsi="Times New Roman" w:cs="Times New Roman"/>
          <w:b/>
          <w:sz w:val="26"/>
          <w:szCs w:val="26"/>
          <w:lang w:eastAsia="ru-RU"/>
        </w:rPr>
        <w:t xml:space="preserve">реально ощутимо </w:t>
      </w:r>
      <w:r w:rsidRPr="00C80521">
        <w:rPr>
          <w:rFonts w:ascii="Times New Roman" w:eastAsiaTheme="minorEastAsia" w:hAnsi="Times New Roman" w:cs="Times New Roman"/>
          <w:b/>
          <w:sz w:val="26"/>
          <w:szCs w:val="26"/>
          <w:lang w:eastAsia="ru-RU"/>
        </w:rPr>
        <w:t>положительно решил</w:t>
      </w:r>
      <w:r w:rsidR="00CC278B" w:rsidRPr="00C80521">
        <w:rPr>
          <w:rFonts w:ascii="Times New Roman" w:eastAsiaTheme="minorEastAsia" w:hAnsi="Times New Roman" w:cs="Times New Roman"/>
          <w:b/>
          <w:sz w:val="26"/>
          <w:szCs w:val="26"/>
          <w:lang w:eastAsia="ru-RU"/>
        </w:rPr>
        <w:t>и</w:t>
      </w:r>
      <w:r w:rsidRPr="00C80521">
        <w:rPr>
          <w:rFonts w:ascii="Times New Roman" w:eastAsiaTheme="minorEastAsia" w:hAnsi="Times New Roman" w:cs="Times New Roman"/>
          <w:b/>
          <w:sz w:val="26"/>
          <w:szCs w:val="26"/>
          <w:lang w:eastAsia="ru-RU"/>
        </w:rPr>
        <w:t>с</w:t>
      </w:r>
      <w:r w:rsidR="00CC278B" w:rsidRPr="00C80521">
        <w:rPr>
          <w:rFonts w:ascii="Times New Roman" w:eastAsiaTheme="minorEastAsia" w:hAnsi="Times New Roman" w:cs="Times New Roman"/>
          <w:b/>
          <w:sz w:val="26"/>
          <w:szCs w:val="26"/>
          <w:lang w:eastAsia="ru-RU"/>
        </w:rPr>
        <w:t xml:space="preserve">ь вопросы, поднятые в 151 обращении, по части обращений работа продолжается. </w:t>
      </w:r>
      <w:r w:rsidR="00EB6806" w:rsidRPr="00C80521">
        <w:rPr>
          <w:rFonts w:ascii="Times New Roman" w:eastAsiaTheme="minorEastAsia" w:hAnsi="Times New Roman" w:cs="Times New Roman"/>
          <w:b/>
          <w:sz w:val="26"/>
          <w:szCs w:val="26"/>
          <w:lang w:eastAsia="ru-RU"/>
        </w:rPr>
        <w:t xml:space="preserve">По остальным обращениям даны консультации, </w:t>
      </w:r>
      <w:r w:rsidR="00296E6A" w:rsidRPr="00C80521">
        <w:rPr>
          <w:rFonts w:ascii="Times New Roman" w:eastAsiaTheme="minorEastAsia" w:hAnsi="Times New Roman" w:cs="Times New Roman"/>
          <w:b/>
          <w:sz w:val="26"/>
          <w:szCs w:val="26"/>
          <w:lang w:eastAsia="ru-RU"/>
        </w:rPr>
        <w:t xml:space="preserve">аргументированные </w:t>
      </w:r>
      <w:r w:rsidR="00EB6806" w:rsidRPr="00C80521">
        <w:rPr>
          <w:rFonts w:ascii="Times New Roman" w:eastAsiaTheme="minorEastAsia" w:hAnsi="Times New Roman" w:cs="Times New Roman"/>
          <w:b/>
          <w:sz w:val="26"/>
          <w:szCs w:val="26"/>
          <w:lang w:eastAsia="ru-RU"/>
        </w:rPr>
        <w:t xml:space="preserve">разъяснения. </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За 2013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Уполномоченным осуществлены более ста выездов в </w:t>
      </w:r>
      <w:r w:rsidR="00551D9A" w:rsidRPr="00C80521">
        <w:rPr>
          <w:rFonts w:ascii="Times New Roman" w:eastAsiaTheme="minorEastAsia" w:hAnsi="Times New Roman" w:cs="Times New Roman"/>
          <w:sz w:val="26"/>
          <w:szCs w:val="26"/>
          <w:lang w:eastAsia="ru-RU"/>
        </w:rPr>
        <w:t xml:space="preserve">города и </w:t>
      </w:r>
      <w:r w:rsidRPr="00C80521">
        <w:rPr>
          <w:rFonts w:ascii="Times New Roman" w:eastAsiaTheme="minorEastAsia" w:hAnsi="Times New Roman" w:cs="Times New Roman"/>
          <w:sz w:val="26"/>
          <w:szCs w:val="26"/>
          <w:lang w:eastAsia="ru-RU"/>
        </w:rPr>
        <w:t xml:space="preserve">районы Чувашской Республики, из них </w:t>
      </w:r>
      <w:r w:rsidR="00B16BEC" w:rsidRPr="00C80521">
        <w:rPr>
          <w:rFonts w:ascii="Times New Roman" w:eastAsiaTheme="minorEastAsia" w:hAnsi="Times New Roman" w:cs="Times New Roman"/>
          <w:sz w:val="26"/>
          <w:szCs w:val="26"/>
          <w:lang w:eastAsia="ru-RU"/>
        </w:rPr>
        <w:t xml:space="preserve">с посещением </w:t>
      </w:r>
      <w:r w:rsidRPr="00C80521">
        <w:rPr>
          <w:rFonts w:ascii="Times New Roman" w:eastAsiaTheme="minorEastAsia" w:hAnsi="Times New Roman" w:cs="Times New Roman"/>
          <w:sz w:val="26"/>
          <w:szCs w:val="26"/>
          <w:lang w:eastAsia="ru-RU"/>
        </w:rPr>
        <w:t>детски</w:t>
      </w:r>
      <w:r w:rsidR="00B16BEC" w:rsidRPr="00C80521">
        <w:rPr>
          <w:rFonts w:ascii="Times New Roman" w:eastAsiaTheme="minorEastAsia" w:hAnsi="Times New Roman" w:cs="Times New Roman"/>
          <w:sz w:val="26"/>
          <w:szCs w:val="26"/>
          <w:lang w:eastAsia="ru-RU"/>
        </w:rPr>
        <w:t>х</w:t>
      </w:r>
      <w:r w:rsidRPr="00C80521">
        <w:rPr>
          <w:rFonts w:ascii="Times New Roman" w:eastAsiaTheme="minorEastAsia" w:hAnsi="Times New Roman" w:cs="Times New Roman"/>
          <w:sz w:val="26"/>
          <w:szCs w:val="26"/>
          <w:lang w:eastAsia="ru-RU"/>
        </w:rPr>
        <w:t xml:space="preserve"> учреждени</w:t>
      </w:r>
      <w:r w:rsidR="00B16BEC" w:rsidRPr="00C80521">
        <w:rPr>
          <w:rFonts w:ascii="Times New Roman" w:eastAsiaTheme="minorEastAsia" w:hAnsi="Times New Roman" w:cs="Times New Roman"/>
          <w:sz w:val="26"/>
          <w:szCs w:val="26"/>
          <w:lang w:eastAsia="ru-RU"/>
        </w:rPr>
        <w:t>й</w:t>
      </w:r>
      <w:r w:rsidRPr="00C80521">
        <w:rPr>
          <w:rFonts w:ascii="Times New Roman" w:eastAsiaTheme="minorEastAsia" w:hAnsi="Times New Roman" w:cs="Times New Roman"/>
          <w:sz w:val="26"/>
          <w:szCs w:val="26"/>
          <w:lang w:eastAsia="ru-RU"/>
        </w:rPr>
        <w:t xml:space="preserve"> и организаци</w:t>
      </w:r>
      <w:r w:rsidR="00B16BEC" w:rsidRPr="00C80521">
        <w:rPr>
          <w:rFonts w:ascii="Times New Roman" w:eastAsiaTheme="minorEastAsia" w:hAnsi="Times New Roman" w:cs="Times New Roman"/>
          <w:sz w:val="26"/>
          <w:szCs w:val="26"/>
          <w:lang w:eastAsia="ru-RU"/>
        </w:rPr>
        <w:t>й</w:t>
      </w:r>
      <w:r w:rsidRPr="00C80521">
        <w:rPr>
          <w:rFonts w:ascii="Times New Roman" w:eastAsiaTheme="minorEastAsia" w:hAnsi="Times New Roman" w:cs="Times New Roman"/>
          <w:sz w:val="26"/>
          <w:szCs w:val="26"/>
          <w:lang w:eastAsia="ru-RU"/>
        </w:rPr>
        <w:t xml:space="preserve"> – более 70. </w:t>
      </w: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течение 2013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Уполномоченным неоднократно посещены все детские дома, дома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детские оздоровительные лагеря, находящиеся на территории Чувашской Республики. </w:t>
      </w:r>
    </w:p>
    <w:p w:rsidR="00B16BEC"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Уполномоченный является членом Ассоциации уполномоченных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субъектах Российской Федерации</w:t>
      </w:r>
      <w:r w:rsidR="00B16BEC" w:rsidRPr="00C80521">
        <w:rPr>
          <w:rFonts w:ascii="Times New Roman" w:eastAsiaTheme="minorEastAsia" w:hAnsi="Times New Roman" w:cs="Times New Roman"/>
          <w:sz w:val="26"/>
          <w:szCs w:val="26"/>
          <w:lang w:eastAsia="ru-RU"/>
        </w:rPr>
        <w:t xml:space="preserve">. </w:t>
      </w: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Уполномоченный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принял участие в работе двух съездов уполномоченных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субъектах Российской Федерации. </w:t>
      </w:r>
    </w:p>
    <w:p w:rsidR="00F76B84" w:rsidRPr="00C80521" w:rsidRDefault="004D5D3A"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На </w:t>
      </w:r>
      <w:r w:rsidR="00F76B84" w:rsidRPr="00C80521">
        <w:rPr>
          <w:rFonts w:ascii="Times New Roman" w:eastAsiaTheme="minorEastAsia" w:hAnsi="Times New Roman" w:cs="Times New Roman"/>
          <w:sz w:val="26"/>
          <w:szCs w:val="26"/>
          <w:lang w:val="en-US" w:eastAsia="ru-RU"/>
        </w:rPr>
        <w:t>VII</w:t>
      </w:r>
      <w:r w:rsidR="00F76B84" w:rsidRPr="00C80521">
        <w:rPr>
          <w:rFonts w:ascii="Times New Roman" w:eastAsiaTheme="minorEastAsia" w:hAnsi="Times New Roman" w:cs="Times New Roman"/>
          <w:sz w:val="26"/>
          <w:szCs w:val="26"/>
          <w:lang w:eastAsia="ru-RU"/>
        </w:rPr>
        <w:t xml:space="preserve"> съезд</w:t>
      </w:r>
      <w:r w:rsidRPr="00C80521">
        <w:rPr>
          <w:rFonts w:ascii="Times New Roman" w:eastAsiaTheme="minorEastAsia" w:hAnsi="Times New Roman" w:cs="Times New Roman"/>
          <w:sz w:val="26"/>
          <w:szCs w:val="26"/>
          <w:lang w:eastAsia="ru-RU"/>
        </w:rPr>
        <w:t>е</w:t>
      </w:r>
      <w:r w:rsidR="00F76B84" w:rsidRPr="00C80521">
        <w:rPr>
          <w:rFonts w:ascii="Times New Roman" w:eastAsiaTheme="minorEastAsia" w:hAnsi="Times New Roman" w:cs="Times New Roman"/>
          <w:sz w:val="26"/>
          <w:szCs w:val="26"/>
          <w:lang w:eastAsia="ru-RU"/>
        </w:rPr>
        <w:t xml:space="preserve"> уполномоченных по правам </w:t>
      </w:r>
      <w:r w:rsidR="00CE029F">
        <w:rPr>
          <w:rFonts w:ascii="Times New Roman" w:eastAsiaTheme="minorEastAsia" w:hAnsi="Times New Roman" w:cs="Times New Roman"/>
          <w:sz w:val="26"/>
          <w:szCs w:val="26"/>
          <w:lang w:eastAsia="ru-RU"/>
        </w:rPr>
        <w:t>ребёнка</w:t>
      </w:r>
      <w:r w:rsidR="00F76B84" w:rsidRPr="00C80521">
        <w:rPr>
          <w:rFonts w:ascii="Times New Roman" w:eastAsiaTheme="minorEastAsia" w:hAnsi="Times New Roman" w:cs="Times New Roman"/>
          <w:sz w:val="26"/>
          <w:szCs w:val="26"/>
          <w:lang w:eastAsia="ru-RU"/>
        </w:rPr>
        <w:t xml:space="preserve"> в субъектах Российской Федерации в г. Уфе </w:t>
      </w:r>
      <w:r w:rsidRPr="00C80521">
        <w:rPr>
          <w:rFonts w:ascii="Times New Roman" w:eastAsiaTheme="minorEastAsia" w:hAnsi="Times New Roman" w:cs="Times New Roman"/>
          <w:sz w:val="26"/>
          <w:szCs w:val="26"/>
          <w:lang w:eastAsia="ru-RU"/>
        </w:rPr>
        <w:t xml:space="preserve">обсуждалась </w:t>
      </w:r>
      <w:r w:rsidR="00F76B84" w:rsidRPr="00C80521">
        <w:rPr>
          <w:rFonts w:ascii="Times New Roman" w:eastAsiaTheme="minorEastAsia" w:hAnsi="Times New Roman" w:cs="Times New Roman"/>
          <w:sz w:val="26"/>
          <w:szCs w:val="26"/>
          <w:lang w:eastAsia="ru-RU"/>
        </w:rPr>
        <w:t>стратеги</w:t>
      </w:r>
      <w:r w:rsidRPr="00C80521">
        <w:rPr>
          <w:rFonts w:ascii="Times New Roman" w:eastAsiaTheme="minorEastAsia" w:hAnsi="Times New Roman" w:cs="Times New Roman"/>
          <w:sz w:val="26"/>
          <w:szCs w:val="26"/>
          <w:lang w:eastAsia="ru-RU"/>
        </w:rPr>
        <w:t>я</w:t>
      </w:r>
      <w:r w:rsidR="00F76B84" w:rsidRPr="00C80521">
        <w:rPr>
          <w:rFonts w:ascii="Times New Roman" w:eastAsiaTheme="minorEastAsia" w:hAnsi="Times New Roman" w:cs="Times New Roman"/>
          <w:sz w:val="26"/>
          <w:szCs w:val="26"/>
          <w:lang w:eastAsia="ru-RU"/>
        </w:rPr>
        <w:t xml:space="preserve"> государственной политики России в сфере соблюдения прав </w:t>
      </w:r>
      <w:r w:rsidR="00CE029F">
        <w:rPr>
          <w:rFonts w:ascii="Times New Roman" w:eastAsiaTheme="minorEastAsia" w:hAnsi="Times New Roman" w:cs="Times New Roman"/>
          <w:sz w:val="26"/>
          <w:szCs w:val="26"/>
          <w:lang w:eastAsia="ru-RU"/>
        </w:rPr>
        <w:t>ребёнка</w:t>
      </w:r>
      <w:r w:rsidR="00F76B84" w:rsidRPr="00C80521">
        <w:rPr>
          <w:rFonts w:ascii="Times New Roman" w:eastAsiaTheme="minorEastAsia" w:hAnsi="Times New Roman" w:cs="Times New Roman"/>
          <w:sz w:val="26"/>
          <w:szCs w:val="26"/>
          <w:lang w:eastAsia="ru-RU"/>
        </w:rPr>
        <w:t xml:space="preserve"> на охрану жизни, здоровья, полноценное развитие и роль уполномоченных по правам </w:t>
      </w:r>
      <w:r w:rsidR="00CE029F">
        <w:rPr>
          <w:rFonts w:ascii="Times New Roman" w:eastAsiaTheme="minorEastAsia" w:hAnsi="Times New Roman" w:cs="Times New Roman"/>
          <w:sz w:val="26"/>
          <w:szCs w:val="26"/>
          <w:lang w:eastAsia="ru-RU"/>
        </w:rPr>
        <w:t>ребёнка</w:t>
      </w:r>
      <w:r w:rsidR="00F76B84" w:rsidRPr="00C80521">
        <w:rPr>
          <w:rFonts w:ascii="Times New Roman" w:eastAsiaTheme="minorEastAsia" w:hAnsi="Times New Roman" w:cs="Times New Roman"/>
          <w:sz w:val="26"/>
          <w:szCs w:val="26"/>
          <w:lang w:eastAsia="ru-RU"/>
        </w:rPr>
        <w:t xml:space="preserve"> в ее реализации.  </w:t>
      </w: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val="en-US" w:eastAsia="ru-RU"/>
        </w:rPr>
        <w:t>VIII</w:t>
      </w:r>
      <w:r w:rsidRPr="00C80521">
        <w:rPr>
          <w:rFonts w:ascii="Times New Roman" w:eastAsiaTheme="minorEastAsia" w:hAnsi="Times New Roman" w:cs="Times New Roman"/>
          <w:sz w:val="26"/>
          <w:szCs w:val="26"/>
          <w:lang w:eastAsia="ru-RU"/>
        </w:rPr>
        <w:t xml:space="preserve"> съезд уполномоченных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субъектах Российской Федерации в г. Краснодаре был посвящен вопросам защиты детей от насилия и жестокости.</w:t>
      </w:r>
      <w:proofErr w:type="gramEnd"/>
      <w:r w:rsidRPr="00C80521">
        <w:rPr>
          <w:rFonts w:ascii="Times New Roman" w:eastAsiaTheme="minorEastAsia" w:hAnsi="Times New Roman" w:cs="Times New Roman"/>
          <w:sz w:val="26"/>
          <w:szCs w:val="26"/>
          <w:lang w:eastAsia="ru-RU"/>
        </w:rPr>
        <w:t xml:space="preserve"> </w:t>
      </w:r>
      <w:r w:rsidR="004C44DD" w:rsidRPr="00C80521">
        <w:rPr>
          <w:rFonts w:ascii="Times New Roman" w:eastAsiaTheme="minorEastAsia" w:hAnsi="Times New Roman" w:cs="Times New Roman"/>
          <w:sz w:val="26"/>
          <w:szCs w:val="26"/>
          <w:lang w:eastAsia="ru-RU"/>
        </w:rPr>
        <w:t>Уполномоченный</w:t>
      </w:r>
      <w:r w:rsidR="00E24526" w:rsidRPr="00C80521">
        <w:rPr>
          <w:rFonts w:ascii="Times New Roman" w:eastAsiaTheme="minorEastAsia" w:hAnsi="Times New Roman" w:cs="Times New Roman"/>
          <w:sz w:val="26"/>
          <w:szCs w:val="26"/>
          <w:lang w:eastAsia="ru-RU"/>
        </w:rPr>
        <w:t xml:space="preserve"> на съезде </w:t>
      </w:r>
      <w:r w:rsidR="00B16BEC" w:rsidRPr="00C80521">
        <w:rPr>
          <w:rFonts w:ascii="Times New Roman" w:eastAsiaTheme="minorEastAsia" w:hAnsi="Times New Roman" w:cs="Times New Roman"/>
          <w:sz w:val="26"/>
          <w:szCs w:val="26"/>
          <w:lang w:eastAsia="ru-RU"/>
        </w:rPr>
        <w:t xml:space="preserve">выступил с докладом об организации </w:t>
      </w:r>
      <w:r w:rsidR="004C44DD" w:rsidRPr="00C80521">
        <w:rPr>
          <w:rFonts w:ascii="Times New Roman" w:eastAsiaTheme="minorEastAsia" w:hAnsi="Times New Roman" w:cs="Times New Roman"/>
          <w:sz w:val="26"/>
          <w:szCs w:val="26"/>
          <w:lang w:eastAsia="ru-RU"/>
        </w:rPr>
        <w:t>отдых</w:t>
      </w:r>
      <w:r w:rsidR="00B16BEC" w:rsidRPr="00C80521">
        <w:rPr>
          <w:rFonts w:ascii="Times New Roman" w:eastAsiaTheme="minorEastAsia" w:hAnsi="Times New Roman" w:cs="Times New Roman"/>
          <w:sz w:val="26"/>
          <w:szCs w:val="26"/>
          <w:lang w:eastAsia="ru-RU"/>
        </w:rPr>
        <w:t>а</w:t>
      </w:r>
      <w:r w:rsidR="004C44DD" w:rsidRPr="00C80521">
        <w:rPr>
          <w:rFonts w:ascii="Times New Roman" w:eastAsiaTheme="minorEastAsia" w:hAnsi="Times New Roman" w:cs="Times New Roman"/>
          <w:sz w:val="26"/>
          <w:szCs w:val="26"/>
          <w:lang w:eastAsia="ru-RU"/>
        </w:rPr>
        <w:t xml:space="preserve"> и оздоровлени</w:t>
      </w:r>
      <w:r w:rsidR="00B16BEC" w:rsidRPr="00C80521">
        <w:rPr>
          <w:rFonts w:ascii="Times New Roman" w:eastAsiaTheme="minorEastAsia" w:hAnsi="Times New Roman" w:cs="Times New Roman"/>
          <w:sz w:val="26"/>
          <w:szCs w:val="26"/>
          <w:lang w:eastAsia="ru-RU"/>
        </w:rPr>
        <w:t>я</w:t>
      </w:r>
      <w:r w:rsidR="004C44DD" w:rsidRPr="00C80521">
        <w:rPr>
          <w:rFonts w:ascii="Times New Roman" w:eastAsiaTheme="minorEastAsia" w:hAnsi="Times New Roman" w:cs="Times New Roman"/>
          <w:sz w:val="26"/>
          <w:szCs w:val="26"/>
          <w:lang w:eastAsia="ru-RU"/>
        </w:rPr>
        <w:t xml:space="preserve"> детей-сирот и детей, оставшихся без попечения родителей, детей, находящихся в трудной жизненной ситуации, в Чувашской Республике. </w:t>
      </w:r>
      <w:r w:rsidRPr="00C80521">
        <w:rPr>
          <w:rFonts w:ascii="Times New Roman" w:eastAsiaTheme="minorEastAsia" w:hAnsi="Times New Roman" w:cs="Times New Roman"/>
          <w:sz w:val="26"/>
          <w:szCs w:val="26"/>
          <w:lang w:eastAsia="ru-RU"/>
        </w:rPr>
        <w:t xml:space="preserve">По итогам съезда выработаны предложения </w:t>
      </w:r>
      <w:r w:rsidR="00B16BEC" w:rsidRPr="00C80521">
        <w:rPr>
          <w:rFonts w:ascii="Times New Roman" w:eastAsiaTheme="minorEastAsia" w:hAnsi="Times New Roman" w:cs="Times New Roman"/>
          <w:sz w:val="26"/>
          <w:szCs w:val="26"/>
          <w:lang w:eastAsia="ru-RU"/>
        </w:rPr>
        <w:t xml:space="preserve">в </w:t>
      </w:r>
      <w:proofErr w:type="spellStart"/>
      <w:r w:rsidR="00B16BEC" w:rsidRPr="00C80521">
        <w:rPr>
          <w:rFonts w:ascii="Times New Roman" w:eastAsiaTheme="minorEastAsia" w:hAnsi="Times New Roman" w:cs="Times New Roman"/>
          <w:sz w:val="26"/>
          <w:szCs w:val="26"/>
          <w:lang w:eastAsia="ru-RU"/>
        </w:rPr>
        <w:t>т.ч</w:t>
      </w:r>
      <w:proofErr w:type="spellEnd"/>
      <w:r w:rsidR="00B16BEC"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по реформированию деятельности комиссий по делам несовершеннолетних и защите их прав, а также взаимодействию органов исполнительной власти по оказанию помощи детям, подвергшимся насилию и жестокому обращению. </w:t>
      </w:r>
    </w:p>
    <w:p w:rsidR="00F76B84" w:rsidRPr="00C80521" w:rsidRDefault="00B16BEC"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На </w:t>
      </w:r>
      <w:r w:rsidR="00F76B84" w:rsidRPr="00C80521">
        <w:rPr>
          <w:rFonts w:ascii="Times New Roman" w:eastAsiaTheme="minorEastAsia" w:hAnsi="Times New Roman" w:cs="Times New Roman"/>
          <w:sz w:val="26"/>
          <w:szCs w:val="26"/>
          <w:lang w:eastAsia="ru-RU"/>
        </w:rPr>
        <w:t>В</w:t>
      </w:r>
      <w:r w:rsidR="007658A9" w:rsidRPr="00C80521">
        <w:rPr>
          <w:rFonts w:ascii="Times New Roman" w:eastAsiaTheme="minorEastAsia" w:hAnsi="Times New Roman" w:cs="Times New Roman"/>
          <w:sz w:val="26"/>
          <w:szCs w:val="26"/>
          <w:lang w:eastAsia="ru-RU"/>
        </w:rPr>
        <w:t>сероссийском семинаре-совещании</w:t>
      </w:r>
      <w:r w:rsidR="00F76B84" w:rsidRPr="00C80521">
        <w:rPr>
          <w:rFonts w:ascii="Times New Roman" w:eastAsiaTheme="minorEastAsia" w:hAnsi="Times New Roman" w:cs="Times New Roman"/>
          <w:sz w:val="26"/>
          <w:szCs w:val="26"/>
          <w:lang w:eastAsia="ru-RU"/>
        </w:rPr>
        <w:t>, посвященном охране психического здоровья детей и защит</w:t>
      </w:r>
      <w:r w:rsidR="00424D09" w:rsidRPr="00C80521">
        <w:rPr>
          <w:rFonts w:ascii="Times New Roman" w:eastAsiaTheme="minorEastAsia" w:hAnsi="Times New Roman" w:cs="Times New Roman"/>
          <w:sz w:val="26"/>
          <w:szCs w:val="26"/>
          <w:lang w:eastAsia="ru-RU"/>
        </w:rPr>
        <w:t>е</w:t>
      </w:r>
      <w:r w:rsidR="00F76B84" w:rsidRPr="00C80521">
        <w:rPr>
          <w:rFonts w:ascii="Times New Roman" w:eastAsiaTheme="minorEastAsia" w:hAnsi="Times New Roman" w:cs="Times New Roman"/>
          <w:sz w:val="26"/>
          <w:szCs w:val="26"/>
          <w:lang w:eastAsia="ru-RU"/>
        </w:rPr>
        <w:t xml:space="preserve"> прав несовершеннолетних пациентов, </w:t>
      </w:r>
      <w:r w:rsidR="00F76B84" w:rsidRPr="00D36A22">
        <w:rPr>
          <w:rFonts w:ascii="Times New Roman" w:eastAsiaTheme="minorEastAsia" w:hAnsi="Times New Roman" w:cs="Times New Roman"/>
          <w:b/>
          <w:sz w:val="26"/>
          <w:szCs w:val="26"/>
          <w:lang w:eastAsia="ru-RU"/>
        </w:rPr>
        <w:t xml:space="preserve">Уполномоченный </w:t>
      </w:r>
      <w:r w:rsidRPr="00D36A22">
        <w:rPr>
          <w:rFonts w:ascii="Times New Roman" w:eastAsiaTheme="minorEastAsia" w:hAnsi="Times New Roman" w:cs="Times New Roman"/>
          <w:b/>
          <w:sz w:val="26"/>
          <w:szCs w:val="26"/>
          <w:lang w:eastAsia="ru-RU"/>
        </w:rPr>
        <w:t xml:space="preserve">был </w:t>
      </w:r>
      <w:r w:rsidR="00F76B84" w:rsidRPr="00D36A22">
        <w:rPr>
          <w:rFonts w:ascii="Times New Roman" w:eastAsiaTheme="minorEastAsia" w:hAnsi="Times New Roman" w:cs="Times New Roman"/>
          <w:b/>
          <w:sz w:val="26"/>
          <w:szCs w:val="26"/>
          <w:lang w:eastAsia="ru-RU"/>
        </w:rPr>
        <w:t>модератором секции «Выявление нарушений психического здоровья в детском и подростковом возрасте»</w:t>
      </w:r>
      <w:r w:rsidR="00424D09" w:rsidRPr="00D36A22">
        <w:rPr>
          <w:rFonts w:ascii="Times New Roman" w:eastAsiaTheme="minorEastAsia" w:hAnsi="Times New Roman" w:cs="Times New Roman"/>
          <w:b/>
          <w:sz w:val="26"/>
          <w:szCs w:val="26"/>
          <w:lang w:eastAsia="ru-RU"/>
        </w:rPr>
        <w:t xml:space="preserve"> </w:t>
      </w:r>
      <w:r w:rsidR="00424D09" w:rsidRPr="00C80521">
        <w:rPr>
          <w:rFonts w:ascii="Times New Roman" w:eastAsiaTheme="minorEastAsia" w:hAnsi="Times New Roman" w:cs="Times New Roman"/>
          <w:sz w:val="26"/>
          <w:szCs w:val="26"/>
          <w:lang w:eastAsia="ru-RU"/>
        </w:rPr>
        <w:t xml:space="preserve">и </w:t>
      </w:r>
      <w:r w:rsidR="00F76B84" w:rsidRPr="00C80521">
        <w:rPr>
          <w:rFonts w:ascii="Times New Roman" w:eastAsiaTheme="minorEastAsia" w:hAnsi="Times New Roman" w:cs="Times New Roman"/>
          <w:sz w:val="26"/>
          <w:szCs w:val="26"/>
          <w:lang w:eastAsia="ru-RU"/>
        </w:rPr>
        <w:t xml:space="preserve"> представил опыт Чувашской Республики в этом вопросе. </w:t>
      </w: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Уполномоченные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субъектах Российской Федерации </w:t>
      </w:r>
      <w:r w:rsidR="00F80ED9" w:rsidRPr="00C80521">
        <w:rPr>
          <w:rFonts w:ascii="Times New Roman" w:eastAsiaTheme="minorEastAsia" w:hAnsi="Times New Roman" w:cs="Times New Roman"/>
          <w:sz w:val="26"/>
          <w:szCs w:val="26"/>
          <w:lang w:eastAsia="ru-RU"/>
        </w:rPr>
        <w:t xml:space="preserve">также </w:t>
      </w:r>
      <w:r w:rsidRPr="00C80521">
        <w:rPr>
          <w:rFonts w:ascii="Times New Roman" w:eastAsiaTheme="minorEastAsia" w:hAnsi="Times New Roman" w:cs="Times New Roman"/>
          <w:sz w:val="26"/>
          <w:szCs w:val="26"/>
          <w:lang w:eastAsia="ru-RU"/>
        </w:rPr>
        <w:t xml:space="preserve">обсуждали </w:t>
      </w:r>
      <w:r w:rsidR="00F80ED9" w:rsidRPr="00C80521">
        <w:rPr>
          <w:rFonts w:ascii="Times New Roman" w:eastAsiaTheme="minorEastAsia" w:hAnsi="Times New Roman" w:cs="Times New Roman"/>
          <w:sz w:val="26"/>
          <w:szCs w:val="26"/>
          <w:lang w:eastAsia="ru-RU"/>
        </w:rPr>
        <w:t>в</w:t>
      </w:r>
      <w:r w:rsidRPr="00C80521">
        <w:rPr>
          <w:rFonts w:ascii="Times New Roman" w:eastAsiaTheme="minorEastAsia" w:hAnsi="Times New Roman" w:cs="Times New Roman"/>
          <w:sz w:val="26"/>
          <w:szCs w:val="26"/>
          <w:lang w:eastAsia="ru-RU"/>
        </w:rPr>
        <w:t>опросы информационной безопасности детей</w:t>
      </w:r>
      <w:r w:rsidR="00F80ED9" w:rsidRPr="00C80521">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защиты прав семей с несовершеннолетними детьми</w:t>
      </w:r>
      <w:r w:rsidR="00672A26"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участвовали в работе Всероссийского съезда руководителей организаций для детей-сирот и детей, оставшихся без </w:t>
      </w:r>
      <w:r w:rsidRPr="00C80521">
        <w:rPr>
          <w:rFonts w:ascii="Times New Roman" w:eastAsiaTheme="minorEastAsia" w:hAnsi="Times New Roman" w:cs="Times New Roman"/>
          <w:sz w:val="26"/>
          <w:szCs w:val="26"/>
          <w:lang w:eastAsia="ru-RU"/>
        </w:rPr>
        <w:lastRenderedPageBreak/>
        <w:t>попечения родителей в г. Москве</w:t>
      </w:r>
      <w:r w:rsidR="00C97B6E" w:rsidRPr="00C80521">
        <w:rPr>
          <w:rFonts w:ascii="Times New Roman" w:eastAsiaTheme="minorEastAsia" w:hAnsi="Times New Roman" w:cs="Times New Roman"/>
          <w:sz w:val="26"/>
          <w:szCs w:val="26"/>
          <w:lang w:eastAsia="ru-RU"/>
        </w:rPr>
        <w:t xml:space="preserve">. </w:t>
      </w:r>
    </w:p>
    <w:p w:rsidR="00B16BEC" w:rsidRPr="00C80521" w:rsidRDefault="00B16BEC" w:rsidP="00B16BEC">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1 июня 2013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в г. Пензе состоялось заседание Окружного совета по вопросам семьи, материнства и детства, профилактики социального сиротства и поддержки детей-сирот и детей, оставшихся без попечения родителей, под председательством Полномочного представителя Президента Российской Федерации в Приволжском федеральном округе М.В. Бабича. </w:t>
      </w:r>
      <w:proofErr w:type="gramStart"/>
      <w:r w:rsidRPr="00C80521">
        <w:rPr>
          <w:rFonts w:ascii="Times New Roman" w:eastAsiaTheme="minorEastAsia" w:hAnsi="Times New Roman" w:cs="Times New Roman"/>
          <w:sz w:val="26"/>
          <w:szCs w:val="26"/>
          <w:lang w:eastAsia="ru-RU"/>
        </w:rPr>
        <w:t>На заседании было отмечено, что на местах в недостаточной степени организована работа по профилактике социального сиротства, слабо привлекаются к ней добровольческие и правозащитные организации, отсутствует  четкое нормативное закрепление порядка межведомственного взаимодействия в сфере профилактики семейного неблагополучия с разграничением круга обязанностей и ответственности каждого из субъектов системы профилактики безнадзорности и правонарушений несовершеннолетних, по профилактике отказов  матерей от новорожденных детей в родильных</w:t>
      </w:r>
      <w:proofErr w:type="gramEnd"/>
      <w:r w:rsidRPr="00C80521">
        <w:rPr>
          <w:rFonts w:ascii="Times New Roman" w:eastAsiaTheme="minorEastAsia" w:hAnsi="Times New Roman" w:cs="Times New Roman"/>
          <w:sz w:val="26"/>
          <w:szCs w:val="26"/>
          <w:lang w:eastAsia="ru-RU"/>
        </w:rPr>
        <w:t xml:space="preserve"> </w:t>
      </w:r>
      <w:proofErr w:type="gramStart"/>
      <w:r w:rsidRPr="00C80521">
        <w:rPr>
          <w:rFonts w:ascii="Times New Roman" w:eastAsiaTheme="minorEastAsia" w:hAnsi="Times New Roman" w:cs="Times New Roman"/>
          <w:sz w:val="26"/>
          <w:szCs w:val="26"/>
          <w:lang w:eastAsia="ru-RU"/>
        </w:rPr>
        <w:t>домах</w:t>
      </w:r>
      <w:proofErr w:type="gramEnd"/>
      <w:r w:rsidRPr="00C80521">
        <w:rPr>
          <w:rFonts w:ascii="Times New Roman" w:eastAsiaTheme="minorEastAsia" w:hAnsi="Times New Roman" w:cs="Times New Roman"/>
          <w:sz w:val="26"/>
          <w:szCs w:val="26"/>
          <w:lang w:eastAsia="ru-RU"/>
        </w:rPr>
        <w:t xml:space="preserve">. </w:t>
      </w: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Уполномоченным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Чувашской Республике в 2013 г</w:t>
      </w:r>
      <w:r w:rsidR="009D4B6A">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подписаны соглашения о сотрудничестве со следующими органами власти и организациями:</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Прокуратура Чувашской Республики.</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Следственное управление Следственного комитета Российской Федерации по Чувашской Республике.</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Управление Федеральной службы по надзору в сфере защиты прав потребителей и благополучия человека по Чувашской Республике – Чувашии,</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Министерство внутренних дел по Чувашской Республике.</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Управление Министерства юстиции Российской Федерации по Чувашской Республике,</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Управление Федеральной службы по надзору в сфере здравоохранения по Чувашской Республике,</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 xml:space="preserve">Управление Федеральной службы исполнения наказаний по Чувашской Республике – Чувашии. </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Управление Судебного департамента в Чувашской Республике.</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Министерство образования и молодежной политики Чувашской Республики.</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Министерство юстиции Чувашской Республики.</w:t>
      </w:r>
    </w:p>
    <w:p w:rsidR="00F76B84" w:rsidRPr="00C80521" w:rsidRDefault="00F76B84" w:rsidP="00A930C7">
      <w:pPr>
        <w:widowControl w:val="0"/>
        <w:numPr>
          <w:ilvl w:val="0"/>
          <w:numId w:val="13"/>
        </w:numPr>
        <w:autoSpaceDE w:val="0"/>
        <w:autoSpaceDN w:val="0"/>
        <w:adjustRightInd w:val="0"/>
        <w:spacing w:after="0" w:line="240" w:lineRule="auto"/>
        <w:contextualSpacing/>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Нотариальная палата Чувашской Республики.</w:t>
      </w:r>
    </w:p>
    <w:p w:rsidR="00F76B84" w:rsidRPr="00C80521" w:rsidRDefault="00F76B84" w:rsidP="00A930C7">
      <w:pPr>
        <w:spacing w:after="0" w:line="240" w:lineRule="auto"/>
        <w:ind w:left="708"/>
        <w:contextualSpacing/>
        <w:jc w:val="both"/>
        <w:rPr>
          <w:rFonts w:ascii="Times New Roman" w:eastAsiaTheme="minorEastAsia" w:hAnsi="Times New Roman" w:cs="Times New Roman"/>
          <w:sz w:val="26"/>
          <w:szCs w:val="26"/>
        </w:rPr>
      </w:pPr>
    </w:p>
    <w:p w:rsidR="00F76B84" w:rsidRPr="00C80521" w:rsidRDefault="00F76B84"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рамках подписанных соглашений осуществляется взаимодействие по направлениям: обмен информацией между сторонами о нарушениях прав и охраняемых законом интересов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проведение совместных мероприятий по наиболее актуальным вопросам; рассмотрение на совещаниях результатов совместной деятельности; проведение совместных проверок, сотрудничество по вопросам совершенствования законодательства и др. </w:t>
      </w:r>
    </w:p>
    <w:p w:rsidR="00F76B84" w:rsidRPr="00C80521" w:rsidRDefault="00F76B84"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На уровне муниципальных образований Чувашской Республики в течение года продолжали свою деятельность территориальные представители </w:t>
      </w:r>
      <w:r w:rsidR="007658A9" w:rsidRPr="00C80521">
        <w:rPr>
          <w:rFonts w:ascii="Times New Roman" w:eastAsiaTheme="minorEastAsia" w:hAnsi="Times New Roman" w:cs="Times New Roman"/>
          <w:sz w:val="26"/>
          <w:szCs w:val="26"/>
          <w:lang w:eastAsia="ru-RU"/>
        </w:rPr>
        <w:t xml:space="preserve">– общественные помощники </w:t>
      </w:r>
      <w:r w:rsidRPr="00C80521">
        <w:rPr>
          <w:rFonts w:ascii="Times New Roman" w:eastAsiaTheme="minorEastAsia" w:hAnsi="Times New Roman" w:cs="Times New Roman"/>
          <w:sz w:val="26"/>
          <w:szCs w:val="26"/>
          <w:lang w:eastAsia="ru-RU"/>
        </w:rPr>
        <w:t xml:space="preserve">Уполномоченного, обеспечивая общественный </w:t>
      </w:r>
      <w:proofErr w:type="gramStart"/>
      <w:r w:rsidRPr="00C80521">
        <w:rPr>
          <w:rFonts w:ascii="Times New Roman" w:eastAsiaTheme="minorEastAsia" w:hAnsi="Times New Roman" w:cs="Times New Roman"/>
          <w:sz w:val="26"/>
          <w:szCs w:val="26"/>
          <w:lang w:eastAsia="ru-RU"/>
        </w:rPr>
        <w:t>контроль за</w:t>
      </w:r>
      <w:proofErr w:type="gramEnd"/>
      <w:r w:rsidRPr="00C80521">
        <w:rPr>
          <w:rFonts w:ascii="Times New Roman" w:eastAsiaTheme="minorEastAsia" w:hAnsi="Times New Roman" w:cs="Times New Roman"/>
          <w:sz w:val="26"/>
          <w:szCs w:val="26"/>
          <w:lang w:eastAsia="ru-RU"/>
        </w:rPr>
        <w:t xml:space="preserve"> соблюдением прав и зак</w:t>
      </w:r>
      <w:r w:rsidR="007658A9" w:rsidRPr="00C80521">
        <w:rPr>
          <w:rFonts w:ascii="Times New Roman" w:eastAsiaTheme="minorEastAsia" w:hAnsi="Times New Roman" w:cs="Times New Roman"/>
          <w:sz w:val="26"/>
          <w:szCs w:val="26"/>
          <w:lang w:eastAsia="ru-RU"/>
        </w:rPr>
        <w:t xml:space="preserve">онных интересов детей на местах, при  необходимости – своевременно направляя на прием к Уполномоченному. </w:t>
      </w:r>
    </w:p>
    <w:p w:rsidR="0026192C" w:rsidRPr="00C80521" w:rsidRDefault="0026192C" w:rsidP="00A930C7">
      <w:pPr>
        <w:pStyle w:val="3"/>
        <w:rPr>
          <w:szCs w:val="26"/>
        </w:rPr>
      </w:pPr>
      <w:bookmarkStart w:id="3" w:name="_Toc387905427"/>
      <w:r w:rsidRPr="00C80521">
        <w:rPr>
          <w:szCs w:val="26"/>
        </w:rPr>
        <w:lastRenderedPageBreak/>
        <w:t xml:space="preserve">Право каждого </w:t>
      </w:r>
      <w:r w:rsidR="00CE029F">
        <w:rPr>
          <w:szCs w:val="26"/>
        </w:rPr>
        <w:t>ребёнка</w:t>
      </w:r>
      <w:r w:rsidRPr="00C80521">
        <w:rPr>
          <w:szCs w:val="26"/>
        </w:rPr>
        <w:t xml:space="preserve"> </w:t>
      </w:r>
      <w:proofErr w:type="gramStart"/>
      <w:r w:rsidRPr="00C80521">
        <w:rPr>
          <w:szCs w:val="26"/>
        </w:rPr>
        <w:t>жить и воспитываться</w:t>
      </w:r>
      <w:proofErr w:type="gramEnd"/>
      <w:r w:rsidRPr="00C80521">
        <w:rPr>
          <w:szCs w:val="26"/>
        </w:rPr>
        <w:t xml:space="preserve"> в семье</w:t>
      </w:r>
      <w:bookmarkEnd w:id="3"/>
    </w:p>
    <w:p w:rsidR="0026192C" w:rsidRDefault="0026192C" w:rsidP="00A42A76">
      <w:pPr>
        <w:spacing w:after="0" w:line="240" w:lineRule="auto"/>
        <w:jc w:val="right"/>
        <w:rPr>
          <w:rFonts w:ascii="Times New Roman" w:hAnsi="Times New Roman" w:cs="Times New Roman"/>
          <w:sz w:val="26"/>
          <w:szCs w:val="26"/>
        </w:rPr>
      </w:pPr>
    </w:p>
    <w:p w:rsidR="00A42A76" w:rsidRPr="00621E7A" w:rsidRDefault="00A42A76" w:rsidP="00503CE1">
      <w:pPr>
        <w:spacing w:after="0" w:line="240" w:lineRule="auto"/>
        <w:ind w:left="4253"/>
        <w:jc w:val="both"/>
        <w:rPr>
          <w:rFonts w:ascii="Times New Roman" w:hAnsi="Times New Roman" w:cs="Times New Roman"/>
          <w:sz w:val="24"/>
          <w:szCs w:val="24"/>
        </w:rPr>
      </w:pPr>
      <w:r w:rsidRPr="00A12AF0">
        <w:rPr>
          <w:rFonts w:ascii="Times New Roman" w:hAnsi="Times New Roman" w:cs="Times New Roman"/>
          <w:sz w:val="24"/>
          <w:szCs w:val="24"/>
        </w:rPr>
        <w:t>«…В работу по повышению ценностей ответственного отцовства и материнства и здорового образа жизни должны активно включиться средства массовой информации, политические партии и общественные организации. Для них здесь огромное, про</w:t>
      </w:r>
      <w:r w:rsidR="00503CE1" w:rsidRPr="00A12AF0">
        <w:rPr>
          <w:rFonts w:ascii="Times New Roman" w:hAnsi="Times New Roman" w:cs="Times New Roman"/>
          <w:sz w:val="24"/>
          <w:szCs w:val="24"/>
        </w:rPr>
        <w:t>сто огромное поле деятельности»</w:t>
      </w:r>
    </w:p>
    <w:p w:rsidR="00A42A76" w:rsidRPr="00621E7A" w:rsidRDefault="00A42A76" w:rsidP="00503CE1">
      <w:pPr>
        <w:spacing w:after="0" w:line="240" w:lineRule="auto"/>
        <w:ind w:left="4253"/>
        <w:jc w:val="both"/>
        <w:rPr>
          <w:rFonts w:ascii="Times New Roman" w:hAnsi="Times New Roman" w:cs="Times New Roman"/>
          <w:sz w:val="24"/>
          <w:szCs w:val="24"/>
        </w:rPr>
      </w:pPr>
    </w:p>
    <w:p w:rsidR="00503CE1" w:rsidRPr="00621E7A" w:rsidRDefault="00503CE1" w:rsidP="00503CE1">
      <w:pPr>
        <w:spacing w:after="0" w:line="240" w:lineRule="auto"/>
        <w:ind w:left="4253"/>
        <w:jc w:val="both"/>
        <w:rPr>
          <w:rFonts w:ascii="Times New Roman" w:hAnsi="Times New Roman" w:cs="Times New Roman"/>
          <w:sz w:val="24"/>
          <w:szCs w:val="24"/>
        </w:rPr>
      </w:pPr>
      <w:r w:rsidRPr="00621E7A">
        <w:rPr>
          <w:rFonts w:ascii="Times New Roman" w:hAnsi="Times New Roman" w:cs="Times New Roman"/>
          <w:sz w:val="24"/>
          <w:szCs w:val="24"/>
        </w:rPr>
        <w:t xml:space="preserve">Президент Российской Федерации В.В. Путин </w:t>
      </w:r>
    </w:p>
    <w:p w:rsidR="00503CE1" w:rsidRPr="00621E7A" w:rsidRDefault="00503CE1" w:rsidP="00503CE1">
      <w:pPr>
        <w:spacing w:after="0" w:line="240" w:lineRule="auto"/>
        <w:ind w:left="4253"/>
        <w:jc w:val="both"/>
        <w:rPr>
          <w:rFonts w:ascii="Times New Roman" w:hAnsi="Times New Roman" w:cs="Times New Roman"/>
          <w:sz w:val="24"/>
          <w:szCs w:val="24"/>
        </w:rPr>
      </w:pPr>
      <w:r w:rsidRPr="00621E7A">
        <w:rPr>
          <w:rFonts w:ascii="Times New Roman" w:hAnsi="Times New Roman" w:cs="Times New Roman"/>
          <w:sz w:val="24"/>
          <w:szCs w:val="24"/>
        </w:rPr>
        <w:t xml:space="preserve">(Заседание Президиума Госсовета России               17 февраля 2014 г.,    г. Череповец) </w:t>
      </w:r>
    </w:p>
    <w:p w:rsidR="00503CE1" w:rsidRDefault="00503CE1" w:rsidP="00503CE1">
      <w:pPr>
        <w:spacing w:after="0" w:line="240" w:lineRule="auto"/>
        <w:ind w:left="4536"/>
        <w:jc w:val="right"/>
        <w:rPr>
          <w:rFonts w:ascii="Times New Roman" w:hAnsi="Times New Roman" w:cs="Times New Roman"/>
          <w:sz w:val="26"/>
          <w:szCs w:val="26"/>
        </w:rPr>
      </w:pPr>
    </w:p>
    <w:p w:rsidR="00701EAA" w:rsidRPr="00C80521" w:rsidRDefault="00B40457" w:rsidP="00A930C7">
      <w:pPr>
        <w:spacing w:line="240" w:lineRule="auto"/>
        <w:ind w:firstLine="708"/>
        <w:jc w:val="both"/>
        <w:rPr>
          <w:rFonts w:ascii="Times New Roman" w:eastAsia="Times New Roman" w:hAnsi="Times New Roman" w:cs="Times New Roman"/>
          <w:sz w:val="26"/>
          <w:szCs w:val="26"/>
          <w:lang w:eastAsia="ru-RU"/>
        </w:rPr>
      </w:pPr>
      <w:r w:rsidRPr="00C80521">
        <w:rPr>
          <w:rFonts w:ascii="Times New Roman" w:hAnsi="Times New Roman" w:cs="Times New Roman"/>
          <w:sz w:val="26"/>
          <w:szCs w:val="26"/>
        </w:rPr>
        <w:t>Наиболее важным направлением республиканской политики в сфере защиты детства является обеспечение</w:t>
      </w:r>
      <w:r w:rsidR="0026192C" w:rsidRPr="00C80521">
        <w:rPr>
          <w:rFonts w:ascii="Times New Roman" w:hAnsi="Times New Roman" w:cs="Times New Roman"/>
          <w:sz w:val="26"/>
          <w:szCs w:val="26"/>
        </w:rPr>
        <w:t xml:space="preserve"> права каждого </w:t>
      </w:r>
      <w:r w:rsidR="00CE029F">
        <w:rPr>
          <w:rFonts w:ascii="Times New Roman" w:hAnsi="Times New Roman" w:cs="Times New Roman"/>
          <w:sz w:val="26"/>
          <w:szCs w:val="26"/>
        </w:rPr>
        <w:t>ребёнка</w:t>
      </w:r>
      <w:r w:rsidR="0026192C" w:rsidRPr="00C80521">
        <w:rPr>
          <w:rFonts w:ascii="Times New Roman" w:hAnsi="Times New Roman" w:cs="Times New Roman"/>
          <w:sz w:val="26"/>
          <w:szCs w:val="26"/>
        </w:rPr>
        <w:t xml:space="preserve"> </w:t>
      </w:r>
      <w:proofErr w:type="gramStart"/>
      <w:r w:rsidR="0026192C" w:rsidRPr="00C80521">
        <w:rPr>
          <w:rFonts w:ascii="Times New Roman" w:hAnsi="Times New Roman" w:cs="Times New Roman"/>
          <w:sz w:val="26"/>
          <w:szCs w:val="26"/>
        </w:rPr>
        <w:t>жить и воспитываться</w:t>
      </w:r>
      <w:proofErr w:type="gramEnd"/>
      <w:r w:rsidR="0026192C" w:rsidRPr="00C80521">
        <w:rPr>
          <w:rFonts w:ascii="Times New Roman" w:hAnsi="Times New Roman" w:cs="Times New Roman"/>
          <w:sz w:val="26"/>
          <w:szCs w:val="26"/>
        </w:rPr>
        <w:t xml:space="preserve"> в семье.</w:t>
      </w:r>
      <w:r w:rsidRPr="00C80521">
        <w:rPr>
          <w:rFonts w:ascii="Times New Roman" w:hAnsi="Times New Roman" w:cs="Times New Roman"/>
          <w:sz w:val="26"/>
          <w:szCs w:val="26"/>
        </w:rPr>
        <w:t xml:space="preserve"> </w:t>
      </w:r>
      <w:proofErr w:type="gramStart"/>
      <w:r w:rsidR="0026192C" w:rsidRPr="00C80521">
        <w:rPr>
          <w:rFonts w:ascii="Times New Roman" w:hAnsi="Times New Roman" w:cs="Times New Roman"/>
          <w:sz w:val="26"/>
          <w:szCs w:val="26"/>
        </w:rPr>
        <w:t xml:space="preserve">С </w:t>
      </w:r>
      <w:r w:rsidRPr="00C80521">
        <w:rPr>
          <w:rFonts w:ascii="Times New Roman" w:hAnsi="Times New Roman" w:cs="Times New Roman"/>
          <w:sz w:val="26"/>
          <w:szCs w:val="26"/>
        </w:rPr>
        <w:t>эт</w:t>
      </w:r>
      <w:r w:rsidR="0026192C" w:rsidRPr="00C80521">
        <w:rPr>
          <w:rFonts w:ascii="Times New Roman" w:hAnsi="Times New Roman" w:cs="Times New Roman"/>
          <w:sz w:val="26"/>
          <w:szCs w:val="26"/>
        </w:rPr>
        <w:t>ой</w:t>
      </w:r>
      <w:r w:rsidRPr="00C80521">
        <w:rPr>
          <w:rFonts w:ascii="Times New Roman" w:hAnsi="Times New Roman" w:cs="Times New Roman"/>
          <w:sz w:val="26"/>
          <w:szCs w:val="26"/>
        </w:rPr>
        <w:t xml:space="preserve"> цел</w:t>
      </w:r>
      <w:r w:rsidR="0026192C" w:rsidRPr="00C80521">
        <w:rPr>
          <w:rFonts w:ascii="Times New Roman" w:hAnsi="Times New Roman" w:cs="Times New Roman"/>
          <w:sz w:val="26"/>
          <w:szCs w:val="26"/>
        </w:rPr>
        <w:t>ью</w:t>
      </w:r>
      <w:r w:rsidRPr="00C80521">
        <w:rPr>
          <w:rFonts w:ascii="Times New Roman" w:hAnsi="Times New Roman" w:cs="Times New Roman"/>
          <w:sz w:val="26"/>
          <w:szCs w:val="26"/>
        </w:rPr>
        <w:t xml:space="preserve"> ведется работа по созданию и развитию эффективной системы проф</w:t>
      </w:r>
      <w:r w:rsidR="002E0009" w:rsidRPr="00C80521">
        <w:rPr>
          <w:rFonts w:ascii="Times New Roman" w:hAnsi="Times New Roman" w:cs="Times New Roman"/>
          <w:sz w:val="26"/>
          <w:szCs w:val="26"/>
        </w:rPr>
        <w:t xml:space="preserve">илактики социального сиротства, </w:t>
      </w:r>
      <w:r w:rsidR="00701EAA" w:rsidRPr="00C80521">
        <w:rPr>
          <w:rFonts w:ascii="Times New Roman" w:eastAsia="Times New Roman" w:hAnsi="Times New Roman" w:cs="Times New Roman"/>
          <w:sz w:val="26"/>
          <w:szCs w:val="26"/>
          <w:lang w:eastAsia="ru-RU"/>
        </w:rPr>
        <w:t xml:space="preserve">реализации государственной политики в интересах детей-сирот и детей, оставшихся без попечения родителей,  решению вопросов их социальной поддержки, развитию семейных  форм устройства детей-сирот и детей, оставшихся без попечения родителей, обеспечению благополучного и защищенного детства, созданию и законодательному закреплению целостной системы защиты прав и законных интересов детей. </w:t>
      </w:r>
      <w:proofErr w:type="gramEnd"/>
    </w:p>
    <w:p w:rsidR="00701EAA" w:rsidRPr="00C80521" w:rsidRDefault="00701EAA" w:rsidP="00A930C7">
      <w:pPr>
        <w:spacing w:after="0" w:line="240" w:lineRule="auto"/>
        <w:ind w:firstLine="708"/>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В 2013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во исполнение Указа  Президента Российской Федерации от 28 декабря 2012 г. № 1688 «О некоторых мерах по реализации государственной  политики  в сфере защиты детей-сирот и детей, оставшихся без попечения родителей» в Чувашской Республике принят ряд нормативных правовых актов,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Закон Чувашской Республики  от 26</w:t>
      </w:r>
      <w:r w:rsidR="00F459FA">
        <w:rPr>
          <w:rFonts w:ascii="Times New Roman" w:eastAsia="Times New Roman" w:hAnsi="Times New Roman" w:cs="Times New Roman"/>
          <w:sz w:val="26"/>
          <w:szCs w:val="26"/>
          <w:lang w:eastAsia="ru-RU"/>
        </w:rPr>
        <w:t xml:space="preserve"> июля </w:t>
      </w:r>
      <w:r w:rsidRPr="00C80521">
        <w:rPr>
          <w:rFonts w:ascii="Times New Roman" w:eastAsia="Times New Roman" w:hAnsi="Times New Roman" w:cs="Times New Roman"/>
          <w:sz w:val="26"/>
          <w:szCs w:val="26"/>
          <w:lang w:eastAsia="ru-RU"/>
        </w:rPr>
        <w:t>2013</w:t>
      </w:r>
      <w:r w:rsidR="00F459FA">
        <w:rPr>
          <w:rFonts w:ascii="Times New Roman" w:eastAsia="Times New Roman" w:hAnsi="Times New Roman" w:cs="Times New Roman"/>
          <w:sz w:val="26"/>
          <w:szCs w:val="26"/>
          <w:lang w:eastAsia="ru-RU"/>
        </w:rPr>
        <w:t xml:space="preserve"> года</w:t>
      </w:r>
      <w:r w:rsidRPr="00C80521">
        <w:rPr>
          <w:rFonts w:ascii="Times New Roman" w:eastAsia="Times New Roman" w:hAnsi="Times New Roman" w:cs="Times New Roman"/>
          <w:sz w:val="26"/>
          <w:szCs w:val="26"/>
          <w:lang w:eastAsia="ru-RU"/>
        </w:rPr>
        <w:t xml:space="preserve"> № 3 «О внесении изменений в Закон Чувашской Республики «О</w:t>
      </w:r>
      <w:proofErr w:type="gramEnd"/>
      <w:r w:rsidRPr="00C80521">
        <w:rPr>
          <w:rFonts w:ascii="Times New Roman" w:eastAsia="Times New Roman" w:hAnsi="Times New Roman" w:cs="Times New Roman"/>
          <w:sz w:val="26"/>
          <w:szCs w:val="26"/>
          <w:lang w:eastAsia="ru-RU"/>
        </w:rPr>
        <w:t xml:space="preserve"> </w:t>
      </w:r>
      <w:proofErr w:type="gramStart"/>
      <w:r w:rsidRPr="00C80521">
        <w:rPr>
          <w:rFonts w:ascii="Times New Roman" w:eastAsia="Times New Roman" w:hAnsi="Times New Roman" w:cs="Times New Roman"/>
          <w:sz w:val="26"/>
          <w:szCs w:val="26"/>
          <w:lang w:eastAsia="ru-RU"/>
        </w:rPr>
        <w:t>государственных пособиях гражданам, имеющим детей» в части увеличения ежемесячных выплат на содержание детей в семьях опекунов (попечителей), в приёмных семьях, в зависимости от возраста, наличия у него инвалидности; Закон Чувашской Республики  от 5</w:t>
      </w:r>
      <w:r w:rsidR="00F459FA">
        <w:rPr>
          <w:rFonts w:ascii="Times New Roman" w:eastAsia="Times New Roman" w:hAnsi="Times New Roman" w:cs="Times New Roman"/>
          <w:sz w:val="26"/>
          <w:szCs w:val="26"/>
          <w:lang w:eastAsia="ru-RU"/>
        </w:rPr>
        <w:t xml:space="preserve"> июня </w:t>
      </w:r>
      <w:r w:rsidRPr="00C80521">
        <w:rPr>
          <w:rFonts w:ascii="Times New Roman" w:eastAsia="Times New Roman" w:hAnsi="Times New Roman" w:cs="Times New Roman"/>
          <w:sz w:val="26"/>
          <w:szCs w:val="26"/>
          <w:lang w:eastAsia="ru-RU"/>
        </w:rPr>
        <w:t>2013</w:t>
      </w:r>
      <w:r w:rsidR="00F459FA">
        <w:rPr>
          <w:rFonts w:ascii="Times New Roman" w:eastAsia="Times New Roman" w:hAnsi="Times New Roman" w:cs="Times New Roman"/>
          <w:sz w:val="26"/>
          <w:szCs w:val="26"/>
          <w:lang w:eastAsia="ru-RU"/>
        </w:rPr>
        <w:t xml:space="preserve"> г.</w:t>
      </w:r>
      <w:r w:rsidRPr="00C80521">
        <w:rPr>
          <w:rFonts w:ascii="Times New Roman" w:eastAsia="Times New Roman" w:hAnsi="Times New Roman" w:cs="Times New Roman"/>
          <w:sz w:val="26"/>
          <w:szCs w:val="26"/>
          <w:lang w:eastAsia="ru-RU"/>
        </w:rPr>
        <w:t xml:space="preserve"> № 27 «О внесении изменений в некоторые законодательные акты Чувашской Республики» в части предоставления жилых помещений детям-сиротам</w:t>
      </w:r>
      <w:r w:rsidR="001B2836" w:rsidRPr="00C80521">
        <w:rPr>
          <w:rFonts w:ascii="Times New Roman" w:eastAsia="Times New Roman" w:hAnsi="Times New Roman" w:cs="Times New Roman"/>
          <w:sz w:val="26"/>
          <w:szCs w:val="26"/>
          <w:lang w:eastAsia="ru-RU"/>
        </w:rPr>
        <w:t xml:space="preserve"> и детям, оставшимся без попечения родителей</w:t>
      </w:r>
      <w:r w:rsidRPr="00C80521">
        <w:rPr>
          <w:rFonts w:ascii="Times New Roman" w:eastAsia="Times New Roman" w:hAnsi="Times New Roman" w:cs="Times New Roman"/>
          <w:sz w:val="26"/>
          <w:szCs w:val="26"/>
          <w:lang w:eastAsia="ru-RU"/>
        </w:rPr>
        <w:t>;</w:t>
      </w:r>
      <w:proofErr w:type="gramEnd"/>
      <w:r w:rsidRPr="00C80521">
        <w:rPr>
          <w:rFonts w:ascii="Times New Roman" w:eastAsia="Times New Roman" w:hAnsi="Times New Roman" w:cs="Times New Roman"/>
          <w:sz w:val="26"/>
          <w:szCs w:val="26"/>
          <w:lang w:eastAsia="ru-RU"/>
        </w:rPr>
        <w:t xml:space="preserve"> Указ Главы  Чувашской Республики от 10 июля 2013 г. № 68 «О дополнительных мерах по реализации государственной политики в сфере защиты детей-сирот и детей, оставшихся без попечения родителей, в Чувашской Республике» и  др.</w:t>
      </w:r>
    </w:p>
    <w:p w:rsidR="00701EAA" w:rsidRDefault="001139BC" w:rsidP="00A930C7">
      <w:pPr>
        <w:spacing w:after="0" w:line="240" w:lineRule="auto"/>
        <w:ind w:firstLine="708"/>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 xml:space="preserve">6 декабря </w:t>
      </w:r>
      <w:r w:rsidR="00736D62" w:rsidRPr="00C80521">
        <w:rPr>
          <w:rFonts w:ascii="Times New Roman" w:eastAsia="Times New Roman" w:hAnsi="Times New Roman" w:cs="Times New Roman"/>
          <w:sz w:val="26"/>
          <w:szCs w:val="26"/>
          <w:lang w:eastAsia="ru-RU"/>
        </w:rPr>
        <w:t>2</w:t>
      </w:r>
      <w:r w:rsidR="00701EAA" w:rsidRPr="00C80521">
        <w:rPr>
          <w:rFonts w:ascii="Times New Roman" w:eastAsia="Times New Roman" w:hAnsi="Times New Roman" w:cs="Times New Roman"/>
          <w:sz w:val="26"/>
          <w:szCs w:val="26"/>
          <w:lang w:eastAsia="ru-RU"/>
        </w:rPr>
        <w:t>013 г</w:t>
      </w:r>
      <w:r w:rsidR="009D4B6A">
        <w:rPr>
          <w:rFonts w:ascii="Times New Roman" w:eastAsia="Times New Roman" w:hAnsi="Times New Roman" w:cs="Times New Roman"/>
          <w:sz w:val="26"/>
          <w:szCs w:val="26"/>
          <w:lang w:eastAsia="ru-RU"/>
        </w:rPr>
        <w:t>.</w:t>
      </w:r>
      <w:r w:rsidR="00701EAA" w:rsidRPr="00C80521">
        <w:rPr>
          <w:rFonts w:ascii="Times New Roman" w:eastAsia="Times New Roman" w:hAnsi="Times New Roman" w:cs="Times New Roman"/>
          <w:sz w:val="26"/>
          <w:szCs w:val="26"/>
          <w:lang w:eastAsia="ru-RU"/>
        </w:rPr>
        <w:t xml:space="preserve"> утвержден План мероприятий по обеспечению семейного устройства детей-сирот и  детей, оставшихся без попечения родителей, в Чувашской Республике на 2013-2018 г</w:t>
      </w:r>
      <w:r w:rsidR="00C25B1D">
        <w:rPr>
          <w:rFonts w:ascii="Times New Roman" w:eastAsia="Times New Roman" w:hAnsi="Times New Roman" w:cs="Times New Roman"/>
          <w:sz w:val="26"/>
          <w:szCs w:val="26"/>
          <w:lang w:eastAsia="ru-RU"/>
        </w:rPr>
        <w:t>г</w:t>
      </w:r>
      <w:r w:rsidR="00701EAA" w:rsidRPr="00C80521">
        <w:rPr>
          <w:rFonts w:ascii="Times New Roman" w:eastAsia="Times New Roman" w:hAnsi="Times New Roman" w:cs="Times New Roman"/>
          <w:sz w:val="26"/>
          <w:szCs w:val="26"/>
          <w:lang w:eastAsia="ru-RU"/>
        </w:rPr>
        <w:t>.  Реализация Плана мероприятий позволит повысить эффективность проводимой работы по профилактике социального сиротства, защите прав детей-сирот и детей, оставшихся без попечения родителей, семейного устройства вновь выявленных детей, оставшихся без попечения родителей,  сокращение численности воспитанников организаций для детей-сирот</w:t>
      </w:r>
      <w:proofErr w:type="gramEnd"/>
      <w:r w:rsidR="00701EAA" w:rsidRPr="00C80521">
        <w:rPr>
          <w:rFonts w:ascii="Times New Roman" w:eastAsia="Times New Roman" w:hAnsi="Times New Roman" w:cs="Times New Roman"/>
          <w:sz w:val="26"/>
          <w:szCs w:val="26"/>
          <w:lang w:eastAsia="ru-RU"/>
        </w:rPr>
        <w:t xml:space="preserve"> и детей, оставшихся без попечения родителей, за счет их устройства в замещающие семьи.</w:t>
      </w:r>
      <w:r w:rsidR="007A3F5D">
        <w:rPr>
          <w:rFonts w:ascii="Times New Roman" w:eastAsia="Times New Roman" w:hAnsi="Times New Roman" w:cs="Times New Roman"/>
          <w:sz w:val="26"/>
          <w:szCs w:val="26"/>
          <w:lang w:eastAsia="ru-RU"/>
        </w:rPr>
        <w:t xml:space="preserve"> </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lastRenderedPageBreak/>
        <w:t>Постановлением Правительства Р</w:t>
      </w:r>
      <w:r>
        <w:rPr>
          <w:rFonts w:ascii="Times New Roman" w:eastAsia="Times New Roman" w:hAnsi="Times New Roman" w:cs="Times New Roman"/>
          <w:sz w:val="26"/>
          <w:szCs w:val="26"/>
          <w:lang w:eastAsia="ru-RU"/>
        </w:rPr>
        <w:t>оссийской Федерации</w:t>
      </w:r>
      <w:r w:rsidRPr="00C80521">
        <w:rPr>
          <w:rFonts w:ascii="Times New Roman" w:eastAsia="Times New Roman" w:hAnsi="Times New Roman" w:cs="Times New Roman"/>
          <w:sz w:val="26"/>
          <w:szCs w:val="26"/>
          <w:lang w:eastAsia="ru-RU"/>
        </w:rPr>
        <w:t xml:space="preserve"> от 10</w:t>
      </w:r>
      <w:r>
        <w:rPr>
          <w:rFonts w:ascii="Times New Roman" w:eastAsia="Times New Roman" w:hAnsi="Times New Roman" w:cs="Times New Roman"/>
          <w:sz w:val="26"/>
          <w:szCs w:val="26"/>
          <w:lang w:eastAsia="ru-RU"/>
        </w:rPr>
        <w:t xml:space="preserve"> февраля </w:t>
      </w:r>
      <w:r w:rsidRPr="00C80521">
        <w:rPr>
          <w:rFonts w:ascii="Times New Roman" w:eastAsia="Times New Roman" w:hAnsi="Times New Roman" w:cs="Times New Roman"/>
          <w:sz w:val="26"/>
          <w:szCs w:val="26"/>
          <w:lang w:eastAsia="ru-RU"/>
        </w:rPr>
        <w:t>2014 г</w:t>
      </w:r>
      <w:r>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 утверждены изменения, предусматривающие: </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упрощение формы отчета опекуна (попечителя) о хранении и использовании имущества подопечного,</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исключение из перечня обязательных документов, представляемых гражданами, желающими усыновить </w:t>
      </w:r>
      <w:r>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оставшегося без попечения родителей, справки о соответствии жилых помещений санитарным и техническим правилам и нормам,</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сокращение срока подготовки и выдачи орган</w:t>
      </w:r>
      <w:r w:rsidR="00EA1113">
        <w:rPr>
          <w:rFonts w:ascii="Times New Roman" w:eastAsia="Times New Roman" w:hAnsi="Times New Roman" w:cs="Times New Roman"/>
          <w:sz w:val="26"/>
          <w:szCs w:val="26"/>
          <w:lang w:eastAsia="ru-RU"/>
        </w:rPr>
        <w:t>ами</w:t>
      </w:r>
      <w:r w:rsidRPr="00C80521">
        <w:rPr>
          <w:rFonts w:ascii="Times New Roman" w:eastAsia="Times New Roman" w:hAnsi="Times New Roman" w:cs="Times New Roman"/>
          <w:sz w:val="26"/>
          <w:szCs w:val="26"/>
          <w:lang w:eastAsia="ru-RU"/>
        </w:rPr>
        <w:t xml:space="preserve"> опеки и попечительства заключений о возможности граждан быть усыновителями или опекунами с 15 до 10 дней,</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определение порядка осуществления органами опеки и попечительства </w:t>
      </w:r>
      <w:proofErr w:type="gramStart"/>
      <w:r w:rsidRPr="00C80521">
        <w:rPr>
          <w:rFonts w:ascii="Times New Roman" w:eastAsia="Times New Roman" w:hAnsi="Times New Roman" w:cs="Times New Roman"/>
          <w:sz w:val="26"/>
          <w:szCs w:val="26"/>
          <w:lang w:eastAsia="ru-RU"/>
        </w:rPr>
        <w:t>контроля за</w:t>
      </w:r>
      <w:proofErr w:type="gramEnd"/>
      <w:r w:rsidRPr="00C80521">
        <w:rPr>
          <w:rFonts w:ascii="Times New Roman" w:eastAsia="Times New Roman" w:hAnsi="Times New Roman" w:cs="Times New Roman"/>
          <w:sz w:val="26"/>
          <w:szCs w:val="26"/>
          <w:lang w:eastAsia="ru-RU"/>
        </w:rPr>
        <w:t xml:space="preserve"> условиями жизни и воспитания детей, помещенных под надзор в организации для детей-сирот,</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изменение порядка осуществления </w:t>
      </w:r>
      <w:proofErr w:type="gramStart"/>
      <w:r w:rsidRPr="00C80521">
        <w:rPr>
          <w:rFonts w:ascii="Times New Roman" w:eastAsia="Times New Roman" w:hAnsi="Times New Roman" w:cs="Times New Roman"/>
          <w:sz w:val="26"/>
          <w:szCs w:val="26"/>
          <w:lang w:eastAsia="ru-RU"/>
        </w:rPr>
        <w:t>контроля за</w:t>
      </w:r>
      <w:proofErr w:type="gramEnd"/>
      <w:r w:rsidRPr="00C80521">
        <w:rPr>
          <w:rFonts w:ascii="Times New Roman" w:eastAsia="Times New Roman" w:hAnsi="Times New Roman" w:cs="Times New Roman"/>
          <w:sz w:val="26"/>
          <w:szCs w:val="26"/>
          <w:lang w:eastAsia="ru-RU"/>
        </w:rPr>
        <w:t xml:space="preserve"> условиями жизни и воспитания усыновленных детей и сроков представления соответствующих отчетов как гражданами России, так и иностранными гражданами. </w:t>
      </w:r>
    </w:p>
    <w:p w:rsidR="007A3F5D" w:rsidRPr="00C80521" w:rsidRDefault="007A3F5D" w:rsidP="007A3F5D">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На развитие системы служб профилактики социального сиротства и содействия семейному устройству детей-сирот и детей, оставшихся без попечения родителей, направлен Федеральный закон от 28</w:t>
      </w:r>
      <w:r>
        <w:rPr>
          <w:rFonts w:ascii="Times New Roman" w:eastAsia="Times New Roman" w:hAnsi="Times New Roman" w:cs="Times New Roman"/>
          <w:sz w:val="26"/>
          <w:szCs w:val="26"/>
          <w:lang w:eastAsia="ru-RU"/>
        </w:rPr>
        <w:t xml:space="preserve"> декабря </w:t>
      </w:r>
      <w:r w:rsidRPr="00C80521">
        <w:rPr>
          <w:rFonts w:ascii="Times New Roman" w:eastAsia="Times New Roman" w:hAnsi="Times New Roman" w:cs="Times New Roman"/>
          <w:sz w:val="26"/>
          <w:szCs w:val="26"/>
          <w:lang w:eastAsia="ru-RU"/>
        </w:rPr>
        <w:t>2013</w:t>
      </w:r>
      <w:r>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 xml:space="preserve">г. № 442-ФЗ «Об основах социального обслуживания граждан в Российской Федерации». Указанный Федеральный закон комплексно решает вопросы социального сопровождения семей, имеющих детей, включая вопросы, касающиеся профилактики социального сиротства, оказания семьям, находящимся в социально опасном положении, необходимых услуг по социальному, медицинскому, психологическому, педагогическому, правовому сопровождению для предотвращения утраты ребенком родительского попечения. </w:t>
      </w:r>
    </w:p>
    <w:p w:rsidR="007A3F5D" w:rsidRPr="00C80521" w:rsidRDefault="007A3F5D" w:rsidP="00A930C7">
      <w:pPr>
        <w:spacing w:after="0" w:line="240" w:lineRule="auto"/>
        <w:ind w:firstLine="708"/>
        <w:contextualSpacing/>
        <w:jc w:val="both"/>
        <w:rPr>
          <w:rFonts w:ascii="Times New Roman" w:eastAsia="Times New Roman" w:hAnsi="Times New Roman" w:cs="Times New Roman"/>
          <w:sz w:val="26"/>
          <w:szCs w:val="26"/>
          <w:lang w:eastAsia="ru-RU"/>
        </w:rPr>
      </w:pPr>
    </w:p>
    <w:p w:rsidR="00F55C29" w:rsidRPr="00C80521" w:rsidRDefault="00F55C29" w:rsidP="00A930C7">
      <w:pPr>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2013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Российской Федерации на воспитание в семьи устроено 62973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что на 1545 человек больше, чем в  2012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Кроме того, в 2013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численность выявленных детей-сирот сократилась на 8 % по сравнению с 2012 г. </w:t>
      </w:r>
    </w:p>
    <w:p w:rsidR="00B4333B" w:rsidRPr="00C80521" w:rsidRDefault="00B4333B" w:rsidP="00B4333B">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Pr>
          <w:rFonts w:ascii="Times New Roman" w:eastAsia="Times New Roman" w:hAnsi="Times New Roman" w:cs="Times New Roman"/>
          <w:sz w:val="26"/>
          <w:szCs w:val="26"/>
          <w:lang w:eastAsia="ru-RU"/>
        </w:rPr>
        <w:t>В Чувашской Республике п</w:t>
      </w:r>
      <w:r w:rsidRPr="00C80521">
        <w:rPr>
          <w:rFonts w:ascii="Times New Roman" w:eastAsia="Times New Roman" w:hAnsi="Times New Roman" w:cs="Times New Roman"/>
          <w:sz w:val="26"/>
          <w:szCs w:val="26"/>
          <w:lang w:eastAsia="ru-RU"/>
        </w:rPr>
        <w:t>о итогам 2013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выявлено  390 детей, оставшихся без попечения родителей, (вместе с неустроенными  к началу 2013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всего 403 </w:t>
      </w:r>
      <w:r>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(в 2012 г. –  557 детей).</w:t>
      </w:r>
      <w:proofErr w:type="gramEnd"/>
      <w:r w:rsidRPr="00C80521">
        <w:rPr>
          <w:rFonts w:ascii="Times New Roman" w:eastAsia="Times New Roman" w:hAnsi="Times New Roman" w:cs="Times New Roman"/>
          <w:sz w:val="26"/>
          <w:szCs w:val="26"/>
          <w:lang w:eastAsia="ru-RU"/>
        </w:rPr>
        <w:t xml:space="preserve"> Снижение на 27,6 %. Из общего количества вновь выявленных детей, оставшихся без попечения родителей,  86,1 процента устроены  на восп</w:t>
      </w:r>
      <w:r w:rsidR="00EA1113">
        <w:rPr>
          <w:rFonts w:ascii="Times New Roman" w:eastAsia="Times New Roman" w:hAnsi="Times New Roman" w:cs="Times New Roman"/>
          <w:sz w:val="26"/>
          <w:szCs w:val="26"/>
          <w:lang w:eastAsia="ru-RU"/>
        </w:rPr>
        <w:t>итание в семьи по разным формам, минуя дома ребенка и детские дома.</w:t>
      </w:r>
      <w:r w:rsidR="00155A05">
        <w:rPr>
          <w:rFonts w:ascii="Times New Roman" w:eastAsia="Times New Roman" w:hAnsi="Times New Roman" w:cs="Times New Roman"/>
          <w:sz w:val="26"/>
          <w:szCs w:val="26"/>
          <w:lang w:eastAsia="ru-RU"/>
        </w:rPr>
        <w:t xml:space="preserve"> </w:t>
      </w:r>
    </w:p>
    <w:p w:rsidR="00701EAA" w:rsidRPr="00C80521" w:rsidRDefault="005E21EF" w:rsidP="00A930C7">
      <w:pPr>
        <w:spacing w:after="0" w:line="240" w:lineRule="auto"/>
        <w:ind w:firstLine="708"/>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01EAA" w:rsidRPr="00C80521">
        <w:rPr>
          <w:rFonts w:ascii="Times New Roman" w:eastAsia="Times New Roman" w:hAnsi="Times New Roman" w:cs="Times New Roman"/>
          <w:sz w:val="26"/>
          <w:szCs w:val="26"/>
          <w:lang w:eastAsia="ru-RU"/>
        </w:rPr>
        <w:t>о состоянию на 1 января 2014 г</w:t>
      </w:r>
      <w:r w:rsidR="009D4B6A">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в республике</w:t>
      </w:r>
      <w:r w:rsidR="00701EAA" w:rsidRPr="00C80521">
        <w:rPr>
          <w:rFonts w:ascii="Times New Roman" w:eastAsia="Times New Roman" w:hAnsi="Times New Roman" w:cs="Times New Roman"/>
          <w:sz w:val="26"/>
          <w:szCs w:val="26"/>
          <w:lang w:eastAsia="ru-RU"/>
        </w:rPr>
        <w:t xml:space="preserve"> прожива</w:t>
      </w:r>
      <w:r>
        <w:rPr>
          <w:rFonts w:ascii="Times New Roman" w:eastAsia="Times New Roman" w:hAnsi="Times New Roman" w:cs="Times New Roman"/>
          <w:sz w:val="26"/>
          <w:szCs w:val="26"/>
          <w:lang w:eastAsia="ru-RU"/>
        </w:rPr>
        <w:t>ют</w:t>
      </w:r>
      <w:r w:rsidR="00701EAA" w:rsidRPr="00C80521">
        <w:rPr>
          <w:rFonts w:ascii="Times New Roman" w:eastAsia="Times New Roman" w:hAnsi="Times New Roman" w:cs="Times New Roman"/>
          <w:sz w:val="26"/>
          <w:szCs w:val="26"/>
          <w:lang w:eastAsia="ru-RU"/>
        </w:rPr>
        <w:t xml:space="preserve"> 3536 детей-сирот и детей, оставшихся без попечения родителей, что составляет 1,39 процента от общего числа детского населения, из них 88,8 процентов воспитываются по семейным формам (на 1 января 2013 г. - 3745 чел. и 82,6%).</w:t>
      </w:r>
    </w:p>
    <w:p w:rsidR="00474FB4" w:rsidRPr="00C80521" w:rsidRDefault="00474FB4" w:rsidP="00A930C7">
      <w:pPr>
        <w:spacing w:after="0" w:line="240" w:lineRule="auto"/>
        <w:ind w:firstLine="708"/>
        <w:contextualSpacing/>
        <w:jc w:val="both"/>
        <w:rPr>
          <w:rFonts w:ascii="Times New Roman" w:eastAsia="Times New Roman" w:hAnsi="Times New Roman" w:cs="Times New Roman"/>
          <w:sz w:val="26"/>
          <w:szCs w:val="26"/>
          <w:lang w:eastAsia="ru-RU"/>
        </w:rPr>
      </w:pPr>
    </w:p>
    <w:p w:rsidR="00474FB4" w:rsidRPr="00C80521" w:rsidRDefault="00474FB4" w:rsidP="00A930C7">
      <w:pPr>
        <w:spacing w:after="0" w:line="240" w:lineRule="auto"/>
        <w:ind w:firstLine="708"/>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Сведения о</w:t>
      </w:r>
      <w:r w:rsidR="007C546D">
        <w:rPr>
          <w:rFonts w:ascii="Times New Roman" w:eastAsia="Times New Roman" w:hAnsi="Times New Roman" w:cs="Times New Roman"/>
          <w:sz w:val="26"/>
          <w:szCs w:val="26"/>
          <w:lang w:eastAsia="ru-RU"/>
        </w:rPr>
        <w:t xml:space="preserve"> выявлении и </w:t>
      </w:r>
      <w:r w:rsidRPr="00C80521">
        <w:rPr>
          <w:rFonts w:ascii="Times New Roman" w:eastAsia="Times New Roman" w:hAnsi="Times New Roman" w:cs="Times New Roman"/>
          <w:sz w:val="26"/>
          <w:szCs w:val="26"/>
          <w:lang w:eastAsia="ru-RU"/>
        </w:rPr>
        <w:t xml:space="preserve">жизнеустройстве детей-сирот и детей, оставшихся без попечения родителей, за 2009-2013 годы </w:t>
      </w:r>
    </w:p>
    <w:tbl>
      <w:tblPr>
        <w:tblStyle w:val="ab"/>
        <w:tblW w:w="0" w:type="auto"/>
        <w:tblInd w:w="108" w:type="dxa"/>
        <w:tblLook w:val="04A0" w:firstRow="1" w:lastRow="0" w:firstColumn="1" w:lastColumn="0" w:noHBand="0" w:noVBand="1"/>
      </w:tblPr>
      <w:tblGrid>
        <w:gridCol w:w="851"/>
        <w:gridCol w:w="3826"/>
        <w:gridCol w:w="957"/>
        <w:gridCol w:w="957"/>
        <w:gridCol w:w="957"/>
        <w:gridCol w:w="957"/>
        <w:gridCol w:w="957"/>
      </w:tblGrid>
      <w:tr w:rsidR="00075B5C" w:rsidRPr="00C80521" w:rsidTr="00075B5C">
        <w:tc>
          <w:tcPr>
            <w:tcW w:w="4678" w:type="dxa"/>
            <w:gridSpan w:val="2"/>
          </w:tcPr>
          <w:p w:rsidR="00075B5C" w:rsidRPr="00C80521" w:rsidRDefault="00075B5C" w:rsidP="00A930C7">
            <w:pPr>
              <w:contextualSpacing/>
              <w:jc w:val="center"/>
              <w:rPr>
                <w:rFonts w:ascii="Times New Roman" w:eastAsia="Times New Roman" w:hAnsi="Times New Roman" w:cs="Times New Roman"/>
                <w:sz w:val="26"/>
                <w:szCs w:val="26"/>
                <w:lang w:eastAsia="ru-RU"/>
              </w:rPr>
            </w:pP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2009</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2010</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2011</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2012</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w:t>
            </w:r>
          </w:p>
        </w:tc>
      </w:tr>
      <w:tr w:rsidR="00075B5C" w:rsidRPr="00C80521" w:rsidTr="00075B5C">
        <w:tc>
          <w:tcPr>
            <w:tcW w:w="4678" w:type="dxa"/>
            <w:gridSpan w:val="2"/>
          </w:tcPr>
          <w:p w:rsidR="00075B5C" w:rsidRPr="00C80521" w:rsidRDefault="00075B5C" w:rsidP="0020516C">
            <w:pPr>
              <w:contextualSpacing/>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Всего выявлено детей, оставшихся без попечения родителей, в течение года </w:t>
            </w:r>
          </w:p>
        </w:tc>
        <w:tc>
          <w:tcPr>
            <w:tcW w:w="957" w:type="dxa"/>
          </w:tcPr>
          <w:p w:rsidR="00075B5C" w:rsidRPr="00C80521" w:rsidRDefault="00075B5C" w:rsidP="0020516C">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709</w:t>
            </w:r>
          </w:p>
        </w:tc>
        <w:tc>
          <w:tcPr>
            <w:tcW w:w="957" w:type="dxa"/>
          </w:tcPr>
          <w:p w:rsidR="00075B5C" w:rsidRPr="00C80521" w:rsidRDefault="00075B5C" w:rsidP="0020516C">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574</w:t>
            </w:r>
          </w:p>
        </w:tc>
        <w:tc>
          <w:tcPr>
            <w:tcW w:w="957" w:type="dxa"/>
          </w:tcPr>
          <w:p w:rsidR="00075B5C" w:rsidRPr="00C80521" w:rsidRDefault="00075B5C" w:rsidP="0020516C">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515</w:t>
            </w:r>
          </w:p>
        </w:tc>
        <w:tc>
          <w:tcPr>
            <w:tcW w:w="957" w:type="dxa"/>
          </w:tcPr>
          <w:p w:rsidR="00075B5C" w:rsidRPr="00C80521" w:rsidRDefault="00075B5C" w:rsidP="0020516C">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547</w:t>
            </w:r>
          </w:p>
        </w:tc>
        <w:tc>
          <w:tcPr>
            <w:tcW w:w="957" w:type="dxa"/>
          </w:tcPr>
          <w:p w:rsidR="00075B5C" w:rsidRPr="00C80521" w:rsidRDefault="00075B5C" w:rsidP="0020516C">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390</w:t>
            </w:r>
          </w:p>
        </w:tc>
      </w:tr>
      <w:tr w:rsidR="00075B5C" w:rsidRPr="00C80521" w:rsidTr="00075B5C">
        <w:tc>
          <w:tcPr>
            <w:tcW w:w="4678" w:type="dxa"/>
            <w:gridSpan w:val="2"/>
          </w:tcPr>
          <w:p w:rsidR="00075B5C" w:rsidRPr="00C80521" w:rsidRDefault="00075B5C" w:rsidP="00A930C7">
            <w:pPr>
              <w:contextualSpacing/>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lastRenderedPageBreak/>
              <w:t xml:space="preserve">Общее количество детей-сирот и детей, оставшихся без попечения родителей, проживающих </w:t>
            </w:r>
            <w:r>
              <w:rPr>
                <w:rFonts w:ascii="Times New Roman" w:eastAsia="Times New Roman" w:hAnsi="Times New Roman" w:cs="Times New Roman"/>
                <w:sz w:val="26"/>
                <w:szCs w:val="26"/>
                <w:lang w:eastAsia="ru-RU"/>
              </w:rPr>
              <w:t xml:space="preserve">на территории республики, чел. </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5181</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4767</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4605</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3745</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3536</w:t>
            </w:r>
          </w:p>
        </w:tc>
      </w:tr>
      <w:tr w:rsidR="00075B5C" w:rsidRPr="00C80521" w:rsidTr="00075B5C">
        <w:tc>
          <w:tcPr>
            <w:tcW w:w="851" w:type="dxa"/>
            <w:vMerge w:val="restart"/>
          </w:tcPr>
          <w:p w:rsidR="00075B5C" w:rsidRPr="00C80521" w:rsidRDefault="00075B5C" w:rsidP="00A930C7">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proofErr w:type="spellStart"/>
            <w:r>
              <w:rPr>
                <w:rFonts w:ascii="Times New Roman" w:eastAsia="Times New Roman" w:hAnsi="Times New Roman" w:cs="Times New Roman"/>
                <w:sz w:val="26"/>
                <w:szCs w:val="26"/>
                <w:lang w:eastAsia="ru-RU"/>
              </w:rPr>
              <w:t>т.ч</w:t>
            </w:r>
            <w:proofErr w:type="spellEnd"/>
            <w:r>
              <w:rPr>
                <w:rFonts w:ascii="Times New Roman" w:eastAsia="Times New Roman" w:hAnsi="Times New Roman" w:cs="Times New Roman"/>
                <w:sz w:val="26"/>
                <w:szCs w:val="26"/>
                <w:lang w:eastAsia="ru-RU"/>
              </w:rPr>
              <w:t>.:</w:t>
            </w:r>
          </w:p>
        </w:tc>
        <w:tc>
          <w:tcPr>
            <w:tcW w:w="3827" w:type="dxa"/>
          </w:tcPr>
          <w:p w:rsidR="00075B5C" w:rsidRPr="00C80521" w:rsidRDefault="00075B5C" w:rsidP="00A930C7">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w:t>
            </w:r>
            <w:r w:rsidRPr="00C80521">
              <w:rPr>
                <w:rFonts w:ascii="Times New Roman" w:eastAsia="Times New Roman" w:hAnsi="Times New Roman" w:cs="Times New Roman"/>
                <w:sz w:val="26"/>
                <w:szCs w:val="26"/>
                <w:lang w:eastAsia="ru-RU"/>
              </w:rPr>
              <w:t xml:space="preserve">строены в семьи, чел. </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3990</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4014</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3911</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3095</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3140</w:t>
            </w:r>
          </w:p>
        </w:tc>
      </w:tr>
      <w:tr w:rsidR="00075B5C" w:rsidRPr="00C80521" w:rsidTr="00075B5C">
        <w:tc>
          <w:tcPr>
            <w:tcW w:w="851" w:type="dxa"/>
            <w:vMerge/>
          </w:tcPr>
          <w:p w:rsidR="00075B5C" w:rsidRPr="00C80521" w:rsidRDefault="00075B5C" w:rsidP="007C546D">
            <w:pPr>
              <w:contextualSpacing/>
              <w:rPr>
                <w:rFonts w:ascii="Times New Roman" w:eastAsia="Times New Roman" w:hAnsi="Times New Roman" w:cs="Times New Roman"/>
                <w:sz w:val="26"/>
                <w:szCs w:val="26"/>
                <w:lang w:eastAsia="ru-RU"/>
              </w:rPr>
            </w:pPr>
          </w:p>
        </w:tc>
        <w:tc>
          <w:tcPr>
            <w:tcW w:w="3827" w:type="dxa"/>
          </w:tcPr>
          <w:p w:rsidR="00075B5C" w:rsidRPr="00C80521" w:rsidRDefault="00075B5C" w:rsidP="007C546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Pr="00C80521">
              <w:rPr>
                <w:rFonts w:ascii="Times New Roman" w:eastAsia="Times New Roman" w:hAnsi="Times New Roman" w:cs="Times New Roman"/>
                <w:sz w:val="26"/>
                <w:szCs w:val="26"/>
                <w:lang w:eastAsia="ru-RU"/>
              </w:rPr>
              <w:t>аходятся в организациях для детей-сирот и детей</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776</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678</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597</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548</w:t>
            </w:r>
          </w:p>
        </w:tc>
        <w:tc>
          <w:tcPr>
            <w:tcW w:w="957" w:type="dxa"/>
          </w:tcPr>
          <w:p w:rsidR="00075B5C" w:rsidRPr="00C80521" w:rsidRDefault="00075B5C" w:rsidP="00A930C7">
            <w:pPr>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335</w:t>
            </w:r>
          </w:p>
        </w:tc>
      </w:tr>
    </w:tbl>
    <w:p w:rsidR="00474FB4" w:rsidRPr="00C80521" w:rsidRDefault="00474FB4" w:rsidP="00A930C7">
      <w:pPr>
        <w:spacing w:after="0" w:line="240" w:lineRule="auto"/>
        <w:ind w:firstLine="708"/>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r>
    </w:p>
    <w:p w:rsidR="00701EAA" w:rsidRPr="00C80521" w:rsidRDefault="00701EAA" w:rsidP="00A930C7">
      <w:pPr>
        <w:spacing w:after="0" w:line="240" w:lineRule="auto"/>
        <w:ind w:firstLine="540"/>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Деятельность органов власти Чувашской Республики, органов опеки и попечительства, социальных служб, общественных объединений нацелена на активное развитие семейных форм устройства детей-сирот и детей, оставшихся без попечения родителей. Развитие семейных форм позволило в последние 5 лет снизить вдвое количество воспитанников в детских домах и школах-интернатах (закрыты 4 специальные (коррекционные) общеобразовательные школы-интерната  и 3 детских дома). </w:t>
      </w:r>
    </w:p>
    <w:p w:rsidR="00701EAA" w:rsidRPr="00C80521" w:rsidRDefault="00701EAA" w:rsidP="00A930C7">
      <w:pPr>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По состоянию на 1 января 2014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3 детских домах, 8 специальных (коррекционных) школах-интернатах системы образования, 2 специализированных домах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для детей с ограниченными возможностями здоровья системы здравоохранения и 1 доме-интернате для умственно отсталых детей системы социальной защиты воспитываются 335 детей-сирот и детей, оставшихся без попечения родителей (также в домах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воспитывается </w:t>
      </w:r>
      <w:r w:rsidR="00155A05">
        <w:rPr>
          <w:rFonts w:ascii="Times New Roman" w:eastAsia="Times New Roman" w:hAnsi="Times New Roman" w:cs="Times New Roman"/>
          <w:sz w:val="26"/>
          <w:szCs w:val="26"/>
          <w:lang w:eastAsia="ru-RU"/>
        </w:rPr>
        <w:t>еще</w:t>
      </w:r>
      <w:r w:rsidRPr="00C80521">
        <w:rPr>
          <w:rFonts w:ascii="Times New Roman" w:eastAsia="Times New Roman" w:hAnsi="Times New Roman" w:cs="Times New Roman"/>
          <w:sz w:val="26"/>
          <w:szCs w:val="26"/>
          <w:lang w:eastAsia="ru-RU"/>
        </w:rPr>
        <w:t xml:space="preserve"> 51 ребенок, которых родители оставили временно). </w:t>
      </w:r>
      <w:proofErr w:type="gramEnd"/>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Преимущественной формой устройства детей-сирот и детей, оста</w:t>
      </w:r>
      <w:r w:rsidR="00315523" w:rsidRPr="00C80521">
        <w:rPr>
          <w:rFonts w:ascii="Times New Roman" w:eastAsia="Times New Roman" w:hAnsi="Times New Roman" w:cs="Times New Roman"/>
          <w:sz w:val="26"/>
          <w:szCs w:val="26"/>
          <w:lang w:eastAsia="ru-RU"/>
        </w:rPr>
        <w:t xml:space="preserve">вшихся без попечения родителей, в семьи </w:t>
      </w:r>
      <w:r w:rsidRPr="00C80521">
        <w:rPr>
          <w:rFonts w:ascii="Times New Roman" w:eastAsia="Times New Roman" w:hAnsi="Times New Roman" w:cs="Times New Roman"/>
          <w:sz w:val="26"/>
          <w:szCs w:val="26"/>
          <w:lang w:eastAsia="ru-RU"/>
        </w:rPr>
        <w:t xml:space="preserve">является </w:t>
      </w:r>
      <w:r w:rsidRPr="00C80521">
        <w:rPr>
          <w:rFonts w:ascii="Times New Roman" w:eastAsia="Times New Roman" w:hAnsi="Times New Roman" w:cs="Times New Roman"/>
          <w:b/>
          <w:sz w:val="26"/>
          <w:szCs w:val="26"/>
          <w:lang w:eastAsia="ru-RU"/>
        </w:rPr>
        <w:t>опека (попечительство).</w:t>
      </w:r>
      <w:r w:rsidRPr="00C80521">
        <w:rPr>
          <w:rFonts w:ascii="Times New Roman" w:eastAsia="Times New Roman" w:hAnsi="Times New Roman" w:cs="Times New Roman"/>
          <w:sz w:val="26"/>
          <w:szCs w:val="26"/>
          <w:lang w:eastAsia="ru-RU"/>
        </w:rPr>
        <w:t xml:space="preserve"> В настоящее время 2127 детей воспитывается в семьях опекунов и попечителей, из них 272 детей обрели семью  по итогам  2013 г</w:t>
      </w:r>
      <w:r w:rsidR="009D4B6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2012 г. – 2215 и 352 соответственно). Основным механизмом </w:t>
      </w:r>
      <w:proofErr w:type="gramStart"/>
      <w:r w:rsidRPr="00C80521">
        <w:rPr>
          <w:rFonts w:ascii="Times New Roman" w:eastAsia="Times New Roman" w:hAnsi="Times New Roman" w:cs="Times New Roman"/>
          <w:sz w:val="26"/>
          <w:szCs w:val="26"/>
          <w:lang w:eastAsia="ru-RU"/>
        </w:rPr>
        <w:t>развития семейных форм устройства детей указанной категории</w:t>
      </w:r>
      <w:proofErr w:type="gramEnd"/>
      <w:r w:rsidRPr="00C80521">
        <w:rPr>
          <w:rFonts w:ascii="Times New Roman" w:eastAsia="Times New Roman" w:hAnsi="Times New Roman" w:cs="Times New Roman"/>
          <w:sz w:val="26"/>
          <w:szCs w:val="26"/>
          <w:lang w:eastAsia="ru-RU"/>
        </w:rPr>
        <w:t xml:space="preserve"> является создание условий, мотивирующих и стимулирующих граждан на прием в семью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-сироты. В соответствии с Законом Чувашской Республики от 26 июля 2013 г. № 33 «О внесении изменений в Закон Чувашской Республики «О государственных пособиях гражданам, имеющим детей» увеличен размер  ежемесячного пособия на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выплачиваемого опекунам (попечителям), приемным родителям, </w:t>
      </w:r>
      <w:proofErr w:type="gramStart"/>
      <w:r w:rsidRPr="00C80521">
        <w:rPr>
          <w:rFonts w:ascii="Times New Roman" w:eastAsia="Times New Roman" w:hAnsi="Times New Roman" w:cs="Times New Roman"/>
          <w:sz w:val="26"/>
          <w:szCs w:val="26"/>
          <w:lang w:eastAsia="ru-RU"/>
        </w:rPr>
        <w:t>которое</w:t>
      </w:r>
      <w:proofErr w:type="gramEnd"/>
      <w:r w:rsidRPr="00C80521">
        <w:rPr>
          <w:rFonts w:ascii="Times New Roman" w:eastAsia="Times New Roman" w:hAnsi="Times New Roman" w:cs="Times New Roman"/>
          <w:sz w:val="26"/>
          <w:szCs w:val="26"/>
          <w:lang w:eastAsia="ru-RU"/>
        </w:rPr>
        <w:t xml:space="preserve">  дифференцировано с учетом возраста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наличия инвалидности. Средний размер выплат на 1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составляет 6469 руб. в месяц (величина прожиточного минимума для детей за I</w:t>
      </w:r>
      <w:r w:rsidR="00C61876" w:rsidRPr="00C80521">
        <w:rPr>
          <w:rFonts w:ascii="Times New Roman" w:eastAsia="Times New Roman" w:hAnsi="Times New Roman" w:cs="Times New Roman"/>
          <w:sz w:val="26"/>
          <w:szCs w:val="26"/>
          <w:lang w:val="en-US" w:eastAsia="ru-RU"/>
        </w:rPr>
        <w:t>V</w:t>
      </w:r>
      <w:r w:rsidRPr="00C80521">
        <w:rPr>
          <w:rFonts w:ascii="Times New Roman" w:eastAsia="Times New Roman" w:hAnsi="Times New Roman" w:cs="Times New Roman"/>
          <w:sz w:val="26"/>
          <w:szCs w:val="26"/>
          <w:lang w:eastAsia="ru-RU"/>
        </w:rPr>
        <w:t xml:space="preserve"> квартал 2013 г. – 6</w:t>
      </w:r>
      <w:r w:rsidR="00C61876" w:rsidRPr="00C80521">
        <w:rPr>
          <w:rFonts w:ascii="Times New Roman" w:eastAsia="Times New Roman" w:hAnsi="Times New Roman" w:cs="Times New Roman"/>
          <w:sz w:val="26"/>
          <w:szCs w:val="26"/>
          <w:lang w:eastAsia="ru-RU"/>
        </w:rPr>
        <w:t>0</w:t>
      </w:r>
      <w:r w:rsidRPr="00C80521">
        <w:rPr>
          <w:rFonts w:ascii="Times New Roman" w:eastAsia="Times New Roman" w:hAnsi="Times New Roman" w:cs="Times New Roman"/>
          <w:sz w:val="26"/>
          <w:szCs w:val="26"/>
          <w:lang w:eastAsia="ru-RU"/>
        </w:rPr>
        <w:t xml:space="preserve">11 руб.). </w:t>
      </w:r>
      <w:proofErr w:type="gramStart"/>
      <w:r w:rsidRPr="00C80521">
        <w:rPr>
          <w:rFonts w:ascii="Times New Roman" w:eastAsia="Times New Roman" w:hAnsi="Times New Roman" w:cs="Times New Roman"/>
          <w:sz w:val="26"/>
          <w:szCs w:val="26"/>
          <w:lang w:eastAsia="ru-RU"/>
        </w:rPr>
        <w:t>Н</w:t>
      </w:r>
      <w:r w:rsidRPr="00C80521">
        <w:rPr>
          <w:rFonts w:ascii="Times New Roman" w:eastAsia="Times New Roman" w:hAnsi="Times New Roman" w:cs="Times New Roman"/>
          <w:color w:val="000000"/>
          <w:sz w:val="26"/>
          <w:szCs w:val="26"/>
          <w:lang w:eastAsia="ru-RU"/>
        </w:rPr>
        <w:t>а содержание подопечных и  приемных детей ежемесячно выплачиваются денежные средства (в зависимости от возраста  наличия инвалидности): н</w:t>
      </w:r>
      <w:r w:rsidRPr="00C80521">
        <w:rPr>
          <w:rFonts w:ascii="Times New Roman" w:eastAsia="Times New Roman" w:hAnsi="Times New Roman" w:cs="Times New Roman"/>
          <w:sz w:val="26"/>
          <w:szCs w:val="26"/>
          <w:lang w:eastAsia="ru-RU"/>
        </w:rPr>
        <w:t>а детей-инвалидов (в возрасте до 2 лет – 6389 руб.,  от 2 до 7 лет – 6645 руб., от 7 до 18 лет – 7297 руб.), на детей, за исключением детей-инвалидов (в возрасте до 2 лет – 5808 руб., от 2 до 7 лет – 6041 руб., от 7</w:t>
      </w:r>
      <w:proofErr w:type="gramEnd"/>
      <w:r w:rsidRPr="00C80521">
        <w:rPr>
          <w:rFonts w:ascii="Times New Roman" w:eastAsia="Times New Roman" w:hAnsi="Times New Roman" w:cs="Times New Roman"/>
          <w:sz w:val="26"/>
          <w:szCs w:val="26"/>
          <w:lang w:eastAsia="ru-RU"/>
        </w:rPr>
        <w:t xml:space="preserve"> до 18 лет – 6634 руб.</w:t>
      </w:r>
      <w:r w:rsidRPr="00C80521">
        <w:rPr>
          <w:rFonts w:ascii="Times New Roman" w:eastAsia="Times New Roman" w:hAnsi="Times New Roman" w:cs="Times New Roman"/>
          <w:color w:val="000000"/>
          <w:sz w:val="26"/>
          <w:szCs w:val="26"/>
          <w:lang w:eastAsia="ru-RU"/>
        </w:rPr>
        <w:t xml:space="preserve">). </w:t>
      </w:r>
    </w:p>
    <w:p w:rsidR="00701EAA" w:rsidRPr="00C80521" w:rsidRDefault="00315523"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Другой </w:t>
      </w:r>
      <w:r w:rsidR="00701EAA" w:rsidRPr="00C80521">
        <w:rPr>
          <w:rFonts w:ascii="Times New Roman" w:eastAsia="Times New Roman" w:hAnsi="Times New Roman" w:cs="Times New Roman"/>
          <w:sz w:val="26"/>
          <w:szCs w:val="26"/>
          <w:lang w:eastAsia="ru-RU"/>
        </w:rPr>
        <w:t>форм</w:t>
      </w:r>
      <w:r w:rsidRPr="00C80521">
        <w:rPr>
          <w:rFonts w:ascii="Times New Roman" w:eastAsia="Times New Roman" w:hAnsi="Times New Roman" w:cs="Times New Roman"/>
          <w:sz w:val="26"/>
          <w:szCs w:val="26"/>
          <w:lang w:eastAsia="ru-RU"/>
        </w:rPr>
        <w:t xml:space="preserve">ой </w:t>
      </w:r>
      <w:r w:rsidR="00701EAA" w:rsidRPr="00C80521">
        <w:rPr>
          <w:rFonts w:ascii="Times New Roman" w:eastAsia="Times New Roman" w:hAnsi="Times New Roman" w:cs="Times New Roman"/>
          <w:sz w:val="26"/>
          <w:szCs w:val="26"/>
          <w:lang w:eastAsia="ru-RU"/>
        </w:rPr>
        <w:t xml:space="preserve"> семейного устройства детей, оставшихся без попечения родителей, является </w:t>
      </w:r>
      <w:r w:rsidR="00701EAA" w:rsidRPr="00C80521">
        <w:rPr>
          <w:rFonts w:ascii="Times New Roman" w:eastAsia="Times New Roman" w:hAnsi="Times New Roman" w:cs="Times New Roman"/>
          <w:b/>
          <w:sz w:val="26"/>
          <w:szCs w:val="26"/>
          <w:lang w:eastAsia="ru-RU"/>
        </w:rPr>
        <w:t>приемная семья,</w:t>
      </w:r>
      <w:r w:rsidR="00701EAA" w:rsidRPr="00C80521">
        <w:rPr>
          <w:rFonts w:ascii="Times New Roman" w:eastAsia="Times New Roman" w:hAnsi="Times New Roman" w:cs="Times New Roman"/>
          <w:sz w:val="26"/>
          <w:szCs w:val="26"/>
          <w:lang w:eastAsia="ru-RU"/>
        </w:rPr>
        <w:t xml:space="preserve"> в приемных семьях проживает 986 детей (в 2012 г. - 865 детей). По итогам 2013 г</w:t>
      </w:r>
      <w:r w:rsidR="009D4B6A">
        <w:rPr>
          <w:rFonts w:ascii="Times New Roman" w:eastAsia="Times New Roman" w:hAnsi="Times New Roman" w:cs="Times New Roman"/>
          <w:sz w:val="26"/>
          <w:szCs w:val="26"/>
          <w:lang w:eastAsia="ru-RU"/>
        </w:rPr>
        <w:t>.</w:t>
      </w:r>
      <w:r w:rsidR="00701EAA" w:rsidRPr="00C80521">
        <w:rPr>
          <w:rFonts w:ascii="Times New Roman" w:eastAsia="Times New Roman" w:hAnsi="Times New Roman" w:cs="Times New Roman"/>
          <w:sz w:val="26"/>
          <w:szCs w:val="26"/>
          <w:lang w:eastAsia="ru-RU"/>
        </w:rPr>
        <w:t xml:space="preserve"> в приемные семьи переданы 39 детей (в 2012 г. – 42 </w:t>
      </w:r>
      <w:r w:rsidR="00CE029F">
        <w:rPr>
          <w:rFonts w:ascii="Times New Roman" w:eastAsia="Times New Roman" w:hAnsi="Times New Roman" w:cs="Times New Roman"/>
          <w:sz w:val="26"/>
          <w:szCs w:val="26"/>
          <w:lang w:eastAsia="ru-RU"/>
        </w:rPr>
        <w:t>ребёнка</w:t>
      </w:r>
      <w:r w:rsidR="00701EAA" w:rsidRPr="00C80521">
        <w:rPr>
          <w:rFonts w:ascii="Times New Roman" w:eastAsia="Times New Roman" w:hAnsi="Times New Roman" w:cs="Times New Roman"/>
          <w:sz w:val="26"/>
          <w:szCs w:val="26"/>
          <w:lang w:eastAsia="ru-RU"/>
        </w:rPr>
        <w:t xml:space="preserve">). </w:t>
      </w:r>
      <w:r w:rsidR="00701EAA" w:rsidRPr="00C80521">
        <w:rPr>
          <w:rFonts w:ascii="Times New Roman" w:eastAsia="Times New Roman" w:hAnsi="Times New Roman" w:cs="Times New Roman"/>
          <w:color w:val="000000"/>
          <w:sz w:val="26"/>
          <w:szCs w:val="26"/>
          <w:lang w:eastAsia="ru-RU"/>
        </w:rPr>
        <w:t xml:space="preserve">Труд приемного родителя засчитывается в общий трудовой стаж, выплачивается заработная плата: за воспитание 1-2 детей – 3295 рублей в месяц, 3 и более детей – 4680 рублей в месяц. За воспитание каждого </w:t>
      </w:r>
      <w:r w:rsidR="00CE029F">
        <w:rPr>
          <w:rFonts w:ascii="Times New Roman" w:eastAsia="Times New Roman" w:hAnsi="Times New Roman" w:cs="Times New Roman"/>
          <w:color w:val="000000"/>
          <w:sz w:val="26"/>
          <w:szCs w:val="26"/>
          <w:lang w:eastAsia="ru-RU"/>
        </w:rPr>
        <w:t>ребёнка</w:t>
      </w:r>
      <w:r w:rsidR="00701EAA" w:rsidRPr="00C80521">
        <w:rPr>
          <w:rFonts w:ascii="Times New Roman" w:eastAsia="Times New Roman" w:hAnsi="Times New Roman" w:cs="Times New Roman"/>
          <w:color w:val="000000"/>
          <w:sz w:val="26"/>
          <w:szCs w:val="26"/>
          <w:lang w:eastAsia="ru-RU"/>
        </w:rPr>
        <w:t xml:space="preserve">, не достигшего трехлетнего возраста или имеющего ограниченные возможности </w:t>
      </w:r>
      <w:r w:rsidR="00701EAA" w:rsidRPr="00C80521">
        <w:rPr>
          <w:rFonts w:ascii="Times New Roman" w:eastAsia="Times New Roman" w:hAnsi="Times New Roman" w:cs="Times New Roman"/>
          <w:color w:val="000000"/>
          <w:sz w:val="26"/>
          <w:szCs w:val="26"/>
          <w:lang w:eastAsia="ru-RU"/>
        </w:rPr>
        <w:lastRenderedPageBreak/>
        <w:t xml:space="preserve">здоровья, приемному родителю устанавливается надбавка к заработной плате в размере не менее 50 процентов минимального </w:t>
      </w:r>
      <w:proofErr w:type="gramStart"/>
      <w:r w:rsidR="00701EAA" w:rsidRPr="00C80521">
        <w:rPr>
          <w:rFonts w:ascii="Times New Roman" w:eastAsia="Times New Roman" w:hAnsi="Times New Roman" w:cs="Times New Roman"/>
          <w:color w:val="000000"/>
          <w:sz w:val="26"/>
          <w:szCs w:val="26"/>
          <w:lang w:eastAsia="ru-RU"/>
        </w:rPr>
        <w:t>размера оплаты труда</w:t>
      </w:r>
      <w:proofErr w:type="gramEnd"/>
      <w:r w:rsidR="00701EAA" w:rsidRPr="00C80521">
        <w:rPr>
          <w:rFonts w:ascii="Times New Roman" w:eastAsia="Times New Roman" w:hAnsi="Times New Roman" w:cs="Times New Roman"/>
          <w:color w:val="000000"/>
          <w:sz w:val="26"/>
          <w:szCs w:val="26"/>
          <w:lang w:eastAsia="ru-RU"/>
        </w:rPr>
        <w:t xml:space="preserve">. При условии принятия на воспитание шести и более подопечных детей второму приемному родителю либо единственному приемному родителю выплачивается дополнительное вознаграждение в размере 4680 рублей, а за воспитание каждого </w:t>
      </w:r>
      <w:r w:rsidR="00CE029F">
        <w:rPr>
          <w:rFonts w:ascii="Times New Roman" w:eastAsia="Times New Roman" w:hAnsi="Times New Roman" w:cs="Times New Roman"/>
          <w:color w:val="000000"/>
          <w:sz w:val="26"/>
          <w:szCs w:val="26"/>
          <w:lang w:eastAsia="ru-RU"/>
        </w:rPr>
        <w:t>ребёнка</w:t>
      </w:r>
      <w:r w:rsidR="00701EAA" w:rsidRPr="00C80521">
        <w:rPr>
          <w:rFonts w:ascii="Times New Roman" w:eastAsia="Times New Roman" w:hAnsi="Times New Roman" w:cs="Times New Roman"/>
          <w:color w:val="000000"/>
          <w:sz w:val="26"/>
          <w:szCs w:val="26"/>
          <w:lang w:eastAsia="ru-RU"/>
        </w:rPr>
        <w:t xml:space="preserve"> с ограниченными возможностями здоровья размер вознаграждения, выплачиваемого приемному родителю, увеличивается на сумму, составляющую 50 процентов минимального </w:t>
      </w:r>
      <w:proofErr w:type="gramStart"/>
      <w:r w:rsidR="00701EAA" w:rsidRPr="00C80521">
        <w:rPr>
          <w:rFonts w:ascii="Times New Roman" w:eastAsia="Times New Roman" w:hAnsi="Times New Roman" w:cs="Times New Roman"/>
          <w:color w:val="000000"/>
          <w:sz w:val="26"/>
          <w:szCs w:val="26"/>
          <w:lang w:eastAsia="ru-RU"/>
        </w:rPr>
        <w:t>размера оплаты труда</w:t>
      </w:r>
      <w:proofErr w:type="gramEnd"/>
      <w:r w:rsidR="00701EAA" w:rsidRPr="00C80521">
        <w:rPr>
          <w:rFonts w:ascii="Times New Roman" w:eastAsia="Times New Roman" w:hAnsi="Times New Roman" w:cs="Times New Roman"/>
          <w:color w:val="000000"/>
          <w:sz w:val="26"/>
          <w:szCs w:val="26"/>
          <w:lang w:eastAsia="ru-RU"/>
        </w:rPr>
        <w:t>.</w:t>
      </w:r>
    </w:p>
    <w:p w:rsidR="00701EAA" w:rsidRPr="00C80521" w:rsidRDefault="00C9677E" w:rsidP="00A930C7">
      <w:pPr>
        <w:widowControl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sz w:val="26"/>
          <w:szCs w:val="26"/>
          <w:lang w:eastAsia="ru-RU"/>
        </w:rPr>
        <w:t>П</w:t>
      </w:r>
      <w:r w:rsidR="00701EAA" w:rsidRPr="00C80521">
        <w:rPr>
          <w:rFonts w:ascii="Times New Roman" w:eastAsia="Times New Roman" w:hAnsi="Times New Roman" w:cs="Times New Roman"/>
          <w:sz w:val="26"/>
          <w:szCs w:val="26"/>
          <w:lang w:eastAsia="ru-RU"/>
        </w:rPr>
        <w:t xml:space="preserve">риоритетной формой устройства детей-сирот и детей, оставшихся без попечения родителей, в семьи является </w:t>
      </w:r>
      <w:r w:rsidR="00701EAA" w:rsidRPr="00C80521">
        <w:rPr>
          <w:rFonts w:ascii="Times New Roman" w:eastAsia="Times New Roman" w:hAnsi="Times New Roman" w:cs="Times New Roman"/>
          <w:b/>
          <w:sz w:val="26"/>
          <w:szCs w:val="26"/>
          <w:lang w:eastAsia="ru-RU"/>
        </w:rPr>
        <w:t>усыновление.</w:t>
      </w:r>
      <w:r w:rsidR="00701EAA" w:rsidRPr="00C80521">
        <w:rPr>
          <w:rFonts w:ascii="Times New Roman" w:eastAsia="Times New Roman" w:hAnsi="Times New Roman" w:cs="Times New Roman"/>
          <w:sz w:val="26"/>
          <w:szCs w:val="26"/>
          <w:lang w:eastAsia="ru-RU"/>
        </w:rPr>
        <w:t xml:space="preserve"> </w:t>
      </w:r>
      <w:proofErr w:type="gramStart"/>
      <w:r w:rsidR="00701EAA" w:rsidRPr="00C80521">
        <w:rPr>
          <w:rFonts w:ascii="Times New Roman" w:eastAsia="Times New Roman" w:hAnsi="Times New Roman" w:cs="Times New Roman"/>
          <w:sz w:val="26"/>
          <w:szCs w:val="26"/>
          <w:lang w:eastAsia="ru-RU"/>
        </w:rPr>
        <w:t>В 2013 г</w:t>
      </w:r>
      <w:r w:rsidR="00C25B1D">
        <w:rPr>
          <w:rFonts w:ascii="Times New Roman" w:eastAsia="Times New Roman" w:hAnsi="Times New Roman" w:cs="Times New Roman"/>
          <w:sz w:val="26"/>
          <w:szCs w:val="26"/>
          <w:lang w:eastAsia="ru-RU"/>
        </w:rPr>
        <w:t>.</w:t>
      </w:r>
      <w:r w:rsidR="00701EAA" w:rsidRPr="00C80521">
        <w:rPr>
          <w:rFonts w:ascii="Times New Roman" w:eastAsia="Times New Roman" w:hAnsi="Times New Roman" w:cs="Times New Roman"/>
          <w:sz w:val="26"/>
          <w:szCs w:val="26"/>
          <w:lang w:eastAsia="ru-RU"/>
        </w:rPr>
        <w:t xml:space="preserve"> 43 </w:t>
      </w:r>
      <w:r w:rsidR="00CE029F">
        <w:rPr>
          <w:rFonts w:ascii="Times New Roman" w:eastAsia="Times New Roman" w:hAnsi="Times New Roman" w:cs="Times New Roman"/>
          <w:sz w:val="26"/>
          <w:szCs w:val="26"/>
          <w:lang w:eastAsia="ru-RU"/>
        </w:rPr>
        <w:t>ребёнка</w:t>
      </w:r>
      <w:r w:rsidR="00155A05">
        <w:rPr>
          <w:rFonts w:ascii="Times New Roman" w:eastAsia="Times New Roman" w:hAnsi="Times New Roman" w:cs="Times New Roman"/>
          <w:sz w:val="26"/>
          <w:szCs w:val="26"/>
          <w:lang w:eastAsia="ru-RU"/>
        </w:rPr>
        <w:t>-сироты</w:t>
      </w:r>
      <w:r w:rsidR="00701EAA" w:rsidRPr="00C80521">
        <w:rPr>
          <w:rFonts w:ascii="Times New Roman" w:eastAsia="Times New Roman" w:hAnsi="Times New Roman" w:cs="Times New Roman"/>
          <w:sz w:val="26"/>
          <w:szCs w:val="26"/>
          <w:lang w:eastAsia="ru-RU"/>
        </w:rPr>
        <w:t xml:space="preserve"> усыновлен</w:t>
      </w:r>
      <w:r w:rsidR="00155A05">
        <w:rPr>
          <w:rFonts w:ascii="Times New Roman" w:eastAsia="Times New Roman" w:hAnsi="Times New Roman" w:cs="Times New Roman"/>
          <w:sz w:val="26"/>
          <w:szCs w:val="26"/>
          <w:lang w:eastAsia="ru-RU"/>
        </w:rPr>
        <w:t>ы (удочерены),</w:t>
      </w:r>
      <w:r w:rsidR="00701EAA" w:rsidRPr="00C80521">
        <w:rPr>
          <w:rFonts w:ascii="Times New Roman" w:eastAsia="Times New Roman" w:hAnsi="Times New Roman" w:cs="Times New Roman"/>
          <w:sz w:val="26"/>
          <w:szCs w:val="26"/>
          <w:lang w:eastAsia="ru-RU"/>
        </w:rPr>
        <w:t xml:space="preserve"> из них 40 детей – в семьи российских граждан, 3 – </w:t>
      </w:r>
      <w:r w:rsidR="009D4B6A">
        <w:rPr>
          <w:rFonts w:ascii="Times New Roman" w:eastAsia="Times New Roman" w:hAnsi="Times New Roman" w:cs="Times New Roman"/>
          <w:sz w:val="26"/>
          <w:szCs w:val="26"/>
          <w:lang w:eastAsia="ru-RU"/>
        </w:rPr>
        <w:t>иностранны</w:t>
      </w:r>
      <w:r w:rsidR="00155A05">
        <w:rPr>
          <w:rFonts w:ascii="Times New Roman" w:eastAsia="Times New Roman" w:hAnsi="Times New Roman" w:cs="Times New Roman"/>
          <w:sz w:val="26"/>
          <w:szCs w:val="26"/>
          <w:lang w:eastAsia="ru-RU"/>
        </w:rPr>
        <w:t>х граждан</w:t>
      </w:r>
      <w:r w:rsidR="009D4B6A">
        <w:rPr>
          <w:rFonts w:ascii="Times New Roman" w:eastAsia="Times New Roman" w:hAnsi="Times New Roman" w:cs="Times New Roman"/>
          <w:sz w:val="26"/>
          <w:szCs w:val="26"/>
          <w:lang w:eastAsia="ru-RU"/>
        </w:rPr>
        <w:t>.</w:t>
      </w:r>
      <w:proofErr w:type="gramEnd"/>
      <w:r w:rsidR="009D4B6A">
        <w:rPr>
          <w:rFonts w:ascii="Times New Roman" w:eastAsia="Times New Roman" w:hAnsi="Times New Roman" w:cs="Times New Roman"/>
          <w:sz w:val="26"/>
          <w:szCs w:val="26"/>
          <w:lang w:eastAsia="ru-RU"/>
        </w:rPr>
        <w:t xml:space="preserve"> В 2012 г.</w:t>
      </w:r>
      <w:r w:rsidR="00701EAA" w:rsidRPr="00C80521">
        <w:rPr>
          <w:rFonts w:ascii="Times New Roman" w:eastAsia="Times New Roman" w:hAnsi="Times New Roman" w:cs="Times New Roman"/>
          <w:sz w:val="26"/>
          <w:szCs w:val="26"/>
          <w:lang w:eastAsia="ru-RU"/>
        </w:rPr>
        <w:t xml:space="preserve"> -  25 и 19 соответственно. В республике принимаются  меры по содействию гражданам Российской Федерации, желающим усыновить (удочерить) детей, оставшихся без попечения родителей. </w:t>
      </w:r>
      <w:proofErr w:type="gramStart"/>
      <w:r w:rsidR="00701EAA" w:rsidRPr="00C80521">
        <w:rPr>
          <w:rFonts w:ascii="Times New Roman" w:eastAsia="Times New Roman" w:hAnsi="Times New Roman" w:cs="Times New Roman"/>
          <w:sz w:val="26"/>
          <w:szCs w:val="26"/>
          <w:lang w:eastAsia="ru-RU"/>
        </w:rPr>
        <w:t>В целях материального стимулирования при усыновлении  и повышения активности граждан, проживающих в Чувашской Республике, действует Закон Чувашской Республики от 3</w:t>
      </w:r>
      <w:r w:rsidR="00F459FA">
        <w:rPr>
          <w:rFonts w:ascii="Times New Roman" w:eastAsia="Times New Roman" w:hAnsi="Times New Roman" w:cs="Times New Roman"/>
          <w:sz w:val="26"/>
          <w:szCs w:val="26"/>
          <w:lang w:eastAsia="ru-RU"/>
        </w:rPr>
        <w:t xml:space="preserve"> октября </w:t>
      </w:r>
      <w:r w:rsidR="00701EAA" w:rsidRPr="00C80521">
        <w:rPr>
          <w:rFonts w:ascii="Times New Roman" w:eastAsia="Times New Roman" w:hAnsi="Times New Roman" w:cs="Times New Roman"/>
          <w:sz w:val="26"/>
          <w:szCs w:val="26"/>
          <w:lang w:eastAsia="ru-RU"/>
        </w:rPr>
        <w:t xml:space="preserve">2012 г. № 60 «О единовременном денежном пособии гражданам, усыновившим (удочерившим) </w:t>
      </w:r>
      <w:r w:rsidR="00CE029F">
        <w:rPr>
          <w:rFonts w:ascii="Times New Roman" w:eastAsia="Times New Roman" w:hAnsi="Times New Roman" w:cs="Times New Roman"/>
          <w:sz w:val="26"/>
          <w:szCs w:val="26"/>
          <w:lang w:eastAsia="ru-RU"/>
        </w:rPr>
        <w:t>ребёнка</w:t>
      </w:r>
      <w:r w:rsidR="00701EAA" w:rsidRPr="00C80521">
        <w:rPr>
          <w:rFonts w:ascii="Times New Roman" w:eastAsia="Times New Roman" w:hAnsi="Times New Roman" w:cs="Times New Roman"/>
          <w:sz w:val="26"/>
          <w:szCs w:val="26"/>
          <w:lang w:eastAsia="ru-RU"/>
        </w:rPr>
        <w:t xml:space="preserve"> (детей) на территории Чувашской Республики», </w:t>
      </w:r>
      <w:r w:rsidR="00701EAA" w:rsidRPr="00C80521">
        <w:rPr>
          <w:rFonts w:ascii="Times New Roman" w:eastAsia="Times New Roman" w:hAnsi="Times New Roman" w:cs="Times New Roman"/>
          <w:color w:val="000000"/>
          <w:sz w:val="26"/>
          <w:szCs w:val="26"/>
          <w:lang w:eastAsia="ru-RU"/>
        </w:rPr>
        <w:t>(с изменениями от 21</w:t>
      </w:r>
      <w:r w:rsidR="00F459FA">
        <w:rPr>
          <w:rFonts w:ascii="Times New Roman" w:eastAsia="Times New Roman" w:hAnsi="Times New Roman" w:cs="Times New Roman"/>
          <w:color w:val="000000"/>
          <w:sz w:val="26"/>
          <w:szCs w:val="26"/>
          <w:lang w:eastAsia="ru-RU"/>
        </w:rPr>
        <w:t xml:space="preserve"> октября </w:t>
      </w:r>
      <w:r w:rsidR="00701EAA" w:rsidRPr="00C80521">
        <w:rPr>
          <w:rFonts w:ascii="Times New Roman" w:eastAsia="Times New Roman" w:hAnsi="Times New Roman" w:cs="Times New Roman"/>
          <w:color w:val="000000"/>
          <w:sz w:val="26"/>
          <w:szCs w:val="26"/>
          <w:lang w:eastAsia="ru-RU"/>
        </w:rPr>
        <w:t>2013</w:t>
      </w:r>
      <w:r w:rsidR="00F459FA">
        <w:rPr>
          <w:rFonts w:ascii="Times New Roman" w:eastAsia="Times New Roman" w:hAnsi="Times New Roman" w:cs="Times New Roman"/>
          <w:color w:val="000000"/>
          <w:sz w:val="26"/>
          <w:szCs w:val="26"/>
          <w:lang w:eastAsia="ru-RU"/>
        </w:rPr>
        <w:t xml:space="preserve"> </w:t>
      </w:r>
      <w:r w:rsidR="00743628" w:rsidRPr="00C80521">
        <w:rPr>
          <w:rFonts w:ascii="Times New Roman" w:eastAsia="Times New Roman" w:hAnsi="Times New Roman" w:cs="Times New Roman"/>
          <w:color w:val="000000"/>
          <w:sz w:val="26"/>
          <w:szCs w:val="26"/>
          <w:lang w:eastAsia="ru-RU"/>
        </w:rPr>
        <w:t>г.)</w:t>
      </w:r>
      <w:r w:rsidR="00701EAA" w:rsidRPr="00C80521">
        <w:rPr>
          <w:rFonts w:ascii="Times New Roman" w:eastAsia="Times New Roman" w:hAnsi="Times New Roman" w:cs="Times New Roman"/>
          <w:sz w:val="26"/>
          <w:szCs w:val="26"/>
          <w:lang w:eastAsia="ru-RU"/>
        </w:rPr>
        <w:t xml:space="preserve">, </w:t>
      </w:r>
      <w:r w:rsidR="00701EAA" w:rsidRPr="00C80521">
        <w:rPr>
          <w:rFonts w:ascii="Times New Roman" w:eastAsia="Times New Roman" w:hAnsi="Times New Roman" w:cs="Times New Roman"/>
          <w:color w:val="000000"/>
          <w:sz w:val="26"/>
          <w:szCs w:val="26"/>
          <w:lang w:eastAsia="ru-RU"/>
        </w:rPr>
        <w:t xml:space="preserve">где сумма материального стимулирования устанавливается на каждого усыновленного </w:t>
      </w:r>
      <w:r w:rsidR="00CE029F">
        <w:rPr>
          <w:rFonts w:ascii="Times New Roman" w:eastAsia="Times New Roman" w:hAnsi="Times New Roman" w:cs="Times New Roman"/>
          <w:color w:val="000000"/>
          <w:sz w:val="26"/>
          <w:szCs w:val="26"/>
          <w:lang w:eastAsia="ru-RU"/>
        </w:rPr>
        <w:t>ребёнка</w:t>
      </w:r>
      <w:r w:rsidR="00701EAA" w:rsidRPr="00C80521">
        <w:rPr>
          <w:rFonts w:ascii="Times New Roman" w:eastAsia="Times New Roman" w:hAnsi="Times New Roman" w:cs="Times New Roman"/>
          <w:color w:val="000000"/>
          <w:sz w:val="26"/>
          <w:szCs w:val="26"/>
          <w:lang w:eastAsia="ru-RU"/>
        </w:rPr>
        <w:t xml:space="preserve"> в размере 300,0 тыс. рублей, на каждого</w:t>
      </w:r>
      <w:proofErr w:type="gramEnd"/>
      <w:r w:rsidR="00701EAA" w:rsidRPr="00C80521">
        <w:rPr>
          <w:rFonts w:ascii="Times New Roman" w:eastAsia="Times New Roman" w:hAnsi="Times New Roman" w:cs="Times New Roman"/>
          <w:color w:val="000000"/>
          <w:sz w:val="26"/>
          <w:szCs w:val="26"/>
          <w:lang w:eastAsia="ru-RU"/>
        </w:rPr>
        <w:t xml:space="preserve"> </w:t>
      </w:r>
      <w:proofErr w:type="gramStart"/>
      <w:r w:rsidR="00701EAA" w:rsidRPr="00C80521">
        <w:rPr>
          <w:rFonts w:ascii="Times New Roman" w:eastAsia="Times New Roman" w:hAnsi="Times New Roman" w:cs="Times New Roman"/>
          <w:color w:val="000000"/>
          <w:sz w:val="26"/>
          <w:szCs w:val="26"/>
          <w:lang w:eastAsia="ru-RU"/>
        </w:rPr>
        <w:t xml:space="preserve">усыновленного </w:t>
      </w:r>
      <w:r w:rsidR="00CE029F">
        <w:rPr>
          <w:rFonts w:ascii="Times New Roman" w:eastAsia="Times New Roman" w:hAnsi="Times New Roman" w:cs="Times New Roman"/>
          <w:color w:val="000000"/>
          <w:sz w:val="26"/>
          <w:szCs w:val="26"/>
          <w:lang w:eastAsia="ru-RU"/>
        </w:rPr>
        <w:t>ребёнка</w:t>
      </w:r>
      <w:r w:rsidR="00701EAA" w:rsidRPr="00C80521">
        <w:rPr>
          <w:rFonts w:ascii="Times New Roman" w:eastAsia="Times New Roman" w:hAnsi="Times New Roman" w:cs="Times New Roman"/>
          <w:color w:val="000000"/>
          <w:sz w:val="26"/>
          <w:szCs w:val="26"/>
          <w:lang w:eastAsia="ru-RU"/>
        </w:rPr>
        <w:t xml:space="preserve"> из числа детей-инвалидов – в размере 375,0 тыс. рублей. </w:t>
      </w:r>
      <w:proofErr w:type="gramEnd"/>
    </w:p>
    <w:p w:rsidR="00723F88" w:rsidRDefault="00723F88" w:rsidP="00A930C7">
      <w:pPr>
        <w:widowControl w:val="0"/>
        <w:adjustRightInd w:val="0"/>
        <w:spacing w:after="0" w:line="240" w:lineRule="auto"/>
        <w:ind w:firstLine="709"/>
        <w:contextualSpacing/>
        <w:jc w:val="both"/>
        <w:rPr>
          <w:rFonts w:ascii="Times New Roman" w:eastAsia="Times New Roman" w:hAnsi="Times New Roman" w:cs="Times New Roman"/>
          <w:color w:val="000000"/>
          <w:sz w:val="26"/>
          <w:szCs w:val="26"/>
          <w:lang w:eastAsia="ru-RU"/>
        </w:rPr>
      </w:pPr>
    </w:p>
    <w:p w:rsidR="00B738E1" w:rsidRPr="006C024B" w:rsidRDefault="00B738E1" w:rsidP="00A930C7">
      <w:pPr>
        <w:widowControl w:val="0"/>
        <w:adjustRightInd w:val="0"/>
        <w:spacing w:after="0" w:line="240" w:lineRule="auto"/>
        <w:ind w:firstLine="709"/>
        <w:contextualSpacing/>
        <w:jc w:val="center"/>
        <w:rPr>
          <w:rFonts w:ascii="Times New Roman" w:eastAsia="Times New Roman" w:hAnsi="Times New Roman" w:cs="Times New Roman"/>
          <w:b/>
          <w:color w:val="000000"/>
          <w:sz w:val="26"/>
          <w:szCs w:val="26"/>
          <w:lang w:eastAsia="ru-RU"/>
        </w:rPr>
      </w:pPr>
      <w:r w:rsidRPr="006C024B">
        <w:rPr>
          <w:rFonts w:ascii="Times New Roman" w:eastAsia="Times New Roman" w:hAnsi="Times New Roman" w:cs="Times New Roman"/>
          <w:b/>
          <w:color w:val="000000"/>
          <w:sz w:val="26"/>
          <w:szCs w:val="26"/>
          <w:lang w:eastAsia="ru-RU"/>
        </w:rPr>
        <w:t>Сведения о количестве усыновлений детей-сирот и детей, оставшихся без попечения родителей, в 20</w:t>
      </w:r>
      <w:r w:rsidR="00C73E81">
        <w:rPr>
          <w:rFonts w:ascii="Times New Roman" w:eastAsia="Times New Roman" w:hAnsi="Times New Roman" w:cs="Times New Roman"/>
          <w:b/>
          <w:color w:val="000000"/>
          <w:sz w:val="26"/>
          <w:szCs w:val="26"/>
          <w:lang w:eastAsia="ru-RU"/>
        </w:rPr>
        <w:t>10</w:t>
      </w:r>
      <w:r w:rsidRPr="006C024B">
        <w:rPr>
          <w:rFonts w:ascii="Times New Roman" w:eastAsia="Times New Roman" w:hAnsi="Times New Roman" w:cs="Times New Roman"/>
          <w:b/>
          <w:color w:val="000000"/>
          <w:sz w:val="26"/>
          <w:szCs w:val="26"/>
          <w:lang w:eastAsia="ru-RU"/>
        </w:rPr>
        <w:t xml:space="preserve">-2013 годах </w:t>
      </w:r>
    </w:p>
    <w:tbl>
      <w:tblPr>
        <w:tblStyle w:val="ab"/>
        <w:tblW w:w="0" w:type="auto"/>
        <w:tblInd w:w="108" w:type="dxa"/>
        <w:tblLook w:val="04A0" w:firstRow="1" w:lastRow="0" w:firstColumn="1" w:lastColumn="0" w:noHBand="0" w:noVBand="1"/>
      </w:tblPr>
      <w:tblGrid>
        <w:gridCol w:w="3119"/>
        <w:gridCol w:w="1559"/>
        <w:gridCol w:w="1559"/>
        <w:gridCol w:w="1559"/>
        <w:gridCol w:w="1560"/>
      </w:tblGrid>
      <w:tr w:rsidR="00E17FEE" w:rsidRPr="00C80521" w:rsidTr="00E17FEE">
        <w:tc>
          <w:tcPr>
            <w:tcW w:w="311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2010</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2011</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2012</w:t>
            </w:r>
          </w:p>
        </w:tc>
        <w:tc>
          <w:tcPr>
            <w:tcW w:w="1560"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2013</w:t>
            </w:r>
          </w:p>
        </w:tc>
      </w:tr>
      <w:tr w:rsidR="00E17FEE" w:rsidRPr="00C80521" w:rsidTr="00E17FEE">
        <w:tc>
          <w:tcPr>
            <w:tcW w:w="3119" w:type="dxa"/>
          </w:tcPr>
          <w:p w:rsidR="00E17FEE" w:rsidRPr="00C80521" w:rsidRDefault="00E17FEE" w:rsidP="00A930C7">
            <w:pPr>
              <w:widowControl w:val="0"/>
              <w:adjustRightInd w:val="0"/>
              <w:contextualSpacing/>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Всего усыновлений, из них: </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80</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63</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44</w:t>
            </w:r>
          </w:p>
        </w:tc>
        <w:tc>
          <w:tcPr>
            <w:tcW w:w="1560"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44</w:t>
            </w:r>
          </w:p>
        </w:tc>
      </w:tr>
      <w:tr w:rsidR="00E17FEE" w:rsidRPr="00C80521" w:rsidTr="00E17FEE">
        <w:tc>
          <w:tcPr>
            <w:tcW w:w="3119" w:type="dxa"/>
          </w:tcPr>
          <w:p w:rsidR="00E17FEE" w:rsidRPr="00C80521" w:rsidRDefault="00E17FEE" w:rsidP="00A930C7">
            <w:pPr>
              <w:widowControl w:val="0"/>
              <w:adjustRightInd w:val="0"/>
              <w:contextualSpacing/>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Российское усыновление </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38</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31</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25</w:t>
            </w:r>
          </w:p>
        </w:tc>
        <w:tc>
          <w:tcPr>
            <w:tcW w:w="1560"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41</w:t>
            </w:r>
          </w:p>
        </w:tc>
      </w:tr>
      <w:tr w:rsidR="00E17FEE" w:rsidRPr="00C80521" w:rsidTr="00E17FEE">
        <w:tc>
          <w:tcPr>
            <w:tcW w:w="3119" w:type="dxa"/>
          </w:tcPr>
          <w:p w:rsidR="00E17FEE" w:rsidRPr="00C80521" w:rsidRDefault="00E17FEE" w:rsidP="00A930C7">
            <w:pPr>
              <w:widowControl w:val="0"/>
              <w:adjustRightInd w:val="0"/>
              <w:contextualSpacing/>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Иностранное усыновление</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42</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32</w:t>
            </w:r>
          </w:p>
        </w:tc>
        <w:tc>
          <w:tcPr>
            <w:tcW w:w="1559"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19</w:t>
            </w:r>
          </w:p>
        </w:tc>
        <w:tc>
          <w:tcPr>
            <w:tcW w:w="1560" w:type="dxa"/>
          </w:tcPr>
          <w:p w:rsidR="00E17FEE" w:rsidRPr="00C80521" w:rsidRDefault="00E17FEE" w:rsidP="00A930C7">
            <w:pPr>
              <w:widowControl w:val="0"/>
              <w:adjustRightInd w:val="0"/>
              <w:contextualSpacing/>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3</w:t>
            </w:r>
          </w:p>
        </w:tc>
      </w:tr>
    </w:tbl>
    <w:p w:rsidR="00B738E1" w:rsidRPr="00C80521" w:rsidRDefault="00B738E1" w:rsidP="00A930C7">
      <w:pPr>
        <w:widowControl w:val="0"/>
        <w:adjustRightInd w:val="0"/>
        <w:spacing w:after="0" w:line="240" w:lineRule="auto"/>
        <w:ind w:firstLine="709"/>
        <w:contextualSpacing/>
        <w:jc w:val="center"/>
        <w:rPr>
          <w:rFonts w:ascii="Times New Roman" w:eastAsia="Times New Roman" w:hAnsi="Times New Roman" w:cs="Times New Roman"/>
          <w:color w:val="000000"/>
          <w:sz w:val="26"/>
          <w:szCs w:val="26"/>
          <w:lang w:eastAsia="ru-RU"/>
        </w:rPr>
      </w:pPr>
    </w:p>
    <w:p w:rsidR="00315904" w:rsidRPr="00C80521" w:rsidRDefault="00315904" w:rsidP="00315904">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Снижается количество родителей, лишенных родительских прав: в 2013 г</w:t>
      </w:r>
      <w:r w:rsidR="00C25B1D">
        <w:rPr>
          <w:rFonts w:ascii="Times New Roman" w:eastAsia="Times New Roman" w:hAnsi="Times New Roman" w:cs="Times New Roman"/>
          <w:sz w:val="26"/>
          <w:szCs w:val="26"/>
        </w:rPr>
        <w:t>.</w:t>
      </w:r>
      <w:r w:rsidRPr="00C80521">
        <w:rPr>
          <w:rFonts w:ascii="Times New Roman" w:eastAsia="Times New Roman" w:hAnsi="Times New Roman" w:cs="Times New Roman"/>
          <w:sz w:val="26"/>
          <w:szCs w:val="26"/>
        </w:rPr>
        <w:t xml:space="preserve"> </w:t>
      </w:r>
      <w:proofErr w:type="gramStart"/>
      <w:r w:rsidRPr="00C80521">
        <w:rPr>
          <w:rFonts w:ascii="Times New Roman" w:eastAsia="Times New Roman" w:hAnsi="Times New Roman" w:cs="Times New Roman"/>
          <w:sz w:val="26"/>
          <w:szCs w:val="26"/>
        </w:rPr>
        <w:t>лишены</w:t>
      </w:r>
      <w:proofErr w:type="gramEnd"/>
      <w:r w:rsidRPr="00C80521">
        <w:rPr>
          <w:rFonts w:ascii="Times New Roman" w:eastAsia="Times New Roman" w:hAnsi="Times New Roman" w:cs="Times New Roman"/>
          <w:sz w:val="26"/>
          <w:szCs w:val="26"/>
        </w:rPr>
        <w:t xml:space="preserve"> родительских прав 242 родителя, у которых воспитывались 300 детей (в 2012 г. - 368 родителей, воспитывавших 443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xml:space="preserve">). Снижение на 52,0 %. </w:t>
      </w:r>
    </w:p>
    <w:p w:rsidR="00736D62" w:rsidRPr="00C80521" w:rsidRDefault="00736D62"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Одним из важных направлений деятельности органов опеки и попечительства является возврат детей, оставшихся без попечения родителей, в кровные семьи. В 2013 г</w:t>
      </w:r>
      <w:r w:rsidR="009D4B6A">
        <w:rPr>
          <w:rFonts w:ascii="Times New Roman" w:eastAsia="Times New Roman" w:hAnsi="Times New Roman" w:cs="Times New Roman"/>
          <w:sz w:val="26"/>
          <w:szCs w:val="26"/>
        </w:rPr>
        <w:t>.</w:t>
      </w:r>
      <w:r w:rsidRPr="00C80521">
        <w:rPr>
          <w:rFonts w:ascii="Times New Roman" w:eastAsia="Times New Roman" w:hAnsi="Times New Roman" w:cs="Times New Roman"/>
          <w:sz w:val="26"/>
          <w:szCs w:val="26"/>
        </w:rPr>
        <w:t xml:space="preserve"> 21 ребенок, оставшийся без попечения родителей,  возвращен </w:t>
      </w:r>
      <w:r w:rsidR="00315904" w:rsidRPr="00C80521">
        <w:rPr>
          <w:rFonts w:ascii="Times New Roman" w:eastAsia="Times New Roman" w:hAnsi="Times New Roman" w:cs="Times New Roman"/>
          <w:sz w:val="26"/>
          <w:szCs w:val="26"/>
        </w:rPr>
        <w:t>к исправившимся</w:t>
      </w:r>
      <w:r w:rsidR="0044455C">
        <w:rPr>
          <w:rFonts w:ascii="Times New Roman" w:eastAsia="Times New Roman" w:hAnsi="Times New Roman" w:cs="Times New Roman"/>
          <w:sz w:val="26"/>
          <w:szCs w:val="26"/>
        </w:rPr>
        <w:t xml:space="preserve"> кровным</w:t>
      </w:r>
      <w:r w:rsidR="00315904" w:rsidRPr="00C80521">
        <w:rPr>
          <w:rFonts w:ascii="Times New Roman" w:eastAsia="Times New Roman" w:hAnsi="Times New Roman" w:cs="Times New Roman"/>
          <w:sz w:val="26"/>
          <w:szCs w:val="26"/>
        </w:rPr>
        <w:t xml:space="preserve"> </w:t>
      </w:r>
      <w:r w:rsidRPr="00C80521">
        <w:rPr>
          <w:rFonts w:ascii="Times New Roman" w:eastAsia="Times New Roman" w:hAnsi="Times New Roman" w:cs="Times New Roman"/>
          <w:sz w:val="26"/>
          <w:szCs w:val="26"/>
        </w:rPr>
        <w:t xml:space="preserve">родителям (в 2012 г. – 22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xml:space="preserve">). </w:t>
      </w:r>
      <w:r w:rsidR="00315904" w:rsidRPr="00C80521">
        <w:rPr>
          <w:rFonts w:ascii="Times New Roman" w:eastAsia="Times New Roman" w:hAnsi="Times New Roman" w:cs="Times New Roman"/>
          <w:sz w:val="26"/>
          <w:szCs w:val="26"/>
        </w:rPr>
        <w:t xml:space="preserve">Надо признать, это очень небольшие цифры, нужно активнее работать в этом направлении. </w:t>
      </w:r>
    </w:p>
    <w:p w:rsidR="00736D62" w:rsidRPr="00C80521" w:rsidRDefault="00736D62"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В 2013 г</w:t>
      </w:r>
      <w:r w:rsidR="009D4B6A">
        <w:rPr>
          <w:rFonts w:ascii="Times New Roman" w:eastAsia="Times New Roman" w:hAnsi="Times New Roman" w:cs="Times New Roman"/>
          <w:sz w:val="26"/>
          <w:szCs w:val="26"/>
        </w:rPr>
        <w:t>.</w:t>
      </w:r>
      <w:r w:rsidRPr="00C80521">
        <w:rPr>
          <w:rFonts w:ascii="Times New Roman" w:eastAsia="Times New Roman" w:hAnsi="Times New Roman" w:cs="Times New Roman"/>
          <w:sz w:val="26"/>
          <w:szCs w:val="26"/>
        </w:rPr>
        <w:t xml:space="preserve"> 13 родителей </w:t>
      </w:r>
      <w:proofErr w:type="gramStart"/>
      <w:r w:rsidRPr="00C80521">
        <w:rPr>
          <w:rFonts w:ascii="Times New Roman" w:eastAsia="Times New Roman" w:hAnsi="Times New Roman" w:cs="Times New Roman"/>
          <w:sz w:val="26"/>
          <w:szCs w:val="26"/>
        </w:rPr>
        <w:t>восстановлены</w:t>
      </w:r>
      <w:proofErr w:type="gramEnd"/>
      <w:r w:rsidRPr="00C80521">
        <w:rPr>
          <w:rFonts w:ascii="Times New Roman" w:eastAsia="Times New Roman" w:hAnsi="Times New Roman" w:cs="Times New Roman"/>
          <w:sz w:val="26"/>
          <w:szCs w:val="26"/>
        </w:rPr>
        <w:t xml:space="preserve"> в родительских правах (в 2012 г. - 16). </w:t>
      </w:r>
      <w:r w:rsidR="00C9677E" w:rsidRPr="00C80521">
        <w:rPr>
          <w:rFonts w:ascii="Times New Roman" w:eastAsia="Times New Roman" w:hAnsi="Times New Roman" w:cs="Times New Roman"/>
          <w:sz w:val="26"/>
          <w:szCs w:val="26"/>
        </w:rPr>
        <w:t xml:space="preserve"> Восстановлени</w:t>
      </w:r>
      <w:r w:rsidR="00986D4A">
        <w:rPr>
          <w:rFonts w:ascii="Times New Roman" w:eastAsia="Times New Roman" w:hAnsi="Times New Roman" w:cs="Times New Roman"/>
          <w:sz w:val="26"/>
          <w:szCs w:val="26"/>
        </w:rPr>
        <w:t>я</w:t>
      </w:r>
      <w:r w:rsidR="00C9677E" w:rsidRPr="00C80521">
        <w:rPr>
          <w:rFonts w:ascii="Times New Roman" w:eastAsia="Times New Roman" w:hAnsi="Times New Roman" w:cs="Times New Roman"/>
          <w:sz w:val="26"/>
          <w:szCs w:val="26"/>
        </w:rPr>
        <w:t xml:space="preserve"> в родительских правах, конечно, </w:t>
      </w:r>
      <w:r w:rsidR="00986D4A">
        <w:rPr>
          <w:rFonts w:ascii="Times New Roman" w:eastAsia="Times New Roman" w:hAnsi="Times New Roman" w:cs="Times New Roman"/>
          <w:sz w:val="26"/>
          <w:szCs w:val="26"/>
        </w:rPr>
        <w:t xml:space="preserve">должно быть </w:t>
      </w:r>
      <w:r w:rsidR="00C9677E" w:rsidRPr="00C80521">
        <w:rPr>
          <w:rFonts w:ascii="Times New Roman" w:eastAsia="Times New Roman" w:hAnsi="Times New Roman" w:cs="Times New Roman"/>
          <w:sz w:val="26"/>
          <w:szCs w:val="26"/>
        </w:rPr>
        <w:t xml:space="preserve">больше. </w:t>
      </w:r>
    </w:p>
    <w:p w:rsidR="00736D62" w:rsidRPr="00C80521" w:rsidRDefault="00736D62"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Органами опеки и попечительства недостаточно применяется такая мера воздействия на родителей, как ограничение в родительских правах: в 2013 г. 21 родитель был ограничен в родительских правах в отношении 38 детей (в 2012 г. – 19 родителей в отношении 26 детей). В отношении 2 родителей ограничение родительских прав отменено </w:t>
      </w:r>
      <w:r w:rsidR="00315904" w:rsidRPr="00C80521">
        <w:rPr>
          <w:rFonts w:ascii="Times New Roman" w:eastAsia="Times New Roman" w:hAnsi="Times New Roman" w:cs="Times New Roman"/>
          <w:sz w:val="26"/>
          <w:szCs w:val="26"/>
        </w:rPr>
        <w:t xml:space="preserve">после </w:t>
      </w:r>
      <w:r w:rsidR="003417D3">
        <w:rPr>
          <w:rFonts w:ascii="Times New Roman" w:eastAsia="Times New Roman" w:hAnsi="Times New Roman" w:cs="Times New Roman"/>
          <w:sz w:val="26"/>
          <w:szCs w:val="26"/>
        </w:rPr>
        <w:t xml:space="preserve">их </w:t>
      </w:r>
      <w:r w:rsidR="00315904" w:rsidRPr="00C80521">
        <w:rPr>
          <w:rFonts w:ascii="Times New Roman" w:eastAsia="Times New Roman" w:hAnsi="Times New Roman" w:cs="Times New Roman"/>
          <w:sz w:val="26"/>
          <w:szCs w:val="26"/>
        </w:rPr>
        <w:t xml:space="preserve">возврата </w:t>
      </w:r>
      <w:r w:rsidR="001516D9">
        <w:rPr>
          <w:rFonts w:ascii="Times New Roman" w:eastAsia="Times New Roman" w:hAnsi="Times New Roman" w:cs="Times New Roman"/>
          <w:sz w:val="26"/>
          <w:szCs w:val="26"/>
        </w:rPr>
        <w:t>к</w:t>
      </w:r>
      <w:r w:rsidR="00315904" w:rsidRPr="00C80521">
        <w:rPr>
          <w:rFonts w:ascii="Times New Roman" w:eastAsia="Times New Roman" w:hAnsi="Times New Roman" w:cs="Times New Roman"/>
          <w:sz w:val="26"/>
          <w:szCs w:val="26"/>
        </w:rPr>
        <w:t xml:space="preserve"> нормальн</w:t>
      </w:r>
      <w:r w:rsidR="001516D9">
        <w:rPr>
          <w:rFonts w:ascii="Times New Roman" w:eastAsia="Times New Roman" w:hAnsi="Times New Roman" w:cs="Times New Roman"/>
          <w:sz w:val="26"/>
          <w:szCs w:val="26"/>
        </w:rPr>
        <w:t>ой</w:t>
      </w:r>
      <w:r w:rsidR="00315904" w:rsidRPr="00C80521">
        <w:rPr>
          <w:rFonts w:ascii="Times New Roman" w:eastAsia="Times New Roman" w:hAnsi="Times New Roman" w:cs="Times New Roman"/>
          <w:sz w:val="26"/>
          <w:szCs w:val="26"/>
        </w:rPr>
        <w:t xml:space="preserve"> жизн</w:t>
      </w:r>
      <w:r w:rsidR="001516D9">
        <w:rPr>
          <w:rFonts w:ascii="Times New Roman" w:eastAsia="Times New Roman" w:hAnsi="Times New Roman" w:cs="Times New Roman"/>
          <w:sz w:val="26"/>
          <w:szCs w:val="26"/>
        </w:rPr>
        <w:t>и</w:t>
      </w:r>
      <w:r w:rsidR="00315904" w:rsidRPr="00C80521">
        <w:rPr>
          <w:rFonts w:ascii="Times New Roman" w:eastAsia="Times New Roman" w:hAnsi="Times New Roman" w:cs="Times New Roman"/>
          <w:sz w:val="26"/>
          <w:szCs w:val="26"/>
        </w:rPr>
        <w:t xml:space="preserve"> </w:t>
      </w:r>
      <w:r w:rsidRPr="00C80521">
        <w:rPr>
          <w:rFonts w:ascii="Times New Roman" w:eastAsia="Times New Roman" w:hAnsi="Times New Roman" w:cs="Times New Roman"/>
          <w:sz w:val="26"/>
          <w:szCs w:val="26"/>
        </w:rPr>
        <w:t xml:space="preserve">(в 2012 г. – 2 </w:t>
      </w:r>
      <w:r w:rsidRPr="00C80521">
        <w:rPr>
          <w:rFonts w:ascii="Times New Roman" w:eastAsia="Times New Roman" w:hAnsi="Times New Roman" w:cs="Times New Roman"/>
          <w:sz w:val="26"/>
          <w:szCs w:val="26"/>
        </w:rPr>
        <w:lastRenderedPageBreak/>
        <w:t xml:space="preserve">родителей). </w:t>
      </w:r>
    </w:p>
    <w:p w:rsidR="0099280B" w:rsidRDefault="00736D62"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Важным направлением в профилактике социального сиротства является работа с семьями и женщинами с риском отказа от новорожденного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Психологическое сопровождение таких семей и женщин дает определенные результаты: в 2013 г. в медицинских учреждениях оставлены 26 новорожденных детей (в 2012 г. – 31 ребенок</w:t>
      </w:r>
      <w:r w:rsidR="00E90DF7" w:rsidRPr="00C80521">
        <w:rPr>
          <w:rFonts w:ascii="Times New Roman" w:eastAsia="Times New Roman" w:hAnsi="Times New Roman" w:cs="Times New Roman"/>
          <w:sz w:val="26"/>
          <w:szCs w:val="26"/>
        </w:rPr>
        <w:t>, в 2011 г. - 33</w:t>
      </w:r>
      <w:r w:rsidRPr="00C80521">
        <w:rPr>
          <w:rFonts w:ascii="Times New Roman" w:eastAsia="Times New Roman" w:hAnsi="Times New Roman" w:cs="Times New Roman"/>
          <w:sz w:val="26"/>
          <w:szCs w:val="26"/>
        </w:rPr>
        <w:t xml:space="preserve">). Среди родивших несовершеннолетних отказы от новорожденных не зарегистрированы.  </w:t>
      </w:r>
      <w:r w:rsidR="00B12F26" w:rsidRPr="00C80521">
        <w:rPr>
          <w:rFonts w:ascii="Times New Roman" w:eastAsia="Times New Roman" w:hAnsi="Times New Roman" w:cs="Times New Roman"/>
          <w:sz w:val="26"/>
          <w:szCs w:val="26"/>
        </w:rPr>
        <w:t xml:space="preserve">Среди причин отказов родителей от детей лидирует неблагополучное материальное положение (до 93 %). </w:t>
      </w:r>
      <w:proofErr w:type="gramStart"/>
      <w:r w:rsidR="0099280B">
        <w:rPr>
          <w:rFonts w:ascii="Times New Roman" w:eastAsia="Times New Roman" w:hAnsi="Times New Roman" w:cs="Times New Roman"/>
          <w:sz w:val="26"/>
          <w:szCs w:val="26"/>
        </w:rPr>
        <w:t xml:space="preserve">Снижается </w:t>
      </w:r>
      <w:r w:rsidR="00E90DF7" w:rsidRPr="00C80521">
        <w:rPr>
          <w:rFonts w:ascii="Times New Roman" w:eastAsia="Times New Roman" w:hAnsi="Times New Roman" w:cs="Times New Roman"/>
          <w:sz w:val="26"/>
          <w:szCs w:val="26"/>
        </w:rPr>
        <w:t xml:space="preserve"> число детей</w:t>
      </w:r>
      <w:proofErr w:type="gramEnd"/>
      <w:r w:rsidR="00E90DF7" w:rsidRPr="00C80521">
        <w:rPr>
          <w:rFonts w:ascii="Times New Roman" w:eastAsia="Times New Roman" w:hAnsi="Times New Roman" w:cs="Times New Roman"/>
          <w:sz w:val="26"/>
          <w:szCs w:val="26"/>
        </w:rPr>
        <w:t xml:space="preserve">, поступивших в Дома </w:t>
      </w:r>
      <w:r w:rsidR="00CE029F">
        <w:rPr>
          <w:rFonts w:ascii="Times New Roman" w:eastAsia="Times New Roman" w:hAnsi="Times New Roman" w:cs="Times New Roman"/>
          <w:sz w:val="26"/>
          <w:szCs w:val="26"/>
        </w:rPr>
        <w:t>ребёнка</w:t>
      </w:r>
      <w:r w:rsidR="00E90DF7" w:rsidRPr="00C80521">
        <w:rPr>
          <w:rFonts w:ascii="Times New Roman" w:eastAsia="Times New Roman" w:hAnsi="Times New Roman" w:cs="Times New Roman"/>
          <w:sz w:val="26"/>
          <w:szCs w:val="26"/>
        </w:rPr>
        <w:t xml:space="preserve">: в 2013 г. – 51, в 2012 г. – </w:t>
      </w:r>
      <w:r w:rsidR="0099280B">
        <w:rPr>
          <w:rFonts w:ascii="Times New Roman" w:eastAsia="Times New Roman" w:hAnsi="Times New Roman" w:cs="Times New Roman"/>
          <w:sz w:val="26"/>
          <w:szCs w:val="26"/>
        </w:rPr>
        <w:t xml:space="preserve">66. Снижение на 30 %. </w:t>
      </w:r>
    </w:p>
    <w:p w:rsidR="00736D62" w:rsidRPr="00C80521" w:rsidRDefault="0099280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Т</w:t>
      </w:r>
      <w:r w:rsidR="00736D62" w:rsidRPr="00C80521">
        <w:rPr>
          <w:rFonts w:ascii="Times New Roman" w:eastAsia="Times New Roman" w:hAnsi="Times New Roman" w:cs="Times New Roman"/>
          <w:sz w:val="26"/>
          <w:szCs w:val="26"/>
        </w:rPr>
        <w:t xml:space="preserve">олько раннее выявление нарушений прав детей и оказание профилактической помощи семье – основной путь преодоления социального сиротства. Оказание профилактической помощи семье – наиболее эффективная форма оказания помощи, лучше защищает права и интересы </w:t>
      </w:r>
      <w:r w:rsidR="00CE029F">
        <w:rPr>
          <w:rFonts w:ascii="Times New Roman" w:eastAsia="Times New Roman" w:hAnsi="Times New Roman" w:cs="Times New Roman"/>
          <w:sz w:val="26"/>
          <w:szCs w:val="26"/>
        </w:rPr>
        <w:t>ребёнка</w:t>
      </w:r>
      <w:r w:rsidR="00736D62" w:rsidRPr="00C80521">
        <w:rPr>
          <w:rFonts w:ascii="Times New Roman" w:eastAsia="Times New Roman" w:hAnsi="Times New Roman" w:cs="Times New Roman"/>
          <w:sz w:val="26"/>
          <w:szCs w:val="26"/>
        </w:rPr>
        <w:t>, чем меры административной и уголовной ответственности родителей. В этой связи необходимо развивать социальное сопровождение семьи на ранних этапах во</w:t>
      </w:r>
      <w:r w:rsidR="00C9677E" w:rsidRPr="00C80521">
        <w:rPr>
          <w:rFonts w:ascii="Times New Roman" w:eastAsia="Times New Roman" w:hAnsi="Times New Roman" w:cs="Times New Roman"/>
          <w:sz w:val="26"/>
          <w:szCs w:val="26"/>
        </w:rPr>
        <w:t xml:space="preserve">зникновения кризисной ситуации, в </w:t>
      </w:r>
      <w:proofErr w:type="spellStart"/>
      <w:r w:rsidR="00C9677E" w:rsidRPr="00C80521">
        <w:rPr>
          <w:rFonts w:ascii="Times New Roman" w:eastAsia="Times New Roman" w:hAnsi="Times New Roman" w:cs="Times New Roman"/>
          <w:sz w:val="26"/>
          <w:szCs w:val="26"/>
        </w:rPr>
        <w:t>т.ч</w:t>
      </w:r>
      <w:proofErr w:type="spellEnd"/>
      <w:r w:rsidR="00C9677E" w:rsidRPr="00C80521">
        <w:rPr>
          <w:rFonts w:ascii="Times New Roman" w:eastAsia="Times New Roman" w:hAnsi="Times New Roman" w:cs="Times New Roman"/>
          <w:sz w:val="26"/>
          <w:szCs w:val="26"/>
        </w:rPr>
        <w:t>. путем заключения социального контракта</w:t>
      </w:r>
      <w:r w:rsidR="00315523" w:rsidRPr="00C80521">
        <w:rPr>
          <w:rFonts w:ascii="Times New Roman" w:eastAsia="Times New Roman" w:hAnsi="Times New Roman" w:cs="Times New Roman"/>
          <w:sz w:val="26"/>
          <w:szCs w:val="26"/>
        </w:rPr>
        <w:t xml:space="preserve"> с семьей</w:t>
      </w:r>
      <w:r w:rsidR="00C9677E" w:rsidRPr="00C80521">
        <w:rPr>
          <w:rFonts w:ascii="Times New Roman" w:eastAsia="Times New Roman" w:hAnsi="Times New Roman" w:cs="Times New Roman"/>
          <w:sz w:val="26"/>
          <w:szCs w:val="26"/>
        </w:rPr>
        <w:t xml:space="preserve">. </w:t>
      </w:r>
    </w:p>
    <w:p w:rsidR="0042570C" w:rsidRPr="00C80521" w:rsidRDefault="0042570C" w:rsidP="00A930C7">
      <w:pPr>
        <w:widowControl w:val="0"/>
        <w:adjustRightInd w:val="0"/>
        <w:spacing w:after="0" w:line="240" w:lineRule="auto"/>
        <w:ind w:firstLine="709"/>
        <w:contextualSpacing/>
        <w:jc w:val="both"/>
        <w:rPr>
          <w:rFonts w:ascii="Times New Roman" w:hAnsi="Times New Roman" w:cs="Times New Roman"/>
          <w:sz w:val="26"/>
          <w:szCs w:val="26"/>
        </w:rPr>
      </w:pPr>
      <w:r w:rsidRPr="00C80521">
        <w:rPr>
          <w:rFonts w:ascii="Times New Roman" w:hAnsi="Times New Roman" w:cs="Times New Roman"/>
          <w:sz w:val="26"/>
          <w:szCs w:val="26"/>
        </w:rPr>
        <w:t xml:space="preserve">Анализ проводимой в Чувашской Республике работы по профилактике социального сиротства и ситуации в сфере осуществления профилактической и социально-реабилитационной </w:t>
      </w:r>
      <w:r w:rsidR="007075E0" w:rsidRPr="00C80521">
        <w:rPr>
          <w:rFonts w:ascii="Times New Roman" w:hAnsi="Times New Roman" w:cs="Times New Roman"/>
          <w:sz w:val="26"/>
          <w:szCs w:val="26"/>
        </w:rPr>
        <w:t xml:space="preserve"> работы с семьями, находящимися в социально опасном положении, показывает, что в целом, работа системы профилактики пока </w:t>
      </w:r>
      <w:proofErr w:type="gramStart"/>
      <w:r w:rsidR="007075E0" w:rsidRPr="00C80521">
        <w:rPr>
          <w:rFonts w:ascii="Times New Roman" w:hAnsi="Times New Roman" w:cs="Times New Roman"/>
          <w:sz w:val="26"/>
          <w:szCs w:val="26"/>
        </w:rPr>
        <w:t>находится</w:t>
      </w:r>
      <w:proofErr w:type="gramEnd"/>
      <w:r w:rsidR="007075E0" w:rsidRPr="00C80521">
        <w:rPr>
          <w:rFonts w:ascii="Times New Roman" w:hAnsi="Times New Roman" w:cs="Times New Roman"/>
          <w:sz w:val="26"/>
          <w:szCs w:val="26"/>
        </w:rPr>
        <w:t xml:space="preserve"> не на должном уровне. </w:t>
      </w:r>
    </w:p>
    <w:p w:rsidR="007075E0" w:rsidRPr="00C80521" w:rsidRDefault="00DA7139" w:rsidP="00A930C7">
      <w:pPr>
        <w:widowControl w:val="0"/>
        <w:adjustRightInd w:val="0"/>
        <w:spacing w:after="0" w:line="240" w:lineRule="auto"/>
        <w:ind w:firstLine="709"/>
        <w:contextualSpacing/>
        <w:jc w:val="both"/>
        <w:rPr>
          <w:rFonts w:ascii="Times New Roman" w:hAnsi="Times New Roman" w:cs="Times New Roman"/>
          <w:sz w:val="26"/>
          <w:szCs w:val="26"/>
        </w:rPr>
      </w:pPr>
      <w:r w:rsidRPr="00C80521">
        <w:rPr>
          <w:rFonts w:ascii="Times New Roman" w:hAnsi="Times New Roman" w:cs="Times New Roman"/>
          <w:sz w:val="26"/>
          <w:szCs w:val="26"/>
        </w:rPr>
        <w:t xml:space="preserve">Выявляются случаи, когда в результате действий/бездействия органов опеки и попечительства и комиссий по делам несовершеннолетних и защите их прав дети остаются без должного внимания и контроля, в результате чего оказываются в ситуациях, угрожающих их жизни и здоровью. </w:t>
      </w:r>
    </w:p>
    <w:p w:rsidR="00DA7139" w:rsidRPr="00C80521" w:rsidRDefault="00C114E0" w:rsidP="00A930C7">
      <w:pPr>
        <w:widowControl w:val="0"/>
        <w:adjustRightInd w:val="0"/>
        <w:spacing w:after="0" w:line="240" w:lineRule="auto"/>
        <w:ind w:firstLine="709"/>
        <w:contextualSpacing/>
        <w:jc w:val="both"/>
        <w:rPr>
          <w:rFonts w:ascii="Times New Roman" w:hAnsi="Times New Roman" w:cs="Times New Roman"/>
          <w:i/>
          <w:sz w:val="26"/>
          <w:szCs w:val="26"/>
        </w:rPr>
      </w:pPr>
      <w:proofErr w:type="gramStart"/>
      <w:r w:rsidRPr="00C80521">
        <w:rPr>
          <w:rFonts w:ascii="Times New Roman" w:hAnsi="Times New Roman" w:cs="Times New Roman"/>
          <w:i/>
          <w:sz w:val="26"/>
          <w:szCs w:val="26"/>
        </w:rPr>
        <w:t>3 апреля 2013 г</w:t>
      </w:r>
      <w:r w:rsidR="009D4B6A">
        <w:rPr>
          <w:rFonts w:ascii="Times New Roman" w:hAnsi="Times New Roman" w:cs="Times New Roman"/>
          <w:i/>
          <w:sz w:val="26"/>
          <w:szCs w:val="26"/>
        </w:rPr>
        <w:t>.</w:t>
      </w:r>
      <w:r w:rsidRPr="00C80521">
        <w:rPr>
          <w:rFonts w:ascii="Times New Roman" w:hAnsi="Times New Roman" w:cs="Times New Roman"/>
          <w:i/>
          <w:sz w:val="26"/>
          <w:szCs w:val="26"/>
        </w:rPr>
        <w:t xml:space="preserve"> к</w:t>
      </w:r>
      <w:r w:rsidR="00DA7139" w:rsidRPr="00C80521">
        <w:rPr>
          <w:rFonts w:ascii="Times New Roman" w:hAnsi="Times New Roman" w:cs="Times New Roman"/>
          <w:i/>
          <w:sz w:val="26"/>
          <w:szCs w:val="26"/>
        </w:rPr>
        <w:t xml:space="preserve"> Уполномоченному по телефону обратилась </w:t>
      </w:r>
      <w:r w:rsidRPr="00C80521">
        <w:rPr>
          <w:rFonts w:ascii="Times New Roman" w:hAnsi="Times New Roman" w:cs="Times New Roman"/>
          <w:i/>
          <w:sz w:val="26"/>
          <w:szCs w:val="26"/>
        </w:rPr>
        <w:t>гражданка К., являющаяся бабушк</w:t>
      </w:r>
      <w:r w:rsidR="00F459FA">
        <w:rPr>
          <w:rFonts w:ascii="Times New Roman" w:hAnsi="Times New Roman" w:cs="Times New Roman"/>
          <w:i/>
          <w:sz w:val="26"/>
          <w:szCs w:val="26"/>
        </w:rPr>
        <w:t>ой</w:t>
      </w:r>
      <w:r w:rsidRPr="00C80521">
        <w:rPr>
          <w:rFonts w:ascii="Times New Roman" w:hAnsi="Times New Roman" w:cs="Times New Roman"/>
          <w:i/>
          <w:sz w:val="26"/>
          <w:szCs w:val="26"/>
        </w:rPr>
        <w:t xml:space="preserve"> двух несовершеннолетних внучек 14 и 3 лет, мать которых злоупотребляет алкоголем вместе с совместно проживающими сожителем и старшим совершеннолетним сыном.</w:t>
      </w:r>
      <w:proofErr w:type="gramEnd"/>
      <w:r w:rsidRPr="00C80521">
        <w:rPr>
          <w:rFonts w:ascii="Times New Roman" w:hAnsi="Times New Roman" w:cs="Times New Roman"/>
          <w:i/>
          <w:sz w:val="26"/>
          <w:szCs w:val="26"/>
        </w:rPr>
        <w:t xml:space="preserve"> </w:t>
      </w:r>
      <w:r w:rsidR="002C2F79" w:rsidRPr="00C80521">
        <w:rPr>
          <w:rFonts w:ascii="Times New Roman" w:hAnsi="Times New Roman" w:cs="Times New Roman"/>
          <w:i/>
          <w:sz w:val="26"/>
          <w:szCs w:val="26"/>
        </w:rPr>
        <w:t xml:space="preserve">Во время запоев  несовершеннолетние были предоставлены сами себе. </w:t>
      </w:r>
      <w:r w:rsidRPr="00C80521">
        <w:rPr>
          <w:rFonts w:ascii="Times New Roman" w:hAnsi="Times New Roman" w:cs="Times New Roman"/>
          <w:i/>
          <w:sz w:val="26"/>
          <w:szCs w:val="26"/>
        </w:rPr>
        <w:t xml:space="preserve">Гражданка К. выражала серьезную обеспокоенность за жизнь и здоровье девочек. </w:t>
      </w:r>
      <w:r w:rsidR="00E85B53" w:rsidRPr="00C80521">
        <w:rPr>
          <w:rFonts w:ascii="Times New Roman" w:hAnsi="Times New Roman" w:cs="Times New Roman"/>
          <w:i/>
          <w:sz w:val="26"/>
          <w:szCs w:val="26"/>
        </w:rPr>
        <w:t xml:space="preserve">С ее слов, детей у </w:t>
      </w:r>
      <w:proofErr w:type="gramStart"/>
      <w:r w:rsidR="00E85B53" w:rsidRPr="00C80521">
        <w:rPr>
          <w:rFonts w:ascii="Times New Roman" w:hAnsi="Times New Roman" w:cs="Times New Roman"/>
          <w:i/>
          <w:sz w:val="26"/>
          <w:szCs w:val="26"/>
        </w:rPr>
        <w:t>горе-</w:t>
      </w:r>
      <w:r w:rsidR="004E0C82" w:rsidRPr="00C80521">
        <w:rPr>
          <w:rFonts w:ascii="Times New Roman" w:hAnsi="Times New Roman" w:cs="Times New Roman"/>
          <w:i/>
          <w:sz w:val="26"/>
          <w:szCs w:val="26"/>
        </w:rPr>
        <w:t>родителей</w:t>
      </w:r>
      <w:proofErr w:type="gramEnd"/>
      <w:r w:rsidR="00E85B53" w:rsidRPr="00C80521">
        <w:rPr>
          <w:rFonts w:ascii="Times New Roman" w:hAnsi="Times New Roman" w:cs="Times New Roman"/>
          <w:i/>
          <w:sz w:val="26"/>
          <w:szCs w:val="26"/>
        </w:rPr>
        <w:t xml:space="preserve"> неоднократно изымали по причине пьянства, однако каждый </w:t>
      </w:r>
      <w:r w:rsidR="004E0C82" w:rsidRPr="00C80521">
        <w:rPr>
          <w:rFonts w:ascii="Times New Roman" w:hAnsi="Times New Roman" w:cs="Times New Roman"/>
          <w:i/>
          <w:sz w:val="26"/>
          <w:szCs w:val="26"/>
        </w:rPr>
        <w:t xml:space="preserve">раз </w:t>
      </w:r>
      <w:r w:rsidR="00E85B53" w:rsidRPr="00C80521">
        <w:rPr>
          <w:rFonts w:ascii="Times New Roman" w:hAnsi="Times New Roman" w:cs="Times New Roman"/>
          <w:i/>
          <w:sz w:val="26"/>
          <w:szCs w:val="26"/>
        </w:rPr>
        <w:t>возвращали. На момент звонка Уполномоченному дети в очередной раз находились</w:t>
      </w:r>
      <w:r w:rsidR="002C2F79" w:rsidRPr="00C80521">
        <w:rPr>
          <w:rFonts w:ascii="Times New Roman" w:hAnsi="Times New Roman" w:cs="Times New Roman"/>
          <w:i/>
          <w:sz w:val="26"/>
          <w:szCs w:val="26"/>
        </w:rPr>
        <w:t xml:space="preserve"> в учреждениях</w:t>
      </w:r>
      <w:r w:rsidR="00E85B53" w:rsidRPr="00C80521">
        <w:rPr>
          <w:rFonts w:ascii="Times New Roman" w:hAnsi="Times New Roman" w:cs="Times New Roman"/>
          <w:i/>
          <w:sz w:val="26"/>
          <w:szCs w:val="26"/>
        </w:rPr>
        <w:t xml:space="preserve">: младшая – в больнице, старшая – в социально-реабилитационном центре. </w:t>
      </w:r>
      <w:r w:rsidR="000852D2" w:rsidRPr="00C80521">
        <w:rPr>
          <w:rFonts w:ascii="Times New Roman" w:hAnsi="Times New Roman" w:cs="Times New Roman"/>
          <w:i/>
          <w:sz w:val="26"/>
          <w:szCs w:val="26"/>
        </w:rPr>
        <w:t>Сама бабушка не могла забрать девочек к себе по причине здоровья – являлась инвалидом-колясочником</w:t>
      </w:r>
      <w:r w:rsidR="00D80994" w:rsidRPr="00C80521">
        <w:rPr>
          <w:rFonts w:ascii="Times New Roman" w:hAnsi="Times New Roman" w:cs="Times New Roman"/>
          <w:i/>
          <w:sz w:val="26"/>
          <w:szCs w:val="26"/>
        </w:rPr>
        <w:t>, нужда</w:t>
      </w:r>
      <w:r w:rsidR="004E0C82" w:rsidRPr="00C80521">
        <w:rPr>
          <w:rFonts w:ascii="Times New Roman" w:hAnsi="Times New Roman" w:cs="Times New Roman"/>
          <w:i/>
          <w:sz w:val="26"/>
          <w:szCs w:val="26"/>
        </w:rPr>
        <w:t>лась</w:t>
      </w:r>
      <w:r w:rsidR="00D80994" w:rsidRPr="00C80521">
        <w:rPr>
          <w:rFonts w:ascii="Times New Roman" w:hAnsi="Times New Roman" w:cs="Times New Roman"/>
          <w:i/>
          <w:sz w:val="26"/>
          <w:szCs w:val="26"/>
        </w:rPr>
        <w:t xml:space="preserve"> в посторонней помощи</w:t>
      </w:r>
      <w:r w:rsidR="000852D2" w:rsidRPr="00C80521">
        <w:rPr>
          <w:rFonts w:ascii="Times New Roman" w:hAnsi="Times New Roman" w:cs="Times New Roman"/>
          <w:i/>
          <w:sz w:val="26"/>
          <w:szCs w:val="26"/>
        </w:rPr>
        <w:t xml:space="preserve">. </w:t>
      </w:r>
    </w:p>
    <w:p w:rsidR="00F04282" w:rsidRPr="00C80521" w:rsidRDefault="00F04282"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 xml:space="preserve">Уполномоченным </w:t>
      </w:r>
      <w:r w:rsidR="00156965" w:rsidRPr="00C80521">
        <w:rPr>
          <w:rFonts w:ascii="Times New Roman" w:hAnsi="Times New Roman" w:cs="Times New Roman"/>
          <w:i/>
          <w:sz w:val="26"/>
          <w:szCs w:val="26"/>
        </w:rPr>
        <w:t xml:space="preserve">было направлено письмо в адрес главы администрации города </w:t>
      </w:r>
      <w:r w:rsidR="00FF001B">
        <w:rPr>
          <w:rFonts w:ascii="Times New Roman" w:hAnsi="Times New Roman" w:cs="Times New Roman"/>
          <w:i/>
          <w:sz w:val="26"/>
          <w:szCs w:val="26"/>
        </w:rPr>
        <w:t xml:space="preserve">Новочебоксарска </w:t>
      </w:r>
      <w:r w:rsidR="00156965" w:rsidRPr="00C80521">
        <w:rPr>
          <w:rFonts w:ascii="Times New Roman" w:hAnsi="Times New Roman" w:cs="Times New Roman"/>
          <w:i/>
          <w:sz w:val="26"/>
          <w:szCs w:val="26"/>
        </w:rPr>
        <w:t xml:space="preserve">с просьбой </w:t>
      </w:r>
      <w:proofErr w:type="gramStart"/>
      <w:r w:rsidR="00156965" w:rsidRPr="00C80521">
        <w:rPr>
          <w:rFonts w:ascii="Times New Roman" w:hAnsi="Times New Roman" w:cs="Times New Roman"/>
          <w:i/>
          <w:sz w:val="26"/>
          <w:szCs w:val="26"/>
        </w:rPr>
        <w:t>проверить</w:t>
      </w:r>
      <w:proofErr w:type="gramEnd"/>
      <w:r w:rsidR="00156965" w:rsidRPr="00C80521">
        <w:rPr>
          <w:rFonts w:ascii="Times New Roman" w:hAnsi="Times New Roman" w:cs="Times New Roman"/>
          <w:i/>
          <w:sz w:val="26"/>
          <w:szCs w:val="26"/>
        </w:rPr>
        <w:t xml:space="preserve"> жилищно-бытовые условия проживания детей, провести необходимые профилактические мероприятия с матерью несовершеннолетних с привлечением врача-нарколога, участкового врача-терапевта, участкового сотрудника полиции. </w:t>
      </w:r>
      <w:r w:rsidR="00172248" w:rsidRPr="00C80521">
        <w:rPr>
          <w:rFonts w:ascii="Times New Roman" w:hAnsi="Times New Roman" w:cs="Times New Roman"/>
          <w:i/>
          <w:sz w:val="26"/>
          <w:szCs w:val="26"/>
        </w:rPr>
        <w:t xml:space="preserve">В ответе администрации информация подтвердилась. Семья неблагополучная, состоит на учете и контроле с 2008 г. Решением суда мать детей Ж. предупреждена о необходимости изменения отношения к воспитанию детей. </w:t>
      </w:r>
    </w:p>
    <w:p w:rsidR="00172248" w:rsidRPr="00C80521" w:rsidRDefault="00F90BFE"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 xml:space="preserve">Профилактические мероприятия не приносили результата, мать с сожителем продолжали пить. Однако комиссия по делам несовершеннолетних и </w:t>
      </w:r>
      <w:r w:rsidRPr="00C80521">
        <w:rPr>
          <w:rFonts w:ascii="Times New Roman" w:hAnsi="Times New Roman" w:cs="Times New Roman"/>
          <w:i/>
          <w:sz w:val="26"/>
          <w:szCs w:val="26"/>
        </w:rPr>
        <w:lastRenderedPageBreak/>
        <w:t xml:space="preserve">защите их прав </w:t>
      </w:r>
      <w:r w:rsidR="000A7120">
        <w:rPr>
          <w:rFonts w:ascii="Times New Roman" w:hAnsi="Times New Roman" w:cs="Times New Roman"/>
          <w:i/>
          <w:sz w:val="26"/>
          <w:szCs w:val="26"/>
        </w:rPr>
        <w:t xml:space="preserve">каждый раз </w:t>
      </w:r>
      <w:r w:rsidRPr="00C80521">
        <w:rPr>
          <w:rFonts w:ascii="Times New Roman" w:hAnsi="Times New Roman" w:cs="Times New Roman"/>
          <w:i/>
          <w:sz w:val="26"/>
          <w:szCs w:val="26"/>
        </w:rPr>
        <w:t xml:space="preserve">принимала решение вернуть детей через некоторое время после изъятия. </w:t>
      </w:r>
    </w:p>
    <w:p w:rsidR="00F90BFE" w:rsidRPr="00C80521" w:rsidRDefault="00396764"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 xml:space="preserve">В связи с этим Уполномоченным было поручено отделу опеки и попечительства </w:t>
      </w:r>
      <w:proofErr w:type="gramStart"/>
      <w:r w:rsidRPr="00C80521">
        <w:rPr>
          <w:rFonts w:ascii="Times New Roman" w:hAnsi="Times New Roman" w:cs="Times New Roman"/>
          <w:i/>
          <w:sz w:val="26"/>
          <w:szCs w:val="26"/>
        </w:rPr>
        <w:t>проводить</w:t>
      </w:r>
      <w:proofErr w:type="gramEnd"/>
      <w:r w:rsidRPr="00C80521">
        <w:rPr>
          <w:rFonts w:ascii="Times New Roman" w:hAnsi="Times New Roman" w:cs="Times New Roman"/>
          <w:i/>
          <w:sz w:val="26"/>
          <w:szCs w:val="26"/>
        </w:rPr>
        <w:t xml:space="preserve"> ежедневный патронаж неблагополучной</w:t>
      </w:r>
      <w:r w:rsidRPr="00C80521">
        <w:rPr>
          <w:rFonts w:ascii="Times New Roman" w:hAnsi="Times New Roman" w:cs="Times New Roman"/>
          <w:i/>
          <w:sz w:val="26"/>
          <w:szCs w:val="26"/>
        </w:rPr>
        <w:tab/>
        <w:t xml:space="preserve"> семьи. </w:t>
      </w:r>
    </w:p>
    <w:p w:rsidR="00C520FD" w:rsidRPr="00C80521" w:rsidRDefault="00C520FD"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 xml:space="preserve">В результате отсутствия должного внимания и контроля со стороны взрослых, старшая из девочек, несовершеннолетняя А. </w:t>
      </w:r>
      <w:r w:rsidR="004E0C82" w:rsidRPr="00C80521">
        <w:rPr>
          <w:rFonts w:ascii="Times New Roman" w:hAnsi="Times New Roman" w:cs="Times New Roman"/>
          <w:i/>
          <w:sz w:val="26"/>
          <w:szCs w:val="26"/>
        </w:rPr>
        <w:t>вместе с подругой</w:t>
      </w:r>
      <w:r w:rsidRPr="00C80521">
        <w:rPr>
          <w:rFonts w:ascii="Times New Roman" w:hAnsi="Times New Roman" w:cs="Times New Roman"/>
          <w:i/>
          <w:sz w:val="26"/>
          <w:szCs w:val="26"/>
        </w:rPr>
        <w:t xml:space="preserve"> была замечена </w:t>
      </w:r>
      <w:r w:rsidR="004E0C82" w:rsidRPr="00C80521">
        <w:rPr>
          <w:rFonts w:ascii="Times New Roman" w:hAnsi="Times New Roman" w:cs="Times New Roman"/>
          <w:i/>
          <w:sz w:val="26"/>
          <w:szCs w:val="26"/>
        </w:rPr>
        <w:t xml:space="preserve">в одном из районов республики </w:t>
      </w:r>
      <w:r w:rsidRPr="00C80521">
        <w:rPr>
          <w:rFonts w:ascii="Times New Roman" w:hAnsi="Times New Roman" w:cs="Times New Roman"/>
          <w:i/>
          <w:sz w:val="26"/>
          <w:szCs w:val="26"/>
        </w:rPr>
        <w:t xml:space="preserve">в компании совершеннолетних мужчин, которые вовлекали девочек в распитие спиртных напитков. </w:t>
      </w:r>
    </w:p>
    <w:p w:rsidR="00171C30" w:rsidRPr="00101B7E" w:rsidRDefault="00171C30"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Бабушка девочек била во все колокола, но ее никто не хотел слышать</w:t>
      </w:r>
      <w:r w:rsidR="00EE6B5E" w:rsidRPr="00C80521">
        <w:rPr>
          <w:rFonts w:ascii="Times New Roman" w:hAnsi="Times New Roman" w:cs="Times New Roman"/>
          <w:i/>
          <w:sz w:val="26"/>
          <w:szCs w:val="26"/>
        </w:rPr>
        <w:t>, хотя у бабушки было просто</w:t>
      </w:r>
      <w:r w:rsidR="001516D9">
        <w:rPr>
          <w:rFonts w:ascii="Times New Roman" w:hAnsi="Times New Roman" w:cs="Times New Roman"/>
          <w:i/>
          <w:sz w:val="26"/>
          <w:szCs w:val="26"/>
        </w:rPr>
        <w:t>е</w:t>
      </w:r>
      <w:r w:rsidR="00EE6B5E" w:rsidRPr="00C80521">
        <w:rPr>
          <w:rFonts w:ascii="Times New Roman" w:hAnsi="Times New Roman" w:cs="Times New Roman"/>
          <w:i/>
          <w:sz w:val="26"/>
          <w:szCs w:val="26"/>
        </w:rPr>
        <w:t xml:space="preserve"> желание: оградить девочек от пагубного влияния родителей, защитить их, устроить как-то их судьбу. Снова </w:t>
      </w:r>
      <w:r w:rsidR="00BB61DB" w:rsidRPr="00C80521">
        <w:rPr>
          <w:rFonts w:ascii="Times New Roman" w:hAnsi="Times New Roman" w:cs="Times New Roman"/>
          <w:i/>
          <w:sz w:val="26"/>
          <w:szCs w:val="26"/>
        </w:rPr>
        <w:t xml:space="preserve">был </w:t>
      </w:r>
      <w:proofErr w:type="gramStart"/>
      <w:r w:rsidR="00BB61DB" w:rsidRPr="00C80521">
        <w:rPr>
          <w:rFonts w:ascii="Times New Roman" w:hAnsi="Times New Roman" w:cs="Times New Roman"/>
          <w:i/>
          <w:sz w:val="26"/>
          <w:szCs w:val="26"/>
        </w:rPr>
        <w:t>подготовлен</w:t>
      </w:r>
      <w:r w:rsidR="00EE6B5E" w:rsidRPr="00C80521">
        <w:rPr>
          <w:rFonts w:ascii="Times New Roman" w:hAnsi="Times New Roman" w:cs="Times New Roman"/>
          <w:i/>
          <w:sz w:val="26"/>
          <w:szCs w:val="26"/>
        </w:rPr>
        <w:t xml:space="preserve"> и направлен</w:t>
      </w:r>
      <w:proofErr w:type="gramEnd"/>
      <w:r w:rsidR="00EE6B5E" w:rsidRPr="00C80521">
        <w:rPr>
          <w:rFonts w:ascii="Times New Roman" w:hAnsi="Times New Roman" w:cs="Times New Roman"/>
          <w:i/>
          <w:sz w:val="26"/>
          <w:szCs w:val="26"/>
        </w:rPr>
        <w:t xml:space="preserve"> в суд материал на лишение родительских прав родителей. Теперь дело затягивалось в суде – слушания переносились. </w:t>
      </w:r>
    </w:p>
    <w:p w:rsidR="00D80994" w:rsidRPr="00C80521" w:rsidRDefault="00D80994"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Уполномоченный лично выехал</w:t>
      </w:r>
      <w:r w:rsidR="00171C30" w:rsidRPr="00C80521">
        <w:rPr>
          <w:rFonts w:ascii="Times New Roman" w:hAnsi="Times New Roman" w:cs="Times New Roman"/>
          <w:i/>
          <w:sz w:val="26"/>
          <w:szCs w:val="26"/>
        </w:rPr>
        <w:t xml:space="preserve"> на место, оценил условия, в которых жили несовершеннолетние, встретился с прокурором, направил обращение в суд с просьбой об ускорении рассмотрения дела о лишении родительских прав родителей. </w:t>
      </w:r>
    </w:p>
    <w:p w:rsidR="00171C30" w:rsidRPr="00C80521" w:rsidRDefault="00171C30" w:rsidP="00A930C7">
      <w:pPr>
        <w:widowControl w:val="0"/>
        <w:adjustRightInd w:val="0"/>
        <w:spacing w:after="0" w:line="240" w:lineRule="auto"/>
        <w:ind w:firstLine="709"/>
        <w:contextualSpacing/>
        <w:jc w:val="both"/>
        <w:rPr>
          <w:rFonts w:ascii="Times New Roman" w:hAnsi="Times New Roman" w:cs="Times New Roman"/>
          <w:i/>
          <w:sz w:val="26"/>
          <w:szCs w:val="26"/>
        </w:rPr>
      </w:pPr>
      <w:r w:rsidRPr="00C80521">
        <w:rPr>
          <w:rFonts w:ascii="Times New Roman" w:hAnsi="Times New Roman" w:cs="Times New Roman"/>
          <w:i/>
          <w:sz w:val="26"/>
          <w:szCs w:val="26"/>
        </w:rPr>
        <w:t xml:space="preserve">Если бы </w:t>
      </w:r>
      <w:r w:rsidR="00FF001B">
        <w:rPr>
          <w:rFonts w:ascii="Times New Roman" w:hAnsi="Times New Roman" w:cs="Times New Roman"/>
          <w:i/>
          <w:sz w:val="26"/>
          <w:szCs w:val="26"/>
        </w:rPr>
        <w:t xml:space="preserve">органы опеки и попечительства, общественность </w:t>
      </w:r>
      <w:r w:rsidRPr="00C80521">
        <w:rPr>
          <w:rFonts w:ascii="Times New Roman" w:hAnsi="Times New Roman" w:cs="Times New Roman"/>
          <w:i/>
          <w:sz w:val="26"/>
          <w:szCs w:val="26"/>
        </w:rPr>
        <w:t>вмешал</w:t>
      </w:r>
      <w:r w:rsidR="00FF001B">
        <w:rPr>
          <w:rFonts w:ascii="Times New Roman" w:hAnsi="Times New Roman" w:cs="Times New Roman"/>
          <w:i/>
          <w:sz w:val="26"/>
          <w:szCs w:val="26"/>
        </w:rPr>
        <w:t>и</w:t>
      </w:r>
      <w:r w:rsidRPr="00C80521">
        <w:rPr>
          <w:rFonts w:ascii="Times New Roman" w:hAnsi="Times New Roman" w:cs="Times New Roman"/>
          <w:i/>
          <w:sz w:val="26"/>
          <w:szCs w:val="26"/>
        </w:rPr>
        <w:t xml:space="preserve">сь, когда алкогольная зависимость у взрослых только начала формироваться, может быть, таких </w:t>
      </w:r>
      <w:r w:rsidR="00FF001B">
        <w:rPr>
          <w:rFonts w:ascii="Times New Roman" w:hAnsi="Times New Roman" w:cs="Times New Roman"/>
          <w:i/>
          <w:sz w:val="26"/>
          <w:szCs w:val="26"/>
        </w:rPr>
        <w:t xml:space="preserve">грустных </w:t>
      </w:r>
      <w:r w:rsidRPr="00C80521">
        <w:rPr>
          <w:rFonts w:ascii="Times New Roman" w:hAnsi="Times New Roman" w:cs="Times New Roman"/>
          <w:i/>
          <w:sz w:val="26"/>
          <w:szCs w:val="26"/>
        </w:rPr>
        <w:t xml:space="preserve">последствий и не было бы. </w:t>
      </w:r>
    </w:p>
    <w:p w:rsidR="00736D62" w:rsidRPr="00C80521" w:rsidRDefault="00736D62" w:rsidP="00A930C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6"/>
          <w:szCs w:val="26"/>
          <w:lang w:eastAsia="ru-RU"/>
        </w:rPr>
      </w:pPr>
    </w:p>
    <w:p w:rsidR="00315523" w:rsidRPr="00C80521" w:rsidRDefault="00315523" w:rsidP="00315523">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Из общего числа вновь выявленных в 2013 г</w:t>
      </w:r>
      <w:r w:rsidR="00C25B1D">
        <w:rPr>
          <w:rFonts w:ascii="Times New Roman" w:hAnsi="Times New Roman" w:cs="Times New Roman"/>
          <w:sz w:val="26"/>
          <w:szCs w:val="26"/>
        </w:rPr>
        <w:t>.</w:t>
      </w:r>
      <w:r w:rsidRPr="00C80521">
        <w:rPr>
          <w:rFonts w:ascii="Times New Roman" w:hAnsi="Times New Roman" w:cs="Times New Roman"/>
          <w:sz w:val="26"/>
          <w:szCs w:val="26"/>
        </w:rPr>
        <w:t xml:space="preserve"> детей-сирот и детей, оставшихся без попечения родителей, 76,2 % являются «социальными сиротами» при живых родителях (в 2012 г. – 78,4 %). Основными причинами постановки на учет в качестве </w:t>
      </w:r>
      <w:r w:rsidR="00CE029F">
        <w:rPr>
          <w:rFonts w:ascii="Times New Roman" w:hAnsi="Times New Roman" w:cs="Times New Roman"/>
          <w:sz w:val="26"/>
          <w:szCs w:val="26"/>
        </w:rPr>
        <w:t>ребёнка</w:t>
      </w:r>
      <w:r w:rsidRPr="00C80521">
        <w:rPr>
          <w:rFonts w:ascii="Times New Roman" w:hAnsi="Times New Roman" w:cs="Times New Roman"/>
          <w:sz w:val="26"/>
          <w:szCs w:val="26"/>
        </w:rPr>
        <w:t xml:space="preserve">, оставшегося без попечения родителей, являются лишение родительских прав – 58,3 % (2012 г. – 62,7 %), ограничение </w:t>
      </w:r>
      <w:r w:rsidR="002D6031">
        <w:rPr>
          <w:rFonts w:ascii="Times New Roman" w:hAnsi="Times New Roman" w:cs="Times New Roman"/>
          <w:sz w:val="26"/>
          <w:szCs w:val="26"/>
        </w:rPr>
        <w:t xml:space="preserve">в </w:t>
      </w:r>
      <w:r w:rsidRPr="00C80521">
        <w:rPr>
          <w:rFonts w:ascii="Times New Roman" w:hAnsi="Times New Roman" w:cs="Times New Roman"/>
          <w:sz w:val="26"/>
          <w:szCs w:val="26"/>
        </w:rPr>
        <w:t>родительских прав</w:t>
      </w:r>
      <w:r w:rsidR="002D6031">
        <w:rPr>
          <w:rFonts w:ascii="Times New Roman" w:hAnsi="Times New Roman" w:cs="Times New Roman"/>
          <w:sz w:val="26"/>
          <w:szCs w:val="26"/>
        </w:rPr>
        <w:t>ах</w:t>
      </w:r>
      <w:r w:rsidRPr="00C80521">
        <w:rPr>
          <w:rFonts w:ascii="Times New Roman" w:hAnsi="Times New Roman" w:cs="Times New Roman"/>
          <w:sz w:val="26"/>
          <w:szCs w:val="26"/>
        </w:rPr>
        <w:t xml:space="preserve"> – 10,7 % (2012 г. – 5,3 %), заключение </w:t>
      </w:r>
      <w:r w:rsidR="006B549C">
        <w:rPr>
          <w:rFonts w:ascii="Times New Roman" w:hAnsi="Times New Roman" w:cs="Times New Roman"/>
          <w:sz w:val="26"/>
          <w:szCs w:val="26"/>
        </w:rPr>
        <w:t xml:space="preserve">родителей/единственного родителя </w:t>
      </w:r>
      <w:r w:rsidRPr="00C80521">
        <w:rPr>
          <w:rFonts w:ascii="Times New Roman" w:hAnsi="Times New Roman" w:cs="Times New Roman"/>
          <w:sz w:val="26"/>
          <w:szCs w:val="26"/>
        </w:rPr>
        <w:t xml:space="preserve">в места лишения свободы – 15,2 % (2012 г. – 17,0 %), отказ матерей от своих детей – 10,7 % (2012 г. – 8,0 %). </w:t>
      </w:r>
    </w:p>
    <w:p w:rsidR="00315523" w:rsidRPr="00C80521" w:rsidRDefault="00315523" w:rsidP="00315523">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r w:rsidR="00C25B1D">
        <w:rPr>
          <w:rFonts w:ascii="Times New Roman" w:hAnsi="Times New Roman" w:cs="Times New Roman"/>
          <w:sz w:val="26"/>
          <w:szCs w:val="26"/>
        </w:rPr>
        <w:t>По состоянию на 1 января 2014 г.</w:t>
      </w:r>
      <w:r w:rsidRPr="00C80521">
        <w:rPr>
          <w:rFonts w:ascii="Times New Roman" w:hAnsi="Times New Roman" w:cs="Times New Roman"/>
          <w:sz w:val="26"/>
          <w:szCs w:val="26"/>
        </w:rPr>
        <w:t xml:space="preserve"> в семьях опекунов (попечителей), приемных семьях воспитываются 3140 детей-сирот и детей, оставшихся без попечения родителей, из них 797 – детей-сирот (25,4 %), 2343 – детей, оставшихся без попечения родителей – социальных сирот (74,6 %). По сведениям руководителей, в учреждениях системы образования (детские дома, </w:t>
      </w:r>
      <w:r w:rsidR="00CD4B7D">
        <w:rPr>
          <w:rFonts w:ascii="Times New Roman" w:hAnsi="Times New Roman" w:cs="Times New Roman"/>
          <w:sz w:val="26"/>
          <w:szCs w:val="26"/>
        </w:rPr>
        <w:t xml:space="preserve">дома ребенка, </w:t>
      </w:r>
      <w:r w:rsidRPr="00C80521">
        <w:rPr>
          <w:rFonts w:ascii="Times New Roman" w:hAnsi="Times New Roman" w:cs="Times New Roman"/>
          <w:sz w:val="26"/>
          <w:szCs w:val="26"/>
        </w:rPr>
        <w:t xml:space="preserve">школы-интернаты, учреждения профессионального образования), здравоохранения и социальной защиты содержится 396 детей-сирот и детей, оставшихся без попечения родителей, из них: 89 детей-сирот (22,5 %), 307 – социальных сирот (77,5 %). </w:t>
      </w:r>
    </w:p>
    <w:p w:rsidR="00701EAA" w:rsidRDefault="00701EAA" w:rsidP="00A930C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6"/>
          <w:szCs w:val="26"/>
          <w:lang w:eastAsia="ru-RU"/>
        </w:rPr>
      </w:pPr>
      <w:proofErr w:type="gramStart"/>
      <w:r w:rsidRPr="00C80521">
        <w:rPr>
          <w:rFonts w:ascii="Times New Roman" w:eastAsia="Times New Roman" w:hAnsi="Times New Roman" w:cs="Times New Roman"/>
          <w:bCs/>
          <w:color w:val="000000"/>
          <w:sz w:val="26"/>
          <w:szCs w:val="26"/>
          <w:lang w:eastAsia="ru-RU"/>
        </w:rPr>
        <w:t xml:space="preserve">Для развития семейных форм устройства детей-сирот и детей, оставшихся без попечения родителей, расширения возможностей устройства детей в замещающие семьи, более грамотного и профессионального подбора, психолого-педагогической подготовки кандидатов в приемные родители, осуществления контроля условий жизни </w:t>
      </w:r>
      <w:r w:rsidR="00CE029F">
        <w:rPr>
          <w:rFonts w:ascii="Times New Roman" w:eastAsia="Times New Roman" w:hAnsi="Times New Roman" w:cs="Times New Roman"/>
          <w:bCs/>
          <w:color w:val="000000"/>
          <w:sz w:val="26"/>
          <w:szCs w:val="26"/>
          <w:lang w:eastAsia="ru-RU"/>
        </w:rPr>
        <w:t>ребёнка</w:t>
      </w:r>
      <w:r w:rsidRPr="00C80521">
        <w:rPr>
          <w:rFonts w:ascii="Times New Roman" w:eastAsia="Times New Roman" w:hAnsi="Times New Roman" w:cs="Times New Roman"/>
          <w:bCs/>
          <w:color w:val="000000"/>
          <w:sz w:val="26"/>
          <w:szCs w:val="26"/>
          <w:lang w:eastAsia="ru-RU"/>
        </w:rPr>
        <w:t xml:space="preserve"> в приемной семье, пропаганды семейных форм устройства детей-сирот и детей, оставшихся без попечения родителей, на базе Центра психолого-педагогической реабилитации и коррекции Минобразования Чувашии функционирует Центр</w:t>
      </w:r>
      <w:proofErr w:type="gramEnd"/>
      <w:r w:rsidRPr="00C80521">
        <w:rPr>
          <w:rFonts w:ascii="Times New Roman" w:eastAsia="Times New Roman" w:hAnsi="Times New Roman" w:cs="Times New Roman"/>
          <w:bCs/>
          <w:color w:val="000000"/>
          <w:sz w:val="26"/>
          <w:szCs w:val="26"/>
          <w:lang w:eastAsia="ru-RU"/>
        </w:rPr>
        <w:t xml:space="preserve"> сопровождения приемных семей, при котором работает Школа приемных родителей. В 2013 г</w:t>
      </w:r>
      <w:r w:rsidR="00C25B1D">
        <w:rPr>
          <w:rFonts w:ascii="Times New Roman" w:eastAsia="Times New Roman" w:hAnsi="Times New Roman" w:cs="Times New Roman"/>
          <w:bCs/>
          <w:color w:val="000000"/>
          <w:sz w:val="26"/>
          <w:szCs w:val="26"/>
          <w:lang w:eastAsia="ru-RU"/>
        </w:rPr>
        <w:t>.</w:t>
      </w:r>
      <w:r w:rsidRPr="00C80521">
        <w:rPr>
          <w:rFonts w:ascii="Times New Roman" w:eastAsia="Times New Roman" w:hAnsi="Times New Roman" w:cs="Times New Roman"/>
          <w:bCs/>
          <w:color w:val="000000"/>
          <w:sz w:val="26"/>
          <w:szCs w:val="26"/>
          <w:lang w:eastAsia="ru-RU"/>
        </w:rPr>
        <w:t xml:space="preserve"> </w:t>
      </w:r>
      <w:r w:rsidR="002D6031">
        <w:rPr>
          <w:rFonts w:ascii="Times New Roman" w:eastAsia="Times New Roman" w:hAnsi="Times New Roman" w:cs="Times New Roman"/>
          <w:bCs/>
          <w:color w:val="000000"/>
          <w:sz w:val="26"/>
          <w:szCs w:val="26"/>
          <w:lang w:eastAsia="ru-RU"/>
        </w:rPr>
        <w:t xml:space="preserve">в Школе приемных родителей </w:t>
      </w:r>
      <w:r w:rsidRPr="00C80521">
        <w:rPr>
          <w:rFonts w:ascii="Times New Roman" w:eastAsia="Times New Roman" w:hAnsi="Times New Roman" w:cs="Times New Roman"/>
          <w:bCs/>
          <w:color w:val="000000"/>
          <w:sz w:val="26"/>
          <w:szCs w:val="26"/>
          <w:lang w:eastAsia="ru-RU"/>
        </w:rPr>
        <w:t>прошли подготовку более 447 кандидатов в замещающие родители.</w:t>
      </w:r>
      <w:r w:rsidR="00C9677E" w:rsidRPr="00C80521">
        <w:rPr>
          <w:rFonts w:ascii="Times New Roman" w:eastAsia="Times New Roman" w:hAnsi="Times New Roman" w:cs="Times New Roman"/>
          <w:bCs/>
          <w:color w:val="000000"/>
          <w:sz w:val="26"/>
          <w:szCs w:val="26"/>
          <w:lang w:eastAsia="ru-RU"/>
        </w:rPr>
        <w:t xml:space="preserve"> Организовано </w:t>
      </w:r>
      <w:r w:rsidR="00C9677E" w:rsidRPr="00C80521">
        <w:rPr>
          <w:rFonts w:ascii="Times New Roman" w:eastAsia="Times New Roman" w:hAnsi="Times New Roman" w:cs="Times New Roman"/>
          <w:bCs/>
          <w:color w:val="000000"/>
          <w:sz w:val="26"/>
          <w:szCs w:val="26"/>
          <w:lang w:eastAsia="ru-RU"/>
        </w:rPr>
        <w:lastRenderedPageBreak/>
        <w:t xml:space="preserve">дистанционное обучение в школе приемных родителей. </w:t>
      </w:r>
    </w:p>
    <w:p w:rsidR="005149D7" w:rsidRDefault="005149D7" w:rsidP="00A930C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C80521">
        <w:rPr>
          <w:rFonts w:ascii="Times New Roman" w:eastAsia="Times New Roman" w:hAnsi="Times New Roman" w:cs="Times New Roman"/>
          <w:bCs/>
          <w:color w:val="000000"/>
          <w:sz w:val="26"/>
          <w:szCs w:val="26"/>
          <w:lang w:eastAsia="ru-RU"/>
        </w:rPr>
        <w:t>С января 2014 г</w:t>
      </w:r>
      <w:r w:rsidR="00C25B1D">
        <w:rPr>
          <w:rFonts w:ascii="Times New Roman" w:eastAsia="Times New Roman" w:hAnsi="Times New Roman" w:cs="Times New Roman"/>
          <w:bCs/>
          <w:color w:val="000000"/>
          <w:sz w:val="26"/>
          <w:szCs w:val="26"/>
          <w:lang w:eastAsia="ru-RU"/>
        </w:rPr>
        <w:t>.</w:t>
      </w:r>
      <w:r w:rsidRPr="00C80521">
        <w:rPr>
          <w:rFonts w:ascii="Times New Roman" w:eastAsia="Times New Roman" w:hAnsi="Times New Roman" w:cs="Times New Roman"/>
          <w:bCs/>
          <w:color w:val="000000"/>
          <w:sz w:val="26"/>
          <w:szCs w:val="26"/>
          <w:lang w:eastAsia="ru-RU"/>
        </w:rPr>
        <w:t xml:space="preserve"> школа приемных ро</w:t>
      </w:r>
      <w:r w:rsidR="009C5EB0">
        <w:rPr>
          <w:rFonts w:ascii="Times New Roman" w:eastAsia="Times New Roman" w:hAnsi="Times New Roman" w:cs="Times New Roman"/>
          <w:bCs/>
          <w:color w:val="000000"/>
          <w:sz w:val="26"/>
          <w:szCs w:val="26"/>
          <w:lang w:eastAsia="ru-RU"/>
        </w:rPr>
        <w:t xml:space="preserve">дителей заработала в г. Канаше. </w:t>
      </w:r>
    </w:p>
    <w:p w:rsidR="00701EAA" w:rsidRPr="00C80521" w:rsidRDefault="00701EAA" w:rsidP="00A930C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C80521">
        <w:rPr>
          <w:rFonts w:ascii="Times New Roman" w:eastAsia="Times New Roman" w:hAnsi="Times New Roman" w:cs="Times New Roman"/>
          <w:bCs/>
          <w:color w:val="000000"/>
          <w:sz w:val="26"/>
          <w:szCs w:val="26"/>
          <w:lang w:eastAsia="ru-RU"/>
        </w:rPr>
        <w:t>Создана база данных кандидатов в опекуны, попечители, усыновители  и замещающи</w:t>
      </w:r>
      <w:r w:rsidR="00270D6F" w:rsidRPr="00C80521">
        <w:rPr>
          <w:rFonts w:ascii="Times New Roman" w:eastAsia="Times New Roman" w:hAnsi="Times New Roman" w:cs="Times New Roman"/>
          <w:bCs/>
          <w:color w:val="000000"/>
          <w:sz w:val="26"/>
          <w:szCs w:val="26"/>
          <w:lang w:eastAsia="ru-RU"/>
        </w:rPr>
        <w:t>е</w:t>
      </w:r>
      <w:r w:rsidRPr="00C80521">
        <w:rPr>
          <w:rFonts w:ascii="Times New Roman" w:eastAsia="Times New Roman" w:hAnsi="Times New Roman" w:cs="Times New Roman"/>
          <w:bCs/>
          <w:color w:val="000000"/>
          <w:sz w:val="26"/>
          <w:szCs w:val="26"/>
          <w:lang w:eastAsia="ru-RU"/>
        </w:rPr>
        <w:t xml:space="preserve"> сем</w:t>
      </w:r>
      <w:r w:rsidR="00270D6F" w:rsidRPr="00C80521">
        <w:rPr>
          <w:rFonts w:ascii="Times New Roman" w:eastAsia="Times New Roman" w:hAnsi="Times New Roman" w:cs="Times New Roman"/>
          <w:bCs/>
          <w:color w:val="000000"/>
          <w:sz w:val="26"/>
          <w:szCs w:val="26"/>
          <w:lang w:eastAsia="ru-RU"/>
        </w:rPr>
        <w:t>ьи</w:t>
      </w:r>
      <w:r w:rsidRPr="00C80521">
        <w:rPr>
          <w:rFonts w:ascii="Times New Roman" w:eastAsia="Times New Roman" w:hAnsi="Times New Roman" w:cs="Times New Roman"/>
          <w:bCs/>
          <w:color w:val="000000"/>
          <w:sz w:val="26"/>
          <w:szCs w:val="26"/>
          <w:lang w:eastAsia="ru-RU"/>
        </w:rPr>
        <w:t xml:space="preserve">, прошедших обучение в Школе приемных родителей, в которой состоит около 590  чел. </w:t>
      </w:r>
    </w:p>
    <w:p w:rsidR="00701EAA" w:rsidRPr="00C80521" w:rsidRDefault="00701EAA" w:rsidP="00A930C7">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color w:val="000000"/>
          <w:sz w:val="26"/>
          <w:szCs w:val="26"/>
          <w:lang w:eastAsia="ru-RU"/>
        </w:rPr>
      </w:pPr>
      <w:r w:rsidRPr="00C80521">
        <w:rPr>
          <w:rFonts w:ascii="Times New Roman" w:eastAsia="Times New Roman" w:hAnsi="Times New Roman" w:cs="Times New Roman"/>
          <w:bCs/>
          <w:color w:val="000000"/>
          <w:sz w:val="26"/>
          <w:szCs w:val="26"/>
          <w:lang w:eastAsia="ru-RU"/>
        </w:rPr>
        <w:t xml:space="preserve">С 1 января 2013 г. проводятся </w:t>
      </w:r>
      <w:proofErr w:type="spellStart"/>
      <w:r w:rsidRPr="00C80521">
        <w:rPr>
          <w:rFonts w:ascii="Times New Roman" w:eastAsia="Times New Roman" w:hAnsi="Times New Roman" w:cs="Times New Roman"/>
          <w:bCs/>
          <w:color w:val="000000"/>
          <w:sz w:val="26"/>
          <w:szCs w:val="26"/>
          <w:lang w:eastAsia="ru-RU"/>
        </w:rPr>
        <w:t>on-line</w:t>
      </w:r>
      <w:proofErr w:type="spellEnd"/>
      <w:r w:rsidRPr="00C80521">
        <w:rPr>
          <w:rFonts w:ascii="Times New Roman" w:eastAsia="Times New Roman" w:hAnsi="Times New Roman" w:cs="Times New Roman"/>
          <w:bCs/>
          <w:color w:val="000000"/>
          <w:sz w:val="26"/>
          <w:szCs w:val="26"/>
          <w:lang w:eastAsia="ru-RU"/>
        </w:rPr>
        <w:t xml:space="preserve"> консультации по скайпу: psicenter21, для всех категорий граждан, а также кандидатов в опекуны, попечители, усыновители (всего обратилось 176 чел.).</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Для привлечения внимания населения к проблемам социального сиротства и проведени</w:t>
      </w:r>
      <w:r w:rsidR="003F56A4" w:rsidRPr="00C80521">
        <w:rPr>
          <w:rFonts w:ascii="Times New Roman" w:eastAsia="Times New Roman" w:hAnsi="Times New Roman" w:cs="Times New Roman"/>
          <w:sz w:val="26"/>
          <w:szCs w:val="26"/>
          <w:lang w:eastAsia="ru-RU"/>
        </w:rPr>
        <w:t>я</w:t>
      </w:r>
      <w:r w:rsidRPr="00C80521">
        <w:rPr>
          <w:rFonts w:ascii="Times New Roman" w:eastAsia="Times New Roman" w:hAnsi="Times New Roman" w:cs="Times New Roman"/>
          <w:sz w:val="26"/>
          <w:szCs w:val="26"/>
          <w:lang w:eastAsia="ru-RU"/>
        </w:rPr>
        <w:t xml:space="preserve"> работы по информационному обеспечению противодействия жестокому обращению с детьми, укреплению семейных ценностей и формированию активной гражданской позиции населения в отношении прав детей, оказания помощи детям и подросткам в случаях жестокого обращения с ними с 2010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Чувашии ежегодно проводится Автокараван «Чувашия – без сирот!», в котором приняло участие более 830</w:t>
      </w:r>
      <w:proofErr w:type="gramEnd"/>
      <w:r w:rsidRPr="00C80521">
        <w:rPr>
          <w:rFonts w:ascii="Times New Roman" w:eastAsia="Times New Roman" w:hAnsi="Times New Roman" w:cs="Times New Roman"/>
          <w:sz w:val="26"/>
          <w:szCs w:val="26"/>
          <w:lang w:eastAsia="ru-RU"/>
        </w:rPr>
        <w:t xml:space="preserve"> </w:t>
      </w:r>
      <w:proofErr w:type="gramStart"/>
      <w:r w:rsidRPr="00C80521">
        <w:rPr>
          <w:rFonts w:ascii="Times New Roman" w:eastAsia="Times New Roman" w:hAnsi="Times New Roman" w:cs="Times New Roman"/>
          <w:sz w:val="26"/>
          <w:szCs w:val="26"/>
          <w:lang w:eastAsia="ru-RU"/>
        </w:rPr>
        <w:t>чел. На встреч</w:t>
      </w:r>
      <w:r w:rsidR="00CA6767">
        <w:rPr>
          <w:rFonts w:ascii="Times New Roman" w:eastAsia="Times New Roman" w:hAnsi="Times New Roman" w:cs="Times New Roman"/>
          <w:sz w:val="26"/>
          <w:szCs w:val="26"/>
          <w:lang w:eastAsia="ru-RU"/>
        </w:rPr>
        <w:t>ах</w:t>
      </w:r>
      <w:r w:rsidRPr="00C80521">
        <w:rPr>
          <w:rFonts w:ascii="Times New Roman" w:eastAsia="Times New Roman" w:hAnsi="Times New Roman" w:cs="Times New Roman"/>
          <w:sz w:val="26"/>
          <w:szCs w:val="26"/>
          <w:lang w:eastAsia="ru-RU"/>
        </w:rPr>
        <w:t xml:space="preserve"> с гражданами обсуждаются вопросы, касающиеся социальной поддержки детей-сирот и детей, оставшихся без попечения родителей, особенностей воспитания приемных детей, социализации детей-инвалидов в замещающих семьях, а дети-сироты и дети, оставшиеся без попечения </w:t>
      </w:r>
      <w:r w:rsidR="00CA6767">
        <w:rPr>
          <w:rFonts w:ascii="Times New Roman" w:eastAsia="Times New Roman" w:hAnsi="Times New Roman" w:cs="Times New Roman"/>
          <w:sz w:val="26"/>
          <w:szCs w:val="26"/>
          <w:lang w:eastAsia="ru-RU"/>
        </w:rPr>
        <w:t xml:space="preserve">родителей, </w:t>
      </w:r>
      <w:r w:rsidRPr="00C80521">
        <w:rPr>
          <w:rFonts w:ascii="Times New Roman" w:eastAsia="Times New Roman" w:hAnsi="Times New Roman" w:cs="Times New Roman"/>
          <w:sz w:val="26"/>
          <w:szCs w:val="26"/>
          <w:lang w:eastAsia="ru-RU"/>
        </w:rPr>
        <w:t>воспитывающиеся в замещающих семьях</w:t>
      </w:r>
      <w:r w:rsidR="00A900A1">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принимают участие в психологическом тренинге по формированию навыков конструктивного взаимодействия «Мы вместе!».</w:t>
      </w:r>
      <w:proofErr w:type="gramEnd"/>
      <w:r w:rsidRPr="00C80521">
        <w:rPr>
          <w:rFonts w:ascii="Times New Roman" w:eastAsia="Times New Roman" w:hAnsi="Times New Roman" w:cs="Times New Roman"/>
          <w:sz w:val="26"/>
          <w:szCs w:val="26"/>
          <w:lang w:eastAsia="ru-RU"/>
        </w:rPr>
        <w:t xml:space="preserve"> Для желающих граждан, опекунов, попечителей проводятся индивидуальные консультации по интересующим их темам, тренинги по разрешению конфликтных ситуаций. </w:t>
      </w:r>
    </w:p>
    <w:p w:rsidR="005C2F2D" w:rsidRPr="00C80521" w:rsidRDefault="005C2F2D" w:rsidP="00A930C7">
      <w:pPr>
        <w:autoSpaceDE w:val="0"/>
        <w:autoSpaceDN w:val="0"/>
        <w:adjustRightInd w:val="0"/>
        <w:spacing w:after="0" w:line="240" w:lineRule="auto"/>
        <w:ind w:firstLine="54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 целью пропаганды семейных форм жизнеустройства детей-сирот и детей, оставшихся без попечения родителей, ведется активная работа по использованию возможностей социальной рекламы. Министерством образования и молодежной политики Чувашской Республики, Уполномоченным по правам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в Чувашской Республике совместно с ГТРК </w:t>
      </w:r>
      <w:r w:rsidR="00F459F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Чувашия</w:t>
      </w:r>
      <w:r w:rsidR="00F459FA">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ежегодно организуется цикл телепередач о приемных семьях, взявших детей из </w:t>
      </w:r>
      <w:proofErr w:type="spellStart"/>
      <w:r w:rsidRPr="00C80521">
        <w:rPr>
          <w:rFonts w:ascii="Times New Roman" w:eastAsia="Times New Roman" w:hAnsi="Times New Roman" w:cs="Times New Roman"/>
          <w:sz w:val="26"/>
          <w:szCs w:val="26"/>
          <w:lang w:eastAsia="ru-RU"/>
        </w:rPr>
        <w:t>интернатных</w:t>
      </w:r>
      <w:proofErr w:type="spellEnd"/>
      <w:r w:rsidRPr="00C80521">
        <w:rPr>
          <w:rFonts w:ascii="Times New Roman" w:eastAsia="Times New Roman" w:hAnsi="Times New Roman" w:cs="Times New Roman"/>
          <w:sz w:val="26"/>
          <w:szCs w:val="26"/>
          <w:lang w:eastAsia="ru-RU"/>
        </w:rPr>
        <w:t xml:space="preserve"> учреждений на воспитание, ряд социальных видеороликов по профилактике социального сиротства, о воспитанниках детских домов, желающих обрести семью.  </w:t>
      </w:r>
      <w:r w:rsidR="00B47949" w:rsidRPr="00C80521">
        <w:rPr>
          <w:rFonts w:ascii="Times New Roman" w:eastAsia="Times New Roman" w:hAnsi="Times New Roman" w:cs="Times New Roman"/>
          <w:sz w:val="26"/>
          <w:szCs w:val="26"/>
          <w:lang w:eastAsia="ru-RU"/>
        </w:rPr>
        <w:t>Н</w:t>
      </w:r>
      <w:r w:rsidRPr="00C80521">
        <w:rPr>
          <w:rFonts w:ascii="Times New Roman" w:eastAsia="Times New Roman" w:hAnsi="Times New Roman" w:cs="Times New Roman"/>
          <w:sz w:val="26"/>
          <w:szCs w:val="26"/>
          <w:lang w:eastAsia="ru-RU"/>
        </w:rPr>
        <w:t xml:space="preserve">а канале ГТРК «Чувашия» </w:t>
      </w:r>
      <w:r w:rsidR="00B47949" w:rsidRPr="00C80521">
        <w:rPr>
          <w:rFonts w:ascii="Times New Roman" w:eastAsia="Times New Roman" w:hAnsi="Times New Roman" w:cs="Times New Roman"/>
          <w:sz w:val="26"/>
          <w:szCs w:val="26"/>
          <w:lang w:eastAsia="ru-RU"/>
        </w:rPr>
        <w:t xml:space="preserve">реализуется </w:t>
      </w:r>
      <w:proofErr w:type="gramStart"/>
      <w:r w:rsidRPr="00C80521">
        <w:rPr>
          <w:rFonts w:ascii="Times New Roman" w:eastAsia="Times New Roman" w:hAnsi="Times New Roman" w:cs="Times New Roman"/>
          <w:sz w:val="26"/>
          <w:szCs w:val="26"/>
          <w:lang w:eastAsia="ru-RU"/>
        </w:rPr>
        <w:t>теле-проект</w:t>
      </w:r>
      <w:proofErr w:type="gramEnd"/>
      <w:r w:rsidRPr="00C80521">
        <w:rPr>
          <w:rFonts w:ascii="Times New Roman" w:eastAsia="Times New Roman" w:hAnsi="Times New Roman" w:cs="Times New Roman"/>
          <w:sz w:val="26"/>
          <w:szCs w:val="26"/>
          <w:lang w:eastAsia="ru-RU"/>
        </w:rPr>
        <w:t xml:space="preserve"> «Пора по домам», в рамках которого представляются видео-паспорта воспитанников детских домов в целях их дальнейшего жизнеустройства. </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Для оказания своевременной правовой, социальной, психолого-медико-педагогической помощи приемным родителям, опекунам, попечителям на базе БОУ «Центр психолого-педагогической реабилитации и коррекции» Минобразования Чувашии функционирует клуб приемных родителей «Мир добра»</w:t>
      </w:r>
      <w:r w:rsidR="007F5CAA" w:rsidRPr="00C80521">
        <w:rPr>
          <w:rFonts w:ascii="Times New Roman" w:eastAsia="Times New Roman" w:hAnsi="Times New Roman" w:cs="Times New Roman"/>
          <w:sz w:val="26"/>
          <w:szCs w:val="26"/>
          <w:lang w:eastAsia="ru-RU"/>
        </w:rPr>
        <w:t xml:space="preserve">, в </w:t>
      </w:r>
      <w:r w:rsidR="00060A07" w:rsidRPr="00C80521">
        <w:rPr>
          <w:rFonts w:ascii="Times New Roman" w:eastAsia="Times New Roman" w:hAnsi="Times New Roman" w:cs="Times New Roman"/>
          <w:sz w:val="26"/>
          <w:szCs w:val="26"/>
          <w:lang w:eastAsia="ru-RU"/>
        </w:rPr>
        <w:t xml:space="preserve">Московском районе г.Чебоксары  действует клуб приемных семей «Приемная семья – теплый дом», где всегда царит обстановка тепла, любви, уважения и доверия. Ребенок в семье – это главная радость, которая невозможна без ответственности и труда. Все дети разные, но все они </w:t>
      </w:r>
      <w:proofErr w:type="gramStart"/>
      <w:r w:rsidR="00060A07" w:rsidRPr="00C80521">
        <w:rPr>
          <w:rFonts w:ascii="Times New Roman" w:eastAsia="Times New Roman" w:hAnsi="Times New Roman" w:cs="Times New Roman"/>
          <w:sz w:val="26"/>
          <w:szCs w:val="26"/>
          <w:lang w:eastAsia="ru-RU"/>
        </w:rPr>
        <w:t>беззащитны и нуждаются</w:t>
      </w:r>
      <w:proofErr w:type="gramEnd"/>
      <w:r w:rsidR="00060A07" w:rsidRPr="00C80521">
        <w:rPr>
          <w:rFonts w:ascii="Times New Roman" w:eastAsia="Times New Roman" w:hAnsi="Times New Roman" w:cs="Times New Roman"/>
          <w:sz w:val="26"/>
          <w:szCs w:val="26"/>
          <w:lang w:eastAsia="ru-RU"/>
        </w:rPr>
        <w:t xml:space="preserve"> в материнской любви и отцовской поддержке. </w:t>
      </w:r>
      <w:r w:rsidR="00F056DC" w:rsidRPr="00C80521">
        <w:rPr>
          <w:rFonts w:ascii="Times New Roman" w:eastAsia="Times New Roman" w:hAnsi="Times New Roman" w:cs="Times New Roman"/>
          <w:sz w:val="26"/>
          <w:szCs w:val="26"/>
          <w:lang w:eastAsia="ru-RU"/>
        </w:rPr>
        <w:t xml:space="preserve">Благодаря приемным родителям малыши обретают самое главное – родительский дом, тепло и </w:t>
      </w:r>
      <w:r w:rsidR="007F5CAA" w:rsidRPr="00C80521">
        <w:rPr>
          <w:rFonts w:ascii="Times New Roman" w:eastAsia="Times New Roman" w:hAnsi="Times New Roman" w:cs="Times New Roman"/>
          <w:sz w:val="26"/>
          <w:szCs w:val="26"/>
          <w:lang w:eastAsia="ru-RU"/>
        </w:rPr>
        <w:t>у</w:t>
      </w:r>
      <w:r w:rsidR="00F056DC" w:rsidRPr="00C80521">
        <w:rPr>
          <w:rFonts w:ascii="Times New Roman" w:eastAsia="Times New Roman" w:hAnsi="Times New Roman" w:cs="Times New Roman"/>
          <w:sz w:val="26"/>
          <w:szCs w:val="26"/>
          <w:lang w:eastAsia="ru-RU"/>
        </w:rPr>
        <w:t xml:space="preserve">ют домашнего очага. </w:t>
      </w:r>
    </w:p>
    <w:p w:rsidR="007C202B" w:rsidRPr="00C80521" w:rsidRDefault="007C202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701EAA"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С 2011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республике реализуется  проект «Социальная адаптация детей-сирот, в том числе в период их </w:t>
      </w:r>
      <w:proofErr w:type="spellStart"/>
      <w:r w:rsidRPr="00C80521">
        <w:rPr>
          <w:rFonts w:ascii="Times New Roman" w:eastAsia="Times New Roman" w:hAnsi="Times New Roman" w:cs="Times New Roman"/>
          <w:sz w:val="26"/>
          <w:szCs w:val="26"/>
          <w:lang w:eastAsia="ru-RU"/>
        </w:rPr>
        <w:t>постинтернатной</w:t>
      </w:r>
      <w:proofErr w:type="spellEnd"/>
      <w:r w:rsidRPr="00C80521">
        <w:rPr>
          <w:rFonts w:ascii="Times New Roman" w:eastAsia="Times New Roman" w:hAnsi="Times New Roman" w:cs="Times New Roman"/>
          <w:sz w:val="26"/>
          <w:szCs w:val="26"/>
          <w:lang w:eastAsia="ru-RU"/>
        </w:rPr>
        <w:t xml:space="preserve"> адаптации» в рамках Федеральной </w:t>
      </w:r>
      <w:r w:rsidRPr="00C80521">
        <w:rPr>
          <w:rFonts w:ascii="Times New Roman" w:eastAsia="Times New Roman" w:hAnsi="Times New Roman" w:cs="Times New Roman"/>
          <w:sz w:val="26"/>
          <w:szCs w:val="26"/>
          <w:lang w:eastAsia="ru-RU"/>
        </w:rPr>
        <w:lastRenderedPageBreak/>
        <w:t xml:space="preserve">целевой программы развития образования на 2011-2015 годы.  На базе БОУ «Центр психолого-педагогической реабилитации и коррекции» Минобразования Чувашии функционирует федеральная </w:t>
      </w:r>
      <w:proofErr w:type="spellStart"/>
      <w:r w:rsidRPr="00C80521">
        <w:rPr>
          <w:rFonts w:ascii="Times New Roman" w:eastAsia="Times New Roman" w:hAnsi="Times New Roman" w:cs="Times New Roman"/>
          <w:sz w:val="26"/>
          <w:szCs w:val="26"/>
          <w:lang w:eastAsia="ru-RU"/>
        </w:rPr>
        <w:t>стажировочная</w:t>
      </w:r>
      <w:proofErr w:type="spellEnd"/>
      <w:r w:rsidRPr="00C80521">
        <w:rPr>
          <w:rFonts w:ascii="Times New Roman" w:eastAsia="Times New Roman" w:hAnsi="Times New Roman" w:cs="Times New Roman"/>
          <w:sz w:val="26"/>
          <w:szCs w:val="26"/>
          <w:lang w:eastAsia="ru-RU"/>
        </w:rPr>
        <w:t xml:space="preserve"> площадка, создана сеть базовых площадок, центры предпрофессиональной подготовки. </w:t>
      </w:r>
      <w:proofErr w:type="gramStart"/>
      <w:r w:rsidRPr="00C80521">
        <w:rPr>
          <w:rFonts w:ascii="Times New Roman" w:eastAsia="Times New Roman" w:hAnsi="Times New Roman" w:cs="Times New Roman"/>
          <w:sz w:val="26"/>
          <w:szCs w:val="26"/>
          <w:lang w:eastAsia="ru-RU"/>
        </w:rPr>
        <w:t xml:space="preserve">Для воспитанников </w:t>
      </w:r>
      <w:proofErr w:type="spellStart"/>
      <w:r w:rsidRPr="00C80521">
        <w:rPr>
          <w:rFonts w:ascii="Times New Roman" w:eastAsia="Times New Roman" w:hAnsi="Times New Roman" w:cs="Times New Roman"/>
          <w:sz w:val="26"/>
          <w:szCs w:val="26"/>
          <w:lang w:eastAsia="ru-RU"/>
        </w:rPr>
        <w:t>интернатных</w:t>
      </w:r>
      <w:proofErr w:type="spellEnd"/>
      <w:r w:rsidRPr="00C80521">
        <w:rPr>
          <w:rFonts w:ascii="Times New Roman" w:eastAsia="Times New Roman" w:hAnsi="Times New Roman" w:cs="Times New Roman"/>
          <w:sz w:val="26"/>
          <w:szCs w:val="26"/>
          <w:lang w:eastAsia="ru-RU"/>
        </w:rPr>
        <w:t xml:space="preserve"> учреждений республики организована предпрофессиональная подготовка по ряду востребованных на рынке труда профессий («Портной», «Повар-кондитер», «Мастер столярных работ», «</w:t>
      </w:r>
      <w:proofErr w:type="spellStart"/>
      <w:r w:rsidRPr="00C80521">
        <w:rPr>
          <w:rFonts w:ascii="Times New Roman" w:eastAsia="Times New Roman" w:hAnsi="Times New Roman" w:cs="Times New Roman"/>
          <w:sz w:val="26"/>
          <w:szCs w:val="26"/>
          <w:lang w:eastAsia="ru-RU"/>
        </w:rPr>
        <w:t>Плодоовощевод</w:t>
      </w:r>
      <w:proofErr w:type="spellEnd"/>
      <w:r w:rsidRPr="00C80521">
        <w:rPr>
          <w:rFonts w:ascii="Times New Roman" w:eastAsia="Times New Roman" w:hAnsi="Times New Roman" w:cs="Times New Roman"/>
          <w:sz w:val="26"/>
          <w:szCs w:val="26"/>
          <w:lang w:eastAsia="ru-RU"/>
        </w:rPr>
        <w:t>», «Оператор ЭВМ», «Автодело», «Гончарное дело» и др.), приобретено современное техническое (компьютерное, реабилитационное) оборудование для организации коррекции, развития, реабилитации детей, учебно-производственное оборудование, оборудование для твор</w:t>
      </w:r>
      <w:r w:rsidR="003F56A4" w:rsidRPr="00C80521">
        <w:rPr>
          <w:rFonts w:ascii="Times New Roman" w:eastAsia="Times New Roman" w:hAnsi="Times New Roman" w:cs="Times New Roman"/>
          <w:sz w:val="26"/>
          <w:szCs w:val="26"/>
          <w:lang w:eastAsia="ru-RU"/>
        </w:rPr>
        <w:t>ческих лабораторий по аудио-</w:t>
      </w:r>
      <w:proofErr w:type="spellStart"/>
      <w:r w:rsidR="003F56A4" w:rsidRPr="00C80521">
        <w:rPr>
          <w:rFonts w:ascii="Times New Roman" w:eastAsia="Times New Roman" w:hAnsi="Times New Roman" w:cs="Times New Roman"/>
          <w:sz w:val="26"/>
          <w:szCs w:val="26"/>
          <w:lang w:eastAsia="ru-RU"/>
        </w:rPr>
        <w:t>музы</w:t>
      </w:r>
      <w:r w:rsidRPr="00C80521">
        <w:rPr>
          <w:rFonts w:ascii="Times New Roman" w:eastAsia="Times New Roman" w:hAnsi="Times New Roman" w:cs="Times New Roman"/>
          <w:sz w:val="26"/>
          <w:szCs w:val="26"/>
          <w:lang w:eastAsia="ru-RU"/>
        </w:rPr>
        <w:t>цированию</w:t>
      </w:r>
      <w:proofErr w:type="spellEnd"/>
      <w:r w:rsidRPr="00C80521">
        <w:rPr>
          <w:rFonts w:ascii="Times New Roman" w:eastAsia="Times New Roman" w:hAnsi="Times New Roman" w:cs="Times New Roman"/>
          <w:sz w:val="26"/>
          <w:szCs w:val="26"/>
          <w:lang w:eastAsia="ru-RU"/>
        </w:rPr>
        <w:t>,  ландшафтному дизайну, фото и видеостудии и др. В 2013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данный проект</w:t>
      </w:r>
      <w:proofErr w:type="gramEnd"/>
      <w:r w:rsidRPr="00C80521">
        <w:rPr>
          <w:rFonts w:ascii="Times New Roman" w:eastAsia="Times New Roman" w:hAnsi="Times New Roman" w:cs="Times New Roman"/>
          <w:sz w:val="26"/>
          <w:szCs w:val="26"/>
          <w:lang w:eastAsia="ru-RU"/>
        </w:rPr>
        <w:t xml:space="preserve"> был поддержан, на его реализацию из федерального бюджета направлено более 3,9 млн. рублей. </w:t>
      </w:r>
    </w:p>
    <w:p w:rsidR="00F20BAF" w:rsidRPr="00604AF8" w:rsidRDefault="00F20BAF" w:rsidP="00A930C7">
      <w:pPr>
        <w:widowControl w:val="0"/>
        <w:adjustRightInd w:val="0"/>
        <w:spacing w:after="0" w:line="240" w:lineRule="auto"/>
        <w:ind w:firstLine="709"/>
        <w:contextualSpacing/>
        <w:jc w:val="both"/>
        <w:rPr>
          <w:rFonts w:ascii="Times New Roman" w:eastAsia="Times New Roman" w:hAnsi="Times New Roman" w:cs="Times New Roman"/>
          <w:b/>
          <w:sz w:val="26"/>
          <w:szCs w:val="26"/>
          <w:lang w:eastAsia="ru-RU"/>
        </w:rPr>
      </w:pPr>
      <w:r w:rsidRPr="00604AF8">
        <w:rPr>
          <w:rFonts w:ascii="Times New Roman" w:eastAsia="Times New Roman" w:hAnsi="Times New Roman" w:cs="Times New Roman"/>
          <w:b/>
          <w:sz w:val="26"/>
          <w:szCs w:val="26"/>
          <w:lang w:eastAsia="ru-RU"/>
        </w:rPr>
        <w:t xml:space="preserve">Мы работаем преимущественно с детьми, оказавшимися в трудной жизненной ситуации, научились своевременно устраивать в семьи детей-сирот и детей, оставшихся без попечения родителей, предоставляем этим детям положенные по закону льготы (пособия, жилье). </w:t>
      </w:r>
      <w:proofErr w:type="gramStart"/>
      <w:r w:rsidRPr="00604AF8">
        <w:rPr>
          <w:rFonts w:ascii="Times New Roman" w:eastAsia="Times New Roman" w:hAnsi="Times New Roman" w:cs="Times New Roman"/>
          <w:b/>
          <w:sz w:val="26"/>
          <w:szCs w:val="26"/>
          <w:lang w:eastAsia="ru-RU"/>
        </w:rPr>
        <w:t>Сегодня настало время изменить направление семейной политики, необходимо работать над созданием условий для устойчивого семейного благополучия (рост доходов семьи, улучшение жилищных условий, качественные медицинские и образовательные услуги, физическое и нравственное здоровье детей и взрослых, семейные ценности и др.), надо работать над созданием условий для повышением уровня и качества жизни обычной, рядовой семьи, поднять престиж семьи, ответственность за судьбу своих детей</w:t>
      </w:r>
      <w:proofErr w:type="gramEnd"/>
      <w:r w:rsidRPr="00604AF8">
        <w:rPr>
          <w:rFonts w:ascii="Times New Roman" w:eastAsia="Times New Roman" w:hAnsi="Times New Roman" w:cs="Times New Roman"/>
          <w:b/>
          <w:sz w:val="26"/>
          <w:szCs w:val="26"/>
          <w:lang w:eastAsia="ru-RU"/>
        </w:rPr>
        <w:t xml:space="preserve"> должна </w:t>
      </w:r>
      <w:proofErr w:type="gramStart"/>
      <w:r w:rsidRPr="00604AF8">
        <w:rPr>
          <w:rFonts w:ascii="Times New Roman" w:eastAsia="Times New Roman" w:hAnsi="Times New Roman" w:cs="Times New Roman"/>
          <w:b/>
          <w:sz w:val="26"/>
          <w:szCs w:val="26"/>
          <w:lang w:eastAsia="ru-RU"/>
        </w:rPr>
        <w:t>нести</w:t>
      </w:r>
      <w:proofErr w:type="gramEnd"/>
      <w:r w:rsidRPr="00604AF8">
        <w:rPr>
          <w:rFonts w:ascii="Times New Roman" w:eastAsia="Times New Roman" w:hAnsi="Times New Roman" w:cs="Times New Roman"/>
          <w:b/>
          <w:sz w:val="26"/>
          <w:szCs w:val="26"/>
          <w:lang w:eastAsia="ru-RU"/>
        </w:rPr>
        <w:t xml:space="preserve"> прежде всего </w:t>
      </w:r>
      <w:r w:rsidR="00604AF8">
        <w:rPr>
          <w:rFonts w:ascii="Times New Roman" w:eastAsia="Times New Roman" w:hAnsi="Times New Roman" w:cs="Times New Roman"/>
          <w:b/>
          <w:sz w:val="26"/>
          <w:szCs w:val="26"/>
          <w:lang w:eastAsia="ru-RU"/>
        </w:rPr>
        <w:t xml:space="preserve">сама </w:t>
      </w:r>
      <w:r w:rsidRPr="00604AF8">
        <w:rPr>
          <w:rFonts w:ascii="Times New Roman" w:eastAsia="Times New Roman" w:hAnsi="Times New Roman" w:cs="Times New Roman"/>
          <w:b/>
          <w:sz w:val="26"/>
          <w:szCs w:val="26"/>
          <w:lang w:eastAsia="ru-RU"/>
        </w:rPr>
        <w:t xml:space="preserve">семья. </w:t>
      </w:r>
    </w:p>
    <w:p w:rsidR="00F20BAF" w:rsidRDefault="00F20BA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w:t>
      </w:r>
      <w:r w:rsidR="00604AF8">
        <w:rPr>
          <w:rFonts w:ascii="Times New Roman" w:eastAsia="Times New Roman" w:hAnsi="Times New Roman" w:cs="Times New Roman"/>
          <w:sz w:val="26"/>
          <w:szCs w:val="26"/>
          <w:lang w:eastAsia="ru-RU"/>
        </w:rPr>
        <w:t>д</w:t>
      </w:r>
      <w:r>
        <w:rPr>
          <w:rFonts w:ascii="Times New Roman" w:eastAsia="Times New Roman" w:hAnsi="Times New Roman" w:cs="Times New Roman"/>
          <w:sz w:val="26"/>
          <w:szCs w:val="26"/>
          <w:lang w:eastAsia="ru-RU"/>
        </w:rPr>
        <w:t xml:space="preserve"> повышением престижа отцовства, материнства и здорового образа жизни должны работать все: органы власти, средства массовой информации, политические партии, общественные организации, все неравнодушные за будущее граждане. </w:t>
      </w:r>
    </w:p>
    <w:p w:rsidR="00F20BAF" w:rsidRPr="00604AF8" w:rsidRDefault="00F20BA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604AF8">
        <w:rPr>
          <w:rFonts w:ascii="Times New Roman" w:eastAsia="Times New Roman" w:hAnsi="Times New Roman" w:cs="Times New Roman"/>
          <w:sz w:val="26"/>
          <w:szCs w:val="26"/>
          <w:lang w:eastAsia="ru-RU"/>
        </w:rPr>
        <w:t xml:space="preserve">Нельзя допускать, чтобы семья опускалась до социального неблагополучия, а дети </w:t>
      </w:r>
      <w:proofErr w:type="gramStart"/>
      <w:r w:rsidRPr="00604AF8">
        <w:rPr>
          <w:rFonts w:ascii="Times New Roman" w:eastAsia="Times New Roman" w:hAnsi="Times New Roman" w:cs="Times New Roman"/>
          <w:sz w:val="26"/>
          <w:szCs w:val="26"/>
          <w:lang w:eastAsia="ru-RU"/>
        </w:rPr>
        <w:t xml:space="preserve">оказывались </w:t>
      </w:r>
      <w:r w:rsidR="00B12387" w:rsidRPr="00604AF8">
        <w:rPr>
          <w:rFonts w:ascii="Times New Roman" w:eastAsia="Times New Roman" w:hAnsi="Times New Roman" w:cs="Times New Roman"/>
          <w:sz w:val="26"/>
          <w:szCs w:val="26"/>
          <w:lang w:eastAsia="ru-RU"/>
        </w:rPr>
        <w:t>в трудной жизненной ситуации и становились</w:t>
      </w:r>
      <w:proofErr w:type="gramEnd"/>
      <w:r w:rsidR="00B12387" w:rsidRPr="00604AF8">
        <w:rPr>
          <w:rFonts w:ascii="Times New Roman" w:eastAsia="Times New Roman" w:hAnsi="Times New Roman" w:cs="Times New Roman"/>
          <w:sz w:val="26"/>
          <w:szCs w:val="26"/>
          <w:lang w:eastAsia="ru-RU"/>
        </w:rPr>
        <w:t xml:space="preserve"> сиротами при живых родителях. </w:t>
      </w:r>
    </w:p>
    <w:p w:rsidR="00701EAA" w:rsidRPr="00C80521" w:rsidRDefault="00701EAA" w:rsidP="00A930C7">
      <w:pPr>
        <w:widowControl w:val="0"/>
        <w:adjustRightInd w:val="0"/>
        <w:spacing w:after="0" w:line="240" w:lineRule="auto"/>
        <w:contextualSpacing/>
        <w:rPr>
          <w:rFonts w:ascii="Times New Roman" w:eastAsia="Times New Roman" w:hAnsi="Times New Roman" w:cs="Times New Roman"/>
          <w:spacing w:val="14"/>
          <w:sz w:val="26"/>
          <w:szCs w:val="26"/>
          <w:lang w:eastAsia="ru-RU"/>
        </w:rPr>
      </w:pPr>
    </w:p>
    <w:p w:rsidR="00701EAA" w:rsidRPr="00C80521" w:rsidRDefault="00710300" w:rsidP="00A930C7">
      <w:pPr>
        <w:pStyle w:val="3"/>
        <w:rPr>
          <w:szCs w:val="26"/>
        </w:rPr>
      </w:pPr>
      <w:bookmarkStart w:id="4" w:name="_Toc387905428"/>
      <w:proofErr w:type="spellStart"/>
      <w:r w:rsidRPr="00C80521">
        <w:rPr>
          <w:szCs w:val="26"/>
        </w:rPr>
        <w:t>Постинтернатное</w:t>
      </w:r>
      <w:proofErr w:type="spellEnd"/>
      <w:r w:rsidR="00701EAA" w:rsidRPr="00C80521">
        <w:rPr>
          <w:szCs w:val="26"/>
        </w:rPr>
        <w:t xml:space="preserve"> сопровождени</w:t>
      </w:r>
      <w:r w:rsidRPr="00C80521">
        <w:rPr>
          <w:szCs w:val="26"/>
        </w:rPr>
        <w:t>е</w:t>
      </w:r>
      <w:r w:rsidR="00701EAA" w:rsidRPr="00C80521">
        <w:rPr>
          <w:szCs w:val="26"/>
        </w:rPr>
        <w:t xml:space="preserve"> выпускников детских учреждений</w:t>
      </w:r>
      <w:bookmarkEnd w:id="4"/>
      <w:r w:rsidR="00701EAA" w:rsidRPr="00C80521">
        <w:rPr>
          <w:szCs w:val="26"/>
        </w:rPr>
        <w:t xml:space="preserve"> </w:t>
      </w:r>
    </w:p>
    <w:p w:rsidR="00461DE8" w:rsidRDefault="00461DE8" w:rsidP="00461DE8">
      <w:pPr>
        <w:widowControl w:val="0"/>
        <w:adjustRightInd w:val="0"/>
        <w:spacing w:after="0" w:line="240" w:lineRule="auto"/>
        <w:ind w:left="4536"/>
        <w:contextualSpacing/>
        <w:jc w:val="both"/>
        <w:rPr>
          <w:rFonts w:ascii="Times New Roman" w:eastAsia="Times New Roman" w:hAnsi="Times New Roman" w:cs="Times New Roman"/>
          <w:sz w:val="26"/>
          <w:szCs w:val="26"/>
          <w:lang w:eastAsia="ru-RU"/>
        </w:rPr>
      </w:pPr>
    </w:p>
    <w:p w:rsidR="00701EAA" w:rsidRPr="00461DE8" w:rsidRDefault="00461DE8" w:rsidP="00461DE8">
      <w:pPr>
        <w:widowControl w:val="0"/>
        <w:adjustRightInd w:val="0"/>
        <w:spacing w:after="0" w:line="240" w:lineRule="auto"/>
        <w:ind w:left="4536"/>
        <w:contextualSpacing/>
        <w:jc w:val="both"/>
        <w:rPr>
          <w:rFonts w:ascii="Times New Roman" w:eastAsia="Times New Roman" w:hAnsi="Times New Roman" w:cs="Times New Roman"/>
          <w:sz w:val="24"/>
          <w:szCs w:val="24"/>
          <w:lang w:eastAsia="ru-RU"/>
        </w:rPr>
      </w:pPr>
      <w:r w:rsidRPr="00461DE8">
        <w:rPr>
          <w:rFonts w:ascii="Times New Roman" w:eastAsia="Times New Roman" w:hAnsi="Times New Roman" w:cs="Times New Roman"/>
          <w:sz w:val="24"/>
          <w:szCs w:val="24"/>
          <w:lang w:eastAsia="ru-RU"/>
        </w:rPr>
        <w:t xml:space="preserve">«…Основное предложение… закрепление дополнительной гарантии лицам из числа детей-сирот и детей, оставшихся без попечения родителей (выпускников учреждений) на </w:t>
      </w:r>
      <w:proofErr w:type="spellStart"/>
      <w:r w:rsidRPr="00461DE8">
        <w:rPr>
          <w:rFonts w:ascii="Times New Roman" w:eastAsia="Times New Roman" w:hAnsi="Times New Roman" w:cs="Times New Roman"/>
          <w:sz w:val="24"/>
          <w:szCs w:val="24"/>
          <w:lang w:eastAsia="ru-RU"/>
        </w:rPr>
        <w:t>постинтернатное</w:t>
      </w:r>
      <w:proofErr w:type="spellEnd"/>
      <w:r w:rsidRPr="00461DE8">
        <w:rPr>
          <w:rFonts w:ascii="Times New Roman" w:eastAsia="Times New Roman" w:hAnsi="Times New Roman" w:cs="Times New Roman"/>
          <w:sz w:val="24"/>
          <w:szCs w:val="24"/>
          <w:lang w:eastAsia="ru-RU"/>
        </w:rPr>
        <w:t xml:space="preserve"> сопровождение»</w:t>
      </w:r>
    </w:p>
    <w:p w:rsidR="00461DE8" w:rsidRPr="00461DE8" w:rsidRDefault="00461DE8" w:rsidP="00461DE8">
      <w:pPr>
        <w:widowControl w:val="0"/>
        <w:adjustRightInd w:val="0"/>
        <w:spacing w:after="0" w:line="240" w:lineRule="auto"/>
        <w:ind w:left="4536"/>
        <w:contextualSpacing/>
        <w:jc w:val="both"/>
        <w:rPr>
          <w:rFonts w:ascii="Times New Roman" w:eastAsia="Times New Roman" w:hAnsi="Times New Roman" w:cs="Times New Roman"/>
          <w:sz w:val="24"/>
          <w:szCs w:val="24"/>
          <w:lang w:eastAsia="ru-RU"/>
        </w:rPr>
      </w:pPr>
    </w:p>
    <w:p w:rsidR="00461DE8" w:rsidRPr="00461DE8" w:rsidRDefault="00461DE8" w:rsidP="00461DE8">
      <w:pPr>
        <w:widowControl w:val="0"/>
        <w:adjustRightInd w:val="0"/>
        <w:spacing w:after="0" w:line="240" w:lineRule="auto"/>
        <w:ind w:left="4536"/>
        <w:contextualSpacing/>
        <w:jc w:val="both"/>
        <w:rPr>
          <w:rFonts w:ascii="Times New Roman" w:eastAsia="Times New Roman" w:hAnsi="Times New Roman" w:cs="Times New Roman"/>
          <w:sz w:val="24"/>
          <w:szCs w:val="24"/>
          <w:lang w:eastAsia="ru-RU"/>
        </w:rPr>
      </w:pPr>
      <w:r w:rsidRPr="00461DE8">
        <w:rPr>
          <w:rFonts w:ascii="Times New Roman" w:eastAsia="Times New Roman" w:hAnsi="Times New Roman" w:cs="Times New Roman"/>
          <w:sz w:val="24"/>
          <w:szCs w:val="24"/>
          <w:lang w:eastAsia="ru-RU"/>
        </w:rPr>
        <w:t>Уполномоченный при Президенте Российской Федерации по правам ребёнка</w:t>
      </w:r>
      <w:r w:rsidR="0036493D">
        <w:rPr>
          <w:rFonts w:ascii="Times New Roman" w:eastAsia="Times New Roman" w:hAnsi="Times New Roman" w:cs="Times New Roman"/>
          <w:sz w:val="24"/>
          <w:szCs w:val="24"/>
          <w:lang w:eastAsia="ru-RU"/>
        </w:rPr>
        <w:t xml:space="preserve"> П.А. Астахов</w:t>
      </w:r>
      <w:r w:rsidR="00C77E82">
        <w:rPr>
          <w:rFonts w:ascii="Times New Roman" w:eastAsia="Times New Roman" w:hAnsi="Times New Roman" w:cs="Times New Roman"/>
          <w:sz w:val="24"/>
          <w:szCs w:val="24"/>
          <w:lang w:eastAsia="ru-RU"/>
        </w:rPr>
        <w:t xml:space="preserve">, 28 апреля 2014 г., </w:t>
      </w:r>
      <w:proofErr w:type="spellStart"/>
      <w:r w:rsidR="00C77E82">
        <w:rPr>
          <w:rFonts w:ascii="Times New Roman" w:eastAsia="Times New Roman" w:hAnsi="Times New Roman" w:cs="Times New Roman"/>
          <w:sz w:val="24"/>
          <w:szCs w:val="24"/>
          <w:lang w:eastAsia="ru-RU"/>
        </w:rPr>
        <w:t>г.Н.Новгород</w:t>
      </w:r>
      <w:proofErr w:type="spellEnd"/>
      <w:r w:rsidRPr="00461DE8">
        <w:rPr>
          <w:rFonts w:ascii="Times New Roman" w:eastAsia="Times New Roman" w:hAnsi="Times New Roman" w:cs="Times New Roman"/>
          <w:sz w:val="24"/>
          <w:szCs w:val="24"/>
          <w:lang w:eastAsia="ru-RU"/>
        </w:rPr>
        <w:t xml:space="preserve"> </w:t>
      </w:r>
    </w:p>
    <w:p w:rsidR="00461DE8" w:rsidRPr="00C80521" w:rsidRDefault="00461DE8" w:rsidP="00461DE8">
      <w:pPr>
        <w:widowControl w:val="0"/>
        <w:adjustRightInd w:val="0"/>
        <w:spacing w:after="0" w:line="240" w:lineRule="auto"/>
        <w:ind w:left="4536"/>
        <w:contextualSpacing/>
        <w:jc w:val="both"/>
        <w:rPr>
          <w:rFonts w:ascii="Times New Roman" w:eastAsia="Times New Roman" w:hAnsi="Times New Roman" w:cs="Times New Roman"/>
          <w:sz w:val="26"/>
          <w:szCs w:val="26"/>
          <w:lang w:eastAsia="ru-RU"/>
        </w:rPr>
      </w:pP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2012-2013 учебном году из </w:t>
      </w:r>
      <w:proofErr w:type="spellStart"/>
      <w:r w:rsidRPr="00C80521">
        <w:rPr>
          <w:rFonts w:ascii="Times New Roman" w:eastAsia="Times New Roman" w:hAnsi="Times New Roman" w:cs="Times New Roman"/>
          <w:sz w:val="26"/>
          <w:szCs w:val="26"/>
          <w:lang w:eastAsia="ru-RU"/>
        </w:rPr>
        <w:t>интернатных</w:t>
      </w:r>
      <w:proofErr w:type="spellEnd"/>
      <w:r w:rsidRPr="00C80521">
        <w:rPr>
          <w:rFonts w:ascii="Times New Roman" w:eastAsia="Times New Roman" w:hAnsi="Times New Roman" w:cs="Times New Roman"/>
          <w:sz w:val="26"/>
          <w:szCs w:val="26"/>
          <w:lang w:eastAsia="ru-RU"/>
        </w:rPr>
        <w:t xml:space="preserve"> учреждений Чувашской </w:t>
      </w:r>
      <w:r w:rsidRPr="00C80521">
        <w:rPr>
          <w:rFonts w:ascii="Times New Roman" w:eastAsia="Times New Roman" w:hAnsi="Times New Roman" w:cs="Times New Roman"/>
          <w:sz w:val="26"/>
          <w:szCs w:val="26"/>
          <w:lang w:eastAsia="ru-RU"/>
        </w:rPr>
        <w:lastRenderedPageBreak/>
        <w:t>Республики вы</w:t>
      </w:r>
      <w:r w:rsidR="004B7D86">
        <w:rPr>
          <w:rFonts w:ascii="Times New Roman" w:eastAsia="Times New Roman" w:hAnsi="Times New Roman" w:cs="Times New Roman"/>
          <w:sz w:val="26"/>
          <w:szCs w:val="26"/>
          <w:lang w:eastAsia="ru-RU"/>
        </w:rPr>
        <w:t>шли</w:t>
      </w:r>
      <w:r w:rsidRPr="00C80521">
        <w:rPr>
          <w:rFonts w:ascii="Times New Roman" w:eastAsia="Times New Roman" w:hAnsi="Times New Roman" w:cs="Times New Roman"/>
          <w:sz w:val="26"/>
          <w:szCs w:val="26"/>
          <w:lang w:eastAsia="ru-RU"/>
        </w:rPr>
        <w:t xml:space="preserve"> 58 детей-сирот и детей, оставшихся без попечения родителей (в 2011 г. – 93 выпускника, в 2012 г. – 103 чел.). Из них 32 (55,2 %) чел.  поступили в  учреждения </w:t>
      </w:r>
      <w:r w:rsidR="00C8540A" w:rsidRPr="00C80521">
        <w:rPr>
          <w:rFonts w:ascii="Times New Roman" w:eastAsia="Times New Roman" w:hAnsi="Times New Roman" w:cs="Times New Roman"/>
          <w:sz w:val="26"/>
          <w:szCs w:val="26"/>
          <w:lang w:eastAsia="ru-RU"/>
        </w:rPr>
        <w:t xml:space="preserve">начального </w:t>
      </w:r>
      <w:proofErr w:type="gramStart"/>
      <w:r w:rsidR="00C8540A" w:rsidRPr="00C80521">
        <w:rPr>
          <w:rFonts w:ascii="Times New Roman" w:eastAsia="Times New Roman" w:hAnsi="Times New Roman" w:cs="Times New Roman"/>
          <w:sz w:val="26"/>
          <w:szCs w:val="26"/>
          <w:lang w:eastAsia="ru-RU"/>
        </w:rPr>
        <w:t>профессиональное</w:t>
      </w:r>
      <w:proofErr w:type="gramEnd"/>
      <w:r w:rsidR="00C8540A" w:rsidRPr="00C80521">
        <w:rPr>
          <w:rFonts w:ascii="Times New Roman" w:eastAsia="Times New Roman" w:hAnsi="Times New Roman" w:cs="Times New Roman"/>
          <w:sz w:val="26"/>
          <w:szCs w:val="26"/>
          <w:lang w:eastAsia="ru-RU"/>
        </w:rPr>
        <w:t xml:space="preserve"> образования</w:t>
      </w:r>
      <w:r w:rsidRPr="00C80521">
        <w:rPr>
          <w:rFonts w:ascii="Times New Roman" w:eastAsia="Times New Roman" w:hAnsi="Times New Roman" w:cs="Times New Roman"/>
          <w:sz w:val="26"/>
          <w:szCs w:val="26"/>
          <w:lang w:eastAsia="ru-RU"/>
        </w:rPr>
        <w:t xml:space="preserve">, 25 (43,1 %) чел. -  в учреждения </w:t>
      </w:r>
      <w:r w:rsidR="00C8540A" w:rsidRPr="00C80521">
        <w:rPr>
          <w:rFonts w:ascii="Times New Roman" w:eastAsia="Times New Roman" w:hAnsi="Times New Roman" w:cs="Times New Roman"/>
          <w:sz w:val="26"/>
          <w:szCs w:val="26"/>
          <w:lang w:eastAsia="ru-RU"/>
        </w:rPr>
        <w:t>среднего профессионального о</w:t>
      </w:r>
      <w:r w:rsidR="00FB17C7" w:rsidRPr="00C80521">
        <w:rPr>
          <w:rFonts w:ascii="Times New Roman" w:eastAsia="Times New Roman" w:hAnsi="Times New Roman" w:cs="Times New Roman"/>
          <w:sz w:val="26"/>
          <w:szCs w:val="26"/>
          <w:lang w:eastAsia="ru-RU"/>
        </w:rPr>
        <w:t>б</w:t>
      </w:r>
      <w:r w:rsidR="00C8540A" w:rsidRPr="00C80521">
        <w:rPr>
          <w:rFonts w:ascii="Times New Roman" w:eastAsia="Times New Roman" w:hAnsi="Times New Roman" w:cs="Times New Roman"/>
          <w:sz w:val="26"/>
          <w:szCs w:val="26"/>
          <w:lang w:eastAsia="ru-RU"/>
        </w:rPr>
        <w:t>разования</w:t>
      </w:r>
      <w:r w:rsidRPr="00C80521">
        <w:rPr>
          <w:rFonts w:ascii="Times New Roman" w:eastAsia="Times New Roman" w:hAnsi="Times New Roman" w:cs="Times New Roman"/>
          <w:sz w:val="26"/>
          <w:szCs w:val="26"/>
          <w:lang w:eastAsia="ru-RU"/>
        </w:rPr>
        <w:t xml:space="preserve">, 1 (1,7 %) чел. – в ВУЗ (ЧГУ, медфак). Список профессий и специальностей, выбранных выпускниками, </w:t>
      </w:r>
      <w:proofErr w:type="gramStart"/>
      <w:r w:rsidRPr="00C80521">
        <w:rPr>
          <w:rFonts w:ascii="Times New Roman" w:eastAsia="Times New Roman" w:hAnsi="Times New Roman" w:cs="Times New Roman"/>
          <w:sz w:val="26"/>
          <w:szCs w:val="26"/>
          <w:lang w:eastAsia="ru-RU"/>
        </w:rPr>
        <w:t>широк и разнообразен</w:t>
      </w:r>
      <w:proofErr w:type="gramEnd"/>
      <w:r w:rsidRPr="00C80521">
        <w:rPr>
          <w:rFonts w:ascii="Times New Roman" w:eastAsia="Times New Roman" w:hAnsi="Times New Roman" w:cs="Times New Roman"/>
          <w:sz w:val="26"/>
          <w:szCs w:val="26"/>
          <w:lang w:eastAsia="ru-RU"/>
        </w:rPr>
        <w:t xml:space="preserve">. Особой популярностью пользуются такие профессии, как мастер общестроительных работ (17,2 %), автомеханик (12 %), мастер столярных работ (8,6 %), маляр (8,6 %), мастер отделочных работ (6,8 %), повар-кондитер (5,1 %), портной (5,1 %) и др. </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Выпускники пользуются системой мер государственной поддержки (полное государственное обеспечение, повышенная стипендия, место в общежитии, учебная литература, денежное пособие при выпуске).</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 xml:space="preserve">Создан институт кураторства: во всех детских домах и </w:t>
      </w:r>
      <w:proofErr w:type="spellStart"/>
      <w:r w:rsidRPr="00C80521">
        <w:rPr>
          <w:rFonts w:ascii="Times New Roman" w:eastAsia="Times New Roman" w:hAnsi="Times New Roman" w:cs="Times New Roman"/>
          <w:sz w:val="26"/>
          <w:szCs w:val="26"/>
          <w:lang w:eastAsia="ru-RU"/>
        </w:rPr>
        <w:t>интернатных</w:t>
      </w:r>
      <w:proofErr w:type="spellEnd"/>
      <w:r w:rsidRPr="00C80521">
        <w:rPr>
          <w:rFonts w:ascii="Times New Roman" w:eastAsia="Times New Roman" w:hAnsi="Times New Roman" w:cs="Times New Roman"/>
          <w:sz w:val="26"/>
          <w:szCs w:val="26"/>
          <w:lang w:eastAsia="ru-RU"/>
        </w:rPr>
        <w:t xml:space="preserve"> учреждениях республики к каждому выпускнику прикреплен педагог-наставник из числа воспитателей, социальных педагогов, педагогов-психологов, во всех учреждениях профессионального образования (НПО, СПО, ВПО) после зачисления на 1 курс образовательного учреждения к каждому выпускнику </w:t>
      </w:r>
      <w:proofErr w:type="spellStart"/>
      <w:r w:rsidRPr="00C80521">
        <w:rPr>
          <w:rFonts w:ascii="Times New Roman" w:eastAsia="Times New Roman" w:hAnsi="Times New Roman" w:cs="Times New Roman"/>
          <w:sz w:val="26"/>
          <w:szCs w:val="26"/>
          <w:lang w:eastAsia="ru-RU"/>
        </w:rPr>
        <w:t>интернатного</w:t>
      </w:r>
      <w:proofErr w:type="spellEnd"/>
      <w:r w:rsidRPr="00C80521">
        <w:rPr>
          <w:rFonts w:ascii="Times New Roman" w:eastAsia="Times New Roman" w:hAnsi="Times New Roman" w:cs="Times New Roman"/>
          <w:sz w:val="26"/>
          <w:szCs w:val="26"/>
          <w:lang w:eastAsia="ru-RU"/>
        </w:rPr>
        <w:t xml:space="preserve"> учреждения или детского дома приказом руководителя учреждения прикрепляется куратор (наставник) из числа преподавателей и др. специалистов.</w:t>
      </w:r>
      <w:proofErr w:type="gramEnd"/>
      <w:r w:rsidRPr="00C80521">
        <w:rPr>
          <w:rFonts w:ascii="Times New Roman" w:eastAsia="Times New Roman" w:hAnsi="Times New Roman" w:cs="Times New Roman"/>
          <w:sz w:val="26"/>
          <w:szCs w:val="26"/>
          <w:lang w:eastAsia="ru-RU"/>
        </w:rPr>
        <w:t xml:space="preserve"> Создана республиканская база данных выпускников с целью отслеживания их жизнеустройства.</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Одной из задач социализации детей-сирот и детей, оставшихся без попечения родителей, является их подготовка к самостоятельной жизни, социальная адаптация, в том числе в </w:t>
      </w:r>
      <w:proofErr w:type="spellStart"/>
      <w:r w:rsidRPr="00C80521">
        <w:rPr>
          <w:rFonts w:ascii="Times New Roman" w:eastAsia="Times New Roman" w:hAnsi="Times New Roman" w:cs="Times New Roman"/>
          <w:sz w:val="26"/>
          <w:szCs w:val="26"/>
          <w:lang w:eastAsia="ru-RU"/>
        </w:rPr>
        <w:t>постинтернатный</w:t>
      </w:r>
      <w:proofErr w:type="spellEnd"/>
      <w:r w:rsidRPr="00C80521">
        <w:rPr>
          <w:rFonts w:ascii="Times New Roman" w:eastAsia="Times New Roman" w:hAnsi="Times New Roman" w:cs="Times New Roman"/>
          <w:sz w:val="26"/>
          <w:szCs w:val="26"/>
          <w:lang w:eastAsia="ru-RU"/>
        </w:rPr>
        <w:t xml:space="preserve"> период и их сопровождение.  В республике созданы условия для </w:t>
      </w:r>
      <w:proofErr w:type="spellStart"/>
      <w:r w:rsidRPr="00C80521">
        <w:rPr>
          <w:rFonts w:ascii="Times New Roman" w:eastAsia="Times New Roman" w:hAnsi="Times New Roman" w:cs="Times New Roman"/>
          <w:sz w:val="26"/>
          <w:szCs w:val="26"/>
          <w:lang w:eastAsia="ru-RU"/>
        </w:rPr>
        <w:t>постинтернатного</w:t>
      </w:r>
      <w:proofErr w:type="spellEnd"/>
      <w:r w:rsidRPr="00C80521">
        <w:rPr>
          <w:rFonts w:ascii="Times New Roman" w:eastAsia="Times New Roman" w:hAnsi="Times New Roman" w:cs="Times New Roman"/>
          <w:sz w:val="26"/>
          <w:szCs w:val="26"/>
          <w:lang w:eastAsia="ru-RU"/>
        </w:rPr>
        <w:t xml:space="preserve"> сопровождения детей-сирот и детей, оставшихся без попечения родителей. С 2009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на базе БОУ «Центр психолого-педагогической реабилитации и коррекции» Минобразования Чувашии действует Служба </w:t>
      </w:r>
      <w:proofErr w:type="spellStart"/>
      <w:r w:rsidRPr="00C80521">
        <w:rPr>
          <w:rFonts w:ascii="Times New Roman" w:eastAsia="Times New Roman" w:hAnsi="Times New Roman" w:cs="Times New Roman"/>
          <w:sz w:val="26"/>
          <w:szCs w:val="26"/>
          <w:lang w:eastAsia="ru-RU"/>
        </w:rPr>
        <w:t>постинтернатной</w:t>
      </w:r>
      <w:proofErr w:type="spellEnd"/>
      <w:r w:rsidRPr="00C80521">
        <w:rPr>
          <w:rFonts w:ascii="Times New Roman" w:eastAsia="Times New Roman" w:hAnsi="Times New Roman" w:cs="Times New Roman"/>
          <w:sz w:val="26"/>
          <w:szCs w:val="26"/>
          <w:lang w:eastAsia="ru-RU"/>
        </w:rPr>
        <w:t xml:space="preserve"> адаптации</w:t>
      </w:r>
      <w:r w:rsidR="001672CB" w:rsidRPr="00C80521">
        <w:rPr>
          <w:rFonts w:ascii="Times New Roman" w:eastAsia="Times New Roman" w:hAnsi="Times New Roman" w:cs="Times New Roman"/>
          <w:sz w:val="26"/>
          <w:szCs w:val="26"/>
          <w:lang w:eastAsia="ru-RU"/>
        </w:rPr>
        <w:t xml:space="preserve"> (далее - СПА)</w:t>
      </w:r>
      <w:r w:rsidRPr="00C80521">
        <w:rPr>
          <w:rFonts w:ascii="Times New Roman" w:eastAsia="Times New Roman" w:hAnsi="Times New Roman" w:cs="Times New Roman"/>
          <w:sz w:val="26"/>
          <w:szCs w:val="26"/>
          <w:lang w:eastAsia="ru-RU"/>
        </w:rPr>
        <w:t xml:space="preserve">: созданы условия для краткосрочного проживания 12 выпускников </w:t>
      </w:r>
      <w:proofErr w:type="spellStart"/>
      <w:r w:rsidRPr="00C80521">
        <w:rPr>
          <w:rFonts w:ascii="Times New Roman" w:eastAsia="Times New Roman" w:hAnsi="Times New Roman" w:cs="Times New Roman"/>
          <w:sz w:val="26"/>
          <w:szCs w:val="26"/>
          <w:lang w:eastAsia="ru-RU"/>
        </w:rPr>
        <w:t>интернатных</w:t>
      </w:r>
      <w:proofErr w:type="spellEnd"/>
      <w:r w:rsidRPr="00C80521">
        <w:rPr>
          <w:rFonts w:ascii="Times New Roman" w:eastAsia="Times New Roman" w:hAnsi="Times New Roman" w:cs="Times New Roman"/>
          <w:sz w:val="26"/>
          <w:szCs w:val="26"/>
          <w:lang w:eastAsia="ru-RU"/>
        </w:rPr>
        <w:t xml:space="preserve"> учреждений, оказавшихся в трудной жизненной ситуации, в возрасте до 23 лет, не имеющих постоянного места жительства. В 2013 г. за п</w:t>
      </w:r>
      <w:r w:rsidR="00A15A98" w:rsidRPr="00C80521">
        <w:rPr>
          <w:rFonts w:ascii="Times New Roman" w:eastAsia="Times New Roman" w:hAnsi="Times New Roman" w:cs="Times New Roman"/>
          <w:sz w:val="26"/>
          <w:szCs w:val="26"/>
          <w:lang w:eastAsia="ru-RU"/>
        </w:rPr>
        <w:t>омощью обратилось 143 выпускника</w:t>
      </w:r>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интернатн</w:t>
      </w:r>
      <w:r w:rsidR="00A15A98" w:rsidRPr="00C80521">
        <w:rPr>
          <w:rFonts w:ascii="Times New Roman" w:eastAsia="Times New Roman" w:hAnsi="Times New Roman" w:cs="Times New Roman"/>
          <w:sz w:val="26"/>
          <w:szCs w:val="26"/>
          <w:lang w:eastAsia="ru-RU"/>
        </w:rPr>
        <w:t>ых</w:t>
      </w:r>
      <w:proofErr w:type="spellEnd"/>
      <w:r w:rsidRPr="00C80521">
        <w:rPr>
          <w:rFonts w:ascii="Times New Roman" w:eastAsia="Times New Roman" w:hAnsi="Times New Roman" w:cs="Times New Roman"/>
          <w:sz w:val="26"/>
          <w:szCs w:val="26"/>
          <w:lang w:eastAsia="ru-RU"/>
        </w:rPr>
        <w:t xml:space="preserve"> учреждени</w:t>
      </w:r>
      <w:r w:rsidR="00A15A98" w:rsidRPr="00C80521">
        <w:rPr>
          <w:rFonts w:ascii="Times New Roman" w:eastAsia="Times New Roman" w:hAnsi="Times New Roman" w:cs="Times New Roman"/>
          <w:sz w:val="26"/>
          <w:szCs w:val="26"/>
          <w:lang w:eastAsia="ru-RU"/>
        </w:rPr>
        <w:t>й</w:t>
      </w:r>
      <w:r w:rsidRPr="00C80521">
        <w:rPr>
          <w:rFonts w:ascii="Times New Roman" w:eastAsia="Times New Roman" w:hAnsi="Times New Roman" w:cs="Times New Roman"/>
          <w:sz w:val="26"/>
          <w:szCs w:val="26"/>
          <w:lang w:eastAsia="ru-RU"/>
        </w:rPr>
        <w:t xml:space="preserve">, находящиеся в трудной жизненной ситуации, из них первично 105 чел., повторно – 38 чел. Временно проживали в службе </w:t>
      </w:r>
      <w:proofErr w:type="spellStart"/>
      <w:r w:rsidRPr="00C80521">
        <w:rPr>
          <w:rFonts w:ascii="Times New Roman" w:eastAsia="Times New Roman" w:hAnsi="Times New Roman" w:cs="Times New Roman"/>
          <w:sz w:val="26"/>
          <w:szCs w:val="26"/>
          <w:lang w:eastAsia="ru-RU"/>
        </w:rPr>
        <w:t>постинтернатной</w:t>
      </w:r>
      <w:proofErr w:type="spellEnd"/>
      <w:r w:rsidRPr="00C80521">
        <w:rPr>
          <w:rFonts w:ascii="Times New Roman" w:eastAsia="Times New Roman" w:hAnsi="Times New Roman" w:cs="Times New Roman"/>
          <w:sz w:val="26"/>
          <w:szCs w:val="26"/>
          <w:lang w:eastAsia="ru-RU"/>
        </w:rPr>
        <w:t xml:space="preserve"> адаптации – 19 чел. Прошли подготовку по программе «Вектор жизни» 74 выпускника </w:t>
      </w:r>
      <w:proofErr w:type="spellStart"/>
      <w:r w:rsidRPr="00C80521">
        <w:rPr>
          <w:rFonts w:ascii="Times New Roman" w:eastAsia="Times New Roman" w:hAnsi="Times New Roman" w:cs="Times New Roman"/>
          <w:sz w:val="26"/>
          <w:szCs w:val="26"/>
          <w:lang w:eastAsia="ru-RU"/>
        </w:rPr>
        <w:t>интернатного</w:t>
      </w:r>
      <w:proofErr w:type="spellEnd"/>
      <w:r w:rsidRPr="00C80521">
        <w:rPr>
          <w:rFonts w:ascii="Times New Roman" w:eastAsia="Times New Roman" w:hAnsi="Times New Roman" w:cs="Times New Roman"/>
          <w:sz w:val="26"/>
          <w:szCs w:val="26"/>
          <w:lang w:eastAsia="ru-RU"/>
        </w:rPr>
        <w:t xml:space="preserve"> учреждения и детского дома. Получили помощь: 126 выпускников в сборе документов для постановки на учет получения социального жилья; 68 выпускников в разрешении спорных жилищных вопросов; 18 – поставлены на учет для получения соц. жилья; 10 - в поступлении в учреждение профессионального образования;  10 – в разрешении проблем трудоустройства; 38 - в  сопровождении по инстанциям; 57 – в консультации узких специалистов (юристов, мед</w:t>
      </w:r>
      <w:proofErr w:type="gramStart"/>
      <w:r w:rsidRPr="00C80521">
        <w:rPr>
          <w:rFonts w:ascii="Times New Roman" w:eastAsia="Times New Roman" w:hAnsi="Times New Roman" w:cs="Times New Roman"/>
          <w:sz w:val="26"/>
          <w:szCs w:val="26"/>
          <w:lang w:eastAsia="ru-RU"/>
        </w:rPr>
        <w:t>.</w:t>
      </w:r>
      <w:proofErr w:type="gramEnd"/>
      <w:r w:rsidRPr="00C80521">
        <w:rPr>
          <w:rFonts w:ascii="Times New Roman" w:eastAsia="Times New Roman" w:hAnsi="Times New Roman" w:cs="Times New Roman"/>
          <w:sz w:val="26"/>
          <w:szCs w:val="26"/>
          <w:lang w:eastAsia="ru-RU"/>
        </w:rPr>
        <w:t xml:space="preserve"> </w:t>
      </w:r>
      <w:proofErr w:type="gramStart"/>
      <w:r w:rsidRPr="00C80521">
        <w:rPr>
          <w:rFonts w:ascii="Times New Roman" w:eastAsia="Times New Roman" w:hAnsi="Times New Roman" w:cs="Times New Roman"/>
          <w:sz w:val="26"/>
          <w:szCs w:val="26"/>
          <w:lang w:eastAsia="ru-RU"/>
        </w:rPr>
        <w:t>р</w:t>
      </w:r>
      <w:proofErr w:type="gramEnd"/>
      <w:r w:rsidRPr="00C80521">
        <w:rPr>
          <w:rFonts w:ascii="Times New Roman" w:eastAsia="Times New Roman" w:hAnsi="Times New Roman" w:cs="Times New Roman"/>
          <w:sz w:val="26"/>
          <w:szCs w:val="26"/>
          <w:lang w:eastAsia="ru-RU"/>
        </w:rPr>
        <w:t>аботников и др.); 82 – в психологической коррекции и реабилитации.</w:t>
      </w:r>
    </w:p>
    <w:p w:rsidR="00EB0CBB"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Службе организован клуб выпускников «Ты не один». </w:t>
      </w:r>
    </w:p>
    <w:p w:rsidR="005928E4" w:rsidRPr="00C80521" w:rsidRDefault="00701EAA" w:rsidP="009352AC">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 целью оказания психолого-медико-социальной и реабилитационно-коррекционной помощи молодым матерям из числа детей-сирот и детей, оставшихся без попечения родителей, оказавшимся в трудной жизненной ситуации в БОУ «Центр психолого-педагогической реабилитации и коррекции» Минобразования Чувашии создан</w:t>
      </w:r>
      <w:r w:rsidR="002C38A5">
        <w:rPr>
          <w:rFonts w:ascii="Times New Roman" w:eastAsia="Times New Roman" w:hAnsi="Times New Roman" w:cs="Times New Roman"/>
          <w:sz w:val="26"/>
          <w:szCs w:val="26"/>
          <w:lang w:eastAsia="ru-RU"/>
        </w:rPr>
        <w:t>ы</w:t>
      </w:r>
      <w:r w:rsidRPr="00C80521">
        <w:rPr>
          <w:rFonts w:ascii="Times New Roman" w:eastAsia="Times New Roman" w:hAnsi="Times New Roman" w:cs="Times New Roman"/>
          <w:sz w:val="26"/>
          <w:szCs w:val="26"/>
          <w:lang w:eastAsia="ru-RU"/>
        </w:rPr>
        <w:t xml:space="preserve"> комнат</w:t>
      </w:r>
      <w:r w:rsidR="002C38A5">
        <w:rPr>
          <w:rFonts w:ascii="Times New Roman" w:eastAsia="Times New Roman" w:hAnsi="Times New Roman" w:cs="Times New Roman"/>
          <w:sz w:val="26"/>
          <w:szCs w:val="26"/>
          <w:lang w:eastAsia="ru-RU"/>
        </w:rPr>
        <w:t>ы</w:t>
      </w:r>
      <w:r w:rsidRPr="00C80521">
        <w:rPr>
          <w:rFonts w:ascii="Times New Roman" w:eastAsia="Times New Roman" w:hAnsi="Times New Roman" w:cs="Times New Roman"/>
          <w:sz w:val="26"/>
          <w:szCs w:val="26"/>
          <w:lang w:eastAsia="ru-RU"/>
        </w:rPr>
        <w:t xml:space="preserve"> «Мама и малыш» на средства </w:t>
      </w:r>
      <w:r w:rsidRPr="00C80521">
        <w:rPr>
          <w:rFonts w:ascii="Times New Roman" w:eastAsia="Times New Roman" w:hAnsi="Times New Roman" w:cs="Times New Roman"/>
          <w:sz w:val="26"/>
          <w:szCs w:val="26"/>
          <w:lang w:eastAsia="ru-RU"/>
        </w:rPr>
        <w:lastRenderedPageBreak/>
        <w:t>Благотворительного фонда поддержки детей-сирот «Надежда».</w:t>
      </w:r>
      <w:proofErr w:type="gramEnd"/>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2013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3 молодые мам</w:t>
      </w:r>
      <w:r w:rsidR="001672CB" w:rsidRPr="00C80521">
        <w:rPr>
          <w:rFonts w:ascii="Times New Roman" w:eastAsia="Times New Roman" w:hAnsi="Times New Roman" w:cs="Times New Roman"/>
          <w:sz w:val="26"/>
          <w:szCs w:val="26"/>
          <w:lang w:eastAsia="ru-RU"/>
        </w:rPr>
        <w:t>ы</w:t>
      </w:r>
      <w:r w:rsidRPr="00C80521">
        <w:rPr>
          <w:rFonts w:ascii="Times New Roman" w:eastAsia="Times New Roman" w:hAnsi="Times New Roman" w:cs="Times New Roman"/>
          <w:sz w:val="26"/>
          <w:szCs w:val="26"/>
          <w:lang w:eastAsia="ru-RU"/>
        </w:rPr>
        <w:t xml:space="preserve"> с детьми временно проживали в </w:t>
      </w:r>
      <w:r w:rsidR="002C38A5">
        <w:rPr>
          <w:rFonts w:ascii="Times New Roman" w:eastAsia="Times New Roman" w:hAnsi="Times New Roman" w:cs="Times New Roman"/>
          <w:sz w:val="26"/>
          <w:szCs w:val="26"/>
          <w:lang w:eastAsia="ru-RU"/>
        </w:rPr>
        <w:t>этих</w:t>
      </w:r>
      <w:r w:rsidRPr="00C80521">
        <w:rPr>
          <w:rFonts w:ascii="Times New Roman" w:eastAsia="Times New Roman" w:hAnsi="Times New Roman" w:cs="Times New Roman"/>
          <w:sz w:val="26"/>
          <w:szCs w:val="26"/>
          <w:lang w:eastAsia="ru-RU"/>
        </w:rPr>
        <w:t xml:space="preserve"> комнат</w:t>
      </w:r>
      <w:r w:rsidR="002C38A5">
        <w:rPr>
          <w:rFonts w:ascii="Times New Roman" w:eastAsia="Times New Roman" w:hAnsi="Times New Roman" w:cs="Times New Roman"/>
          <w:sz w:val="26"/>
          <w:szCs w:val="26"/>
          <w:lang w:eastAsia="ru-RU"/>
        </w:rPr>
        <w:t>ах</w:t>
      </w:r>
      <w:r w:rsidRPr="00C80521">
        <w:rPr>
          <w:rFonts w:ascii="Times New Roman" w:eastAsia="Times New Roman" w:hAnsi="Times New Roman" w:cs="Times New Roman"/>
          <w:sz w:val="26"/>
          <w:szCs w:val="26"/>
          <w:lang w:eastAsia="ru-RU"/>
        </w:rPr>
        <w:t>. С ними проведено 12 занятий с элементами психологического тренинга, также организовывались встречи со специалистами (врачами, психологами, социальными педагогами, юристами и др.).</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базе КОУ «Порецкий детский дом» Минобразования Чувашии функционирует группа </w:t>
      </w:r>
      <w:proofErr w:type="spellStart"/>
      <w:r w:rsidRPr="00C80521">
        <w:rPr>
          <w:rFonts w:ascii="Times New Roman" w:eastAsia="Times New Roman" w:hAnsi="Times New Roman" w:cs="Times New Roman"/>
          <w:sz w:val="26"/>
          <w:szCs w:val="26"/>
          <w:lang w:eastAsia="ru-RU"/>
        </w:rPr>
        <w:t>постинтернатной</w:t>
      </w:r>
      <w:proofErr w:type="spellEnd"/>
      <w:r w:rsidRPr="00C80521">
        <w:rPr>
          <w:rFonts w:ascii="Times New Roman" w:eastAsia="Times New Roman" w:hAnsi="Times New Roman" w:cs="Times New Roman"/>
          <w:sz w:val="26"/>
          <w:szCs w:val="26"/>
          <w:lang w:eastAsia="ru-RU"/>
        </w:rPr>
        <w:t xml:space="preserve"> адаптации на 6 мест. В 2013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на сопровождении находилось 3 выпускника и 1 выпускница с ребенком.</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рамках социализации воспита</w:t>
      </w:r>
      <w:r w:rsidR="002C38A5">
        <w:rPr>
          <w:rFonts w:ascii="Times New Roman" w:eastAsia="Times New Roman" w:hAnsi="Times New Roman" w:cs="Times New Roman"/>
          <w:sz w:val="26"/>
          <w:szCs w:val="26"/>
          <w:lang w:eastAsia="ru-RU"/>
        </w:rPr>
        <w:t xml:space="preserve">нников </w:t>
      </w:r>
      <w:proofErr w:type="spellStart"/>
      <w:r w:rsidR="002C38A5">
        <w:rPr>
          <w:rFonts w:ascii="Times New Roman" w:eastAsia="Times New Roman" w:hAnsi="Times New Roman" w:cs="Times New Roman"/>
          <w:sz w:val="26"/>
          <w:szCs w:val="26"/>
          <w:lang w:eastAsia="ru-RU"/>
        </w:rPr>
        <w:t>интернатных</w:t>
      </w:r>
      <w:proofErr w:type="spellEnd"/>
      <w:r w:rsidR="002C38A5">
        <w:rPr>
          <w:rFonts w:ascii="Times New Roman" w:eastAsia="Times New Roman" w:hAnsi="Times New Roman" w:cs="Times New Roman"/>
          <w:sz w:val="26"/>
          <w:szCs w:val="26"/>
          <w:lang w:eastAsia="ru-RU"/>
        </w:rPr>
        <w:t xml:space="preserve"> учреждений, </w:t>
      </w:r>
      <w:r w:rsidRPr="00C80521">
        <w:rPr>
          <w:rFonts w:ascii="Times New Roman" w:eastAsia="Times New Roman" w:hAnsi="Times New Roman" w:cs="Times New Roman"/>
          <w:sz w:val="26"/>
          <w:szCs w:val="26"/>
          <w:lang w:eastAsia="ru-RU"/>
        </w:rPr>
        <w:t xml:space="preserve"> профессионального самоопределен</w:t>
      </w:r>
      <w:r w:rsidR="00B436AE" w:rsidRPr="00C80521">
        <w:rPr>
          <w:rFonts w:ascii="Times New Roman" w:eastAsia="Times New Roman" w:hAnsi="Times New Roman" w:cs="Times New Roman"/>
          <w:sz w:val="26"/>
          <w:szCs w:val="26"/>
          <w:lang w:eastAsia="ru-RU"/>
        </w:rPr>
        <w:t>ия в выборе будущей профессии и</w:t>
      </w:r>
      <w:r w:rsidRPr="00C80521">
        <w:rPr>
          <w:rFonts w:ascii="Times New Roman" w:eastAsia="Times New Roman" w:hAnsi="Times New Roman" w:cs="Times New Roman"/>
          <w:sz w:val="26"/>
          <w:szCs w:val="26"/>
          <w:lang w:eastAsia="ru-RU"/>
        </w:rPr>
        <w:t xml:space="preserve"> ознакомления с учебными заведениями и культурными достопримечательностями города Чебоксары в БОУ «Центр психолого</w:t>
      </w:r>
      <w:r w:rsidR="00331103" w:rsidRPr="00C80521">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педагогической реабилитации и коррекции» Минобразования Чувашии реализуется проект «Чебоксарские каникулы». В 2013 г. 5 воспитанников </w:t>
      </w:r>
      <w:proofErr w:type="spellStart"/>
      <w:r w:rsidRPr="00C80521">
        <w:rPr>
          <w:rFonts w:ascii="Times New Roman" w:eastAsia="Times New Roman" w:hAnsi="Times New Roman" w:cs="Times New Roman"/>
          <w:sz w:val="26"/>
          <w:szCs w:val="26"/>
          <w:lang w:eastAsia="ru-RU"/>
        </w:rPr>
        <w:t>Шумерлинского</w:t>
      </w:r>
      <w:proofErr w:type="spellEnd"/>
      <w:r w:rsidRPr="00C80521">
        <w:rPr>
          <w:rFonts w:ascii="Times New Roman" w:eastAsia="Times New Roman" w:hAnsi="Times New Roman" w:cs="Times New Roman"/>
          <w:sz w:val="26"/>
          <w:szCs w:val="26"/>
          <w:lang w:eastAsia="ru-RU"/>
        </w:rPr>
        <w:t xml:space="preserve"> детского дома стали участниками проекта в период весенних каникул.</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 августа 2011 г</w:t>
      </w:r>
      <w:r w:rsidR="00C25B1D">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республике реализуется проект «Социальная адаптация детей-сирот и детей, оставшихся без попечения родителей, в том числе в период их </w:t>
      </w:r>
      <w:proofErr w:type="spellStart"/>
      <w:r w:rsidRPr="00C80521">
        <w:rPr>
          <w:rFonts w:ascii="Times New Roman" w:eastAsia="Times New Roman" w:hAnsi="Times New Roman" w:cs="Times New Roman"/>
          <w:sz w:val="26"/>
          <w:szCs w:val="26"/>
          <w:lang w:eastAsia="ru-RU"/>
        </w:rPr>
        <w:t>постинтернатной</w:t>
      </w:r>
      <w:proofErr w:type="spellEnd"/>
      <w:r w:rsidRPr="00C80521">
        <w:rPr>
          <w:rFonts w:ascii="Times New Roman" w:eastAsia="Times New Roman" w:hAnsi="Times New Roman" w:cs="Times New Roman"/>
          <w:sz w:val="26"/>
          <w:szCs w:val="26"/>
          <w:lang w:eastAsia="ru-RU"/>
        </w:rPr>
        <w:t xml:space="preserve"> адаптации» в рамках Федеральной целевой программы развития образования на 2011–2015 годы, утвержденной постановлением Правительства Российской Федерации от 7 февраля 2011 г. № 61 «О Федеральной целевой программе развития образования на 2011–2015 годы».</w:t>
      </w:r>
      <w:proofErr w:type="gramEnd"/>
      <w:r w:rsidRPr="00C80521">
        <w:rPr>
          <w:rFonts w:ascii="Times New Roman" w:eastAsia="Times New Roman" w:hAnsi="Times New Roman" w:cs="Times New Roman"/>
          <w:sz w:val="26"/>
          <w:szCs w:val="26"/>
          <w:lang w:eastAsia="ru-RU"/>
        </w:rPr>
        <w:t xml:space="preserve"> На базе БОУ Чувашской Республики «Центр психолого-педагогической реабилитации и коррекции» Минобразования Чувашии функционирует федеральная </w:t>
      </w:r>
      <w:proofErr w:type="spellStart"/>
      <w:r w:rsidRPr="00C80521">
        <w:rPr>
          <w:rFonts w:ascii="Times New Roman" w:eastAsia="Times New Roman" w:hAnsi="Times New Roman" w:cs="Times New Roman"/>
          <w:sz w:val="26"/>
          <w:szCs w:val="26"/>
          <w:lang w:eastAsia="ru-RU"/>
        </w:rPr>
        <w:t>стажировочная</w:t>
      </w:r>
      <w:proofErr w:type="spellEnd"/>
      <w:r w:rsidRPr="00C80521">
        <w:rPr>
          <w:rFonts w:ascii="Times New Roman" w:eastAsia="Times New Roman" w:hAnsi="Times New Roman" w:cs="Times New Roman"/>
          <w:sz w:val="26"/>
          <w:szCs w:val="26"/>
          <w:lang w:eastAsia="ru-RU"/>
        </w:rPr>
        <w:t xml:space="preserve"> площадка, созданы сеть базовых площадок, центры предпрофессиональной подготовки по ряду востребованных на рынке труда профессий. </w:t>
      </w:r>
    </w:p>
    <w:p w:rsidR="00701EAA" w:rsidRPr="00C80521" w:rsidRDefault="00701EA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настоящее время для оснащения центров предпрофессиональной подготовки на базе детских домов и специальных (коррекционных) школ-интернатов приобретено оборудование для мастерских профессий «Автомеханик», «Портной», «Парикмахер», «Повар-кондитер», «</w:t>
      </w:r>
      <w:proofErr w:type="spellStart"/>
      <w:r w:rsidRPr="00C80521">
        <w:rPr>
          <w:rFonts w:ascii="Times New Roman" w:eastAsia="Times New Roman" w:hAnsi="Times New Roman" w:cs="Times New Roman"/>
          <w:sz w:val="26"/>
          <w:szCs w:val="26"/>
          <w:lang w:eastAsia="ru-RU"/>
        </w:rPr>
        <w:t>Плодоовощевод</w:t>
      </w:r>
      <w:proofErr w:type="spellEnd"/>
      <w:r w:rsidRPr="00C80521">
        <w:rPr>
          <w:rFonts w:ascii="Times New Roman" w:eastAsia="Times New Roman" w:hAnsi="Times New Roman" w:cs="Times New Roman"/>
          <w:sz w:val="26"/>
          <w:szCs w:val="26"/>
          <w:lang w:eastAsia="ru-RU"/>
        </w:rPr>
        <w:t xml:space="preserve">», «Оператор электронно-вычислительных и вычислительных машин», творческих лабораторий по программированию с элементами </w:t>
      </w:r>
      <w:proofErr w:type="spellStart"/>
      <w:r w:rsidRPr="00C80521">
        <w:rPr>
          <w:rFonts w:ascii="Times New Roman" w:eastAsia="Times New Roman" w:hAnsi="Times New Roman" w:cs="Times New Roman"/>
          <w:sz w:val="26"/>
          <w:szCs w:val="26"/>
          <w:lang w:eastAsia="ru-RU"/>
        </w:rPr>
        <w:t>web</w:t>
      </w:r>
      <w:proofErr w:type="spellEnd"/>
      <w:r w:rsidRPr="00C80521">
        <w:rPr>
          <w:rFonts w:ascii="Times New Roman" w:eastAsia="Times New Roman" w:hAnsi="Times New Roman" w:cs="Times New Roman"/>
          <w:sz w:val="26"/>
          <w:szCs w:val="26"/>
          <w:lang w:eastAsia="ru-RU"/>
        </w:rPr>
        <w:t>-дизайна, ландшафтного дизайна и др.</w:t>
      </w:r>
    </w:p>
    <w:p w:rsidR="00A22ABB" w:rsidRPr="00631298" w:rsidRDefault="00A22ABB" w:rsidP="00A930C7">
      <w:pPr>
        <w:spacing w:after="0" w:line="240" w:lineRule="auto"/>
        <w:ind w:firstLine="708"/>
        <w:jc w:val="both"/>
        <w:rPr>
          <w:rFonts w:ascii="Times New Roman" w:hAnsi="Times New Roman" w:cs="Times New Roman"/>
          <w:i/>
          <w:sz w:val="26"/>
          <w:szCs w:val="26"/>
        </w:rPr>
      </w:pPr>
    </w:p>
    <w:p w:rsidR="009352AC" w:rsidRPr="001D64CC" w:rsidRDefault="009352AC" w:rsidP="001D64CC">
      <w:pPr>
        <w:pStyle w:val="3"/>
      </w:pPr>
      <w:bookmarkStart w:id="5" w:name="_Toc387905429"/>
      <w:r w:rsidRPr="001D64CC">
        <w:t>Обеспечение жильем детей-сирот и детей, оставшихся без попечения родителей</w:t>
      </w:r>
      <w:bookmarkEnd w:id="5"/>
      <w:r w:rsidRPr="001D64CC">
        <w:t xml:space="preserve"> </w:t>
      </w:r>
    </w:p>
    <w:p w:rsidR="009352AC" w:rsidRDefault="009352AC" w:rsidP="005A62FB">
      <w:pPr>
        <w:pStyle w:val="3"/>
        <w:ind w:left="4536"/>
      </w:pPr>
    </w:p>
    <w:p w:rsidR="005A62FB" w:rsidRPr="005A62FB" w:rsidRDefault="005A62FB" w:rsidP="00DD3550">
      <w:pPr>
        <w:spacing w:after="0" w:line="240" w:lineRule="auto"/>
        <w:ind w:left="4536"/>
        <w:jc w:val="both"/>
        <w:rPr>
          <w:rFonts w:ascii="Times New Roman" w:hAnsi="Times New Roman" w:cs="Times New Roman"/>
          <w:sz w:val="24"/>
          <w:szCs w:val="24"/>
          <w:lang w:eastAsia="ru-RU"/>
        </w:rPr>
      </w:pPr>
      <w:r w:rsidRPr="005A62FB">
        <w:rPr>
          <w:rFonts w:ascii="Times New Roman" w:hAnsi="Times New Roman" w:cs="Times New Roman"/>
          <w:bCs/>
          <w:iCs/>
          <w:sz w:val="24"/>
          <w:szCs w:val="24"/>
          <w:lang w:eastAsia="ru-RU"/>
        </w:rPr>
        <w:t>«Конечно, всегда можно ссылаться на бюджетные проблемы,</w:t>
      </w:r>
      <w:r w:rsidR="00DD3550">
        <w:rPr>
          <w:rFonts w:ascii="Times New Roman" w:hAnsi="Times New Roman" w:cs="Times New Roman"/>
          <w:bCs/>
          <w:iCs/>
          <w:sz w:val="24"/>
          <w:szCs w:val="24"/>
          <w:lang w:eastAsia="ru-RU"/>
        </w:rPr>
        <w:t xml:space="preserve"> </w:t>
      </w:r>
      <w:r w:rsidRPr="005A62FB">
        <w:rPr>
          <w:rFonts w:ascii="Times New Roman" w:hAnsi="Times New Roman" w:cs="Times New Roman"/>
          <w:bCs/>
          <w:iCs/>
          <w:sz w:val="24"/>
          <w:szCs w:val="24"/>
          <w:lang w:eastAsia="ru-RU"/>
        </w:rPr>
        <w:t>на отсутствие средств. Это всегда вопрос приоритета - на что направить деньги</w:t>
      </w:r>
      <w:r w:rsidRPr="005A62FB">
        <w:rPr>
          <w:rFonts w:ascii="Times New Roman" w:hAnsi="Times New Roman" w:cs="Times New Roman"/>
          <w:bCs/>
          <w:sz w:val="24"/>
          <w:szCs w:val="24"/>
          <w:lang w:eastAsia="ru-RU"/>
        </w:rPr>
        <w:t>...»</w:t>
      </w:r>
    </w:p>
    <w:p w:rsidR="008B5928" w:rsidRDefault="008B5928" w:rsidP="00DD3550">
      <w:pPr>
        <w:spacing w:after="0" w:line="240" w:lineRule="auto"/>
        <w:ind w:left="4536"/>
        <w:jc w:val="both"/>
        <w:rPr>
          <w:rFonts w:ascii="Times New Roman" w:hAnsi="Times New Roman" w:cs="Times New Roman"/>
          <w:bCs/>
          <w:sz w:val="24"/>
          <w:szCs w:val="24"/>
          <w:lang w:eastAsia="ru-RU"/>
        </w:rPr>
      </w:pPr>
    </w:p>
    <w:p w:rsidR="005A62FB" w:rsidRDefault="0036493D" w:rsidP="00DD3550">
      <w:pPr>
        <w:spacing w:after="0" w:line="240" w:lineRule="auto"/>
        <w:ind w:left="4536"/>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 xml:space="preserve">Президент Российской Федерации В.В. Путин </w:t>
      </w:r>
    </w:p>
    <w:p w:rsidR="00465E9C" w:rsidRDefault="00465E9C" w:rsidP="00DD3550">
      <w:pPr>
        <w:spacing w:after="0" w:line="240" w:lineRule="auto"/>
        <w:ind w:left="4536"/>
        <w:jc w:val="both"/>
        <w:rPr>
          <w:rFonts w:ascii="Times New Roman" w:hAnsi="Times New Roman" w:cs="Times New Roman"/>
          <w:bCs/>
          <w:sz w:val="24"/>
          <w:szCs w:val="24"/>
          <w:lang w:eastAsia="ru-RU"/>
        </w:rPr>
      </w:pPr>
      <w:r>
        <w:rPr>
          <w:rFonts w:ascii="Times New Roman" w:hAnsi="Times New Roman" w:cs="Times New Roman"/>
          <w:bCs/>
          <w:sz w:val="24"/>
          <w:szCs w:val="24"/>
          <w:lang w:eastAsia="ru-RU"/>
        </w:rPr>
        <w:t>(на расширенном заседании Коллегии Генеральной прокуратуры РФ, 5 марта 2013г.)</w:t>
      </w:r>
    </w:p>
    <w:p w:rsidR="005A62FB" w:rsidRPr="005A62FB" w:rsidRDefault="005A62FB" w:rsidP="005A62FB">
      <w:pPr>
        <w:spacing w:after="0" w:line="240" w:lineRule="auto"/>
        <w:ind w:left="4536"/>
        <w:rPr>
          <w:rFonts w:ascii="Times New Roman" w:hAnsi="Times New Roman" w:cs="Times New Roman"/>
          <w:sz w:val="24"/>
          <w:szCs w:val="24"/>
          <w:lang w:eastAsia="ru-RU"/>
        </w:rPr>
      </w:pPr>
    </w:p>
    <w:p w:rsidR="009352AC" w:rsidRDefault="009352AC" w:rsidP="009352AC">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последние три года (2011-2013) значительно улучшилась ситуация с обеспечением жильем детей-сирот и детей оставшихся без попечения родителей, лиц из их числа. </w:t>
      </w:r>
      <w:proofErr w:type="gramStart"/>
      <w:r>
        <w:rPr>
          <w:rFonts w:ascii="Times New Roman" w:eastAsia="Times New Roman" w:hAnsi="Times New Roman" w:cs="Times New Roman"/>
          <w:sz w:val="26"/>
          <w:szCs w:val="26"/>
          <w:lang w:eastAsia="ru-RU"/>
        </w:rPr>
        <w:t xml:space="preserve">Если с 2006 по 2010 гг. в среднем за год выделялось менее 100 жилых помещений, то по средствам, выделенным в 2011 г. для 337 человек, </w:t>
      </w:r>
      <w:r w:rsidR="00373BE7">
        <w:rPr>
          <w:rFonts w:ascii="Times New Roman" w:eastAsia="Times New Roman" w:hAnsi="Times New Roman" w:cs="Times New Roman"/>
          <w:sz w:val="26"/>
          <w:szCs w:val="26"/>
          <w:lang w:eastAsia="ru-RU"/>
        </w:rPr>
        <w:t xml:space="preserve">336 </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lastRenderedPageBreak/>
        <w:t>получили жилье</w:t>
      </w:r>
      <w:r w:rsidR="00E92D0D">
        <w:rPr>
          <w:rFonts w:ascii="Times New Roman" w:eastAsia="Times New Roman" w:hAnsi="Times New Roman" w:cs="Times New Roman"/>
          <w:sz w:val="26"/>
          <w:szCs w:val="26"/>
          <w:lang w:eastAsia="ru-RU"/>
        </w:rPr>
        <w:t xml:space="preserve">, </w:t>
      </w:r>
      <w:r w:rsidR="00373BE7">
        <w:rPr>
          <w:rFonts w:ascii="Times New Roman" w:eastAsia="Times New Roman" w:hAnsi="Times New Roman" w:cs="Times New Roman"/>
          <w:sz w:val="26"/>
          <w:szCs w:val="26"/>
          <w:lang w:eastAsia="ru-RU"/>
        </w:rPr>
        <w:t>один будет обеспечен в 3 квартале 2014 г.</w:t>
      </w:r>
      <w:r w:rsidR="001A7BBF">
        <w:rPr>
          <w:rFonts w:ascii="Times New Roman" w:eastAsia="Times New Roman" w:hAnsi="Times New Roman" w:cs="Times New Roman"/>
          <w:sz w:val="26"/>
          <w:szCs w:val="26"/>
          <w:lang w:eastAsia="ru-RU"/>
        </w:rPr>
        <w:t xml:space="preserve"> </w:t>
      </w:r>
      <w:r w:rsidR="00E92D0D">
        <w:rPr>
          <w:rFonts w:ascii="Times New Roman" w:eastAsia="Times New Roman" w:hAnsi="Times New Roman" w:cs="Times New Roman"/>
          <w:sz w:val="26"/>
          <w:szCs w:val="26"/>
          <w:lang w:eastAsia="ru-RU"/>
        </w:rPr>
        <w:t>(</w:t>
      </w:r>
      <w:proofErr w:type="spellStart"/>
      <w:r w:rsidR="001A7BBF">
        <w:rPr>
          <w:rFonts w:ascii="Times New Roman" w:eastAsia="Times New Roman" w:hAnsi="Times New Roman" w:cs="Times New Roman"/>
          <w:sz w:val="26"/>
          <w:szCs w:val="26"/>
          <w:lang w:eastAsia="ru-RU"/>
        </w:rPr>
        <w:t>Аликовский</w:t>
      </w:r>
      <w:proofErr w:type="spellEnd"/>
      <w:r w:rsidR="001A7BBF">
        <w:rPr>
          <w:rFonts w:ascii="Times New Roman" w:eastAsia="Times New Roman" w:hAnsi="Times New Roman" w:cs="Times New Roman"/>
          <w:sz w:val="26"/>
          <w:szCs w:val="26"/>
          <w:lang w:eastAsia="ru-RU"/>
        </w:rPr>
        <w:t xml:space="preserve"> район</w:t>
      </w:r>
      <w:r w:rsidR="00373BE7">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по средствам, выделенным в 2012 г., для 242 человек, получили жилье 238, 4 получат в 3 квартале 2014 года (Ибресинский район).</w:t>
      </w:r>
      <w:proofErr w:type="gramEnd"/>
      <w:r>
        <w:rPr>
          <w:rFonts w:ascii="Times New Roman" w:eastAsia="Times New Roman" w:hAnsi="Times New Roman" w:cs="Times New Roman"/>
          <w:sz w:val="26"/>
          <w:szCs w:val="26"/>
          <w:lang w:eastAsia="ru-RU"/>
        </w:rPr>
        <w:t xml:space="preserve"> В 2013 г. выделены средства для обеспечения 455 детей-сирот и детей, оставшихся без попечения родителей, получили жилье 116, остальные будут обеспечены в течение 2014 года. </w:t>
      </w:r>
    </w:p>
    <w:p w:rsidR="009352AC" w:rsidRPr="00516511" w:rsidRDefault="009352AC" w:rsidP="009352AC">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516511">
        <w:rPr>
          <w:rFonts w:ascii="Times New Roman" w:eastAsia="Times New Roman" w:hAnsi="Times New Roman" w:cs="Times New Roman"/>
          <w:sz w:val="26"/>
          <w:szCs w:val="26"/>
          <w:lang w:eastAsia="ru-RU"/>
        </w:rPr>
        <w:t>5 июня 2013 г</w:t>
      </w:r>
      <w:r w:rsidR="00C25B1D">
        <w:rPr>
          <w:rFonts w:ascii="Times New Roman" w:eastAsia="Times New Roman" w:hAnsi="Times New Roman" w:cs="Times New Roman"/>
          <w:sz w:val="26"/>
          <w:szCs w:val="26"/>
          <w:lang w:eastAsia="ru-RU"/>
        </w:rPr>
        <w:t>.</w:t>
      </w:r>
      <w:r w:rsidRPr="00516511">
        <w:rPr>
          <w:rFonts w:ascii="Times New Roman" w:eastAsia="Times New Roman" w:hAnsi="Times New Roman" w:cs="Times New Roman"/>
          <w:sz w:val="26"/>
          <w:szCs w:val="26"/>
          <w:lang w:eastAsia="ru-RU"/>
        </w:rPr>
        <w:t xml:space="preserve"> принят Закон Чувашской Республики № 27 «О внесении изменений в некоторые законодательные акты Чувашской Республики», которым в Закон Чувашской Республики от 17 октября 2005 г. № 42 «О регулировании жилищных отношений» внесены изменения, согласно которым проживание детей-сирот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 признается невозможным</w:t>
      </w:r>
      <w:proofErr w:type="gramEnd"/>
      <w:r w:rsidRPr="00516511">
        <w:rPr>
          <w:rFonts w:ascii="Times New Roman" w:eastAsia="Times New Roman" w:hAnsi="Times New Roman" w:cs="Times New Roman"/>
          <w:sz w:val="26"/>
          <w:szCs w:val="26"/>
          <w:lang w:eastAsia="ru-RU"/>
        </w:rPr>
        <w:t xml:space="preserve">, если это противоречит интересам указанных лиц в связи с тем, что общая площадь жилого помещения, приходящаяся на одно лицо, проживающее в данном жилом помещении, менее учетной нормы площади жилого помещения, в том </w:t>
      </w:r>
      <w:proofErr w:type="gramStart"/>
      <w:r w:rsidRPr="00516511">
        <w:rPr>
          <w:rFonts w:ascii="Times New Roman" w:eastAsia="Times New Roman" w:hAnsi="Times New Roman" w:cs="Times New Roman"/>
          <w:sz w:val="26"/>
          <w:szCs w:val="26"/>
          <w:lang w:eastAsia="ru-RU"/>
        </w:rPr>
        <w:t>числе</w:t>
      </w:r>
      <w:proofErr w:type="gramEnd"/>
      <w:r w:rsidRPr="00516511">
        <w:rPr>
          <w:rFonts w:ascii="Times New Roman" w:eastAsia="Times New Roman" w:hAnsi="Times New Roman" w:cs="Times New Roman"/>
          <w:sz w:val="26"/>
          <w:szCs w:val="26"/>
          <w:lang w:eastAsia="ru-RU"/>
        </w:rPr>
        <w:t xml:space="preserve"> если такое уменьшение произойдет в результате вселения в данное жилое помещение детей-сирот и детей, оставшихся без попечения родителей, лиц из числа детей-сирот и детей, оставшихся без попечения родителей. </w:t>
      </w:r>
      <w:proofErr w:type="gramStart"/>
      <w:r w:rsidRPr="00516511">
        <w:rPr>
          <w:rFonts w:ascii="Times New Roman" w:eastAsia="Times New Roman" w:hAnsi="Times New Roman" w:cs="Times New Roman"/>
          <w:sz w:val="26"/>
          <w:szCs w:val="26"/>
          <w:lang w:eastAsia="ru-RU"/>
        </w:rPr>
        <w:t>Порядок установления факта невозможности проживания детей-сирот в ранее занимаемых жилых помещениях, нанимателями или членами семей нанимателей по договорам социального найма либо собственниками которых они являются,</w:t>
      </w:r>
      <w:r w:rsidR="002A3922">
        <w:rPr>
          <w:rFonts w:ascii="Times New Roman" w:eastAsia="Times New Roman" w:hAnsi="Times New Roman" w:cs="Times New Roman"/>
          <w:sz w:val="26"/>
          <w:szCs w:val="26"/>
          <w:lang w:eastAsia="ru-RU"/>
        </w:rPr>
        <w:t xml:space="preserve"> утвержден п</w:t>
      </w:r>
      <w:r w:rsidRPr="00516511">
        <w:rPr>
          <w:rFonts w:ascii="Times New Roman" w:eastAsia="Times New Roman" w:hAnsi="Times New Roman" w:cs="Times New Roman"/>
          <w:sz w:val="26"/>
          <w:szCs w:val="26"/>
          <w:lang w:eastAsia="ru-RU"/>
        </w:rPr>
        <w:t xml:space="preserve">остановлением Кабинета Министров Чувашской Республики от 25 июля 2013 г. </w:t>
      </w:r>
      <w:r>
        <w:rPr>
          <w:rFonts w:ascii="Times New Roman" w:eastAsia="Times New Roman" w:hAnsi="Times New Roman" w:cs="Times New Roman"/>
          <w:sz w:val="26"/>
          <w:szCs w:val="26"/>
          <w:lang w:eastAsia="ru-RU"/>
        </w:rPr>
        <w:t>№</w:t>
      </w:r>
      <w:r w:rsidRPr="00516511">
        <w:rPr>
          <w:rFonts w:ascii="Times New Roman" w:eastAsia="Times New Roman" w:hAnsi="Times New Roman" w:cs="Times New Roman"/>
          <w:sz w:val="26"/>
          <w:szCs w:val="26"/>
          <w:lang w:eastAsia="ru-RU"/>
        </w:rPr>
        <w:t xml:space="preserve"> 292</w:t>
      </w:r>
      <w:r w:rsidR="002A3922">
        <w:rPr>
          <w:rFonts w:ascii="Times New Roman" w:eastAsia="Times New Roman" w:hAnsi="Times New Roman" w:cs="Times New Roman"/>
          <w:sz w:val="26"/>
          <w:szCs w:val="26"/>
          <w:lang w:eastAsia="ru-RU"/>
        </w:rPr>
        <w:t xml:space="preserve">, этим же постановлением </w:t>
      </w:r>
      <w:r w:rsidRPr="00516511">
        <w:rPr>
          <w:rFonts w:ascii="Times New Roman" w:eastAsia="Times New Roman" w:hAnsi="Times New Roman" w:cs="Times New Roman"/>
          <w:sz w:val="26"/>
          <w:szCs w:val="26"/>
          <w:lang w:eastAsia="ru-RU"/>
        </w:rPr>
        <w:t>утвержден Порядок предоставления благоустроенных жилых помещений специализированного жилищного фонда по договорам найма специализированных жилых помещений детям-сиротам и детям, оставшимся без</w:t>
      </w:r>
      <w:proofErr w:type="gramEnd"/>
      <w:r w:rsidRPr="00516511">
        <w:rPr>
          <w:rFonts w:ascii="Times New Roman" w:eastAsia="Times New Roman" w:hAnsi="Times New Roman" w:cs="Times New Roman"/>
          <w:sz w:val="26"/>
          <w:szCs w:val="26"/>
          <w:lang w:eastAsia="ru-RU"/>
        </w:rPr>
        <w:t xml:space="preserve"> попечения родителей, лицам из числа детей-сирот и детей, оставшихся без попечения родителей.</w:t>
      </w:r>
    </w:p>
    <w:p w:rsidR="009352AC" w:rsidRPr="00D2622E" w:rsidRDefault="009352AC" w:rsidP="009352AC">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Надо отметить положительный момент: последние два года по требованию Главы Чувашской Республики М.В. Игнатьева муниципалитеты перестали строить для детей-сирот отдельно стоящие жилые дома площадью 33 </w:t>
      </w:r>
      <w:proofErr w:type="spellStart"/>
      <w:r>
        <w:rPr>
          <w:rFonts w:ascii="Times New Roman" w:eastAsia="Times New Roman" w:hAnsi="Times New Roman" w:cs="Times New Roman"/>
          <w:sz w:val="26"/>
          <w:szCs w:val="26"/>
          <w:lang w:eastAsia="ru-RU"/>
        </w:rPr>
        <w:t>кв.м</w:t>
      </w:r>
      <w:proofErr w:type="spellEnd"/>
      <w:r>
        <w:rPr>
          <w:rFonts w:ascii="Times New Roman" w:eastAsia="Times New Roman" w:hAnsi="Times New Roman" w:cs="Times New Roman"/>
          <w:sz w:val="26"/>
          <w:szCs w:val="26"/>
          <w:lang w:eastAsia="ru-RU"/>
        </w:rPr>
        <w:t>.</w:t>
      </w:r>
      <w:r w:rsidR="00E818D4">
        <w:rPr>
          <w:rFonts w:ascii="Times New Roman" w:eastAsia="Times New Roman" w:hAnsi="Times New Roman" w:cs="Times New Roman"/>
          <w:sz w:val="26"/>
          <w:szCs w:val="26"/>
          <w:lang w:eastAsia="ru-RU"/>
        </w:rPr>
        <w:t xml:space="preserve"> в сельских населенных пунктах, где они зарегистрированы. Жилье строится в </w:t>
      </w:r>
      <w:r w:rsidR="000255C7">
        <w:rPr>
          <w:rFonts w:ascii="Times New Roman" w:eastAsia="Times New Roman" w:hAnsi="Times New Roman" w:cs="Times New Roman"/>
          <w:sz w:val="26"/>
          <w:szCs w:val="26"/>
          <w:lang w:eastAsia="ru-RU"/>
        </w:rPr>
        <w:t xml:space="preserve">городах, в </w:t>
      </w:r>
      <w:r w:rsidR="00E818D4">
        <w:rPr>
          <w:rFonts w:ascii="Times New Roman" w:eastAsia="Times New Roman" w:hAnsi="Times New Roman" w:cs="Times New Roman"/>
          <w:sz w:val="26"/>
          <w:szCs w:val="26"/>
          <w:lang w:eastAsia="ru-RU"/>
        </w:rPr>
        <w:t>районн</w:t>
      </w:r>
      <w:r w:rsidR="000255C7">
        <w:rPr>
          <w:rFonts w:ascii="Times New Roman" w:eastAsia="Times New Roman" w:hAnsi="Times New Roman" w:cs="Times New Roman"/>
          <w:sz w:val="26"/>
          <w:szCs w:val="26"/>
          <w:lang w:eastAsia="ru-RU"/>
        </w:rPr>
        <w:t>ых</w:t>
      </w:r>
      <w:r w:rsidR="00E818D4">
        <w:rPr>
          <w:rFonts w:ascii="Times New Roman" w:eastAsia="Times New Roman" w:hAnsi="Times New Roman" w:cs="Times New Roman"/>
          <w:sz w:val="26"/>
          <w:szCs w:val="26"/>
          <w:lang w:eastAsia="ru-RU"/>
        </w:rPr>
        <w:t xml:space="preserve"> центра</w:t>
      </w:r>
      <w:r w:rsidR="000255C7">
        <w:rPr>
          <w:rFonts w:ascii="Times New Roman" w:eastAsia="Times New Roman" w:hAnsi="Times New Roman" w:cs="Times New Roman"/>
          <w:sz w:val="26"/>
          <w:szCs w:val="26"/>
          <w:lang w:eastAsia="ru-RU"/>
        </w:rPr>
        <w:t>х</w:t>
      </w:r>
      <w:r w:rsidR="00E818D4">
        <w:rPr>
          <w:rFonts w:ascii="Times New Roman" w:eastAsia="Times New Roman" w:hAnsi="Times New Roman" w:cs="Times New Roman"/>
          <w:sz w:val="26"/>
          <w:szCs w:val="26"/>
          <w:lang w:eastAsia="ru-RU"/>
        </w:rPr>
        <w:t xml:space="preserve"> или крупн</w:t>
      </w:r>
      <w:r w:rsidR="00925478">
        <w:rPr>
          <w:rFonts w:ascii="Times New Roman" w:eastAsia="Times New Roman" w:hAnsi="Times New Roman" w:cs="Times New Roman"/>
          <w:sz w:val="26"/>
          <w:szCs w:val="26"/>
          <w:lang w:eastAsia="ru-RU"/>
        </w:rPr>
        <w:t>ых</w:t>
      </w:r>
      <w:r w:rsidR="00E818D4">
        <w:rPr>
          <w:rFonts w:ascii="Times New Roman" w:eastAsia="Times New Roman" w:hAnsi="Times New Roman" w:cs="Times New Roman"/>
          <w:sz w:val="26"/>
          <w:szCs w:val="26"/>
          <w:lang w:eastAsia="ru-RU"/>
        </w:rPr>
        <w:t xml:space="preserve"> населенн</w:t>
      </w:r>
      <w:r w:rsidR="00925478">
        <w:rPr>
          <w:rFonts w:ascii="Times New Roman" w:eastAsia="Times New Roman" w:hAnsi="Times New Roman" w:cs="Times New Roman"/>
          <w:sz w:val="26"/>
          <w:szCs w:val="26"/>
          <w:lang w:eastAsia="ru-RU"/>
        </w:rPr>
        <w:t>ых</w:t>
      </w:r>
      <w:r w:rsidR="00E818D4">
        <w:rPr>
          <w:rFonts w:ascii="Times New Roman" w:eastAsia="Times New Roman" w:hAnsi="Times New Roman" w:cs="Times New Roman"/>
          <w:sz w:val="26"/>
          <w:szCs w:val="26"/>
          <w:lang w:eastAsia="ru-RU"/>
        </w:rPr>
        <w:t xml:space="preserve"> пункта</w:t>
      </w:r>
      <w:r w:rsidR="00925478">
        <w:rPr>
          <w:rFonts w:ascii="Times New Roman" w:eastAsia="Times New Roman" w:hAnsi="Times New Roman" w:cs="Times New Roman"/>
          <w:sz w:val="26"/>
          <w:szCs w:val="26"/>
          <w:lang w:eastAsia="ru-RU"/>
        </w:rPr>
        <w:t>х</w:t>
      </w:r>
      <w:r w:rsidR="00E818D4">
        <w:rPr>
          <w:rFonts w:ascii="Times New Roman" w:eastAsia="Times New Roman" w:hAnsi="Times New Roman" w:cs="Times New Roman"/>
          <w:sz w:val="26"/>
          <w:szCs w:val="26"/>
          <w:lang w:eastAsia="ru-RU"/>
        </w:rPr>
        <w:t>, где есть школа, детский сад,</w:t>
      </w:r>
      <w:r w:rsidR="00285D3B">
        <w:rPr>
          <w:rFonts w:ascii="Times New Roman" w:eastAsia="Times New Roman" w:hAnsi="Times New Roman" w:cs="Times New Roman"/>
          <w:sz w:val="26"/>
          <w:szCs w:val="26"/>
          <w:lang w:eastAsia="ru-RU"/>
        </w:rPr>
        <w:t xml:space="preserve"> отделение врача общей практики, участковый врач-педиатр.</w:t>
      </w:r>
      <w:r w:rsidR="00E818D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p>
    <w:p w:rsidR="009352AC" w:rsidRPr="00C80521" w:rsidRDefault="00E818D4" w:rsidP="009352AC">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Жилье приобретается </w:t>
      </w:r>
      <w:r w:rsidR="009352AC" w:rsidRPr="00C80521">
        <w:rPr>
          <w:rFonts w:ascii="Times New Roman" w:eastAsia="Times New Roman" w:hAnsi="Times New Roman" w:cs="Times New Roman"/>
          <w:sz w:val="26"/>
          <w:szCs w:val="26"/>
          <w:lang w:eastAsia="ru-RU"/>
        </w:rPr>
        <w:t>в новостройках, реже – вторично</w:t>
      </w:r>
      <w:r>
        <w:rPr>
          <w:rFonts w:ascii="Times New Roman" w:eastAsia="Times New Roman" w:hAnsi="Times New Roman" w:cs="Times New Roman"/>
          <w:sz w:val="26"/>
          <w:szCs w:val="26"/>
          <w:lang w:eastAsia="ru-RU"/>
        </w:rPr>
        <w:t>е</w:t>
      </w:r>
      <w:r w:rsidR="009352AC" w:rsidRPr="00C80521">
        <w:rPr>
          <w:rFonts w:ascii="Times New Roman" w:eastAsia="Times New Roman" w:hAnsi="Times New Roman" w:cs="Times New Roman"/>
          <w:sz w:val="26"/>
          <w:szCs w:val="26"/>
          <w:lang w:eastAsia="ru-RU"/>
        </w:rPr>
        <w:t xml:space="preserve"> жиль</w:t>
      </w:r>
      <w:r>
        <w:rPr>
          <w:rFonts w:ascii="Times New Roman" w:eastAsia="Times New Roman" w:hAnsi="Times New Roman" w:cs="Times New Roman"/>
          <w:sz w:val="26"/>
          <w:szCs w:val="26"/>
          <w:lang w:eastAsia="ru-RU"/>
        </w:rPr>
        <w:t>е</w:t>
      </w:r>
      <w:r w:rsidR="009352AC" w:rsidRPr="00C80521">
        <w:rPr>
          <w:rFonts w:ascii="Times New Roman" w:eastAsia="Times New Roman" w:hAnsi="Times New Roman" w:cs="Times New Roman"/>
          <w:sz w:val="26"/>
          <w:szCs w:val="26"/>
          <w:lang w:eastAsia="ru-RU"/>
        </w:rPr>
        <w:t xml:space="preserve">. </w:t>
      </w:r>
    </w:p>
    <w:p w:rsidR="009352AC" w:rsidRPr="00C80521" w:rsidRDefault="009352AC" w:rsidP="009352AC">
      <w:pPr>
        <w:widowControl w:val="0"/>
        <w:adjustRightInd w:val="0"/>
        <w:spacing w:after="0" w:line="240" w:lineRule="auto"/>
        <w:contextualSpacing/>
        <w:jc w:val="center"/>
        <w:rPr>
          <w:rFonts w:ascii="Times New Roman" w:eastAsia="Times New Roman" w:hAnsi="Times New Roman" w:cs="Times New Roman"/>
          <w:spacing w:val="14"/>
          <w:sz w:val="26"/>
          <w:szCs w:val="26"/>
          <w:lang w:eastAsia="ru-RU"/>
        </w:rPr>
      </w:pPr>
      <w:r>
        <w:rPr>
          <w:noProof/>
          <w:lang w:eastAsia="ru-RU"/>
        </w:rPr>
        <w:drawing>
          <wp:inline distT="0" distB="0" distL="0" distR="0" wp14:anchorId="24C2E69E" wp14:editId="6415F4B7">
            <wp:extent cx="5334000" cy="2834640"/>
            <wp:effectExtent l="0" t="0" r="19050" b="228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D2900" w:rsidRDefault="006D2900" w:rsidP="001D64CC">
      <w:pPr>
        <w:pStyle w:val="3"/>
      </w:pPr>
      <w:bookmarkStart w:id="6" w:name="_Toc387905430"/>
      <w:r w:rsidRPr="001D64CC">
        <w:lastRenderedPageBreak/>
        <w:t>Обеспечение жильем многодетных семей</w:t>
      </w:r>
      <w:bookmarkEnd w:id="6"/>
      <w:r w:rsidRPr="001D64CC">
        <w:t xml:space="preserve"> </w:t>
      </w:r>
    </w:p>
    <w:p w:rsidR="00DE422B" w:rsidRPr="00DE422B" w:rsidRDefault="00DE422B" w:rsidP="00DE422B">
      <w:pPr>
        <w:spacing w:after="0" w:line="240" w:lineRule="auto"/>
        <w:rPr>
          <w:rFonts w:ascii="Times New Roman" w:hAnsi="Times New Roman" w:cs="Times New Roman"/>
          <w:sz w:val="26"/>
          <w:szCs w:val="26"/>
          <w:lang w:eastAsia="ru-RU"/>
        </w:rPr>
      </w:pPr>
    </w:p>
    <w:p w:rsidR="00DE422B" w:rsidRPr="007A7655" w:rsidRDefault="00DE422B" w:rsidP="00A91E34">
      <w:pPr>
        <w:spacing w:after="0" w:line="240" w:lineRule="auto"/>
        <w:ind w:left="4536"/>
        <w:jc w:val="both"/>
        <w:rPr>
          <w:rFonts w:ascii="Times New Roman" w:hAnsi="Times New Roman" w:cs="Times New Roman"/>
          <w:sz w:val="24"/>
          <w:szCs w:val="24"/>
          <w:lang w:eastAsia="ru-RU"/>
        </w:rPr>
      </w:pPr>
      <w:r w:rsidRPr="007A7655">
        <w:rPr>
          <w:rFonts w:ascii="Times New Roman" w:hAnsi="Times New Roman" w:cs="Times New Roman"/>
          <w:sz w:val="24"/>
          <w:szCs w:val="24"/>
          <w:lang w:eastAsia="ru-RU"/>
        </w:rPr>
        <w:t>«… Необходимо расширить возможности</w:t>
      </w:r>
      <w:r w:rsidR="00A91E34" w:rsidRPr="007A7655">
        <w:rPr>
          <w:rFonts w:ascii="Times New Roman" w:hAnsi="Times New Roman" w:cs="Times New Roman"/>
          <w:sz w:val="24"/>
          <w:szCs w:val="24"/>
          <w:lang w:eastAsia="ru-RU"/>
        </w:rPr>
        <w:t xml:space="preserve"> </w:t>
      </w:r>
      <w:r w:rsidRPr="007A7655">
        <w:rPr>
          <w:rFonts w:ascii="Times New Roman" w:hAnsi="Times New Roman" w:cs="Times New Roman"/>
          <w:sz w:val="24"/>
          <w:szCs w:val="24"/>
          <w:lang w:eastAsia="ru-RU"/>
        </w:rPr>
        <w:t xml:space="preserve">для оказания помощи многодетным семьям, предусмотреть различные варианты государственной поддержки, направленной на улучшение жилищных условий» </w:t>
      </w:r>
    </w:p>
    <w:p w:rsidR="00644B1C" w:rsidRPr="007A7655" w:rsidRDefault="00644B1C" w:rsidP="00A91E34">
      <w:pPr>
        <w:spacing w:after="0" w:line="240" w:lineRule="auto"/>
        <w:ind w:left="4536"/>
        <w:jc w:val="both"/>
        <w:rPr>
          <w:rFonts w:ascii="Times New Roman" w:hAnsi="Times New Roman" w:cs="Times New Roman"/>
          <w:sz w:val="24"/>
          <w:szCs w:val="24"/>
          <w:lang w:eastAsia="ru-RU"/>
        </w:rPr>
      </w:pPr>
    </w:p>
    <w:p w:rsidR="00DE422B" w:rsidRPr="00644B1C" w:rsidRDefault="005D40D2" w:rsidP="00A91E34">
      <w:pPr>
        <w:spacing w:after="0" w:line="240" w:lineRule="auto"/>
        <w:ind w:left="4536"/>
        <w:jc w:val="both"/>
        <w:rPr>
          <w:rFonts w:ascii="Times New Roman" w:hAnsi="Times New Roman" w:cs="Times New Roman"/>
          <w:sz w:val="24"/>
          <w:szCs w:val="24"/>
          <w:lang w:eastAsia="ru-RU"/>
        </w:rPr>
      </w:pPr>
      <w:r>
        <w:rPr>
          <w:rFonts w:ascii="Times New Roman" w:hAnsi="Times New Roman" w:cs="Times New Roman"/>
          <w:sz w:val="24"/>
          <w:szCs w:val="24"/>
          <w:lang w:eastAsia="ru-RU"/>
        </w:rPr>
        <w:t>И</w:t>
      </w:r>
      <w:r w:rsidR="00DE422B" w:rsidRPr="007A7655">
        <w:rPr>
          <w:rFonts w:ascii="Times New Roman" w:hAnsi="Times New Roman" w:cs="Times New Roman"/>
          <w:sz w:val="24"/>
          <w:szCs w:val="24"/>
          <w:lang w:eastAsia="ru-RU"/>
        </w:rPr>
        <w:t>з Послания Главы Чувашской Республики М.В. Игнатьева Государственн</w:t>
      </w:r>
      <w:r>
        <w:rPr>
          <w:rFonts w:ascii="Times New Roman" w:hAnsi="Times New Roman" w:cs="Times New Roman"/>
          <w:sz w:val="24"/>
          <w:szCs w:val="24"/>
          <w:lang w:eastAsia="ru-RU"/>
        </w:rPr>
        <w:t>ому Совету Чувашской Республики</w:t>
      </w:r>
      <w:r w:rsidR="00AE32DB">
        <w:rPr>
          <w:rFonts w:ascii="Times New Roman" w:hAnsi="Times New Roman" w:cs="Times New Roman"/>
          <w:sz w:val="24"/>
          <w:szCs w:val="24"/>
          <w:lang w:eastAsia="ru-RU"/>
        </w:rPr>
        <w:t xml:space="preserve"> 17 декабря 2013 г. </w:t>
      </w:r>
    </w:p>
    <w:p w:rsidR="00631298" w:rsidRPr="00DE422B" w:rsidRDefault="00631298" w:rsidP="00DE422B">
      <w:pPr>
        <w:spacing w:after="0" w:line="240" w:lineRule="auto"/>
        <w:jc w:val="both"/>
        <w:rPr>
          <w:rFonts w:ascii="Times New Roman" w:hAnsi="Times New Roman" w:cs="Times New Roman"/>
          <w:sz w:val="26"/>
          <w:szCs w:val="26"/>
          <w:lang w:eastAsia="ru-RU"/>
        </w:rPr>
      </w:pPr>
    </w:p>
    <w:p w:rsidR="006D2900" w:rsidRPr="00FB1ADE" w:rsidRDefault="006D2900" w:rsidP="00631298">
      <w:pPr>
        <w:spacing w:after="0" w:line="240" w:lineRule="auto"/>
        <w:jc w:val="both"/>
        <w:rPr>
          <w:rFonts w:ascii="Times New Roman" w:hAnsi="Times New Roman" w:cs="Times New Roman"/>
          <w:sz w:val="26"/>
          <w:szCs w:val="26"/>
          <w:lang w:eastAsia="ru-RU"/>
        </w:rPr>
      </w:pPr>
      <w:r w:rsidRPr="00FB1ADE">
        <w:rPr>
          <w:rFonts w:ascii="Times New Roman" w:hAnsi="Times New Roman" w:cs="Times New Roman"/>
          <w:sz w:val="26"/>
          <w:szCs w:val="26"/>
          <w:lang w:eastAsia="ru-RU"/>
        </w:rPr>
        <w:tab/>
      </w:r>
      <w:r w:rsidR="00AF74DA" w:rsidRPr="00FB1ADE">
        <w:rPr>
          <w:rFonts w:ascii="Times New Roman" w:hAnsi="Times New Roman" w:cs="Times New Roman"/>
          <w:sz w:val="26"/>
          <w:szCs w:val="26"/>
          <w:lang w:eastAsia="ru-RU"/>
        </w:rPr>
        <w:t xml:space="preserve">Многодетные семьи, имеющие пять и более несовершеннолетних детей, законом Чувашской Республики от 17 октября 2005 г. № 42 «О регулировании жилищных отношений» отнесены к категориям граждан, обеспечение жильем которых осуществляется по договорам социального найма. </w:t>
      </w:r>
    </w:p>
    <w:p w:rsidR="00AF74DA" w:rsidRDefault="00AF74DA" w:rsidP="00631298">
      <w:pPr>
        <w:spacing w:after="0" w:line="240" w:lineRule="auto"/>
        <w:jc w:val="both"/>
        <w:rPr>
          <w:rFonts w:ascii="Times New Roman" w:hAnsi="Times New Roman" w:cs="Times New Roman"/>
          <w:sz w:val="26"/>
          <w:szCs w:val="26"/>
          <w:lang w:eastAsia="ru-RU"/>
        </w:rPr>
      </w:pPr>
      <w:r w:rsidRPr="00FB1ADE">
        <w:rPr>
          <w:rFonts w:ascii="Times New Roman" w:hAnsi="Times New Roman" w:cs="Times New Roman"/>
          <w:sz w:val="26"/>
          <w:szCs w:val="26"/>
          <w:lang w:eastAsia="ru-RU"/>
        </w:rPr>
        <w:tab/>
        <w:t xml:space="preserve">Мероприятия по обеспечению жильем многодетных семей, имеющих пять и более несовершеннолетних детей, предусмотрены в рамках реализации Республиканской комплексной программы государственной поддержки строительства </w:t>
      </w:r>
      <w:r w:rsidR="00FB1ADE">
        <w:rPr>
          <w:rFonts w:ascii="Times New Roman" w:hAnsi="Times New Roman" w:cs="Times New Roman"/>
          <w:sz w:val="26"/>
          <w:szCs w:val="26"/>
          <w:lang w:eastAsia="ru-RU"/>
        </w:rPr>
        <w:t xml:space="preserve">жилья в Чувашской Республике на 2011-2015 гг., утвержденной постановлением Кабинета Министров Чувашской Республики от 9 февраля 2011 г. № 28. </w:t>
      </w:r>
    </w:p>
    <w:p w:rsidR="00FB1ADE" w:rsidRDefault="00FB1ADE" w:rsidP="0063129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t>Из 31 многодетной семьи, обеспечиваемой за счет бюджетных средств 2011 г</w:t>
      </w:r>
      <w:r w:rsidR="00C25B1D">
        <w:rPr>
          <w:rFonts w:ascii="Times New Roman" w:hAnsi="Times New Roman" w:cs="Times New Roman"/>
          <w:sz w:val="26"/>
          <w:szCs w:val="26"/>
          <w:lang w:eastAsia="ru-RU"/>
        </w:rPr>
        <w:t>.</w:t>
      </w:r>
      <w:r>
        <w:rPr>
          <w:rFonts w:ascii="Times New Roman" w:hAnsi="Times New Roman" w:cs="Times New Roman"/>
          <w:sz w:val="26"/>
          <w:szCs w:val="26"/>
          <w:lang w:eastAsia="ru-RU"/>
        </w:rPr>
        <w:t>, не обеспечена жильем 1 многодетная семья</w:t>
      </w:r>
      <w:r w:rsidR="00A900A1">
        <w:rPr>
          <w:rFonts w:ascii="Times New Roman" w:hAnsi="Times New Roman" w:cs="Times New Roman"/>
          <w:sz w:val="26"/>
          <w:szCs w:val="26"/>
          <w:lang w:eastAsia="ru-RU"/>
        </w:rPr>
        <w:t>:</w:t>
      </w:r>
      <w:r w:rsidR="00E368EC">
        <w:rPr>
          <w:rFonts w:ascii="Times New Roman" w:hAnsi="Times New Roman" w:cs="Times New Roman"/>
          <w:sz w:val="26"/>
          <w:szCs w:val="26"/>
          <w:lang w:eastAsia="ru-RU"/>
        </w:rPr>
        <w:t xml:space="preserve"> не завершено </w:t>
      </w:r>
      <w:r w:rsidR="00066629">
        <w:rPr>
          <w:rFonts w:ascii="Times New Roman" w:hAnsi="Times New Roman" w:cs="Times New Roman"/>
          <w:sz w:val="26"/>
          <w:szCs w:val="26"/>
          <w:lang w:eastAsia="ru-RU"/>
        </w:rPr>
        <w:t xml:space="preserve">строительство дома  </w:t>
      </w:r>
      <w:r w:rsidR="00E368EC">
        <w:rPr>
          <w:rFonts w:ascii="Times New Roman" w:hAnsi="Times New Roman" w:cs="Times New Roman"/>
          <w:sz w:val="26"/>
          <w:szCs w:val="26"/>
          <w:lang w:eastAsia="ru-RU"/>
        </w:rPr>
        <w:t xml:space="preserve">в Красноармейском районе </w:t>
      </w:r>
      <w:r w:rsidR="00066629">
        <w:rPr>
          <w:rFonts w:ascii="Times New Roman" w:hAnsi="Times New Roman" w:cs="Times New Roman"/>
          <w:sz w:val="26"/>
          <w:szCs w:val="26"/>
          <w:lang w:eastAsia="ru-RU"/>
        </w:rPr>
        <w:t>недобросовестным по</w:t>
      </w:r>
      <w:r w:rsidR="00E368EC">
        <w:rPr>
          <w:rFonts w:ascii="Times New Roman" w:hAnsi="Times New Roman" w:cs="Times New Roman"/>
          <w:sz w:val="26"/>
          <w:szCs w:val="26"/>
          <w:lang w:eastAsia="ru-RU"/>
        </w:rPr>
        <w:t>дрядчиком</w:t>
      </w:r>
      <w:r w:rsidR="00066629">
        <w:rPr>
          <w:rFonts w:ascii="Times New Roman" w:hAnsi="Times New Roman" w:cs="Times New Roman"/>
          <w:sz w:val="26"/>
          <w:szCs w:val="26"/>
          <w:lang w:eastAsia="ru-RU"/>
        </w:rPr>
        <w:t xml:space="preserve"> ООО «</w:t>
      </w:r>
      <w:proofErr w:type="gramStart"/>
      <w:r w:rsidR="00066629">
        <w:rPr>
          <w:rFonts w:ascii="Times New Roman" w:hAnsi="Times New Roman" w:cs="Times New Roman"/>
          <w:sz w:val="26"/>
          <w:szCs w:val="26"/>
          <w:lang w:eastAsia="ru-RU"/>
        </w:rPr>
        <w:t>Мин-Строй</w:t>
      </w:r>
      <w:proofErr w:type="gramEnd"/>
      <w:r w:rsidR="00066629">
        <w:rPr>
          <w:rFonts w:ascii="Times New Roman" w:hAnsi="Times New Roman" w:cs="Times New Roman"/>
          <w:sz w:val="26"/>
          <w:szCs w:val="26"/>
          <w:lang w:eastAsia="ru-RU"/>
        </w:rPr>
        <w:t>». В настоящее время администрация Исаковского сельского поселения Красноармейского района изыскивает возможность завершения строительства собственными силами.</w:t>
      </w:r>
    </w:p>
    <w:p w:rsidR="00066629" w:rsidRDefault="00066629" w:rsidP="0063129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t>Из 36 многодетных семей, обеспечиваемых за счет бюджетных средств 2012 г</w:t>
      </w:r>
      <w:r w:rsidR="005108D3">
        <w:rPr>
          <w:rFonts w:ascii="Times New Roman" w:hAnsi="Times New Roman" w:cs="Times New Roman"/>
          <w:sz w:val="26"/>
          <w:szCs w:val="26"/>
          <w:lang w:eastAsia="ru-RU"/>
        </w:rPr>
        <w:t>.</w:t>
      </w:r>
      <w:r>
        <w:rPr>
          <w:rFonts w:ascii="Times New Roman" w:hAnsi="Times New Roman" w:cs="Times New Roman"/>
          <w:sz w:val="26"/>
          <w:szCs w:val="26"/>
          <w:lang w:eastAsia="ru-RU"/>
        </w:rPr>
        <w:t xml:space="preserve">, не обеспечена жильем 1 многодетная семья. Строительство не завершено ЗАО «Кровля». Муниципальный контракт заключен на сумму  2726699,84  руб. Оплачены работы на сумму 2152058,00 руб., остаток неоплаченных средств составляет 574641,84 руб. Ведутся судебные разбирательства. Администрацией </w:t>
      </w:r>
      <w:r w:rsidR="00155219">
        <w:rPr>
          <w:rFonts w:ascii="Times New Roman" w:hAnsi="Times New Roman" w:cs="Times New Roman"/>
          <w:sz w:val="26"/>
          <w:szCs w:val="26"/>
          <w:lang w:eastAsia="ru-RU"/>
        </w:rPr>
        <w:t xml:space="preserve">Вурнарского </w:t>
      </w:r>
      <w:r>
        <w:rPr>
          <w:rFonts w:ascii="Times New Roman" w:hAnsi="Times New Roman" w:cs="Times New Roman"/>
          <w:sz w:val="26"/>
          <w:szCs w:val="26"/>
          <w:lang w:eastAsia="ru-RU"/>
        </w:rPr>
        <w:t xml:space="preserve">района </w:t>
      </w:r>
      <w:r w:rsidR="00925478">
        <w:rPr>
          <w:rFonts w:ascii="Times New Roman" w:hAnsi="Times New Roman" w:cs="Times New Roman"/>
          <w:sz w:val="26"/>
          <w:szCs w:val="26"/>
          <w:lang w:eastAsia="ru-RU"/>
        </w:rPr>
        <w:t>принимаются меры по з</w:t>
      </w:r>
      <w:r>
        <w:rPr>
          <w:rFonts w:ascii="Times New Roman" w:hAnsi="Times New Roman" w:cs="Times New Roman"/>
          <w:sz w:val="26"/>
          <w:szCs w:val="26"/>
          <w:lang w:eastAsia="ru-RU"/>
        </w:rPr>
        <w:t>авершени</w:t>
      </w:r>
      <w:r w:rsidR="00925478">
        <w:rPr>
          <w:rFonts w:ascii="Times New Roman" w:hAnsi="Times New Roman" w:cs="Times New Roman"/>
          <w:sz w:val="26"/>
          <w:szCs w:val="26"/>
          <w:lang w:eastAsia="ru-RU"/>
        </w:rPr>
        <w:t>ю</w:t>
      </w:r>
      <w:r>
        <w:rPr>
          <w:rFonts w:ascii="Times New Roman" w:hAnsi="Times New Roman" w:cs="Times New Roman"/>
          <w:sz w:val="26"/>
          <w:szCs w:val="26"/>
          <w:lang w:eastAsia="ru-RU"/>
        </w:rPr>
        <w:t xml:space="preserve"> строительства дома для многодетной семьи. </w:t>
      </w:r>
    </w:p>
    <w:p w:rsidR="00066629" w:rsidRDefault="00066629" w:rsidP="00631298">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r w:rsidR="00C45F9E">
        <w:rPr>
          <w:rFonts w:ascii="Times New Roman" w:hAnsi="Times New Roman" w:cs="Times New Roman"/>
          <w:sz w:val="26"/>
          <w:szCs w:val="26"/>
          <w:lang w:eastAsia="ru-RU"/>
        </w:rPr>
        <w:t>Из 37 многодетных семей, обеспечиваемых за счет бюджетных средств 2013г</w:t>
      </w:r>
      <w:r w:rsidR="005108D3">
        <w:rPr>
          <w:rFonts w:ascii="Times New Roman" w:hAnsi="Times New Roman" w:cs="Times New Roman"/>
          <w:sz w:val="26"/>
          <w:szCs w:val="26"/>
          <w:lang w:eastAsia="ru-RU"/>
        </w:rPr>
        <w:t>.</w:t>
      </w:r>
      <w:r w:rsidR="00C45F9E">
        <w:rPr>
          <w:rFonts w:ascii="Times New Roman" w:hAnsi="Times New Roman" w:cs="Times New Roman"/>
          <w:sz w:val="26"/>
          <w:szCs w:val="26"/>
          <w:lang w:eastAsia="ru-RU"/>
        </w:rPr>
        <w:t xml:space="preserve">, обеспечены жильем 14 многодетных семей, для других ведется строительство жилья (срок ввода в эксплуатацию объектов строительства – в течение 2014 г.).  </w:t>
      </w:r>
    </w:p>
    <w:p w:rsidR="00630BBC" w:rsidRDefault="00630BBC" w:rsidP="00630BBC">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t>В соответствии с Законом Чувашской Республики от 1 апреля 2011 г. № 10 «</w:t>
      </w:r>
      <w:r w:rsidRPr="00630BBC">
        <w:rPr>
          <w:rFonts w:ascii="Times New Roman" w:hAnsi="Times New Roman" w:cs="Times New Roman"/>
          <w:sz w:val="26"/>
          <w:szCs w:val="26"/>
          <w:lang w:eastAsia="ru-RU"/>
        </w:rPr>
        <w:t xml:space="preserve">О предоставлении земельных участков многодетным семьям в </w:t>
      </w:r>
      <w:r>
        <w:rPr>
          <w:rFonts w:ascii="Times New Roman" w:hAnsi="Times New Roman" w:cs="Times New Roman"/>
          <w:sz w:val="26"/>
          <w:szCs w:val="26"/>
          <w:lang w:eastAsia="ru-RU"/>
        </w:rPr>
        <w:t>Ч</w:t>
      </w:r>
      <w:r w:rsidRPr="00630BBC">
        <w:rPr>
          <w:rFonts w:ascii="Times New Roman" w:hAnsi="Times New Roman" w:cs="Times New Roman"/>
          <w:sz w:val="26"/>
          <w:szCs w:val="26"/>
          <w:lang w:eastAsia="ru-RU"/>
        </w:rPr>
        <w:t xml:space="preserve">увашской </w:t>
      </w:r>
      <w:r>
        <w:rPr>
          <w:rFonts w:ascii="Times New Roman" w:hAnsi="Times New Roman" w:cs="Times New Roman"/>
          <w:sz w:val="26"/>
          <w:szCs w:val="26"/>
          <w:lang w:eastAsia="ru-RU"/>
        </w:rPr>
        <w:t>Р</w:t>
      </w:r>
      <w:r w:rsidRPr="00630BBC">
        <w:rPr>
          <w:rFonts w:ascii="Times New Roman" w:hAnsi="Times New Roman" w:cs="Times New Roman"/>
          <w:sz w:val="26"/>
          <w:szCs w:val="26"/>
          <w:lang w:eastAsia="ru-RU"/>
        </w:rPr>
        <w:t>еспублике</w:t>
      </w:r>
      <w:r>
        <w:rPr>
          <w:rFonts w:ascii="Times New Roman" w:hAnsi="Times New Roman" w:cs="Times New Roman"/>
          <w:sz w:val="26"/>
          <w:szCs w:val="26"/>
          <w:lang w:eastAsia="ru-RU"/>
        </w:rPr>
        <w:t xml:space="preserve">» многодетным семьям предоставляются земельные участки </w:t>
      </w:r>
      <w:r w:rsidRPr="00630BBC">
        <w:rPr>
          <w:rFonts w:ascii="Times New Roman" w:hAnsi="Times New Roman" w:cs="Times New Roman"/>
          <w:sz w:val="26"/>
          <w:szCs w:val="26"/>
          <w:lang w:eastAsia="ru-RU"/>
        </w:rPr>
        <w:t>в собственность бесплатно для индивидуального жилищного строительства, дачного строительства, ведения личного подсобного хозяйства.</w:t>
      </w:r>
      <w:r>
        <w:rPr>
          <w:rFonts w:ascii="Times New Roman" w:hAnsi="Times New Roman" w:cs="Times New Roman"/>
          <w:sz w:val="26"/>
          <w:szCs w:val="26"/>
          <w:lang w:eastAsia="ru-RU"/>
        </w:rPr>
        <w:t xml:space="preserve"> </w:t>
      </w:r>
    </w:p>
    <w:p w:rsidR="00630BBC" w:rsidRDefault="00630BBC" w:rsidP="00630BBC">
      <w:pPr>
        <w:spacing w:after="0" w:line="240" w:lineRule="auto"/>
        <w:jc w:val="both"/>
        <w:rPr>
          <w:rFonts w:ascii="Times New Roman" w:hAnsi="Times New Roman" w:cs="Times New Roman"/>
          <w:sz w:val="26"/>
          <w:szCs w:val="26"/>
          <w:lang w:eastAsia="ru-RU"/>
        </w:rPr>
      </w:pPr>
      <w:r>
        <w:rPr>
          <w:rFonts w:ascii="Times New Roman" w:hAnsi="Times New Roman" w:cs="Times New Roman"/>
          <w:sz w:val="26"/>
          <w:szCs w:val="26"/>
          <w:lang w:eastAsia="ru-RU"/>
        </w:rPr>
        <w:tab/>
      </w:r>
    </w:p>
    <w:p w:rsidR="00C64DB0" w:rsidRDefault="00C64DB0" w:rsidP="00630BBC">
      <w:pPr>
        <w:spacing w:after="0" w:line="240" w:lineRule="auto"/>
        <w:jc w:val="both"/>
        <w:rPr>
          <w:rFonts w:ascii="Times New Roman" w:hAnsi="Times New Roman" w:cs="Times New Roman"/>
          <w:sz w:val="26"/>
          <w:szCs w:val="26"/>
          <w:lang w:eastAsia="ru-RU"/>
        </w:rPr>
      </w:pPr>
    </w:p>
    <w:p w:rsidR="00C64DB0" w:rsidRDefault="00C64DB0" w:rsidP="00630BBC">
      <w:pPr>
        <w:spacing w:after="0" w:line="240" w:lineRule="auto"/>
        <w:jc w:val="both"/>
        <w:rPr>
          <w:rFonts w:ascii="Times New Roman" w:hAnsi="Times New Roman" w:cs="Times New Roman"/>
          <w:sz w:val="26"/>
          <w:szCs w:val="26"/>
          <w:lang w:eastAsia="ru-RU"/>
        </w:rPr>
      </w:pPr>
    </w:p>
    <w:p w:rsidR="00C64DB0" w:rsidRDefault="00C64DB0" w:rsidP="00630BBC">
      <w:pPr>
        <w:spacing w:after="0" w:line="240" w:lineRule="auto"/>
        <w:jc w:val="both"/>
        <w:rPr>
          <w:rFonts w:ascii="Times New Roman" w:hAnsi="Times New Roman" w:cs="Times New Roman"/>
          <w:sz w:val="26"/>
          <w:szCs w:val="26"/>
          <w:lang w:eastAsia="ru-RU"/>
        </w:rPr>
      </w:pPr>
    </w:p>
    <w:p w:rsidR="00A1328E" w:rsidRDefault="00630BBC" w:rsidP="00A1328E">
      <w:pPr>
        <w:spacing w:before="100" w:beforeAutospacing="1" w:after="0" w:line="240" w:lineRule="auto"/>
        <w:ind w:firstLine="301"/>
        <w:jc w:val="center"/>
        <w:rPr>
          <w:rFonts w:ascii="Times New Roman" w:eastAsia="Times New Roman" w:hAnsi="Times New Roman" w:cs="Times New Roman"/>
          <w:b/>
          <w:bCs/>
          <w:sz w:val="24"/>
          <w:szCs w:val="24"/>
          <w:lang w:eastAsia="ru-RU"/>
        </w:rPr>
      </w:pPr>
      <w:r w:rsidRPr="00A1328E">
        <w:rPr>
          <w:rFonts w:ascii="Times New Roman" w:eastAsia="Times New Roman" w:hAnsi="Times New Roman" w:cs="Times New Roman"/>
          <w:b/>
          <w:bCs/>
          <w:sz w:val="24"/>
          <w:szCs w:val="24"/>
          <w:lang w:eastAsia="ru-RU"/>
        </w:rPr>
        <w:lastRenderedPageBreak/>
        <w:t>Информация о многодетных семьях, поставленных на учет для получения земельных участков и получивших земельные участки</w:t>
      </w:r>
    </w:p>
    <w:p w:rsidR="00630BBC" w:rsidRDefault="00630BBC" w:rsidP="00A1328E">
      <w:pPr>
        <w:spacing w:before="100" w:beforeAutospacing="1" w:after="0" w:line="240" w:lineRule="auto"/>
        <w:ind w:firstLine="301"/>
        <w:jc w:val="center"/>
        <w:rPr>
          <w:rFonts w:ascii="Times New Roman" w:eastAsia="Times New Roman" w:hAnsi="Times New Roman" w:cs="Times New Roman"/>
          <w:b/>
          <w:bCs/>
          <w:sz w:val="24"/>
          <w:szCs w:val="24"/>
          <w:lang w:eastAsia="ru-RU"/>
        </w:rPr>
      </w:pPr>
      <w:r w:rsidRPr="00A1328E">
        <w:rPr>
          <w:rFonts w:ascii="Times New Roman" w:eastAsia="Times New Roman" w:hAnsi="Times New Roman" w:cs="Times New Roman"/>
          <w:b/>
          <w:bCs/>
          <w:sz w:val="24"/>
          <w:szCs w:val="24"/>
          <w:lang w:eastAsia="ru-RU"/>
        </w:rPr>
        <w:t xml:space="preserve"> по состоянию на 21 апреля 2014 года</w:t>
      </w:r>
    </w:p>
    <w:tbl>
      <w:tblPr>
        <w:tblW w:w="10332" w:type="dxa"/>
        <w:tblLook w:val="04A0" w:firstRow="1" w:lastRow="0" w:firstColumn="1" w:lastColumn="0" w:noHBand="0" w:noVBand="1"/>
      </w:tblPr>
      <w:tblGrid>
        <w:gridCol w:w="621"/>
        <w:gridCol w:w="2781"/>
        <w:gridCol w:w="2268"/>
        <w:gridCol w:w="2268"/>
        <w:gridCol w:w="1559"/>
        <w:gridCol w:w="835"/>
      </w:tblGrid>
      <w:tr w:rsidR="00630BBC" w:rsidRPr="005402D9" w:rsidTr="009B2DC1">
        <w:trPr>
          <w:trHeight w:val="375"/>
        </w:trPr>
        <w:tc>
          <w:tcPr>
            <w:tcW w:w="621" w:type="dxa"/>
            <w:vMerge w:val="restart"/>
            <w:tcBorders>
              <w:top w:val="single" w:sz="4" w:space="0" w:color="auto"/>
              <w:left w:val="single" w:sz="4" w:space="0" w:color="auto"/>
              <w:bottom w:val="single" w:sz="4" w:space="0" w:color="000000"/>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lang w:eastAsia="ru-RU"/>
              </w:rPr>
            </w:pPr>
            <w:r w:rsidRPr="00A241FC">
              <w:rPr>
                <w:rFonts w:ascii="Times New Roman" w:eastAsia="Times New Roman" w:hAnsi="Times New Roman" w:cs="Times New Roman"/>
                <w:lang w:eastAsia="ru-RU"/>
              </w:rPr>
              <w:t> №</w:t>
            </w:r>
          </w:p>
        </w:tc>
        <w:tc>
          <w:tcPr>
            <w:tcW w:w="2781" w:type="dxa"/>
            <w:vMerge w:val="restart"/>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lang w:eastAsia="ru-RU"/>
              </w:rPr>
            </w:pPr>
            <w:r w:rsidRPr="00A241FC">
              <w:rPr>
                <w:rFonts w:ascii="Times New Roman" w:eastAsia="Times New Roman" w:hAnsi="Times New Roman" w:cs="Times New Roman"/>
                <w:bCs/>
                <w:lang w:eastAsia="ru-RU"/>
              </w:rPr>
              <w:t>Наименование муниципальных районов, городских округов</w:t>
            </w:r>
          </w:p>
        </w:tc>
        <w:tc>
          <w:tcPr>
            <w:tcW w:w="2268" w:type="dxa"/>
            <w:vMerge w:val="restart"/>
            <w:tcBorders>
              <w:top w:val="single" w:sz="4" w:space="0" w:color="auto"/>
              <w:left w:val="single" w:sz="4" w:space="0" w:color="auto"/>
              <w:right w:val="single" w:sz="4" w:space="0" w:color="auto"/>
            </w:tcBorders>
          </w:tcPr>
          <w:p w:rsidR="00630BBC" w:rsidRPr="00A241FC" w:rsidRDefault="00630BBC" w:rsidP="002770B5">
            <w:pPr>
              <w:spacing w:after="0" w:line="240" w:lineRule="auto"/>
              <w:jc w:val="center"/>
              <w:rPr>
                <w:rFonts w:ascii="Times New Roman" w:eastAsia="Times New Roman" w:hAnsi="Times New Roman" w:cs="Times New Roman"/>
                <w:color w:val="000000"/>
                <w:lang w:eastAsia="ru-RU"/>
              </w:rPr>
            </w:pPr>
            <w:r w:rsidRPr="00A241FC">
              <w:rPr>
                <w:rFonts w:ascii="Times New Roman" w:eastAsia="Times New Roman" w:hAnsi="Times New Roman" w:cs="Times New Roman"/>
                <w:bCs/>
                <w:lang w:eastAsia="ru-RU"/>
              </w:rPr>
              <w:t xml:space="preserve">Количество многодетных семей, поставленных </w:t>
            </w:r>
            <w:r w:rsidRPr="00A241FC">
              <w:rPr>
                <w:rFonts w:ascii="Times New Roman" w:eastAsia="Times New Roman" w:hAnsi="Times New Roman" w:cs="Times New Roman"/>
                <w:bCs/>
                <w:lang w:eastAsia="ru-RU"/>
              </w:rPr>
              <w:br/>
              <w:t>на учет для получения земельных участков</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jc w:val="center"/>
              <w:rPr>
                <w:rFonts w:ascii="Times New Roman" w:eastAsia="Times New Roman" w:hAnsi="Times New Roman" w:cs="Times New Roman"/>
                <w:lang w:eastAsia="ru-RU"/>
              </w:rPr>
            </w:pPr>
            <w:r w:rsidRPr="00A241FC">
              <w:rPr>
                <w:rFonts w:ascii="Times New Roman" w:eastAsia="Times New Roman" w:hAnsi="Times New Roman" w:cs="Times New Roman"/>
                <w:color w:val="000000"/>
                <w:lang w:eastAsia="ru-RU"/>
              </w:rPr>
              <w:t xml:space="preserve">Количество фактически </w:t>
            </w:r>
            <w:proofErr w:type="gramStart"/>
            <w:r w:rsidRPr="00A241FC">
              <w:rPr>
                <w:rFonts w:ascii="Times New Roman" w:eastAsia="Times New Roman" w:hAnsi="Times New Roman" w:cs="Times New Roman"/>
                <w:color w:val="000000"/>
                <w:lang w:eastAsia="ru-RU"/>
              </w:rPr>
              <w:t>предоставленных</w:t>
            </w:r>
            <w:proofErr w:type="gramEnd"/>
          </w:p>
          <w:p w:rsidR="00630BBC" w:rsidRPr="00A241FC" w:rsidRDefault="00630BBC" w:rsidP="002770B5">
            <w:pPr>
              <w:spacing w:after="0" w:line="240" w:lineRule="auto"/>
              <w:jc w:val="center"/>
              <w:rPr>
                <w:rFonts w:ascii="Times New Roman" w:eastAsia="Times New Roman" w:hAnsi="Times New Roman" w:cs="Times New Roman"/>
                <w:lang w:eastAsia="ru-RU"/>
              </w:rPr>
            </w:pPr>
            <w:r w:rsidRPr="00A241FC">
              <w:rPr>
                <w:rFonts w:ascii="Times New Roman" w:eastAsia="Times New Roman" w:hAnsi="Times New Roman" w:cs="Times New Roman"/>
                <w:color w:val="000000"/>
                <w:lang w:eastAsia="ru-RU"/>
              </w:rPr>
              <w:t>земельных участков</w:t>
            </w:r>
          </w:p>
          <w:p w:rsidR="00630BBC" w:rsidRPr="00A241FC" w:rsidRDefault="00630BBC" w:rsidP="002770B5">
            <w:pPr>
              <w:spacing w:after="0" w:line="240" w:lineRule="auto"/>
              <w:jc w:val="center"/>
              <w:rPr>
                <w:rFonts w:ascii="Times New Roman" w:eastAsia="Times New Roman" w:hAnsi="Times New Roman" w:cs="Times New Roman"/>
                <w:lang w:eastAsia="ru-RU"/>
              </w:rPr>
            </w:pPr>
            <w:r w:rsidRPr="00A241FC">
              <w:rPr>
                <w:rFonts w:ascii="Times New Roman" w:eastAsia="Times New Roman" w:hAnsi="Times New Roman" w:cs="Times New Roman"/>
                <w:color w:val="000000"/>
                <w:lang w:eastAsia="ru-RU"/>
              </w:rPr>
              <w:t xml:space="preserve"> (выданы сертификаты)</w:t>
            </w:r>
            <w:r w:rsidRPr="00A241FC">
              <w:rPr>
                <w:rFonts w:ascii="Times New Roman" w:eastAsia="Times New Roman" w:hAnsi="Times New Roman" w:cs="Times New Roman"/>
                <w:bCs/>
                <w:lang w:eastAsia="ru-RU"/>
              </w:rPr>
              <w:t>  </w:t>
            </w:r>
          </w:p>
        </w:tc>
        <w:tc>
          <w:tcPr>
            <w:tcW w:w="1559" w:type="dxa"/>
            <w:vMerge w:val="restart"/>
            <w:tcBorders>
              <w:top w:val="single" w:sz="4" w:space="0" w:color="auto"/>
              <w:left w:val="nil"/>
              <w:right w:val="single" w:sz="4" w:space="0" w:color="auto"/>
            </w:tcBorders>
            <w:tcMar>
              <w:top w:w="30" w:type="dxa"/>
              <w:left w:w="60" w:type="dxa"/>
              <w:bottom w:w="30" w:type="dxa"/>
              <w:right w:w="60" w:type="dxa"/>
            </w:tcMar>
            <w:vAlign w:val="center"/>
            <w:hideMark/>
          </w:tcPr>
          <w:p w:rsidR="00630BBC" w:rsidRPr="00A241FC" w:rsidRDefault="00630BBC" w:rsidP="009B2DC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Процент исполнения</w:t>
            </w:r>
          </w:p>
          <w:p w:rsidR="00630BBC" w:rsidRPr="00A241FC" w:rsidRDefault="00630BBC" w:rsidP="009B2DC1">
            <w:pPr>
              <w:spacing w:after="0" w:line="240" w:lineRule="auto"/>
              <w:jc w:val="center"/>
              <w:rPr>
                <w:rFonts w:ascii="Times New Roman" w:eastAsia="Times New Roman" w:hAnsi="Times New Roman" w:cs="Times New Roman"/>
                <w:lang w:eastAsia="ru-RU"/>
              </w:rPr>
            </w:pPr>
          </w:p>
          <w:p w:rsidR="00630BBC" w:rsidRPr="00A241FC" w:rsidRDefault="00630BBC" w:rsidP="002770B5">
            <w:pPr>
              <w:spacing w:after="0" w:line="240" w:lineRule="auto"/>
              <w:rPr>
                <w:rFonts w:ascii="Times New Roman" w:eastAsia="Times New Roman" w:hAnsi="Times New Roman" w:cs="Times New Roman"/>
                <w:lang w:eastAsia="ru-RU"/>
              </w:rPr>
            </w:pPr>
            <w:r w:rsidRPr="00A241FC">
              <w:rPr>
                <w:rFonts w:ascii="Times New Roman" w:eastAsia="Times New Roman" w:hAnsi="Times New Roman" w:cs="Times New Roman"/>
                <w:lang w:eastAsia="ru-RU"/>
              </w:rPr>
              <w:t> </w:t>
            </w:r>
          </w:p>
          <w:p w:rsidR="00630BBC" w:rsidRPr="00A241FC" w:rsidRDefault="00630BBC" w:rsidP="002770B5">
            <w:pPr>
              <w:spacing w:after="0" w:line="240" w:lineRule="auto"/>
              <w:rPr>
                <w:rFonts w:ascii="Times New Roman" w:eastAsia="Times New Roman" w:hAnsi="Times New Roman" w:cs="Times New Roman"/>
                <w:lang w:eastAsia="ru-RU"/>
              </w:rPr>
            </w:pPr>
            <w:r w:rsidRPr="00A241FC">
              <w:rPr>
                <w:rFonts w:ascii="Times New Roman" w:eastAsia="Times New Roman" w:hAnsi="Times New Roman" w:cs="Times New Roman"/>
                <w:lang w:eastAsia="ru-RU"/>
              </w:rPr>
              <w:t> </w:t>
            </w:r>
          </w:p>
        </w:tc>
        <w:tc>
          <w:tcPr>
            <w:tcW w:w="835" w:type="dxa"/>
            <w:tcBorders>
              <w:top w:val="nil"/>
              <w:left w:val="single" w:sz="4" w:space="0" w:color="auto"/>
              <w:bottom w:val="nil"/>
              <w:right w:val="nil"/>
            </w:tcBorders>
          </w:tcPr>
          <w:p w:rsidR="00630BBC" w:rsidRPr="005402D9" w:rsidRDefault="00630BBC" w:rsidP="002770B5">
            <w:pPr>
              <w:spacing w:after="0" w:line="240" w:lineRule="auto"/>
              <w:rPr>
                <w:rFonts w:ascii="Verdana" w:eastAsia="Times New Roman" w:hAnsi="Verdana" w:cs="Times New Roman"/>
                <w:sz w:val="17"/>
                <w:szCs w:val="17"/>
                <w:lang w:eastAsia="ru-RU"/>
              </w:rPr>
            </w:pPr>
          </w:p>
        </w:tc>
      </w:tr>
      <w:tr w:rsidR="00630BBC" w:rsidRPr="005402D9" w:rsidTr="009B2DC1">
        <w:trPr>
          <w:trHeight w:val="375"/>
        </w:trPr>
        <w:tc>
          <w:tcPr>
            <w:tcW w:w="621" w:type="dxa"/>
            <w:vMerge/>
            <w:tcBorders>
              <w:top w:val="single" w:sz="4" w:space="0" w:color="auto"/>
              <w:left w:val="single" w:sz="4" w:space="0" w:color="auto"/>
              <w:bottom w:val="single" w:sz="4" w:space="0" w:color="000000"/>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24"/>
                <w:szCs w:val="24"/>
                <w:lang w:eastAsia="ru-RU"/>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24"/>
                <w:szCs w:val="24"/>
                <w:lang w:eastAsia="ru-RU"/>
              </w:rPr>
            </w:pPr>
          </w:p>
        </w:tc>
        <w:tc>
          <w:tcPr>
            <w:tcW w:w="2268" w:type="dxa"/>
            <w:vMerge/>
            <w:tcBorders>
              <w:left w:val="single" w:sz="4" w:space="0" w:color="auto"/>
              <w:right w:val="single" w:sz="4" w:space="0" w:color="auto"/>
            </w:tcBorders>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1559" w:type="dxa"/>
            <w:vMerge/>
            <w:tcBorders>
              <w:left w:val="nil"/>
              <w:right w:val="single" w:sz="4" w:space="0" w:color="auto"/>
            </w:tcBorders>
            <w:tcMar>
              <w:top w:w="30" w:type="dxa"/>
              <w:left w:w="60" w:type="dxa"/>
              <w:bottom w:w="30" w:type="dxa"/>
              <w:right w:w="60" w:type="dxa"/>
            </w:tcMar>
            <w:vAlign w:val="center"/>
            <w:hideMark/>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835" w:type="dxa"/>
            <w:tcBorders>
              <w:top w:val="nil"/>
              <w:left w:val="single" w:sz="4" w:space="0" w:color="auto"/>
              <w:bottom w:val="nil"/>
              <w:right w:val="nil"/>
            </w:tcBorders>
          </w:tcPr>
          <w:p w:rsidR="00630BBC" w:rsidRPr="005402D9" w:rsidRDefault="00630BBC" w:rsidP="002770B5">
            <w:pPr>
              <w:spacing w:after="0" w:line="240" w:lineRule="auto"/>
              <w:rPr>
                <w:rFonts w:ascii="Verdana" w:eastAsia="Times New Roman" w:hAnsi="Verdana" w:cs="Times New Roman"/>
                <w:sz w:val="17"/>
                <w:szCs w:val="17"/>
                <w:lang w:eastAsia="ru-RU"/>
              </w:rPr>
            </w:pPr>
          </w:p>
        </w:tc>
      </w:tr>
      <w:tr w:rsidR="00630BBC" w:rsidRPr="005402D9" w:rsidTr="009B2DC1">
        <w:trPr>
          <w:trHeight w:val="375"/>
        </w:trPr>
        <w:tc>
          <w:tcPr>
            <w:tcW w:w="621" w:type="dxa"/>
            <w:vMerge/>
            <w:tcBorders>
              <w:top w:val="single" w:sz="4" w:space="0" w:color="auto"/>
              <w:left w:val="single" w:sz="4" w:space="0" w:color="auto"/>
              <w:bottom w:val="single" w:sz="4" w:space="0" w:color="000000"/>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24"/>
                <w:szCs w:val="24"/>
                <w:lang w:eastAsia="ru-RU"/>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24"/>
                <w:szCs w:val="24"/>
                <w:lang w:eastAsia="ru-RU"/>
              </w:rPr>
            </w:pPr>
          </w:p>
        </w:tc>
        <w:tc>
          <w:tcPr>
            <w:tcW w:w="2268" w:type="dxa"/>
            <w:vMerge/>
            <w:tcBorders>
              <w:left w:val="single" w:sz="4" w:space="0" w:color="auto"/>
              <w:right w:val="single" w:sz="4" w:space="0" w:color="auto"/>
            </w:tcBorders>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1559" w:type="dxa"/>
            <w:vMerge/>
            <w:tcBorders>
              <w:left w:val="nil"/>
              <w:right w:val="single" w:sz="4" w:space="0" w:color="auto"/>
            </w:tcBorders>
            <w:tcMar>
              <w:top w:w="30" w:type="dxa"/>
              <w:left w:w="60" w:type="dxa"/>
              <w:bottom w:w="30" w:type="dxa"/>
              <w:right w:w="60" w:type="dxa"/>
            </w:tcMar>
            <w:vAlign w:val="center"/>
            <w:hideMark/>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835" w:type="dxa"/>
            <w:tcBorders>
              <w:top w:val="nil"/>
              <w:left w:val="single" w:sz="4" w:space="0" w:color="auto"/>
              <w:bottom w:val="nil"/>
              <w:right w:val="nil"/>
            </w:tcBorders>
          </w:tcPr>
          <w:p w:rsidR="00630BBC" w:rsidRPr="005402D9" w:rsidRDefault="00630BBC" w:rsidP="002770B5">
            <w:pPr>
              <w:spacing w:after="0" w:line="240" w:lineRule="auto"/>
              <w:rPr>
                <w:rFonts w:ascii="Verdana" w:eastAsia="Times New Roman" w:hAnsi="Verdana" w:cs="Times New Roman"/>
                <w:sz w:val="17"/>
                <w:szCs w:val="17"/>
                <w:lang w:eastAsia="ru-RU"/>
              </w:rPr>
            </w:pPr>
          </w:p>
        </w:tc>
      </w:tr>
      <w:tr w:rsidR="00630BBC" w:rsidRPr="005402D9" w:rsidTr="009B2DC1">
        <w:trPr>
          <w:trHeight w:val="240"/>
        </w:trPr>
        <w:tc>
          <w:tcPr>
            <w:tcW w:w="621" w:type="dxa"/>
            <w:vMerge/>
            <w:tcBorders>
              <w:top w:val="single" w:sz="4" w:space="0" w:color="auto"/>
              <w:left w:val="single" w:sz="4" w:space="0" w:color="auto"/>
              <w:bottom w:val="single" w:sz="4" w:space="0" w:color="000000"/>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24"/>
                <w:szCs w:val="24"/>
                <w:lang w:eastAsia="ru-RU"/>
              </w:rPr>
            </w:pPr>
          </w:p>
        </w:tc>
        <w:tc>
          <w:tcPr>
            <w:tcW w:w="2781" w:type="dxa"/>
            <w:vMerge/>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24"/>
                <w:szCs w:val="24"/>
                <w:lang w:eastAsia="ru-RU"/>
              </w:rPr>
            </w:pPr>
          </w:p>
        </w:tc>
        <w:tc>
          <w:tcPr>
            <w:tcW w:w="2268" w:type="dxa"/>
            <w:vMerge/>
            <w:tcBorders>
              <w:left w:val="single" w:sz="4" w:space="0" w:color="auto"/>
              <w:bottom w:val="single" w:sz="4" w:space="0" w:color="auto"/>
              <w:right w:val="single" w:sz="4" w:space="0" w:color="auto"/>
            </w:tcBorders>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1559" w:type="dxa"/>
            <w:vMerge/>
            <w:tcBorders>
              <w:left w:val="nil"/>
              <w:bottom w:val="single" w:sz="4" w:space="0" w:color="auto"/>
              <w:right w:val="single" w:sz="4" w:space="0" w:color="auto"/>
            </w:tcBorders>
            <w:tcMar>
              <w:top w:w="30" w:type="dxa"/>
              <w:left w:w="60" w:type="dxa"/>
              <w:bottom w:w="30" w:type="dxa"/>
              <w:right w:w="60" w:type="dxa"/>
            </w:tcMar>
            <w:vAlign w:val="center"/>
            <w:hideMark/>
          </w:tcPr>
          <w:p w:rsidR="00630BBC" w:rsidRPr="00A241FC" w:rsidRDefault="00630BBC" w:rsidP="002770B5">
            <w:pPr>
              <w:spacing w:after="0" w:line="240" w:lineRule="auto"/>
              <w:rPr>
                <w:rFonts w:ascii="Times New Roman" w:eastAsia="Times New Roman" w:hAnsi="Times New Roman" w:cs="Times New Roman"/>
                <w:sz w:val="17"/>
                <w:szCs w:val="17"/>
                <w:lang w:eastAsia="ru-RU"/>
              </w:rPr>
            </w:pPr>
          </w:p>
        </w:tc>
        <w:tc>
          <w:tcPr>
            <w:tcW w:w="835" w:type="dxa"/>
            <w:tcBorders>
              <w:top w:val="nil"/>
              <w:left w:val="single" w:sz="4" w:space="0" w:color="auto"/>
              <w:bottom w:val="nil"/>
              <w:right w:val="nil"/>
            </w:tcBorders>
          </w:tcPr>
          <w:p w:rsidR="00630BBC" w:rsidRPr="005402D9" w:rsidRDefault="00630BBC" w:rsidP="002770B5">
            <w:pPr>
              <w:spacing w:after="0" w:line="240" w:lineRule="auto"/>
              <w:rPr>
                <w:rFonts w:ascii="Verdana" w:eastAsia="Times New Roman" w:hAnsi="Verdana" w:cs="Times New Roman"/>
                <w:sz w:val="17"/>
                <w:szCs w:val="17"/>
                <w:lang w:eastAsia="ru-RU"/>
              </w:rPr>
            </w:pPr>
          </w:p>
        </w:tc>
      </w:tr>
      <w:tr w:rsidR="00630BBC" w:rsidRPr="005E3417" w:rsidTr="009B2DC1">
        <w:trPr>
          <w:gridAfter w:val="1"/>
          <w:wAfter w:w="835" w:type="dxa"/>
          <w:trHeight w:val="315"/>
        </w:trPr>
        <w:tc>
          <w:tcPr>
            <w:tcW w:w="621" w:type="dxa"/>
            <w:tcBorders>
              <w:top w:val="nil"/>
              <w:left w:val="single" w:sz="4" w:space="0" w:color="auto"/>
              <w:bottom w:val="single" w:sz="4" w:space="0" w:color="auto"/>
              <w:right w:val="single" w:sz="4" w:space="0" w:color="auto"/>
            </w:tcBorders>
            <w:vAlign w:val="center"/>
            <w:hideMark/>
          </w:tcPr>
          <w:p w:rsidR="00630BBC" w:rsidRPr="005E3417" w:rsidRDefault="00630BBC" w:rsidP="002770B5">
            <w:pPr>
              <w:spacing w:before="75" w:after="0" w:line="240" w:lineRule="auto"/>
              <w:jc w:val="center"/>
              <w:rPr>
                <w:rFonts w:ascii="Times New Roman" w:eastAsia="Times New Roman" w:hAnsi="Times New Roman" w:cs="Times New Roman"/>
                <w:sz w:val="24"/>
                <w:szCs w:val="24"/>
                <w:lang w:eastAsia="ru-RU"/>
              </w:rPr>
            </w:pPr>
            <w:r w:rsidRPr="005E3417">
              <w:rPr>
                <w:rFonts w:ascii="Times New Roman" w:eastAsia="Times New Roman" w:hAnsi="Times New Roman" w:cs="Times New Roman"/>
                <w:iCs/>
                <w:sz w:val="20"/>
                <w:szCs w:val="20"/>
                <w:lang w:eastAsia="ru-RU"/>
              </w:rPr>
              <w:t>1</w:t>
            </w:r>
          </w:p>
        </w:tc>
        <w:tc>
          <w:tcPr>
            <w:tcW w:w="2781" w:type="dxa"/>
            <w:tcBorders>
              <w:top w:val="nil"/>
              <w:left w:val="nil"/>
              <w:bottom w:val="single" w:sz="4" w:space="0" w:color="auto"/>
              <w:right w:val="single" w:sz="4" w:space="0" w:color="auto"/>
            </w:tcBorders>
            <w:vAlign w:val="center"/>
            <w:hideMark/>
          </w:tcPr>
          <w:p w:rsidR="00630BBC" w:rsidRPr="005E3417" w:rsidRDefault="00630BBC" w:rsidP="002770B5">
            <w:pPr>
              <w:spacing w:before="75" w:after="0" w:line="240" w:lineRule="auto"/>
              <w:jc w:val="center"/>
              <w:rPr>
                <w:rFonts w:ascii="Times New Roman" w:eastAsia="Times New Roman" w:hAnsi="Times New Roman" w:cs="Times New Roman"/>
                <w:sz w:val="24"/>
                <w:szCs w:val="24"/>
                <w:lang w:eastAsia="ru-RU"/>
              </w:rPr>
            </w:pPr>
            <w:r w:rsidRPr="005E3417">
              <w:rPr>
                <w:rFonts w:ascii="Times New Roman" w:eastAsia="Times New Roman" w:hAnsi="Times New Roman" w:cs="Times New Roman"/>
                <w:iCs/>
                <w:sz w:val="20"/>
                <w:szCs w:val="20"/>
                <w:lang w:eastAsia="ru-RU"/>
              </w:rPr>
              <w:t>2</w:t>
            </w:r>
          </w:p>
        </w:tc>
        <w:tc>
          <w:tcPr>
            <w:tcW w:w="2268" w:type="dxa"/>
            <w:tcBorders>
              <w:top w:val="single" w:sz="4" w:space="0" w:color="auto"/>
              <w:left w:val="nil"/>
              <w:bottom w:val="single" w:sz="4" w:space="0" w:color="auto"/>
              <w:right w:val="single" w:sz="4" w:space="0" w:color="auto"/>
            </w:tcBorders>
          </w:tcPr>
          <w:p w:rsidR="00630BBC" w:rsidRPr="005E3417" w:rsidRDefault="00630BBC" w:rsidP="002770B5">
            <w:pPr>
              <w:spacing w:before="75" w:after="0" w:line="240" w:lineRule="auto"/>
              <w:jc w:val="center"/>
              <w:rPr>
                <w:rFonts w:ascii="Times New Roman" w:eastAsia="Times New Roman" w:hAnsi="Times New Roman" w:cs="Times New Roman"/>
                <w:iCs/>
                <w:sz w:val="20"/>
                <w:szCs w:val="20"/>
                <w:lang w:eastAsia="ru-RU"/>
              </w:rPr>
            </w:pPr>
            <w:r w:rsidRPr="005E3417">
              <w:rPr>
                <w:rFonts w:ascii="Times New Roman" w:eastAsia="Times New Roman" w:hAnsi="Times New Roman" w:cs="Times New Roman"/>
                <w:iCs/>
                <w:sz w:val="20"/>
                <w:szCs w:val="20"/>
                <w:lang w:eastAsia="ru-RU"/>
              </w:rPr>
              <w:t>3</w:t>
            </w:r>
          </w:p>
        </w:tc>
        <w:tc>
          <w:tcPr>
            <w:tcW w:w="2268" w:type="dxa"/>
            <w:tcBorders>
              <w:top w:val="nil"/>
              <w:left w:val="single" w:sz="4" w:space="0" w:color="auto"/>
              <w:bottom w:val="single" w:sz="4" w:space="0" w:color="auto"/>
              <w:right w:val="single" w:sz="4" w:space="0" w:color="auto"/>
            </w:tcBorders>
            <w:vAlign w:val="center"/>
            <w:hideMark/>
          </w:tcPr>
          <w:p w:rsidR="00630BBC" w:rsidRPr="005E3417" w:rsidRDefault="00630BBC" w:rsidP="002770B5">
            <w:pPr>
              <w:spacing w:before="75" w:after="0" w:line="240" w:lineRule="auto"/>
              <w:jc w:val="center"/>
              <w:rPr>
                <w:rFonts w:ascii="Times New Roman" w:eastAsia="Times New Roman" w:hAnsi="Times New Roman" w:cs="Times New Roman"/>
                <w:sz w:val="24"/>
                <w:szCs w:val="24"/>
                <w:lang w:eastAsia="ru-RU"/>
              </w:rPr>
            </w:pPr>
            <w:r w:rsidRPr="005E3417">
              <w:rPr>
                <w:rFonts w:ascii="Times New Roman" w:eastAsia="Times New Roman" w:hAnsi="Times New Roman" w:cs="Times New Roman"/>
                <w:iCs/>
                <w:sz w:val="20"/>
                <w:szCs w:val="20"/>
                <w:lang w:eastAsia="ru-RU"/>
              </w:rPr>
              <w:t>4</w:t>
            </w:r>
          </w:p>
        </w:tc>
        <w:tc>
          <w:tcPr>
            <w:tcW w:w="1559" w:type="dxa"/>
            <w:tcBorders>
              <w:top w:val="single" w:sz="4" w:space="0" w:color="auto"/>
              <w:left w:val="single" w:sz="4" w:space="0" w:color="auto"/>
              <w:bottom w:val="single" w:sz="4" w:space="0" w:color="auto"/>
              <w:right w:val="single" w:sz="4" w:space="0" w:color="auto"/>
            </w:tcBorders>
          </w:tcPr>
          <w:p w:rsidR="00630BBC" w:rsidRPr="005E3417" w:rsidRDefault="00630BBC" w:rsidP="002770B5">
            <w:pPr>
              <w:spacing w:before="75" w:after="0" w:line="240" w:lineRule="auto"/>
              <w:jc w:val="center"/>
              <w:rPr>
                <w:rFonts w:ascii="Times New Roman" w:eastAsia="Times New Roman" w:hAnsi="Times New Roman" w:cs="Times New Roman"/>
                <w:iCs/>
                <w:sz w:val="20"/>
                <w:szCs w:val="20"/>
                <w:lang w:eastAsia="ru-RU"/>
              </w:rPr>
            </w:pPr>
            <w:r w:rsidRPr="005E3417">
              <w:rPr>
                <w:rFonts w:ascii="Times New Roman" w:eastAsia="Times New Roman" w:hAnsi="Times New Roman" w:cs="Times New Roman"/>
                <w:iCs/>
                <w:sz w:val="20"/>
                <w:szCs w:val="20"/>
                <w:lang w:eastAsia="ru-RU"/>
              </w:rPr>
              <w:t>5</w:t>
            </w:r>
          </w:p>
        </w:tc>
      </w:tr>
      <w:tr w:rsidR="00630BBC" w:rsidRPr="005402D9" w:rsidTr="009B2DC1">
        <w:trPr>
          <w:gridAfter w:val="1"/>
          <w:wAfter w:w="835" w:type="dxa"/>
          <w:trHeight w:val="519"/>
        </w:trPr>
        <w:tc>
          <w:tcPr>
            <w:tcW w:w="621" w:type="dxa"/>
            <w:tcBorders>
              <w:top w:val="nil"/>
              <w:left w:val="single" w:sz="4" w:space="0" w:color="auto"/>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i/>
                <w:iCs/>
                <w:sz w:val="24"/>
                <w:szCs w:val="24"/>
                <w:lang w:eastAsia="ru-RU"/>
              </w:rPr>
            </w:pPr>
          </w:p>
        </w:tc>
        <w:tc>
          <w:tcPr>
            <w:tcW w:w="2781" w:type="dxa"/>
            <w:tcBorders>
              <w:top w:val="nil"/>
              <w:left w:val="nil"/>
              <w:bottom w:val="single" w:sz="4" w:space="0" w:color="auto"/>
              <w:right w:val="single" w:sz="4" w:space="0" w:color="auto"/>
            </w:tcBorders>
            <w:vAlign w:val="center"/>
          </w:tcPr>
          <w:p w:rsidR="00630BBC" w:rsidRPr="00A241FC" w:rsidRDefault="00630BBC" w:rsidP="002770B5">
            <w:pPr>
              <w:spacing w:before="75" w:after="0" w:line="240" w:lineRule="auto"/>
              <w:rPr>
                <w:rFonts w:ascii="Times New Roman" w:eastAsia="Times New Roman" w:hAnsi="Times New Roman" w:cs="Times New Roman"/>
                <w:b/>
                <w:i/>
                <w:iCs/>
                <w:sz w:val="24"/>
                <w:szCs w:val="24"/>
                <w:lang w:eastAsia="ru-RU"/>
              </w:rPr>
            </w:pPr>
            <w:r>
              <w:rPr>
                <w:rFonts w:ascii="Times New Roman" w:eastAsia="Times New Roman" w:hAnsi="Times New Roman" w:cs="Times New Roman"/>
                <w:b/>
                <w:sz w:val="24"/>
                <w:szCs w:val="24"/>
                <w:lang w:eastAsia="ru-RU"/>
              </w:rPr>
              <w:t>И</w:t>
            </w:r>
            <w:r w:rsidRPr="00A241FC">
              <w:rPr>
                <w:rFonts w:ascii="Times New Roman" w:eastAsia="Times New Roman" w:hAnsi="Times New Roman" w:cs="Times New Roman"/>
                <w:b/>
                <w:sz w:val="24"/>
                <w:szCs w:val="24"/>
                <w:lang w:eastAsia="ru-RU"/>
              </w:rPr>
              <w:t>того по Чувашской Республике</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b/>
                <w:sz w:val="24"/>
                <w:szCs w:val="24"/>
                <w:lang w:eastAsia="ru-RU"/>
              </w:rPr>
            </w:pPr>
            <w:r w:rsidRPr="00A241FC">
              <w:rPr>
                <w:rFonts w:ascii="Times New Roman" w:eastAsia="Times New Roman" w:hAnsi="Times New Roman" w:cs="Times New Roman"/>
                <w:b/>
                <w:sz w:val="24"/>
                <w:szCs w:val="24"/>
                <w:lang w:eastAsia="ru-RU"/>
              </w:rPr>
              <w:t>4386</w:t>
            </w:r>
          </w:p>
        </w:tc>
        <w:tc>
          <w:tcPr>
            <w:tcW w:w="2268" w:type="dxa"/>
            <w:tcBorders>
              <w:top w:val="nil"/>
              <w:left w:val="single" w:sz="4" w:space="0" w:color="auto"/>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b/>
                <w:sz w:val="24"/>
                <w:szCs w:val="24"/>
                <w:lang w:eastAsia="ru-RU"/>
              </w:rPr>
            </w:pPr>
            <w:r w:rsidRPr="00A241FC">
              <w:rPr>
                <w:rFonts w:ascii="Times New Roman" w:eastAsia="Times New Roman" w:hAnsi="Times New Roman" w:cs="Times New Roman"/>
                <w:b/>
                <w:sz w:val="24"/>
                <w:szCs w:val="24"/>
                <w:lang w:eastAsia="ru-RU"/>
              </w:rPr>
              <w:t>2357</w:t>
            </w:r>
          </w:p>
        </w:tc>
        <w:tc>
          <w:tcPr>
            <w:tcW w:w="1559" w:type="dxa"/>
            <w:tcBorders>
              <w:top w:val="single" w:sz="4" w:space="0" w:color="auto"/>
              <w:left w:val="single" w:sz="4" w:space="0" w:color="auto"/>
              <w:bottom w:val="single" w:sz="4" w:space="0" w:color="auto"/>
              <w:right w:val="single" w:sz="4" w:space="0" w:color="auto"/>
            </w:tcBorders>
            <w:vAlign w:val="center"/>
          </w:tcPr>
          <w:p w:rsidR="00630BBC" w:rsidRPr="00FF7F92" w:rsidRDefault="00630BBC" w:rsidP="002770B5">
            <w:pPr>
              <w:spacing w:before="75" w:after="0" w:line="240" w:lineRule="auto"/>
              <w:jc w:val="center"/>
              <w:rPr>
                <w:rFonts w:ascii="Times New Roman" w:eastAsia="Times New Roman" w:hAnsi="Times New Roman" w:cs="Times New Roman"/>
                <w:b/>
                <w:sz w:val="24"/>
                <w:szCs w:val="24"/>
                <w:lang w:eastAsia="ru-RU"/>
              </w:rPr>
            </w:pPr>
            <w:r w:rsidRPr="00FF7F92">
              <w:rPr>
                <w:rFonts w:ascii="Times New Roman" w:eastAsia="Times New Roman" w:hAnsi="Times New Roman" w:cs="Times New Roman"/>
                <w:b/>
                <w:sz w:val="24"/>
                <w:szCs w:val="24"/>
                <w:lang w:eastAsia="ru-RU"/>
              </w:rPr>
              <w:t>53,7</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Алатырский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14</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14</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Аликовский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42</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12</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28,6</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3</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Батыревский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47</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30</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63,8</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Вурнарский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181</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123</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67,9</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5</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Ибресинский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83</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28</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33,7</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6</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Канашский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57</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57</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630BBC" w:rsidRPr="005402D9" w:rsidTr="00EF539F">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7</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Козловский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48</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43</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89,6</w:t>
            </w:r>
          </w:p>
        </w:tc>
      </w:tr>
      <w:tr w:rsidR="00630BBC" w:rsidRPr="005402D9" w:rsidTr="00EF539F">
        <w:trPr>
          <w:gridAfter w:val="1"/>
          <w:wAfter w:w="835" w:type="dxa"/>
          <w:trHeight w:val="375"/>
        </w:trPr>
        <w:tc>
          <w:tcPr>
            <w:tcW w:w="621" w:type="dxa"/>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8</w:t>
            </w:r>
          </w:p>
        </w:tc>
        <w:tc>
          <w:tcPr>
            <w:tcW w:w="2781" w:type="dxa"/>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Комсомольский</w:t>
            </w:r>
          </w:p>
        </w:tc>
        <w:tc>
          <w:tcPr>
            <w:tcW w:w="2268" w:type="dxa"/>
            <w:tcBorders>
              <w:top w:val="single" w:sz="4" w:space="0" w:color="auto"/>
              <w:left w:val="single" w:sz="4" w:space="0" w:color="auto"/>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144</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105</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72,9</w:t>
            </w:r>
          </w:p>
        </w:tc>
      </w:tr>
      <w:tr w:rsidR="00630BBC" w:rsidRPr="005402D9" w:rsidTr="00EF539F">
        <w:trPr>
          <w:gridAfter w:val="1"/>
          <w:wAfter w:w="835" w:type="dxa"/>
          <w:trHeight w:val="375"/>
        </w:trPr>
        <w:tc>
          <w:tcPr>
            <w:tcW w:w="621" w:type="dxa"/>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9</w:t>
            </w:r>
          </w:p>
        </w:tc>
        <w:tc>
          <w:tcPr>
            <w:tcW w:w="2781" w:type="dxa"/>
            <w:tcBorders>
              <w:top w:val="single" w:sz="4" w:space="0" w:color="auto"/>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Красноармейский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81</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53</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65,4</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10</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Красночетайский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25</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11</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44,0</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11</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Мариинско-Посадский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68</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49</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72,0</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12</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Моргаушский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186</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86</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46,2</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13</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Порецкий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21</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19</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90,5</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14</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Урмарский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83</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48</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57,8</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15</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Цивильский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222</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94</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42,3</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16</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Чебоксарский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467</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300</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64,2</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17</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Шемуршинский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68</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68</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100,0</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18</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Шумерлинский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20</w:t>
            </w:r>
          </w:p>
        </w:tc>
        <w:tc>
          <w:tcPr>
            <w:tcW w:w="2268" w:type="dxa"/>
            <w:tcBorders>
              <w:top w:val="nil"/>
              <w:left w:val="single" w:sz="4" w:space="0" w:color="auto"/>
              <w:bottom w:val="nil"/>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16</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80,0</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19</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Ядринский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109</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96,5</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20</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proofErr w:type="spellStart"/>
            <w:r w:rsidRPr="00A241FC">
              <w:rPr>
                <w:rFonts w:ascii="Times New Roman" w:eastAsia="Times New Roman" w:hAnsi="Times New Roman" w:cs="Times New Roman"/>
                <w:sz w:val="24"/>
                <w:szCs w:val="24"/>
                <w:lang w:eastAsia="ru-RU"/>
              </w:rPr>
              <w:t>Яльчикский</w:t>
            </w:r>
            <w:proofErr w:type="spellEnd"/>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66</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46</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69,7</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21</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Янтиковский</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64</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39</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60,9</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22</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г. Алатырь</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78</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54</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69,2</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23</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г. Канаш</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262</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24</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г. Шумерля</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44</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20,4</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25</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г. Новочебоксарск</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430</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33</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7,7</w:t>
            </w:r>
          </w:p>
        </w:tc>
      </w:tr>
      <w:tr w:rsidR="00630BBC" w:rsidRPr="005402D9" w:rsidTr="009B2DC1">
        <w:trPr>
          <w:gridAfter w:val="1"/>
          <w:wAfter w:w="835" w:type="dxa"/>
          <w:trHeight w:val="375"/>
        </w:trPr>
        <w:tc>
          <w:tcPr>
            <w:tcW w:w="621"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26</w:t>
            </w:r>
          </w:p>
        </w:tc>
        <w:tc>
          <w:tcPr>
            <w:tcW w:w="2781" w:type="dxa"/>
            <w:tcBorders>
              <w:top w:val="nil"/>
              <w:left w:val="nil"/>
              <w:bottom w:val="single" w:sz="4" w:space="0" w:color="auto"/>
              <w:right w:val="single" w:sz="4" w:space="0" w:color="auto"/>
            </w:tcBorders>
            <w:vAlign w:val="center"/>
            <w:hideMark/>
          </w:tcPr>
          <w:p w:rsidR="00630BBC" w:rsidRPr="00A241FC" w:rsidRDefault="00630BBC" w:rsidP="002770B5">
            <w:pPr>
              <w:spacing w:before="75" w:after="0" w:line="240" w:lineRule="auto"/>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г. Чебоксары</w:t>
            </w:r>
          </w:p>
        </w:tc>
        <w:tc>
          <w:tcPr>
            <w:tcW w:w="2268" w:type="dxa"/>
            <w:tcBorders>
              <w:top w:val="single" w:sz="4" w:space="0" w:color="auto"/>
              <w:left w:val="nil"/>
              <w:bottom w:val="single" w:sz="4" w:space="0" w:color="auto"/>
              <w:right w:val="single" w:sz="4" w:space="0" w:color="auto"/>
            </w:tcBorders>
            <w:vAlign w:val="center"/>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1472</w:t>
            </w:r>
          </w:p>
        </w:tc>
        <w:tc>
          <w:tcPr>
            <w:tcW w:w="2268" w:type="dxa"/>
            <w:tcBorders>
              <w:top w:val="nil"/>
              <w:left w:val="single" w:sz="4" w:space="0" w:color="auto"/>
              <w:bottom w:val="single" w:sz="4" w:space="0" w:color="auto"/>
              <w:right w:val="single" w:sz="4" w:space="0" w:color="auto"/>
            </w:tcBorders>
            <w:vAlign w:val="center"/>
            <w:hideMark/>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sidRPr="00A241FC">
              <w:rPr>
                <w:rFonts w:ascii="Times New Roman" w:eastAsia="Times New Roman" w:hAnsi="Times New Roman" w:cs="Times New Roman"/>
                <w:sz w:val="24"/>
                <w:szCs w:val="24"/>
                <w:lang w:eastAsia="ru-RU"/>
              </w:rPr>
              <w:t>856</w:t>
            </w:r>
          </w:p>
        </w:tc>
        <w:tc>
          <w:tcPr>
            <w:tcW w:w="1559" w:type="dxa"/>
            <w:tcBorders>
              <w:top w:val="single" w:sz="4" w:space="0" w:color="auto"/>
              <w:left w:val="single" w:sz="4" w:space="0" w:color="auto"/>
              <w:bottom w:val="single" w:sz="4" w:space="0" w:color="auto"/>
              <w:right w:val="single" w:sz="4" w:space="0" w:color="auto"/>
            </w:tcBorders>
          </w:tcPr>
          <w:p w:rsidR="00630BBC" w:rsidRPr="00A241FC" w:rsidRDefault="00630BBC" w:rsidP="002770B5">
            <w:pPr>
              <w:spacing w:before="75"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58,2</w:t>
            </w:r>
          </w:p>
        </w:tc>
      </w:tr>
    </w:tbl>
    <w:p w:rsidR="006D2900" w:rsidRDefault="00694C28" w:rsidP="00631298">
      <w:pPr>
        <w:spacing w:after="0" w:line="240" w:lineRule="auto"/>
        <w:jc w:val="both"/>
        <w:rPr>
          <w:sz w:val="26"/>
          <w:szCs w:val="26"/>
          <w:lang w:eastAsia="ru-RU"/>
        </w:rPr>
      </w:pPr>
      <w:r>
        <w:rPr>
          <w:sz w:val="26"/>
          <w:szCs w:val="26"/>
          <w:lang w:eastAsia="ru-RU"/>
        </w:rPr>
        <w:t xml:space="preserve"> </w:t>
      </w:r>
    </w:p>
    <w:p w:rsidR="00F72F9B" w:rsidRPr="00285D3B" w:rsidRDefault="00285D3B" w:rsidP="00631298">
      <w:pPr>
        <w:spacing w:after="0" w:line="240" w:lineRule="auto"/>
        <w:jc w:val="both"/>
        <w:rPr>
          <w:rFonts w:ascii="Times New Roman" w:hAnsi="Times New Roman" w:cs="Times New Roman"/>
          <w:sz w:val="26"/>
          <w:szCs w:val="26"/>
          <w:lang w:eastAsia="ru-RU"/>
        </w:rPr>
      </w:pPr>
      <w:r>
        <w:rPr>
          <w:sz w:val="26"/>
          <w:szCs w:val="26"/>
          <w:lang w:eastAsia="ru-RU"/>
        </w:rPr>
        <w:lastRenderedPageBreak/>
        <w:tab/>
      </w:r>
      <w:r w:rsidRPr="00285D3B">
        <w:rPr>
          <w:rFonts w:ascii="Times New Roman" w:hAnsi="Times New Roman" w:cs="Times New Roman"/>
          <w:sz w:val="26"/>
          <w:szCs w:val="26"/>
          <w:lang w:eastAsia="ru-RU"/>
        </w:rPr>
        <w:t xml:space="preserve">Ниже среднереспубликанского уровня земельные участки многодетным семьям выделены в городах Новочебоксарск (7,7 %), Шумерля (20,4 %), Канаш (21,0%), в сельских районах: </w:t>
      </w:r>
      <w:proofErr w:type="spellStart"/>
      <w:r w:rsidRPr="00285D3B">
        <w:rPr>
          <w:rFonts w:ascii="Times New Roman" w:hAnsi="Times New Roman" w:cs="Times New Roman"/>
          <w:sz w:val="26"/>
          <w:szCs w:val="26"/>
          <w:lang w:eastAsia="ru-RU"/>
        </w:rPr>
        <w:t>Аликовском</w:t>
      </w:r>
      <w:proofErr w:type="spellEnd"/>
      <w:r w:rsidRPr="00285D3B">
        <w:rPr>
          <w:rFonts w:ascii="Times New Roman" w:hAnsi="Times New Roman" w:cs="Times New Roman"/>
          <w:sz w:val="26"/>
          <w:szCs w:val="26"/>
          <w:lang w:eastAsia="ru-RU"/>
        </w:rPr>
        <w:t xml:space="preserve"> (28,6 %), </w:t>
      </w:r>
      <w:proofErr w:type="spellStart"/>
      <w:r w:rsidRPr="00285D3B">
        <w:rPr>
          <w:rFonts w:ascii="Times New Roman" w:hAnsi="Times New Roman" w:cs="Times New Roman"/>
          <w:sz w:val="26"/>
          <w:szCs w:val="26"/>
          <w:lang w:eastAsia="ru-RU"/>
        </w:rPr>
        <w:t>Ибресинском</w:t>
      </w:r>
      <w:proofErr w:type="spellEnd"/>
      <w:r w:rsidRPr="00285D3B">
        <w:rPr>
          <w:rFonts w:ascii="Times New Roman" w:hAnsi="Times New Roman" w:cs="Times New Roman"/>
          <w:sz w:val="26"/>
          <w:szCs w:val="26"/>
          <w:lang w:eastAsia="ru-RU"/>
        </w:rPr>
        <w:t xml:space="preserve"> (33,7%), Цивильском (42,3 %), </w:t>
      </w:r>
      <w:proofErr w:type="spellStart"/>
      <w:r w:rsidRPr="00285D3B">
        <w:rPr>
          <w:rFonts w:ascii="Times New Roman" w:hAnsi="Times New Roman" w:cs="Times New Roman"/>
          <w:sz w:val="26"/>
          <w:szCs w:val="26"/>
          <w:lang w:eastAsia="ru-RU"/>
        </w:rPr>
        <w:t>Красночетайском</w:t>
      </w:r>
      <w:proofErr w:type="spellEnd"/>
      <w:r w:rsidRPr="00285D3B">
        <w:rPr>
          <w:rFonts w:ascii="Times New Roman" w:hAnsi="Times New Roman" w:cs="Times New Roman"/>
          <w:sz w:val="26"/>
          <w:szCs w:val="26"/>
          <w:lang w:eastAsia="ru-RU"/>
        </w:rPr>
        <w:t xml:space="preserve"> (44,0 %), </w:t>
      </w:r>
      <w:proofErr w:type="spellStart"/>
      <w:r w:rsidRPr="00285D3B">
        <w:rPr>
          <w:rFonts w:ascii="Times New Roman" w:hAnsi="Times New Roman" w:cs="Times New Roman"/>
          <w:sz w:val="26"/>
          <w:szCs w:val="26"/>
          <w:lang w:eastAsia="ru-RU"/>
        </w:rPr>
        <w:t>Моргаушском</w:t>
      </w:r>
      <w:proofErr w:type="spellEnd"/>
      <w:r w:rsidRPr="00285D3B">
        <w:rPr>
          <w:rFonts w:ascii="Times New Roman" w:hAnsi="Times New Roman" w:cs="Times New Roman"/>
          <w:sz w:val="26"/>
          <w:szCs w:val="26"/>
          <w:lang w:eastAsia="ru-RU"/>
        </w:rPr>
        <w:t xml:space="preserve"> (46,2 %).</w:t>
      </w:r>
    </w:p>
    <w:p w:rsidR="00BC5F65" w:rsidRDefault="00BC5F65" w:rsidP="00A930C7">
      <w:pPr>
        <w:pStyle w:val="3"/>
        <w:rPr>
          <w:szCs w:val="26"/>
        </w:rPr>
      </w:pPr>
    </w:p>
    <w:p w:rsidR="00F66A7F" w:rsidRPr="00C80521" w:rsidRDefault="00F66A7F" w:rsidP="00A930C7">
      <w:pPr>
        <w:pStyle w:val="3"/>
        <w:rPr>
          <w:szCs w:val="26"/>
        </w:rPr>
      </w:pPr>
      <w:bookmarkStart w:id="7" w:name="_Toc387905431"/>
      <w:r w:rsidRPr="00C80521">
        <w:rPr>
          <w:szCs w:val="26"/>
        </w:rPr>
        <w:t>Обеспечение права на жизнь и безопасность детей</w:t>
      </w:r>
      <w:bookmarkEnd w:id="7"/>
      <w:r w:rsidRPr="00C80521">
        <w:rPr>
          <w:szCs w:val="26"/>
        </w:rPr>
        <w:t xml:space="preserve"> </w:t>
      </w:r>
    </w:p>
    <w:p w:rsidR="00F66A7F" w:rsidRPr="00C80521" w:rsidRDefault="00F66A7F" w:rsidP="00A930C7">
      <w:pPr>
        <w:spacing w:after="0" w:line="240" w:lineRule="auto"/>
        <w:jc w:val="center"/>
        <w:rPr>
          <w:rFonts w:ascii="Times New Roman" w:hAnsi="Times New Roman" w:cs="Times New Roman"/>
          <w:sz w:val="26"/>
          <w:szCs w:val="26"/>
        </w:rPr>
      </w:pPr>
    </w:p>
    <w:p w:rsidR="00F66A7F" w:rsidRPr="00C80521" w:rsidRDefault="00F66A7F"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Каждый ребенок в соответствии со статьей 20 Конституции Р</w:t>
      </w:r>
      <w:r w:rsidR="00F459FA">
        <w:rPr>
          <w:rFonts w:ascii="Times New Roman" w:hAnsi="Times New Roman" w:cs="Times New Roman"/>
          <w:sz w:val="26"/>
          <w:szCs w:val="26"/>
        </w:rPr>
        <w:t>оссийской Федерации</w:t>
      </w:r>
      <w:r w:rsidRPr="00C80521">
        <w:rPr>
          <w:rFonts w:ascii="Times New Roman" w:hAnsi="Times New Roman" w:cs="Times New Roman"/>
          <w:sz w:val="26"/>
          <w:szCs w:val="26"/>
        </w:rPr>
        <w:t xml:space="preserve"> и статьей 6 Конвенц</w:t>
      </w:r>
      <w:proofErr w:type="gramStart"/>
      <w:r w:rsidRPr="00C80521">
        <w:rPr>
          <w:rFonts w:ascii="Times New Roman" w:hAnsi="Times New Roman" w:cs="Times New Roman"/>
          <w:sz w:val="26"/>
          <w:szCs w:val="26"/>
        </w:rPr>
        <w:t>ии ОО</w:t>
      </w:r>
      <w:proofErr w:type="gramEnd"/>
      <w:r w:rsidRPr="00C80521">
        <w:rPr>
          <w:rFonts w:ascii="Times New Roman" w:hAnsi="Times New Roman" w:cs="Times New Roman"/>
          <w:sz w:val="26"/>
          <w:szCs w:val="26"/>
        </w:rPr>
        <w:t xml:space="preserve">Н о правах </w:t>
      </w:r>
      <w:r w:rsidR="00CE029F">
        <w:rPr>
          <w:rFonts w:ascii="Times New Roman" w:hAnsi="Times New Roman" w:cs="Times New Roman"/>
          <w:sz w:val="26"/>
          <w:szCs w:val="26"/>
        </w:rPr>
        <w:t>ребёнка</w:t>
      </w:r>
      <w:r w:rsidRPr="00C80521">
        <w:rPr>
          <w:rFonts w:ascii="Times New Roman" w:hAnsi="Times New Roman" w:cs="Times New Roman"/>
          <w:sz w:val="26"/>
          <w:szCs w:val="26"/>
        </w:rPr>
        <w:t xml:space="preserve"> имеет право на жизнь. Обязанность государства создать максимально возможные условия для здорового развития каждого </w:t>
      </w:r>
      <w:r w:rsidR="00CE029F">
        <w:rPr>
          <w:rFonts w:ascii="Times New Roman" w:hAnsi="Times New Roman" w:cs="Times New Roman"/>
          <w:sz w:val="26"/>
          <w:szCs w:val="26"/>
        </w:rPr>
        <w:t>ребёнка</w:t>
      </w:r>
      <w:r w:rsidRPr="00C80521">
        <w:rPr>
          <w:rFonts w:ascii="Times New Roman" w:hAnsi="Times New Roman" w:cs="Times New Roman"/>
          <w:sz w:val="26"/>
          <w:szCs w:val="26"/>
        </w:rPr>
        <w:t xml:space="preserve">.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Особо волнуют случаи смерти (гибели) детей от внешних причин, когда погибают здоровые дети, которые должны </w:t>
      </w:r>
      <w:proofErr w:type="gramStart"/>
      <w:r w:rsidRPr="00C80521">
        <w:rPr>
          <w:rFonts w:ascii="Times New Roman" w:hAnsi="Times New Roman" w:cs="Times New Roman"/>
          <w:sz w:val="26"/>
          <w:szCs w:val="26"/>
        </w:rPr>
        <w:t>жить и радовать</w:t>
      </w:r>
      <w:proofErr w:type="gramEnd"/>
      <w:r w:rsidRPr="00C80521">
        <w:rPr>
          <w:rFonts w:ascii="Times New Roman" w:hAnsi="Times New Roman" w:cs="Times New Roman"/>
          <w:sz w:val="26"/>
          <w:szCs w:val="26"/>
        </w:rPr>
        <w:t xml:space="preserve"> взрослых. По итогам 2013 года на территории республики зарегистрирована 1 чрезвычайная ситуация, где от полученных травм скончался на месте происшествия юноша 1996 г.р. </w:t>
      </w:r>
      <w:r w:rsidR="00706977">
        <w:rPr>
          <w:rFonts w:ascii="Times New Roman" w:hAnsi="Times New Roman" w:cs="Times New Roman"/>
          <w:sz w:val="26"/>
          <w:szCs w:val="26"/>
        </w:rPr>
        <w:t>(</w:t>
      </w:r>
      <w:proofErr w:type="spellStart"/>
      <w:r w:rsidR="00706977">
        <w:rPr>
          <w:rFonts w:ascii="Times New Roman" w:hAnsi="Times New Roman" w:cs="Times New Roman"/>
          <w:sz w:val="26"/>
          <w:szCs w:val="26"/>
        </w:rPr>
        <w:t>Цивильский</w:t>
      </w:r>
      <w:proofErr w:type="spellEnd"/>
      <w:r w:rsidR="00706977">
        <w:rPr>
          <w:rFonts w:ascii="Times New Roman" w:hAnsi="Times New Roman" w:cs="Times New Roman"/>
          <w:sz w:val="26"/>
          <w:szCs w:val="26"/>
        </w:rPr>
        <w:t xml:space="preserve"> район).</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За весь 2013 год на </w:t>
      </w:r>
      <w:r w:rsidR="006A4CDE" w:rsidRPr="00C80521">
        <w:rPr>
          <w:rFonts w:ascii="Times New Roman" w:hAnsi="Times New Roman" w:cs="Times New Roman"/>
          <w:sz w:val="26"/>
          <w:szCs w:val="26"/>
        </w:rPr>
        <w:t xml:space="preserve">пожаре </w:t>
      </w:r>
      <w:r w:rsidRPr="00C80521">
        <w:rPr>
          <w:rFonts w:ascii="Times New Roman" w:hAnsi="Times New Roman" w:cs="Times New Roman"/>
          <w:sz w:val="26"/>
          <w:szCs w:val="26"/>
        </w:rPr>
        <w:t>погиб 1 ребенок – девочка 2009 г.р. (</w:t>
      </w:r>
      <w:proofErr w:type="spellStart"/>
      <w:r w:rsidRPr="00C80521">
        <w:rPr>
          <w:rFonts w:ascii="Times New Roman" w:hAnsi="Times New Roman" w:cs="Times New Roman"/>
          <w:sz w:val="26"/>
          <w:szCs w:val="26"/>
        </w:rPr>
        <w:t>Красночетайский</w:t>
      </w:r>
      <w:proofErr w:type="spellEnd"/>
      <w:r w:rsidRPr="00C80521">
        <w:rPr>
          <w:rFonts w:ascii="Times New Roman" w:hAnsi="Times New Roman" w:cs="Times New Roman"/>
          <w:sz w:val="26"/>
          <w:szCs w:val="26"/>
        </w:rPr>
        <w:t xml:space="preserve"> район</w:t>
      </w:r>
      <w:r w:rsidR="002B2AA0" w:rsidRPr="00C80521">
        <w:rPr>
          <w:rFonts w:ascii="Times New Roman" w:hAnsi="Times New Roman" w:cs="Times New Roman"/>
          <w:sz w:val="26"/>
          <w:szCs w:val="26"/>
        </w:rPr>
        <w:t>, 21 мая 2013 г.</w:t>
      </w:r>
      <w:r w:rsidRPr="00C80521">
        <w:rPr>
          <w:rFonts w:ascii="Times New Roman" w:hAnsi="Times New Roman" w:cs="Times New Roman"/>
          <w:sz w:val="26"/>
          <w:szCs w:val="26"/>
        </w:rPr>
        <w:t>), причина пожара – неосторожное обращение с огнем.</w:t>
      </w:r>
    </w:p>
    <w:p w:rsidR="00F66A7F" w:rsidRPr="00C80521" w:rsidRDefault="00F66A7F"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 xml:space="preserve">За 3 месяца 2014 года  на пожаре погибли </w:t>
      </w:r>
      <w:r w:rsidR="00A11181" w:rsidRPr="00C80521">
        <w:rPr>
          <w:rFonts w:ascii="Times New Roman" w:hAnsi="Times New Roman" w:cs="Times New Roman"/>
          <w:sz w:val="26"/>
          <w:szCs w:val="26"/>
        </w:rPr>
        <w:t>5</w:t>
      </w:r>
      <w:r w:rsidRPr="00C80521">
        <w:rPr>
          <w:rFonts w:ascii="Times New Roman" w:hAnsi="Times New Roman" w:cs="Times New Roman"/>
          <w:sz w:val="26"/>
          <w:szCs w:val="26"/>
        </w:rPr>
        <w:t xml:space="preserve"> детей: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2 де</w:t>
      </w:r>
      <w:r w:rsidR="00155219">
        <w:rPr>
          <w:rFonts w:ascii="Times New Roman" w:hAnsi="Times New Roman" w:cs="Times New Roman"/>
          <w:sz w:val="26"/>
          <w:szCs w:val="26"/>
        </w:rPr>
        <w:t>тей</w:t>
      </w:r>
      <w:r w:rsidRPr="00C80521">
        <w:rPr>
          <w:rFonts w:ascii="Times New Roman" w:hAnsi="Times New Roman" w:cs="Times New Roman"/>
          <w:sz w:val="26"/>
          <w:szCs w:val="26"/>
        </w:rPr>
        <w:t>:</w:t>
      </w:r>
      <w:r w:rsidR="00155219">
        <w:rPr>
          <w:rFonts w:ascii="Times New Roman" w:hAnsi="Times New Roman" w:cs="Times New Roman"/>
          <w:sz w:val="26"/>
          <w:szCs w:val="26"/>
        </w:rPr>
        <w:t xml:space="preserve"> девочки</w:t>
      </w:r>
      <w:r w:rsidRPr="00C80521">
        <w:rPr>
          <w:rFonts w:ascii="Times New Roman" w:hAnsi="Times New Roman" w:cs="Times New Roman"/>
          <w:sz w:val="26"/>
          <w:szCs w:val="26"/>
        </w:rPr>
        <w:t xml:space="preserve"> 2010, 2011 г.р. (Батыревский район,</w:t>
      </w:r>
      <w:r w:rsidR="006A4CDE" w:rsidRPr="00C80521">
        <w:rPr>
          <w:rFonts w:ascii="Times New Roman" w:hAnsi="Times New Roman" w:cs="Times New Roman"/>
          <w:sz w:val="26"/>
          <w:szCs w:val="26"/>
        </w:rPr>
        <w:t xml:space="preserve"> 6 февраля 2014 г.),</w:t>
      </w:r>
      <w:r w:rsidRPr="00C80521">
        <w:rPr>
          <w:rFonts w:ascii="Times New Roman" w:hAnsi="Times New Roman" w:cs="Times New Roman"/>
          <w:sz w:val="26"/>
          <w:szCs w:val="26"/>
        </w:rPr>
        <w:t xml:space="preserve"> причина пожара – нарушение правил пожарной безопасности при эксплуатации бытовых электроприборов;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3 детей: мальчики 2010, 2011 г.р., девочка 2012 г.р. (Канашский район</w:t>
      </w:r>
      <w:r w:rsidR="006A4CDE" w:rsidRPr="00C80521">
        <w:rPr>
          <w:rFonts w:ascii="Times New Roman" w:hAnsi="Times New Roman" w:cs="Times New Roman"/>
          <w:sz w:val="26"/>
          <w:szCs w:val="26"/>
        </w:rPr>
        <w:t>, 22 февраля 2014 г.</w:t>
      </w:r>
      <w:r w:rsidRPr="00C80521">
        <w:rPr>
          <w:rFonts w:ascii="Times New Roman" w:hAnsi="Times New Roman" w:cs="Times New Roman"/>
          <w:sz w:val="26"/>
          <w:szCs w:val="26"/>
        </w:rPr>
        <w:t>), причина пожара – нарушение правил пожарной безопасности при экспл</w:t>
      </w:r>
      <w:r w:rsidR="001D64CC">
        <w:rPr>
          <w:rFonts w:ascii="Times New Roman" w:hAnsi="Times New Roman" w:cs="Times New Roman"/>
          <w:sz w:val="26"/>
          <w:szCs w:val="26"/>
        </w:rPr>
        <w:t xml:space="preserve">уатации бытовых электроприборов, </w:t>
      </w:r>
      <w:r w:rsidR="00A62C61" w:rsidRPr="00C80521">
        <w:rPr>
          <w:rFonts w:ascii="Times New Roman" w:hAnsi="Times New Roman" w:cs="Times New Roman"/>
          <w:sz w:val="26"/>
          <w:szCs w:val="26"/>
        </w:rPr>
        <w:t>погибла</w:t>
      </w:r>
      <w:r w:rsidR="004A6C62">
        <w:rPr>
          <w:rFonts w:ascii="Times New Roman" w:hAnsi="Times New Roman" w:cs="Times New Roman"/>
          <w:sz w:val="26"/>
          <w:szCs w:val="26"/>
        </w:rPr>
        <w:t xml:space="preserve"> и</w:t>
      </w:r>
      <w:r w:rsidR="00A62C61" w:rsidRPr="00C80521">
        <w:rPr>
          <w:rFonts w:ascii="Times New Roman" w:hAnsi="Times New Roman" w:cs="Times New Roman"/>
          <w:sz w:val="26"/>
          <w:szCs w:val="26"/>
        </w:rPr>
        <w:t xml:space="preserve"> мать, злоупотреблявшая спиртными напитками.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В вопросах профилактики гибели детей на пожарах главной должна быть </w:t>
      </w:r>
      <w:r w:rsidR="005D5AFC">
        <w:rPr>
          <w:rFonts w:ascii="Times New Roman" w:hAnsi="Times New Roman" w:cs="Times New Roman"/>
          <w:sz w:val="26"/>
          <w:szCs w:val="26"/>
        </w:rPr>
        <w:t xml:space="preserve">налажена </w:t>
      </w:r>
      <w:r w:rsidRPr="00C80521">
        <w:rPr>
          <w:rFonts w:ascii="Times New Roman" w:hAnsi="Times New Roman" w:cs="Times New Roman"/>
          <w:sz w:val="26"/>
          <w:szCs w:val="26"/>
        </w:rPr>
        <w:t xml:space="preserve">работа с неблагополучными семьями, особенно </w:t>
      </w:r>
      <w:r w:rsidR="00DB49D8" w:rsidRPr="00C80521">
        <w:rPr>
          <w:rFonts w:ascii="Times New Roman" w:hAnsi="Times New Roman" w:cs="Times New Roman"/>
          <w:sz w:val="26"/>
          <w:szCs w:val="26"/>
        </w:rPr>
        <w:t xml:space="preserve">с </w:t>
      </w:r>
      <w:r w:rsidRPr="00C80521">
        <w:rPr>
          <w:rFonts w:ascii="Times New Roman" w:hAnsi="Times New Roman" w:cs="Times New Roman"/>
          <w:sz w:val="26"/>
          <w:szCs w:val="26"/>
        </w:rPr>
        <w:t xml:space="preserve">теми, в которых есть дети. </w:t>
      </w:r>
      <w:r w:rsidR="00285D3B">
        <w:rPr>
          <w:rFonts w:ascii="Times New Roman" w:hAnsi="Times New Roman" w:cs="Times New Roman"/>
          <w:sz w:val="26"/>
          <w:szCs w:val="26"/>
        </w:rPr>
        <w:t xml:space="preserve">Необходимо обследовать все жилые дома старой постройки, где проживают семьи с детьми, на предмет пожарной безопасности. </w:t>
      </w:r>
    </w:p>
    <w:p w:rsidR="00F66A7F" w:rsidRPr="00C80521" w:rsidRDefault="00F66A7F"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 xml:space="preserve">В результате происшествий на водных объектах в 2013 году утонули 10 детей.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Канашский район</w:t>
      </w:r>
      <w:r w:rsidR="0008272E" w:rsidRPr="00C80521">
        <w:rPr>
          <w:rFonts w:ascii="Times New Roman" w:hAnsi="Times New Roman" w:cs="Times New Roman"/>
          <w:sz w:val="26"/>
          <w:szCs w:val="26"/>
        </w:rPr>
        <w:t>, трое детей</w:t>
      </w:r>
      <w:r w:rsidRPr="00C80521">
        <w:rPr>
          <w:rFonts w:ascii="Times New Roman" w:hAnsi="Times New Roman" w:cs="Times New Roman"/>
          <w:sz w:val="26"/>
          <w:szCs w:val="26"/>
        </w:rPr>
        <w:t xml:space="preserve">: девочка 2007 г.р., </w:t>
      </w:r>
      <w:r w:rsidR="008E7BD8">
        <w:rPr>
          <w:rFonts w:ascii="Times New Roman" w:hAnsi="Times New Roman" w:cs="Times New Roman"/>
          <w:sz w:val="26"/>
          <w:szCs w:val="26"/>
        </w:rPr>
        <w:t>мальчик 2005 г.р., мальчик 2000</w:t>
      </w:r>
      <w:r w:rsidRPr="00C80521">
        <w:rPr>
          <w:rFonts w:ascii="Times New Roman" w:hAnsi="Times New Roman" w:cs="Times New Roman"/>
          <w:sz w:val="26"/>
          <w:szCs w:val="26"/>
        </w:rPr>
        <w:t>г.р.</w:t>
      </w:r>
    </w:p>
    <w:p w:rsidR="00F66A7F" w:rsidRPr="00C80521" w:rsidRDefault="00F66A7F" w:rsidP="00A930C7">
      <w:pPr>
        <w:spacing w:after="0" w:line="240" w:lineRule="auto"/>
        <w:jc w:val="both"/>
        <w:rPr>
          <w:rFonts w:ascii="Times New Roman" w:hAnsi="Times New Roman" w:cs="Times New Roman"/>
          <w:sz w:val="26"/>
          <w:szCs w:val="26"/>
        </w:rPr>
      </w:pPr>
      <w:proofErr w:type="spellStart"/>
      <w:r w:rsidRPr="00C80521">
        <w:rPr>
          <w:rFonts w:ascii="Times New Roman" w:hAnsi="Times New Roman" w:cs="Times New Roman"/>
          <w:sz w:val="26"/>
          <w:szCs w:val="26"/>
        </w:rPr>
        <w:t>Моргаушский</w:t>
      </w:r>
      <w:proofErr w:type="spellEnd"/>
      <w:r w:rsidRPr="00C80521">
        <w:rPr>
          <w:rFonts w:ascii="Times New Roman" w:hAnsi="Times New Roman" w:cs="Times New Roman"/>
          <w:sz w:val="26"/>
          <w:szCs w:val="26"/>
        </w:rPr>
        <w:t xml:space="preserve"> район</w:t>
      </w:r>
      <w:r w:rsidR="0008272E" w:rsidRPr="00C80521">
        <w:rPr>
          <w:rFonts w:ascii="Times New Roman" w:hAnsi="Times New Roman" w:cs="Times New Roman"/>
          <w:sz w:val="26"/>
          <w:szCs w:val="26"/>
        </w:rPr>
        <w:t>, двое детей</w:t>
      </w:r>
      <w:r w:rsidRPr="00C80521">
        <w:rPr>
          <w:rFonts w:ascii="Times New Roman" w:hAnsi="Times New Roman" w:cs="Times New Roman"/>
          <w:sz w:val="26"/>
          <w:szCs w:val="26"/>
        </w:rPr>
        <w:t>: юноша 1999 г.р., мальчик 2007 г.р.</w:t>
      </w:r>
    </w:p>
    <w:p w:rsidR="00F66A7F" w:rsidRPr="00C80521" w:rsidRDefault="00F66A7F" w:rsidP="00A930C7">
      <w:pPr>
        <w:spacing w:after="0" w:line="240" w:lineRule="auto"/>
        <w:jc w:val="both"/>
        <w:rPr>
          <w:rFonts w:ascii="Times New Roman" w:hAnsi="Times New Roman" w:cs="Times New Roman"/>
          <w:sz w:val="26"/>
          <w:szCs w:val="26"/>
        </w:rPr>
      </w:pPr>
      <w:proofErr w:type="spellStart"/>
      <w:r w:rsidRPr="00C80521">
        <w:rPr>
          <w:rFonts w:ascii="Times New Roman" w:hAnsi="Times New Roman" w:cs="Times New Roman"/>
          <w:sz w:val="26"/>
          <w:szCs w:val="26"/>
        </w:rPr>
        <w:t>Урмарский</w:t>
      </w:r>
      <w:proofErr w:type="spellEnd"/>
      <w:r w:rsidRPr="00C80521">
        <w:rPr>
          <w:rFonts w:ascii="Times New Roman" w:hAnsi="Times New Roman" w:cs="Times New Roman"/>
          <w:sz w:val="26"/>
          <w:szCs w:val="26"/>
        </w:rPr>
        <w:t xml:space="preserve"> район</w:t>
      </w:r>
      <w:r w:rsidR="0008272E" w:rsidRPr="00C80521">
        <w:rPr>
          <w:rFonts w:ascii="Times New Roman" w:hAnsi="Times New Roman" w:cs="Times New Roman"/>
          <w:sz w:val="26"/>
          <w:szCs w:val="26"/>
        </w:rPr>
        <w:t>, двое детей</w:t>
      </w:r>
      <w:r w:rsidRPr="00C80521">
        <w:rPr>
          <w:rFonts w:ascii="Times New Roman" w:hAnsi="Times New Roman" w:cs="Times New Roman"/>
          <w:sz w:val="26"/>
          <w:szCs w:val="26"/>
        </w:rPr>
        <w:t xml:space="preserve">: девочка 2003 г.р., мальчик 2006 г.р.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Красноармейский район: мальчик 2004 г.р.</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Батыревский район: юноша 1997 г.р.</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Комсомольский район: девочка 2010 г.р.</w:t>
      </w:r>
    </w:p>
    <w:p w:rsidR="00F66A7F" w:rsidRPr="00285D3B" w:rsidRDefault="00F66A7F" w:rsidP="00A930C7">
      <w:pPr>
        <w:spacing w:after="0" w:line="240" w:lineRule="auto"/>
        <w:jc w:val="both"/>
        <w:rPr>
          <w:rFonts w:ascii="Times New Roman" w:hAnsi="Times New Roman" w:cs="Times New Roman"/>
          <w:b/>
          <w:sz w:val="26"/>
          <w:szCs w:val="26"/>
        </w:rPr>
      </w:pPr>
      <w:r w:rsidRPr="00C80521">
        <w:rPr>
          <w:rFonts w:ascii="Times New Roman" w:hAnsi="Times New Roman" w:cs="Times New Roman"/>
          <w:sz w:val="26"/>
          <w:szCs w:val="26"/>
        </w:rPr>
        <w:tab/>
      </w:r>
      <w:r w:rsidRPr="00285D3B">
        <w:rPr>
          <w:rFonts w:ascii="Times New Roman" w:hAnsi="Times New Roman" w:cs="Times New Roman"/>
          <w:b/>
          <w:sz w:val="26"/>
          <w:szCs w:val="26"/>
        </w:rPr>
        <w:t xml:space="preserve">Необходимо повысить ответственность родителей, органов власти на местах </w:t>
      </w:r>
      <w:r w:rsidR="00285D3B">
        <w:rPr>
          <w:rFonts w:ascii="Times New Roman" w:hAnsi="Times New Roman" w:cs="Times New Roman"/>
          <w:b/>
          <w:sz w:val="26"/>
          <w:szCs w:val="26"/>
        </w:rPr>
        <w:t>в вопросах обеспечения</w:t>
      </w:r>
      <w:r w:rsidRPr="00285D3B">
        <w:rPr>
          <w:rFonts w:ascii="Times New Roman" w:hAnsi="Times New Roman" w:cs="Times New Roman"/>
          <w:b/>
          <w:sz w:val="26"/>
          <w:szCs w:val="26"/>
        </w:rPr>
        <w:t xml:space="preserve"> безопасности</w:t>
      </w:r>
      <w:r w:rsidR="00B54889">
        <w:rPr>
          <w:rFonts w:ascii="Times New Roman" w:hAnsi="Times New Roman" w:cs="Times New Roman"/>
          <w:b/>
          <w:sz w:val="26"/>
          <w:szCs w:val="26"/>
        </w:rPr>
        <w:t xml:space="preserve"> детей</w:t>
      </w:r>
      <w:r w:rsidR="00285D3B">
        <w:rPr>
          <w:rFonts w:ascii="Times New Roman" w:hAnsi="Times New Roman" w:cs="Times New Roman"/>
          <w:b/>
          <w:sz w:val="26"/>
          <w:szCs w:val="26"/>
        </w:rPr>
        <w:t xml:space="preserve"> </w:t>
      </w:r>
      <w:r w:rsidRPr="00285D3B">
        <w:rPr>
          <w:rFonts w:ascii="Times New Roman" w:hAnsi="Times New Roman" w:cs="Times New Roman"/>
          <w:b/>
          <w:sz w:val="26"/>
          <w:szCs w:val="26"/>
        </w:rPr>
        <w:t xml:space="preserve">на водных объектах. </w:t>
      </w:r>
    </w:p>
    <w:p w:rsidR="00F66A7F" w:rsidRDefault="00F66A7F" w:rsidP="00A930C7">
      <w:pPr>
        <w:spacing w:after="0" w:line="240" w:lineRule="auto"/>
        <w:jc w:val="center"/>
        <w:rPr>
          <w:rFonts w:ascii="Times New Roman" w:hAnsi="Times New Roman" w:cs="Times New Roman"/>
          <w:b/>
          <w:sz w:val="26"/>
          <w:szCs w:val="26"/>
        </w:rPr>
      </w:pPr>
    </w:p>
    <w:p w:rsidR="004A1A9D" w:rsidRDefault="004A1A9D" w:rsidP="00A930C7">
      <w:pPr>
        <w:spacing w:after="0" w:line="240" w:lineRule="auto"/>
        <w:jc w:val="center"/>
        <w:rPr>
          <w:rFonts w:ascii="Times New Roman" w:hAnsi="Times New Roman" w:cs="Times New Roman"/>
          <w:b/>
          <w:sz w:val="26"/>
          <w:szCs w:val="26"/>
        </w:rPr>
      </w:pPr>
    </w:p>
    <w:p w:rsidR="00C64DB0" w:rsidRDefault="00C64DB0" w:rsidP="00A930C7">
      <w:pPr>
        <w:spacing w:after="0" w:line="240" w:lineRule="auto"/>
        <w:jc w:val="center"/>
        <w:rPr>
          <w:rFonts w:ascii="Times New Roman" w:hAnsi="Times New Roman" w:cs="Times New Roman"/>
          <w:b/>
          <w:sz w:val="26"/>
          <w:szCs w:val="26"/>
        </w:rPr>
      </w:pPr>
    </w:p>
    <w:p w:rsidR="00C64DB0" w:rsidRPr="00285D3B" w:rsidRDefault="00C64DB0" w:rsidP="00A930C7">
      <w:pPr>
        <w:spacing w:after="0" w:line="240" w:lineRule="auto"/>
        <w:jc w:val="center"/>
        <w:rPr>
          <w:rFonts w:ascii="Times New Roman" w:hAnsi="Times New Roman" w:cs="Times New Roman"/>
          <w:b/>
          <w:sz w:val="26"/>
          <w:szCs w:val="26"/>
        </w:rPr>
      </w:pPr>
    </w:p>
    <w:p w:rsidR="00F66A7F" w:rsidRPr="00C80521" w:rsidRDefault="00F66A7F" w:rsidP="00A930C7">
      <w:pPr>
        <w:pStyle w:val="3"/>
        <w:rPr>
          <w:szCs w:val="26"/>
        </w:rPr>
      </w:pPr>
      <w:bookmarkStart w:id="8" w:name="_Toc387905432"/>
      <w:r w:rsidRPr="00C80521">
        <w:rPr>
          <w:szCs w:val="26"/>
        </w:rPr>
        <w:lastRenderedPageBreak/>
        <w:t>Дорожно-транспортный травматизм</w:t>
      </w:r>
      <w:bookmarkEnd w:id="8"/>
      <w:r w:rsidRPr="00C80521">
        <w:rPr>
          <w:szCs w:val="26"/>
        </w:rPr>
        <w:t xml:space="preserve"> </w:t>
      </w:r>
    </w:p>
    <w:p w:rsidR="00F66A7F" w:rsidRDefault="00F66A7F" w:rsidP="00A930C7">
      <w:pPr>
        <w:spacing w:after="0" w:line="240" w:lineRule="auto"/>
        <w:jc w:val="center"/>
        <w:rPr>
          <w:rFonts w:ascii="Times New Roman" w:hAnsi="Times New Roman" w:cs="Times New Roman"/>
          <w:sz w:val="26"/>
          <w:szCs w:val="26"/>
        </w:rPr>
      </w:pPr>
    </w:p>
    <w:p w:rsidR="00171927" w:rsidRPr="00171927" w:rsidRDefault="00171927" w:rsidP="00171927">
      <w:pPr>
        <w:spacing w:after="0" w:line="240" w:lineRule="auto"/>
        <w:ind w:left="4536"/>
        <w:jc w:val="both"/>
        <w:rPr>
          <w:rFonts w:ascii="Times New Roman" w:hAnsi="Times New Roman" w:cs="Times New Roman"/>
          <w:sz w:val="24"/>
          <w:szCs w:val="24"/>
        </w:rPr>
      </w:pPr>
      <w:r w:rsidRPr="00171927">
        <w:rPr>
          <w:rFonts w:ascii="Times New Roman" w:hAnsi="Times New Roman" w:cs="Times New Roman"/>
          <w:sz w:val="24"/>
          <w:szCs w:val="24"/>
        </w:rPr>
        <w:t xml:space="preserve">«…Несмотря на совершенствование системы оказания медицинской помощи, остается серьезной проблемой смертность от дорожно-транспортных происшествий» </w:t>
      </w:r>
    </w:p>
    <w:p w:rsidR="00171927" w:rsidRPr="00171927" w:rsidRDefault="00171927" w:rsidP="00171927">
      <w:pPr>
        <w:spacing w:after="0" w:line="240" w:lineRule="auto"/>
        <w:ind w:left="4536"/>
        <w:jc w:val="both"/>
        <w:rPr>
          <w:rFonts w:ascii="Times New Roman" w:hAnsi="Times New Roman" w:cs="Times New Roman"/>
          <w:sz w:val="24"/>
          <w:szCs w:val="24"/>
        </w:rPr>
      </w:pPr>
    </w:p>
    <w:p w:rsidR="00171927" w:rsidRPr="00171927" w:rsidRDefault="00171927" w:rsidP="00171927">
      <w:pPr>
        <w:spacing w:after="0" w:line="240" w:lineRule="auto"/>
        <w:ind w:left="4536"/>
        <w:jc w:val="both"/>
        <w:rPr>
          <w:rFonts w:ascii="Times New Roman" w:hAnsi="Times New Roman" w:cs="Times New Roman"/>
          <w:sz w:val="24"/>
          <w:szCs w:val="24"/>
        </w:rPr>
      </w:pPr>
      <w:r w:rsidRPr="00171927">
        <w:rPr>
          <w:rFonts w:ascii="Times New Roman" w:hAnsi="Times New Roman" w:cs="Times New Roman"/>
          <w:sz w:val="24"/>
          <w:szCs w:val="24"/>
        </w:rPr>
        <w:t>Из Послания Главы Чувашской Республики М.В. Игнатьева Государственному Совету Чувашской Республики</w:t>
      </w:r>
      <w:r w:rsidR="00E57134">
        <w:rPr>
          <w:rFonts w:ascii="Times New Roman" w:hAnsi="Times New Roman" w:cs="Times New Roman"/>
          <w:sz w:val="24"/>
          <w:szCs w:val="24"/>
        </w:rPr>
        <w:t xml:space="preserve"> 17 декабря 2013 г. </w:t>
      </w:r>
    </w:p>
    <w:p w:rsidR="00171927" w:rsidRPr="00C80521" w:rsidRDefault="00171927" w:rsidP="00171927">
      <w:pPr>
        <w:spacing w:after="0" w:line="240" w:lineRule="auto"/>
        <w:ind w:left="4536"/>
        <w:jc w:val="both"/>
        <w:rPr>
          <w:rFonts w:ascii="Times New Roman" w:hAnsi="Times New Roman" w:cs="Times New Roman"/>
          <w:sz w:val="26"/>
          <w:szCs w:val="26"/>
        </w:rPr>
      </w:pP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По итогам 2013 года на территории Чувашской Республики отмечается </w:t>
      </w:r>
      <w:r w:rsidR="00393BF5" w:rsidRPr="00C80521">
        <w:rPr>
          <w:rFonts w:ascii="Times New Roman" w:hAnsi="Times New Roman" w:cs="Times New Roman"/>
          <w:sz w:val="26"/>
          <w:szCs w:val="26"/>
        </w:rPr>
        <w:t xml:space="preserve">небольшое </w:t>
      </w:r>
      <w:r w:rsidRPr="00C80521">
        <w:rPr>
          <w:rFonts w:ascii="Times New Roman" w:hAnsi="Times New Roman" w:cs="Times New Roman"/>
          <w:sz w:val="26"/>
          <w:szCs w:val="26"/>
        </w:rPr>
        <w:t xml:space="preserve">снижение детского дорожно-транспортного травматизма. </w:t>
      </w:r>
      <w:proofErr w:type="gramStart"/>
      <w:r w:rsidRPr="00C80521">
        <w:rPr>
          <w:rFonts w:ascii="Times New Roman" w:hAnsi="Times New Roman" w:cs="Times New Roman"/>
          <w:sz w:val="26"/>
          <w:szCs w:val="26"/>
        </w:rPr>
        <w:t>Всего зарегистрировано 248 случаев ДТП с участием детей (2012 г. - 251), снижение на 1,2 %. К сожалению, в указанных ДТП погибли 7 детей (2012 г. - 8)</w:t>
      </w:r>
      <w:r w:rsidR="00F72074" w:rsidRPr="00C80521">
        <w:rPr>
          <w:rFonts w:ascii="Times New Roman" w:hAnsi="Times New Roman" w:cs="Times New Roman"/>
          <w:sz w:val="26"/>
          <w:szCs w:val="26"/>
        </w:rPr>
        <w:t>, с</w:t>
      </w:r>
      <w:r w:rsidRPr="00C80521">
        <w:rPr>
          <w:rFonts w:ascii="Times New Roman" w:hAnsi="Times New Roman" w:cs="Times New Roman"/>
          <w:sz w:val="26"/>
          <w:szCs w:val="26"/>
        </w:rPr>
        <w:t xml:space="preserve">нижение на 12,5 %.  </w:t>
      </w:r>
      <w:r w:rsidR="00F72074" w:rsidRPr="00C80521">
        <w:rPr>
          <w:rFonts w:ascii="Times New Roman" w:hAnsi="Times New Roman" w:cs="Times New Roman"/>
          <w:sz w:val="26"/>
          <w:szCs w:val="26"/>
        </w:rPr>
        <w:t xml:space="preserve">В результате ДТП </w:t>
      </w:r>
      <w:r w:rsidRPr="00C80521">
        <w:rPr>
          <w:rFonts w:ascii="Times New Roman" w:hAnsi="Times New Roman" w:cs="Times New Roman"/>
          <w:sz w:val="26"/>
          <w:szCs w:val="26"/>
        </w:rPr>
        <w:t xml:space="preserve">263 </w:t>
      </w:r>
      <w:r w:rsidR="00CE029F">
        <w:rPr>
          <w:rFonts w:ascii="Times New Roman" w:hAnsi="Times New Roman" w:cs="Times New Roman"/>
          <w:sz w:val="26"/>
          <w:szCs w:val="26"/>
        </w:rPr>
        <w:t>ребёнка</w:t>
      </w:r>
      <w:r w:rsidRPr="00C80521">
        <w:rPr>
          <w:rFonts w:ascii="Times New Roman" w:hAnsi="Times New Roman" w:cs="Times New Roman"/>
          <w:sz w:val="26"/>
          <w:szCs w:val="26"/>
        </w:rPr>
        <w:t xml:space="preserve"> получили травмы и ранения (2012 г. - 277)</w:t>
      </w:r>
      <w:r w:rsidR="00F72074" w:rsidRPr="00C80521">
        <w:rPr>
          <w:rFonts w:ascii="Times New Roman" w:hAnsi="Times New Roman" w:cs="Times New Roman"/>
          <w:sz w:val="26"/>
          <w:szCs w:val="26"/>
        </w:rPr>
        <w:t>, с</w:t>
      </w:r>
      <w:r w:rsidRPr="00C80521">
        <w:rPr>
          <w:rFonts w:ascii="Times New Roman" w:hAnsi="Times New Roman" w:cs="Times New Roman"/>
          <w:sz w:val="26"/>
          <w:szCs w:val="26"/>
        </w:rPr>
        <w:t xml:space="preserve">нижение на 5,1 %. Каждое восьмое ДТП в республике произошло с участием детей в возрасте до 16 лет. </w:t>
      </w:r>
      <w:proofErr w:type="gramEnd"/>
    </w:p>
    <w:p w:rsidR="00F66A7F"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 категориям участников дорожного движения пострадавшие в ДТП несовершеннолетние распределились следующим образом:</w:t>
      </w:r>
    </w:p>
    <w:p w:rsidR="00F72F9B" w:rsidRPr="00C80521" w:rsidRDefault="00F72F9B" w:rsidP="00A930C7">
      <w:pPr>
        <w:spacing w:after="0" w:line="240" w:lineRule="auto"/>
        <w:ind w:firstLine="709"/>
        <w:jc w:val="both"/>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1159"/>
        <w:gridCol w:w="1039"/>
        <w:gridCol w:w="1159"/>
        <w:gridCol w:w="1035"/>
        <w:gridCol w:w="1159"/>
        <w:gridCol w:w="1027"/>
        <w:gridCol w:w="1123"/>
        <w:gridCol w:w="1011"/>
      </w:tblGrid>
      <w:tr w:rsidR="00F66A7F" w:rsidRPr="00C80521" w:rsidTr="000F3D05">
        <w:tc>
          <w:tcPr>
            <w:tcW w:w="972" w:type="dxa"/>
            <w:vMerge w:val="restart"/>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Год</w:t>
            </w:r>
          </w:p>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p>
        </w:tc>
        <w:tc>
          <w:tcPr>
            <w:tcW w:w="2281" w:type="dxa"/>
            <w:gridSpan w:val="2"/>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Дети водители</w:t>
            </w:r>
          </w:p>
        </w:tc>
        <w:tc>
          <w:tcPr>
            <w:tcW w:w="2273" w:type="dxa"/>
            <w:gridSpan w:val="2"/>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Дети пассажиры</w:t>
            </w:r>
          </w:p>
        </w:tc>
        <w:tc>
          <w:tcPr>
            <w:tcW w:w="2258" w:type="dxa"/>
            <w:gridSpan w:val="2"/>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Дети пешеходы</w:t>
            </w:r>
          </w:p>
        </w:tc>
        <w:tc>
          <w:tcPr>
            <w:tcW w:w="2070" w:type="dxa"/>
            <w:gridSpan w:val="2"/>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Дети в качестве иного участника дорожного движения</w:t>
            </w:r>
          </w:p>
        </w:tc>
      </w:tr>
      <w:tr w:rsidR="00F66A7F" w:rsidRPr="00C80521" w:rsidTr="000F3D05">
        <w:tc>
          <w:tcPr>
            <w:tcW w:w="972" w:type="dxa"/>
            <w:vMerge/>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p>
        </w:tc>
        <w:tc>
          <w:tcPr>
            <w:tcW w:w="1193"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погибло</w:t>
            </w:r>
          </w:p>
        </w:tc>
        <w:tc>
          <w:tcPr>
            <w:tcW w:w="1088"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ранено</w:t>
            </w:r>
          </w:p>
        </w:tc>
        <w:tc>
          <w:tcPr>
            <w:tcW w:w="1193"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погибло</w:t>
            </w:r>
          </w:p>
        </w:tc>
        <w:tc>
          <w:tcPr>
            <w:tcW w:w="1080"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ранено</w:t>
            </w:r>
          </w:p>
        </w:tc>
        <w:tc>
          <w:tcPr>
            <w:tcW w:w="1193"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погибло</w:t>
            </w:r>
          </w:p>
        </w:tc>
        <w:tc>
          <w:tcPr>
            <w:tcW w:w="1065"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ранено</w:t>
            </w:r>
          </w:p>
        </w:tc>
        <w:tc>
          <w:tcPr>
            <w:tcW w:w="1035"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погибло</w:t>
            </w:r>
          </w:p>
        </w:tc>
        <w:tc>
          <w:tcPr>
            <w:tcW w:w="1035"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ранено</w:t>
            </w:r>
          </w:p>
        </w:tc>
      </w:tr>
      <w:tr w:rsidR="00F66A7F" w:rsidRPr="00C80521" w:rsidTr="000F3D05">
        <w:tc>
          <w:tcPr>
            <w:tcW w:w="972"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2012</w:t>
            </w:r>
          </w:p>
        </w:tc>
        <w:tc>
          <w:tcPr>
            <w:tcW w:w="1193"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88"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36</w:t>
            </w:r>
          </w:p>
        </w:tc>
        <w:tc>
          <w:tcPr>
            <w:tcW w:w="1193"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w:t>
            </w:r>
          </w:p>
        </w:tc>
        <w:tc>
          <w:tcPr>
            <w:tcW w:w="1080"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127</w:t>
            </w:r>
          </w:p>
        </w:tc>
        <w:tc>
          <w:tcPr>
            <w:tcW w:w="1193"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65"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112</w:t>
            </w:r>
          </w:p>
        </w:tc>
        <w:tc>
          <w:tcPr>
            <w:tcW w:w="1035"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35"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r>
      <w:tr w:rsidR="00F66A7F" w:rsidRPr="00C80521" w:rsidTr="000F3D05">
        <w:tc>
          <w:tcPr>
            <w:tcW w:w="972" w:type="dxa"/>
          </w:tcPr>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w:t>
            </w:r>
          </w:p>
        </w:tc>
        <w:tc>
          <w:tcPr>
            <w:tcW w:w="1193"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88"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31</w:t>
            </w:r>
          </w:p>
        </w:tc>
        <w:tc>
          <w:tcPr>
            <w:tcW w:w="1193"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w:t>
            </w:r>
          </w:p>
        </w:tc>
        <w:tc>
          <w:tcPr>
            <w:tcW w:w="1080"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112</w:t>
            </w:r>
          </w:p>
        </w:tc>
        <w:tc>
          <w:tcPr>
            <w:tcW w:w="1193"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65"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117</w:t>
            </w:r>
          </w:p>
        </w:tc>
        <w:tc>
          <w:tcPr>
            <w:tcW w:w="1035"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35" w:type="dxa"/>
            <w:vAlign w:val="center"/>
          </w:tcPr>
          <w:p w:rsidR="00F66A7F" w:rsidRPr="00C80521" w:rsidRDefault="00F66A7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r>
    </w:tbl>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p>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Наибольшее количество дорожно-транспортные происшествия с участием детей</w:t>
      </w:r>
      <w:r w:rsidR="0066401E" w:rsidRPr="00C80521">
        <w:rPr>
          <w:rFonts w:ascii="Times New Roman" w:eastAsia="Times New Roman" w:hAnsi="Times New Roman" w:cs="Times New Roman"/>
          <w:sz w:val="26"/>
          <w:szCs w:val="26"/>
          <w:lang w:eastAsia="ru-RU"/>
        </w:rPr>
        <w:t xml:space="preserve"> совершено в городах Чебоксары  - </w:t>
      </w:r>
      <w:r w:rsidRPr="00C80521">
        <w:rPr>
          <w:rFonts w:ascii="Times New Roman" w:eastAsia="Times New Roman" w:hAnsi="Times New Roman" w:cs="Times New Roman"/>
          <w:sz w:val="26"/>
          <w:szCs w:val="26"/>
          <w:lang w:eastAsia="ru-RU"/>
        </w:rPr>
        <w:t>98 ДТП</w:t>
      </w:r>
      <w:r w:rsidR="0066401E" w:rsidRPr="00C80521">
        <w:rPr>
          <w:rFonts w:ascii="Times New Roman" w:eastAsia="Times New Roman" w:hAnsi="Times New Roman" w:cs="Times New Roman"/>
          <w:sz w:val="26"/>
          <w:szCs w:val="26"/>
          <w:lang w:eastAsia="ru-RU"/>
        </w:rPr>
        <w:t xml:space="preserve"> (з</w:t>
      </w:r>
      <w:r w:rsidRPr="00C80521">
        <w:rPr>
          <w:rFonts w:ascii="Times New Roman" w:eastAsia="Times New Roman" w:hAnsi="Times New Roman" w:cs="Times New Roman"/>
          <w:sz w:val="26"/>
          <w:szCs w:val="26"/>
          <w:lang w:eastAsia="ru-RU"/>
        </w:rPr>
        <w:t>а 2</w:t>
      </w:r>
      <w:r w:rsidR="00C426E4" w:rsidRPr="00C80521">
        <w:rPr>
          <w:rFonts w:ascii="Times New Roman" w:eastAsia="Times New Roman" w:hAnsi="Times New Roman" w:cs="Times New Roman"/>
          <w:sz w:val="26"/>
          <w:szCs w:val="26"/>
          <w:lang w:eastAsia="ru-RU"/>
        </w:rPr>
        <w:t>012г. – 114) и  Новочебоксарск - 18 ДТП (</w:t>
      </w:r>
      <w:r w:rsidRPr="00C80521">
        <w:rPr>
          <w:rFonts w:ascii="Times New Roman" w:eastAsia="Times New Roman" w:hAnsi="Times New Roman" w:cs="Times New Roman"/>
          <w:sz w:val="26"/>
          <w:szCs w:val="26"/>
          <w:lang w:eastAsia="ru-RU"/>
        </w:rPr>
        <w:t>за 2012г. – 25).</w:t>
      </w:r>
    </w:p>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Из 248 ДТП с участием детей, зарегистрированных в 2013 году, в 106 происшествиях дети стали участниками ДТП в присутствии родителей, в 19 ДТП в качестве пешехода, в 1 – в детской коляске и в 86 – в качестве пассажиров транспортных средств.</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При совершении 25 дорожно-транспортных происшествий, дети-пассажиры </w:t>
      </w:r>
      <w:proofErr w:type="gramStart"/>
      <w:r w:rsidRPr="00C80521">
        <w:rPr>
          <w:rFonts w:ascii="Times New Roman" w:eastAsia="Times New Roman" w:hAnsi="Times New Roman" w:cs="Times New Roman"/>
          <w:sz w:val="26"/>
          <w:szCs w:val="26"/>
          <w:lang w:eastAsia="ru-RU"/>
        </w:rPr>
        <w:t>перевозились в транспортном средстве без детских удерживающих устро</w:t>
      </w:r>
      <w:r w:rsidR="00D937AB" w:rsidRPr="00C80521">
        <w:rPr>
          <w:rFonts w:ascii="Times New Roman" w:eastAsia="Times New Roman" w:hAnsi="Times New Roman" w:cs="Times New Roman"/>
          <w:sz w:val="26"/>
          <w:szCs w:val="26"/>
          <w:lang w:eastAsia="ru-RU"/>
        </w:rPr>
        <w:t>йств и не были</w:t>
      </w:r>
      <w:proofErr w:type="gramEnd"/>
      <w:r w:rsidR="00D937AB" w:rsidRPr="00C80521">
        <w:rPr>
          <w:rFonts w:ascii="Times New Roman" w:eastAsia="Times New Roman" w:hAnsi="Times New Roman" w:cs="Times New Roman"/>
          <w:sz w:val="26"/>
          <w:szCs w:val="26"/>
          <w:lang w:eastAsia="ru-RU"/>
        </w:rPr>
        <w:t xml:space="preserve"> пристегнуты ремнями</w:t>
      </w:r>
      <w:r w:rsidRPr="00C80521">
        <w:rPr>
          <w:rFonts w:ascii="Times New Roman" w:eastAsia="Times New Roman" w:hAnsi="Times New Roman" w:cs="Times New Roman"/>
          <w:sz w:val="26"/>
          <w:szCs w:val="26"/>
          <w:lang w:eastAsia="ru-RU"/>
        </w:rPr>
        <w:t xml:space="preserve"> безопасности. В р</w:t>
      </w:r>
      <w:r w:rsidR="00D937AB" w:rsidRPr="00C80521">
        <w:rPr>
          <w:rFonts w:ascii="Times New Roman" w:eastAsia="Times New Roman" w:hAnsi="Times New Roman" w:cs="Times New Roman"/>
          <w:sz w:val="26"/>
          <w:szCs w:val="26"/>
          <w:lang w:eastAsia="ru-RU"/>
        </w:rPr>
        <w:t xml:space="preserve">езультате пострадали 23 </w:t>
      </w:r>
      <w:r w:rsidR="00CE029F">
        <w:rPr>
          <w:rFonts w:ascii="Times New Roman" w:eastAsia="Times New Roman" w:hAnsi="Times New Roman" w:cs="Times New Roman"/>
          <w:sz w:val="26"/>
          <w:szCs w:val="26"/>
          <w:lang w:eastAsia="ru-RU"/>
        </w:rPr>
        <w:t>ребёнка</w:t>
      </w:r>
      <w:r w:rsidR="00D937AB" w:rsidRPr="00C80521">
        <w:rPr>
          <w:rFonts w:ascii="Times New Roman" w:eastAsia="Times New Roman" w:hAnsi="Times New Roman" w:cs="Times New Roman"/>
          <w:sz w:val="26"/>
          <w:szCs w:val="26"/>
          <w:lang w:eastAsia="ru-RU"/>
        </w:rPr>
        <w:t xml:space="preserve">, </w:t>
      </w:r>
      <w:r w:rsidR="00BF6400" w:rsidRPr="00C80521">
        <w:rPr>
          <w:rFonts w:ascii="Times New Roman" w:eastAsia="Times New Roman" w:hAnsi="Times New Roman" w:cs="Times New Roman"/>
          <w:sz w:val="26"/>
          <w:szCs w:val="26"/>
          <w:lang w:eastAsia="ru-RU"/>
        </w:rPr>
        <w:t xml:space="preserve">из них </w:t>
      </w:r>
      <w:r w:rsidR="00D937AB" w:rsidRPr="00C80521">
        <w:rPr>
          <w:rFonts w:ascii="Times New Roman" w:eastAsia="Times New Roman" w:hAnsi="Times New Roman" w:cs="Times New Roman"/>
          <w:sz w:val="26"/>
          <w:szCs w:val="26"/>
          <w:lang w:eastAsia="ru-RU"/>
        </w:rPr>
        <w:t>3 погибли</w:t>
      </w:r>
      <w:r w:rsidR="005B6524" w:rsidRPr="00C80521">
        <w:rPr>
          <w:rFonts w:ascii="Times New Roman" w:eastAsia="Times New Roman" w:hAnsi="Times New Roman" w:cs="Times New Roman"/>
          <w:sz w:val="26"/>
          <w:szCs w:val="26"/>
          <w:lang w:eastAsia="ru-RU"/>
        </w:rPr>
        <w:t xml:space="preserve">. Из погибших двое находились на руках у матери. </w:t>
      </w:r>
    </w:p>
    <w:p w:rsidR="00F66A7F" w:rsidRPr="00C80521" w:rsidRDefault="00F66A7F"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В 123 случаях дорожно-транспортных происшествий, родителей юных участников дорожного движения в момент ДТП рядом с детьми не было.</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Зарегистрировано 16 </w:t>
      </w:r>
      <w:proofErr w:type="spellStart"/>
      <w:r w:rsidRPr="00C80521">
        <w:rPr>
          <w:rFonts w:ascii="Times New Roman" w:eastAsia="Times New Roman" w:hAnsi="Times New Roman" w:cs="Times New Roman"/>
          <w:sz w:val="26"/>
          <w:szCs w:val="26"/>
          <w:lang w:eastAsia="ru-RU"/>
        </w:rPr>
        <w:t>автопроисшествий</w:t>
      </w:r>
      <w:proofErr w:type="spellEnd"/>
      <w:r w:rsidRPr="00C80521">
        <w:rPr>
          <w:rFonts w:ascii="Times New Roman" w:eastAsia="Times New Roman" w:hAnsi="Times New Roman" w:cs="Times New Roman"/>
          <w:sz w:val="26"/>
          <w:szCs w:val="26"/>
          <w:lang w:eastAsia="ru-RU"/>
        </w:rPr>
        <w:t xml:space="preserve">, в которых 14 несовершеннолетних получили травмы в качестве водителей скутеров, при этом также пострадало 4 пассажира. Из этих 16 ДТП - 4 опрокидывания и 12 столкновений. </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Одним из приоритетных направлений деятельности Госавтоинспекции республики определена предупредительно-профилактическая и информационно-пропагандистская работа, ориентированная на предупреждение дорожно-</w:t>
      </w:r>
      <w:r w:rsidRPr="00C80521">
        <w:rPr>
          <w:rFonts w:ascii="Times New Roman" w:eastAsia="Times New Roman" w:hAnsi="Times New Roman" w:cs="Times New Roman"/>
          <w:sz w:val="26"/>
          <w:szCs w:val="26"/>
          <w:lang w:eastAsia="ru-RU"/>
        </w:rPr>
        <w:lastRenderedPageBreak/>
        <w:t xml:space="preserve">транспортных происшествий и пропаганду безопасности дорожного движения. Сотрудниками ГИБДД МВД по Чувашской Республике за 2013 год </w:t>
      </w:r>
      <w:proofErr w:type="gramStart"/>
      <w:r w:rsidRPr="00C80521">
        <w:rPr>
          <w:rFonts w:ascii="Times New Roman" w:eastAsia="Times New Roman" w:hAnsi="Times New Roman" w:cs="Times New Roman"/>
          <w:sz w:val="26"/>
          <w:szCs w:val="26"/>
          <w:lang w:eastAsia="ru-RU"/>
        </w:rPr>
        <w:t>организованы и проведены</w:t>
      </w:r>
      <w:proofErr w:type="gramEnd"/>
      <w:r w:rsidRPr="00C80521">
        <w:rPr>
          <w:rFonts w:ascii="Times New Roman" w:eastAsia="Times New Roman" w:hAnsi="Times New Roman" w:cs="Times New Roman"/>
          <w:sz w:val="26"/>
          <w:szCs w:val="26"/>
          <w:lang w:eastAsia="ru-RU"/>
        </w:rPr>
        <w:t xml:space="preserve"> следующие мероприятия:  </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проведено 3574 лекций и бесед, из которых 1893 занятия по Правилам дорожного движения в учреждениях общего и дополнительного образования, 662 - в дошкольных образовательных учреждениях и 1019 - с водителями, должностными лицами АТП и других организаций;</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организовано и проведено 215 совместных акций, рейдов и конкурсов по тематике БДД с участием журналистов средств массовой информации, «Ассоциации автомобилистов Чувашии» и представителей </w:t>
      </w:r>
      <w:proofErr w:type="gramStart"/>
      <w:r w:rsidRPr="00C80521">
        <w:rPr>
          <w:rFonts w:ascii="Times New Roman" w:eastAsia="Times New Roman" w:hAnsi="Times New Roman" w:cs="Times New Roman"/>
          <w:sz w:val="26"/>
          <w:szCs w:val="26"/>
          <w:lang w:eastAsia="ru-RU"/>
        </w:rPr>
        <w:t>Интернет-портала</w:t>
      </w:r>
      <w:proofErr w:type="gramEnd"/>
      <w:r w:rsidRPr="00C80521">
        <w:rPr>
          <w:rFonts w:ascii="Times New Roman" w:eastAsia="Times New Roman" w:hAnsi="Times New Roman" w:cs="Times New Roman"/>
          <w:sz w:val="26"/>
          <w:szCs w:val="26"/>
          <w:lang w:eastAsia="ru-RU"/>
        </w:rPr>
        <w:t xml:space="preserve"> «На-связи </w:t>
      </w:r>
      <w:proofErr w:type="spellStart"/>
      <w:r w:rsidRPr="00C80521">
        <w:rPr>
          <w:rFonts w:ascii="Times New Roman" w:eastAsia="Times New Roman" w:hAnsi="Times New Roman" w:cs="Times New Roman"/>
          <w:sz w:val="26"/>
          <w:szCs w:val="26"/>
          <w:lang w:eastAsia="ru-RU"/>
        </w:rPr>
        <w:t>ру</w:t>
      </w:r>
      <w:proofErr w:type="spellEnd"/>
      <w:r w:rsidRPr="00C80521">
        <w:rPr>
          <w:rFonts w:ascii="Times New Roman" w:eastAsia="Times New Roman" w:hAnsi="Times New Roman" w:cs="Times New Roman"/>
          <w:sz w:val="26"/>
          <w:szCs w:val="26"/>
          <w:lang w:eastAsia="ru-RU"/>
        </w:rPr>
        <w:t>»;</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 этапа (май – июнь и август – сентябрь) в начале и конце летних каникул совместно с Минобразования республики проведена профилактическая операция «Внимание – дети!».</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Ежемесячно сотрудниками ГИБДД проводятся общереспубликанские профилактические рейды «Дети», в ходе которых пресекаются нарушения Правил дорожного движения, совершаемые юными участниками дорожного движения, а также водителями, нарушающими правила перевозки детей, ведется профилактическая работа по пресечению нарушений ПДД вблизи учебных заведений с привлечением команд юных инспекторов движения.</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С участием заинтересованных министерств и ведом</w:t>
      </w:r>
      <w:proofErr w:type="gramStart"/>
      <w:r w:rsidRPr="00C80521">
        <w:rPr>
          <w:rFonts w:ascii="Times New Roman" w:eastAsia="Times New Roman" w:hAnsi="Times New Roman" w:cs="Times New Roman"/>
          <w:sz w:val="26"/>
          <w:szCs w:val="26"/>
          <w:lang w:eastAsia="ru-RU"/>
        </w:rPr>
        <w:t>ств пр</w:t>
      </w:r>
      <w:proofErr w:type="gramEnd"/>
      <w:r w:rsidRPr="00C80521">
        <w:rPr>
          <w:rFonts w:ascii="Times New Roman" w:eastAsia="Times New Roman" w:hAnsi="Times New Roman" w:cs="Times New Roman"/>
          <w:sz w:val="26"/>
          <w:szCs w:val="26"/>
          <w:lang w:eastAsia="ru-RU"/>
        </w:rPr>
        <w:t>оведены: республиканский конкурс «</w:t>
      </w:r>
      <w:proofErr w:type="spellStart"/>
      <w:r w:rsidRPr="00C80521">
        <w:rPr>
          <w:rFonts w:ascii="Times New Roman" w:eastAsia="Times New Roman" w:hAnsi="Times New Roman" w:cs="Times New Roman"/>
          <w:sz w:val="26"/>
          <w:szCs w:val="26"/>
          <w:lang w:eastAsia="ru-RU"/>
        </w:rPr>
        <w:t>Светофорик</w:t>
      </w:r>
      <w:proofErr w:type="spellEnd"/>
      <w:r w:rsidRPr="00C80521">
        <w:rPr>
          <w:rFonts w:ascii="Times New Roman" w:eastAsia="Times New Roman" w:hAnsi="Times New Roman" w:cs="Times New Roman"/>
          <w:sz w:val="26"/>
          <w:szCs w:val="26"/>
          <w:lang w:eastAsia="ru-RU"/>
        </w:rPr>
        <w:t>» среди дошкольных образовательных учреждений,  республиканский слёт юных инспекторов движения «Безопасное колесо», конкурс по ПДД в рамках республиканских игр «Зарница» и «Орлёнок», олимпиада по знанию ПДД среди учащихся общеобразовательных учреждений г. Чебоксары, конкурс рисунков на асфальте «Безопасность на дороге глазами детей».</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республике создано 260 отрядов юных инспекторов дорожного движения (ЮИД), в которых состоят более 3,4 тыс. учащихся. Их деятельность направлена на изучение Правил дорожного движения, овладение практическими навыками безопасного поведения на улицах и дорогах и оказание первой помощи пострадавшим при ДТП.  </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В декабре 2013 года в Институте образования Чувашской Республики с педагогами начальных классов проведены лекции по методике обучения ПДД учащихся общеобразовательных учреждений.</w:t>
      </w:r>
    </w:p>
    <w:p w:rsidR="00F66A7F" w:rsidRPr="00C80521" w:rsidRDefault="00F66A7F"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2013 году на центральных улицах г. Чебоксары  размещено 23 рекламных щита (баннера) по тематике безопасности дорожного движения, которые обновляются по мере проведения профилактических акций (например «Автокресло-детям!», «Пристегнись!» и т.д.).</w:t>
      </w:r>
    </w:p>
    <w:p w:rsidR="00205768" w:rsidRPr="00C80521" w:rsidRDefault="00205768"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марте-апреле этого года на территории республики прошла социальная кампания «Притормози». Основной целью кампании является снижение количества же</w:t>
      </w:r>
      <w:proofErr w:type="gramStart"/>
      <w:r w:rsidRPr="00C80521">
        <w:rPr>
          <w:rFonts w:ascii="Times New Roman" w:eastAsia="Times New Roman" w:hAnsi="Times New Roman" w:cs="Times New Roman"/>
          <w:sz w:val="26"/>
          <w:szCs w:val="26"/>
          <w:lang w:eastAsia="ru-RU"/>
        </w:rPr>
        <w:t>ртв ср</w:t>
      </w:r>
      <w:proofErr w:type="gramEnd"/>
      <w:r w:rsidRPr="00C80521">
        <w:rPr>
          <w:rFonts w:ascii="Times New Roman" w:eastAsia="Times New Roman" w:hAnsi="Times New Roman" w:cs="Times New Roman"/>
          <w:sz w:val="26"/>
          <w:szCs w:val="26"/>
          <w:lang w:eastAsia="ru-RU"/>
        </w:rPr>
        <w:t xml:space="preserve">еди пешеходов,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xml:space="preserve">. детей из-за наездов со стороны водителей в зоне пешеходных переходов. Мероприятиями охвачены школы, автошколы, вузы республики. </w:t>
      </w:r>
    </w:p>
    <w:p w:rsidR="006C024B" w:rsidRDefault="006C024B" w:rsidP="00C80237">
      <w:pPr>
        <w:rPr>
          <w:lang w:eastAsia="ru-RU"/>
        </w:rPr>
      </w:pPr>
    </w:p>
    <w:p w:rsidR="0007544A" w:rsidRDefault="0007544A" w:rsidP="00C80237">
      <w:pPr>
        <w:rPr>
          <w:lang w:eastAsia="ru-RU"/>
        </w:rPr>
      </w:pPr>
    </w:p>
    <w:p w:rsidR="0007544A" w:rsidRPr="00C80237" w:rsidRDefault="0007544A" w:rsidP="00C80237">
      <w:pPr>
        <w:rPr>
          <w:lang w:eastAsia="ru-RU"/>
        </w:rPr>
      </w:pPr>
    </w:p>
    <w:p w:rsidR="00F66A7F" w:rsidRDefault="00F66A7F" w:rsidP="00A930C7">
      <w:pPr>
        <w:pStyle w:val="3"/>
        <w:rPr>
          <w:szCs w:val="26"/>
        </w:rPr>
      </w:pPr>
      <w:bookmarkStart w:id="9" w:name="_Toc387905433"/>
      <w:r w:rsidRPr="00C80521">
        <w:rPr>
          <w:szCs w:val="26"/>
        </w:rPr>
        <w:lastRenderedPageBreak/>
        <w:t>О суицидах среди несовершеннолетних</w:t>
      </w:r>
      <w:bookmarkEnd w:id="9"/>
      <w:r w:rsidRPr="00C80521">
        <w:rPr>
          <w:szCs w:val="26"/>
        </w:rPr>
        <w:t xml:space="preserve"> </w:t>
      </w:r>
    </w:p>
    <w:p w:rsidR="00677252" w:rsidRPr="00677252" w:rsidRDefault="00677252" w:rsidP="00677252">
      <w:pPr>
        <w:spacing w:after="0" w:line="240" w:lineRule="auto"/>
        <w:ind w:left="4536"/>
        <w:jc w:val="both"/>
        <w:rPr>
          <w:rFonts w:ascii="Times New Roman" w:hAnsi="Times New Roman" w:cs="Times New Roman"/>
          <w:sz w:val="24"/>
          <w:szCs w:val="24"/>
          <w:lang w:eastAsia="ru-RU"/>
        </w:rPr>
      </w:pPr>
    </w:p>
    <w:p w:rsidR="00677252" w:rsidRDefault="00677252" w:rsidP="00677252">
      <w:pPr>
        <w:spacing w:after="0" w:line="240" w:lineRule="auto"/>
        <w:ind w:left="4536"/>
        <w:jc w:val="both"/>
        <w:rPr>
          <w:rFonts w:ascii="Times New Roman" w:hAnsi="Times New Roman" w:cs="Times New Roman"/>
          <w:sz w:val="24"/>
          <w:szCs w:val="24"/>
          <w:lang w:eastAsia="ru-RU"/>
        </w:rPr>
      </w:pPr>
      <w:r w:rsidRPr="00677252">
        <w:rPr>
          <w:rFonts w:ascii="Times New Roman" w:hAnsi="Times New Roman" w:cs="Times New Roman"/>
          <w:sz w:val="24"/>
          <w:szCs w:val="24"/>
          <w:lang w:eastAsia="ru-RU"/>
        </w:rPr>
        <w:t>«…Детям порой просто не к кому обратиться за помощью. Учителя и органы опеки и попечительства далеко не всегда обращают внимание на трудную ситуацию, в которой оказался ребенок»</w:t>
      </w:r>
    </w:p>
    <w:p w:rsidR="00EE7D2F" w:rsidRPr="00677252" w:rsidRDefault="00EE7D2F" w:rsidP="00677252">
      <w:pPr>
        <w:spacing w:after="0" w:line="240" w:lineRule="auto"/>
        <w:ind w:left="4536"/>
        <w:jc w:val="both"/>
        <w:rPr>
          <w:rFonts w:ascii="Times New Roman" w:hAnsi="Times New Roman" w:cs="Times New Roman"/>
          <w:sz w:val="24"/>
          <w:szCs w:val="24"/>
          <w:lang w:eastAsia="ru-RU"/>
        </w:rPr>
      </w:pPr>
    </w:p>
    <w:p w:rsidR="00677252" w:rsidRPr="00677252" w:rsidRDefault="00677252" w:rsidP="00677252">
      <w:pPr>
        <w:spacing w:after="0" w:line="240" w:lineRule="auto"/>
        <w:ind w:left="4536"/>
        <w:jc w:val="both"/>
        <w:rPr>
          <w:rFonts w:ascii="Times New Roman" w:hAnsi="Times New Roman" w:cs="Times New Roman"/>
          <w:sz w:val="24"/>
          <w:szCs w:val="24"/>
          <w:lang w:eastAsia="ru-RU"/>
        </w:rPr>
      </w:pPr>
      <w:r w:rsidRPr="00677252">
        <w:rPr>
          <w:rFonts w:ascii="Times New Roman" w:hAnsi="Times New Roman" w:cs="Times New Roman"/>
          <w:sz w:val="24"/>
          <w:szCs w:val="24"/>
          <w:lang w:eastAsia="ru-RU"/>
        </w:rPr>
        <w:t xml:space="preserve">Уполномоченный при Президенте Российской Федерации по правам ребёнка </w:t>
      </w:r>
      <w:r w:rsidR="001F048E">
        <w:rPr>
          <w:rFonts w:ascii="Times New Roman" w:hAnsi="Times New Roman" w:cs="Times New Roman"/>
          <w:sz w:val="24"/>
          <w:szCs w:val="24"/>
          <w:lang w:eastAsia="ru-RU"/>
        </w:rPr>
        <w:t xml:space="preserve">П.А. Астахов </w:t>
      </w:r>
    </w:p>
    <w:p w:rsidR="00F66A7F" w:rsidRPr="00C80521" w:rsidRDefault="00F66A7F" w:rsidP="00A930C7">
      <w:pPr>
        <w:spacing w:after="0" w:line="240" w:lineRule="auto"/>
        <w:jc w:val="center"/>
        <w:rPr>
          <w:rFonts w:ascii="Times New Roman" w:hAnsi="Times New Roman" w:cs="Times New Roman"/>
          <w:sz w:val="26"/>
          <w:szCs w:val="26"/>
        </w:rPr>
      </w:pP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По данным ЮНЕСКО в европейских государствах частота суицидов среди несовершеннолетних составляет от 0,4 до 1,5 случаев на 100 тысяч детского населения. В России этот показатель в </w:t>
      </w:r>
      <w:r w:rsidR="00CC17AD" w:rsidRPr="00C80521">
        <w:rPr>
          <w:rFonts w:ascii="Times New Roman" w:hAnsi="Times New Roman" w:cs="Times New Roman"/>
          <w:sz w:val="26"/>
          <w:szCs w:val="26"/>
        </w:rPr>
        <w:t xml:space="preserve">среднем в </w:t>
      </w:r>
      <w:r w:rsidRPr="00C80521">
        <w:rPr>
          <w:rFonts w:ascii="Times New Roman" w:hAnsi="Times New Roman" w:cs="Times New Roman"/>
          <w:sz w:val="26"/>
          <w:szCs w:val="26"/>
        </w:rPr>
        <w:t xml:space="preserve">2,8 раза выше.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В Чувашской Республике в 2013 году несовершеннолетними совершены 59 попыток суицида, из них </w:t>
      </w:r>
      <w:r w:rsidR="00264942">
        <w:rPr>
          <w:rFonts w:ascii="Times New Roman" w:hAnsi="Times New Roman" w:cs="Times New Roman"/>
          <w:sz w:val="26"/>
          <w:szCs w:val="26"/>
        </w:rPr>
        <w:t>1</w:t>
      </w:r>
      <w:r w:rsidRPr="00C80521">
        <w:rPr>
          <w:rFonts w:ascii="Times New Roman" w:hAnsi="Times New Roman" w:cs="Times New Roman"/>
          <w:sz w:val="26"/>
          <w:szCs w:val="26"/>
        </w:rPr>
        <w:t xml:space="preserve">3 завершились смертью, что составляет </w:t>
      </w:r>
      <w:r w:rsidR="00264942">
        <w:rPr>
          <w:rFonts w:ascii="Times New Roman" w:hAnsi="Times New Roman" w:cs="Times New Roman"/>
          <w:sz w:val="26"/>
          <w:szCs w:val="26"/>
        </w:rPr>
        <w:t>5,35</w:t>
      </w:r>
      <w:r w:rsidRPr="00C80521">
        <w:rPr>
          <w:rFonts w:ascii="Times New Roman" w:hAnsi="Times New Roman" w:cs="Times New Roman"/>
          <w:sz w:val="26"/>
          <w:szCs w:val="26"/>
        </w:rPr>
        <w:t xml:space="preserve"> случа</w:t>
      </w:r>
      <w:r w:rsidR="00E43BDC">
        <w:rPr>
          <w:rFonts w:ascii="Times New Roman" w:hAnsi="Times New Roman" w:cs="Times New Roman"/>
          <w:sz w:val="26"/>
          <w:szCs w:val="26"/>
        </w:rPr>
        <w:t>ев</w:t>
      </w:r>
      <w:r w:rsidRPr="00C80521">
        <w:rPr>
          <w:rFonts w:ascii="Times New Roman" w:hAnsi="Times New Roman" w:cs="Times New Roman"/>
          <w:sz w:val="26"/>
          <w:szCs w:val="26"/>
        </w:rPr>
        <w:t xml:space="preserve"> на 100 тысяч детского населения республики</w:t>
      </w:r>
      <w:r w:rsidR="00902CCE" w:rsidRPr="00C80521">
        <w:rPr>
          <w:rFonts w:ascii="Times New Roman" w:hAnsi="Times New Roman" w:cs="Times New Roman"/>
          <w:sz w:val="26"/>
          <w:szCs w:val="26"/>
        </w:rPr>
        <w:t xml:space="preserve"> (в 2012 г.</w:t>
      </w:r>
      <w:r w:rsidR="00E54E1D" w:rsidRPr="00C80521">
        <w:rPr>
          <w:rFonts w:ascii="Times New Roman" w:hAnsi="Times New Roman" w:cs="Times New Roman"/>
          <w:sz w:val="26"/>
          <w:szCs w:val="26"/>
        </w:rPr>
        <w:t xml:space="preserve"> </w:t>
      </w:r>
      <w:r w:rsidR="005065FD" w:rsidRPr="00C80521">
        <w:rPr>
          <w:rFonts w:ascii="Times New Roman" w:hAnsi="Times New Roman" w:cs="Times New Roman"/>
          <w:sz w:val="26"/>
          <w:szCs w:val="26"/>
        </w:rPr>
        <w:t>–</w:t>
      </w:r>
      <w:r w:rsidR="00E54E1D" w:rsidRPr="00C80521">
        <w:rPr>
          <w:rFonts w:ascii="Times New Roman" w:hAnsi="Times New Roman" w:cs="Times New Roman"/>
          <w:sz w:val="26"/>
          <w:szCs w:val="26"/>
        </w:rPr>
        <w:t xml:space="preserve"> </w:t>
      </w:r>
      <w:r w:rsidR="005065FD" w:rsidRPr="00C80521">
        <w:rPr>
          <w:rFonts w:ascii="Times New Roman" w:hAnsi="Times New Roman" w:cs="Times New Roman"/>
          <w:sz w:val="26"/>
          <w:szCs w:val="26"/>
        </w:rPr>
        <w:t>35 попыток суицида, 8 – завершены смертью</w:t>
      </w:r>
      <w:r w:rsidR="00902CCE" w:rsidRPr="00C80521">
        <w:rPr>
          <w:rFonts w:ascii="Times New Roman" w:hAnsi="Times New Roman" w:cs="Times New Roman"/>
          <w:sz w:val="26"/>
          <w:szCs w:val="26"/>
        </w:rPr>
        <w:t>)</w:t>
      </w:r>
      <w:r w:rsidRPr="00C80521">
        <w:rPr>
          <w:rFonts w:ascii="Times New Roman" w:hAnsi="Times New Roman" w:cs="Times New Roman"/>
          <w:sz w:val="26"/>
          <w:szCs w:val="26"/>
        </w:rPr>
        <w:t xml:space="preserve">. Суицидальные попытки совершены подростками в возрасте до  14 лет – </w:t>
      </w:r>
      <w:r w:rsidR="00F6598B">
        <w:rPr>
          <w:rFonts w:ascii="Times New Roman" w:hAnsi="Times New Roman" w:cs="Times New Roman"/>
          <w:sz w:val="26"/>
          <w:szCs w:val="26"/>
        </w:rPr>
        <w:t>4</w:t>
      </w:r>
      <w:r w:rsidRPr="00C80521">
        <w:rPr>
          <w:rFonts w:ascii="Times New Roman" w:hAnsi="Times New Roman" w:cs="Times New Roman"/>
          <w:sz w:val="26"/>
          <w:szCs w:val="26"/>
        </w:rPr>
        <w:t xml:space="preserve"> случа</w:t>
      </w:r>
      <w:r w:rsidR="00F6598B">
        <w:rPr>
          <w:rFonts w:ascii="Times New Roman" w:hAnsi="Times New Roman" w:cs="Times New Roman"/>
          <w:sz w:val="26"/>
          <w:szCs w:val="26"/>
        </w:rPr>
        <w:t>я</w:t>
      </w:r>
      <w:r w:rsidRPr="00C80521">
        <w:rPr>
          <w:rFonts w:ascii="Times New Roman" w:hAnsi="Times New Roman" w:cs="Times New Roman"/>
          <w:sz w:val="26"/>
          <w:szCs w:val="26"/>
        </w:rPr>
        <w:t xml:space="preserve">, от 15 до 17 </w:t>
      </w:r>
      <w:r w:rsidR="00664DC7" w:rsidRPr="00C80521">
        <w:rPr>
          <w:rFonts w:ascii="Times New Roman" w:hAnsi="Times New Roman" w:cs="Times New Roman"/>
          <w:sz w:val="26"/>
          <w:szCs w:val="26"/>
        </w:rPr>
        <w:t>л</w:t>
      </w:r>
      <w:r w:rsidRPr="00C80521">
        <w:rPr>
          <w:rFonts w:ascii="Times New Roman" w:hAnsi="Times New Roman" w:cs="Times New Roman"/>
          <w:sz w:val="26"/>
          <w:szCs w:val="26"/>
        </w:rPr>
        <w:t>е</w:t>
      </w:r>
      <w:r w:rsidR="00F6598B">
        <w:rPr>
          <w:rFonts w:ascii="Times New Roman" w:hAnsi="Times New Roman" w:cs="Times New Roman"/>
          <w:sz w:val="26"/>
          <w:szCs w:val="26"/>
        </w:rPr>
        <w:t>т – 9</w:t>
      </w:r>
      <w:r w:rsidRPr="00C80521">
        <w:rPr>
          <w:rFonts w:ascii="Times New Roman" w:hAnsi="Times New Roman" w:cs="Times New Roman"/>
          <w:sz w:val="26"/>
          <w:szCs w:val="26"/>
        </w:rPr>
        <w:t xml:space="preserve"> случа</w:t>
      </w:r>
      <w:r w:rsidR="00F6598B">
        <w:rPr>
          <w:rFonts w:ascii="Times New Roman" w:hAnsi="Times New Roman" w:cs="Times New Roman"/>
          <w:sz w:val="26"/>
          <w:szCs w:val="26"/>
        </w:rPr>
        <w:t>ев</w:t>
      </w:r>
      <w:r w:rsidRPr="00C80521">
        <w:rPr>
          <w:rFonts w:ascii="Times New Roman" w:hAnsi="Times New Roman" w:cs="Times New Roman"/>
          <w:sz w:val="26"/>
          <w:szCs w:val="26"/>
        </w:rPr>
        <w:t xml:space="preserve">. </w:t>
      </w:r>
      <w:r w:rsidR="00CC17AD" w:rsidRPr="00C80521">
        <w:rPr>
          <w:rFonts w:ascii="Times New Roman" w:hAnsi="Times New Roman" w:cs="Times New Roman"/>
          <w:sz w:val="26"/>
          <w:szCs w:val="26"/>
        </w:rPr>
        <w:t xml:space="preserve">За 3 месяца этого года несовершеннолетними </w:t>
      </w:r>
      <w:r w:rsidR="00902CCE" w:rsidRPr="00C80521">
        <w:rPr>
          <w:rFonts w:ascii="Times New Roman" w:hAnsi="Times New Roman" w:cs="Times New Roman"/>
          <w:sz w:val="26"/>
          <w:szCs w:val="26"/>
        </w:rPr>
        <w:t xml:space="preserve">совершено 2 суицида. </w:t>
      </w:r>
    </w:p>
    <w:p w:rsidR="00F66A7F" w:rsidRPr="00C80521" w:rsidRDefault="00F66A7F" w:rsidP="00A930C7">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По данным БОУ «Центр психолого-педагогической реабилитации и коррекции» Министерства образования и молодежной политики Чувашской Республики, основными причинами суицидальных случаев являлись:</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заниженная самооценка;</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чувство одиночества;</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критичное отношение к себе, к своим ошибкам и неудачам, в частности в школе – к своим оценкам</w:t>
      </w:r>
      <w:r w:rsidR="006D134F">
        <w:rPr>
          <w:rFonts w:ascii="Times New Roman" w:eastAsia="Times New Roman" w:hAnsi="Times New Roman" w:cs="Times New Roman"/>
          <w:sz w:val="26"/>
          <w:szCs w:val="26"/>
          <w:lang w:eastAsia="ru-RU"/>
        </w:rPr>
        <w:t>;</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особенности характера (вспыльчивость, частая смена настроения, повышенная эмоциональность);</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неумение контролировать свое внутреннее состояние</w:t>
      </w:r>
      <w:r w:rsidR="006D134F">
        <w:rPr>
          <w:rFonts w:ascii="Times New Roman" w:eastAsia="Times New Roman" w:hAnsi="Times New Roman" w:cs="Times New Roman"/>
          <w:sz w:val="26"/>
          <w:szCs w:val="26"/>
          <w:lang w:eastAsia="ru-RU"/>
        </w:rPr>
        <w:t>;</w:t>
      </w:r>
    </w:p>
    <w:p w:rsidR="00F66A7F" w:rsidRPr="00C80521" w:rsidRDefault="00664DC7"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социальное сиротство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xml:space="preserve">. </w:t>
      </w:r>
      <w:r w:rsidR="00F66A7F" w:rsidRPr="00C80521">
        <w:rPr>
          <w:rFonts w:ascii="Times New Roman" w:eastAsia="Times New Roman" w:hAnsi="Times New Roman" w:cs="Times New Roman"/>
          <w:sz w:val="26"/>
          <w:szCs w:val="26"/>
          <w:lang w:eastAsia="ru-RU"/>
        </w:rPr>
        <w:t>частые выезды родителей на заработки);</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низкая ст</w:t>
      </w:r>
      <w:r w:rsidR="00664DC7" w:rsidRPr="00C80521">
        <w:rPr>
          <w:rFonts w:ascii="Times New Roman" w:eastAsia="Times New Roman" w:hAnsi="Times New Roman" w:cs="Times New Roman"/>
          <w:sz w:val="26"/>
          <w:szCs w:val="26"/>
          <w:lang w:eastAsia="ru-RU"/>
        </w:rPr>
        <w:t>р</w:t>
      </w:r>
      <w:r w:rsidRPr="00C80521">
        <w:rPr>
          <w:rFonts w:ascii="Times New Roman" w:eastAsia="Times New Roman" w:hAnsi="Times New Roman" w:cs="Times New Roman"/>
          <w:sz w:val="26"/>
          <w:szCs w:val="26"/>
          <w:lang w:eastAsia="ru-RU"/>
        </w:rPr>
        <w:t>ессоустойчивость</w:t>
      </w:r>
      <w:r w:rsidR="006D134F">
        <w:rPr>
          <w:rFonts w:ascii="Times New Roman" w:eastAsia="Times New Roman" w:hAnsi="Times New Roman" w:cs="Times New Roman"/>
          <w:sz w:val="26"/>
          <w:szCs w:val="26"/>
          <w:lang w:eastAsia="ru-RU"/>
        </w:rPr>
        <w:t>;</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неразделенная любовь и неумение налаживать отношения в паре с противоположным полом;</w:t>
      </w:r>
    </w:p>
    <w:p w:rsidR="00F66A7F"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при формальной  внешней открытости присутствие внутренней закрытости;</w:t>
      </w:r>
    </w:p>
    <w:p w:rsidR="00A15A98" w:rsidRPr="00C80521" w:rsidRDefault="00F66A7F"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 отягощенная наследственность по суицидальному поведению</w:t>
      </w:r>
      <w:r w:rsidR="00A15A98" w:rsidRPr="00C80521">
        <w:rPr>
          <w:rFonts w:ascii="Times New Roman" w:eastAsia="Times New Roman" w:hAnsi="Times New Roman" w:cs="Times New Roman"/>
          <w:sz w:val="26"/>
          <w:szCs w:val="26"/>
          <w:lang w:eastAsia="ru-RU"/>
        </w:rPr>
        <w:t>;</w:t>
      </w:r>
    </w:p>
    <w:p w:rsidR="00F66A7F" w:rsidRPr="00C80521" w:rsidRDefault="00A15A98" w:rsidP="00A930C7">
      <w:pPr>
        <w:spacing w:after="0" w:line="240" w:lineRule="auto"/>
        <w:ind w:firstLine="426"/>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w:t>
      </w:r>
      <w:r w:rsidR="00F459FA">
        <w:rPr>
          <w:rFonts w:ascii="Times New Roman" w:eastAsia="Times New Roman" w:hAnsi="Times New Roman" w:cs="Times New Roman"/>
          <w:sz w:val="26"/>
          <w:szCs w:val="26"/>
          <w:lang w:eastAsia="ru-RU"/>
        </w:rPr>
        <w:t>злоу</w:t>
      </w:r>
      <w:r w:rsidRPr="00C80521">
        <w:rPr>
          <w:rFonts w:ascii="Times New Roman" w:eastAsia="Times New Roman" w:hAnsi="Times New Roman" w:cs="Times New Roman"/>
          <w:sz w:val="26"/>
          <w:szCs w:val="26"/>
          <w:lang w:eastAsia="ru-RU"/>
        </w:rPr>
        <w:t>потребление спиртны</w:t>
      </w:r>
      <w:r w:rsidR="006D134F">
        <w:rPr>
          <w:rFonts w:ascii="Times New Roman" w:eastAsia="Times New Roman" w:hAnsi="Times New Roman" w:cs="Times New Roman"/>
          <w:sz w:val="26"/>
          <w:szCs w:val="26"/>
          <w:lang w:eastAsia="ru-RU"/>
        </w:rPr>
        <w:t>ми</w:t>
      </w:r>
      <w:r w:rsidRPr="00C80521">
        <w:rPr>
          <w:rFonts w:ascii="Times New Roman" w:eastAsia="Times New Roman" w:hAnsi="Times New Roman" w:cs="Times New Roman"/>
          <w:sz w:val="26"/>
          <w:szCs w:val="26"/>
          <w:lang w:eastAsia="ru-RU"/>
        </w:rPr>
        <w:t xml:space="preserve"> напитк</w:t>
      </w:r>
      <w:r w:rsidR="006D134F">
        <w:rPr>
          <w:rFonts w:ascii="Times New Roman" w:eastAsia="Times New Roman" w:hAnsi="Times New Roman" w:cs="Times New Roman"/>
          <w:sz w:val="26"/>
          <w:szCs w:val="26"/>
          <w:lang w:eastAsia="ru-RU"/>
        </w:rPr>
        <w:t>ами</w:t>
      </w:r>
      <w:r w:rsidRPr="00C80521">
        <w:rPr>
          <w:rFonts w:ascii="Times New Roman" w:eastAsia="Times New Roman" w:hAnsi="Times New Roman" w:cs="Times New Roman"/>
          <w:sz w:val="26"/>
          <w:szCs w:val="26"/>
          <w:lang w:eastAsia="ru-RU"/>
        </w:rPr>
        <w:t>.</w:t>
      </w:r>
      <w:r w:rsidR="00F66A7F" w:rsidRPr="00C80521">
        <w:rPr>
          <w:rFonts w:ascii="Times New Roman" w:eastAsia="Times New Roman" w:hAnsi="Times New Roman" w:cs="Times New Roman"/>
          <w:sz w:val="26"/>
          <w:szCs w:val="26"/>
          <w:lang w:eastAsia="ru-RU"/>
        </w:rPr>
        <w:t xml:space="preserve"> </w:t>
      </w:r>
    </w:p>
    <w:p w:rsidR="00F66A7F" w:rsidRPr="00C80521" w:rsidRDefault="00F66A7F" w:rsidP="00A930C7">
      <w:pPr>
        <w:spacing w:after="0" w:line="240" w:lineRule="auto"/>
        <w:ind w:firstLine="426"/>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 xml:space="preserve">Например:  случай с Н.,  1998 года рождения. Из беседы с социальным окружением несовершеннолетнего, специалистами предполагается, что Н. совершил суицид 06.12.2013 года в результате неблагополучной ситуации в семье -  алкоголизма отца и его безработицы.    </w:t>
      </w:r>
    </w:p>
    <w:p w:rsidR="00E404C8" w:rsidRPr="00C80521" w:rsidRDefault="00F66A7F" w:rsidP="00A930C7">
      <w:pPr>
        <w:spacing w:after="0" w:line="240" w:lineRule="auto"/>
        <w:ind w:firstLine="426"/>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Н. проживал с отцом и</w:t>
      </w:r>
      <w:r w:rsidR="00664DC7" w:rsidRPr="00C80521">
        <w:rPr>
          <w:rFonts w:ascii="Times New Roman" w:eastAsia="Times New Roman" w:hAnsi="Times New Roman" w:cs="Times New Roman"/>
          <w:i/>
          <w:sz w:val="26"/>
          <w:szCs w:val="26"/>
          <w:lang w:eastAsia="ru-RU"/>
        </w:rPr>
        <w:t xml:space="preserve"> младшим</w:t>
      </w:r>
      <w:r w:rsidRPr="00C80521">
        <w:rPr>
          <w:rFonts w:ascii="Times New Roman" w:eastAsia="Times New Roman" w:hAnsi="Times New Roman" w:cs="Times New Roman"/>
          <w:i/>
          <w:sz w:val="26"/>
          <w:szCs w:val="26"/>
          <w:lang w:eastAsia="ru-RU"/>
        </w:rPr>
        <w:t xml:space="preserve"> братом. С отцом были натянутые отношения. Отец сильно выпивал, не работал. </w:t>
      </w:r>
      <w:r w:rsidR="00E404C8" w:rsidRPr="00C80521">
        <w:rPr>
          <w:rFonts w:ascii="Times New Roman" w:eastAsia="Times New Roman" w:hAnsi="Times New Roman" w:cs="Times New Roman"/>
          <w:i/>
          <w:sz w:val="26"/>
          <w:szCs w:val="26"/>
          <w:lang w:eastAsia="ru-RU"/>
        </w:rPr>
        <w:t xml:space="preserve">Ситуация  неблагополучия  усугубилась для Н. после  смерти  матери (мама умерла три года назад). </w:t>
      </w:r>
    </w:p>
    <w:p w:rsidR="00F66A7F" w:rsidRPr="00C80521" w:rsidRDefault="00F66A7F" w:rsidP="00A930C7">
      <w:pPr>
        <w:spacing w:after="0" w:line="240" w:lineRule="auto"/>
        <w:ind w:firstLine="426"/>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Юноша часто прогуливал занятия в техникуме, свои прогулы объяснял тем, что приходится зарабатывать деньги для своей семьи</w:t>
      </w:r>
      <w:r w:rsidR="00257715" w:rsidRPr="00C80521">
        <w:rPr>
          <w:rFonts w:ascii="Times New Roman" w:eastAsia="Times New Roman" w:hAnsi="Times New Roman" w:cs="Times New Roman"/>
          <w:i/>
          <w:sz w:val="26"/>
          <w:szCs w:val="26"/>
          <w:lang w:eastAsia="ru-RU"/>
        </w:rPr>
        <w:t xml:space="preserve"> (подрабатывал на автомойке)</w:t>
      </w:r>
      <w:r w:rsidRPr="00C80521">
        <w:rPr>
          <w:rFonts w:ascii="Times New Roman" w:eastAsia="Times New Roman" w:hAnsi="Times New Roman" w:cs="Times New Roman"/>
          <w:i/>
          <w:sz w:val="26"/>
          <w:szCs w:val="26"/>
          <w:lang w:eastAsia="ru-RU"/>
        </w:rPr>
        <w:t>. Со слов однокурсников – был спокойный, веселый, но закрытый. Вследст</w:t>
      </w:r>
      <w:r w:rsidR="00596830">
        <w:rPr>
          <w:rFonts w:ascii="Times New Roman" w:eastAsia="Times New Roman" w:hAnsi="Times New Roman" w:cs="Times New Roman"/>
          <w:i/>
          <w:sz w:val="26"/>
          <w:szCs w:val="26"/>
          <w:lang w:eastAsia="ru-RU"/>
        </w:rPr>
        <w:t>вие низкой обеспеченности семьи,</w:t>
      </w:r>
      <w:r w:rsidRPr="00C80521">
        <w:rPr>
          <w:rFonts w:ascii="Times New Roman" w:eastAsia="Times New Roman" w:hAnsi="Times New Roman" w:cs="Times New Roman"/>
          <w:i/>
          <w:sz w:val="26"/>
          <w:szCs w:val="26"/>
          <w:lang w:eastAsia="ru-RU"/>
        </w:rPr>
        <w:t xml:space="preserve"> </w:t>
      </w:r>
      <w:proofErr w:type="spellStart"/>
      <w:r w:rsidRPr="00C80521">
        <w:rPr>
          <w:rFonts w:ascii="Times New Roman" w:eastAsia="Times New Roman" w:hAnsi="Times New Roman" w:cs="Times New Roman"/>
          <w:i/>
          <w:sz w:val="26"/>
          <w:szCs w:val="26"/>
          <w:lang w:eastAsia="ru-RU"/>
        </w:rPr>
        <w:t>вынужденности</w:t>
      </w:r>
      <w:proofErr w:type="spellEnd"/>
      <w:r w:rsidRPr="00C80521">
        <w:rPr>
          <w:rFonts w:ascii="Times New Roman" w:eastAsia="Times New Roman" w:hAnsi="Times New Roman" w:cs="Times New Roman"/>
          <w:i/>
          <w:sz w:val="26"/>
          <w:szCs w:val="26"/>
          <w:lang w:eastAsia="ru-RU"/>
        </w:rPr>
        <w:t xml:space="preserve">  замещать  младшему брату отца</w:t>
      </w:r>
      <w:r w:rsidR="00C80237">
        <w:rPr>
          <w:rFonts w:ascii="Times New Roman" w:eastAsia="Times New Roman" w:hAnsi="Times New Roman" w:cs="Times New Roman"/>
          <w:i/>
          <w:sz w:val="26"/>
          <w:szCs w:val="26"/>
          <w:lang w:eastAsia="ru-RU"/>
        </w:rPr>
        <w:t xml:space="preserve"> </w:t>
      </w:r>
      <w:r w:rsidRPr="00C80521">
        <w:rPr>
          <w:rFonts w:ascii="Times New Roman" w:eastAsia="Times New Roman" w:hAnsi="Times New Roman" w:cs="Times New Roman"/>
          <w:i/>
          <w:sz w:val="26"/>
          <w:szCs w:val="26"/>
          <w:lang w:eastAsia="ru-RU"/>
        </w:rPr>
        <w:t>и необходимости зарабатывать деньги</w:t>
      </w:r>
      <w:r w:rsidR="00596830">
        <w:rPr>
          <w:rFonts w:ascii="Times New Roman" w:eastAsia="Times New Roman" w:hAnsi="Times New Roman" w:cs="Times New Roman"/>
          <w:i/>
          <w:sz w:val="26"/>
          <w:szCs w:val="26"/>
          <w:lang w:eastAsia="ru-RU"/>
        </w:rPr>
        <w:t>,</w:t>
      </w:r>
      <w:r w:rsidRPr="00C80521">
        <w:rPr>
          <w:rFonts w:ascii="Times New Roman" w:eastAsia="Times New Roman" w:hAnsi="Times New Roman" w:cs="Times New Roman"/>
          <w:i/>
          <w:sz w:val="26"/>
          <w:szCs w:val="26"/>
          <w:lang w:eastAsia="ru-RU"/>
        </w:rPr>
        <w:t xml:space="preserve"> внутреннего переживания </w:t>
      </w:r>
      <w:r w:rsidRPr="00C80521">
        <w:rPr>
          <w:rFonts w:ascii="Times New Roman" w:eastAsia="Times New Roman" w:hAnsi="Times New Roman" w:cs="Times New Roman"/>
          <w:i/>
          <w:sz w:val="26"/>
          <w:szCs w:val="26"/>
          <w:lang w:eastAsia="ru-RU"/>
        </w:rPr>
        <w:lastRenderedPageBreak/>
        <w:t xml:space="preserve">утери матери и  неумения справляться со стрессовой ситуацией – произошел суицид со смертельным исходом. </w:t>
      </w:r>
    </w:p>
    <w:p w:rsidR="008347FC" w:rsidRPr="00C80521" w:rsidRDefault="00F66A7F" w:rsidP="00A930C7">
      <w:pPr>
        <w:spacing w:after="0" w:line="240" w:lineRule="auto"/>
        <w:jc w:val="both"/>
        <w:rPr>
          <w:rFonts w:ascii="Times New Roman" w:hAnsi="Times New Roman" w:cs="Times New Roman"/>
          <w:b/>
          <w:sz w:val="26"/>
          <w:szCs w:val="26"/>
        </w:rPr>
      </w:pPr>
      <w:r w:rsidRPr="00C80521">
        <w:rPr>
          <w:rFonts w:ascii="Times New Roman" w:hAnsi="Times New Roman" w:cs="Times New Roman"/>
          <w:sz w:val="26"/>
          <w:szCs w:val="26"/>
        </w:rPr>
        <w:tab/>
      </w:r>
      <w:r w:rsidR="008A0C1D" w:rsidRPr="00C80521">
        <w:rPr>
          <w:rFonts w:ascii="Times New Roman" w:hAnsi="Times New Roman" w:cs="Times New Roman"/>
          <w:sz w:val="26"/>
          <w:szCs w:val="26"/>
        </w:rPr>
        <w:t xml:space="preserve">Павел Астахов считает, что для помощи ребенку в критической ситуации  необходимы </w:t>
      </w:r>
      <w:r w:rsidR="005D5218">
        <w:rPr>
          <w:rFonts w:ascii="Times New Roman" w:hAnsi="Times New Roman" w:cs="Times New Roman"/>
          <w:sz w:val="26"/>
          <w:szCs w:val="26"/>
        </w:rPr>
        <w:t xml:space="preserve">детские психологи, </w:t>
      </w:r>
      <w:r w:rsidR="008A0C1D" w:rsidRPr="00C80521">
        <w:rPr>
          <w:rFonts w:ascii="Times New Roman" w:hAnsi="Times New Roman" w:cs="Times New Roman"/>
          <w:sz w:val="26"/>
          <w:szCs w:val="26"/>
        </w:rPr>
        <w:t>службы примирения и медиации в</w:t>
      </w:r>
      <w:r w:rsidR="00664DC7" w:rsidRPr="00C80521">
        <w:rPr>
          <w:rFonts w:ascii="Times New Roman" w:hAnsi="Times New Roman" w:cs="Times New Roman"/>
          <w:sz w:val="26"/>
          <w:szCs w:val="26"/>
        </w:rPr>
        <w:t>о всех</w:t>
      </w:r>
      <w:r w:rsidR="009A1219" w:rsidRPr="00C80521">
        <w:rPr>
          <w:rFonts w:ascii="Times New Roman" w:hAnsi="Times New Roman" w:cs="Times New Roman"/>
          <w:sz w:val="26"/>
          <w:szCs w:val="26"/>
        </w:rPr>
        <w:t xml:space="preserve"> школах. В службы</w:t>
      </w:r>
      <w:r w:rsidR="008A0C1D" w:rsidRPr="00C80521">
        <w:rPr>
          <w:rFonts w:ascii="Times New Roman" w:hAnsi="Times New Roman" w:cs="Times New Roman"/>
          <w:sz w:val="26"/>
          <w:szCs w:val="26"/>
        </w:rPr>
        <w:t xml:space="preserve"> </w:t>
      </w:r>
      <w:r w:rsidR="005D5218">
        <w:rPr>
          <w:rFonts w:ascii="Times New Roman" w:hAnsi="Times New Roman" w:cs="Times New Roman"/>
          <w:sz w:val="26"/>
          <w:szCs w:val="26"/>
        </w:rPr>
        <w:t xml:space="preserve">примирения и медиации </w:t>
      </w:r>
      <w:r w:rsidR="008A0C1D" w:rsidRPr="00C80521">
        <w:rPr>
          <w:rFonts w:ascii="Times New Roman" w:hAnsi="Times New Roman" w:cs="Times New Roman"/>
          <w:sz w:val="26"/>
          <w:szCs w:val="26"/>
        </w:rPr>
        <w:t xml:space="preserve">могут войти преподаватели, родители, ученики, пользующиеся авторитетом в школе. </w:t>
      </w:r>
    </w:p>
    <w:p w:rsidR="001F6A50" w:rsidRPr="001F6A50" w:rsidRDefault="008347FC" w:rsidP="001F6A50">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r w:rsidR="001F6A50" w:rsidRPr="001F6A50">
        <w:rPr>
          <w:rFonts w:ascii="Times New Roman" w:hAnsi="Times New Roman" w:cs="Times New Roman"/>
          <w:sz w:val="26"/>
          <w:szCs w:val="26"/>
        </w:rPr>
        <w:t xml:space="preserve">Анализ сложившейся ситуации, связанной с суицидальными проявлениями в подростковой среде, свидетельствует о том, что на сегодняшний день данная проблема </w:t>
      </w:r>
      <w:proofErr w:type="gramStart"/>
      <w:r w:rsidR="001F6A50" w:rsidRPr="001F6A50">
        <w:rPr>
          <w:rFonts w:ascii="Times New Roman" w:hAnsi="Times New Roman" w:cs="Times New Roman"/>
          <w:sz w:val="26"/>
          <w:szCs w:val="26"/>
        </w:rPr>
        <w:t>является наиболее актуальной и вызывает</w:t>
      </w:r>
      <w:proofErr w:type="gramEnd"/>
      <w:r w:rsidR="001F6A50" w:rsidRPr="001F6A50">
        <w:rPr>
          <w:rFonts w:ascii="Times New Roman" w:hAnsi="Times New Roman" w:cs="Times New Roman"/>
          <w:sz w:val="26"/>
          <w:szCs w:val="26"/>
        </w:rPr>
        <w:t xml:space="preserve"> наибольший общественный резонанс. Республика остается в числе субъектов Российской Федерации с наибольшей долей детей, покушавшихся</w:t>
      </w:r>
      <w:r w:rsidR="009B185A">
        <w:rPr>
          <w:rFonts w:ascii="Times New Roman" w:hAnsi="Times New Roman" w:cs="Times New Roman"/>
          <w:sz w:val="26"/>
          <w:szCs w:val="26"/>
        </w:rPr>
        <w:t xml:space="preserve"> на суицид и совершивших его. </w:t>
      </w:r>
    </w:p>
    <w:p w:rsidR="00404855" w:rsidRDefault="001F6A50" w:rsidP="001F6A50">
      <w:pPr>
        <w:spacing w:after="0" w:line="240" w:lineRule="auto"/>
        <w:ind w:firstLine="708"/>
        <w:jc w:val="both"/>
        <w:rPr>
          <w:rFonts w:ascii="Times New Roman" w:hAnsi="Times New Roman" w:cs="Times New Roman"/>
          <w:sz w:val="26"/>
          <w:szCs w:val="26"/>
        </w:rPr>
      </w:pPr>
      <w:r w:rsidRPr="00404855">
        <w:rPr>
          <w:rFonts w:ascii="Times New Roman" w:hAnsi="Times New Roman" w:cs="Times New Roman"/>
          <w:b/>
          <w:sz w:val="26"/>
          <w:szCs w:val="26"/>
        </w:rPr>
        <w:t xml:space="preserve">Особая роль в предупреждении суицидов лежит на представителях органов </w:t>
      </w:r>
      <w:r w:rsidR="00906F94" w:rsidRPr="00404855">
        <w:rPr>
          <w:rFonts w:ascii="Times New Roman" w:hAnsi="Times New Roman" w:cs="Times New Roman"/>
          <w:b/>
          <w:sz w:val="26"/>
          <w:szCs w:val="26"/>
        </w:rPr>
        <w:t xml:space="preserve">образования и </w:t>
      </w:r>
      <w:r w:rsidRPr="00404855">
        <w:rPr>
          <w:rFonts w:ascii="Times New Roman" w:hAnsi="Times New Roman" w:cs="Times New Roman"/>
          <w:b/>
          <w:sz w:val="26"/>
          <w:szCs w:val="26"/>
        </w:rPr>
        <w:t xml:space="preserve">здравоохранения. Зачастую в учебных заведениях нравственные и личностные ориентиры расставлены не в пользу детей и их здоровья, а в большей степени на престиж и имидж образовательного учреждения. Недостаток внимания и понимания к подросткам в современных семьях, в том числе обусловленный многочисленностью неполных семей и семей, проживающих в </w:t>
      </w:r>
      <w:r w:rsidR="00F14F62" w:rsidRPr="00404855">
        <w:rPr>
          <w:rFonts w:ascii="Times New Roman" w:hAnsi="Times New Roman" w:cs="Times New Roman"/>
          <w:b/>
          <w:sz w:val="26"/>
          <w:szCs w:val="26"/>
        </w:rPr>
        <w:t>незарегистрированных браках</w:t>
      </w:r>
      <w:r w:rsidRPr="00404855">
        <w:rPr>
          <w:rFonts w:ascii="Times New Roman" w:hAnsi="Times New Roman" w:cs="Times New Roman"/>
          <w:b/>
          <w:sz w:val="26"/>
          <w:szCs w:val="26"/>
        </w:rPr>
        <w:t>, а также недостаток психологического комфорта в стенах учебного заведения, часто являются провоцирующими факторами для совершения суицида. Дискомфорт учащихся в образовательной среде может привести и к агрессивным способам разрешения конфликтной ситуации.</w:t>
      </w:r>
      <w:r w:rsidRPr="001F6A50">
        <w:rPr>
          <w:rFonts w:ascii="Times New Roman" w:hAnsi="Times New Roman" w:cs="Times New Roman"/>
          <w:sz w:val="26"/>
          <w:szCs w:val="26"/>
        </w:rPr>
        <w:t xml:space="preserve"> </w:t>
      </w:r>
    </w:p>
    <w:p w:rsidR="001F6A50" w:rsidRPr="001F6A50" w:rsidRDefault="001F6A50" w:rsidP="001F6A50">
      <w:pPr>
        <w:spacing w:after="0" w:line="240" w:lineRule="auto"/>
        <w:ind w:firstLine="708"/>
        <w:jc w:val="both"/>
        <w:rPr>
          <w:rFonts w:ascii="Times New Roman" w:hAnsi="Times New Roman" w:cs="Times New Roman"/>
          <w:sz w:val="26"/>
          <w:szCs w:val="26"/>
        </w:rPr>
      </w:pPr>
      <w:r w:rsidRPr="001F6A50">
        <w:rPr>
          <w:rFonts w:ascii="Times New Roman" w:hAnsi="Times New Roman" w:cs="Times New Roman"/>
          <w:sz w:val="26"/>
          <w:szCs w:val="26"/>
        </w:rPr>
        <w:t>Случай в московской школе, вызвавший справедливый общественный резонанс, должен для каждого из нас стать серьёзным уроком.</w:t>
      </w:r>
    </w:p>
    <w:p w:rsidR="00F66A7F" w:rsidRPr="000D5B14" w:rsidRDefault="00F66A7F" w:rsidP="00A930C7">
      <w:pPr>
        <w:spacing w:after="0" w:line="240" w:lineRule="auto"/>
        <w:jc w:val="both"/>
        <w:rPr>
          <w:rFonts w:ascii="Times New Roman" w:hAnsi="Times New Roman" w:cs="Times New Roman"/>
          <w:b/>
          <w:sz w:val="26"/>
          <w:szCs w:val="26"/>
        </w:rPr>
      </w:pPr>
      <w:r w:rsidRPr="000D5B14">
        <w:rPr>
          <w:rFonts w:ascii="Times New Roman" w:hAnsi="Times New Roman" w:cs="Times New Roman"/>
          <w:b/>
          <w:sz w:val="26"/>
          <w:szCs w:val="26"/>
        </w:rPr>
        <w:tab/>
        <w:t xml:space="preserve">Полагаю, что в целях профилактики </w:t>
      </w:r>
      <w:proofErr w:type="spellStart"/>
      <w:r w:rsidRPr="000D5B14">
        <w:rPr>
          <w:rFonts w:ascii="Times New Roman" w:hAnsi="Times New Roman" w:cs="Times New Roman"/>
          <w:b/>
          <w:sz w:val="26"/>
          <w:szCs w:val="26"/>
        </w:rPr>
        <w:t>аддиктивного</w:t>
      </w:r>
      <w:proofErr w:type="spellEnd"/>
      <w:r w:rsidRPr="000D5B14">
        <w:rPr>
          <w:rFonts w:ascii="Times New Roman" w:hAnsi="Times New Roman" w:cs="Times New Roman"/>
          <w:b/>
          <w:sz w:val="26"/>
          <w:szCs w:val="26"/>
        </w:rPr>
        <w:t xml:space="preserve"> поведения несовершеннолетних необходимо принять меры по надлежащему учету случаев их суицидального поведения, скоординировать взаимодействие </w:t>
      </w:r>
      <w:r w:rsidR="00305C30" w:rsidRPr="000D5B14">
        <w:rPr>
          <w:rFonts w:ascii="Times New Roman" w:hAnsi="Times New Roman" w:cs="Times New Roman"/>
          <w:b/>
          <w:sz w:val="26"/>
          <w:szCs w:val="26"/>
        </w:rPr>
        <w:t xml:space="preserve">Минобразования Чувашии, Минздравсоцразвития Чувашии, органов внутренних дел и </w:t>
      </w:r>
      <w:r w:rsidRPr="000D5B14">
        <w:rPr>
          <w:rFonts w:ascii="Times New Roman" w:hAnsi="Times New Roman" w:cs="Times New Roman"/>
          <w:b/>
          <w:sz w:val="26"/>
          <w:szCs w:val="26"/>
        </w:rPr>
        <w:t>СУ СК России по Чувашской Республике. Индивидуально-профилактическую работу  с несовершеннолетним, оказавшимся в трудной жизненной ситуации</w:t>
      </w:r>
      <w:r w:rsidR="00F14F62" w:rsidRPr="000D5B14">
        <w:rPr>
          <w:rFonts w:ascii="Times New Roman" w:hAnsi="Times New Roman" w:cs="Times New Roman"/>
          <w:b/>
          <w:sz w:val="26"/>
          <w:szCs w:val="26"/>
        </w:rPr>
        <w:t>,</w:t>
      </w:r>
      <w:r w:rsidRPr="000D5B14">
        <w:rPr>
          <w:rFonts w:ascii="Times New Roman" w:hAnsi="Times New Roman" w:cs="Times New Roman"/>
          <w:b/>
          <w:sz w:val="26"/>
          <w:szCs w:val="26"/>
        </w:rPr>
        <w:t xml:space="preserve"> </w:t>
      </w:r>
      <w:proofErr w:type="gramStart"/>
      <w:r w:rsidR="008C5674" w:rsidRPr="000D5B14">
        <w:rPr>
          <w:rFonts w:ascii="Times New Roman" w:hAnsi="Times New Roman" w:cs="Times New Roman"/>
          <w:b/>
          <w:sz w:val="26"/>
          <w:szCs w:val="26"/>
        </w:rPr>
        <w:t>проводить</w:t>
      </w:r>
      <w:proofErr w:type="gramEnd"/>
      <w:r w:rsidR="008C5674" w:rsidRPr="000D5B14">
        <w:rPr>
          <w:rFonts w:ascii="Times New Roman" w:hAnsi="Times New Roman" w:cs="Times New Roman"/>
          <w:b/>
          <w:sz w:val="26"/>
          <w:szCs w:val="26"/>
        </w:rPr>
        <w:t xml:space="preserve"> </w:t>
      </w:r>
      <w:r w:rsidR="00671B11">
        <w:rPr>
          <w:rFonts w:ascii="Times New Roman" w:hAnsi="Times New Roman" w:cs="Times New Roman"/>
          <w:b/>
          <w:sz w:val="26"/>
          <w:szCs w:val="26"/>
        </w:rPr>
        <w:t xml:space="preserve">используя имеющийся штат детских психологов </w:t>
      </w:r>
      <w:r w:rsidR="009A1219" w:rsidRPr="000D5B14">
        <w:rPr>
          <w:rFonts w:ascii="Times New Roman" w:hAnsi="Times New Roman" w:cs="Times New Roman"/>
          <w:b/>
          <w:sz w:val="26"/>
          <w:szCs w:val="26"/>
        </w:rPr>
        <w:t>в</w:t>
      </w:r>
      <w:r w:rsidRPr="000D5B14">
        <w:rPr>
          <w:rFonts w:ascii="Times New Roman" w:hAnsi="Times New Roman" w:cs="Times New Roman"/>
          <w:b/>
          <w:sz w:val="26"/>
          <w:szCs w:val="26"/>
        </w:rPr>
        <w:t xml:space="preserve"> образовательных учреждени</w:t>
      </w:r>
      <w:r w:rsidR="009A1219" w:rsidRPr="000D5B14">
        <w:rPr>
          <w:rFonts w:ascii="Times New Roman" w:hAnsi="Times New Roman" w:cs="Times New Roman"/>
          <w:b/>
          <w:sz w:val="26"/>
          <w:szCs w:val="26"/>
        </w:rPr>
        <w:t>ях</w:t>
      </w:r>
      <w:r w:rsidRPr="000D5B14">
        <w:rPr>
          <w:rFonts w:ascii="Times New Roman" w:hAnsi="Times New Roman" w:cs="Times New Roman"/>
          <w:b/>
          <w:sz w:val="26"/>
          <w:szCs w:val="26"/>
        </w:rPr>
        <w:t xml:space="preserve">, </w:t>
      </w:r>
      <w:r w:rsidR="004A7F47" w:rsidRPr="000D5B14">
        <w:rPr>
          <w:rFonts w:ascii="Times New Roman" w:hAnsi="Times New Roman" w:cs="Times New Roman"/>
          <w:b/>
          <w:sz w:val="26"/>
          <w:szCs w:val="26"/>
        </w:rPr>
        <w:t xml:space="preserve">лечебных учреждениях республики, </w:t>
      </w:r>
      <w:r w:rsidRPr="000D5B14">
        <w:rPr>
          <w:rFonts w:ascii="Times New Roman" w:hAnsi="Times New Roman" w:cs="Times New Roman"/>
          <w:b/>
          <w:sz w:val="26"/>
          <w:szCs w:val="26"/>
        </w:rPr>
        <w:t>БОУ «Центр психолого-педагогической реабилитации и коррекции» Минобразования Чувашии</w:t>
      </w:r>
      <w:r w:rsidR="008C5674" w:rsidRPr="000D5B14">
        <w:rPr>
          <w:rFonts w:ascii="Times New Roman" w:hAnsi="Times New Roman" w:cs="Times New Roman"/>
          <w:b/>
          <w:sz w:val="26"/>
          <w:szCs w:val="26"/>
        </w:rPr>
        <w:t xml:space="preserve">, нацелить </w:t>
      </w:r>
      <w:r w:rsidR="00885B16" w:rsidRPr="000D5B14">
        <w:rPr>
          <w:rFonts w:ascii="Times New Roman" w:hAnsi="Times New Roman" w:cs="Times New Roman"/>
          <w:b/>
          <w:sz w:val="26"/>
          <w:szCs w:val="26"/>
        </w:rPr>
        <w:t xml:space="preserve">несовершеннолетнего </w:t>
      </w:r>
      <w:r w:rsidR="008C5674" w:rsidRPr="000D5B14">
        <w:rPr>
          <w:rFonts w:ascii="Times New Roman" w:hAnsi="Times New Roman" w:cs="Times New Roman"/>
          <w:b/>
          <w:sz w:val="26"/>
          <w:szCs w:val="26"/>
        </w:rPr>
        <w:t>на конкретный позитивный результат</w:t>
      </w:r>
      <w:r w:rsidRPr="000D5B14">
        <w:rPr>
          <w:rFonts w:ascii="Times New Roman" w:hAnsi="Times New Roman" w:cs="Times New Roman"/>
          <w:b/>
          <w:sz w:val="26"/>
          <w:szCs w:val="26"/>
        </w:rPr>
        <w:t xml:space="preserve">. </w:t>
      </w:r>
    </w:p>
    <w:p w:rsidR="0067384E" w:rsidRPr="00C80521" w:rsidRDefault="0067384E" w:rsidP="00A930C7">
      <w:pPr>
        <w:pStyle w:val="3"/>
        <w:rPr>
          <w:szCs w:val="26"/>
        </w:rPr>
      </w:pPr>
      <w:bookmarkStart w:id="10" w:name="_Toc387905434"/>
      <w:r w:rsidRPr="00C80521">
        <w:rPr>
          <w:szCs w:val="26"/>
        </w:rPr>
        <w:t>Детск</w:t>
      </w:r>
      <w:r w:rsidR="004C2E61" w:rsidRPr="00C80521">
        <w:rPr>
          <w:szCs w:val="26"/>
        </w:rPr>
        <w:t>ий</w:t>
      </w:r>
      <w:r w:rsidRPr="00C80521">
        <w:rPr>
          <w:szCs w:val="26"/>
        </w:rPr>
        <w:t xml:space="preserve"> телефон доверия</w:t>
      </w:r>
      <w:bookmarkEnd w:id="10"/>
      <w:r w:rsidRPr="00C80521">
        <w:rPr>
          <w:szCs w:val="26"/>
        </w:rPr>
        <w:t xml:space="preserve"> </w:t>
      </w:r>
    </w:p>
    <w:p w:rsidR="00B06BA8" w:rsidRDefault="00B06BA8" w:rsidP="00B06BA8">
      <w:pPr>
        <w:widowControl w:val="0"/>
        <w:adjustRightInd w:val="0"/>
        <w:spacing w:after="0" w:line="240" w:lineRule="auto"/>
        <w:ind w:left="4536"/>
        <w:contextualSpacing/>
        <w:jc w:val="both"/>
        <w:rPr>
          <w:rFonts w:ascii="Times New Roman" w:eastAsia="Times New Roman" w:hAnsi="Times New Roman" w:cs="Times New Roman"/>
          <w:b/>
          <w:sz w:val="26"/>
          <w:szCs w:val="26"/>
          <w:lang w:eastAsia="ru-RU"/>
        </w:rPr>
      </w:pPr>
    </w:p>
    <w:p w:rsidR="00B06BA8" w:rsidRDefault="00B06BA8" w:rsidP="00B06BA8">
      <w:pPr>
        <w:widowControl w:val="0"/>
        <w:adjustRightInd w:val="0"/>
        <w:spacing w:after="0" w:line="240" w:lineRule="auto"/>
        <w:ind w:left="4536"/>
        <w:contextualSpacing/>
        <w:jc w:val="both"/>
        <w:rPr>
          <w:rFonts w:ascii="Times New Roman" w:eastAsia="Times New Roman" w:hAnsi="Times New Roman" w:cs="Times New Roman"/>
          <w:sz w:val="24"/>
          <w:szCs w:val="24"/>
          <w:lang w:eastAsia="ru-RU"/>
        </w:rPr>
      </w:pPr>
      <w:r w:rsidRPr="00B06BA8">
        <w:rPr>
          <w:rFonts w:ascii="Times New Roman" w:eastAsia="Times New Roman" w:hAnsi="Times New Roman" w:cs="Times New Roman"/>
          <w:sz w:val="24"/>
          <w:szCs w:val="24"/>
          <w:lang w:eastAsia="ru-RU"/>
        </w:rPr>
        <w:t xml:space="preserve">«Телефон доверия – важный инструмент, иногда единственный, к которому может прибегнуть ребенок, чтобы рассказать о сложной ситуации,  в которую он попадает по нашей вине, по вине взрослых. Поэтому одной из задач взрослых является </w:t>
      </w:r>
      <w:proofErr w:type="gramStart"/>
      <w:r w:rsidRPr="00B06BA8">
        <w:rPr>
          <w:rFonts w:ascii="Times New Roman" w:eastAsia="Times New Roman" w:hAnsi="Times New Roman" w:cs="Times New Roman"/>
          <w:sz w:val="24"/>
          <w:szCs w:val="24"/>
          <w:lang w:eastAsia="ru-RU"/>
        </w:rPr>
        <w:t>научить ребенка пользоваться</w:t>
      </w:r>
      <w:proofErr w:type="gramEnd"/>
      <w:r w:rsidRPr="00B06BA8">
        <w:rPr>
          <w:rFonts w:ascii="Times New Roman" w:eastAsia="Times New Roman" w:hAnsi="Times New Roman" w:cs="Times New Roman"/>
          <w:sz w:val="24"/>
          <w:szCs w:val="24"/>
          <w:lang w:eastAsia="ru-RU"/>
        </w:rPr>
        <w:t xml:space="preserve"> телефоном Доверия»</w:t>
      </w:r>
      <w:r>
        <w:rPr>
          <w:rFonts w:ascii="Times New Roman" w:eastAsia="Times New Roman" w:hAnsi="Times New Roman" w:cs="Times New Roman"/>
          <w:sz w:val="24"/>
          <w:szCs w:val="24"/>
          <w:lang w:eastAsia="ru-RU"/>
        </w:rPr>
        <w:t>.</w:t>
      </w:r>
    </w:p>
    <w:p w:rsidR="0085138A" w:rsidRDefault="0085138A" w:rsidP="00B06BA8">
      <w:pPr>
        <w:widowControl w:val="0"/>
        <w:adjustRightInd w:val="0"/>
        <w:spacing w:after="0" w:line="240" w:lineRule="auto"/>
        <w:ind w:left="4536"/>
        <w:contextualSpacing/>
        <w:jc w:val="both"/>
        <w:rPr>
          <w:rFonts w:ascii="Times New Roman" w:eastAsia="Times New Roman" w:hAnsi="Times New Roman" w:cs="Times New Roman"/>
          <w:sz w:val="24"/>
          <w:szCs w:val="24"/>
          <w:lang w:eastAsia="ru-RU"/>
        </w:rPr>
      </w:pPr>
    </w:p>
    <w:p w:rsidR="0067384E" w:rsidRPr="00B06BA8" w:rsidRDefault="00B06BA8" w:rsidP="00B06BA8">
      <w:pPr>
        <w:widowControl w:val="0"/>
        <w:adjustRightInd w:val="0"/>
        <w:spacing w:after="0" w:line="240" w:lineRule="auto"/>
        <w:ind w:left="4536"/>
        <w:contextualSpacing/>
        <w:jc w:val="both"/>
        <w:rPr>
          <w:rFonts w:ascii="Times New Roman" w:eastAsia="Times New Roman" w:hAnsi="Times New Roman" w:cs="Times New Roman"/>
          <w:sz w:val="24"/>
          <w:szCs w:val="24"/>
          <w:lang w:eastAsia="ru-RU"/>
        </w:rPr>
      </w:pPr>
      <w:r w:rsidRPr="00B06BA8">
        <w:rPr>
          <w:rFonts w:ascii="Times New Roman" w:eastAsia="Times New Roman" w:hAnsi="Times New Roman" w:cs="Times New Roman"/>
          <w:sz w:val="24"/>
          <w:szCs w:val="24"/>
          <w:lang w:eastAsia="ru-RU"/>
        </w:rPr>
        <w:t>Уполномоченный при Президенте Р</w:t>
      </w:r>
      <w:r>
        <w:rPr>
          <w:rFonts w:ascii="Times New Roman" w:eastAsia="Times New Roman" w:hAnsi="Times New Roman" w:cs="Times New Roman"/>
          <w:sz w:val="24"/>
          <w:szCs w:val="24"/>
          <w:lang w:eastAsia="ru-RU"/>
        </w:rPr>
        <w:t xml:space="preserve">оссийской </w:t>
      </w:r>
      <w:r w:rsidRPr="00B06BA8">
        <w:rPr>
          <w:rFonts w:ascii="Times New Roman" w:eastAsia="Times New Roman" w:hAnsi="Times New Roman" w:cs="Times New Roman"/>
          <w:sz w:val="24"/>
          <w:szCs w:val="24"/>
          <w:lang w:eastAsia="ru-RU"/>
        </w:rPr>
        <w:t>Ф</w:t>
      </w:r>
      <w:r>
        <w:rPr>
          <w:rFonts w:ascii="Times New Roman" w:eastAsia="Times New Roman" w:hAnsi="Times New Roman" w:cs="Times New Roman"/>
          <w:sz w:val="24"/>
          <w:szCs w:val="24"/>
          <w:lang w:eastAsia="ru-RU"/>
        </w:rPr>
        <w:t xml:space="preserve">едерации </w:t>
      </w:r>
      <w:r w:rsidRPr="00B06BA8">
        <w:rPr>
          <w:rFonts w:ascii="Times New Roman" w:eastAsia="Times New Roman" w:hAnsi="Times New Roman" w:cs="Times New Roman"/>
          <w:sz w:val="24"/>
          <w:szCs w:val="24"/>
          <w:lang w:eastAsia="ru-RU"/>
        </w:rPr>
        <w:t xml:space="preserve"> п</w:t>
      </w:r>
      <w:r w:rsidR="001F048E">
        <w:rPr>
          <w:rFonts w:ascii="Times New Roman" w:eastAsia="Times New Roman" w:hAnsi="Times New Roman" w:cs="Times New Roman"/>
          <w:sz w:val="24"/>
          <w:szCs w:val="24"/>
          <w:lang w:eastAsia="ru-RU"/>
        </w:rPr>
        <w:t>о правам ребенка П.А. Астахов</w:t>
      </w:r>
    </w:p>
    <w:p w:rsidR="0067384E" w:rsidRPr="00C80521"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территории Чувашской Республики для оказания экстренной </w:t>
      </w:r>
      <w:r w:rsidRPr="00C80521">
        <w:rPr>
          <w:rFonts w:ascii="Times New Roman" w:eastAsia="Times New Roman" w:hAnsi="Times New Roman" w:cs="Times New Roman"/>
          <w:sz w:val="26"/>
          <w:szCs w:val="26"/>
          <w:lang w:eastAsia="ru-RU"/>
        </w:rPr>
        <w:lastRenderedPageBreak/>
        <w:t xml:space="preserve">психологической помощи круглосуточно действует единый общероссийский номер детского телефона доверия (Служба экстренной психологической помощи) с единым общероссийским номером </w:t>
      </w:r>
      <w:r w:rsidRPr="00C80521">
        <w:rPr>
          <w:rFonts w:ascii="Times New Roman" w:eastAsia="Times New Roman" w:hAnsi="Times New Roman" w:cs="Times New Roman"/>
          <w:b/>
          <w:sz w:val="26"/>
          <w:szCs w:val="26"/>
          <w:lang w:eastAsia="ru-RU"/>
        </w:rPr>
        <w:t>8-800</w:t>
      </w:r>
      <w:r w:rsidR="0026192C" w:rsidRPr="00C80521">
        <w:rPr>
          <w:rFonts w:ascii="Times New Roman" w:eastAsia="Times New Roman" w:hAnsi="Times New Roman" w:cs="Times New Roman"/>
          <w:b/>
          <w:sz w:val="26"/>
          <w:szCs w:val="26"/>
          <w:lang w:eastAsia="ru-RU"/>
        </w:rPr>
        <w:t>-</w:t>
      </w:r>
      <w:r w:rsidRPr="00C80521">
        <w:rPr>
          <w:rFonts w:ascii="Times New Roman" w:eastAsia="Times New Roman" w:hAnsi="Times New Roman" w:cs="Times New Roman"/>
          <w:b/>
          <w:sz w:val="26"/>
          <w:szCs w:val="26"/>
          <w:lang w:eastAsia="ru-RU"/>
        </w:rPr>
        <w:t xml:space="preserve"> 2000-122</w:t>
      </w:r>
      <w:r w:rsidRPr="00C80521">
        <w:rPr>
          <w:rFonts w:ascii="Times New Roman" w:eastAsia="Times New Roman" w:hAnsi="Times New Roman" w:cs="Times New Roman"/>
          <w:sz w:val="26"/>
          <w:szCs w:val="26"/>
          <w:lang w:eastAsia="ru-RU"/>
        </w:rPr>
        <w:t xml:space="preserve">, созданный </w:t>
      </w:r>
      <w:r w:rsidR="00DE4950">
        <w:rPr>
          <w:rFonts w:ascii="Times New Roman" w:eastAsia="Times New Roman" w:hAnsi="Times New Roman" w:cs="Times New Roman"/>
          <w:sz w:val="26"/>
          <w:szCs w:val="26"/>
          <w:lang w:eastAsia="ru-RU"/>
        </w:rPr>
        <w:t xml:space="preserve">при помощи </w:t>
      </w:r>
      <w:r w:rsidR="004B02C4">
        <w:rPr>
          <w:rFonts w:ascii="Times New Roman" w:eastAsia="Times New Roman" w:hAnsi="Times New Roman" w:cs="Times New Roman"/>
          <w:sz w:val="26"/>
          <w:szCs w:val="26"/>
          <w:lang w:eastAsia="ru-RU"/>
        </w:rPr>
        <w:t xml:space="preserve">российского </w:t>
      </w:r>
      <w:r w:rsidR="00DE4950">
        <w:rPr>
          <w:rFonts w:ascii="Times New Roman" w:eastAsia="Times New Roman" w:hAnsi="Times New Roman" w:cs="Times New Roman"/>
          <w:sz w:val="26"/>
          <w:szCs w:val="26"/>
          <w:lang w:eastAsia="ru-RU"/>
        </w:rPr>
        <w:t>Фонда</w:t>
      </w:r>
      <w:r w:rsidRPr="00C80521">
        <w:rPr>
          <w:rFonts w:ascii="Times New Roman" w:eastAsia="Times New Roman" w:hAnsi="Times New Roman" w:cs="Times New Roman"/>
          <w:sz w:val="26"/>
          <w:szCs w:val="26"/>
          <w:lang w:eastAsia="ru-RU"/>
        </w:rPr>
        <w:t xml:space="preserve"> поддержки детей, находящихся в трудной жизненной ситуации</w:t>
      </w:r>
      <w:r w:rsidR="00882CFE">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в рамках общенациональной информационной кампании по противодействию жестокому обращению с детьми.</w:t>
      </w:r>
    </w:p>
    <w:p w:rsidR="0067384E" w:rsidRPr="00C80521"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Детский телефон доверия функционирует на базе КУ «</w:t>
      </w:r>
      <w:proofErr w:type="spellStart"/>
      <w:r w:rsidRPr="00C80521">
        <w:rPr>
          <w:rFonts w:ascii="Times New Roman" w:eastAsia="Times New Roman" w:hAnsi="Times New Roman" w:cs="Times New Roman"/>
          <w:sz w:val="26"/>
          <w:szCs w:val="26"/>
          <w:lang w:eastAsia="ru-RU"/>
        </w:rPr>
        <w:t>Новочебоксарский</w:t>
      </w:r>
      <w:proofErr w:type="spellEnd"/>
      <w:r w:rsidRPr="00C80521">
        <w:rPr>
          <w:rFonts w:ascii="Times New Roman" w:eastAsia="Times New Roman" w:hAnsi="Times New Roman" w:cs="Times New Roman"/>
          <w:sz w:val="26"/>
          <w:szCs w:val="26"/>
          <w:lang w:eastAsia="ru-RU"/>
        </w:rPr>
        <w:t xml:space="preserve"> социально-реабилитационный центр для несовершеннолетних» Минздравсоцразвития Чувашии (далее - КУ «НСРЦН») и БОУ «Центр психолого-педагогической реабилитации и коррекции» Минобразования Чувашии (далее - БОУ «ЦППРиК»).</w:t>
      </w:r>
    </w:p>
    <w:p w:rsidR="0067384E" w:rsidRPr="00C80521"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Звонки в службу детского телефона доверия поступают круглосуточно со стационарного или мобильного телефона. Они бесплатны, соблюдается анонимность звонков. За консультативной помощью обращаются дети, подростки, оказавшиеся в трудной жизненной ситуации, их родители или лица их заменяющие, иные граждане. Все нуждаются в получении квалифицированной помощи, но по каким-то причинам не могут или не хотят ее получить в другом месте. </w:t>
      </w:r>
    </w:p>
    <w:p w:rsidR="00360193"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Для работы в службе детского телефона доверия привлечены 6 телефонных консультантов (по штатному расписанию КУ «НСРЦН») и 6 телефонных консультантов (по договору гражданско-правового характера БОУ «ЦППРиК»). </w:t>
      </w:r>
    </w:p>
    <w:p w:rsidR="0067384E" w:rsidRPr="00C80521"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Все телефонные консультанты прошли курсовую подготовку в ФПК и ППРО (ФМО) Пермского государственного педагогического университета по программе «Технологии телефонного консультирования детей и подростков» (72 ч.). Там же три телефонных консультанта прошли обучение навыкам </w:t>
      </w:r>
      <w:proofErr w:type="spellStart"/>
      <w:r w:rsidRPr="00C80521">
        <w:rPr>
          <w:rFonts w:ascii="Times New Roman" w:eastAsia="Times New Roman" w:hAnsi="Times New Roman" w:cs="Times New Roman"/>
          <w:sz w:val="26"/>
          <w:szCs w:val="26"/>
          <w:lang w:eastAsia="ru-RU"/>
        </w:rPr>
        <w:t>супервизии</w:t>
      </w:r>
      <w:proofErr w:type="spellEnd"/>
      <w:r w:rsidRPr="00C80521">
        <w:rPr>
          <w:rFonts w:ascii="Times New Roman" w:eastAsia="Times New Roman" w:hAnsi="Times New Roman" w:cs="Times New Roman"/>
          <w:sz w:val="26"/>
          <w:szCs w:val="26"/>
          <w:lang w:eastAsia="ru-RU"/>
        </w:rPr>
        <w:t xml:space="preserve"> телефонного консультирования (72 ч.) и два телефонных консультанта прошли повторно краткосрочные курсы повышения квалификации по программе «Технология телефонного консультирования детей и подростков. Продвинутый курс» (72 ч.).</w:t>
      </w:r>
    </w:p>
    <w:p w:rsidR="0067384E" w:rsidRPr="00C80521"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За период работы с 31 декабря 2010 по 31 декабря 2013 г. в службу детского телефона доверия Чувашской Республики поступило 94220 обращений. В 2013 г. поступило 33635 обращений. Из них 72,1 % звонков от детей и подростков, 4,1 % - от родителей, 23,8 % от иных граждан. Наиболее активны дети младшего возраста и подростки 11-16 лет  (80,2 %).</w:t>
      </w:r>
    </w:p>
    <w:p w:rsidR="0067384E" w:rsidRPr="00C80521" w:rsidRDefault="0067384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Основные проблемы юных абонентов: отношения со сверстниками (12,5 %), учебные проблемы (6,8 %), первая влюбленность  (7 %), одиночество (17,6 %) и т. д. Случаются и звонки о жестоком обращении с детьми в семье, в среде сверстников, и о случаях сексуального насилия. Всем позвонившим детям, подросткам и их родителям оказана квалифицированная консультационная и психологическая помощь.</w:t>
      </w:r>
    </w:p>
    <w:p w:rsidR="00295A4B" w:rsidRPr="00C80521" w:rsidRDefault="00295A4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О</w:t>
      </w:r>
      <w:r w:rsidR="004B02C4">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 xml:space="preserve">поступающих кризисных обращениях служба </w:t>
      </w:r>
      <w:r w:rsidR="00080CF6" w:rsidRPr="00C80521">
        <w:rPr>
          <w:rFonts w:ascii="Times New Roman" w:eastAsia="Times New Roman" w:hAnsi="Times New Roman" w:cs="Times New Roman"/>
          <w:sz w:val="26"/>
          <w:szCs w:val="26"/>
          <w:lang w:eastAsia="ru-RU"/>
        </w:rPr>
        <w:t xml:space="preserve">детского телефона доверия </w:t>
      </w:r>
      <w:r w:rsidRPr="00C80521">
        <w:rPr>
          <w:rFonts w:ascii="Times New Roman" w:eastAsia="Times New Roman" w:hAnsi="Times New Roman" w:cs="Times New Roman"/>
          <w:sz w:val="26"/>
          <w:szCs w:val="26"/>
          <w:lang w:eastAsia="ru-RU"/>
        </w:rPr>
        <w:t xml:space="preserve">информирует компетентные службы и структуры при условии, если абонент указывает конкретный адрес, </w:t>
      </w:r>
      <w:proofErr w:type="gramStart"/>
      <w:r w:rsidRPr="00C80521">
        <w:rPr>
          <w:rFonts w:ascii="Times New Roman" w:eastAsia="Times New Roman" w:hAnsi="Times New Roman" w:cs="Times New Roman"/>
          <w:sz w:val="26"/>
          <w:szCs w:val="26"/>
          <w:lang w:eastAsia="ru-RU"/>
        </w:rPr>
        <w:t>называет Ф.И.О. своего обидч</w:t>
      </w:r>
      <w:r w:rsidR="00080CF6" w:rsidRPr="00C80521">
        <w:rPr>
          <w:rFonts w:ascii="Times New Roman" w:eastAsia="Times New Roman" w:hAnsi="Times New Roman" w:cs="Times New Roman"/>
          <w:sz w:val="26"/>
          <w:szCs w:val="26"/>
          <w:lang w:eastAsia="ru-RU"/>
        </w:rPr>
        <w:t>ика и дает</w:t>
      </w:r>
      <w:proofErr w:type="gramEnd"/>
      <w:r w:rsidR="00080CF6" w:rsidRPr="00C80521">
        <w:rPr>
          <w:rFonts w:ascii="Times New Roman" w:eastAsia="Times New Roman" w:hAnsi="Times New Roman" w:cs="Times New Roman"/>
          <w:sz w:val="26"/>
          <w:szCs w:val="26"/>
          <w:lang w:eastAsia="ru-RU"/>
        </w:rPr>
        <w:t xml:space="preserve"> согласие на дальнейшие действия</w:t>
      </w:r>
      <w:r w:rsidRPr="00C80521">
        <w:rPr>
          <w:rFonts w:ascii="Times New Roman" w:eastAsia="Times New Roman" w:hAnsi="Times New Roman" w:cs="Times New Roman"/>
          <w:sz w:val="26"/>
          <w:szCs w:val="26"/>
          <w:lang w:eastAsia="ru-RU"/>
        </w:rPr>
        <w:t xml:space="preserve"> по оказанию помощи.</w:t>
      </w:r>
    </w:p>
    <w:p w:rsidR="00003885" w:rsidRPr="00C80521" w:rsidRDefault="00003885"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24 июля 2013 года Уполномоченный провел межведомственное совещание, посвященное вопросам оказания психологической помощи детям</w:t>
      </w:r>
      <w:r w:rsidR="00965520">
        <w:rPr>
          <w:rFonts w:ascii="Times New Roman" w:hAnsi="Times New Roman" w:cs="Times New Roman"/>
          <w:sz w:val="26"/>
          <w:szCs w:val="26"/>
        </w:rPr>
        <w:t xml:space="preserve"> через</w:t>
      </w:r>
      <w:r w:rsidRPr="00C80521">
        <w:rPr>
          <w:rFonts w:ascii="Times New Roman" w:hAnsi="Times New Roman" w:cs="Times New Roman"/>
          <w:sz w:val="26"/>
          <w:szCs w:val="26"/>
        </w:rPr>
        <w:t xml:space="preserve"> телефон доверия. В работе совещания приняли участие специалисты Минздравсоцразвития Чувашии, Минобразования Чувашии, директор БОУ «Центр психолого-педагогической реабилитации и коррекции», заведующий отделом экстренной </w:t>
      </w:r>
      <w:r w:rsidRPr="00C80521">
        <w:rPr>
          <w:rFonts w:ascii="Times New Roman" w:hAnsi="Times New Roman" w:cs="Times New Roman"/>
          <w:sz w:val="26"/>
          <w:szCs w:val="26"/>
        </w:rPr>
        <w:lastRenderedPageBreak/>
        <w:t>психологической помощи РГУ «</w:t>
      </w:r>
      <w:proofErr w:type="spellStart"/>
      <w:r w:rsidRPr="00C80521">
        <w:rPr>
          <w:rFonts w:ascii="Times New Roman" w:hAnsi="Times New Roman" w:cs="Times New Roman"/>
          <w:sz w:val="26"/>
          <w:szCs w:val="26"/>
        </w:rPr>
        <w:t>Новочебоксарский</w:t>
      </w:r>
      <w:proofErr w:type="spellEnd"/>
      <w:r w:rsidRPr="00C80521">
        <w:rPr>
          <w:rFonts w:ascii="Times New Roman" w:hAnsi="Times New Roman" w:cs="Times New Roman"/>
          <w:sz w:val="26"/>
          <w:szCs w:val="26"/>
        </w:rPr>
        <w:t xml:space="preserve"> социально-реабилитационный центр для несовершеннолетних». </w:t>
      </w:r>
      <w:r w:rsidR="00DD49D1" w:rsidRPr="00C80521">
        <w:rPr>
          <w:rFonts w:ascii="Times New Roman" w:hAnsi="Times New Roman" w:cs="Times New Roman"/>
          <w:sz w:val="26"/>
          <w:szCs w:val="26"/>
        </w:rPr>
        <w:t>На совещании отмечено, что н</w:t>
      </w:r>
      <w:r w:rsidRPr="00C80521">
        <w:rPr>
          <w:rFonts w:ascii="Times New Roman" w:hAnsi="Times New Roman" w:cs="Times New Roman"/>
          <w:sz w:val="26"/>
          <w:szCs w:val="26"/>
        </w:rPr>
        <w:t>е хватает психологов в образовательных учреждениях республики. Другой важной проблемой является низкий уровень заработной платы специалистов, оказывающих психологическую помощь населению.</w:t>
      </w:r>
      <w:r w:rsidRPr="00C80521">
        <w:rPr>
          <w:rFonts w:ascii="Times New Roman" w:hAnsi="Times New Roman" w:cs="Times New Roman"/>
          <w:sz w:val="26"/>
          <w:szCs w:val="26"/>
        </w:rPr>
        <w:tab/>
      </w:r>
    </w:p>
    <w:p w:rsidR="00E93746" w:rsidRPr="00C80521" w:rsidRDefault="00D44AFA"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По просьбе Уполномоченного д</w:t>
      </w:r>
      <w:r w:rsidR="00FF5C39" w:rsidRPr="00C80521">
        <w:rPr>
          <w:rFonts w:ascii="Times New Roman" w:hAnsi="Times New Roman" w:cs="Times New Roman"/>
          <w:sz w:val="26"/>
          <w:szCs w:val="26"/>
        </w:rPr>
        <w:t>ля информирования населения с</w:t>
      </w:r>
      <w:r w:rsidR="00E93746" w:rsidRPr="00C80521">
        <w:rPr>
          <w:rFonts w:ascii="Times New Roman" w:hAnsi="Times New Roman" w:cs="Times New Roman"/>
          <w:sz w:val="26"/>
          <w:szCs w:val="26"/>
        </w:rPr>
        <w:t xml:space="preserve"> 2014 года в г. Чебоксары на постоянной основе установлен рекламный </w:t>
      </w:r>
      <w:r w:rsidR="000419A3" w:rsidRPr="00C80521">
        <w:rPr>
          <w:rFonts w:ascii="Times New Roman" w:hAnsi="Times New Roman" w:cs="Times New Roman"/>
          <w:sz w:val="26"/>
          <w:szCs w:val="26"/>
        </w:rPr>
        <w:t xml:space="preserve">щит </w:t>
      </w:r>
      <w:r w:rsidR="00E93746" w:rsidRPr="00C80521">
        <w:rPr>
          <w:rFonts w:ascii="Times New Roman" w:hAnsi="Times New Roman" w:cs="Times New Roman"/>
          <w:sz w:val="26"/>
          <w:szCs w:val="26"/>
        </w:rPr>
        <w:t xml:space="preserve">с рекламой детского телефона доверия. </w:t>
      </w:r>
    </w:p>
    <w:p w:rsidR="00003885" w:rsidRPr="00C80521" w:rsidRDefault="00324B60" w:rsidP="00324B60">
      <w:pPr>
        <w:widowControl w:val="0"/>
        <w:adjustRightInd w:val="0"/>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noProof/>
          <w:sz w:val="26"/>
          <w:szCs w:val="26"/>
          <w:lang w:eastAsia="ru-RU"/>
        </w:rPr>
        <w:drawing>
          <wp:inline distT="0" distB="0" distL="0" distR="0" wp14:anchorId="395A0EF6" wp14:editId="4EFCBE38">
            <wp:extent cx="4134945" cy="3100754"/>
            <wp:effectExtent l="0" t="0" r="0" b="4445"/>
            <wp:docPr id="26" name="Рисунок 26" descr="C:\Users\ombudsman\Desktop\Фотки доклад\фотоотчет рекл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budsman\Desktop\Фотки доклад\фотоотчет реклам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4945" cy="3100754"/>
                    </a:xfrm>
                    <a:prstGeom prst="rect">
                      <a:avLst/>
                    </a:prstGeom>
                    <a:noFill/>
                    <a:ln>
                      <a:noFill/>
                    </a:ln>
                  </pic:spPr>
                </pic:pic>
              </a:graphicData>
            </a:graphic>
          </wp:inline>
        </w:drawing>
      </w:r>
    </w:p>
    <w:p w:rsidR="00DE50E1" w:rsidRDefault="007A69B9" w:rsidP="00DE50E1">
      <w:pPr>
        <w:pStyle w:val="3"/>
        <w:rPr>
          <w:szCs w:val="26"/>
        </w:rPr>
      </w:pPr>
      <w:bookmarkStart w:id="11" w:name="_Toc387905435"/>
      <w:r w:rsidRPr="00C80521">
        <w:rPr>
          <w:szCs w:val="26"/>
        </w:rPr>
        <w:t>Право на образование</w:t>
      </w:r>
      <w:bookmarkEnd w:id="11"/>
    </w:p>
    <w:p w:rsidR="00201CE8" w:rsidRDefault="00201CE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Сеть общеобразовательных учреждений Чувашской Республики представляют 399 дошкольных образовательных учреждений, 490 общеобразовательных учреждений, 15 специальных (коррекционных) образовательных учреждений для детей с ограниченными возможностями здоровья, 1 специальное учебно-воспитательное учреждение для детей и подростков с </w:t>
      </w:r>
      <w:proofErr w:type="spellStart"/>
      <w:r w:rsidRPr="00C80521">
        <w:rPr>
          <w:rFonts w:ascii="Times New Roman" w:eastAsia="Times New Roman" w:hAnsi="Times New Roman" w:cs="Times New Roman"/>
          <w:sz w:val="26"/>
          <w:szCs w:val="26"/>
        </w:rPr>
        <w:t>девиантным</w:t>
      </w:r>
      <w:proofErr w:type="spellEnd"/>
      <w:r w:rsidRPr="00C80521">
        <w:rPr>
          <w:rFonts w:ascii="Times New Roman" w:eastAsia="Times New Roman" w:hAnsi="Times New Roman" w:cs="Times New Roman"/>
          <w:sz w:val="26"/>
          <w:szCs w:val="26"/>
        </w:rPr>
        <w:t xml:space="preserve"> поведением. </w:t>
      </w: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877E38" w:rsidRPr="00C80521" w:rsidRDefault="00877E38" w:rsidP="00A74F9D">
      <w:pPr>
        <w:widowControl w:val="0"/>
        <w:adjustRightInd w:val="0"/>
        <w:spacing w:after="0" w:line="240" w:lineRule="auto"/>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b/>
          <w:sz w:val="26"/>
          <w:szCs w:val="26"/>
        </w:rPr>
        <w:t>Количество школ и детских садов в Чувашской Республике</w:t>
      </w:r>
      <w:r w:rsidRPr="00C80521">
        <w:rPr>
          <w:noProof/>
          <w:sz w:val="26"/>
          <w:szCs w:val="26"/>
          <w:lang w:eastAsia="ru-RU"/>
        </w:rPr>
        <w:drawing>
          <wp:inline distT="0" distB="0" distL="0" distR="0" wp14:anchorId="511A55CA" wp14:editId="7A5A125A">
            <wp:extent cx="4305300" cy="25146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lastRenderedPageBreak/>
        <w:t xml:space="preserve">Сокращается число образовательных учреждений, требующих капитального ремонта: </w:t>
      </w: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noProof/>
          <w:sz w:val="26"/>
          <w:szCs w:val="26"/>
          <w:lang w:eastAsia="ru-RU"/>
        </w:rPr>
        <w:drawing>
          <wp:inline distT="0" distB="0" distL="0" distR="0" wp14:anchorId="6C7EFD14" wp14:editId="5EBFE82B">
            <wp:extent cx="4305300" cy="2598420"/>
            <wp:effectExtent l="0" t="0" r="19050" b="1143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 </w:t>
      </w: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Развитию материально-технической базы учреждений образования в республике уделяется серьезное внимание. В 2013 году введены в эксплуатацию новое здание на 160 мест МБОУ «</w:t>
      </w:r>
      <w:proofErr w:type="spellStart"/>
      <w:r w:rsidRPr="00C80521">
        <w:rPr>
          <w:rFonts w:ascii="Times New Roman" w:eastAsia="Times New Roman" w:hAnsi="Times New Roman" w:cs="Times New Roman"/>
          <w:sz w:val="26"/>
          <w:szCs w:val="26"/>
        </w:rPr>
        <w:t>Шихабыловская</w:t>
      </w:r>
      <w:proofErr w:type="spellEnd"/>
      <w:r w:rsidRPr="00C80521">
        <w:rPr>
          <w:rFonts w:ascii="Times New Roman" w:eastAsia="Times New Roman" w:hAnsi="Times New Roman" w:cs="Times New Roman"/>
          <w:sz w:val="26"/>
          <w:szCs w:val="26"/>
        </w:rPr>
        <w:t xml:space="preserve"> ООШ», новое здание на 200 мест МБОУ «Татарско-</w:t>
      </w:r>
      <w:proofErr w:type="spellStart"/>
      <w:r w:rsidRPr="00C80521">
        <w:rPr>
          <w:rFonts w:ascii="Times New Roman" w:eastAsia="Times New Roman" w:hAnsi="Times New Roman" w:cs="Times New Roman"/>
          <w:sz w:val="26"/>
          <w:szCs w:val="26"/>
        </w:rPr>
        <w:t>Сугутская</w:t>
      </w:r>
      <w:proofErr w:type="spellEnd"/>
      <w:r w:rsidRPr="00C80521">
        <w:rPr>
          <w:rFonts w:ascii="Times New Roman" w:eastAsia="Times New Roman" w:hAnsi="Times New Roman" w:cs="Times New Roman"/>
          <w:sz w:val="26"/>
          <w:szCs w:val="26"/>
        </w:rPr>
        <w:t xml:space="preserve"> СОШ» в </w:t>
      </w:r>
      <w:proofErr w:type="spellStart"/>
      <w:r w:rsidRPr="00C80521">
        <w:rPr>
          <w:rFonts w:ascii="Times New Roman" w:eastAsia="Times New Roman" w:hAnsi="Times New Roman" w:cs="Times New Roman"/>
          <w:sz w:val="26"/>
          <w:szCs w:val="26"/>
        </w:rPr>
        <w:t>д</w:t>
      </w:r>
      <w:proofErr w:type="gramStart"/>
      <w:r w:rsidRPr="00C80521">
        <w:rPr>
          <w:rFonts w:ascii="Times New Roman" w:eastAsia="Times New Roman" w:hAnsi="Times New Roman" w:cs="Times New Roman"/>
          <w:sz w:val="26"/>
          <w:szCs w:val="26"/>
        </w:rPr>
        <w:t>.Т</w:t>
      </w:r>
      <w:proofErr w:type="gramEnd"/>
      <w:r w:rsidRPr="00C80521">
        <w:rPr>
          <w:rFonts w:ascii="Times New Roman" w:eastAsia="Times New Roman" w:hAnsi="Times New Roman" w:cs="Times New Roman"/>
          <w:sz w:val="26"/>
          <w:szCs w:val="26"/>
        </w:rPr>
        <w:t>атарские</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Сугуты</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Батыревского</w:t>
      </w:r>
      <w:proofErr w:type="spellEnd"/>
      <w:r w:rsidRPr="00C80521">
        <w:rPr>
          <w:rFonts w:ascii="Times New Roman" w:eastAsia="Times New Roman" w:hAnsi="Times New Roman" w:cs="Times New Roman"/>
          <w:sz w:val="26"/>
          <w:szCs w:val="26"/>
        </w:rPr>
        <w:t xml:space="preserve"> района, завершены реконструкции зданий МБОУ «</w:t>
      </w:r>
      <w:proofErr w:type="spellStart"/>
      <w:r w:rsidRPr="00C80521">
        <w:rPr>
          <w:rFonts w:ascii="Times New Roman" w:eastAsia="Times New Roman" w:hAnsi="Times New Roman" w:cs="Times New Roman"/>
          <w:sz w:val="26"/>
          <w:szCs w:val="26"/>
        </w:rPr>
        <w:t>Токаевская</w:t>
      </w:r>
      <w:proofErr w:type="spellEnd"/>
      <w:r w:rsidRPr="00C80521">
        <w:rPr>
          <w:rFonts w:ascii="Times New Roman" w:eastAsia="Times New Roman" w:hAnsi="Times New Roman" w:cs="Times New Roman"/>
          <w:sz w:val="26"/>
          <w:szCs w:val="26"/>
        </w:rPr>
        <w:t xml:space="preserve"> СОШ» в </w:t>
      </w:r>
      <w:proofErr w:type="spellStart"/>
      <w:r w:rsidRPr="00C80521">
        <w:rPr>
          <w:rFonts w:ascii="Times New Roman" w:eastAsia="Times New Roman" w:hAnsi="Times New Roman" w:cs="Times New Roman"/>
          <w:sz w:val="26"/>
          <w:szCs w:val="26"/>
        </w:rPr>
        <w:t>с.Токаево</w:t>
      </w:r>
      <w:proofErr w:type="spellEnd"/>
      <w:r w:rsidRPr="00C80521">
        <w:rPr>
          <w:rFonts w:ascii="Times New Roman" w:eastAsia="Times New Roman" w:hAnsi="Times New Roman" w:cs="Times New Roman"/>
          <w:sz w:val="26"/>
          <w:szCs w:val="26"/>
        </w:rPr>
        <w:t xml:space="preserve"> Комсомольского района, МБОУ «</w:t>
      </w:r>
      <w:proofErr w:type="spellStart"/>
      <w:r w:rsidRPr="00C80521">
        <w:rPr>
          <w:rFonts w:ascii="Times New Roman" w:eastAsia="Times New Roman" w:hAnsi="Times New Roman" w:cs="Times New Roman"/>
          <w:sz w:val="26"/>
          <w:szCs w:val="26"/>
        </w:rPr>
        <w:t>Среднетатмышская</w:t>
      </w:r>
      <w:proofErr w:type="spellEnd"/>
      <w:r w:rsidRPr="00C80521">
        <w:rPr>
          <w:rFonts w:ascii="Times New Roman" w:eastAsia="Times New Roman" w:hAnsi="Times New Roman" w:cs="Times New Roman"/>
          <w:sz w:val="26"/>
          <w:szCs w:val="26"/>
        </w:rPr>
        <w:t xml:space="preserve"> СОШ» в </w:t>
      </w:r>
      <w:proofErr w:type="spellStart"/>
      <w:r w:rsidRPr="00C80521">
        <w:rPr>
          <w:rFonts w:ascii="Times New Roman" w:eastAsia="Times New Roman" w:hAnsi="Times New Roman" w:cs="Times New Roman"/>
          <w:sz w:val="26"/>
          <w:szCs w:val="26"/>
        </w:rPr>
        <w:t>д.Средние</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Татмыши</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Канашского</w:t>
      </w:r>
      <w:proofErr w:type="spellEnd"/>
      <w:r w:rsidRPr="00C80521">
        <w:rPr>
          <w:rFonts w:ascii="Times New Roman" w:eastAsia="Times New Roman" w:hAnsi="Times New Roman" w:cs="Times New Roman"/>
          <w:sz w:val="26"/>
          <w:szCs w:val="26"/>
        </w:rPr>
        <w:t xml:space="preserve"> района (1 этап). Начато строительство школы на 165 мест в </w:t>
      </w:r>
      <w:proofErr w:type="spellStart"/>
      <w:r w:rsidRPr="00C80521">
        <w:rPr>
          <w:rFonts w:ascii="Times New Roman" w:eastAsia="Times New Roman" w:hAnsi="Times New Roman" w:cs="Times New Roman"/>
          <w:sz w:val="26"/>
          <w:szCs w:val="26"/>
        </w:rPr>
        <w:t>д</w:t>
      </w:r>
      <w:proofErr w:type="gramStart"/>
      <w:r w:rsidRPr="00C80521">
        <w:rPr>
          <w:rFonts w:ascii="Times New Roman" w:eastAsia="Times New Roman" w:hAnsi="Times New Roman" w:cs="Times New Roman"/>
          <w:sz w:val="26"/>
          <w:szCs w:val="26"/>
        </w:rPr>
        <w:t>.Я</w:t>
      </w:r>
      <w:proofErr w:type="gramEnd"/>
      <w:r w:rsidRPr="00C80521">
        <w:rPr>
          <w:rFonts w:ascii="Times New Roman" w:eastAsia="Times New Roman" w:hAnsi="Times New Roman" w:cs="Times New Roman"/>
          <w:sz w:val="26"/>
          <w:szCs w:val="26"/>
        </w:rPr>
        <w:t>ныши</w:t>
      </w:r>
      <w:proofErr w:type="spellEnd"/>
      <w:r w:rsidRPr="00C80521">
        <w:rPr>
          <w:rFonts w:ascii="Times New Roman" w:eastAsia="Times New Roman" w:hAnsi="Times New Roman" w:cs="Times New Roman"/>
          <w:sz w:val="26"/>
          <w:szCs w:val="26"/>
        </w:rPr>
        <w:t xml:space="preserve"> Чебоксарского района с вводом в эксплуатацию 2014 году.</w:t>
      </w:r>
    </w:p>
    <w:p w:rsidR="00877E38"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В 2013 г. путем строительства (реконструкции) и приобретения введено в эксплуатацию 10 детских садов на 1595 мест (в </w:t>
      </w:r>
      <w:proofErr w:type="spellStart"/>
      <w:r w:rsidRPr="00C80521">
        <w:rPr>
          <w:rFonts w:ascii="Times New Roman" w:eastAsia="Times New Roman" w:hAnsi="Times New Roman" w:cs="Times New Roman"/>
          <w:sz w:val="26"/>
          <w:szCs w:val="26"/>
        </w:rPr>
        <w:t>г</w:t>
      </w:r>
      <w:proofErr w:type="gramStart"/>
      <w:r w:rsidRPr="00C80521">
        <w:rPr>
          <w:rFonts w:ascii="Times New Roman" w:eastAsia="Times New Roman" w:hAnsi="Times New Roman" w:cs="Times New Roman"/>
          <w:sz w:val="26"/>
          <w:szCs w:val="26"/>
        </w:rPr>
        <w:t>.К</w:t>
      </w:r>
      <w:proofErr w:type="gramEnd"/>
      <w:r w:rsidRPr="00C80521">
        <w:rPr>
          <w:rFonts w:ascii="Times New Roman" w:eastAsia="Times New Roman" w:hAnsi="Times New Roman" w:cs="Times New Roman"/>
          <w:sz w:val="26"/>
          <w:szCs w:val="26"/>
        </w:rPr>
        <w:t>анаш</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г.Козловка</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г.Шумерля</w:t>
      </w:r>
      <w:proofErr w:type="spellEnd"/>
      <w:r w:rsidRPr="00C80521">
        <w:rPr>
          <w:rFonts w:ascii="Times New Roman" w:eastAsia="Times New Roman" w:hAnsi="Times New Roman" w:cs="Times New Roman"/>
          <w:sz w:val="26"/>
          <w:szCs w:val="26"/>
        </w:rPr>
        <w:t xml:space="preserve">,  по </w:t>
      </w:r>
      <w:proofErr w:type="spellStart"/>
      <w:r w:rsidRPr="00C80521">
        <w:rPr>
          <w:rFonts w:ascii="Times New Roman" w:eastAsia="Times New Roman" w:hAnsi="Times New Roman" w:cs="Times New Roman"/>
          <w:sz w:val="26"/>
          <w:szCs w:val="26"/>
        </w:rPr>
        <w:t>ул.Миттова</w:t>
      </w:r>
      <w:proofErr w:type="spellEnd"/>
      <w:r w:rsidRPr="00C80521">
        <w:rPr>
          <w:rFonts w:ascii="Times New Roman" w:eastAsia="Times New Roman" w:hAnsi="Times New Roman" w:cs="Times New Roman"/>
          <w:sz w:val="26"/>
          <w:szCs w:val="26"/>
        </w:rPr>
        <w:t xml:space="preserve">, </w:t>
      </w:r>
      <w:r w:rsidR="00742FC8" w:rsidRPr="00C80521">
        <w:rPr>
          <w:rFonts w:ascii="Times New Roman" w:eastAsia="Times New Roman" w:hAnsi="Times New Roman" w:cs="Times New Roman"/>
          <w:sz w:val="26"/>
          <w:szCs w:val="26"/>
        </w:rPr>
        <w:t xml:space="preserve">ул. </w:t>
      </w:r>
      <w:r w:rsidRPr="00C80521">
        <w:rPr>
          <w:rFonts w:ascii="Times New Roman" w:eastAsia="Times New Roman" w:hAnsi="Times New Roman" w:cs="Times New Roman"/>
          <w:sz w:val="26"/>
          <w:szCs w:val="26"/>
        </w:rPr>
        <w:t xml:space="preserve">Гладкова и </w:t>
      </w:r>
      <w:proofErr w:type="spellStart"/>
      <w:r w:rsidRPr="00C80521">
        <w:rPr>
          <w:rFonts w:ascii="Times New Roman" w:eastAsia="Times New Roman" w:hAnsi="Times New Roman" w:cs="Times New Roman"/>
          <w:sz w:val="26"/>
          <w:szCs w:val="26"/>
        </w:rPr>
        <w:t>мкр</w:t>
      </w:r>
      <w:proofErr w:type="spellEnd"/>
      <w:r w:rsidRPr="00C80521">
        <w:rPr>
          <w:rFonts w:ascii="Times New Roman" w:eastAsia="Times New Roman" w:hAnsi="Times New Roman" w:cs="Times New Roman"/>
          <w:sz w:val="26"/>
          <w:szCs w:val="26"/>
        </w:rPr>
        <w:t xml:space="preserve">. «Университетский» </w:t>
      </w:r>
      <w:proofErr w:type="spellStart"/>
      <w:r w:rsidRPr="00C80521">
        <w:rPr>
          <w:rFonts w:ascii="Times New Roman" w:eastAsia="Times New Roman" w:hAnsi="Times New Roman" w:cs="Times New Roman"/>
          <w:sz w:val="26"/>
          <w:szCs w:val="26"/>
        </w:rPr>
        <w:t>г</w:t>
      </w:r>
      <w:proofErr w:type="gramStart"/>
      <w:r w:rsidRPr="00C80521">
        <w:rPr>
          <w:rFonts w:ascii="Times New Roman" w:eastAsia="Times New Roman" w:hAnsi="Times New Roman" w:cs="Times New Roman"/>
          <w:sz w:val="26"/>
          <w:szCs w:val="26"/>
        </w:rPr>
        <w:t>.Ч</w:t>
      </w:r>
      <w:proofErr w:type="gramEnd"/>
      <w:r w:rsidRPr="00C80521">
        <w:rPr>
          <w:rFonts w:ascii="Times New Roman" w:eastAsia="Times New Roman" w:hAnsi="Times New Roman" w:cs="Times New Roman"/>
          <w:sz w:val="26"/>
          <w:szCs w:val="26"/>
        </w:rPr>
        <w:t>ебоксары</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с.Яльчики</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Яльчикского</w:t>
      </w:r>
      <w:proofErr w:type="spellEnd"/>
      <w:r w:rsidRPr="00C80521">
        <w:rPr>
          <w:rFonts w:ascii="Times New Roman" w:eastAsia="Times New Roman" w:hAnsi="Times New Roman" w:cs="Times New Roman"/>
          <w:sz w:val="26"/>
          <w:szCs w:val="26"/>
        </w:rPr>
        <w:t xml:space="preserve"> района, </w:t>
      </w:r>
      <w:proofErr w:type="spellStart"/>
      <w:r w:rsidRPr="00C80521">
        <w:rPr>
          <w:rFonts w:ascii="Times New Roman" w:eastAsia="Times New Roman" w:hAnsi="Times New Roman" w:cs="Times New Roman"/>
          <w:sz w:val="26"/>
          <w:szCs w:val="26"/>
        </w:rPr>
        <w:t>с.Токаево</w:t>
      </w:r>
      <w:proofErr w:type="spellEnd"/>
      <w:r w:rsidRPr="00C80521">
        <w:rPr>
          <w:rFonts w:ascii="Times New Roman" w:eastAsia="Times New Roman" w:hAnsi="Times New Roman" w:cs="Times New Roman"/>
          <w:sz w:val="26"/>
          <w:szCs w:val="26"/>
        </w:rPr>
        <w:t xml:space="preserve"> и </w:t>
      </w:r>
      <w:proofErr w:type="spellStart"/>
      <w:r w:rsidRPr="00C80521">
        <w:rPr>
          <w:rFonts w:ascii="Times New Roman" w:eastAsia="Times New Roman" w:hAnsi="Times New Roman" w:cs="Times New Roman"/>
          <w:sz w:val="26"/>
          <w:szCs w:val="26"/>
        </w:rPr>
        <w:t>с.Комсомольское</w:t>
      </w:r>
      <w:proofErr w:type="spellEnd"/>
      <w:r w:rsidRPr="00C80521">
        <w:rPr>
          <w:rFonts w:ascii="Times New Roman" w:eastAsia="Times New Roman" w:hAnsi="Times New Roman" w:cs="Times New Roman"/>
          <w:sz w:val="26"/>
          <w:szCs w:val="26"/>
        </w:rPr>
        <w:t xml:space="preserve"> Комсомольского района, в </w:t>
      </w:r>
      <w:proofErr w:type="spellStart"/>
      <w:r w:rsidRPr="00C80521">
        <w:rPr>
          <w:rFonts w:ascii="Times New Roman" w:eastAsia="Times New Roman" w:hAnsi="Times New Roman" w:cs="Times New Roman"/>
          <w:sz w:val="26"/>
          <w:szCs w:val="26"/>
        </w:rPr>
        <w:t>п.Буинск</w:t>
      </w:r>
      <w:proofErr w:type="spellEnd"/>
      <w:r w:rsidRPr="00C80521">
        <w:rPr>
          <w:rFonts w:ascii="Times New Roman" w:eastAsia="Times New Roman" w:hAnsi="Times New Roman" w:cs="Times New Roman"/>
          <w:sz w:val="26"/>
          <w:szCs w:val="26"/>
        </w:rPr>
        <w:t xml:space="preserve"> </w:t>
      </w:r>
      <w:proofErr w:type="spellStart"/>
      <w:r w:rsidRPr="00C80521">
        <w:rPr>
          <w:rFonts w:ascii="Times New Roman" w:eastAsia="Times New Roman" w:hAnsi="Times New Roman" w:cs="Times New Roman"/>
          <w:sz w:val="26"/>
          <w:szCs w:val="26"/>
        </w:rPr>
        <w:t>Ибресинского</w:t>
      </w:r>
      <w:proofErr w:type="spellEnd"/>
      <w:r w:rsidRPr="00C80521">
        <w:rPr>
          <w:rFonts w:ascii="Times New Roman" w:eastAsia="Times New Roman" w:hAnsi="Times New Roman" w:cs="Times New Roman"/>
          <w:sz w:val="26"/>
          <w:szCs w:val="26"/>
        </w:rPr>
        <w:t xml:space="preserve"> района). За счет капитального ремонта помещений существующих детских садов и перепрофилированных зданий создано 1099 мест. В 2013 году начато строительство (реконструкция) 11 детских садов на 2076 ме</w:t>
      </w:r>
      <w:proofErr w:type="gramStart"/>
      <w:r w:rsidRPr="00C80521">
        <w:rPr>
          <w:rFonts w:ascii="Times New Roman" w:eastAsia="Times New Roman" w:hAnsi="Times New Roman" w:cs="Times New Roman"/>
          <w:sz w:val="26"/>
          <w:szCs w:val="26"/>
        </w:rPr>
        <w:t>ст с пл</w:t>
      </w:r>
      <w:proofErr w:type="gramEnd"/>
      <w:r w:rsidRPr="00C80521">
        <w:rPr>
          <w:rFonts w:ascii="Times New Roman" w:eastAsia="Times New Roman" w:hAnsi="Times New Roman" w:cs="Times New Roman"/>
          <w:sz w:val="26"/>
          <w:szCs w:val="26"/>
        </w:rPr>
        <w:t xml:space="preserve">анируемым вводом в эксплуатацию в 2014 году. Всего в 2014 году планируется ввести в эксплуатацию 14 детских садов на 2521 место. </w:t>
      </w:r>
    </w:p>
    <w:p w:rsidR="00B7613D" w:rsidRDefault="00B7613D"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DF529E" w:rsidRPr="00DF529E" w:rsidRDefault="00DF529E" w:rsidP="00982E57">
      <w:pPr>
        <w:widowControl w:val="0"/>
        <w:adjustRightInd w:val="0"/>
        <w:spacing w:after="0" w:line="240" w:lineRule="auto"/>
        <w:ind w:firstLine="708"/>
        <w:contextualSpacing/>
        <w:jc w:val="both"/>
        <w:rPr>
          <w:rFonts w:ascii="Times New Roman" w:eastAsia="Times New Roman" w:hAnsi="Times New Roman" w:cs="Times New Roman"/>
          <w:sz w:val="26"/>
          <w:szCs w:val="26"/>
        </w:rPr>
      </w:pPr>
      <w:r w:rsidRPr="00DF529E">
        <w:rPr>
          <w:rFonts w:ascii="Times New Roman" w:eastAsia="Times New Roman" w:hAnsi="Times New Roman" w:cs="Times New Roman"/>
          <w:sz w:val="26"/>
          <w:szCs w:val="26"/>
        </w:rPr>
        <w:t xml:space="preserve">«…Фундаментом образовательной системы, процессов развития личности ребенка является дошкольное образование. Мы… выполняем взятые на себя обязательства по обеспечению детей местами в детских садах» </w:t>
      </w:r>
    </w:p>
    <w:p w:rsidR="00DF529E" w:rsidRPr="00DF529E" w:rsidRDefault="00DF529E" w:rsidP="00982E57">
      <w:pPr>
        <w:widowControl w:val="0"/>
        <w:adjustRightInd w:val="0"/>
        <w:spacing w:after="0" w:line="240" w:lineRule="auto"/>
        <w:ind w:firstLine="708"/>
        <w:contextualSpacing/>
        <w:jc w:val="both"/>
        <w:rPr>
          <w:rFonts w:ascii="Times New Roman" w:eastAsia="Times New Roman" w:hAnsi="Times New Roman" w:cs="Times New Roman"/>
          <w:sz w:val="26"/>
          <w:szCs w:val="26"/>
        </w:rPr>
      </w:pPr>
      <w:r w:rsidRPr="00DF529E">
        <w:rPr>
          <w:rFonts w:ascii="Times New Roman" w:eastAsia="Times New Roman" w:hAnsi="Times New Roman" w:cs="Times New Roman"/>
          <w:sz w:val="26"/>
          <w:szCs w:val="26"/>
        </w:rPr>
        <w:t>Из Послани</w:t>
      </w:r>
      <w:r w:rsidR="0036493D">
        <w:rPr>
          <w:rFonts w:ascii="Times New Roman" w:eastAsia="Times New Roman" w:hAnsi="Times New Roman" w:cs="Times New Roman"/>
          <w:sz w:val="26"/>
          <w:szCs w:val="26"/>
        </w:rPr>
        <w:t xml:space="preserve">я Главы Чувашской Республики </w:t>
      </w:r>
      <w:proofErr w:type="spellStart"/>
      <w:r w:rsidRPr="00DF529E">
        <w:rPr>
          <w:rFonts w:ascii="Times New Roman" w:eastAsia="Times New Roman" w:hAnsi="Times New Roman" w:cs="Times New Roman"/>
          <w:sz w:val="26"/>
          <w:szCs w:val="26"/>
        </w:rPr>
        <w:t>М.В.Игнатьева</w:t>
      </w:r>
      <w:proofErr w:type="spellEnd"/>
      <w:r w:rsidRPr="00DF529E">
        <w:rPr>
          <w:rFonts w:ascii="Times New Roman" w:eastAsia="Times New Roman" w:hAnsi="Times New Roman" w:cs="Times New Roman"/>
          <w:sz w:val="26"/>
          <w:szCs w:val="26"/>
        </w:rPr>
        <w:t xml:space="preserve"> Государственному Совету Чувашской Республики 17 декабря 2013 г. </w:t>
      </w:r>
    </w:p>
    <w:p w:rsidR="00DF529E" w:rsidRDefault="00DF529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E478BF" w:rsidRDefault="00E478B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Дошкольное образование получают 67,2 тыс. детей, что составляет 75,2 % от общего количества </w:t>
      </w:r>
      <w:r w:rsidR="00D30ACB" w:rsidRPr="00C80521">
        <w:rPr>
          <w:rFonts w:ascii="Times New Roman" w:eastAsia="Times New Roman" w:hAnsi="Times New Roman" w:cs="Times New Roman"/>
          <w:sz w:val="26"/>
          <w:szCs w:val="26"/>
        </w:rPr>
        <w:t xml:space="preserve">детей в возрасте от 1 до 7 лет (2009 г. – 66,7 %). </w:t>
      </w:r>
    </w:p>
    <w:p w:rsidR="004C1E53" w:rsidRPr="00C80521" w:rsidRDefault="004C1E53"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tbl>
      <w:tblPr>
        <w:tblStyle w:val="ab"/>
        <w:tblW w:w="0" w:type="auto"/>
        <w:tblLook w:val="04A0" w:firstRow="1" w:lastRow="0" w:firstColumn="1" w:lastColumn="0" w:noHBand="0" w:noVBand="1"/>
      </w:tblPr>
      <w:tblGrid>
        <w:gridCol w:w="3189"/>
        <w:gridCol w:w="3190"/>
        <w:gridCol w:w="3191"/>
      </w:tblGrid>
      <w:tr w:rsidR="00D30ACB" w:rsidRPr="00C80521" w:rsidTr="00D30ACB">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Год</w:t>
            </w:r>
          </w:p>
        </w:tc>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Количество детей в ДОУ (</w:t>
            </w:r>
            <w:proofErr w:type="spellStart"/>
            <w:r w:rsidRPr="00C80521">
              <w:rPr>
                <w:rFonts w:ascii="Times New Roman" w:eastAsia="Times New Roman" w:hAnsi="Times New Roman" w:cs="Times New Roman"/>
                <w:sz w:val="26"/>
                <w:szCs w:val="26"/>
              </w:rPr>
              <w:t>тыс</w:t>
            </w:r>
            <w:proofErr w:type="gramStart"/>
            <w:r w:rsidRPr="00C80521">
              <w:rPr>
                <w:rFonts w:ascii="Times New Roman" w:eastAsia="Times New Roman" w:hAnsi="Times New Roman" w:cs="Times New Roman"/>
                <w:sz w:val="26"/>
                <w:szCs w:val="26"/>
              </w:rPr>
              <w:t>.ч</w:t>
            </w:r>
            <w:proofErr w:type="gramEnd"/>
            <w:r w:rsidRPr="00C80521">
              <w:rPr>
                <w:rFonts w:ascii="Times New Roman" w:eastAsia="Times New Roman" w:hAnsi="Times New Roman" w:cs="Times New Roman"/>
                <w:sz w:val="26"/>
                <w:szCs w:val="26"/>
              </w:rPr>
              <w:t>ел</w:t>
            </w:r>
            <w:proofErr w:type="spellEnd"/>
            <w:r w:rsidRPr="00C80521">
              <w:rPr>
                <w:rFonts w:ascii="Times New Roman" w:eastAsia="Times New Roman" w:hAnsi="Times New Roman" w:cs="Times New Roman"/>
                <w:sz w:val="26"/>
                <w:szCs w:val="26"/>
              </w:rPr>
              <w:t>.)</w:t>
            </w:r>
          </w:p>
        </w:tc>
        <w:tc>
          <w:tcPr>
            <w:tcW w:w="3191"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Процент охвата</w:t>
            </w:r>
          </w:p>
        </w:tc>
      </w:tr>
      <w:tr w:rsidR="00D30ACB" w:rsidRPr="00C80521" w:rsidTr="00D30ACB">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2009</w:t>
            </w:r>
          </w:p>
        </w:tc>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53,7</w:t>
            </w:r>
          </w:p>
        </w:tc>
        <w:tc>
          <w:tcPr>
            <w:tcW w:w="3191"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66,7</w:t>
            </w:r>
          </w:p>
        </w:tc>
      </w:tr>
      <w:tr w:rsidR="00D30ACB" w:rsidRPr="00C80521" w:rsidTr="00D30ACB">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2010</w:t>
            </w:r>
          </w:p>
        </w:tc>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54,9</w:t>
            </w:r>
          </w:p>
        </w:tc>
        <w:tc>
          <w:tcPr>
            <w:tcW w:w="3191"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68,0</w:t>
            </w:r>
          </w:p>
        </w:tc>
      </w:tr>
      <w:tr w:rsidR="00D30ACB" w:rsidRPr="00C80521" w:rsidTr="00D30ACB">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lastRenderedPageBreak/>
              <w:t>2011</w:t>
            </w:r>
          </w:p>
        </w:tc>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57,5</w:t>
            </w:r>
          </w:p>
        </w:tc>
        <w:tc>
          <w:tcPr>
            <w:tcW w:w="3191"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66,9</w:t>
            </w:r>
          </w:p>
        </w:tc>
      </w:tr>
      <w:tr w:rsidR="00D30ACB" w:rsidRPr="00C80521" w:rsidTr="00D30ACB">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2012</w:t>
            </w:r>
          </w:p>
        </w:tc>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61,3</w:t>
            </w:r>
          </w:p>
        </w:tc>
        <w:tc>
          <w:tcPr>
            <w:tcW w:w="3191"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72,4</w:t>
            </w:r>
          </w:p>
        </w:tc>
      </w:tr>
      <w:tr w:rsidR="00D30ACB" w:rsidRPr="00C80521" w:rsidTr="00D30ACB">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2013</w:t>
            </w:r>
          </w:p>
        </w:tc>
        <w:tc>
          <w:tcPr>
            <w:tcW w:w="3190"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67,2</w:t>
            </w:r>
          </w:p>
        </w:tc>
        <w:tc>
          <w:tcPr>
            <w:tcW w:w="3191" w:type="dxa"/>
          </w:tcPr>
          <w:p w:rsidR="00D30ACB" w:rsidRPr="00C80521" w:rsidRDefault="00D30ACB" w:rsidP="00A930C7">
            <w:pPr>
              <w:widowControl w:val="0"/>
              <w:adjustRightInd w:val="0"/>
              <w:contextualSpacing/>
              <w:jc w:val="center"/>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75,2</w:t>
            </w:r>
          </w:p>
        </w:tc>
      </w:tr>
    </w:tbl>
    <w:p w:rsidR="00D30ACB" w:rsidRPr="00C80521" w:rsidRDefault="00D30AC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E478BF" w:rsidRDefault="00E478B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По состоянию на 1 января 2014 года в очереди на получение мест в детских садах зарегистрировано по республике 34489 детей, в том числе 61,1 % - в возрасте до полутора лет, 37,9 % - от 1,5 до 3 лет, 1 % - от 3 до 5 лет. Дети старше 5 лет местами в детских садах </w:t>
      </w:r>
      <w:proofErr w:type="gramStart"/>
      <w:r w:rsidRPr="00C80521">
        <w:rPr>
          <w:rFonts w:ascii="Times New Roman" w:eastAsia="Times New Roman" w:hAnsi="Times New Roman" w:cs="Times New Roman"/>
          <w:sz w:val="26"/>
          <w:szCs w:val="26"/>
        </w:rPr>
        <w:t>обеспечены</w:t>
      </w:r>
      <w:proofErr w:type="gramEnd"/>
      <w:r w:rsidRPr="00C80521">
        <w:rPr>
          <w:rFonts w:ascii="Times New Roman" w:eastAsia="Times New Roman" w:hAnsi="Times New Roman" w:cs="Times New Roman"/>
          <w:sz w:val="26"/>
          <w:szCs w:val="26"/>
        </w:rPr>
        <w:t xml:space="preserve"> полностью. </w:t>
      </w:r>
    </w:p>
    <w:p w:rsidR="00A74F9D" w:rsidRPr="00C80521" w:rsidRDefault="00A74F9D"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3F7F9C" w:rsidRPr="00C80521" w:rsidRDefault="003F7F9C" w:rsidP="0064065E">
      <w:pPr>
        <w:widowControl w:val="0"/>
        <w:adjustRightInd w:val="0"/>
        <w:spacing w:after="0" w:line="240" w:lineRule="auto"/>
        <w:contextualSpacing/>
        <w:jc w:val="both"/>
        <w:rPr>
          <w:rFonts w:ascii="Times New Roman" w:eastAsia="Times New Roman" w:hAnsi="Times New Roman" w:cs="Times New Roman"/>
          <w:sz w:val="26"/>
          <w:szCs w:val="26"/>
        </w:rPr>
      </w:pPr>
      <w:r w:rsidRPr="00C80521">
        <w:rPr>
          <w:noProof/>
          <w:sz w:val="26"/>
          <w:szCs w:val="26"/>
          <w:lang w:eastAsia="ru-RU"/>
        </w:rPr>
        <w:drawing>
          <wp:inline distT="0" distB="0" distL="0" distR="0" wp14:anchorId="033A95DD" wp14:editId="7993E366">
            <wp:extent cx="5462953" cy="3364524"/>
            <wp:effectExtent l="0" t="0" r="23495" b="266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31CD7" w:rsidRDefault="00231CD7"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E130DE" w:rsidRDefault="00E130DE"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E478BF" w:rsidRPr="00C80521" w:rsidRDefault="00E478B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С 2014 года родители могут записать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xml:space="preserve"> в детский сад в электронном виде. На сайтах муниципальных образований созданы баннеры, которые позволяют родителям ставить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xml:space="preserve"> в электронную очередь в детский сад и отслеживать  ее движение через единый портал государственных и муниципальных услуг. </w:t>
      </w:r>
    </w:p>
    <w:p w:rsidR="00C238E8" w:rsidRPr="00C80521" w:rsidRDefault="00C238E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В республике </w:t>
      </w:r>
      <w:proofErr w:type="gramStart"/>
      <w:r w:rsidRPr="00C80521">
        <w:rPr>
          <w:rFonts w:ascii="Times New Roman" w:eastAsia="Times New Roman" w:hAnsi="Times New Roman" w:cs="Times New Roman"/>
          <w:sz w:val="26"/>
          <w:szCs w:val="26"/>
        </w:rPr>
        <w:t>созданы</w:t>
      </w:r>
      <w:proofErr w:type="gramEnd"/>
      <w:r w:rsidRPr="00C80521">
        <w:rPr>
          <w:rFonts w:ascii="Times New Roman" w:eastAsia="Times New Roman" w:hAnsi="Times New Roman" w:cs="Times New Roman"/>
          <w:sz w:val="26"/>
          <w:szCs w:val="26"/>
        </w:rPr>
        <w:t xml:space="preserve"> 7 негосударственных детских садов, более 20 частных центров и студий. В 2013 году открыты два частных детских сада на 200 мест в г.Чебоксары. </w:t>
      </w:r>
    </w:p>
    <w:p w:rsidR="00264551" w:rsidRPr="00C80521" w:rsidRDefault="00264551"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C238E8" w:rsidRPr="00C80521" w:rsidRDefault="00C238E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В течение трех лет реализовывался пилотный проект «Предоставление пособий семьям, имеющим детей в возрасте от полутора до трех лет, не посещающих дошкольные образовательные учреждения». В нем участвовали города Чебоксары и Канаш, Чебоксарский район, имевшие наибольшую потребность в детских садах. В целом государственную поддержку по этому проекту в виде ежемесячного пособия в размере 4330 рублей получили более 4 тыс. малоимущих семей.</w:t>
      </w:r>
      <w:r w:rsidR="00882844" w:rsidRPr="00C80521">
        <w:rPr>
          <w:rFonts w:ascii="Times New Roman" w:eastAsia="Times New Roman" w:hAnsi="Times New Roman" w:cs="Times New Roman"/>
          <w:sz w:val="26"/>
          <w:szCs w:val="26"/>
        </w:rPr>
        <w:t xml:space="preserve"> </w:t>
      </w:r>
    </w:p>
    <w:p w:rsidR="00882844" w:rsidRPr="00C80521" w:rsidRDefault="00882844"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Родители более 51 тысячи детей, посещающих дошкольные образовательные организации, получают компенсацию части родительской платы за содержание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xml:space="preserve"> в детском саду. Правом на получение компенсации пользуются 95,7 % родителей. </w:t>
      </w: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lastRenderedPageBreak/>
        <w:t xml:space="preserve">Родительская плата составляет от 700 до 1800 рублей </w:t>
      </w:r>
      <w:r w:rsidR="00E2194D">
        <w:rPr>
          <w:rFonts w:ascii="Times New Roman" w:eastAsia="Times New Roman" w:hAnsi="Times New Roman" w:cs="Times New Roman"/>
          <w:sz w:val="26"/>
          <w:szCs w:val="26"/>
        </w:rPr>
        <w:t xml:space="preserve">в месяц </w:t>
      </w:r>
      <w:r w:rsidRPr="00C80521">
        <w:rPr>
          <w:rFonts w:ascii="Times New Roman" w:eastAsia="Times New Roman" w:hAnsi="Times New Roman" w:cs="Times New Roman"/>
          <w:sz w:val="26"/>
          <w:szCs w:val="26"/>
        </w:rPr>
        <w:t>в разных районах и городах. Семьи, имеющие 3 и более несовершеннолетних детей, оплачивают за услуги детского сада 50 процентов установленного размера. Дети-инвалиды, дети-сироты и дети, оставшиеся без попечения родителей, а также дети с туберкулезной интоксикацией посещают детские сады бесплатно. По решению органов местного самоуправления предоставляются индивидуальные льготы по заявлениям родителей. В г.Чебоксары решением Чебоксарского городского Собрания депутатов  освобождены от платы за содержание детей в детских садах работники дошкольных образовательных учреждений. Всего льготами за услуги детского сада пользуются более 10 процентов воспитанников детских садов.</w:t>
      </w:r>
      <w:r w:rsidR="00882844" w:rsidRPr="00C80521">
        <w:rPr>
          <w:rFonts w:ascii="Times New Roman" w:eastAsia="Times New Roman" w:hAnsi="Times New Roman" w:cs="Times New Roman"/>
          <w:sz w:val="26"/>
          <w:szCs w:val="26"/>
        </w:rPr>
        <w:t xml:space="preserve"> </w:t>
      </w:r>
    </w:p>
    <w:p w:rsidR="000F3D05" w:rsidRPr="00C80521" w:rsidRDefault="009C7F82" w:rsidP="00A930C7">
      <w:pPr>
        <w:widowControl w:val="0"/>
        <w:adjustRightInd w:val="0"/>
        <w:spacing w:after="0" w:line="240" w:lineRule="auto"/>
        <w:ind w:firstLine="709"/>
        <w:contextualSpacing/>
        <w:jc w:val="both"/>
        <w:rPr>
          <w:rFonts w:ascii="Times New Roman" w:eastAsia="Times New Roman" w:hAnsi="Times New Roman" w:cs="Times New Roman"/>
          <w:i/>
          <w:sz w:val="26"/>
          <w:szCs w:val="26"/>
        </w:rPr>
      </w:pPr>
      <w:r w:rsidRPr="00C80521">
        <w:rPr>
          <w:rFonts w:ascii="Times New Roman" w:eastAsia="Times New Roman" w:hAnsi="Times New Roman" w:cs="Times New Roman"/>
          <w:i/>
          <w:sz w:val="26"/>
          <w:szCs w:val="26"/>
        </w:rPr>
        <w:t>В</w:t>
      </w:r>
      <w:r w:rsidR="000F3D05" w:rsidRPr="00C80521">
        <w:rPr>
          <w:rFonts w:ascii="Times New Roman" w:eastAsia="Times New Roman" w:hAnsi="Times New Roman" w:cs="Times New Roman"/>
          <w:i/>
          <w:sz w:val="26"/>
          <w:szCs w:val="26"/>
        </w:rPr>
        <w:t xml:space="preserve"> г. Новочебоксарске </w:t>
      </w:r>
      <w:r w:rsidRPr="00C80521">
        <w:rPr>
          <w:rFonts w:ascii="Times New Roman" w:eastAsia="Times New Roman" w:hAnsi="Times New Roman" w:cs="Times New Roman"/>
          <w:i/>
          <w:sz w:val="26"/>
          <w:szCs w:val="26"/>
        </w:rPr>
        <w:t xml:space="preserve">родители воспитанников детских садов были вынуждены оплачивать дни, когда их дети не посещали детские сады. К Уполномоченному обратилась </w:t>
      </w:r>
      <w:r w:rsidR="00015369">
        <w:rPr>
          <w:rFonts w:ascii="Times New Roman" w:eastAsia="Times New Roman" w:hAnsi="Times New Roman" w:cs="Times New Roman"/>
          <w:i/>
          <w:sz w:val="26"/>
          <w:szCs w:val="26"/>
        </w:rPr>
        <w:t>мама</w:t>
      </w:r>
      <w:r w:rsidRPr="00C80521">
        <w:rPr>
          <w:rFonts w:ascii="Times New Roman" w:eastAsia="Times New Roman" w:hAnsi="Times New Roman" w:cs="Times New Roman"/>
          <w:i/>
          <w:sz w:val="26"/>
          <w:szCs w:val="26"/>
        </w:rPr>
        <w:t xml:space="preserve"> с просьбой проверить законность постановления главы администрации г. Новочебоксарска от 14</w:t>
      </w:r>
      <w:r w:rsidR="00340E24">
        <w:rPr>
          <w:rFonts w:ascii="Times New Roman" w:eastAsia="Times New Roman" w:hAnsi="Times New Roman" w:cs="Times New Roman"/>
          <w:i/>
          <w:sz w:val="26"/>
          <w:szCs w:val="26"/>
        </w:rPr>
        <w:t xml:space="preserve"> августа 2013 г.              </w:t>
      </w:r>
      <w:r w:rsidRPr="00C80521">
        <w:rPr>
          <w:rFonts w:ascii="Times New Roman" w:eastAsia="Times New Roman" w:hAnsi="Times New Roman" w:cs="Times New Roman"/>
          <w:i/>
          <w:sz w:val="26"/>
          <w:szCs w:val="26"/>
        </w:rPr>
        <w:t xml:space="preserve"> № 396 «О порядке установления, оплаты и зачисления родительской платы за присмотр и уход за детьми в муниципальных образовательных учреждениях г. Новочебоксарска Чувашской Республики, реализующих основную общеобразовательную программу дошкольного образования». Уполномоченным было направлено обращение в адрес прокуратуры г. Новочебоксарска с просьбой провести проверку законности указанного постановления. В результате изучения нормативного акта прокуратурой </w:t>
      </w:r>
      <w:proofErr w:type="gramStart"/>
      <w:r w:rsidR="002F281B" w:rsidRPr="00C80521">
        <w:rPr>
          <w:rFonts w:ascii="Times New Roman" w:eastAsia="Times New Roman" w:hAnsi="Times New Roman" w:cs="Times New Roman"/>
          <w:i/>
          <w:sz w:val="26"/>
          <w:szCs w:val="26"/>
        </w:rPr>
        <w:t>внесен</w:t>
      </w:r>
      <w:r w:rsidRPr="00C80521">
        <w:rPr>
          <w:rFonts w:ascii="Times New Roman" w:eastAsia="Times New Roman" w:hAnsi="Times New Roman" w:cs="Times New Roman"/>
          <w:i/>
          <w:sz w:val="26"/>
          <w:szCs w:val="26"/>
        </w:rPr>
        <w:t xml:space="preserve"> протест и направлен</w:t>
      </w:r>
      <w:proofErr w:type="gramEnd"/>
      <w:r w:rsidRPr="00C80521">
        <w:rPr>
          <w:rFonts w:ascii="Times New Roman" w:eastAsia="Times New Roman" w:hAnsi="Times New Roman" w:cs="Times New Roman"/>
          <w:i/>
          <w:sz w:val="26"/>
          <w:szCs w:val="26"/>
        </w:rPr>
        <w:t xml:space="preserve"> для рассмотрения главе администрации г. Новочебоксарска. Постановлением главы администрации г. Новочебоксарска от 31</w:t>
      </w:r>
      <w:r w:rsidR="00340E24">
        <w:rPr>
          <w:rFonts w:ascii="Times New Roman" w:eastAsia="Times New Roman" w:hAnsi="Times New Roman" w:cs="Times New Roman"/>
          <w:i/>
          <w:sz w:val="26"/>
          <w:szCs w:val="26"/>
        </w:rPr>
        <w:t xml:space="preserve"> января 2</w:t>
      </w:r>
      <w:r w:rsidRPr="00C80521">
        <w:rPr>
          <w:rFonts w:ascii="Times New Roman" w:eastAsia="Times New Roman" w:hAnsi="Times New Roman" w:cs="Times New Roman"/>
          <w:i/>
          <w:sz w:val="26"/>
          <w:szCs w:val="26"/>
        </w:rPr>
        <w:t>014</w:t>
      </w:r>
      <w:r w:rsidR="00340E24">
        <w:rPr>
          <w:rFonts w:ascii="Times New Roman" w:eastAsia="Times New Roman" w:hAnsi="Times New Roman" w:cs="Times New Roman"/>
          <w:i/>
          <w:sz w:val="26"/>
          <w:szCs w:val="26"/>
        </w:rPr>
        <w:t xml:space="preserve"> </w:t>
      </w:r>
      <w:r w:rsidRPr="00C80521">
        <w:rPr>
          <w:rFonts w:ascii="Times New Roman" w:eastAsia="Times New Roman" w:hAnsi="Times New Roman" w:cs="Times New Roman"/>
          <w:i/>
          <w:sz w:val="26"/>
          <w:szCs w:val="26"/>
        </w:rPr>
        <w:t>г. № 24 внесены изменения в постановление администрации от 14</w:t>
      </w:r>
      <w:r w:rsidR="00340E24">
        <w:rPr>
          <w:rFonts w:ascii="Times New Roman" w:eastAsia="Times New Roman" w:hAnsi="Times New Roman" w:cs="Times New Roman"/>
          <w:i/>
          <w:sz w:val="26"/>
          <w:szCs w:val="26"/>
        </w:rPr>
        <w:t xml:space="preserve"> августа </w:t>
      </w:r>
      <w:r w:rsidRPr="00C80521">
        <w:rPr>
          <w:rFonts w:ascii="Times New Roman" w:eastAsia="Times New Roman" w:hAnsi="Times New Roman" w:cs="Times New Roman"/>
          <w:i/>
          <w:sz w:val="26"/>
          <w:szCs w:val="26"/>
        </w:rPr>
        <w:t>2013</w:t>
      </w:r>
      <w:r w:rsidR="00340E24">
        <w:rPr>
          <w:rFonts w:ascii="Times New Roman" w:eastAsia="Times New Roman" w:hAnsi="Times New Roman" w:cs="Times New Roman"/>
          <w:i/>
          <w:sz w:val="26"/>
          <w:szCs w:val="26"/>
        </w:rPr>
        <w:t xml:space="preserve"> </w:t>
      </w:r>
      <w:r w:rsidRPr="00C80521">
        <w:rPr>
          <w:rFonts w:ascii="Times New Roman" w:eastAsia="Times New Roman" w:hAnsi="Times New Roman" w:cs="Times New Roman"/>
          <w:i/>
          <w:sz w:val="26"/>
          <w:szCs w:val="26"/>
        </w:rPr>
        <w:t xml:space="preserve">г. № 396. Согласно постановлению п. 2.6. </w:t>
      </w:r>
      <w:proofErr w:type="gramStart"/>
      <w:r w:rsidRPr="00C80521">
        <w:rPr>
          <w:rFonts w:ascii="Times New Roman" w:eastAsia="Times New Roman" w:hAnsi="Times New Roman" w:cs="Times New Roman"/>
          <w:i/>
          <w:sz w:val="26"/>
          <w:szCs w:val="26"/>
        </w:rPr>
        <w:t>дополнен</w:t>
      </w:r>
      <w:proofErr w:type="gramEnd"/>
      <w:r w:rsidRPr="00C80521">
        <w:rPr>
          <w:rFonts w:ascii="Times New Roman" w:eastAsia="Times New Roman" w:hAnsi="Times New Roman" w:cs="Times New Roman"/>
          <w:i/>
          <w:sz w:val="26"/>
          <w:szCs w:val="26"/>
        </w:rPr>
        <w:t xml:space="preserve"> новым абзацем, позволяющим не взимать  родительскую плату в случаях отсутствия детей </w:t>
      </w:r>
      <w:r w:rsidR="00785B2E" w:rsidRPr="00C80521">
        <w:rPr>
          <w:rFonts w:ascii="Times New Roman" w:eastAsia="Times New Roman" w:hAnsi="Times New Roman" w:cs="Times New Roman"/>
          <w:i/>
          <w:sz w:val="26"/>
          <w:szCs w:val="26"/>
        </w:rPr>
        <w:t xml:space="preserve">в </w:t>
      </w:r>
      <w:proofErr w:type="spellStart"/>
      <w:r w:rsidR="00785B2E" w:rsidRPr="00C80521">
        <w:rPr>
          <w:rFonts w:ascii="Times New Roman" w:eastAsia="Times New Roman" w:hAnsi="Times New Roman" w:cs="Times New Roman"/>
          <w:i/>
          <w:sz w:val="26"/>
          <w:szCs w:val="26"/>
        </w:rPr>
        <w:t>т.ч</w:t>
      </w:r>
      <w:proofErr w:type="spellEnd"/>
      <w:r w:rsidR="00785B2E" w:rsidRPr="00C80521">
        <w:rPr>
          <w:rFonts w:ascii="Times New Roman" w:eastAsia="Times New Roman" w:hAnsi="Times New Roman" w:cs="Times New Roman"/>
          <w:i/>
          <w:sz w:val="26"/>
          <w:szCs w:val="26"/>
        </w:rPr>
        <w:t xml:space="preserve">. </w:t>
      </w:r>
      <w:r w:rsidRPr="00C80521">
        <w:rPr>
          <w:rFonts w:ascii="Times New Roman" w:eastAsia="Times New Roman" w:hAnsi="Times New Roman" w:cs="Times New Roman"/>
          <w:i/>
          <w:sz w:val="26"/>
          <w:szCs w:val="26"/>
        </w:rPr>
        <w:t xml:space="preserve">по иным причинам (кроме перечисленных уважительных причин отсутствия). </w:t>
      </w:r>
      <w:r w:rsidR="00B44A56" w:rsidRPr="00C80521">
        <w:rPr>
          <w:rFonts w:ascii="Times New Roman" w:eastAsia="Times New Roman" w:hAnsi="Times New Roman" w:cs="Times New Roman"/>
          <w:i/>
          <w:sz w:val="26"/>
          <w:szCs w:val="26"/>
        </w:rPr>
        <w:t xml:space="preserve">С учетом внесенных изменений, оплата за время отсутствия </w:t>
      </w:r>
      <w:r w:rsidR="00CE029F">
        <w:rPr>
          <w:rFonts w:ascii="Times New Roman" w:eastAsia="Times New Roman" w:hAnsi="Times New Roman" w:cs="Times New Roman"/>
          <w:i/>
          <w:sz w:val="26"/>
          <w:szCs w:val="26"/>
        </w:rPr>
        <w:t>ребёнка</w:t>
      </w:r>
      <w:r w:rsidR="00B44A56" w:rsidRPr="00C80521">
        <w:rPr>
          <w:rFonts w:ascii="Times New Roman" w:eastAsia="Times New Roman" w:hAnsi="Times New Roman" w:cs="Times New Roman"/>
          <w:i/>
          <w:sz w:val="26"/>
          <w:szCs w:val="26"/>
        </w:rPr>
        <w:t xml:space="preserve"> не взимается, основанием для этого является заявление родителей в адрес заведующих дошкольным</w:t>
      </w:r>
      <w:r w:rsidR="00552806" w:rsidRPr="00C80521">
        <w:rPr>
          <w:rFonts w:ascii="Times New Roman" w:eastAsia="Times New Roman" w:hAnsi="Times New Roman" w:cs="Times New Roman"/>
          <w:i/>
          <w:sz w:val="26"/>
          <w:szCs w:val="26"/>
        </w:rPr>
        <w:t>и</w:t>
      </w:r>
      <w:r w:rsidR="00B44A56" w:rsidRPr="00C80521">
        <w:rPr>
          <w:rFonts w:ascii="Times New Roman" w:eastAsia="Times New Roman" w:hAnsi="Times New Roman" w:cs="Times New Roman"/>
          <w:i/>
          <w:sz w:val="26"/>
          <w:szCs w:val="26"/>
        </w:rPr>
        <w:t xml:space="preserve"> образовательным</w:t>
      </w:r>
      <w:r w:rsidR="00552806" w:rsidRPr="00C80521">
        <w:rPr>
          <w:rFonts w:ascii="Times New Roman" w:eastAsia="Times New Roman" w:hAnsi="Times New Roman" w:cs="Times New Roman"/>
          <w:i/>
          <w:sz w:val="26"/>
          <w:szCs w:val="26"/>
        </w:rPr>
        <w:t>и учреждения</w:t>
      </w:r>
      <w:r w:rsidR="00B44A56" w:rsidRPr="00C80521">
        <w:rPr>
          <w:rFonts w:ascii="Times New Roman" w:eastAsia="Times New Roman" w:hAnsi="Times New Roman" w:cs="Times New Roman"/>
          <w:i/>
          <w:sz w:val="26"/>
          <w:szCs w:val="26"/>
        </w:rPr>
        <w:t>м</w:t>
      </w:r>
      <w:r w:rsidR="00552806" w:rsidRPr="00C80521">
        <w:rPr>
          <w:rFonts w:ascii="Times New Roman" w:eastAsia="Times New Roman" w:hAnsi="Times New Roman" w:cs="Times New Roman"/>
          <w:i/>
          <w:sz w:val="26"/>
          <w:szCs w:val="26"/>
        </w:rPr>
        <w:t>и.</w:t>
      </w:r>
    </w:p>
    <w:p w:rsidR="00ED2398" w:rsidRDefault="00ED239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877E38" w:rsidRPr="00C80521" w:rsidRDefault="00877E3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Планомерно ведется капитальный ремонт образовательных учреждений. </w:t>
      </w:r>
      <w:proofErr w:type="gramStart"/>
      <w:r w:rsidRPr="00C80521">
        <w:rPr>
          <w:rFonts w:ascii="Times New Roman" w:eastAsia="Times New Roman" w:hAnsi="Times New Roman" w:cs="Times New Roman"/>
          <w:sz w:val="26"/>
          <w:szCs w:val="26"/>
        </w:rPr>
        <w:t xml:space="preserve">В целях подготовки образовательных учреждений к новому 2013-2014 учебному году и приведения их в соответствии с нормативными требованиями проведен капитальный ремонт 166 образовательных учреждений, в т. ч. 146 общеобразовательных учреждений, 1 дошкольное образовательное учреждение и 19 подведомственных учреждений Минобразования Чувашии (10 </w:t>
      </w:r>
      <w:proofErr w:type="spellStart"/>
      <w:r w:rsidRPr="00C80521">
        <w:rPr>
          <w:rFonts w:ascii="Times New Roman" w:eastAsia="Times New Roman" w:hAnsi="Times New Roman" w:cs="Times New Roman"/>
          <w:sz w:val="26"/>
          <w:szCs w:val="26"/>
        </w:rPr>
        <w:t>интернатных</w:t>
      </w:r>
      <w:proofErr w:type="spellEnd"/>
      <w:r w:rsidRPr="00C80521">
        <w:rPr>
          <w:rFonts w:ascii="Times New Roman" w:eastAsia="Times New Roman" w:hAnsi="Times New Roman" w:cs="Times New Roman"/>
          <w:sz w:val="26"/>
          <w:szCs w:val="26"/>
        </w:rPr>
        <w:t xml:space="preserve"> и специальных (коррекционных) учреждений, 3 детских дома, 1 учреждение начального профессионального образования, 2 учреждения среднего профессионального образования, 3</w:t>
      </w:r>
      <w:proofErr w:type="gramEnd"/>
      <w:r w:rsidRPr="00C80521">
        <w:rPr>
          <w:rFonts w:ascii="Times New Roman" w:eastAsia="Times New Roman" w:hAnsi="Times New Roman" w:cs="Times New Roman"/>
          <w:sz w:val="26"/>
          <w:szCs w:val="26"/>
        </w:rPr>
        <w:t xml:space="preserve"> учреждения дополнительного образования). </w:t>
      </w:r>
    </w:p>
    <w:p w:rsidR="0090284A" w:rsidRDefault="0090284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В 490 школах республики, в </w:t>
      </w:r>
      <w:proofErr w:type="spellStart"/>
      <w:r w:rsidRPr="00C80521">
        <w:rPr>
          <w:rFonts w:ascii="Times New Roman" w:eastAsia="Times New Roman" w:hAnsi="Times New Roman" w:cs="Times New Roman"/>
          <w:sz w:val="26"/>
          <w:szCs w:val="26"/>
        </w:rPr>
        <w:t>т.ч</w:t>
      </w:r>
      <w:proofErr w:type="spellEnd"/>
      <w:r w:rsidRPr="00C80521">
        <w:rPr>
          <w:rFonts w:ascii="Times New Roman" w:eastAsia="Times New Roman" w:hAnsi="Times New Roman" w:cs="Times New Roman"/>
          <w:sz w:val="26"/>
          <w:szCs w:val="26"/>
        </w:rPr>
        <w:t xml:space="preserve">. 15 – специальных коррекционных обучаются  124,8 </w:t>
      </w:r>
      <w:proofErr w:type="spellStart"/>
      <w:r w:rsidRPr="00C80521">
        <w:rPr>
          <w:rFonts w:ascii="Times New Roman" w:eastAsia="Times New Roman" w:hAnsi="Times New Roman" w:cs="Times New Roman"/>
          <w:sz w:val="26"/>
          <w:szCs w:val="26"/>
        </w:rPr>
        <w:t>тыс</w:t>
      </w:r>
      <w:proofErr w:type="gramStart"/>
      <w:r w:rsidRPr="00C80521">
        <w:rPr>
          <w:rFonts w:ascii="Times New Roman" w:eastAsia="Times New Roman" w:hAnsi="Times New Roman" w:cs="Times New Roman"/>
          <w:sz w:val="26"/>
          <w:szCs w:val="26"/>
        </w:rPr>
        <w:t>.ш</w:t>
      </w:r>
      <w:proofErr w:type="gramEnd"/>
      <w:r w:rsidRPr="00C80521">
        <w:rPr>
          <w:rFonts w:ascii="Times New Roman" w:eastAsia="Times New Roman" w:hAnsi="Times New Roman" w:cs="Times New Roman"/>
          <w:sz w:val="26"/>
          <w:szCs w:val="26"/>
        </w:rPr>
        <w:t>кольников</w:t>
      </w:r>
      <w:proofErr w:type="spellEnd"/>
      <w:r w:rsidRPr="00C80521">
        <w:rPr>
          <w:rFonts w:ascii="Times New Roman" w:eastAsia="Times New Roman" w:hAnsi="Times New Roman" w:cs="Times New Roman"/>
          <w:sz w:val="26"/>
          <w:szCs w:val="26"/>
        </w:rPr>
        <w:t xml:space="preserve">. </w:t>
      </w:r>
      <w:r w:rsidR="00A04AC5" w:rsidRPr="00C80521">
        <w:rPr>
          <w:rFonts w:ascii="Times New Roman" w:eastAsia="Times New Roman" w:hAnsi="Times New Roman" w:cs="Times New Roman"/>
          <w:sz w:val="26"/>
          <w:szCs w:val="26"/>
        </w:rPr>
        <w:t>В республике функционируют 138 базовых школ с высококвалифицированными кадрами, современной учебно-материальной, лабораторно-технол</w:t>
      </w:r>
      <w:r w:rsidR="001F0BB9" w:rsidRPr="00C80521">
        <w:rPr>
          <w:rFonts w:ascii="Times New Roman" w:eastAsia="Times New Roman" w:hAnsi="Times New Roman" w:cs="Times New Roman"/>
          <w:sz w:val="26"/>
          <w:szCs w:val="26"/>
        </w:rPr>
        <w:t xml:space="preserve">огической и спортивными базами, которые взаимодействует с образовательными учреждениями в организации профильного обучения, направленного на реализацию индивидуальных образовательных запросов, интересов и потребностей старшеклассников. </w:t>
      </w:r>
      <w:r w:rsidR="005A172E" w:rsidRPr="00C80521">
        <w:rPr>
          <w:rFonts w:ascii="Times New Roman" w:eastAsia="Times New Roman" w:hAnsi="Times New Roman" w:cs="Times New Roman"/>
          <w:sz w:val="26"/>
          <w:szCs w:val="26"/>
        </w:rPr>
        <w:t xml:space="preserve">В 2013/2014 учебному году более 92% старшеклассников охвачены профильным обучением: знакомятся с рынком труда, проходят тестирование на выявление профессиональных интересов и </w:t>
      </w:r>
      <w:r w:rsidR="005A172E" w:rsidRPr="00C80521">
        <w:rPr>
          <w:rFonts w:ascii="Times New Roman" w:eastAsia="Times New Roman" w:hAnsi="Times New Roman" w:cs="Times New Roman"/>
          <w:sz w:val="26"/>
          <w:szCs w:val="26"/>
        </w:rPr>
        <w:lastRenderedPageBreak/>
        <w:t xml:space="preserve">способностей, углубленно изучают предметы, необходимые для получения будущей профессии и др. </w:t>
      </w:r>
    </w:p>
    <w:p w:rsidR="00982E57" w:rsidRPr="00C80521" w:rsidRDefault="00982E57"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4434F3" w:rsidRPr="00C80521" w:rsidRDefault="00135FE1" w:rsidP="00135FE1">
      <w:pPr>
        <w:widowControl w:val="0"/>
        <w:adjustRightInd w:val="0"/>
        <w:spacing w:after="0" w:line="240" w:lineRule="auto"/>
        <w:contextualSpacing/>
        <w:jc w:val="both"/>
        <w:rPr>
          <w:rFonts w:ascii="Times New Roman" w:eastAsia="Times New Roman" w:hAnsi="Times New Roman" w:cs="Times New Roman"/>
          <w:sz w:val="26"/>
          <w:szCs w:val="26"/>
        </w:rPr>
      </w:pPr>
      <w:r w:rsidRPr="009A12DD">
        <w:rPr>
          <w:noProof/>
          <w:lang w:eastAsia="ru-RU"/>
        </w:rPr>
        <w:drawing>
          <wp:inline distT="0" distB="0" distL="0" distR="0" wp14:anchorId="3987AF07" wp14:editId="25526A66">
            <wp:extent cx="5937739" cy="3640016"/>
            <wp:effectExtent l="0" t="0" r="25400" b="1778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284A" w:rsidRPr="00C80521" w:rsidRDefault="0090284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rPr>
      </w:pPr>
    </w:p>
    <w:p w:rsidR="004434F3" w:rsidRPr="00C80521" w:rsidRDefault="004434F3"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республике </w:t>
      </w:r>
      <w:r w:rsidR="000A2403" w:rsidRPr="00C80521">
        <w:rPr>
          <w:rFonts w:ascii="Times New Roman" w:eastAsia="Times New Roman" w:hAnsi="Times New Roman" w:cs="Times New Roman"/>
          <w:sz w:val="26"/>
          <w:szCs w:val="26"/>
          <w:lang w:eastAsia="ru-RU"/>
        </w:rPr>
        <w:t>принимаются меры по повышению престижа математического и естественнонаучного образования.  1 июня 201</w:t>
      </w:r>
      <w:r w:rsidR="007E0319" w:rsidRPr="00C80521">
        <w:rPr>
          <w:rFonts w:ascii="Times New Roman" w:eastAsia="Times New Roman" w:hAnsi="Times New Roman" w:cs="Times New Roman"/>
          <w:sz w:val="26"/>
          <w:szCs w:val="26"/>
          <w:lang w:eastAsia="ru-RU"/>
        </w:rPr>
        <w:t>2</w:t>
      </w:r>
      <w:r w:rsidR="000A2403" w:rsidRPr="00C80521">
        <w:rPr>
          <w:rFonts w:ascii="Times New Roman" w:eastAsia="Times New Roman" w:hAnsi="Times New Roman" w:cs="Times New Roman"/>
          <w:sz w:val="26"/>
          <w:szCs w:val="26"/>
          <w:lang w:eastAsia="ru-RU"/>
        </w:rPr>
        <w:t xml:space="preserve"> г. принят Указ Главы Чувашской Республики «О стипендии Главы Чувашской Республики за особые успехи в изучении физики и математики». В соответствии с Указом выпускникам школ, сдавшим ЕГЭ по математике и физике на 70 и более баллов и поступившим на технические специальности </w:t>
      </w:r>
      <w:proofErr w:type="spellStart"/>
      <w:r w:rsidR="000A2403" w:rsidRPr="00C80521">
        <w:rPr>
          <w:rFonts w:ascii="Times New Roman" w:eastAsia="Times New Roman" w:hAnsi="Times New Roman" w:cs="Times New Roman"/>
          <w:sz w:val="26"/>
          <w:szCs w:val="26"/>
          <w:lang w:eastAsia="ru-RU"/>
        </w:rPr>
        <w:t>сузов</w:t>
      </w:r>
      <w:proofErr w:type="spellEnd"/>
      <w:r w:rsidR="000A2403" w:rsidRPr="00C80521">
        <w:rPr>
          <w:rFonts w:ascii="Times New Roman" w:eastAsia="Times New Roman" w:hAnsi="Times New Roman" w:cs="Times New Roman"/>
          <w:sz w:val="26"/>
          <w:szCs w:val="26"/>
          <w:lang w:eastAsia="ru-RU"/>
        </w:rPr>
        <w:t xml:space="preserve"> и вузов, расположенных</w:t>
      </w:r>
      <w:r w:rsidR="0017590A" w:rsidRPr="00C80521">
        <w:rPr>
          <w:rFonts w:ascii="Times New Roman" w:eastAsia="Times New Roman" w:hAnsi="Times New Roman" w:cs="Times New Roman"/>
          <w:sz w:val="26"/>
          <w:szCs w:val="26"/>
          <w:lang w:eastAsia="ru-RU"/>
        </w:rPr>
        <w:t xml:space="preserve"> на территории Чувашской Республики, назначается стипендия в размере 2000 рублей в течение первого года обучения. В 2013 году стипендии назначены 71 студенту. Для активного технического развития детей в 124 школах республики открыты инженерно-технические классы, в 30 школах – классы по ави</w:t>
      </w:r>
      <w:proofErr w:type="gramStart"/>
      <w:r w:rsidR="0017590A" w:rsidRPr="00C80521">
        <w:rPr>
          <w:rFonts w:ascii="Times New Roman" w:eastAsia="Times New Roman" w:hAnsi="Times New Roman" w:cs="Times New Roman"/>
          <w:sz w:val="26"/>
          <w:szCs w:val="26"/>
          <w:lang w:eastAsia="ru-RU"/>
        </w:rPr>
        <w:t>а-</w:t>
      </w:r>
      <w:proofErr w:type="gramEnd"/>
      <w:r w:rsidR="0017590A" w:rsidRPr="00C80521">
        <w:rPr>
          <w:rFonts w:ascii="Times New Roman" w:eastAsia="Times New Roman" w:hAnsi="Times New Roman" w:cs="Times New Roman"/>
          <w:sz w:val="26"/>
          <w:szCs w:val="26"/>
          <w:lang w:eastAsia="ru-RU"/>
        </w:rPr>
        <w:t xml:space="preserve"> и </w:t>
      </w:r>
      <w:proofErr w:type="spellStart"/>
      <w:r w:rsidR="0017590A" w:rsidRPr="00C80521">
        <w:rPr>
          <w:rFonts w:ascii="Times New Roman" w:eastAsia="Times New Roman" w:hAnsi="Times New Roman" w:cs="Times New Roman"/>
          <w:sz w:val="26"/>
          <w:szCs w:val="26"/>
          <w:lang w:eastAsia="ru-RU"/>
        </w:rPr>
        <w:t>судомоделированию</w:t>
      </w:r>
      <w:proofErr w:type="spellEnd"/>
      <w:r w:rsidR="0017590A" w:rsidRPr="00C80521">
        <w:rPr>
          <w:rFonts w:ascii="Times New Roman" w:eastAsia="Times New Roman" w:hAnsi="Times New Roman" w:cs="Times New Roman"/>
          <w:sz w:val="26"/>
          <w:szCs w:val="26"/>
          <w:lang w:eastAsia="ru-RU"/>
        </w:rPr>
        <w:t xml:space="preserve">. </w:t>
      </w:r>
    </w:p>
    <w:p w:rsidR="006D4E71" w:rsidRPr="00C80521" w:rsidRDefault="006D4E71" w:rsidP="007F3F9C">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2011 году Чувашия входила в десятку регионов России по числу победителей и призеров всероссийск</w:t>
      </w:r>
      <w:r w:rsidR="007F3F9C">
        <w:rPr>
          <w:rFonts w:ascii="Times New Roman" w:eastAsia="Times New Roman" w:hAnsi="Times New Roman" w:cs="Times New Roman"/>
          <w:sz w:val="26"/>
          <w:szCs w:val="26"/>
          <w:lang w:eastAsia="ru-RU"/>
        </w:rPr>
        <w:t>их олимпиад</w:t>
      </w:r>
      <w:r w:rsidRPr="00C80521">
        <w:rPr>
          <w:rFonts w:ascii="Times New Roman" w:eastAsia="Times New Roman" w:hAnsi="Times New Roman" w:cs="Times New Roman"/>
          <w:sz w:val="26"/>
          <w:szCs w:val="26"/>
          <w:lang w:eastAsia="ru-RU"/>
        </w:rPr>
        <w:t xml:space="preserve"> школьников (32 чел.). </w:t>
      </w:r>
      <w:r w:rsidR="00FE35F2" w:rsidRPr="00C80521">
        <w:rPr>
          <w:rFonts w:ascii="Times New Roman" w:eastAsia="Times New Roman" w:hAnsi="Times New Roman" w:cs="Times New Roman"/>
          <w:sz w:val="26"/>
          <w:szCs w:val="26"/>
          <w:lang w:eastAsia="ru-RU"/>
        </w:rPr>
        <w:t>В</w:t>
      </w:r>
      <w:r w:rsidRPr="00C80521">
        <w:rPr>
          <w:rFonts w:ascii="Times New Roman" w:eastAsia="Times New Roman" w:hAnsi="Times New Roman" w:cs="Times New Roman"/>
          <w:sz w:val="26"/>
          <w:szCs w:val="26"/>
          <w:lang w:eastAsia="ru-RU"/>
        </w:rPr>
        <w:t xml:space="preserve"> 2013 г. – 14 победителей и</w:t>
      </w:r>
      <w:r w:rsidR="007F3F9C">
        <w:rPr>
          <w:rFonts w:ascii="Times New Roman" w:eastAsia="Times New Roman" w:hAnsi="Times New Roman" w:cs="Times New Roman"/>
          <w:sz w:val="26"/>
          <w:szCs w:val="26"/>
          <w:lang w:eastAsia="ru-RU"/>
        </w:rPr>
        <w:t xml:space="preserve"> призеров заключительного этапа всероссийских олимпиад.</w:t>
      </w:r>
      <w:r w:rsidRPr="00C80521">
        <w:rPr>
          <w:rFonts w:ascii="Times New Roman" w:eastAsia="Times New Roman" w:hAnsi="Times New Roman" w:cs="Times New Roman"/>
          <w:sz w:val="26"/>
          <w:szCs w:val="26"/>
          <w:lang w:eastAsia="ru-RU"/>
        </w:rPr>
        <w:t xml:space="preserve"> </w:t>
      </w:r>
    </w:p>
    <w:p w:rsidR="00EE4600" w:rsidRPr="00C80521" w:rsidRDefault="007E031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С</w:t>
      </w:r>
      <w:r w:rsidR="00EE4600" w:rsidRPr="00C80521">
        <w:rPr>
          <w:rFonts w:ascii="Times New Roman" w:eastAsia="Times New Roman" w:hAnsi="Times New Roman" w:cs="Times New Roman"/>
          <w:sz w:val="26"/>
          <w:szCs w:val="26"/>
          <w:lang w:eastAsia="ru-RU"/>
        </w:rPr>
        <w:t xml:space="preserve"> 1 сентября 2012 года в школах Чувашии учащиеся </w:t>
      </w:r>
      <w:r w:rsidRPr="00C80521">
        <w:rPr>
          <w:rFonts w:ascii="Times New Roman" w:eastAsia="Times New Roman" w:hAnsi="Times New Roman" w:cs="Times New Roman"/>
          <w:sz w:val="26"/>
          <w:szCs w:val="26"/>
          <w:lang w:eastAsia="ru-RU"/>
        </w:rPr>
        <w:t>Х</w:t>
      </w:r>
      <w:r w:rsidR="00EE4600" w:rsidRPr="00C80521">
        <w:rPr>
          <w:rFonts w:ascii="Times New Roman" w:eastAsia="Times New Roman" w:hAnsi="Times New Roman" w:cs="Times New Roman"/>
          <w:sz w:val="26"/>
          <w:szCs w:val="26"/>
          <w:lang w:eastAsia="ru-RU"/>
        </w:rPr>
        <w:t xml:space="preserve"> классов изучают курс «Основы религиозных культур и светской этики». По выбору учащихся и их родителей изучаются: основы мировых религиозных </w:t>
      </w:r>
      <w:r w:rsidR="008E5DE1" w:rsidRPr="00C80521">
        <w:rPr>
          <w:rFonts w:ascii="Times New Roman" w:eastAsia="Times New Roman" w:hAnsi="Times New Roman" w:cs="Times New Roman"/>
          <w:sz w:val="26"/>
          <w:szCs w:val="26"/>
          <w:lang w:eastAsia="ru-RU"/>
        </w:rPr>
        <w:t xml:space="preserve">культур,  основы православной культуры, основы исламской культуры, основы буддийской культуры, основы иудейской культуры, основы светской этики. </w:t>
      </w:r>
    </w:p>
    <w:p w:rsidR="00780C48" w:rsidRPr="00C80521" w:rsidRDefault="00780C4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школах республики в рамках третьего часа физкультуры реализуются республиканские проекты «Танцующая школа», «Я умею плавать», «Шахматный вундеркинд», «Я выбираю туризм». </w:t>
      </w:r>
    </w:p>
    <w:p w:rsidR="00F026C4" w:rsidRPr="00C80521" w:rsidRDefault="00AF0D7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сегодня в Чувашской Республике 1 компьютер приходится на 7 учащихся, в 138 базовых школах – на 3-4 школьника. Около 87% учащихся и 65 % учителей имеют дома компьютеры, которые интегрируются в единую </w:t>
      </w:r>
      <w:r w:rsidRPr="00C80521">
        <w:rPr>
          <w:rFonts w:ascii="Times New Roman" w:eastAsia="Times New Roman" w:hAnsi="Times New Roman" w:cs="Times New Roman"/>
          <w:sz w:val="26"/>
          <w:szCs w:val="26"/>
          <w:lang w:eastAsia="ru-RU"/>
        </w:rPr>
        <w:lastRenderedPageBreak/>
        <w:t xml:space="preserve">образовательную сеть. </w:t>
      </w:r>
      <w:r w:rsidR="00461812" w:rsidRPr="00C80521">
        <w:rPr>
          <w:rFonts w:ascii="Times New Roman" w:eastAsia="Times New Roman" w:hAnsi="Times New Roman" w:cs="Times New Roman"/>
          <w:sz w:val="26"/>
          <w:szCs w:val="26"/>
          <w:lang w:eastAsia="ru-RU"/>
        </w:rPr>
        <w:t xml:space="preserve">Все школы имеют сайты, подключены к интрасети «Чувашия», доступ в Интернет организован через единую точку входа. </w:t>
      </w:r>
    </w:p>
    <w:p w:rsidR="00F026C4" w:rsidRPr="00C80521" w:rsidRDefault="00F026C4" w:rsidP="00A930C7">
      <w:pPr>
        <w:widowControl w:val="0"/>
        <w:adjustRightInd w:val="0"/>
        <w:spacing w:after="0" w:line="240" w:lineRule="auto"/>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t>Во всех общеобразовательных школах установлено программное обеспечение для исключения доступа учащихся к Интернет-ресурсам, несовместимым с задачами воспитания</w:t>
      </w:r>
      <w:r w:rsidR="00544F11" w:rsidRPr="00C80521">
        <w:rPr>
          <w:rFonts w:ascii="Times New Roman" w:eastAsia="Times New Roman" w:hAnsi="Times New Roman" w:cs="Times New Roman"/>
          <w:sz w:val="26"/>
          <w:szCs w:val="26"/>
          <w:lang w:eastAsia="ru-RU"/>
        </w:rPr>
        <w:t xml:space="preserve">, осуществляется контент-фильтрация внутри интрасети «Чувашия». </w:t>
      </w:r>
    </w:p>
    <w:p w:rsidR="00461812" w:rsidRPr="00C80521" w:rsidRDefault="003B257C"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Информационные образовательные ресурсы активно используются для оказания доступных качественных образовательных услуг детям с ограниченными возможностями здоровья. В настоящий момент дистанционно обучаются  246 таких детей (100 % детей, которые </w:t>
      </w:r>
      <w:proofErr w:type="gramStart"/>
      <w:r w:rsidRPr="00C80521">
        <w:rPr>
          <w:rFonts w:ascii="Times New Roman" w:eastAsia="Times New Roman" w:hAnsi="Times New Roman" w:cs="Times New Roman"/>
          <w:sz w:val="26"/>
          <w:szCs w:val="26"/>
          <w:lang w:eastAsia="ru-RU"/>
        </w:rPr>
        <w:t>желают обучаться дистанционно и не имеют</w:t>
      </w:r>
      <w:proofErr w:type="gramEnd"/>
      <w:r w:rsidRPr="00C80521">
        <w:rPr>
          <w:rFonts w:ascii="Times New Roman" w:eastAsia="Times New Roman" w:hAnsi="Times New Roman" w:cs="Times New Roman"/>
          <w:sz w:val="26"/>
          <w:szCs w:val="26"/>
          <w:lang w:eastAsia="ru-RU"/>
        </w:rPr>
        <w:t xml:space="preserve"> медицинских противопоказаний для такого вида обучения). Сформирована республиканская сеть дистанционных муниципальных центров, включающая 109 общеобразовательных учреждений. </w:t>
      </w:r>
    </w:p>
    <w:p w:rsidR="003B257C" w:rsidRPr="00C80521" w:rsidRDefault="003B257C"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8E0C80" w:rsidRPr="00C80521" w:rsidRDefault="00713E96"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008E0C80" w:rsidRPr="00C80521">
        <w:rPr>
          <w:rFonts w:ascii="Times New Roman" w:eastAsia="Times New Roman" w:hAnsi="Times New Roman" w:cs="Times New Roman"/>
          <w:sz w:val="26"/>
          <w:szCs w:val="26"/>
          <w:lang w:eastAsia="ru-RU"/>
        </w:rPr>
        <w:t xml:space="preserve"> республике созданы условия для социализации, комплексной реабилитации, непрерывного психолого-медико-педагогического сопровождения детей с ограниченными возможностями здоровья, детей-инвалидов, действует сеть образовательных учреждений, учреждений здравоохранения и социальной защиты, </w:t>
      </w:r>
      <w:r w:rsidR="00332454" w:rsidRPr="00C80521">
        <w:rPr>
          <w:rFonts w:ascii="Times New Roman" w:eastAsia="Times New Roman" w:hAnsi="Times New Roman" w:cs="Times New Roman"/>
          <w:sz w:val="26"/>
          <w:szCs w:val="26"/>
          <w:lang w:eastAsia="ru-RU"/>
        </w:rPr>
        <w:t xml:space="preserve">работают </w:t>
      </w:r>
      <w:r w:rsidR="008E0C80" w:rsidRPr="00C80521">
        <w:rPr>
          <w:rFonts w:ascii="Times New Roman" w:eastAsia="Times New Roman" w:hAnsi="Times New Roman" w:cs="Times New Roman"/>
          <w:sz w:val="26"/>
          <w:szCs w:val="26"/>
          <w:lang w:eastAsia="ru-RU"/>
        </w:rPr>
        <w:t>центры реабилитации, центры восстановительного лечения и др.</w:t>
      </w: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Законом Чувашской Республики от 28</w:t>
      </w:r>
      <w:r w:rsidR="00340E24">
        <w:rPr>
          <w:rFonts w:ascii="Times New Roman" w:eastAsia="Times New Roman" w:hAnsi="Times New Roman" w:cs="Times New Roman"/>
          <w:sz w:val="26"/>
          <w:szCs w:val="26"/>
          <w:lang w:eastAsia="ru-RU"/>
        </w:rPr>
        <w:t xml:space="preserve"> ноября </w:t>
      </w:r>
      <w:r w:rsidRPr="00C80521">
        <w:rPr>
          <w:rFonts w:ascii="Times New Roman" w:eastAsia="Times New Roman" w:hAnsi="Times New Roman" w:cs="Times New Roman"/>
          <w:sz w:val="26"/>
          <w:szCs w:val="26"/>
          <w:lang w:eastAsia="ru-RU"/>
        </w:rPr>
        <w:t xml:space="preserve">2013 № 85 </w:t>
      </w:r>
      <w:r w:rsidR="00340E24">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«О республиканском бюджет</w:t>
      </w:r>
      <w:r w:rsidR="002918F8" w:rsidRPr="00C80521">
        <w:rPr>
          <w:rFonts w:ascii="Times New Roman" w:eastAsia="Times New Roman" w:hAnsi="Times New Roman" w:cs="Times New Roman"/>
          <w:sz w:val="26"/>
          <w:szCs w:val="26"/>
          <w:lang w:eastAsia="ru-RU"/>
        </w:rPr>
        <w:t>е</w:t>
      </w:r>
      <w:r w:rsidRPr="00C80521">
        <w:rPr>
          <w:rFonts w:ascii="Times New Roman" w:eastAsia="Times New Roman" w:hAnsi="Times New Roman" w:cs="Times New Roman"/>
          <w:sz w:val="26"/>
          <w:szCs w:val="26"/>
          <w:lang w:eastAsia="ru-RU"/>
        </w:rPr>
        <w:t xml:space="preserve"> Чувашской Республики на 2014 год и на плановый период 2015 и 2016 годов» определены нормативы финансового обеспечения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муниципальных общеобразовательных организациях, а также нормативы финансового обеспечения государственных гарантий реализации прав на получение общедоступного</w:t>
      </w:r>
      <w:proofErr w:type="gramEnd"/>
      <w:r w:rsidRPr="00C80521">
        <w:rPr>
          <w:rFonts w:ascii="Times New Roman" w:eastAsia="Times New Roman" w:hAnsi="Times New Roman" w:cs="Times New Roman"/>
          <w:sz w:val="26"/>
          <w:szCs w:val="26"/>
          <w:lang w:eastAsia="ru-RU"/>
        </w:rPr>
        <w:t xml:space="preserve"> и бесплатного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w:t>
      </w:r>
    </w:p>
    <w:p w:rsidR="008E0C80" w:rsidRPr="00F92CC3"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Постановлением Кабинета Министров Чувашской Республики от 25.12.2013 № 536 «О финансовом обеспечении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определены повышающие коэффициенты к нормативам в зависимости от формы получения</w:t>
      </w:r>
      <w:proofErr w:type="gramEnd"/>
      <w:r w:rsidRPr="00C80521">
        <w:rPr>
          <w:rFonts w:ascii="Times New Roman" w:eastAsia="Times New Roman" w:hAnsi="Times New Roman" w:cs="Times New Roman"/>
          <w:sz w:val="26"/>
          <w:szCs w:val="26"/>
          <w:lang w:eastAsia="ru-RU"/>
        </w:rPr>
        <w:t xml:space="preserve"> образования детьми-инвалидами и реализуемых общеобразовательных программ.</w:t>
      </w:r>
    </w:p>
    <w:p w:rsidR="00621E1B" w:rsidRPr="00F92CC3" w:rsidRDefault="00621E1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621E1B" w:rsidRPr="00621E1B" w:rsidRDefault="00621E1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val="en-US" w:eastAsia="ru-RU"/>
        </w:rPr>
      </w:pPr>
      <w:r w:rsidRPr="00C80521">
        <w:rPr>
          <w:noProof/>
          <w:sz w:val="26"/>
          <w:szCs w:val="26"/>
          <w:lang w:eastAsia="ru-RU"/>
        </w:rPr>
        <w:lastRenderedPageBreak/>
        <w:drawing>
          <wp:inline distT="0" distB="0" distL="0" distR="0" wp14:anchorId="65C89023" wp14:editId="5A4E7AAF">
            <wp:extent cx="4530969" cy="2754923"/>
            <wp:effectExtent l="0" t="0" r="22225" b="266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024B" w:rsidRDefault="006C024B"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Чувашской Республике в настоящее время проживает 4651 ребенок-инвалид (2013 г. - 4844), из них более 1200 детей дошкольного возраста (по сведениям Пенсионного фонда Чувашской Республики).</w:t>
      </w: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системе дошкольного образования функционируют 8 дошкольных образовательных учреждений компенсирующего  вида, 6 – присмотра и оздоровления, 20 – комбинированного вида.  Всего функционирует 175 специализированны</w:t>
      </w:r>
      <w:r w:rsidR="00B70379" w:rsidRPr="00C80521">
        <w:rPr>
          <w:rFonts w:ascii="Times New Roman" w:eastAsia="Times New Roman" w:hAnsi="Times New Roman" w:cs="Times New Roman"/>
          <w:sz w:val="26"/>
          <w:szCs w:val="26"/>
          <w:lang w:eastAsia="ru-RU"/>
        </w:rPr>
        <w:t>х</w:t>
      </w:r>
      <w:r w:rsidRPr="00C80521">
        <w:rPr>
          <w:rFonts w:ascii="Times New Roman" w:eastAsia="Times New Roman" w:hAnsi="Times New Roman" w:cs="Times New Roman"/>
          <w:sz w:val="26"/>
          <w:szCs w:val="26"/>
          <w:lang w:eastAsia="ru-RU"/>
        </w:rPr>
        <w:t xml:space="preserve"> групп (детей в них 2592,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xml:space="preserve">. 470 детей-инвалидов). </w:t>
      </w:r>
    </w:p>
    <w:p w:rsidR="00911898" w:rsidRPr="00C80521" w:rsidRDefault="00911898"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p>
    <w:p w:rsidR="00911898" w:rsidRPr="00C80521" w:rsidRDefault="00911898"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Сведения о количестве специальных (коррекционных) образовательных учреждений и количестве обучающихся в 2009-2013 годах </w:t>
      </w:r>
    </w:p>
    <w:tbl>
      <w:tblPr>
        <w:tblStyle w:val="ab"/>
        <w:tblW w:w="0" w:type="auto"/>
        <w:tblInd w:w="108" w:type="dxa"/>
        <w:tblLook w:val="04A0" w:firstRow="1" w:lastRow="0" w:firstColumn="1" w:lastColumn="0" w:noHBand="0" w:noVBand="1"/>
      </w:tblPr>
      <w:tblGrid>
        <w:gridCol w:w="3118"/>
        <w:gridCol w:w="1268"/>
        <w:gridCol w:w="1269"/>
        <w:gridCol w:w="1269"/>
        <w:gridCol w:w="1269"/>
        <w:gridCol w:w="1269"/>
      </w:tblGrid>
      <w:tr w:rsidR="00911898" w:rsidRPr="00C80521" w:rsidTr="005E3417">
        <w:tc>
          <w:tcPr>
            <w:tcW w:w="311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p>
        </w:tc>
        <w:tc>
          <w:tcPr>
            <w:tcW w:w="1268"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2009</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2010</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2011</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2012</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w:t>
            </w:r>
          </w:p>
        </w:tc>
      </w:tr>
      <w:tr w:rsidR="00911898" w:rsidRPr="00C80521" w:rsidTr="005E3417">
        <w:tc>
          <w:tcPr>
            <w:tcW w:w="311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Количестве</w:t>
            </w:r>
            <w:proofErr w:type="gramEnd"/>
            <w:r w:rsidRPr="00C80521">
              <w:rPr>
                <w:rFonts w:ascii="Times New Roman" w:eastAsia="Times New Roman" w:hAnsi="Times New Roman" w:cs="Times New Roman"/>
                <w:sz w:val="26"/>
                <w:szCs w:val="26"/>
                <w:lang w:eastAsia="ru-RU"/>
              </w:rPr>
              <w:t xml:space="preserve"> СКОУ</w:t>
            </w:r>
          </w:p>
        </w:tc>
        <w:tc>
          <w:tcPr>
            <w:tcW w:w="1268"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w:t>
            </w:r>
          </w:p>
        </w:tc>
      </w:tr>
      <w:tr w:rsidR="00911898" w:rsidRPr="00C80521" w:rsidTr="005E3417">
        <w:tc>
          <w:tcPr>
            <w:tcW w:w="311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Количество </w:t>
            </w:r>
            <w:proofErr w:type="gramStart"/>
            <w:r w:rsidRPr="00C80521">
              <w:rPr>
                <w:rFonts w:ascii="Times New Roman" w:eastAsia="Times New Roman" w:hAnsi="Times New Roman" w:cs="Times New Roman"/>
                <w:sz w:val="26"/>
                <w:szCs w:val="26"/>
                <w:lang w:eastAsia="ru-RU"/>
              </w:rPr>
              <w:t>обучающихся</w:t>
            </w:r>
            <w:proofErr w:type="gramEnd"/>
            <w:r w:rsidRPr="00C80521">
              <w:rPr>
                <w:rFonts w:ascii="Times New Roman" w:eastAsia="Times New Roman" w:hAnsi="Times New Roman" w:cs="Times New Roman"/>
                <w:sz w:val="26"/>
                <w:szCs w:val="26"/>
                <w:lang w:eastAsia="ru-RU"/>
              </w:rPr>
              <w:t xml:space="preserve"> в СКОУ</w:t>
            </w:r>
          </w:p>
        </w:tc>
        <w:tc>
          <w:tcPr>
            <w:tcW w:w="1268"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1739</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1796</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1817</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1780</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1774</w:t>
            </w:r>
          </w:p>
        </w:tc>
      </w:tr>
      <w:tr w:rsidR="00911898" w:rsidRPr="00C80521" w:rsidTr="005E3417">
        <w:tc>
          <w:tcPr>
            <w:tcW w:w="311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xml:space="preserve">. детей-инвалидов </w:t>
            </w:r>
          </w:p>
        </w:tc>
        <w:tc>
          <w:tcPr>
            <w:tcW w:w="1268"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1408</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1441</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1435</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1374</w:t>
            </w:r>
          </w:p>
        </w:tc>
        <w:tc>
          <w:tcPr>
            <w:tcW w:w="1269" w:type="dxa"/>
          </w:tcPr>
          <w:p w:rsidR="00911898" w:rsidRPr="00C80521" w:rsidRDefault="00911898" w:rsidP="00A930C7">
            <w:pPr>
              <w:widowControl w:val="0"/>
              <w:adjustRightInd w:val="0"/>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1312</w:t>
            </w:r>
          </w:p>
        </w:tc>
      </w:tr>
    </w:tbl>
    <w:p w:rsidR="00911898" w:rsidRPr="00C80521" w:rsidRDefault="00911898"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p>
    <w:p w:rsidR="00832610" w:rsidRDefault="00832610"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Специальные (коррекционные) образовательные учреждения </w:t>
      </w:r>
    </w:p>
    <w:p w:rsidR="00104982" w:rsidRPr="00C80521" w:rsidRDefault="00104982"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p>
    <w:tbl>
      <w:tblPr>
        <w:tblStyle w:val="ab"/>
        <w:tblW w:w="0" w:type="auto"/>
        <w:tblInd w:w="108" w:type="dxa"/>
        <w:tblLook w:val="04A0" w:firstRow="1" w:lastRow="0" w:firstColumn="1" w:lastColumn="0" w:noHBand="0" w:noVBand="1"/>
      </w:tblPr>
      <w:tblGrid>
        <w:gridCol w:w="6945"/>
        <w:gridCol w:w="2517"/>
      </w:tblGrid>
      <w:tr w:rsidR="00CF5385" w:rsidRPr="00C80521" w:rsidTr="00CF5385">
        <w:tc>
          <w:tcPr>
            <w:tcW w:w="6946" w:type="dxa"/>
          </w:tcPr>
          <w:p w:rsidR="00CF5385" w:rsidRPr="00C80521" w:rsidRDefault="00104982" w:rsidP="00104982">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Виды с</w:t>
            </w:r>
            <w:r w:rsidRPr="00104982">
              <w:rPr>
                <w:rFonts w:ascii="Times New Roman" w:eastAsia="Times New Roman" w:hAnsi="Times New Roman" w:cs="Times New Roman"/>
                <w:sz w:val="26"/>
                <w:szCs w:val="26"/>
                <w:lang w:eastAsia="ru-RU"/>
              </w:rPr>
              <w:t>пециальны</w:t>
            </w:r>
            <w:r>
              <w:rPr>
                <w:rFonts w:ascii="Times New Roman" w:eastAsia="Times New Roman" w:hAnsi="Times New Roman" w:cs="Times New Roman"/>
                <w:sz w:val="26"/>
                <w:szCs w:val="26"/>
                <w:lang w:eastAsia="ru-RU"/>
              </w:rPr>
              <w:t xml:space="preserve">х </w:t>
            </w:r>
            <w:r w:rsidRPr="00104982">
              <w:rPr>
                <w:rFonts w:ascii="Times New Roman" w:eastAsia="Times New Roman" w:hAnsi="Times New Roman" w:cs="Times New Roman"/>
                <w:sz w:val="26"/>
                <w:szCs w:val="26"/>
                <w:lang w:eastAsia="ru-RU"/>
              </w:rPr>
              <w:t>(коррекционны</w:t>
            </w:r>
            <w:r>
              <w:rPr>
                <w:rFonts w:ascii="Times New Roman" w:eastAsia="Times New Roman" w:hAnsi="Times New Roman" w:cs="Times New Roman"/>
                <w:sz w:val="26"/>
                <w:szCs w:val="26"/>
                <w:lang w:eastAsia="ru-RU"/>
              </w:rPr>
              <w:t>х</w:t>
            </w:r>
            <w:r w:rsidRPr="00104982">
              <w:rPr>
                <w:rFonts w:ascii="Times New Roman" w:eastAsia="Times New Roman" w:hAnsi="Times New Roman" w:cs="Times New Roman"/>
                <w:sz w:val="26"/>
                <w:szCs w:val="26"/>
                <w:lang w:eastAsia="ru-RU"/>
              </w:rPr>
              <w:t>) образовательны</w:t>
            </w:r>
            <w:r>
              <w:rPr>
                <w:rFonts w:ascii="Times New Roman" w:eastAsia="Times New Roman" w:hAnsi="Times New Roman" w:cs="Times New Roman"/>
                <w:sz w:val="26"/>
                <w:szCs w:val="26"/>
                <w:lang w:eastAsia="ru-RU"/>
              </w:rPr>
              <w:t>х</w:t>
            </w:r>
            <w:r w:rsidRPr="00104982">
              <w:rPr>
                <w:rFonts w:ascii="Times New Roman" w:eastAsia="Times New Roman" w:hAnsi="Times New Roman" w:cs="Times New Roman"/>
                <w:sz w:val="26"/>
                <w:szCs w:val="26"/>
                <w:lang w:eastAsia="ru-RU"/>
              </w:rPr>
              <w:t xml:space="preserve"> учреждени</w:t>
            </w:r>
            <w:r>
              <w:rPr>
                <w:rFonts w:ascii="Times New Roman" w:eastAsia="Times New Roman" w:hAnsi="Times New Roman" w:cs="Times New Roman"/>
                <w:sz w:val="26"/>
                <w:szCs w:val="26"/>
                <w:lang w:eastAsia="ru-RU"/>
              </w:rPr>
              <w:t>й</w:t>
            </w:r>
            <w:r w:rsidRPr="00104982">
              <w:rPr>
                <w:rFonts w:ascii="Times New Roman" w:eastAsia="Times New Roman" w:hAnsi="Times New Roman" w:cs="Times New Roman"/>
                <w:sz w:val="26"/>
                <w:szCs w:val="26"/>
                <w:lang w:eastAsia="ru-RU"/>
              </w:rPr>
              <w:t xml:space="preserve"> </w:t>
            </w:r>
          </w:p>
        </w:tc>
        <w:tc>
          <w:tcPr>
            <w:tcW w:w="2517" w:type="dxa"/>
          </w:tcPr>
          <w:p w:rsidR="00CF5385" w:rsidRPr="00C80521" w:rsidRDefault="00104982" w:rsidP="00104982">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Количество </w:t>
            </w:r>
          </w:p>
        </w:tc>
      </w:tr>
      <w:tr w:rsidR="00104982" w:rsidRPr="00C80521" w:rsidTr="00CF5385">
        <w:tc>
          <w:tcPr>
            <w:tcW w:w="6946" w:type="dxa"/>
          </w:tcPr>
          <w:p w:rsidR="00104982" w:rsidRPr="00C80521" w:rsidRDefault="00104982" w:rsidP="000C3381">
            <w:pPr>
              <w:widowControl w:val="0"/>
              <w:adjustRightInd w:val="0"/>
              <w:contextualSpacing/>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w:t>
            </w:r>
            <w:proofErr w:type="gramStart"/>
            <w:r w:rsidRPr="00C80521">
              <w:rPr>
                <w:rFonts w:ascii="Times New Roman" w:eastAsia="Times New Roman" w:hAnsi="Times New Roman" w:cs="Times New Roman"/>
                <w:sz w:val="26"/>
                <w:szCs w:val="26"/>
                <w:lang w:eastAsia="ru-RU"/>
              </w:rPr>
              <w:t>С(</w:t>
            </w:r>
            <w:proofErr w:type="gramEnd"/>
            <w:r w:rsidRPr="00C80521">
              <w:rPr>
                <w:rFonts w:ascii="Times New Roman" w:eastAsia="Times New Roman" w:hAnsi="Times New Roman" w:cs="Times New Roman"/>
                <w:sz w:val="26"/>
                <w:szCs w:val="26"/>
                <w:lang w:eastAsia="ru-RU"/>
              </w:rPr>
              <w:t xml:space="preserve">К)ОУ для </w:t>
            </w:r>
            <w:proofErr w:type="spellStart"/>
            <w:r w:rsidRPr="00C80521">
              <w:rPr>
                <w:rFonts w:ascii="Times New Roman" w:eastAsia="Times New Roman" w:hAnsi="Times New Roman" w:cs="Times New Roman"/>
                <w:sz w:val="26"/>
                <w:szCs w:val="26"/>
                <w:lang w:eastAsia="ru-RU"/>
              </w:rPr>
              <w:t>неслышащих</w:t>
            </w:r>
            <w:proofErr w:type="spellEnd"/>
            <w:r w:rsidRPr="00C80521">
              <w:rPr>
                <w:rFonts w:ascii="Times New Roman" w:eastAsia="Times New Roman" w:hAnsi="Times New Roman" w:cs="Times New Roman"/>
                <w:sz w:val="26"/>
                <w:szCs w:val="26"/>
                <w:lang w:eastAsia="ru-RU"/>
              </w:rPr>
              <w:t xml:space="preserve">, слабослышащих и позднооглохших детей </w:t>
            </w:r>
          </w:p>
        </w:tc>
        <w:tc>
          <w:tcPr>
            <w:tcW w:w="2517" w:type="dxa"/>
          </w:tcPr>
          <w:p w:rsidR="00104982" w:rsidRPr="00C80521" w:rsidRDefault="00104982" w:rsidP="000C3381">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104982" w:rsidRPr="00C80521" w:rsidTr="00CF5385">
        <w:tc>
          <w:tcPr>
            <w:tcW w:w="6946" w:type="dxa"/>
          </w:tcPr>
          <w:p w:rsidR="00104982" w:rsidRPr="00C80521" w:rsidRDefault="00104982" w:rsidP="003D4455">
            <w:pPr>
              <w:widowControl w:val="0"/>
              <w:adjustRightInd w:val="0"/>
              <w:contextualSpacing/>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w:t>
            </w:r>
            <w:proofErr w:type="gramEnd"/>
            <w:r w:rsidRPr="00C80521">
              <w:rPr>
                <w:rFonts w:ascii="Times New Roman" w:eastAsia="Times New Roman" w:hAnsi="Times New Roman" w:cs="Times New Roman"/>
                <w:sz w:val="26"/>
                <w:szCs w:val="26"/>
                <w:lang w:eastAsia="ru-RU"/>
              </w:rPr>
              <w:t xml:space="preserve">К)ОУ для слепых и слабовидящих детей </w:t>
            </w:r>
          </w:p>
        </w:tc>
        <w:tc>
          <w:tcPr>
            <w:tcW w:w="2517" w:type="dxa"/>
          </w:tcPr>
          <w:p w:rsidR="00104982" w:rsidRPr="00C80521" w:rsidRDefault="00104982" w:rsidP="00A930C7">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104982" w:rsidRPr="00C80521" w:rsidTr="00CF5385">
        <w:tc>
          <w:tcPr>
            <w:tcW w:w="6946" w:type="dxa"/>
          </w:tcPr>
          <w:p w:rsidR="00104982" w:rsidRPr="00C80521" w:rsidRDefault="00104982" w:rsidP="003D4455">
            <w:pPr>
              <w:widowControl w:val="0"/>
              <w:adjustRightInd w:val="0"/>
              <w:contextualSpacing/>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w:t>
            </w:r>
            <w:proofErr w:type="gramEnd"/>
            <w:r w:rsidRPr="00C80521">
              <w:rPr>
                <w:rFonts w:ascii="Times New Roman" w:eastAsia="Times New Roman" w:hAnsi="Times New Roman" w:cs="Times New Roman"/>
                <w:sz w:val="26"/>
                <w:szCs w:val="26"/>
                <w:lang w:eastAsia="ru-RU"/>
              </w:rPr>
              <w:t xml:space="preserve">К)ОУ для детей с тяжелой речевой патологией </w:t>
            </w:r>
          </w:p>
        </w:tc>
        <w:tc>
          <w:tcPr>
            <w:tcW w:w="2517" w:type="dxa"/>
          </w:tcPr>
          <w:p w:rsidR="00104982" w:rsidRPr="00C80521" w:rsidRDefault="00104982" w:rsidP="00A930C7">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104982" w:rsidRPr="00C80521" w:rsidTr="00CF5385">
        <w:tc>
          <w:tcPr>
            <w:tcW w:w="6946" w:type="dxa"/>
          </w:tcPr>
          <w:p w:rsidR="00104982" w:rsidRPr="00C80521" w:rsidRDefault="00104982" w:rsidP="003D4455">
            <w:pPr>
              <w:widowControl w:val="0"/>
              <w:adjustRightInd w:val="0"/>
              <w:contextualSpacing/>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w:t>
            </w:r>
            <w:proofErr w:type="gramEnd"/>
            <w:r w:rsidRPr="00C80521">
              <w:rPr>
                <w:rFonts w:ascii="Times New Roman" w:eastAsia="Times New Roman" w:hAnsi="Times New Roman" w:cs="Times New Roman"/>
                <w:sz w:val="26"/>
                <w:szCs w:val="26"/>
                <w:lang w:eastAsia="ru-RU"/>
              </w:rPr>
              <w:t>К)ОУ для детей с тяжелой речевой патологией и с нарушением опорно-двигательного аппарата</w:t>
            </w:r>
          </w:p>
        </w:tc>
        <w:tc>
          <w:tcPr>
            <w:tcW w:w="2517" w:type="dxa"/>
          </w:tcPr>
          <w:p w:rsidR="00104982" w:rsidRPr="00C80521" w:rsidRDefault="00104982" w:rsidP="00A930C7">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104982" w:rsidRPr="00C80521" w:rsidTr="00CF5385">
        <w:tc>
          <w:tcPr>
            <w:tcW w:w="6946" w:type="dxa"/>
          </w:tcPr>
          <w:p w:rsidR="00104982" w:rsidRPr="00C80521" w:rsidRDefault="00104982" w:rsidP="003D4455">
            <w:pPr>
              <w:widowControl w:val="0"/>
              <w:adjustRightInd w:val="0"/>
              <w:contextualSpacing/>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w:t>
            </w:r>
            <w:proofErr w:type="gramEnd"/>
            <w:r w:rsidRPr="00C80521">
              <w:rPr>
                <w:rFonts w:ascii="Times New Roman" w:eastAsia="Times New Roman" w:hAnsi="Times New Roman" w:cs="Times New Roman"/>
                <w:sz w:val="26"/>
                <w:szCs w:val="26"/>
                <w:lang w:eastAsia="ru-RU"/>
              </w:rPr>
              <w:t xml:space="preserve">К)ОУ для детей с нарушением интеллекта </w:t>
            </w:r>
          </w:p>
        </w:tc>
        <w:tc>
          <w:tcPr>
            <w:tcW w:w="2517" w:type="dxa"/>
          </w:tcPr>
          <w:p w:rsidR="00104982" w:rsidRPr="00C80521" w:rsidRDefault="00104982" w:rsidP="00A930C7">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rsidR="00104982" w:rsidRPr="00C80521" w:rsidTr="00CF5385">
        <w:tc>
          <w:tcPr>
            <w:tcW w:w="6946" w:type="dxa"/>
          </w:tcPr>
          <w:p w:rsidR="00104982" w:rsidRPr="00C80521" w:rsidRDefault="00104982" w:rsidP="003D4455">
            <w:pPr>
              <w:widowControl w:val="0"/>
              <w:adjustRightInd w:val="0"/>
              <w:contextualSpacing/>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С(</w:t>
            </w:r>
            <w:proofErr w:type="gramEnd"/>
            <w:r w:rsidRPr="00C80521">
              <w:rPr>
                <w:rFonts w:ascii="Times New Roman" w:eastAsia="Times New Roman" w:hAnsi="Times New Roman" w:cs="Times New Roman"/>
                <w:sz w:val="26"/>
                <w:szCs w:val="26"/>
                <w:lang w:eastAsia="ru-RU"/>
              </w:rPr>
              <w:t>К)ОУ для детей с нарушениями опорно-двигательного аппарата</w:t>
            </w:r>
          </w:p>
        </w:tc>
        <w:tc>
          <w:tcPr>
            <w:tcW w:w="2517" w:type="dxa"/>
          </w:tcPr>
          <w:p w:rsidR="00104982" w:rsidRPr="00C80521" w:rsidRDefault="00104982" w:rsidP="00A930C7">
            <w:pPr>
              <w:widowControl w:val="0"/>
              <w:adjustRightInd w:val="0"/>
              <w:contextualSpacing/>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bl>
    <w:p w:rsidR="00832610" w:rsidRPr="00C80521" w:rsidRDefault="00832610"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Для предоставления образования детям-инвалидам школьного возраста имеется сеть специальных (коррекционных) образовательных учреждений, в них в </w:t>
      </w:r>
      <w:r w:rsidRPr="00C80521">
        <w:rPr>
          <w:rFonts w:ascii="Times New Roman" w:eastAsia="Times New Roman" w:hAnsi="Times New Roman" w:cs="Times New Roman"/>
          <w:sz w:val="26"/>
          <w:szCs w:val="26"/>
          <w:lang w:eastAsia="ru-RU"/>
        </w:rPr>
        <w:lastRenderedPageBreak/>
        <w:t xml:space="preserve">2013-2014 учебном году обучается 1312 детей-инвалидов (в 2013 г.-1378 чел.). Образование  в муниципальных общеобразовательных учреждениях получают 1587 детей-инвалидов (2013 г. – 1865 чел.),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490 - индивидуально на дому.</w:t>
      </w:r>
    </w:p>
    <w:p w:rsidR="008E0C80" w:rsidRPr="00C80521" w:rsidRDefault="000E6194"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w:t>
      </w:r>
      <w:r w:rsidR="008E0C80" w:rsidRPr="00C80521">
        <w:rPr>
          <w:rFonts w:ascii="Times New Roman" w:eastAsia="Times New Roman" w:hAnsi="Times New Roman" w:cs="Times New Roman"/>
          <w:sz w:val="26"/>
          <w:szCs w:val="26"/>
          <w:lang w:eastAsia="ru-RU"/>
        </w:rPr>
        <w:t>Для внедрения инновационных технологий обучения, повышения адресности и расширения сферы образовательных услуг в республике активно развиваются  модели интеграции и инклюзии детей с ограниченными возможностями здоровья и детей-инвалидов. В настоящее время действуют 29 республиканских пилотных площадок по апробации инклюзивных форм и технологий обучения детей-инвалидов, в них участвуют более 900 детей с ограниченными возможностями здоровья.</w:t>
      </w:r>
    </w:p>
    <w:p w:rsidR="008E0C80"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рамках направления «Развитие дистанционного образования детей-инвалидов» приоритетного национального проекта «Образование» в настоящее время в республике дистанционно обучается 246 учащихся с ограниченными возможностями здоровья, из них 234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-инвалида (100 процентов детей-инвалидов, не имеющих противопоказаний, охвачены дистанционным образованием). Сформирована республиканская сеть дистанционных муниципальных центров - 109. Работа указанной сети координируется Республиканским центром </w:t>
      </w:r>
      <w:proofErr w:type="gramStart"/>
      <w:r w:rsidRPr="00C80521">
        <w:rPr>
          <w:rFonts w:ascii="Times New Roman" w:eastAsia="Times New Roman" w:hAnsi="Times New Roman" w:cs="Times New Roman"/>
          <w:sz w:val="26"/>
          <w:szCs w:val="26"/>
          <w:lang w:eastAsia="ru-RU"/>
        </w:rPr>
        <w:t>дистанционного</w:t>
      </w:r>
      <w:proofErr w:type="gramEnd"/>
      <w:r w:rsidRPr="00C80521">
        <w:rPr>
          <w:rFonts w:ascii="Times New Roman" w:eastAsia="Times New Roman" w:hAnsi="Times New Roman" w:cs="Times New Roman"/>
          <w:sz w:val="26"/>
          <w:szCs w:val="26"/>
          <w:lang w:eastAsia="ru-RU"/>
        </w:rPr>
        <w:t xml:space="preserve"> образования. В 2013 году к модели дистанционного образования подключено 35 детей-инвалидов. </w:t>
      </w:r>
      <w:r w:rsidR="000E6194" w:rsidRPr="00C80521">
        <w:rPr>
          <w:rFonts w:ascii="Times New Roman" w:eastAsia="Times New Roman" w:hAnsi="Times New Roman" w:cs="Times New Roman"/>
          <w:sz w:val="26"/>
          <w:szCs w:val="26"/>
          <w:lang w:eastAsia="ru-RU"/>
        </w:rPr>
        <w:t>Заку</w:t>
      </w:r>
      <w:r w:rsidRPr="00C80521">
        <w:rPr>
          <w:rFonts w:ascii="Times New Roman" w:eastAsia="Times New Roman" w:hAnsi="Times New Roman" w:cs="Times New Roman"/>
          <w:sz w:val="26"/>
          <w:szCs w:val="26"/>
          <w:lang w:eastAsia="ru-RU"/>
        </w:rPr>
        <w:t xml:space="preserve">плено 30 комплектов оборудования для организации дистанционного обучения для детей-инвалидов, выявленных в 2013 году. </w:t>
      </w:r>
    </w:p>
    <w:p w:rsidR="00713E96" w:rsidRDefault="00713E96"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713E96" w:rsidRPr="00C80521" w:rsidRDefault="00713E96"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noProof/>
          <w:sz w:val="26"/>
          <w:szCs w:val="26"/>
          <w:lang w:eastAsia="ru-RU"/>
        </w:rPr>
        <w:drawing>
          <wp:inline distT="0" distB="0" distL="0" distR="0" wp14:anchorId="0FC581F7" wp14:editId="271793E9">
            <wp:extent cx="3856892" cy="2819400"/>
            <wp:effectExtent l="0" t="0" r="1079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D2398" w:rsidRDefault="00ED2398"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 2012 года республика участвует в реализации государственной программы Российской Федерации «Доступная среда» на 2011 – 2015 годы, в рамках которой создается универсальная </w:t>
      </w:r>
      <w:proofErr w:type="spellStart"/>
      <w:r w:rsidRPr="00C80521">
        <w:rPr>
          <w:rFonts w:ascii="Times New Roman" w:eastAsia="Times New Roman" w:hAnsi="Times New Roman" w:cs="Times New Roman"/>
          <w:sz w:val="26"/>
          <w:szCs w:val="26"/>
          <w:lang w:eastAsia="ru-RU"/>
        </w:rPr>
        <w:t>безбарьерная</w:t>
      </w:r>
      <w:proofErr w:type="spellEnd"/>
      <w:r w:rsidRPr="00C80521">
        <w:rPr>
          <w:rFonts w:ascii="Times New Roman" w:eastAsia="Times New Roman" w:hAnsi="Times New Roman" w:cs="Times New Roman"/>
          <w:sz w:val="26"/>
          <w:szCs w:val="26"/>
          <w:lang w:eastAsia="ru-RU"/>
        </w:rPr>
        <w:t xml:space="preserve"> среда для маломобильных групп населения. В 2013 году данная работа организована в 10 школах (выделено 24,9 млн. рублей, из них 12,48 </w:t>
      </w:r>
      <w:proofErr w:type="spellStart"/>
      <w:r w:rsidRPr="00C80521">
        <w:rPr>
          <w:rFonts w:ascii="Times New Roman" w:eastAsia="Times New Roman" w:hAnsi="Times New Roman" w:cs="Times New Roman"/>
          <w:sz w:val="26"/>
          <w:szCs w:val="26"/>
          <w:lang w:eastAsia="ru-RU"/>
        </w:rPr>
        <w:t>млн</w:t>
      </w:r>
      <w:proofErr w:type="gramStart"/>
      <w:r w:rsidRPr="00C80521">
        <w:rPr>
          <w:rFonts w:ascii="Times New Roman" w:eastAsia="Times New Roman" w:hAnsi="Times New Roman" w:cs="Times New Roman"/>
          <w:sz w:val="26"/>
          <w:szCs w:val="26"/>
          <w:lang w:eastAsia="ru-RU"/>
        </w:rPr>
        <w:t>.р</w:t>
      </w:r>
      <w:proofErr w:type="gramEnd"/>
      <w:r w:rsidRPr="00C80521">
        <w:rPr>
          <w:rFonts w:ascii="Times New Roman" w:eastAsia="Times New Roman" w:hAnsi="Times New Roman" w:cs="Times New Roman"/>
          <w:sz w:val="26"/>
          <w:szCs w:val="26"/>
          <w:lang w:eastAsia="ru-RU"/>
        </w:rPr>
        <w:t>ублей</w:t>
      </w:r>
      <w:proofErr w:type="spellEnd"/>
      <w:r w:rsidRPr="00C80521">
        <w:rPr>
          <w:rFonts w:ascii="Times New Roman" w:eastAsia="Times New Roman" w:hAnsi="Times New Roman" w:cs="Times New Roman"/>
          <w:sz w:val="26"/>
          <w:szCs w:val="26"/>
          <w:lang w:eastAsia="ru-RU"/>
        </w:rPr>
        <w:t xml:space="preserve"> – из федерального бюджета). Средства из республиканского бюджета направлены на проведение ремонтных работ: установление  пандусов, расширение дверных проемов парадных входов, раздевалок, столовых, кабинетов, расположенных на 1-ом этаже зданий образовательных учреждений, оборудование  специализированных санузлов и др. Из федерального бюджета – на приобретение специализированного, в том числе </w:t>
      </w:r>
      <w:r w:rsidRPr="00C80521">
        <w:rPr>
          <w:rFonts w:ascii="Times New Roman" w:eastAsia="Times New Roman" w:hAnsi="Times New Roman" w:cs="Times New Roman"/>
          <w:sz w:val="26"/>
          <w:szCs w:val="26"/>
          <w:lang w:eastAsia="ru-RU"/>
        </w:rPr>
        <w:lastRenderedPageBreak/>
        <w:t xml:space="preserve">учебного, реабилитационного, компьютерного оборудования. Доля базовых образовательных учреждений, в которых создана  универсальная </w:t>
      </w:r>
      <w:proofErr w:type="spellStart"/>
      <w:r w:rsidRPr="00C80521">
        <w:rPr>
          <w:rFonts w:ascii="Times New Roman" w:eastAsia="Times New Roman" w:hAnsi="Times New Roman" w:cs="Times New Roman"/>
          <w:sz w:val="26"/>
          <w:szCs w:val="26"/>
          <w:lang w:eastAsia="ru-RU"/>
        </w:rPr>
        <w:t>безбарьерная</w:t>
      </w:r>
      <w:proofErr w:type="spellEnd"/>
      <w:r w:rsidRPr="00C80521">
        <w:rPr>
          <w:rFonts w:ascii="Times New Roman" w:eastAsia="Times New Roman" w:hAnsi="Times New Roman" w:cs="Times New Roman"/>
          <w:sz w:val="26"/>
          <w:szCs w:val="26"/>
          <w:lang w:eastAsia="ru-RU"/>
        </w:rPr>
        <w:t xml:space="preserve"> среда, позволяющая обеспечить полноценную интеграцию детей-инвалидов, в общем количестве образовательных учреждений в 2013 году составила 6,5% процента (в 2014 г. данный показатель планируется довести до 12,8% процентов, в 2015 г. до 20% процентов). В настоящее время подготовлен проект приказа Минобразования Чувашии об участии в реализации государственной программы в 2014 г. 34 общеобразовательных школ.</w:t>
      </w: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Для улучшения качества предоставления и доступности профессионального образования инвалидам </w:t>
      </w:r>
      <w:proofErr w:type="spellStart"/>
      <w:r w:rsidRPr="00C80521">
        <w:rPr>
          <w:rFonts w:ascii="Times New Roman" w:eastAsia="Times New Roman" w:hAnsi="Times New Roman" w:cs="Times New Roman"/>
          <w:sz w:val="26"/>
          <w:szCs w:val="26"/>
          <w:lang w:eastAsia="ru-RU"/>
        </w:rPr>
        <w:t>безбарьерная</w:t>
      </w:r>
      <w:proofErr w:type="spellEnd"/>
      <w:r w:rsidRPr="00C80521">
        <w:rPr>
          <w:rFonts w:ascii="Times New Roman" w:eastAsia="Times New Roman" w:hAnsi="Times New Roman" w:cs="Times New Roman"/>
          <w:sz w:val="26"/>
          <w:szCs w:val="26"/>
          <w:lang w:eastAsia="ru-RU"/>
        </w:rPr>
        <w:t xml:space="preserve"> среда создается и в учреждениях профобразования (в 2013 году в 5,4 процентов учреждений созданы минимальные условия, к 2020 году планируется достичь 25,0 %). В настоящее время в республике действуют 2 ресурсных центра по профессиональной и социальной реабилитации детей-инвалидов с нарушением сенсорных и психических функций, на всех уровнях профессионального образования осуществляется профессиональная подготовка и профессиональное образование инвалидов. В 2013-2014 учебном году обучается 209 детей-инвалидов по 10 рабочим профессиям и по 4 специальностям СПО. </w:t>
      </w:r>
    </w:p>
    <w:p w:rsidR="008E0C80" w:rsidRPr="00C80521" w:rsidRDefault="008E0C80"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 2011 года в рамках Федеральной целевой программы развития образования на 2011-2015 годы реализуются проекты по успешной социализации детей,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xml:space="preserve">. проект «Социализация детей с ограниченными возможностями здоровья и детей-инвалидов». На реализацию проектов по успешной социализации детей  в указанный период направлено более 54,7 млн. рублей:  В рамках проектов созданы </w:t>
      </w:r>
      <w:proofErr w:type="spellStart"/>
      <w:r w:rsidRPr="00C80521">
        <w:rPr>
          <w:rFonts w:ascii="Times New Roman" w:eastAsia="Times New Roman" w:hAnsi="Times New Roman" w:cs="Times New Roman"/>
          <w:sz w:val="26"/>
          <w:szCs w:val="26"/>
          <w:lang w:eastAsia="ru-RU"/>
        </w:rPr>
        <w:t>стажировочные</w:t>
      </w:r>
      <w:proofErr w:type="spellEnd"/>
      <w:r w:rsidRPr="00C80521">
        <w:rPr>
          <w:rFonts w:ascii="Times New Roman" w:eastAsia="Times New Roman" w:hAnsi="Times New Roman" w:cs="Times New Roman"/>
          <w:sz w:val="26"/>
          <w:szCs w:val="26"/>
          <w:lang w:eastAsia="ru-RU"/>
        </w:rPr>
        <w:t xml:space="preserve"> площадки, куда входят специальные (коррекционные) школы, детские дома, психолого-педагогические и медико-социальные центры и др.), приобретено современное техническое (компьютерное, </w:t>
      </w:r>
      <w:proofErr w:type="gramStart"/>
      <w:r w:rsidRPr="00C80521">
        <w:rPr>
          <w:rFonts w:ascii="Times New Roman" w:eastAsia="Times New Roman" w:hAnsi="Times New Roman" w:cs="Times New Roman"/>
          <w:sz w:val="26"/>
          <w:szCs w:val="26"/>
          <w:lang w:eastAsia="ru-RU"/>
        </w:rPr>
        <w:t xml:space="preserve">реабилитационное) </w:t>
      </w:r>
      <w:proofErr w:type="gramEnd"/>
      <w:r w:rsidRPr="00C80521">
        <w:rPr>
          <w:rFonts w:ascii="Times New Roman" w:eastAsia="Times New Roman" w:hAnsi="Times New Roman" w:cs="Times New Roman"/>
          <w:sz w:val="26"/>
          <w:szCs w:val="26"/>
          <w:lang w:eastAsia="ru-RU"/>
        </w:rPr>
        <w:t xml:space="preserve">оборудование, обучено более 1300 педагогов. Занятиями коррекции, развития, реабилитации охвачено более 2,5 </w:t>
      </w:r>
      <w:proofErr w:type="spellStart"/>
      <w:r w:rsidRPr="00C80521">
        <w:rPr>
          <w:rFonts w:ascii="Times New Roman" w:eastAsia="Times New Roman" w:hAnsi="Times New Roman" w:cs="Times New Roman"/>
          <w:sz w:val="26"/>
          <w:szCs w:val="26"/>
          <w:lang w:eastAsia="ru-RU"/>
        </w:rPr>
        <w:t>тыс</w:t>
      </w:r>
      <w:proofErr w:type="gramStart"/>
      <w:r w:rsidRPr="00C80521">
        <w:rPr>
          <w:rFonts w:ascii="Times New Roman" w:eastAsia="Times New Roman" w:hAnsi="Times New Roman" w:cs="Times New Roman"/>
          <w:sz w:val="26"/>
          <w:szCs w:val="26"/>
          <w:lang w:eastAsia="ru-RU"/>
        </w:rPr>
        <w:t>.д</w:t>
      </w:r>
      <w:proofErr w:type="gramEnd"/>
      <w:r w:rsidRPr="00C80521">
        <w:rPr>
          <w:rFonts w:ascii="Times New Roman" w:eastAsia="Times New Roman" w:hAnsi="Times New Roman" w:cs="Times New Roman"/>
          <w:sz w:val="26"/>
          <w:szCs w:val="26"/>
          <w:lang w:eastAsia="ru-RU"/>
        </w:rPr>
        <w:t>етей</w:t>
      </w:r>
      <w:proofErr w:type="spellEnd"/>
      <w:r w:rsidRPr="00C80521">
        <w:rPr>
          <w:rFonts w:ascii="Times New Roman" w:eastAsia="Times New Roman" w:hAnsi="Times New Roman" w:cs="Times New Roman"/>
          <w:sz w:val="26"/>
          <w:szCs w:val="26"/>
          <w:lang w:eastAsia="ru-RU"/>
        </w:rPr>
        <w:t xml:space="preserve">-инвалидов. </w:t>
      </w:r>
    </w:p>
    <w:p w:rsidR="008E0C80" w:rsidRPr="00C80521" w:rsidRDefault="0079022C"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Одной из актуальных проблем в системе общего образования является отсутствие полноценных условий для качественного образования детей с ограниченными возможностями здоровья. Недостаточно активно развиваются интегрированные и инклюзивные формы обучения таких детей, поскольку педагоги не в полной мере готовы к учету их специфики, индивидуально-типологических особенностей при организации учебно-воспитательного процесса. </w:t>
      </w:r>
    </w:p>
    <w:p w:rsidR="00A04AFA" w:rsidRPr="00C80521" w:rsidRDefault="00A04AFA"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sz w:val="26"/>
          <w:szCs w:val="26"/>
        </w:rPr>
        <w:t xml:space="preserve">9 октября 2013 года Уполномоченный провел межведомственное совещание, посвященное вопросам реализации мер по предоставлению дошкольного образования и социализации детей с ограниченными возможностями здоровья и детей-инвалидов. </w:t>
      </w:r>
    </w:p>
    <w:p w:rsidR="00A04AFA" w:rsidRDefault="00C60738" w:rsidP="00A930C7">
      <w:pPr>
        <w:spacing w:after="0" w:line="240" w:lineRule="auto"/>
        <w:ind w:firstLine="708"/>
        <w:jc w:val="both"/>
        <w:rPr>
          <w:rFonts w:ascii="Times New Roman" w:hAnsi="Times New Roman" w:cs="Times New Roman"/>
          <w:b/>
          <w:sz w:val="26"/>
          <w:szCs w:val="26"/>
        </w:rPr>
      </w:pPr>
      <w:r w:rsidRPr="000D5B14">
        <w:rPr>
          <w:rFonts w:ascii="Times New Roman" w:hAnsi="Times New Roman" w:cs="Times New Roman"/>
          <w:b/>
          <w:sz w:val="26"/>
          <w:szCs w:val="26"/>
        </w:rPr>
        <w:t xml:space="preserve">На совещании отмечено, что мест на всех нуждающихся </w:t>
      </w:r>
      <w:r w:rsidR="00920195" w:rsidRPr="000D5B14">
        <w:rPr>
          <w:rFonts w:ascii="Times New Roman" w:hAnsi="Times New Roman" w:cs="Times New Roman"/>
          <w:b/>
          <w:sz w:val="26"/>
          <w:szCs w:val="26"/>
        </w:rPr>
        <w:t xml:space="preserve">детей </w:t>
      </w:r>
      <w:r w:rsidRPr="000D5B14">
        <w:rPr>
          <w:rFonts w:ascii="Times New Roman" w:hAnsi="Times New Roman" w:cs="Times New Roman"/>
          <w:b/>
          <w:sz w:val="26"/>
          <w:szCs w:val="26"/>
        </w:rPr>
        <w:t xml:space="preserve">в специализированных детских садах не хватает. Требуются дополнительные группы </w:t>
      </w:r>
      <w:r w:rsidR="00011F80" w:rsidRPr="000D5B14">
        <w:rPr>
          <w:rFonts w:ascii="Times New Roman" w:hAnsi="Times New Roman" w:cs="Times New Roman"/>
          <w:b/>
          <w:sz w:val="26"/>
          <w:szCs w:val="26"/>
        </w:rPr>
        <w:t xml:space="preserve">коррекционного, компенсирующего характера, </w:t>
      </w:r>
      <w:proofErr w:type="spellStart"/>
      <w:r w:rsidR="00011F80" w:rsidRPr="000D5B14">
        <w:rPr>
          <w:rFonts w:ascii="Times New Roman" w:hAnsi="Times New Roman" w:cs="Times New Roman"/>
          <w:b/>
          <w:sz w:val="26"/>
          <w:szCs w:val="26"/>
        </w:rPr>
        <w:t>лекотеки</w:t>
      </w:r>
      <w:proofErr w:type="spellEnd"/>
      <w:r w:rsidRPr="000D5B14">
        <w:rPr>
          <w:rFonts w:ascii="Times New Roman" w:hAnsi="Times New Roman" w:cs="Times New Roman"/>
          <w:b/>
          <w:sz w:val="26"/>
          <w:szCs w:val="26"/>
        </w:rPr>
        <w:t xml:space="preserve">.  </w:t>
      </w:r>
      <w:r w:rsidR="00A04AFA" w:rsidRPr="000D5B14">
        <w:rPr>
          <w:rFonts w:ascii="Times New Roman" w:hAnsi="Times New Roman" w:cs="Times New Roman"/>
          <w:b/>
          <w:sz w:val="26"/>
          <w:szCs w:val="26"/>
        </w:rPr>
        <w:t xml:space="preserve">Для полного охвата детей с ограниченными возможностями здоровья комплексным психолого-педагогическим сопровождением и коррекционной работой помимо открытия новых специализированных групп и детских садов </w:t>
      </w:r>
      <w:r w:rsidR="00A44D48" w:rsidRPr="000D5B14">
        <w:rPr>
          <w:rFonts w:ascii="Times New Roman" w:hAnsi="Times New Roman" w:cs="Times New Roman"/>
          <w:b/>
          <w:sz w:val="26"/>
          <w:szCs w:val="26"/>
        </w:rPr>
        <w:t xml:space="preserve">также </w:t>
      </w:r>
      <w:r w:rsidR="00A04AFA" w:rsidRPr="000D5B14">
        <w:rPr>
          <w:rFonts w:ascii="Times New Roman" w:hAnsi="Times New Roman" w:cs="Times New Roman"/>
          <w:b/>
          <w:sz w:val="26"/>
          <w:szCs w:val="26"/>
        </w:rPr>
        <w:t>необходимо введение но</w:t>
      </w:r>
      <w:r w:rsidR="00011F80" w:rsidRPr="000D5B14">
        <w:rPr>
          <w:rFonts w:ascii="Times New Roman" w:hAnsi="Times New Roman" w:cs="Times New Roman"/>
          <w:b/>
          <w:sz w:val="26"/>
          <w:szCs w:val="26"/>
        </w:rPr>
        <w:t xml:space="preserve">вых форм воспитания и обучения, в </w:t>
      </w:r>
      <w:proofErr w:type="spellStart"/>
      <w:r w:rsidR="00011F80" w:rsidRPr="000D5B14">
        <w:rPr>
          <w:rFonts w:ascii="Times New Roman" w:hAnsi="Times New Roman" w:cs="Times New Roman"/>
          <w:b/>
          <w:sz w:val="26"/>
          <w:szCs w:val="26"/>
        </w:rPr>
        <w:t>т.ч</w:t>
      </w:r>
      <w:proofErr w:type="spellEnd"/>
      <w:r w:rsidR="00011F80" w:rsidRPr="000D5B14">
        <w:rPr>
          <w:rFonts w:ascii="Times New Roman" w:hAnsi="Times New Roman" w:cs="Times New Roman"/>
          <w:b/>
          <w:sz w:val="26"/>
          <w:szCs w:val="26"/>
        </w:rPr>
        <w:t xml:space="preserve">. групп </w:t>
      </w:r>
      <w:proofErr w:type="spellStart"/>
      <w:r w:rsidR="00011F80" w:rsidRPr="000D5B14">
        <w:rPr>
          <w:rFonts w:ascii="Times New Roman" w:hAnsi="Times New Roman" w:cs="Times New Roman"/>
          <w:b/>
          <w:sz w:val="26"/>
          <w:szCs w:val="26"/>
        </w:rPr>
        <w:t>лекотеки</w:t>
      </w:r>
      <w:proofErr w:type="spellEnd"/>
      <w:r w:rsidR="00011F80" w:rsidRPr="000D5B14">
        <w:rPr>
          <w:rFonts w:ascii="Times New Roman" w:hAnsi="Times New Roman" w:cs="Times New Roman"/>
          <w:b/>
          <w:sz w:val="26"/>
          <w:szCs w:val="26"/>
        </w:rPr>
        <w:t xml:space="preserve"> в дошкольных образовательных учреждениях по месту жительства. </w:t>
      </w:r>
    </w:p>
    <w:p w:rsidR="000D5B14" w:rsidRPr="000D5B14" w:rsidRDefault="000D5B14" w:rsidP="00A930C7">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то же время требуются смешанные группы реабилитации</w:t>
      </w:r>
      <w:r w:rsidR="00864522">
        <w:rPr>
          <w:rFonts w:ascii="Times New Roman" w:hAnsi="Times New Roman" w:cs="Times New Roman"/>
          <w:sz w:val="26"/>
          <w:szCs w:val="26"/>
        </w:rPr>
        <w:t xml:space="preserve">. Например: группы, где </w:t>
      </w:r>
      <w:r>
        <w:rPr>
          <w:rFonts w:ascii="Times New Roman" w:hAnsi="Times New Roman" w:cs="Times New Roman"/>
          <w:sz w:val="26"/>
          <w:szCs w:val="26"/>
        </w:rPr>
        <w:t>слышащие</w:t>
      </w:r>
      <w:r w:rsidR="00864522">
        <w:rPr>
          <w:rFonts w:ascii="Times New Roman" w:hAnsi="Times New Roman" w:cs="Times New Roman"/>
          <w:sz w:val="26"/>
          <w:szCs w:val="26"/>
        </w:rPr>
        <w:t xml:space="preserve"> и </w:t>
      </w:r>
      <w:r>
        <w:rPr>
          <w:rFonts w:ascii="Times New Roman" w:hAnsi="Times New Roman" w:cs="Times New Roman"/>
          <w:sz w:val="26"/>
          <w:szCs w:val="26"/>
        </w:rPr>
        <w:t xml:space="preserve">хорошо говорящие дети </w:t>
      </w:r>
      <w:proofErr w:type="gramStart"/>
      <w:r w:rsidR="00864522">
        <w:rPr>
          <w:rFonts w:ascii="Times New Roman" w:hAnsi="Times New Roman" w:cs="Times New Roman"/>
          <w:sz w:val="26"/>
          <w:szCs w:val="26"/>
        </w:rPr>
        <w:t>обучаются и воспитываются</w:t>
      </w:r>
      <w:proofErr w:type="gramEnd"/>
      <w:r w:rsidR="00864522">
        <w:rPr>
          <w:rFonts w:ascii="Times New Roman" w:hAnsi="Times New Roman" w:cs="Times New Roman"/>
          <w:sz w:val="26"/>
          <w:szCs w:val="26"/>
        </w:rPr>
        <w:t xml:space="preserve"> </w:t>
      </w:r>
      <w:r>
        <w:rPr>
          <w:rFonts w:ascii="Times New Roman" w:hAnsi="Times New Roman" w:cs="Times New Roman"/>
          <w:sz w:val="26"/>
          <w:szCs w:val="26"/>
        </w:rPr>
        <w:lastRenderedPageBreak/>
        <w:t xml:space="preserve">вместе с детьми после </w:t>
      </w:r>
      <w:proofErr w:type="spellStart"/>
      <w:r>
        <w:rPr>
          <w:rFonts w:ascii="Times New Roman" w:hAnsi="Times New Roman" w:cs="Times New Roman"/>
          <w:sz w:val="26"/>
          <w:szCs w:val="26"/>
        </w:rPr>
        <w:t>кохлеарной</w:t>
      </w:r>
      <w:proofErr w:type="spellEnd"/>
      <w:r>
        <w:rPr>
          <w:rFonts w:ascii="Times New Roman" w:hAnsi="Times New Roman" w:cs="Times New Roman"/>
          <w:sz w:val="26"/>
          <w:szCs w:val="26"/>
        </w:rPr>
        <w:t xml:space="preserve"> имплантации в дошкольных образовательных учреждениях и смешанные классы </w:t>
      </w:r>
      <w:r w:rsidR="00864522">
        <w:rPr>
          <w:rFonts w:ascii="Times New Roman" w:hAnsi="Times New Roman" w:cs="Times New Roman"/>
          <w:sz w:val="26"/>
          <w:szCs w:val="26"/>
        </w:rPr>
        <w:t xml:space="preserve">таких же детей </w:t>
      </w:r>
      <w:r>
        <w:rPr>
          <w:rFonts w:ascii="Times New Roman" w:hAnsi="Times New Roman" w:cs="Times New Roman"/>
          <w:sz w:val="26"/>
          <w:szCs w:val="26"/>
        </w:rPr>
        <w:t xml:space="preserve">в школах для развития речи у детей после </w:t>
      </w:r>
      <w:proofErr w:type="spellStart"/>
      <w:r>
        <w:rPr>
          <w:rFonts w:ascii="Times New Roman" w:hAnsi="Times New Roman" w:cs="Times New Roman"/>
          <w:sz w:val="26"/>
          <w:szCs w:val="26"/>
        </w:rPr>
        <w:t>кохлеарной</w:t>
      </w:r>
      <w:proofErr w:type="spellEnd"/>
      <w:r>
        <w:rPr>
          <w:rFonts w:ascii="Times New Roman" w:hAnsi="Times New Roman" w:cs="Times New Roman"/>
          <w:sz w:val="26"/>
          <w:szCs w:val="26"/>
        </w:rPr>
        <w:t xml:space="preserve"> имплантации. </w:t>
      </w:r>
    </w:p>
    <w:p w:rsidR="00920195" w:rsidRPr="004721C6" w:rsidRDefault="00920195" w:rsidP="00A930C7">
      <w:pPr>
        <w:spacing w:after="0" w:line="240" w:lineRule="auto"/>
        <w:ind w:firstLine="708"/>
        <w:jc w:val="both"/>
        <w:rPr>
          <w:rFonts w:ascii="Times New Roman" w:hAnsi="Times New Roman" w:cs="Times New Roman"/>
          <w:sz w:val="26"/>
          <w:szCs w:val="26"/>
        </w:rPr>
      </w:pPr>
      <w:r w:rsidRPr="00C80521">
        <w:rPr>
          <w:rFonts w:ascii="Times New Roman" w:hAnsi="Times New Roman" w:cs="Times New Roman"/>
          <w:i/>
          <w:sz w:val="26"/>
          <w:szCs w:val="26"/>
        </w:rPr>
        <w:t>21 мая 2013 г</w:t>
      </w:r>
      <w:r w:rsidR="004D27D2">
        <w:rPr>
          <w:rFonts w:ascii="Times New Roman" w:hAnsi="Times New Roman" w:cs="Times New Roman"/>
          <w:i/>
          <w:sz w:val="26"/>
          <w:szCs w:val="26"/>
        </w:rPr>
        <w:t>ода</w:t>
      </w:r>
      <w:r w:rsidRPr="00C80521">
        <w:rPr>
          <w:rFonts w:ascii="Times New Roman" w:hAnsi="Times New Roman" w:cs="Times New Roman"/>
          <w:i/>
          <w:sz w:val="26"/>
          <w:szCs w:val="26"/>
        </w:rPr>
        <w:t xml:space="preserve"> к Уполномоченному обратилась гражданка М. </w:t>
      </w:r>
      <w:proofErr w:type="gramStart"/>
      <w:r w:rsidRPr="00C80521">
        <w:rPr>
          <w:rFonts w:ascii="Times New Roman" w:hAnsi="Times New Roman" w:cs="Times New Roman"/>
          <w:i/>
          <w:sz w:val="26"/>
          <w:szCs w:val="26"/>
        </w:rPr>
        <w:t xml:space="preserve">с просьбой о помощи в получении места </w:t>
      </w:r>
      <w:r w:rsidR="008A417D" w:rsidRPr="00C80521">
        <w:rPr>
          <w:rFonts w:ascii="Times New Roman" w:hAnsi="Times New Roman" w:cs="Times New Roman"/>
          <w:i/>
          <w:sz w:val="26"/>
          <w:szCs w:val="26"/>
        </w:rPr>
        <w:t xml:space="preserve">в </w:t>
      </w:r>
      <w:r w:rsidRPr="00C80521">
        <w:rPr>
          <w:rFonts w:ascii="Times New Roman" w:hAnsi="Times New Roman" w:cs="Times New Roman"/>
          <w:i/>
          <w:sz w:val="26"/>
          <w:szCs w:val="26"/>
        </w:rPr>
        <w:t>специализированном детском саду для ее дочери</w:t>
      </w:r>
      <w:proofErr w:type="gramEnd"/>
      <w:r w:rsidRPr="00C80521">
        <w:rPr>
          <w:rFonts w:ascii="Times New Roman" w:hAnsi="Times New Roman" w:cs="Times New Roman"/>
          <w:i/>
          <w:sz w:val="26"/>
          <w:szCs w:val="26"/>
        </w:rPr>
        <w:t xml:space="preserve"> 2010 г.р., страдающей заболеванием глаз. </w:t>
      </w:r>
      <w:r w:rsidR="004B7388" w:rsidRPr="00C80521">
        <w:rPr>
          <w:rFonts w:ascii="Times New Roman" w:hAnsi="Times New Roman" w:cs="Times New Roman"/>
          <w:i/>
          <w:sz w:val="26"/>
          <w:szCs w:val="26"/>
        </w:rPr>
        <w:t>Очередь в этот садик про</w:t>
      </w:r>
      <w:r w:rsidR="005D1C8A" w:rsidRPr="00C80521">
        <w:rPr>
          <w:rFonts w:ascii="Times New Roman" w:hAnsi="Times New Roman" w:cs="Times New Roman"/>
          <w:i/>
          <w:sz w:val="26"/>
          <w:szCs w:val="26"/>
        </w:rPr>
        <w:t>д</w:t>
      </w:r>
      <w:r w:rsidR="004B7388" w:rsidRPr="00C80521">
        <w:rPr>
          <w:rFonts w:ascii="Times New Roman" w:hAnsi="Times New Roman" w:cs="Times New Roman"/>
          <w:i/>
          <w:sz w:val="26"/>
          <w:szCs w:val="26"/>
        </w:rPr>
        <w:t>вигалась очень медленно</w:t>
      </w:r>
      <w:r w:rsidR="00757E43" w:rsidRPr="00C80521">
        <w:rPr>
          <w:rFonts w:ascii="Times New Roman" w:hAnsi="Times New Roman" w:cs="Times New Roman"/>
          <w:i/>
          <w:sz w:val="26"/>
          <w:szCs w:val="26"/>
        </w:rPr>
        <w:t xml:space="preserve">, а заявительница </w:t>
      </w:r>
      <w:proofErr w:type="gramStart"/>
      <w:r w:rsidR="00757E43" w:rsidRPr="00C80521">
        <w:rPr>
          <w:rFonts w:ascii="Times New Roman" w:hAnsi="Times New Roman" w:cs="Times New Roman"/>
          <w:i/>
          <w:sz w:val="26"/>
          <w:szCs w:val="26"/>
        </w:rPr>
        <w:t>хотела</w:t>
      </w:r>
      <w:proofErr w:type="gramEnd"/>
      <w:r w:rsidR="00757E43" w:rsidRPr="00C80521">
        <w:rPr>
          <w:rFonts w:ascii="Times New Roman" w:hAnsi="Times New Roman" w:cs="Times New Roman"/>
          <w:i/>
          <w:sz w:val="26"/>
          <w:szCs w:val="26"/>
        </w:rPr>
        <w:t xml:space="preserve"> как можно раньше начать </w:t>
      </w:r>
      <w:r w:rsidR="00FB038D" w:rsidRPr="00C80521">
        <w:rPr>
          <w:rFonts w:ascii="Times New Roman" w:hAnsi="Times New Roman" w:cs="Times New Roman"/>
          <w:i/>
          <w:sz w:val="26"/>
          <w:szCs w:val="26"/>
        </w:rPr>
        <w:t>проведение ежедневных лечебных и реабилитационных мероприятий своей дочери</w:t>
      </w:r>
      <w:r w:rsidR="00C521F0" w:rsidRPr="00C80521">
        <w:rPr>
          <w:rFonts w:ascii="Times New Roman" w:hAnsi="Times New Roman" w:cs="Times New Roman"/>
          <w:i/>
          <w:sz w:val="26"/>
          <w:szCs w:val="26"/>
        </w:rPr>
        <w:t xml:space="preserve"> в условиях дошкольного образовательного учреждения</w:t>
      </w:r>
      <w:r w:rsidR="004B7388" w:rsidRPr="00C80521">
        <w:rPr>
          <w:rFonts w:ascii="Times New Roman" w:hAnsi="Times New Roman" w:cs="Times New Roman"/>
          <w:i/>
          <w:sz w:val="26"/>
          <w:szCs w:val="26"/>
        </w:rPr>
        <w:t xml:space="preserve">. </w:t>
      </w:r>
      <w:r w:rsidR="009265CD" w:rsidRPr="00C80521">
        <w:rPr>
          <w:rFonts w:ascii="Times New Roman" w:hAnsi="Times New Roman" w:cs="Times New Roman"/>
          <w:i/>
          <w:sz w:val="26"/>
          <w:szCs w:val="26"/>
        </w:rPr>
        <w:t xml:space="preserve">Однако все упирается в очередь, в которой стоят такие же нуждающиеся. </w:t>
      </w:r>
    </w:p>
    <w:p w:rsidR="00A944E1" w:rsidRPr="004721C6" w:rsidRDefault="00A944E1" w:rsidP="00A930C7">
      <w:pPr>
        <w:widowControl w:val="0"/>
        <w:adjustRightInd w:val="0"/>
        <w:spacing w:after="0" w:line="240" w:lineRule="auto"/>
        <w:ind w:firstLine="709"/>
        <w:contextualSpacing/>
        <w:jc w:val="center"/>
        <w:rPr>
          <w:rFonts w:ascii="Times New Roman" w:eastAsia="Times New Roman" w:hAnsi="Times New Roman" w:cs="Times New Roman"/>
          <w:sz w:val="26"/>
          <w:szCs w:val="26"/>
          <w:lang w:eastAsia="ru-RU"/>
        </w:rPr>
      </w:pPr>
    </w:p>
    <w:p w:rsidR="008E0C80" w:rsidRDefault="00A944E1" w:rsidP="00996AB3">
      <w:pPr>
        <w:widowControl w:val="0"/>
        <w:adjustRightInd w:val="0"/>
        <w:spacing w:after="0" w:line="240" w:lineRule="auto"/>
        <w:ind w:firstLine="708"/>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Приоритетны</w:t>
      </w:r>
      <w:r w:rsidR="00F078F8">
        <w:rPr>
          <w:rFonts w:ascii="Times New Roman" w:eastAsia="Times New Roman" w:hAnsi="Times New Roman" w:cs="Times New Roman"/>
          <w:sz w:val="26"/>
          <w:szCs w:val="26"/>
          <w:lang w:eastAsia="ru-RU"/>
        </w:rPr>
        <w:t>ми</w:t>
      </w:r>
      <w:r w:rsidRPr="00C80521">
        <w:rPr>
          <w:rFonts w:ascii="Times New Roman" w:eastAsia="Times New Roman" w:hAnsi="Times New Roman" w:cs="Times New Roman"/>
          <w:sz w:val="26"/>
          <w:szCs w:val="26"/>
          <w:lang w:eastAsia="ru-RU"/>
        </w:rPr>
        <w:t xml:space="preserve"> направления</w:t>
      </w:r>
      <w:r w:rsidR="00F078F8">
        <w:rPr>
          <w:rFonts w:ascii="Times New Roman" w:eastAsia="Times New Roman" w:hAnsi="Times New Roman" w:cs="Times New Roman"/>
          <w:sz w:val="26"/>
          <w:szCs w:val="26"/>
          <w:lang w:eastAsia="ru-RU"/>
        </w:rPr>
        <w:t>ми</w:t>
      </w:r>
      <w:r w:rsidRPr="00C80521">
        <w:rPr>
          <w:rFonts w:ascii="Times New Roman" w:eastAsia="Times New Roman" w:hAnsi="Times New Roman" w:cs="Times New Roman"/>
          <w:sz w:val="26"/>
          <w:szCs w:val="26"/>
          <w:lang w:eastAsia="ru-RU"/>
        </w:rPr>
        <w:t xml:space="preserve"> дальнейшего совершенствования системы </w:t>
      </w:r>
      <w:proofErr w:type="gramStart"/>
      <w:r w:rsidRPr="00C80521">
        <w:rPr>
          <w:rFonts w:ascii="Times New Roman" w:eastAsia="Times New Roman" w:hAnsi="Times New Roman" w:cs="Times New Roman"/>
          <w:sz w:val="26"/>
          <w:szCs w:val="26"/>
          <w:lang w:eastAsia="ru-RU"/>
        </w:rPr>
        <w:t>медико-социальной</w:t>
      </w:r>
      <w:proofErr w:type="gramEnd"/>
      <w:r w:rsidRPr="00C80521">
        <w:rPr>
          <w:rFonts w:ascii="Times New Roman" w:eastAsia="Times New Roman" w:hAnsi="Times New Roman" w:cs="Times New Roman"/>
          <w:sz w:val="26"/>
          <w:szCs w:val="26"/>
          <w:lang w:eastAsia="ru-RU"/>
        </w:rPr>
        <w:t xml:space="preserve"> реабилитации</w:t>
      </w:r>
      <w:r w:rsidR="00996AB3">
        <w:rPr>
          <w:rFonts w:ascii="Times New Roman" w:eastAsia="Times New Roman" w:hAnsi="Times New Roman" w:cs="Times New Roman"/>
          <w:sz w:val="26"/>
          <w:szCs w:val="26"/>
          <w:lang w:eastAsia="ru-RU"/>
        </w:rPr>
        <w:t xml:space="preserve"> и социализации детей-инвалидов</w:t>
      </w:r>
      <w:r w:rsidR="00F078F8">
        <w:rPr>
          <w:rFonts w:ascii="Times New Roman" w:eastAsia="Times New Roman" w:hAnsi="Times New Roman" w:cs="Times New Roman"/>
          <w:sz w:val="26"/>
          <w:szCs w:val="26"/>
          <w:lang w:eastAsia="ru-RU"/>
        </w:rPr>
        <w:t xml:space="preserve"> остаются</w:t>
      </w:r>
      <w:r w:rsidR="00996AB3">
        <w:rPr>
          <w:rFonts w:ascii="Times New Roman" w:eastAsia="Times New Roman" w:hAnsi="Times New Roman" w:cs="Times New Roman"/>
          <w:sz w:val="26"/>
          <w:szCs w:val="26"/>
          <w:lang w:eastAsia="ru-RU"/>
        </w:rPr>
        <w:t>:</w:t>
      </w:r>
    </w:p>
    <w:p w:rsidR="00F078F8" w:rsidRPr="00996AB3" w:rsidRDefault="00F078F8" w:rsidP="00F078F8">
      <w:pPr>
        <w:pStyle w:val="a4"/>
        <w:widowControl w:val="0"/>
        <w:numPr>
          <w:ilvl w:val="0"/>
          <w:numId w:val="2"/>
        </w:numPr>
        <w:adjustRightInd w:val="0"/>
        <w:spacing w:after="0" w:line="240" w:lineRule="auto"/>
        <w:ind w:left="0" w:firstLine="0"/>
        <w:jc w:val="both"/>
        <w:rPr>
          <w:rFonts w:ascii="Times New Roman" w:eastAsia="Times New Roman" w:hAnsi="Times New Roman" w:cs="Times New Roman"/>
          <w:sz w:val="26"/>
          <w:szCs w:val="26"/>
          <w:lang w:eastAsia="ru-RU"/>
        </w:rPr>
      </w:pPr>
      <w:r w:rsidRPr="00996AB3">
        <w:rPr>
          <w:rFonts w:ascii="Times New Roman" w:eastAsia="Times New Roman" w:hAnsi="Times New Roman" w:cs="Times New Roman"/>
          <w:sz w:val="26"/>
          <w:szCs w:val="26"/>
          <w:lang w:eastAsia="ru-RU"/>
        </w:rPr>
        <w:t xml:space="preserve">Раннее выявление и лечение заболеваний, приводящих к инвалидности, совершенствование реабилитационной помощи и санаторно-курортного лечения и др. </w:t>
      </w:r>
    </w:p>
    <w:p w:rsidR="00F078F8" w:rsidRPr="00996AB3" w:rsidRDefault="00F078F8" w:rsidP="00F078F8">
      <w:pPr>
        <w:pStyle w:val="a4"/>
        <w:widowControl w:val="0"/>
        <w:numPr>
          <w:ilvl w:val="0"/>
          <w:numId w:val="2"/>
        </w:numPr>
        <w:adjustRightInd w:val="0"/>
        <w:spacing w:after="0" w:line="240" w:lineRule="auto"/>
        <w:ind w:left="0" w:firstLine="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w:t>
      </w:r>
      <w:r w:rsidRPr="00996AB3">
        <w:rPr>
          <w:rFonts w:ascii="Times New Roman" w:eastAsia="Times New Roman" w:hAnsi="Times New Roman" w:cs="Times New Roman"/>
          <w:sz w:val="26"/>
          <w:szCs w:val="26"/>
          <w:lang w:eastAsia="ru-RU"/>
        </w:rPr>
        <w:t>азвитие сети образовательных и реабилитационных учреждений для детей-инвалидов различного типа (совершенствование инфраструктуры и повышение эффективности деятельности существующих учреждений, внедрение современных технологий; укрепле</w:t>
      </w:r>
      <w:r>
        <w:rPr>
          <w:rFonts w:ascii="Times New Roman" w:eastAsia="Times New Roman" w:hAnsi="Times New Roman" w:cs="Times New Roman"/>
          <w:sz w:val="26"/>
          <w:szCs w:val="26"/>
          <w:lang w:eastAsia="ru-RU"/>
        </w:rPr>
        <w:t>ние кадрового потенциала и др.).</w:t>
      </w:r>
    </w:p>
    <w:p w:rsidR="00A944E1" w:rsidRDefault="00A944E1" w:rsidP="00996AB3">
      <w:pPr>
        <w:pStyle w:val="a4"/>
        <w:widowControl w:val="0"/>
        <w:numPr>
          <w:ilvl w:val="0"/>
          <w:numId w:val="2"/>
        </w:numPr>
        <w:adjustRightInd w:val="0"/>
        <w:spacing w:after="0" w:line="240" w:lineRule="auto"/>
        <w:ind w:left="0" w:firstLine="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Дальнейшее развитие нормативной правовой базы по вопросам реабилитации</w:t>
      </w:r>
      <w:r w:rsidR="00F078F8">
        <w:rPr>
          <w:rFonts w:ascii="Times New Roman" w:eastAsia="Times New Roman" w:hAnsi="Times New Roman" w:cs="Times New Roman"/>
          <w:sz w:val="26"/>
          <w:szCs w:val="26"/>
          <w:lang w:eastAsia="ru-RU"/>
        </w:rPr>
        <w:t xml:space="preserve"> и социализации детей-инвалидов.</w:t>
      </w:r>
    </w:p>
    <w:p w:rsidR="008E0C80" w:rsidRPr="00F078F8" w:rsidRDefault="00996AB3" w:rsidP="00F078F8">
      <w:pPr>
        <w:pStyle w:val="a4"/>
        <w:widowControl w:val="0"/>
        <w:adjustRightInd w:val="0"/>
        <w:spacing w:after="0" w:line="240" w:lineRule="auto"/>
        <w:ind w:left="0"/>
        <w:jc w:val="both"/>
        <w:rPr>
          <w:rFonts w:ascii="Times New Roman" w:eastAsia="Times New Roman" w:hAnsi="Times New Roman" w:cs="Times New Roman"/>
          <w:sz w:val="26"/>
          <w:szCs w:val="26"/>
          <w:lang w:eastAsia="ru-RU"/>
        </w:rPr>
      </w:pPr>
      <w:r w:rsidRPr="00F078F8">
        <w:rPr>
          <w:rFonts w:ascii="Times New Roman" w:eastAsia="Times New Roman" w:hAnsi="Times New Roman" w:cs="Times New Roman"/>
          <w:sz w:val="26"/>
          <w:szCs w:val="26"/>
          <w:lang w:eastAsia="ru-RU"/>
        </w:rPr>
        <w:t xml:space="preserve"> </w:t>
      </w:r>
    </w:p>
    <w:p w:rsidR="00612DCF" w:rsidRPr="00C80521" w:rsidRDefault="00612DC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Для развития интеллектуальных, творческих способностей детей функционируют 132 учреждения дополнительного образования детей разной ведомственной принадлежности, в которых реализуются свыше 1600 программ. В них  занято более 90 тысяч человек. </w:t>
      </w:r>
    </w:p>
    <w:p w:rsidR="00612DCF" w:rsidRPr="00C80521" w:rsidRDefault="00612DC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среднем по республике охват </w:t>
      </w:r>
      <w:r w:rsidR="003F5560" w:rsidRPr="00C80521">
        <w:rPr>
          <w:rFonts w:ascii="Times New Roman" w:eastAsia="Times New Roman" w:hAnsi="Times New Roman" w:cs="Times New Roman"/>
          <w:sz w:val="26"/>
          <w:szCs w:val="26"/>
          <w:lang w:eastAsia="ru-RU"/>
        </w:rPr>
        <w:t xml:space="preserve">детей </w:t>
      </w:r>
      <w:r w:rsidRPr="00C80521">
        <w:rPr>
          <w:rFonts w:ascii="Times New Roman" w:eastAsia="Times New Roman" w:hAnsi="Times New Roman" w:cs="Times New Roman"/>
          <w:sz w:val="26"/>
          <w:szCs w:val="26"/>
          <w:lang w:eastAsia="ru-RU"/>
        </w:rPr>
        <w:t>дополнительным образованием составляет 59%, но в некоторых муниципалитетах дополнительным образованием охвачено не более 20 %</w:t>
      </w:r>
      <w:r w:rsidR="007329DD" w:rsidRPr="00C80521">
        <w:rPr>
          <w:rFonts w:ascii="Times New Roman" w:eastAsia="Times New Roman" w:hAnsi="Times New Roman" w:cs="Times New Roman"/>
          <w:sz w:val="26"/>
          <w:szCs w:val="26"/>
          <w:lang w:eastAsia="ru-RU"/>
        </w:rPr>
        <w:t xml:space="preserve"> детей</w:t>
      </w:r>
      <w:r w:rsidRPr="00C80521">
        <w:rPr>
          <w:rFonts w:ascii="Times New Roman" w:eastAsia="Times New Roman" w:hAnsi="Times New Roman" w:cs="Times New Roman"/>
          <w:sz w:val="26"/>
          <w:szCs w:val="26"/>
          <w:lang w:eastAsia="ru-RU"/>
        </w:rPr>
        <w:t xml:space="preserve">. </w:t>
      </w:r>
    </w:p>
    <w:p w:rsidR="00612DCF" w:rsidRPr="00C80521" w:rsidRDefault="00612DC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Одной из проблем в системе </w:t>
      </w:r>
      <w:proofErr w:type="gramStart"/>
      <w:r w:rsidRPr="00C80521">
        <w:rPr>
          <w:rFonts w:ascii="Times New Roman" w:eastAsia="Times New Roman" w:hAnsi="Times New Roman" w:cs="Times New Roman"/>
          <w:sz w:val="26"/>
          <w:szCs w:val="26"/>
          <w:lang w:eastAsia="ru-RU"/>
        </w:rPr>
        <w:t>дополнительного</w:t>
      </w:r>
      <w:proofErr w:type="gramEnd"/>
      <w:r w:rsidRPr="00C80521">
        <w:rPr>
          <w:rFonts w:ascii="Times New Roman" w:eastAsia="Times New Roman" w:hAnsi="Times New Roman" w:cs="Times New Roman"/>
          <w:sz w:val="26"/>
          <w:szCs w:val="26"/>
          <w:lang w:eastAsia="ru-RU"/>
        </w:rPr>
        <w:t xml:space="preserve"> образования детей является неравенство доступности образовательных услуг по районам и городам республики. </w:t>
      </w:r>
    </w:p>
    <w:p w:rsidR="008A417D" w:rsidRPr="00C80521" w:rsidRDefault="008A417D" w:rsidP="00A930C7">
      <w:pPr>
        <w:widowControl w:val="0"/>
        <w:adjustRightInd w:val="0"/>
        <w:spacing w:after="0" w:line="240" w:lineRule="auto"/>
        <w:ind w:firstLine="709"/>
        <w:contextualSpacing/>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27 марта 2013 года к Уполномоченному обратился гражданин Ш.</w:t>
      </w:r>
      <w:r w:rsidR="008A689E" w:rsidRPr="00C80521">
        <w:rPr>
          <w:rFonts w:ascii="Times New Roman" w:eastAsia="Times New Roman" w:hAnsi="Times New Roman" w:cs="Times New Roman"/>
          <w:i/>
          <w:sz w:val="26"/>
          <w:szCs w:val="26"/>
          <w:lang w:eastAsia="ru-RU"/>
        </w:rPr>
        <w:t>, обеспокоенный возможным закрытием музыкальной и художественной школ, располагающихся в одной из средних общеобразовательных школ района. Из ответа Минобразования Чувашии</w:t>
      </w:r>
      <w:r w:rsidR="002E3CD4">
        <w:rPr>
          <w:rFonts w:ascii="Times New Roman" w:eastAsia="Times New Roman" w:hAnsi="Times New Roman" w:cs="Times New Roman"/>
          <w:i/>
          <w:sz w:val="26"/>
          <w:szCs w:val="26"/>
          <w:lang w:eastAsia="ru-RU"/>
        </w:rPr>
        <w:t xml:space="preserve"> и администрации Красноармейского района </w:t>
      </w:r>
      <w:r w:rsidR="008A689E" w:rsidRPr="00C80521">
        <w:rPr>
          <w:rFonts w:ascii="Times New Roman" w:eastAsia="Times New Roman" w:hAnsi="Times New Roman" w:cs="Times New Roman"/>
          <w:i/>
          <w:sz w:val="26"/>
          <w:szCs w:val="26"/>
          <w:lang w:eastAsia="ru-RU"/>
        </w:rPr>
        <w:t xml:space="preserve">поступил ответ, что </w:t>
      </w:r>
      <w:r w:rsidR="004D3DA4" w:rsidRPr="00C80521">
        <w:rPr>
          <w:rFonts w:ascii="Times New Roman" w:eastAsia="Times New Roman" w:hAnsi="Times New Roman" w:cs="Times New Roman"/>
          <w:i/>
          <w:sz w:val="26"/>
          <w:szCs w:val="26"/>
          <w:lang w:eastAsia="ru-RU"/>
        </w:rPr>
        <w:t xml:space="preserve">закрытие школ не планируется. </w:t>
      </w:r>
    </w:p>
    <w:p w:rsidR="009B5B56" w:rsidRDefault="009B5B56"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Значительно отличаются друг от друга муниципалитеты </w:t>
      </w:r>
      <w:r w:rsidR="00A567B0" w:rsidRPr="00C80521">
        <w:rPr>
          <w:rFonts w:ascii="Times New Roman" w:eastAsia="Times New Roman" w:hAnsi="Times New Roman" w:cs="Times New Roman"/>
          <w:sz w:val="26"/>
          <w:szCs w:val="26"/>
          <w:lang w:eastAsia="ru-RU"/>
        </w:rPr>
        <w:t xml:space="preserve">и по расходам, выделяемым </w:t>
      </w:r>
      <w:r w:rsidR="002448A0" w:rsidRPr="00C80521">
        <w:rPr>
          <w:rFonts w:ascii="Times New Roman" w:eastAsia="Times New Roman" w:hAnsi="Times New Roman" w:cs="Times New Roman"/>
          <w:sz w:val="26"/>
          <w:szCs w:val="26"/>
          <w:lang w:eastAsia="ru-RU"/>
        </w:rPr>
        <w:t xml:space="preserve">на дополнительное образование </w:t>
      </w:r>
      <w:r w:rsidR="00A567B0" w:rsidRPr="00C80521">
        <w:rPr>
          <w:rFonts w:ascii="Times New Roman" w:eastAsia="Times New Roman" w:hAnsi="Times New Roman" w:cs="Times New Roman"/>
          <w:sz w:val="26"/>
          <w:szCs w:val="26"/>
          <w:lang w:eastAsia="ru-RU"/>
        </w:rPr>
        <w:t xml:space="preserve">на одного учащегося. Есть административно-территориальные единицы, где расходы составляют более 5 тысяч в год на одного учащегося, а есть такие, где эта сумма в 2-3 раза меньше. Отсутствие необходимых ресурсов у органов местного самоуправления затрудняет развитие технических, спортивно-технических направлений, требующих дорогостоящего оборудования. </w:t>
      </w:r>
      <w:r w:rsidR="00375E7F" w:rsidRPr="00C80521">
        <w:rPr>
          <w:rFonts w:ascii="Times New Roman" w:eastAsia="Times New Roman" w:hAnsi="Times New Roman" w:cs="Times New Roman"/>
          <w:sz w:val="26"/>
          <w:szCs w:val="26"/>
          <w:lang w:eastAsia="ru-RU"/>
        </w:rPr>
        <w:t xml:space="preserve"> Так, количество занимающихся по указанным направлениям сократилось за </w:t>
      </w:r>
      <w:proofErr w:type="gramStart"/>
      <w:r w:rsidR="00375E7F" w:rsidRPr="00C80521">
        <w:rPr>
          <w:rFonts w:ascii="Times New Roman" w:eastAsia="Times New Roman" w:hAnsi="Times New Roman" w:cs="Times New Roman"/>
          <w:sz w:val="26"/>
          <w:szCs w:val="26"/>
          <w:lang w:eastAsia="ru-RU"/>
        </w:rPr>
        <w:t>последние</w:t>
      </w:r>
      <w:proofErr w:type="gramEnd"/>
      <w:r w:rsidR="00375E7F" w:rsidRPr="00C80521">
        <w:rPr>
          <w:rFonts w:ascii="Times New Roman" w:eastAsia="Times New Roman" w:hAnsi="Times New Roman" w:cs="Times New Roman"/>
          <w:sz w:val="26"/>
          <w:szCs w:val="26"/>
          <w:lang w:eastAsia="ru-RU"/>
        </w:rPr>
        <w:t xml:space="preserve"> 5 лет на 36 %. </w:t>
      </w:r>
    </w:p>
    <w:p w:rsidR="00A96BC3" w:rsidRPr="00C80521" w:rsidRDefault="00A96BC3" w:rsidP="00A96BC3">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Были обращения по поводу ускорения открытия </w:t>
      </w:r>
      <w:r w:rsidRPr="00A96BC3">
        <w:rPr>
          <w:rFonts w:ascii="Times New Roman" w:eastAsia="Times New Roman" w:hAnsi="Times New Roman" w:cs="Times New Roman"/>
          <w:sz w:val="26"/>
          <w:szCs w:val="26"/>
          <w:lang w:eastAsia="ru-RU"/>
        </w:rPr>
        <w:t>МБОУ «Национальный лицей-интернат им. Лебедева» г. Чебоксары.</w:t>
      </w:r>
      <w:r>
        <w:rPr>
          <w:rFonts w:ascii="Times New Roman" w:eastAsia="Times New Roman" w:hAnsi="Times New Roman" w:cs="Times New Roman"/>
          <w:sz w:val="26"/>
          <w:szCs w:val="26"/>
          <w:lang w:eastAsia="ru-RU"/>
        </w:rPr>
        <w:t xml:space="preserve"> Обращавшиеся свою просьбу о </w:t>
      </w:r>
      <w:r>
        <w:rPr>
          <w:rFonts w:ascii="Times New Roman" w:eastAsia="Times New Roman" w:hAnsi="Times New Roman" w:cs="Times New Roman"/>
          <w:sz w:val="26"/>
          <w:szCs w:val="26"/>
          <w:lang w:eastAsia="ru-RU"/>
        </w:rPr>
        <w:lastRenderedPageBreak/>
        <w:t xml:space="preserve">скорейшем открытии данного лицея-интерната объясняли необходимостью </w:t>
      </w:r>
      <w:proofErr w:type="gramStart"/>
      <w:r>
        <w:rPr>
          <w:rFonts w:ascii="Times New Roman" w:eastAsia="Times New Roman" w:hAnsi="Times New Roman" w:cs="Times New Roman"/>
          <w:sz w:val="26"/>
          <w:szCs w:val="26"/>
          <w:lang w:eastAsia="ru-RU"/>
        </w:rPr>
        <w:t>сохранения непрерывности процесса подготовки юных талантов</w:t>
      </w:r>
      <w:proofErr w:type="gramEnd"/>
      <w:r>
        <w:rPr>
          <w:rFonts w:ascii="Times New Roman" w:eastAsia="Times New Roman" w:hAnsi="Times New Roman" w:cs="Times New Roman"/>
          <w:sz w:val="26"/>
          <w:szCs w:val="26"/>
          <w:lang w:eastAsia="ru-RU"/>
        </w:rPr>
        <w:t>.</w:t>
      </w:r>
    </w:p>
    <w:p w:rsidR="00612DCF" w:rsidRPr="00C80521" w:rsidRDefault="00612DCF"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D11C89"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настоящее время 300 школьны</w:t>
      </w:r>
      <w:r w:rsidR="00FE35F2" w:rsidRPr="00C80521">
        <w:rPr>
          <w:rFonts w:ascii="Times New Roman" w:eastAsia="Times New Roman" w:hAnsi="Times New Roman" w:cs="Times New Roman"/>
          <w:sz w:val="26"/>
          <w:szCs w:val="26"/>
          <w:lang w:eastAsia="ru-RU"/>
        </w:rPr>
        <w:t>х</w:t>
      </w:r>
      <w:r w:rsidRPr="00C80521">
        <w:rPr>
          <w:rFonts w:ascii="Times New Roman" w:eastAsia="Times New Roman" w:hAnsi="Times New Roman" w:cs="Times New Roman"/>
          <w:sz w:val="26"/>
          <w:szCs w:val="26"/>
          <w:lang w:eastAsia="ru-RU"/>
        </w:rPr>
        <w:t xml:space="preserve"> автобус</w:t>
      </w:r>
      <w:r w:rsidR="00FE35F2" w:rsidRPr="00C80521">
        <w:rPr>
          <w:rFonts w:ascii="Times New Roman" w:eastAsia="Times New Roman" w:hAnsi="Times New Roman" w:cs="Times New Roman"/>
          <w:sz w:val="26"/>
          <w:szCs w:val="26"/>
          <w:lang w:eastAsia="ru-RU"/>
        </w:rPr>
        <w:t>ов</w:t>
      </w:r>
      <w:r w:rsidRPr="00C80521">
        <w:rPr>
          <w:rFonts w:ascii="Times New Roman" w:eastAsia="Times New Roman" w:hAnsi="Times New Roman" w:cs="Times New Roman"/>
          <w:sz w:val="26"/>
          <w:szCs w:val="26"/>
          <w:lang w:eastAsia="ru-RU"/>
        </w:rPr>
        <w:t xml:space="preserve"> использу</w:t>
      </w:r>
      <w:r w:rsidR="00FE35F2" w:rsidRPr="00C80521">
        <w:rPr>
          <w:rFonts w:ascii="Times New Roman" w:eastAsia="Times New Roman" w:hAnsi="Times New Roman" w:cs="Times New Roman"/>
          <w:sz w:val="26"/>
          <w:szCs w:val="26"/>
          <w:lang w:eastAsia="ru-RU"/>
        </w:rPr>
        <w:t>ю</w:t>
      </w:r>
      <w:r w:rsidRPr="00C80521">
        <w:rPr>
          <w:rFonts w:ascii="Times New Roman" w:eastAsia="Times New Roman" w:hAnsi="Times New Roman" w:cs="Times New Roman"/>
          <w:sz w:val="26"/>
          <w:szCs w:val="26"/>
          <w:lang w:eastAsia="ru-RU"/>
        </w:rPr>
        <w:t>тся для организации подвоза детей к базовым школам. Указанные автобусы на 661 маршрутах перевозят 12662 детей из 1090 населенных пунктов. Еще 28 автобусов совершают разовые перевозки детей (на спортивные и массовые мероприятия и др.). В целях обеспечения безопасности и эффективного использования бюджетных средств, а также сокращения времени реагирования в случае возникновения нештатных ситуаций, все школьные автобусы оснащены системой спутниковой навигации ГЛОНАСС.</w:t>
      </w:r>
    </w:p>
    <w:p w:rsidR="00AC4295" w:rsidRPr="00C80521" w:rsidRDefault="00AC4295" w:rsidP="00AC4295">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 26 ноября 2013 г</w:t>
      </w:r>
      <w:r>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в мой адрес обратилась гражданка И., проживающая в </w:t>
      </w:r>
      <w:proofErr w:type="spellStart"/>
      <w:r w:rsidRPr="00C80521">
        <w:rPr>
          <w:rFonts w:ascii="Times New Roman" w:eastAsiaTheme="minorEastAsia" w:hAnsi="Times New Roman" w:cs="Times New Roman"/>
          <w:i/>
          <w:sz w:val="26"/>
          <w:szCs w:val="26"/>
          <w:lang w:eastAsia="ru-RU"/>
        </w:rPr>
        <w:t>Красночетайском</w:t>
      </w:r>
      <w:proofErr w:type="spellEnd"/>
      <w:r w:rsidRPr="00C80521">
        <w:rPr>
          <w:rFonts w:ascii="Times New Roman" w:eastAsiaTheme="minorEastAsia" w:hAnsi="Times New Roman" w:cs="Times New Roman"/>
          <w:i/>
          <w:sz w:val="26"/>
          <w:szCs w:val="26"/>
          <w:lang w:eastAsia="ru-RU"/>
        </w:rPr>
        <w:t xml:space="preserve"> районе. В своем обращении заявительница поднимает вопрос работы школьного автобуса. В связи с тем, что автобус из МБОУ «</w:t>
      </w:r>
      <w:proofErr w:type="spellStart"/>
      <w:r w:rsidRPr="00C80521">
        <w:rPr>
          <w:rFonts w:ascii="Times New Roman" w:eastAsiaTheme="minorEastAsia" w:hAnsi="Times New Roman" w:cs="Times New Roman"/>
          <w:i/>
          <w:sz w:val="26"/>
          <w:szCs w:val="26"/>
          <w:lang w:eastAsia="ru-RU"/>
        </w:rPr>
        <w:t>Шумерлинская</w:t>
      </w:r>
      <w:proofErr w:type="spellEnd"/>
      <w:r w:rsidRPr="00C80521">
        <w:rPr>
          <w:rFonts w:ascii="Times New Roman" w:eastAsiaTheme="minorEastAsia" w:hAnsi="Times New Roman" w:cs="Times New Roman"/>
          <w:i/>
          <w:sz w:val="26"/>
          <w:szCs w:val="26"/>
          <w:lang w:eastAsia="ru-RU"/>
        </w:rPr>
        <w:t xml:space="preserve"> СОШ» (п. </w:t>
      </w:r>
      <w:proofErr w:type="spellStart"/>
      <w:r w:rsidRPr="00C80521">
        <w:rPr>
          <w:rFonts w:ascii="Times New Roman" w:eastAsiaTheme="minorEastAsia" w:hAnsi="Times New Roman" w:cs="Times New Roman"/>
          <w:i/>
          <w:sz w:val="26"/>
          <w:szCs w:val="26"/>
          <w:lang w:eastAsia="ru-RU"/>
        </w:rPr>
        <w:t>Саланчик</w:t>
      </w:r>
      <w:proofErr w:type="spellEnd"/>
      <w:r w:rsidRPr="00C80521">
        <w:rPr>
          <w:rFonts w:ascii="Times New Roman" w:eastAsiaTheme="minorEastAsia" w:hAnsi="Times New Roman" w:cs="Times New Roman"/>
          <w:i/>
          <w:sz w:val="26"/>
          <w:szCs w:val="26"/>
          <w:lang w:eastAsia="ru-RU"/>
        </w:rPr>
        <w:t xml:space="preserve">) доезжает только до </w:t>
      </w:r>
      <w:proofErr w:type="spellStart"/>
      <w:r w:rsidRPr="00C80521">
        <w:rPr>
          <w:rFonts w:ascii="Times New Roman" w:eastAsiaTheme="minorEastAsia" w:hAnsi="Times New Roman" w:cs="Times New Roman"/>
          <w:i/>
          <w:sz w:val="26"/>
          <w:szCs w:val="26"/>
          <w:lang w:eastAsia="ru-RU"/>
        </w:rPr>
        <w:t>д</w:t>
      </w:r>
      <w:proofErr w:type="gramStart"/>
      <w:r w:rsidRPr="00C80521">
        <w:rPr>
          <w:rFonts w:ascii="Times New Roman" w:eastAsiaTheme="minorEastAsia" w:hAnsi="Times New Roman" w:cs="Times New Roman"/>
          <w:i/>
          <w:sz w:val="26"/>
          <w:szCs w:val="26"/>
          <w:lang w:eastAsia="ru-RU"/>
        </w:rPr>
        <w:t>.П</w:t>
      </w:r>
      <w:proofErr w:type="gramEnd"/>
      <w:r w:rsidRPr="00C80521">
        <w:rPr>
          <w:rFonts w:ascii="Times New Roman" w:eastAsiaTheme="minorEastAsia" w:hAnsi="Times New Roman" w:cs="Times New Roman"/>
          <w:i/>
          <w:sz w:val="26"/>
          <w:szCs w:val="26"/>
          <w:lang w:eastAsia="ru-RU"/>
        </w:rPr>
        <w:t>окровское</w:t>
      </w:r>
      <w:proofErr w:type="spellEnd"/>
      <w:r w:rsidRPr="00C80521">
        <w:rPr>
          <w:rFonts w:ascii="Times New Roman" w:eastAsiaTheme="minorEastAsia" w:hAnsi="Times New Roman" w:cs="Times New Roman"/>
          <w:i/>
          <w:sz w:val="26"/>
          <w:szCs w:val="26"/>
          <w:lang w:eastAsia="ru-RU"/>
        </w:rPr>
        <w:t xml:space="preserve"> </w:t>
      </w:r>
      <w:proofErr w:type="spellStart"/>
      <w:r w:rsidRPr="00C80521">
        <w:rPr>
          <w:rFonts w:ascii="Times New Roman" w:eastAsiaTheme="minorEastAsia" w:hAnsi="Times New Roman" w:cs="Times New Roman"/>
          <w:i/>
          <w:sz w:val="26"/>
          <w:szCs w:val="26"/>
          <w:lang w:eastAsia="ru-RU"/>
        </w:rPr>
        <w:t>Шумерлинского</w:t>
      </w:r>
      <w:proofErr w:type="spellEnd"/>
      <w:r w:rsidRPr="00C80521">
        <w:rPr>
          <w:rFonts w:ascii="Times New Roman" w:eastAsiaTheme="minorEastAsia" w:hAnsi="Times New Roman" w:cs="Times New Roman"/>
          <w:i/>
          <w:sz w:val="26"/>
          <w:szCs w:val="26"/>
          <w:lang w:eastAsia="ru-RU"/>
        </w:rPr>
        <w:t xml:space="preserve"> района, дети из </w:t>
      </w:r>
      <w:proofErr w:type="spellStart"/>
      <w:r w:rsidRPr="00C80521">
        <w:rPr>
          <w:rFonts w:ascii="Times New Roman" w:eastAsiaTheme="minorEastAsia" w:hAnsi="Times New Roman" w:cs="Times New Roman"/>
          <w:i/>
          <w:sz w:val="26"/>
          <w:szCs w:val="26"/>
          <w:lang w:eastAsia="ru-RU"/>
        </w:rPr>
        <w:t>д.Горбатовка</w:t>
      </w:r>
      <w:proofErr w:type="spellEnd"/>
      <w:r w:rsidRPr="00C80521">
        <w:rPr>
          <w:rFonts w:ascii="Times New Roman" w:eastAsiaTheme="minorEastAsia" w:hAnsi="Times New Roman" w:cs="Times New Roman"/>
          <w:i/>
          <w:sz w:val="26"/>
          <w:szCs w:val="26"/>
          <w:lang w:eastAsia="ru-RU"/>
        </w:rPr>
        <w:t xml:space="preserve"> </w:t>
      </w:r>
      <w:proofErr w:type="spellStart"/>
      <w:r w:rsidRPr="00C80521">
        <w:rPr>
          <w:rFonts w:ascii="Times New Roman" w:eastAsiaTheme="minorEastAsia" w:hAnsi="Times New Roman" w:cs="Times New Roman"/>
          <w:i/>
          <w:sz w:val="26"/>
          <w:szCs w:val="26"/>
          <w:lang w:eastAsia="ru-RU"/>
        </w:rPr>
        <w:t>Красночетайского</w:t>
      </w:r>
      <w:proofErr w:type="spellEnd"/>
      <w:r w:rsidRPr="00C80521">
        <w:rPr>
          <w:rFonts w:ascii="Times New Roman" w:eastAsiaTheme="minorEastAsia" w:hAnsi="Times New Roman" w:cs="Times New Roman"/>
          <w:i/>
          <w:sz w:val="26"/>
          <w:szCs w:val="26"/>
          <w:lang w:eastAsia="ru-RU"/>
        </w:rPr>
        <w:t xml:space="preserve"> района вынуждены пешком добираться до </w:t>
      </w:r>
      <w:proofErr w:type="spellStart"/>
      <w:r w:rsidRPr="00C80521">
        <w:rPr>
          <w:rFonts w:ascii="Times New Roman" w:eastAsiaTheme="minorEastAsia" w:hAnsi="Times New Roman" w:cs="Times New Roman"/>
          <w:i/>
          <w:sz w:val="26"/>
          <w:szCs w:val="26"/>
          <w:lang w:eastAsia="ru-RU"/>
        </w:rPr>
        <w:t>д.Покровское</w:t>
      </w:r>
      <w:proofErr w:type="spellEnd"/>
      <w:r w:rsidRPr="00C80521">
        <w:rPr>
          <w:rFonts w:ascii="Times New Roman" w:eastAsiaTheme="minorEastAsia" w:hAnsi="Times New Roman" w:cs="Times New Roman"/>
          <w:i/>
          <w:sz w:val="26"/>
          <w:szCs w:val="26"/>
          <w:lang w:eastAsia="ru-RU"/>
        </w:rPr>
        <w:t xml:space="preserve">, где ждут школьный автобус, вспотевшие, в открытом поле. Уполномоченным направлен запрос в администрацию </w:t>
      </w:r>
      <w:proofErr w:type="spellStart"/>
      <w:r w:rsidRPr="00C80521">
        <w:rPr>
          <w:rFonts w:ascii="Times New Roman" w:eastAsiaTheme="minorEastAsia" w:hAnsi="Times New Roman" w:cs="Times New Roman"/>
          <w:i/>
          <w:sz w:val="26"/>
          <w:szCs w:val="26"/>
          <w:lang w:eastAsia="ru-RU"/>
        </w:rPr>
        <w:t>Шумерлинского</w:t>
      </w:r>
      <w:proofErr w:type="spellEnd"/>
      <w:r w:rsidRPr="00C80521">
        <w:rPr>
          <w:rFonts w:ascii="Times New Roman" w:eastAsiaTheme="minorEastAsia" w:hAnsi="Times New Roman" w:cs="Times New Roman"/>
          <w:i/>
          <w:sz w:val="26"/>
          <w:szCs w:val="26"/>
          <w:lang w:eastAsia="ru-RU"/>
        </w:rPr>
        <w:t xml:space="preserve"> района с просьбой организовать маршрут до </w:t>
      </w:r>
      <w:proofErr w:type="spellStart"/>
      <w:r w:rsidRPr="00C80521">
        <w:rPr>
          <w:rFonts w:ascii="Times New Roman" w:eastAsiaTheme="minorEastAsia" w:hAnsi="Times New Roman" w:cs="Times New Roman"/>
          <w:i/>
          <w:sz w:val="26"/>
          <w:szCs w:val="26"/>
          <w:lang w:eastAsia="ru-RU"/>
        </w:rPr>
        <w:t>д</w:t>
      </w:r>
      <w:proofErr w:type="gramStart"/>
      <w:r w:rsidRPr="00C80521">
        <w:rPr>
          <w:rFonts w:ascii="Times New Roman" w:eastAsiaTheme="minorEastAsia" w:hAnsi="Times New Roman" w:cs="Times New Roman"/>
          <w:i/>
          <w:sz w:val="26"/>
          <w:szCs w:val="26"/>
          <w:lang w:eastAsia="ru-RU"/>
        </w:rPr>
        <w:t>.Г</w:t>
      </w:r>
      <w:proofErr w:type="gramEnd"/>
      <w:r w:rsidRPr="00C80521">
        <w:rPr>
          <w:rFonts w:ascii="Times New Roman" w:eastAsiaTheme="minorEastAsia" w:hAnsi="Times New Roman" w:cs="Times New Roman"/>
          <w:i/>
          <w:sz w:val="26"/>
          <w:szCs w:val="26"/>
          <w:lang w:eastAsia="ru-RU"/>
        </w:rPr>
        <w:t>орбатовка</w:t>
      </w:r>
      <w:proofErr w:type="spellEnd"/>
      <w:r w:rsidRPr="00C80521">
        <w:rPr>
          <w:rFonts w:ascii="Times New Roman" w:eastAsiaTheme="minorEastAsia" w:hAnsi="Times New Roman" w:cs="Times New Roman"/>
          <w:i/>
          <w:sz w:val="26"/>
          <w:szCs w:val="26"/>
          <w:lang w:eastAsia="ru-RU"/>
        </w:rPr>
        <w:t xml:space="preserve">. Вопрос решился положительно. Автобус заезжает за детьми в </w:t>
      </w:r>
      <w:proofErr w:type="spellStart"/>
      <w:r w:rsidRPr="00C80521">
        <w:rPr>
          <w:rFonts w:ascii="Times New Roman" w:eastAsiaTheme="minorEastAsia" w:hAnsi="Times New Roman" w:cs="Times New Roman"/>
          <w:i/>
          <w:sz w:val="26"/>
          <w:szCs w:val="26"/>
          <w:lang w:eastAsia="ru-RU"/>
        </w:rPr>
        <w:t>д</w:t>
      </w:r>
      <w:proofErr w:type="gramStart"/>
      <w:r w:rsidRPr="00C80521">
        <w:rPr>
          <w:rFonts w:ascii="Times New Roman" w:eastAsiaTheme="minorEastAsia" w:hAnsi="Times New Roman" w:cs="Times New Roman"/>
          <w:i/>
          <w:sz w:val="26"/>
          <w:szCs w:val="26"/>
          <w:lang w:eastAsia="ru-RU"/>
        </w:rPr>
        <w:t>.Г</w:t>
      </w:r>
      <w:proofErr w:type="gramEnd"/>
      <w:r w:rsidRPr="00C80521">
        <w:rPr>
          <w:rFonts w:ascii="Times New Roman" w:eastAsiaTheme="minorEastAsia" w:hAnsi="Times New Roman" w:cs="Times New Roman"/>
          <w:i/>
          <w:sz w:val="26"/>
          <w:szCs w:val="26"/>
          <w:lang w:eastAsia="ru-RU"/>
        </w:rPr>
        <w:t>орбатовка</w:t>
      </w:r>
      <w:proofErr w:type="spellEnd"/>
      <w:r w:rsidRPr="00C80521">
        <w:rPr>
          <w:rFonts w:ascii="Times New Roman" w:eastAsiaTheme="minorEastAsia" w:hAnsi="Times New Roman" w:cs="Times New Roman"/>
          <w:i/>
          <w:sz w:val="26"/>
          <w:szCs w:val="26"/>
          <w:lang w:eastAsia="ru-RU"/>
        </w:rPr>
        <w:t xml:space="preserve"> </w:t>
      </w:r>
      <w:proofErr w:type="spellStart"/>
      <w:r w:rsidRPr="00C80521">
        <w:rPr>
          <w:rFonts w:ascii="Times New Roman" w:eastAsiaTheme="minorEastAsia" w:hAnsi="Times New Roman" w:cs="Times New Roman"/>
          <w:i/>
          <w:sz w:val="26"/>
          <w:szCs w:val="26"/>
          <w:lang w:eastAsia="ru-RU"/>
        </w:rPr>
        <w:t>Красночетайского</w:t>
      </w:r>
      <w:proofErr w:type="spellEnd"/>
      <w:r w:rsidRPr="00C80521">
        <w:rPr>
          <w:rFonts w:ascii="Times New Roman" w:eastAsiaTheme="minorEastAsia" w:hAnsi="Times New Roman" w:cs="Times New Roman"/>
          <w:i/>
          <w:sz w:val="26"/>
          <w:szCs w:val="26"/>
          <w:lang w:eastAsia="ru-RU"/>
        </w:rPr>
        <w:t xml:space="preserve"> района. </w:t>
      </w:r>
    </w:p>
    <w:p w:rsidR="00AC4295" w:rsidRPr="00C80521" w:rsidRDefault="00AC4295" w:rsidP="00AC4295">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Такое же обращение было по </w:t>
      </w:r>
      <w:proofErr w:type="spellStart"/>
      <w:r w:rsidRPr="00C80521">
        <w:rPr>
          <w:rFonts w:ascii="Times New Roman" w:eastAsiaTheme="minorEastAsia" w:hAnsi="Times New Roman" w:cs="Times New Roman"/>
          <w:i/>
          <w:sz w:val="26"/>
          <w:szCs w:val="26"/>
          <w:lang w:eastAsia="ru-RU"/>
        </w:rPr>
        <w:t>Яндобинской</w:t>
      </w:r>
      <w:proofErr w:type="spellEnd"/>
      <w:r w:rsidRPr="00C80521">
        <w:rPr>
          <w:rFonts w:ascii="Times New Roman" w:eastAsiaTheme="minorEastAsia" w:hAnsi="Times New Roman" w:cs="Times New Roman"/>
          <w:i/>
          <w:sz w:val="26"/>
          <w:szCs w:val="26"/>
          <w:lang w:eastAsia="ru-RU"/>
        </w:rPr>
        <w:t xml:space="preserve"> школе </w:t>
      </w:r>
      <w:proofErr w:type="spellStart"/>
      <w:r w:rsidRPr="00C80521">
        <w:rPr>
          <w:rFonts w:ascii="Times New Roman" w:eastAsiaTheme="minorEastAsia" w:hAnsi="Times New Roman" w:cs="Times New Roman"/>
          <w:i/>
          <w:sz w:val="26"/>
          <w:szCs w:val="26"/>
          <w:lang w:eastAsia="ru-RU"/>
        </w:rPr>
        <w:t>Аликовского</w:t>
      </w:r>
      <w:proofErr w:type="spellEnd"/>
      <w:r w:rsidRPr="00C80521">
        <w:rPr>
          <w:rFonts w:ascii="Times New Roman" w:eastAsiaTheme="minorEastAsia" w:hAnsi="Times New Roman" w:cs="Times New Roman"/>
          <w:i/>
          <w:sz w:val="26"/>
          <w:szCs w:val="26"/>
          <w:lang w:eastAsia="ru-RU"/>
        </w:rPr>
        <w:t xml:space="preserve"> района – автобус не забирал детей из деревни, относящейся к </w:t>
      </w:r>
      <w:proofErr w:type="spellStart"/>
      <w:r w:rsidRPr="00C80521">
        <w:rPr>
          <w:rFonts w:ascii="Times New Roman" w:eastAsiaTheme="minorEastAsia" w:hAnsi="Times New Roman" w:cs="Times New Roman"/>
          <w:i/>
          <w:sz w:val="26"/>
          <w:szCs w:val="26"/>
          <w:lang w:eastAsia="ru-RU"/>
        </w:rPr>
        <w:t>Вурнарскому</w:t>
      </w:r>
      <w:proofErr w:type="spellEnd"/>
      <w:r w:rsidRPr="00C80521">
        <w:rPr>
          <w:rFonts w:ascii="Times New Roman" w:eastAsiaTheme="minorEastAsia" w:hAnsi="Times New Roman" w:cs="Times New Roman"/>
          <w:i/>
          <w:sz w:val="26"/>
          <w:szCs w:val="26"/>
          <w:lang w:eastAsia="ru-RU"/>
        </w:rPr>
        <w:t xml:space="preserve"> району. </w:t>
      </w:r>
    </w:p>
    <w:p w:rsidR="00AC4295" w:rsidRPr="00C80521" w:rsidRDefault="00AC4295"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модернизацию парка школьных автобусов в 2013 году в рамках реализации комплекса мер по модернизации общего образования Чувашской Республики направлено 58,8 млн. рублей. Осуществлена поставка 44 автобусов, в </w:t>
      </w:r>
      <w:proofErr w:type="spellStart"/>
      <w:r w:rsidRPr="00C80521">
        <w:rPr>
          <w:rFonts w:ascii="Times New Roman" w:eastAsia="Times New Roman" w:hAnsi="Times New Roman" w:cs="Times New Roman"/>
          <w:sz w:val="26"/>
          <w:szCs w:val="26"/>
          <w:lang w:eastAsia="ru-RU"/>
        </w:rPr>
        <w:t>т.ч</w:t>
      </w:r>
      <w:proofErr w:type="spellEnd"/>
      <w:r w:rsidRPr="00C80521">
        <w:rPr>
          <w:rFonts w:ascii="Times New Roman" w:eastAsia="Times New Roman" w:hAnsi="Times New Roman" w:cs="Times New Roman"/>
          <w:sz w:val="26"/>
          <w:szCs w:val="26"/>
          <w:lang w:eastAsia="ru-RU"/>
        </w:rPr>
        <w:t xml:space="preserve">. 22 ед.  марки ПАЗ и  22 - марки </w:t>
      </w:r>
      <w:proofErr w:type="spellStart"/>
      <w:r w:rsidRPr="00C80521">
        <w:rPr>
          <w:rFonts w:ascii="Times New Roman" w:eastAsia="Times New Roman" w:hAnsi="Times New Roman" w:cs="Times New Roman"/>
          <w:sz w:val="26"/>
          <w:szCs w:val="26"/>
          <w:lang w:eastAsia="ru-RU"/>
        </w:rPr>
        <w:t>Peugeot</w:t>
      </w:r>
      <w:proofErr w:type="spellEnd"/>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Boxer</w:t>
      </w:r>
      <w:proofErr w:type="spellEnd"/>
      <w:r w:rsidRPr="00C80521">
        <w:rPr>
          <w:rFonts w:ascii="Times New Roman" w:eastAsia="Times New Roman" w:hAnsi="Times New Roman" w:cs="Times New Roman"/>
          <w:sz w:val="26"/>
          <w:szCs w:val="26"/>
          <w:lang w:eastAsia="ru-RU"/>
        </w:rPr>
        <w:t>. Всего за период 2010-2013 годы приобретено 198 школьных автобусов.  Полностью обновлены транспортные средства 2002-2004 гг. выпуска. Начата замена автобусов 2006 года выпуска.</w:t>
      </w: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2013 году зарегистрировано 54 (2012 г. -</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100, 2011</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136) нарушений ПДД при эксплуатации школьных автобусов.</w:t>
      </w: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Не зарегистрировано нарушений ПДД в </w:t>
      </w:r>
      <w:proofErr w:type="spellStart"/>
      <w:r w:rsidRPr="00C80521">
        <w:rPr>
          <w:rFonts w:ascii="Times New Roman" w:eastAsia="Times New Roman" w:hAnsi="Times New Roman" w:cs="Times New Roman"/>
          <w:sz w:val="26"/>
          <w:szCs w:val="26"/>
          <w:lang w:eastAsia="ru-RU"/>
        </w:rPr>
        <w:t>Аликовском</w:t>
      </w:r>
      <w:proofErr w:type="spellEnd"/>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Канашском</w:t>
      </w:r>
      <w:proofErr w:type="spellEnd"/>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Шемуршинском</w:t>
      </w:r>
      <w:proofErr w:type="spellEnd"/>
      <w:r w:rsidRPr="00C80521">
        <w:rPr>
          <w:rFonts w:ascii="Times New Roman" w:eastAsia="Times New Roman" w:hAnsi="Times New Roman" w:cs="Times New Roman"/>
          <w:sz w:val="26"/>
          <w:szCs w:val="26"/>
          <w:lang w:eastAsia="ru-RU"/>
        </w:rPr>
        <w:t xml:space="preserve">, Чебоксарском и  </w:t>
      </w:r>
      <w:proofErr w:type="spellStart"/>
      <w:r w:rsidRPr="00C80521">
        <w:rPr>
          <w:rFonts w:ascii="Times New Roman" w:eastAsia="Times New Roman" w:hAnsi="Times New Roman" w:cs="Times New Roman"/>
          <w:sz w:val="26"/>
          <w:szCs w:val="26"/>
          <w:lang w:eastAsia="ru-RU"/>
        </w:rPr>
        <w:t>Яльчикском</w:t>
      </w:r>
      <w:proofErr w:type="spellEnd"/>
      <w:r w:rsidRPr="00C80521">
        <w:rPr>
          <w:rFonts w:ascii="Times New Roman" w:eastAsia="Times New Roman" w:hAnsi="Times New Roman" w:cs="Times New Roman"/>
          <w:sz w:val="26"/>
          <w:szCs w:val="26"/>
          <w:lang w:eastAsia="ru-RU"/>
        </w:rPr>
        <w:t xml:space="preserve"> районах, в городах Чебоксары, Канаш, Шумерля, Новочебоксарск и в подведомственных министерству учреждениях.</w:t>
      </w: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Дорожно-транспортных происшествий с участием школьных автобусов в 2013 г. не зарегистрировано. </w:t>
      </w: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Госавтоинспекцией республики к административной ответственности привлечено 42 водителя</w:t>
      </w:r>
      <w:r w:rsidR="00160ECE" w:rsidRPr="00C80521">
        <w:rPr>
          <w:rFonts w:ascii="Times New Roman" w:eastAsia="Times New Roman" w:hAnsi="Times New Roman" w:cs="Times New Roman"/>
          <w:sz w:val="26"/>
          <w:szCs w:val="26"/>
          <w:lang w:eastAsia="ru-RU"/>
        </w:rPr>
        <w:t xml:space="preserve"> школьных автобусов</w:t>
      </w:r>
      <w:r w:rsidRPr="00C80521">
        <w:rPr>
          <w:rFonts w:ascii="Times New Roman" w:eastAsia="Times New Roman" w:hAnsi="Times New Roman" w:cs="Times New Roman"/>
          <w:sz w:val="26"/>
          <w:szCs w:val="26"/>
          <w:lang w:eastAsia="ru-RU"/>
        </w:rPr>
        <w:t>,  11 должностных лиц и 2 юридических лица</w:t>
      </w:r>
      <w:r w:rsidR="00160ECE" w:rsidRPr="00C80521">
        <w:rPr>
          <w:rFonts w:ascii="Times New Roman" w:eastAsia="Times New Roman" w:hAnsi="Times New Roman" w:cs="Times New Roman"/>
          <w:sz w:val="26"/>
          <w:szCs w:val="26"/>
          <w:lang w:eastAsia="ru-RU"/>
        </w:rPr>
        <w:t>.</w:t>
      </w: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Наибольшее количество нарушений</w:t>
      </w:r>
      <w:r w:rsidR="002D3FAF">
        <w:rPr>
          <w:rFonts w:ascii="Times New Roman" w:eastAsia="Times New Roman" w:hAnsi="Times New Roman" w:cs="Times New Roman"/>
          <w:sz w:val="26"/>
          <w:szCs w:val="26"/>
          <w:lang w:eastAsia="ru-RU"/>
        </w:rPr>
        <w:t xml:space="preserve"> в эксплуатации школьных автобусов</w:t>
      </w:r>
      <w:r w:rsidRPr="00C80521">
        <w:rPr>
          <w:rFonts w:ascii="Times New Roman" w:eastAsia="Times New Roman" w:hAnsi="Times New Roman" w:cs="Times New Roman"/>
          <w:sz w:val="26"/>
          <w:szCs w:val="26"/>
          <w:lang w:eastAsia="ru-RU"/>
        </w:rPr>
        <w:t xml:space="preserve"> в прошедшем году зарегистрировано в Цивильском районе</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 xml:space="preserve">10, </w:t>
      </w:r>
      <w:proofErr w:type="spellStart"/>
      <w:r w:rsidRPr="00C80521">
        <w:rPr>
          <w:rFonts w:ascii="Times New Roman" w:eastAsia="Times New Roman" w:hAnsi="Times New Roman" w:cs="Times New Roman"/>
          <w:sz w:val="26"/>
          <w:szCs w:val="26"/>
          <w:lang w:eastAsia="ru-RU"/>
        </w:rPr>
        <w:t>Марпосадском</w:t>
      </w:r>
      <w:proofErr w:type="spellEnd"/>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 xml:space="preserve">9, </w:t>
      </w:r>
      <w:proofErr w:type="spellStart"/>
      <w:r w:rsidRPr="00C80521">
        <w:rPr>
          <w:rFonts w:ascii="Times New Roman" w:eastAsia="Times New Roman" w:hAnsi="Times New Roman" w:cs="Times New Roman"/>
          <w:sz w:val="26"/>
          <w:szCs w:val="26"/>
          <w:lang w:eastAsia="ru-RU"/>
        </w:rPr>
        <w:t>Моргаушском</w:t>
      </w:r>
      <w:proofErr w:type="spellEnd"/>
      <w:r w:rsidRPr="00C80521">
        <w:rPr>
          <w:rFonts w:ascii="Times New Roman" w:eastAsia="Times New Roman" w:hAnsi="Times New Roman" w:cs="Times New Roman"/>
          <w:sz w:val="26"/>
          <w:szCs w:val="26"/>
          <w:lang w:eastAsia="ru-RU"/>
        </w:rPr>
        <w:t xml:space="preserve"> -</w:t>
      </w:r>
      <w:r w:rsidR="00EC5437">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8. Эти же районы находятся в числе «лидеров» по количеству нарушений правил дорожного движения за 2012 год.</w:t>
      </w:r>
    </w:p>
    <w:p w:rsidR="00D11C89" w:rsidRPr="00C80521" w:rsidRDefault="00D11C89" w:rsidP="00A930C7">
      <w:pPr>
        <w:widowControl w:val="0"/>
        <w:adjustRightInd w:val="0"/>
        <w:spacing w:after="0" w:line="240" w:lineRule="auto"/>
        <w:contextualSpacing/>
        <w:rPr>
          <w:rFonts w:ascii="Times New Roman" w:eastAsia="Times New Roman" w:hAnsi="Times New Roman" w:cs="Times New Roman"/>
          <w:sz w:val="26"/>
          <w:szCs w:val="26"/>
          <w:lang w:eastAsia="ru-RU"/>
        </w:rPr>
      </w:pP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2013 году из республиканского бюджета Чувашской Республики на  приобретение учебников для учащихся общеобразовательных школ и специальных </w:t>
      </w:r>
      <w:r w:rsidRPr="00C80521">
        <w:rPr>
          <w:rFonts w:ascii="Times New Roman" w:eastAsia="Times New Roman" w:hAnsi="Times New Roman" w:cs="Times New Roman"/>
          <w:sz w:val="26"/>
          <w:szCs w:val="26"/>
          <w:lang w:eastAsia="ru-RU"/>
        </w:rPr>
        <w:lastRenderedPageBreak/>
        <w:t xml:space="preserve">(коррекционных) образовательных учреждений направлены средства в размере более 200 млн. рублей, на которые </w:t>
      </w:r>
      <w:r w:rsidR="00FC2508" w:rsidRPr="00C80521">
        <w:rPr>
          <w:rFonts w:ascii="Times New Roman" w:eastAsia="Times New Roman" w:hAnsi="Times New Roman" w:cs="Times New Roman"/>
          <w:sz w:val="26"/>
          <w:szCs w:val="26"/>
          <w:lang w:eastAsia="ru-RU"/>
        </w:rPr>
        <w:t>приобретены</w:t>
      </w:r>
      <w:r w:rsidRPr="00C80521">
        <w:rPr>
          <w:rFonts w:ascii="Times New Roman" w:eastAsia="Times New Roman" w:hAnsi="Times New Roman" w:cs="Times New Roman"/>
          <w:sz w:val="26"/>
          <w:szCs w:val="26"/>
          <w:lang w:eastAsia="ru-RU"/>
        </w:rPr>
        <w:t xml:space="preserve"> около 600 тыс. учебников.</w:t>
      </w:r>
    </w:p>
    <w:p w:rsidR="00D11C89" w:rsidRPr="00C80521" w:rsidRDefault="00D11C89"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Обеспеченность учебной литературой образовательных организаций составляет 99%. Из общего числа имеющейся учебной литературы 98% учебников соответствуют современным государственным стандартам.</w:t>
      </w:r>
    </w:p>
    <w:p w:rsidR="00D52A4A" w:rsidRPr="00C80521" w:rsidRDefault="00D52A4A" w:rsidP="00A930C7">
      <w:pPr>
        <w:widowControl w:val="0"/>
        <w:adjustRightInd w:val="0"/>
        <w:spacing w:after="0" w:line="240" w:lineRule="auto"/>
        <w:ind w:firstLine="709"/>
        <w:contextualSpacing/>
        <w:jc w:val="both"/>
        <w:rPr>
          <w:rFonts w:ascii="Times New Roman" w:eastAsia="Times New Roman" w:hAnsi="Times New Roman" w:cs="Times New Roman"/>
          <w:sz w:val="26"/>
          <w:szCs w:val="26"/>
          <w:lang w:eastAsia="ru-RU"/>
        </w:rPr>
      </w:pPr>
    </w:p>
    <w:p w:rsidR="0023346B" w:rsidRPr="00C80521" w:rsidRDefault="0023346B" w:rsidP="00A930C7">
      <w:pPr>
        <w:pStyle w:val="3"/>
        <w:rPr>
          <w:rFonts w:eastAsia="Calibri"/>
          <w:szCs w:val="26"/>
        </w:rPr>
      </w:pPr>
      <w:bookmarkStart w:id="12" w:name="_Toc387905436"/>
      <w:r w:rsidRPr="00C80521">
        <w:rPr>
          <w:rFonts w:eastAsia="Calibri"/>
          <w:szCs w:val="26"/>
        </w:rPr>
        <w:t>О реализации права детей на охрану здоровья</w:t>
      </w:r>
      <w:bookmarkEnd w:id="12"/>
    </w:p>
    <w:p w:rsidR="0023346B" w:rsidRDefault="0023346B" w:rsidP="00A930C7">
      <w:pPr>
        <w:suppressAutoHyphens/>
        <w:spacing w:after="0" w:line="240" w:lineRule="auto"/>
        <w:ind w:right="-544" w:firstLine="572"/>
        <w:jc w:val="both"/>
        <w:rPr>
          <w:rFonts w:ascii="Times New Roman" w:eastAsia="Times New Roman" w:hAnsi="Times New Roman" w:cs="Times New Roman"/>
          <w:sz w:val="26"/>
          <w:szCs w:val="26"/>
          <w:lang w:eastAsia="ar-SA"/>
        </w:rPr>
      </w:pPr>
    </w:p>
    <w:p w:rsidR="003B1E2A" w:rsidRPr="003B1E2A" w:rsidRDefault="003B1E2A" w:rsidP="003B1E2A">
      <w:pPr>
        <w:suppressAutoHyphens/>
        <w:spacing w:after="0" w:line="240" w:lineRule="auto"/>
        <w:ind w:left="4536" w:right="-544"/>
        <w:jc w:val="both"/>
        <w:rPr>
          <w:rFonts w:ascii="Times New Roman" w:eastAsia="Times New Roman" w:hAnsi="Times New Roman" w:cs="Times New Roman"/>
          <w:sz w:val="24"/>
          <w:szCs w:val="24"/>
          <w:lang w:eastAsia="ar-SA"/>
        </w:rPr>
      </w:pPr>
      <w:r w:rsidRPr="003B1E2A">
        <w:rPr>
          <w:rFonts w:ascii="Times New Roman" w:eastAsia="Times New Roman" w:hAnsi="Times New Roman" w:cs="Times New Roman"/>
          <w:sz w:val="24"/>
          <w:szCs w:val="24"/>
          <w:lang w:eastAsia="ar-SA"/>
        </w:rPr>
        <w:t xml:space="preserve">«…Сто процентов детей будет охвачено диспансеризацией каждый год» </w:t>
      </w:r>
    </w:p>
    <w:p w:rsidR="003B1E2A" w:rsidRPr="003B1E2A" w:rsidRDefault="003B1E2A" w:rsidP="003B1E2A">
      <w:pPr>
        <w:suppressAutoHyphens/>
        <w:spacing w:after="0" w:line="240" w:lineRule="auto"/>
        <w:ind w:left="4536" w:right="-544"/>
        <w:jc w:val="both"/>
        <w:rPr>
          <w:rFonts w:ascii="Times New Roman" w:eastAsia="Times New Roman" w:hAnsi="Times New Roman" w:cs="Times New Roman"/>
          <w:sz w:val="24"/>
          <w:szCs w:val="24"/>
          <w:lang w:eastAsia="ar-SA"/>
        </w:rPr>
      </w:pPr>
    </w:p>
    <w:p w:rsidR="003B1E2A" w:rsidRPr="003B1E2A" w:rsidRDefault="003B1E2A" w:rsidP="003B1E2A">
      <w:pPr>
        <w:suppressAutoHyphens/>
        <w:spacing w:after="0" w:line="240" w:lineRule="auto"/>
        <w:ind w:left="4536" w:right="-544"/>
        <w:jc w:val="both"/>
        <w:rPr>
          <w:rFonts w:ascii="Times New Roman" w:eastAsia="Times New Roman" w:hAnsi="Times New Roman" w:cs="Times New Roman"/>
          <w:sz w:val="24"/>
          <w:szCs w:val="24"/>
          <w:lang w:eastAsia="ar-SA"/>
        </w:rPr>
      </w:pPr>
      <w:r w:rsidRPr="003B1E2A">
        <w:rPr>
          <w:rFonts w:ascii="Times New Roman" w:eastAsia="Times New Roman" w:hAnsi="Times New Roman" w:cs="Times New Roman"/>
          <w:sz w:val="24"/>
          <w:szCs w:val="24"/>
          <w:lang w:eastAsia="ar-SA"/>
        </w:rPr>
        <w:t xml:space="preserve">Из Послания Главы Чувашской Республики </w:t>
      </w:r>
      <w:r>
        <w:rPr>
          <w:rFonts w:ascii="Times New Roman" w:eastAsia="Times New Roman" w:hAnsi="Times New Roman" w:cs="Times New Roman"/>
          <w:sz w:val="24"/>
          <w:szCs w:val="24"/>
          <w:lang w:eastAsia="ar-SA"/>
        </w:rPr>
        <w:t xml:space="preserve">       </w:t>
      </w:r>
      <w:r w:rsidRPr="003B1E2A">
        <w:rPr>
          <w:rFonts w:ascii="Times New Roman" w:eastAsia="Times New Roman" w:hAnsi="Times New Roman" w:cs="Times New Roman"/>
          <w:sz w:val="24"/>
          <w:szCs w:val="24"/>
          <w:lang w:eastAsia="ar-SA"/>
        </w:rPr>
        <w:t xml:space="preserve">М.В. Игнатьева </w:t>
      </w:r>
      <w:r>
        <w:rPr>
          <w:rFonts w:ascii="Times New Roman" w:eastAsia="Times New Roman" w:hAnsi="Times New Roman" w:cs="Times New Roman"/>
          <w:sz w:val="24"/>
          <w:szCs w:val="24"/>
          <w:lang w:eastAsia="ar-SA"/>
        </w:rPr>
        <w:t>Государственному Совету Чувашской Республики</w:t>
      </w:r>
    </w:p>
    <w:p w:rsidR="003B1E2A" w:rsidRPr="00C80521" w:rsidRDefault="003B1E2A" w:rsidP="003B1E2A">
      <w:pPr>
        <w:suppressAutoHyphens/>
        <w:spacing w:after="0" w:line="240" w:lineRule="auto"/>
        <w:ind w:left="4536" w:right="-544"/>
        <w:jc w:val="both"/>
        <w:rPr>
          <w:rFonts w:ascii="Times New Roman" w:eastAsia="Times New Roman" w:hAnsi="Times New Roman" w:cs="Times New Roman"/>
          <w:sz w:val="26"/>
          <w:szCs w:val="26"/>
          <w:lang w:eastAsia="ar-SA"/>
        </w:rPr>
      </w:pP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Право на жизнь и охрану здоровья — неотъемлемое право </w:t>
      </w:r>
      <w:r w:rsidR="00CE029F">
        <w:rPr>
          <w:rFonts w:ascii="Times New Roman" w:eastAsia="Calibri" w:hAnsi="Times New Roman" w:cs="Times New Roman"/>
          <w:sz w:val="26"/>
          <w:szCs w:val="26"/>
          <w:lang w:eastAsia="ar-SA"/>
        </w:rPr>
        <w:t>ребёнка</w:t>
      </w:r>
      <w:r w:rsidRPr="00C80521">
        <w:rPr>
          <w:rFonts w:ascii="Times New Roman" w:eastAsia="Calibri" w:hAnsi="Times New Roman" w:cs="Times New Roman"/>
          <w:sz w:val="26"/>
          <w:szCs w:val="26"/>
          <w:lang w:eastAsia="ar-SA"/>
        </w:rPr>
        <w:t xml:space="preserve">, гарантированное Конвенцией о правах </w:t>
      </w:r>
      <w:r w:rsidR="00CE029F">
        <w:rPr>
          <w:rFonts w:ascii="Times New Roman" w:eastAsia="Calibri" w:hAnsi="Times New Roman" w:cs="Times New Roman"/>
          <w:sz w:val="26"/>
          <w:szCs w:val="26"/>
          <w:lang w:eastAsia="ar-SA"/>
        </w:rPr>
        <w:t>ребёнка</w:t>
      </w:r>
      <w:r w:rsidRPr="00C80521">
        <w:rPr>
          <w:rFonts w:ascii="Times New Roman" w:eastAsia="Calibri" w:hAnsi="Times New Roman" w:cs="Times New Roman"/>
          <w:sz w:val="26"/>
          <w:szCs w:val="26"/>
          <w:lang w:eastAsia="ar-SA"/>
        </w:rPr>
        <w:t xml:space="preserve"> и Конституцией РФ. </w:t>
      </w:r>
    </w:p>
    <w:p w:rsidR="0023346B" w:rsidRPr="00C80521" w:rsidRDefault="0023346B" w:rsidP="00A930C7">
      <w:pPr>
        <w:tabs>
          <w:tab w:val="left" w:pos="4380"/>
        </w:tabs>
        <w:suppressAutoHyphens/>
        <w:spacing w:after="0" w:line="240" w:lineRule="auto"/>
        <w:jc w:val="both"/>
        <w:rPr>
          <w:rFonts w:ascii="Times New Roman" w:eastAsia="Calibri" w:hAnsi="Times New Roman" w:cs="Times New Roman"/>
          <w:bCs/>
          <w:sz w:val="26"/>
          <w:szCs w:val="26"/>
          <w:lang w:eastAsia="ar-SA"/>
        </w:rPr>
      </w:pPr>
    </w:p>
    <w:p w:rsidR="0023346B" w:rsidRPr="00C80521" w:rsidRDefault="00ED2398" w:rsidP="00A930C7">
      <w:pPr>
        <w:tabs>
          <w:tab w:val="left" w:pos="426"/>
        </w:tabs>
        <w:suppressAutoHyphens/>
        <w:spacing w:after="0" w:line="240" w:lineRule="auto"/>
        <w:ind w:left="432"/>
        <w:rPr>
          <w:rFonts w:ascii="Times New Roman" w:eastAsia="Calibri" w:hAnsi="Times New Roman" w:cs="Times New Roman"/>
          <w:sz w:val="26"/>
          <w:szCs w:val="26"/>
          <w:lang w:eastAsia="ar-SA"/>
        </w:rPr>
      </w:pPr>
      <w:r>
        <w:rPr>
          <w:rFonts w:ascii="Times New Roman" w:eastAsia="Calibri" w:hAnsi="Times New Roman" w:cs="Times New Roman"/>
          <w:b/>
          <w:bCs/>
          <w:i/>
          <w:sz w:val="26"/>
          <w:szCs w:val="26"/>
          <w:lang w:eastAsia="ar-SA"/>
        </w:rPr>
        <w:t xml:space="preserve">   </w:t>
      </w:r>
      <w:r w:rsidR="0023346B" w:rsidRPr="00C80521">
        <w:rPr>
          <w:rFonts w:ascii="Times New Roman" w:eastAsia="Calibri" w:hAnsi="Times New Roman" w:cs="Times New Roman"/>
          <w:b/>
          <w:bCs/>
          <w:i/>
          <w:sz w:val="26"/>
          <w:szCs w:val="26"/>
          <w:lang w:eastAsia="ar-SA"/>
        </w:rPr>
        <w:t xml:space="preserve">  Рождаемость в Чувашской Республике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Численность постоянного населения Чувашской Республики на 1 января 2013 г. составила 1243431 человек</w:t>
      </w:r>
      <w:r w:rsidR="00F97C57" w:rsidRPr="00C80521">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Численность сельского населения за год уменьшилась на 13,7 тыс. человек (на 2,7%); численность городского населения увеличилась на 6,6 тыс. человек (на 0,9%). В общей структуре населения доля горожан составила 59,8%, сельских жителей – 40,2%.</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Проводимая последовательная реализация государственной политики, направленной на повышение качества жизни населения Чувашской Республики, стимулирование рождаемости и поддержку семей с детьми, улучшение их материального благосостояния и качества жизни, в определенной мере способствовали формированию положительной динамики рождаемости в последние годы. </w:t>
      </w:r>
    </w:p>
    <w:p w:rsidR="0023346B" w:rsidRDefault="0023346B" w:rsidP="00A930C7">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2013 году в Чувашской Республике родилось на 1189 младенца больше, чем в 2011 году (1735</w:t>
      </w:r>
      <w:r w:rsidR="002B0F49">
        <w:rPr>
          <w:rFonts w:ascii="Times New Roman" w:eastAsia="Times New Roman" w:hAnsi="Times New Roman" w:cs="Times New Roman"/>
          <w:sz w:val="26"/>
          <w:szCs w:val="26"/>
          <w:lang w:eastAsia="ru-RU"/>
        </w:rPr>
        <w:t>1</w:t>
      </w:r>
      <w:r w:rsidRPr="00C80521">
        <w:rPr>
          <w:rFonts w:ascii="Times New Roman" w:eastAsia="Times New Roman" w:hAnsi="Times New Roman" w:cs="Times New Roman"/>
          <w:sz w:val="26"/>
          <w:szCs w:val="26"/>
          <w:lang w:eastAsia="ru-RU"/>
        </w:rPr>
        <w:t xml:space="preserve"> против 16165). Коэффициент рождаемости </w:t>
      </w:r>
      <w:proofErr w:type="gramStart"/>
      <w:r w:rsidRPr="00C80521">
        <w:rPr>
          <w:rFonts w:ascii="Times New Roman" w:eastAsia="Times New Roman" w:hAnsi="Times New Roman" w:cs="Times New Roman"/>
          <w:sz w:val="26"/>
          <w:szCs w:val="26"/>
          <w:lang w:eastAsia="ru-RU"/>
        </w:rPr>
        <w:t>увеличился на 8,5% и составил</w:t>
      </w:r>
      <w:proofErr w:type="gramEnd"/>
      <w:r w:rsidRPr="00C80521">
        <w:rPr>
          <w:rFonts w:ascii="Times New Roman" w:eastAsia="Times New Roman" w:hAnsi="Times New Roman" w:cs="Times New Roman"/>
          <w:sz w:val="26"/>
          <w:szCs w:val="26"/>
          <w:lang w:eastAsia="ru-RU"/>
        </w:rPr>
        <w:t xml:space="preserve"> 14,0 на 1 тыс. человек населения (Россия – 13,3, ПФО – 13,3). В сельской местности рождаемость традиционно выше, чем в городе, соответственно 14,2 и 13,8 на 1 тыс. человек населения. </w:t>
      </w:r>
    </w:p>
    <w:p w:rsidR="002B0F49" w:rsidRDefault="002B0F49" w:rsidP="00A930C7">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2B0F49" w:rsidRPr="00C80521" w:rsidRDefault="002B0F49" w:rsidP="002B0F49">
      <w:pPr>
        <w:spacing w:after="0" w:line="240" w:lineRule="auto"/>
        <w:jc w:val="center"/>
        <w:rPr>
          <w:rFonts w:ascii="Times New Roman" w:hAnsi="Times New Roman" w:cs="Times New Roman"/>
          <w:noProof/>
          <w:sz w:val="26"/>
          <w:szCs w:val="26"/>
          <w:lang w:eastAsia="ru-RU"/>
        </w:rPr>
      </w:pPr>
      <w:r w:rsidRPr="00C80521">
        <w:rPr>
          <w:rFonts w:ascii="Times New Roman" w:hAnsi="Times New Roman" w:cs="Times New Roman"/>
          <w:noProof/>
          <w:sz w:val="26"/>
          <w:szCs w:val="26"/>
          <w:lang w:eastAsia="ru-RU"/>
        </w:rPr>
        <w:t xml:space="preserve">Рождаемость и смертность в Чувашской Республике </w:t>
      </w:r>
    </w:p>
    <w:p w:rsidR="002B0F49" w:rsidRPr="00C80521" w:rsidRDefault="002B0F49" w:rsidP="002B0F49">
      <w:pPr>
        <w:spacing w:after="0" w:line="240" w:lineRule="auto"/>
        <w:jc w:val="right"/>
        <w:rPr>
          <w:rFonts w:ascii="Times New Roman" w:hAnsi="Times New Roman" w:cs="Times New Roman"/>
          <w:noProof/>
          <w:sz w:val="26"/>
          <w:szCs w:val="26"/>
          <w:lang w:eastAsia="ru-RU"/>
        </w:rPr>
      </w:pPr>
      <w:r w:rsidRPr="00C80521">
        <w:rPr>
          <w:rFonts w:ascii="Times New Roman" w:hAnsi="Times New Roman" w:cs="Times New Roman"/>
          <w:noProof/>
          <w:sz w:val="26"/>
          <w:szCs w:val="26"/>
          <w:lang w:eastAsia="ru-RU"/>
        </w:rPr>
        <w:t xml:space="preserve">человек </w:t>
      </w:r>
    </w:p>
    <w:tbl>
      <w:tblPr>
        <w:tblStyle w:val="ab"/>
        <w:tblW w:w="0" w:type="auto"/>
        <w:tblInd w:w="108" w:type="dxa"/>
        <w:tblLook w:val="04A0" w:firstRow="1" w:lastRow="0" w:firstColumn="1" w:lastColumn="0" w:noHBand="0" w:noVBand="1"/>
      </w:tblPr>
      <w:tblGrid>
        <w:gridCol w:w="1258"/>
        <w:gridCol w:w="1367"/>
        <w:gridCol w:w="1367"/>
        <w:gridCol w:w="1367"/>
        <w:gridCol w:w="1367"/>
        <w:gridCol w:w="1368"/>
        <w:gridCol w:w="1368"/>
      </w:tblGrid>
      <w:tr w:rsidR="002B0F49" w:rsidRPr="00C80521" w:rsidTr="005E3417">
        <w:tc>
          <w:tcPr>
            <w:tcW w:w="1259" w:type="dxa"/>
          </w:tcPr>
          <w:p w:rsidR="002B0F49" w:rsidRPr="00C80521" w:rsidRDefault="002B0F49" w:rsidP="002770B5">
            <w:pPr>
              <w:jc w:val="center"/>
              <w:rPr>
                <w:rFonts w:ascii="Times New Roman" w:hAnsi="Times New Roman" w:cs="Times New Roman"/>
                <w:sz w:val="26"/>
                <w:szCs w:val="26"/>
              </w:rPr>
            </w:pP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1990</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2009</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2010</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2011</w:t>
            </w:r>
          </w:p>
        </w:tc>
        <w:tc>
          <w:tcPr>
            <w:tcW w:w="1368"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2012</w:t>
            </w:r>
          </w:p>
        </w:tc>
        <w:tc>
          <w:tcPr>
            <w:tcW w:w="1368"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2013</w:t>
            </w:r>
          </w:p>
        </w:tc>
      </w:tr>
      <w:tr w:rsidR="002B0F49" w:rsidRPr="00C80521" w:rsidTr="005E3417">
        <w:tc>
          <w:tcPr>
            <w:tcW w:w="1259"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 xml:space="preserve">Родилось </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21116</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16103</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16174</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16165</w:t>
            </w:r>
          </w:p>
        </w:tc>
        <w:tc>
          <w:tcPr>
            <w:tcW w:w="1368"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17472</w:t>
            </w:r>
          </w:p>
        </w:tc>
        <w:tc>
          <w:tcPr>
            <w:tcW w:w="1368"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17351</w:t>
            </w:r>
          </w:p>
        </w:tc>
      </w:tr>
      <w:tr w:rsidR="002B0F49" w:rsidRPr="00C80521" w:rsidTr="005E3417">
        <w:tc>
          <w:tcPr>
            <w:tcW w:w="1259"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 xml:space="preserve">Умерло </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13545</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17492</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18186</w:t>
            </w:r>
          </w:p>
        </w:tc>
        <w:tc>
          <w:tcPr>
            <w:tcW w:w="1367"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16923</w:t>
            </w:r>
          </w:p>
        </w:tc>
        <w:tc>
          <w:tcPr>
            <w:tcW w:w="1368"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16607</w:t>
            </w:r>
          </w:p>
        </w:tc>
        <w:tc>
          <w:tcPr>
            <w:tcW w:w="1368" w:type="dxa"/>
          </w:tcPr>
          <w:p w:rsidR="002B0F49" w:rsidRPr="00C80521" w:rsidRDefault="002B0F49" w:rsidP="002770B5">
            <w:pPr>
              <w:jc w:val="center"/>
              <w:rPr>
                <w:rFonts w:ascii="Times New Roman" w:hAnsi="Times New Roman" w:cs="Times New Roman"/>
                <w:sz w:val="26"/>
                <w:szCs w:val="26"/>
              </w:rPr>
            </w:pPr>
            <w:r w:rsidRPr="00C80521">
              <w:rPr>
                <w:rFonts w:ascii="Times New Roman" w:hAnsi="Times New Roman" w:cs="Times New Roman"/>
                <w:sz w:val="26"/>
                <w:szCs w:val="26"/>
              </w:rPr>
              <w:t>16324</w:t>
            </w:r>
          </w:p>
        </w:tc>
      </w:tr>
    </w:tbl>
    <w:p w:rsidR="002B0F49" w:rsidRDefault="002B0F49" w:rsidP="002B0F49">
      <w:pPr>
        <w:widowControl w:val="0"/>
        <w:autoSpaceDE w:val="0"/>
        <w:autoSpaceDN w:val="0"/>
        <w:adjustRightInd w:val="0"/>
        <w:spacing w:after="0" w:line="240" w:lineRule="auto"/>
        <w:contextualSpacing/>
        <w:jc w:val="both"/>
        <w:rPr>
          <w:rFonts w:ascii="Times New Roman" w:eastAsiaTheme="minorEastAsia" w:hAnsi="Times New Roman" w:cs="Arial"/>
          <w:sz w:val="26"/>
          <w:szCs w:val="26"/>
          <w:lang w:eastAsia="ru-RU"/>
        </w:rPr>
      </w:pPr>
      <w:r>
        <w:rPr>
          <w:noProof/>
          <w:lang w:eastAsia="ru-RU"/>
        </w:rPr>
        <w:lastRenderedPageBreak/>
        <w:drawing>
          <wp:inline distT="0" distB="0" distL="0" distR="0" wp14:anchorId="4E920771" wp14:editId="533463EC">
            <wp:extent cx="6078415" cy="3845169"/>
            <wp:effectExtent l="0" t="0" r="17780" b="222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31CD7" w:rsidRDefault="00231CD7" w:rsidP="004A49E0">
      <w:pPr>
        <w:numPr>
          <w:ilvl w:val="0"/>
          <w:numId w:val="3"/>
        </w:numPr>
        <w:tabs>
          <w:tab w:val="num" w:pos="0"/>
        </w:tabs>
        <w:suppressAutoHyphens/>
        <w:spacing w:after="0" w:line="240" w:lineRule="auto"/>
        <w:ind w:left="0" w:firstLine="426"/>
        <w:jc w:val="both"/>
        <w:rPr>
          <w:rFonts w:ascii="Times New Roman" w:eastAsia="Calibri" w:hAnsi="Times New Roman" w:cs="Times New Roman"/>
          <w:bCs/>
          <w:sz w:val="26"/>
          <w:szCs w:val="26"/>
          <w:lang w:eastAsia="ar-SA"/>
        </w:rPr>
      </w:pPr>
    </w:p>
    <w:p w:rsidR="004A49E0" w:rsidRDefault="004A49E0" w:rsidP="004A49E0">
      <w:pPr>
        <w:numPr>
          <w:ilvl w:val="0"/>
          <w:numId w:val="3"/>
        </w:numPr>
        <w:tabs>
          <w:tab w:val="num" w:pos="0"/>
        </w:tabs>
        <w:suppressAutoHyphens/>
        <w:spacing w:after="0" w:line="240" w:lineRule="auto"/>
        <w:ind w:left="0" w:firstLine="426"/>
        <w:jc w:val="both"/>
        <w:rPr>
          <w:rFonts w:ascii="Times New Roman" w:eastAsia="Calibri" w:hAnsi="Times New Roman" w:cs="Times New Roman"/>
          <w:bCs/>
          <w:sz w:val="26"/>
          <w:szCs w:val="26"/>
          <w:lang w:eastAsia="ar-SA"/>
        </w:rPr>
      </w:pPr>
      <w:r w:rsidRPr="00C80521">
        <w:rPr>
          <w:rFonts w:ascii="Times New Roman" w:eastAsia="Calibri" w:hAnsi="Times New Roman" w:cs="Times New Roman"/>
          <w:bCs/>
          <w:sz w:val="26"/>
          <w:szCs w:val="26"/>
          <w:lang w:eastAsia="ar-SA"/>
        </w:rPr>
        <w:t xml:space="preserve">По данным </w:t>
      </w:r>
      <w:proofErr w:type="spellStart"/>
      <w:r w:rsidRPr="00C80521">
        <w:rPr>
          <w:rFonts w:ascii="Times New Roman" w:eastAsia="Calibri" w:hAnsi="Times New Roman" w:cs="Times New Roman"/>
          <w:bCs/>
          <w:sz w:val="26"/>
          <w:szCs w:val="26"/>
          <w:lang w:eastAsia="ar-SA"/>
        </w:rPr>
        <w:t>Чувашстата</w:t>
      </w:r>
      <w:proofErr w:type="spellEnd"/>
      <w:r w:rsidRPr="00C80521">
        <w:rPr>
          <w:rFonts w:ascii="Times New Roman" w:eastAsia="Calibri" w:hAnsi="Times New Roman" w:cs="Times New Roman"/>
          <w:bCs/>
          <w:sz w:val="26"/>
          <w:szCs w:val="26"/>
          <w:lang w:eastAsia="ar-SA"/>
        </w:rPr>
        <w:t>, в 2013 году в Чувашии сохранился положительный естественный прирост населения: родилось – 17 354 чел., умерло – 16 406 чел. По сравнению с 2012 годом число родившихся уменьшилось на 118 человек  (на 0,7%),  число умерших -  на 201 человек (</w:t>
      </w:r>
      <w:proofErr w:type="gramStart"/>
      <w:r w:rsidRPr="00C80521">
        <w:rPr>
          <w:rFonts w:ascii="Times New Roman" w:eastAsia="Calibri" w:hAnsi="Times New Roman" w:cs="Times New Roman"/>
          <w:bCs/>
          <w:sz w:val="26"/>
          <w:szCs w:val="26"/>
          <w:lang w:eastAsia="ar-SA"/>
        </w:rPr>
        <w:t>на</w:t>
      </w:r>
      <w:proofErr w:type="gramEnd"/>
      <w:r w:rsidRPr="00C80521">
        <w:rPr>
          <w:rFonts w:ascii="Times New Roman" w:eastAsia="Calibri" w:hAnsi="Times New Roman" w:cs="Times New Roman"/>
          <w:bCs/>
          <w:sz w:val="26"/>
          <w:szCs w:val="26"/>
          <w:lang w:eastAsia="ar-SA"/>
        </w:rPr>
        <w:t>  1,2%). Число родившихся превысило число умерших на 948 человек (в 2012 году – на 865 человек), естественный прирост составил 0,8 промилле (в 2012 г. – 0,7). Показатель рождаемости - 14,0 на 1 тыс. населения (Россия – 13,3, ПФО – 13,3). Показатель общей смертности населения снизился на 1,1% (13,2 на 1 тыс. населения, Россия - 13,1, ПФО – 14,0).</w:t>
      </w:r>
    </w:p>
    <w:p w:rsidR="00A74F9D" w:rsidRPr="00C80521" w:rsidRDefault="00A74F9D" w:rsidP="004A49E0">
      <w:pPr>
        <w:numPr>
          <w:ilvl w:val="0"/>
          <w:numId w:val="3"/>
        </w:numPr>
        <w:tabs>
          <w:tab w:val="num" w:pos="0"/>
        </w:tabs>
        <w:suppressAutoHyphens/>
        <w:spacing w:after="0" w:line="240" w:lineRule="auto"/>
        <w:ind w:left="0" w:firstLine="426"/>
        <w:jc w:val="both"/>
        <w:rPr>
          <w:rFonts w:ascii="Times New Roman" w:eastAsia="Calibri" w:hAnsi="Times New Roman" w:cs="Times New Roman"/>
          <w:bCs/>
          <w:sz w:val="26"/>
          <w:szCs w:val="26"/>
          <w:lang w:eastAsia="ar-SA"/>
        </w:rPr>
      </w:pPr>
    </w:p>
    <w:p w:rsidR="002B0F49" w:rsidRDefault="002B0F49" w:rsidP="002B0F49">
      <w:pPr>
        <w:widowControl w:val="0"/>
        <w:autoSpaceDE w:val="0"/>
        <w:autoSpaceDN w:val="0"/>
        <w:adjustRightInd w:val="0"/>
        <w:spacing w:after="0" w:line="240" w:lineRule="auto"/>
        <w:contextualSpacing/>
        <w:jc w:val="both"/>
        <w:rPr>
          <w:rFonts w:ascii="Times New Roman" w:eastAsiaTheme="minorEastAsia" w:hAnsi="Times New Roman" w:cs="Arial"/>
          <w:sz w:val="26"/>
          <w:szCs w:val="26"/>
          <w:lang w:eastAsia="ru-RU"/>
        </w:rPr>
      </w:pPr>
      <w:r>
        <w:rPr>
          <w:noProof/>
          <w:lang w:eastAsia="ru-RU"/>
        </w:rPr>
        <w:drawing>
          <wp:inline distT="0" distB="0" distL="0" distR="0" wp14:anchorId="1BEA47D4" wp14:editId="05D2437F">
            <wp:extent cx="5537200" cy="3340100"/>
            <wp:effectExtent l="0" t="0" r="25400" b="127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9"/>
        <w:gridCol w:w="1134"/>
        <w:gridCol w:w="1134"/>
        <w:gridCol w:w="1134"/>
        <w:gridCol w:w="1134"/>
        <w:gridCol w:w="992"/>
        <w:gridCol w:w="1134"/>
      </w:tblGrid>
      <w:tr w:rsidR="00680706" w:rsidRPr="00C80521" w:rsidTr="000F6950">
        <w:trPr>
          <w:trHeight w:val="608"/>
        </w:trPr>
        <w:tc>
          <w:tcPr>
            <w:tcW w:w="2709" w:type="dxa"/>
            <w:vMerge w:val="restart"/>
            <w:shd w:val="clear" w:color="auto" w:fill="auto"/>
            <w:noWrap/>
            <w:vAlign w:val="bottom"/>
          </w:tcPr>
          <w:p w:rsidR="00680706" w:rsidRPr="00C80521" w:rsidRDefault="00680706" w:rsidP="00A930C7">
            <w:pPr>
              <w:spacing w:after="0" w:line="240" w:lineRule="auto"/>
              <w:rPr>
                <w:rFonts w:ascii="Times New Roman" w:eastAsia="Times New Roman" w:hAnsi="Times New Roman" w:cs="Times New Roman"/>
                <w:sz w:val="26"/>
                <w:szCs w:val="26"/>
                <w:highlight w:val="yellow"/>
                <w:lang w:eastAsia="ru-RU"/>
              </w:rPr>
            </w:pPr>
          </w:p>
        </w:tc>
        <w:tc>
          <w:tcPr>
            <w:tcW w:w="3402" w:type="dxa"/>
            <w:gridSpan w:val="3"/>
          </w:tcPr>
          <w:p w:rsidR="00680706"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Родились</w:t>
            </w:r>
            <w:r w:rsidR="006B78FF" w:rsidRPr="00C80521">
              <w:rPr>
                <w:rFonts w:ascii="Times New Roman" w:eastAsia="Times New Roman" w:hAnsi="Times New Roman" w:cs="Times New Roman"/>
                <w:sz w:val="26"/>
                <w:szCs w:val="26"/>
                <w:lang w:eastAsia="ru-RU"/>
              </w:rPr>
              <w:t xml:space="preserve"> </w:t>
            </w:r>
            <w:proofErr w:type="spellStart"/>
            <w:r w:rsidR="006B78FF" w:rsidRPr="00C80521">
              <w:rPr>
                <w:rFonts w:ascii="Times New Roman" w:eastAsia="Times New Roman" w:hAnsi="Times New Roman" w:cs="Times New Roman"/>
                <w:sz w:val="26"/>
                <w:szCs w:val="26"/>
                <w:lang w:eastAsia="ru-RU"/>
              </w:rPr>
              <w:t>абс</w:t>
            </w:r>
            <w:proofErr w:type="spellEnd"/>
            <w:r w:rsidR="006B78FF" w:rsidRPr="00C80521">
              <w:rPr>
                <w:rFonts w:ascii="Times New Roman" w:eastAsia="Times New Roman" w:hAnsi="Times New Roman" w:cs="Times New Roman"/>
                <w:sz w:val="26"/>
                <w:szCs w:val="26"/>
                <w:lang w:eastAsia="ru-RU"/>
              </w:rPr>
              <w:t xml:space="preserve">. </w:t>
            </w:r>
          </w:p>
        </w:tc>
        <w:tc>
          <w:tcPr>
            <w:tcW w:w="3260" w:type="dxa"/>
            <w:gridSpan w:val="3"/>
          </w:tcPr>
          <w:p w:rsidR="00680706"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Число </w:t>
            </w:r>
            <w:proofErr w:type="gramStart"/>
            <w:r w:rsidRPr="00C80521">
              <w:rPr>
                <w:rFonts w:ascii="Times New Roman" w:eastAsia="Times New Roman" w:hAnsi="Times New Roman" w:cs="Times New Roman"/>
                <w:sz w:val="26"/>
                <w:szCs w:val="26"/>
                <w:lang w:eastAsia="ru-RU"/>
              </w:rPr>
              <w:t>родившихся</w:t>
            </w:r>
            <w:proofErr w:type="gramEnd"/>
            <w:r w:rsidRPr="00C80521">
              <w:rPr>
                <w:rFonts w:ascii="Times New Roman" w:eastAsia="Times New Roman" w:hAnsi="Times New Roman" w:cs="Times New Roman"/>
                <w:sz w:val="26"/>
                <w:szCs w:val="26"/>
                <w:lang w:eastAsia="ru-RU"/>
              </w:rPr>
              <w:t xml:space="preserve"> на 1000 населения</w:t>
            </w:r>
          </w:p>
        </w:tc>
      </w:tr>
      <w:tr w:rsidR="000F6950" w:rsidRPr="00C80521" w:rsidTr="00CA0D5E">
        <w:trPr>
          <w:trHeight w:val="277"/>
        </w:trPr>
        <w:tc>
          <w:tcPr>
            <w:tcW w:w="2709" w:type="dxa"/>
            <w:vMerge/>
            <w:shd w:val="clear" w:color="auto" w:fill="auto"/>
            <w:noWrap/>
            <w:vAlign w:val="bottom"/>
          </w:tcPr>
          <w:p w:rsidR="000F6950" w:rsidRPr="00C80521" w:rsidRDefault="000F6950" w:rsidP="00A930C7">
            <w:pPr>
              <w:spacing w:after="0" w:line="240" w:lineRule="auto"/>
              <w:rPr>
                <w:rFonts w:ascii="Times New Roman" w:eastAsia="Times New Roman" w:hAnsi="Times New Roman" w:cs="Times New Roman"/>
                <w:sz w:val="26"/>
                <w:szCs w:val="26"/>
                <w:highlight w:val="yellow"/>
                <w:lang w:eastAsia="ru-RU"/>
              </w:rPr>
            </w:pPr>
          </w:p>
        </w:tc>
        <w:tc>
          <w:tcPr>
            <w:tcW w:w="1134" w:type="dxa"/>
            <w:vAlign w:val="center"/>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2011</w:t>
            </w:r>
          </w:p>
        </w:tc>
        <w:tc>
          <w:tcPr>
            <w:tcW w:w="1134" w:type="dxa"/>
            <w:vAlign w:val="center"/>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2012</w:t>
            </w:r>
          </w:p>
        </w:tc>
        <w:tc>
          <w:tcPr>
            <w:tcW w:w="1134" w:type="dxa"/>
            <w:vAlign w:val="center"/>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w:t>
            </w:r>
          </w:p>
        </w:tc>
        <w:tc>
          <w:tcPr>
            <w:tcW w:w="1134" w:type="dxa"/>
            <w:vAlign w:val="center"/>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2011</w:t>
            </w:r>
          </w:p>
        </w:tc>
        <w:tc>
          <w:tcPr>
            <w:tcW w:w="992" w:type="dxa"/>
            <w:shd w:val="clear" w:color="auto" w:fill="auto"/>
            <w:vAlign w:val="center"/>
          </w:tcPr>
          <w:p w:rsidR="000F6950" w:rsidRPr="00C80521" w:rsidRDefault="000C07DA" w:rsidP="00A930C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2012</w:t>
            </w:r>
          </w:p>
        </w:tc>
        <w:tc>
          <w:tcPr>
            <w:tcW w:w="1134" w:type="dxa"/>
            <w:shd w:val="clear" w:color="auto" w:fill="auto"/>
            <w:vAlign w:val="center"/>
          </w:tcPr>
          <w:p w:rsidR="000F6950" w:rsidRPr="00C80521" w:rsidRDefault="000F6950" w:rsidP="000C07DA">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w:t>
            </w:r>
            <w:r w:rsidR="000C07DA">
              <w:rPr>
                <w:rFonts w:ascii="Times New Roman" w:eastAsia="Times New Roman" w:hAnsi="Times New Roman" w:cs="Times New Roman"/>
                <w:sz w:val="26"/>
                <w:szCs w:val="26"/>
                <w:lang w:eastAsia="ru-RU"/>
              </w:rPr>
              <w:t>3</w:t>
            </w:r>
          </w:p>
        </w:tc>
      </w:tr>
      <w:tr w:rsidR="000F6950" w:rsidRPr="00C80521" w:rsidTr="00CA0D5E">
        <w:trPr>
          <w:trHeight w:val="255"/>
        </w:trPr>
        <w:tc>
          <w:tcPr>
            <w:tcW w:w="2709" w:type="dxa"/>
            <w:shd w:val="clear" w:color="auto" w:fill="auto"/>
            <w:noWrap/>
            <w:vAlign w:val="bottom"/>
          </w:tcPr>
          <w:p w:rsidR="000F6950" w:rsidRPr="00C80521" w:rsidRDefault="000F6950"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Российская Федерация</w:t>
            </w:r>
          </w:p>
        </w:tc>
        <w:tc>
          <w:tcPr>
            <w:tcW w:w="1134" w:type="dxa"/>
            <w:vAlign w:val="bottom"/>
          </w:tcPr>
          <w:p w:rsidR="000F6950" w:rsidRPr="00C80521" w:rsidRDefault="004D4AAE" w:rsidP="00A930C7">
            <w:pPr>
              <w:spacing w:after="0" w:line="240" w:lineRule="auto"/>
              <w:jc w:val="center"/>
              <w:rPr>
                <w:rFonts w:ascii="Times New Roman" w:eastAsia="Times New Roman" w:hAnsi="Times New Roman" w:cs="Times New Roman"/>
                <w:sz w:val="26"/>
                <w:szCs w:val="26"/>
                <w:lang w:val="en-US" w:eastAsia="ru-RU"/>
              </w:rPr>
            </w:pPr>
            <w:r w:rsidRPr="00C80521">
              <w:rPr>
                <w:rFonts w:ascii="Times New Roman" w:eastAsia="Times New Roman" w:hAnsi="Times New Roman" w:cs="Times New Roman"/>
                <w:sz w:val="26"/>
                <w:szCs w:val="26"/>
                <w:lang w:val="en-US" w:eastAsia="ru-RU"/>
              </w:rPr>
              <w:t>1796629</w:t>
            </w:r>
          </w:p>
        </w:tc>
        <w:tc>
          <w:tcPr>
            <w:tcW w:w="1134" w:type="dxa"/>
            <w:vAlign w:val="bottom"/>
          </w:tcPr>
          <w:p w:rsidR="000F6950" w:rsidRPr="00C80521" w:rsidRDefault="004D4AAE" w:rsidP="00A930C7">
            <w:pPr>
              <w:spacing w:after="0" w:line="240" w:lineRule="auto"/>
              <w:jc w:val="center"/>
              <w:rPr>
                <w:rFonts w:ascii="Times New Roman" w:eastAsia="Times New Roman" w:hAnsi="Times New Roman" w:cs="Times New Roman"/>
                <w:sz w:val="26"/>
                <w:szCs w:val="26"/>
                <w:lang w:val="en-US" w:eastAsia="ru-RU"/>
              </w:rPr>
            </w:pPr>
            <w:r w:rsidRPr="00C80521">
              <w:rPr>
                <w:rFonts w:ascii="Times New Roman" w:eastAsia="Times New Roman" w:hAnsi="Times New Roman" w:cs="Times New Roman"/>
                <w:sz w:val="26"/>
                <w:szCs w:val="26"/>
                <w:lang w:val="en-US" w:eastAsia="ru-RU"/>
              </w:rPr>
              <w:t>1902084</w:t>
            </w:r>
          </w:p>
        </w:tc>
        <w:tc>
          <w:tcPr>
            <w:tcW w:w="1134" w:type="dxa"/>
            <w:vAlign w:val="bottom"/>
          </w:tcPr>
          <w:p w:rsidR="000F6950" w:rsidRPr="00C80521" w:rsidRDefault="004D4AAE" w:rsidP="00A930C7">
            <w:pPr>
              <w:spacing w:after="0" w:line="240" w:lineRule="auto"/>
              <w:jc w:val="center"/>
              <w:rPr>
                <w:rFonts w:ascii="Times New Roman" w:eastAsia="Times New Roman" w:hAnsi="Times New Roman" w:cs="Times New Roman"/>
                <w:sz w:val="26"/>
                <w:szCs w:val="26"/>
                <w:lang w:val="en-US" w:eastAsia="ru-RU"/>
              </w:rPr>
            </w:pPr>
            <w:r w:rsidRPr="00C80521">
              <w:rPr>
                <w:rFonts w:ascii="Times New Roman" w:eastAsia="Times New Roman" w:hAnsi="Times New Roman" w:cs="Times New Roman"/>
                <w:sz w:val="26"/>
                <w:szCs w:val="26"/>
                <w:lang w:val="en-US" w:eastAsia="ru-RU"/>
              </w:rPr>
              <w:t>1895822</w:t>
            </w:r>
          </w:p>
        </w:tc>
        <w:tc>
          <w:tcPr>
            <w:tcW w:w="1134" w:type="dxa"/>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12,6</w:t>
            </w:r>
          </w:p>
        </w:tc>
        <w:tc>
          <w:tcPr>
            <w:tcW w:w="992" w:type="dxa"/>
            <w:shd w:val="clear" w:color="auto" w:fill="auto"/>
            <w:noWrap/>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12,6</w:t>
            </w:r>
          </w:p>
        </w:tc>
        <w:tc>
          <w:tcPr>
            <w:tcW w:w="1134" w:type="dxa"/>
            <w:shd w:val="clear" w:color="auto" w:fill="auto"/>
            <w:noWrap/>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13,3</w:t>
            </w:r>
          </w:p>
        </w:tc>
      </w:tr>
      <w:tr w:rsidR="000F6950" w:rsidRPr="00C80521" w:rsidTr="00CA0D5E">
        <w:trPr>
          <w:trHeight w:val="255"/>
        </w:trPr>
        <w:tc>
          <w:tcPr>
            <w:tcW w:w="2709" w:type="dxa"/>
            <w:shd w:val="clear" w:color="auto" w:fill="auto"/>
            <w:noWrap/>
            <w:vAlign w:val="bottom"/>
          </w:tcPr>
          <w:p w:rsidR="000F6950" w:rsidRPr="00C80521" w:rsidRDefault="000F6950"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ПФО</w:t>
            </w:r>
          </w:p>
        </w:tc>
        <w:tc>
          <w:tcPr>
            <w:tcW w:w="1134" w:type="dxa"/>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p>
        </w:tc>
        <w:tc>
          <w:tcPr>
            <w:tcW w:w="1134" w:type="dxa"/>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p>
        </w:tc>
        <w:tc>
          <w:tcPr>
            <w:tcW w:w="1134" w:type="dxa"/>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p>
        </w:tc>
        <w:tc>
          <w:tcPr>
            <w:tcW w:w="1134" w:type="dxa"/>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12,4</w:t>
            </w:r>
          </w:p>
        </w:tc>
        <w:tc>
          <w:tcPr>
            <w:tcW w:w="992" w:type="dxa"/>
            <w:shd w:val="clear" w:color="auto" w:fill="auto"/>
            <w:noWrap/>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12,4</w:t>
            </w:r>
          </w:p>
        </w:tc>
        <w:tc>
          <w:tcPr>
            <w:tcW w:w="1134" w:type="dxa"/>
            <w:shd w:val="clear" w:color="auto" w:fill="auto"/>
            <w:noWrap/>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13,2</w:t>
            </w:r>
          </w:p>
        </w:tc>
      </w:tr>
      <w:tr w:rsidR="000F6950" w:rsidRPr="00C80521" w:rsidTr="00CA0D5E">
        <w:trPr>
          <w:trHeight w:val="255"/>
        </w:trPr>
        <w:tc>
          <w:tcPr>
            <w:tcW w:w="2709" w:type="dxa"/>
            <w:shd w:val="clear" w:color="auto" w:fill="auto"/>
            <w:noWrap/>
            <w:vAlign w:val="bottom"/>
          </w:tcPr>
          <w:p w:rsidR="000F6950" w:rsidRPr="00C80521" w:rsidRDefault="000F6950"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Чувашия</w:t>
            </w:r>
          </w:p>
        </w:tc>
        <w:tc>
          <w:tcPr>
            <w:tcW w:w="1134" w:type="dxa"/>
            <w:vAlign w:val="bottom"/>
          </w:tcPr>
          <w:p w:rsidR="000F6950" w:rsidRPr="00C80521" w:rsidRDefault="00006EB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16165</w:t>
            </w:r>
          </w:p>
        </w:tc>
        <w:tc>
          <w:tcPr>
            <w:tcW w:w="1134" w:type="dxa"/>
            <w:vAlign w:val="bottom"/>
          </w:tcPr>
          <w:p w:rsidR="000F6950" w:rsidRPr="00C80521" w:rsidRDefault="00006EB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17472</w:t>
            </w:r>
          </w:p>
        </w:tc>
        <w:tc>
          <w:tcPr>
            <w:tcW w:w="1134" w:type="dxa"/>
            <w:vAlign w:val="bottom"/>
          </w:tcPr>
          <w:p w:rsidR="000F6950" w:rsidRPr="00C80521" w:rsidRDefault="006B78FF"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17354</w:t>
            </w:r>
          </w:p>
        </w:tc>
        <w:tc>
          <w:tcPr>
            <w:tcW w:w="1134" w:type="dxa"/>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12,9</w:t>
            </w:r>
          </w:p>
        </w:tc>
        <w:tc>
          <w:tcPr>
            <w:tcW w:w="992" w:type="dxa"/>
            <w:shd w:val="clear" w:color="auto" w:fill="auto"/>
            <w:noWrap/>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12,9</w:t>
            </w:r>
          </w:p>
        </w:tc>
        <w:tc>
          <w:tcPr>
            <w:tcW w:w="1134" w:type="dxa"/>
            <w:shd w:val="clear" w:color="auto" w:fill="auto"/>
            <w:noWrap/>
            <w:vAlign w:val="bottom"/>
          </w:tcPr>
          <w:p w:rsidR="000F6950" w:rsidRPr="00C80521" w:rsidRDefault="000F6950"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14,0</w:t>
            </w:r>
          </w:p>
        </w:tc>
      </w:tr>
    </w:tbl>
    <w:p w:rsidR="0023346B" w:rsidRPr="00C80521" w:rsidRDefault="0023346B" w:rsidP="00A930C7">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5E20E6"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результате положительной динамики показателей рождаемости и смертности на территории республики увеличилась ожидаемая продолжительность жизни населения до 70,31 года в 2012 году (на 0,65 года в сравнении с 2011 годом). Продолжительность жизни мужчин составила 63,31 года, женщин – 76,48 года. Разрыв в продолжительности жизни мужчин и женщин в 2012 году составил 12,17 года.</w:t>
      </w:r>
      <w:r w:rsidR="005E20E6" w:rsidRPr="00C80521">
        <w:rPr>
          <w:rFonts w:ascii="Times New Roman" w:eastAsia="Times New Roman" w:hAnsi="Times New Roman" w:cs="Times New Roman"/>
          <w:sz w:val="26"/>
          <w:szCs w:val="26"/>
          <w:lang w:eastAsia="ru-RU"/>
        </w:rPr>
        <w:t xml:space="preserve"> </w:t>
      </w:r>
    </w:p>
    <w:p w:rsidR="0023346B"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В  2013 году  7482  </w:t>
      </w:r>
      <w:r w:rsidR="00CE029F">
        <w:rPr>
          <w:rFonts w:ascii="Times New Roman" w:eastAsia="Calibri" w:hAnsi="Times New Roman" w:cs="Times New Roman"/>
          <w:sz w:val="26"/>
          <w:szCs w:val="26"/>
          <w:lang w:eastAsia="ar-SA"/>
        </w:rPr>
        <w:t>ребёнка</w:t>
      </w:r>
      <w:r w:rsidRPr="00C80521">
        <w:rPr>
          <w:rFonts w:ascii="Times New Roman" w:eastAsia="Calibri" w:hAnsi="Times New Roman" w:cs="Times New Roman"/>
          <w:sz w:val="26"/>
          <w:szCs w:val="26"/>
          <w:lang w:eastAsia="ar-SA"/>
        </w:rPr>
        <w:t xml:space="preserve"> (43,1% от общего числа родившихся живыми) были по очередности рождения  первыми, 7059  детей  (40,7%) - вторыми, 2209 детей (12,7%) - третьими, 604 </w:t>
      </w:r>
      <w:r w:rsidR="00CE029F">
        <w:rPr>
          <w:rFonts w:ascii="Times New Roman" w:eastAsia="Calibri" w:hAnsi="Times New Roman" w:cs="Times New Roman"/>
          <w:sz w:val="26"/>
          <w:szCs w:val="26"/>
          <w:lang w:eastAsia="ar-SA"/>
        </w:rPr>
        <w:t>ребёнка</w:t>
      </w:r>
      <w:r w:rsidRPr="00C80521">
        <w:rPr>
          <w:rFonts w:ascii="Times New Roman" w:eastAsia="Calibri" w:hAnsi="Times New Roman" w:cs="Times New Roman"/>
          <w:sz w:val="26"/>
          <w:szCs w:val="26"/>
          <w:lang w:eastAsia="ar-SA"/>
        </w:rPr>
        <w:t xml:space="preserve"> (3,5%) - четвертыми и более. Один из факторов, характеризующих рост рождаемости – увеличение количества детей, родившихся в семьях третьими и последующими. Эта тенденция сохраняется в республике уже второй год во многом благодаря социально направленной политике, проводимой в Российской Федерации и Чувашской Республике. В дополнение к материнскому (семейному) капиталу (далее – </w:t>
      </w:r>
      <w:proofErr w:type="gramStart"/>
      <w:r w:rsidRPr="00C80521">
        <w:rPr>
          <w:rFonts w:ascii="Times New Roman" w:eastAsia="Calibri" w:hAnsi="Times New Roman" w:cs="Times New Roman"/>
          <w:sz w:val="26"/>
          <w:szCs w:val="26"/>
          <w:lang w:eastAsia="ar-SA"/>
        </w:rPr>
        <w:t>МСК</w:t>
      </w:r>
      <w:proofErr w:type="gramEnd"/>
      <w:r w:rsidRPr="00C80521">
        <w:rPr>
          <w:rFonts w:ascii="Times New Roman" w:eastAsia="Calibri" w:hAnsi="Times New Roman" w:cs="Times New Roman"/>
          <w:sz w:val="26"/>
          <w:szCs w:val="26"/>
          <w:lang w:eastAsia="ar-SA"/>
        </w:rPr>
        <w:t>) в республике выплачивается республиканский материнский (семейный) капитал в размере 100 тыс. рублей семьям, в которых с 1 января 2012 года родился третий или последующий ребенок. На 1 января 2014 г. выдано 4 419 сертификатов на республиканский материнский (семейный капитал), из них в 2013 году – 2 559 сертификатов.</w:t>
      </w:r>
      <w:r w:rsidR="00D33A88" w:rsidRPr="00C80521">
        <w:rPr>
          <w:rFonts w:ascii="Times New Roman" w:eastAsia="Calibri" w:hAnsi="Times New Roman" w:cs="Times New Roman"/>
          <w:sz w:val="26"/>
          <w:szCs w:val="26"/>
          <w:lang w:eastAsia="ar-SA"/>
        </w:rPr>
        <w:t xml:space="preserve"> </w:t>
      </w:r>
    </w:p>
    <w:p w:rsidR="00B97CD2" w:rsidRPr="00C80521" w:rsidRDefault="004C442E" w:rsidP="00A930C7">
      <w:pPr>
        <w:spacing w:after="0" w:line="240" w:lineRule="auto"/>
        <w:ind w:firstLine="573"/>
        <w:jc w:val="both"/>
        <w:rPr>
          <w:rFonts w:ascii="Times New Roman" w:hAnsi="Times New Roman" w:cs="Times New Roman"/>
          <w:bCs/>
          <w:sz w:val="26"/>
          <w:szCs w:val="26"/>
        </w:rPr>
      </w:pPr>
      <w:proofErr w:type="gramStart"/>
      <w:r w:rsidRPr="00C80521">
        <w:rPr>
          <w:rFonts w:ascii="Times New Roman" w:eastAsia="Calibri" w:hAnsi="Times New Roman" w:cs="Times New Roman"/>
          <w:sz w:val="26"/>
          <w:szCs w:val="26"/>
          <w:lang w:eastAsia="ar-SA"/>
        </w:rPr>
        <w:t xml:space="preserve">Законом Чувашской Республики от 4 декабря 2012 г. № 82 «О ежемесячной денежной выплате семьям в случае рождения (усыновления) третьего </w:t>
      </w:r>
      <w:r w:rsidR="00CE029F">
        <w:rPr>
          <w:rFonts w:ascii="Times New Roman" w:eastAsia="Calibri" w:hAnsi="Times New Roman" w:cs="Times New Roman"/>
          <w:sz w:val="26"/>
          <w:szCs w:val="26"/>
          <w:lang w:eastAsia="ar-SA"/>
        </w:rPr>
        <w:t>ребёнка</w:t>
      </w:r>
      <w:r w:rsidRPr="00C80521">
        <w:rPr>
          <w:rFonts w:ascii="Times New Roman" w:eastAsia="Calibri" w:hAnsi="Times New Roman" w:cs="Times New Roman"/>
          <w:sz w:val="26"/>
          <w:szCs w:val="26"/>
          <w:lang w:eastAsia="ar-SA"/>
        </w:rPr>
        <w:t xml:space="preserve"> или последующих детей» </w:t>
      </w:r>
      <w:r w:rsidR="009523EB" w:rsidRPr="00C80521">
        <w:rPr>
          <w:rFonts w:ascii="Times New Roman" w:hAnsi="Times New Roman" w:cs="Times New Roman"/>
          <w:bCs/>
          <w:sz w:val="26"/>
          <w:szCs w:val="26"/>
        </w:rPr>
        <w:t>семьям,</w:t>
      </w:r>
      <w:r w:rsidR="00B97CD2" w:rsidRPr="00C80521">
        <w:rPr>
          <w:rFonts w:ascii="Times New Roman" w:hAnsi="Times New Roman" w:cs="Times New Roman"/>
          <w:bCs/>
          <w:sz w:val="26"/>
          <w:szCs w:val="26"/>
        </w:rPr>
        <w:t xml:space="preserve"> имеющим среднедушевой доход ниже </w:t>
      </w:r>
      <w:r w:rsidR="00A779EF" w:rsidRPr="00C80521">
        <w:rPr>
          <w:rFonts w:ascii="Times New Roman" w:hAnsi="Times New Roman" w:cs="Times New Roman"/>
          <w:bCs/>
          <w:sz w:val="26"/>
          <w:szCs w:val="26"/>
        </w:rPr>
        <w:t>установленной величины прожиточного минимума на душу населения в целом по Чувашской Республике</w:t>
      </w:r>
      <w:r w:rsidR="00B97CD2" w:rsidRPr="00C80521">
        <w:rPr>
          <w:rFonts w:ascii="Times New Roman" w:hAnsi="Times New Roman" w:cs="Times New Roman"/>
          <w:bCs/>
          <w:sz w:val="26"/>
          <w:szCs w:val="26"/>
        </w:rPr>
        <w:t>, устанавливается ежемесячная денежная выплата в размере величины прожиточного минимума для детей в Чувашской Республике, в случае рождения после 31 декабря</w:t>
      </w:r>
      <w:proofErr w:type="gramEnd"/>
      <w:r w:rsidR="00B97CD2" w:rsidRPr="00C80521">
        <w:rPr>
          <w:rFonts w:ascii="Times New Roman" w:hAnsi="Times New Roman" w:cs="Times New Roman"/>
          <w:bCs/>
          <w:sz w:val="26"/>
          <w:szCs w:val="26"/>
        </w:rPr>
        <w:t xml:space="preserve"> 2012 г. третьего </w:t>
      </w:r>
      <w:r w:rsidR="00CE029F">
        <w:rPr>
          <w:rFonts w:ascii="Times New Roman" w:hAnsi="Times New Roman" w:cs="Times New Roman"/>
          <w:bCs/>
          <w:sz w:val="26"/>
          <w:szCs w:val="26"/>
        </w:rPr>
        <w:t>ребёнка</w:t>
      </w:r>
      <w:r w:rsidR="00B97CD2" w:rsidRPr="00C80521">
        <w:rPr>
          <w:rFonts w:ascii="Times New Roman" w:hAnsi="Times New Roman" w:cs="Times New Roman"/>
          <w:bCs/>
          <w:sz w:val="26"/>
          <w:szCs w:val="26"/>
        </w:rPr>
        <w:t xml:space="preserve"> или последующих детей до достижения ребенком возраста трех лет.</w:t>
      </w:r>
    </w:p>
    <w:p w:rsidR="0023346B" w:rsidRPr="00C80521" w:rsidRDefault="0023346B" w:rsidP="00A930C7">
      <w:pPr>
        <w:suppressAutoHyphens/>
        <w:spacing w:after="0" w:line="240" w:lineRule="auto"/>
        <w:ind w:firstLine="573"/>
        <w:rPr>
          <w:rFonts w:ascii="Times New Roman" w:eastAsia="Calibri" w:hAnsi="Times New Roman" w:cs="Times New Roman"/>
          <w:b/>
          <w:i/>
          <w:sz w:val="26"/>
          <w:szCs w:val="26"/>
          <w:lang w:eastAsia="ar-SA"/>
        </w:rPr>
      </w:pPr>
      <w:r w:rsidRPr="00C80521">
        <w:rPr>
          <w:rFonts w:ascii="Times New Roman" w:eastAsia="Calibri" w:hAnsi="Times New Roman" w:cs="Times New Roman"/>
          <w:b/>
          <w:i/>
          <w:sz w:val="26"/>
          <w:szCs w:val="26"/>
          <w:lang w:eastAsia="ar-SA"/>
        </w:rPr>
        <w:t>Очередность рождений</w:t>
      </w:r>
      <w:r w:rsidR="00340E24">
        <w:rPr>
          <w:rFonts w:ascii="Times New Roman" w:eastAsia="Calibri" w:hAnsi="Times New Roman" w:cs="Times New Roman"/>
          <w:b/>
          <w:i/>
          <w:sz w:val="26"/>
          <w:szCs w:val="26"/>
          <w:lang w:eastAsia="ar-SA"/>
        </w:rPr>
        <w:t xml:space="preserve"> детей в семьях</w:t>
      </w:r>
      <w:r w:rsidRPr="00C80521">
        <w:rPr>
          <w:rFonts w:ascii="Times New Roman" w:eastAsia="Calibri" w:hAnsi="Times New Roman" w:cs="Times New Roman"/>
          <w:b/>
          <w:i/>
          <w:sz w:val="26"/>
          <w:szCs w:val="26"/>
          <w:lang w:eastAsia="ar-SA"/>
        </w:rPr>
        <w:tab/>
        <w:t xml:space="preserve"> </w:t>
      </w:r>
    </w:p>
    <w:p w:rsidR="0023346B" w:rsidRPr="00C80521" w:rsidRDefault="0023346B" w:rsidP="00A930C7">
      <w:pPr>
        <w:suppressAutoHyphens/>
        <w:spacing w:after="0" w:line="240" w:lineRule="auto"/>
        <w:ind w:firstLine="573"/>
        <w:jc w:val="both"/>
        <w:rPr>
          <w:rFonts w:ascii="Times New Roman" w:eastAsia="Calibri" w:hAnsi="Times New Roman" w:cs="Times New Roman"/>
          <w:b/>
          <w:i/>
          <w:sz w:val="26"/>
          <w:szCs w:val="26"/>
          <w:lang w:eastAsia="ar-SA"/>
        </w:rPr>
      </w:pPr>
      <w:r w:rsidRPr="00C80521">
        <w:rPr>
          <w:rFonts w:ascii="Times New Roman" w:eastAsia="Calibri" w:hAnsi="Times New Roman" w:cs="Times New Roman"/>
          <w:b/>
          <w:i/>
          <w:noProof/>
          <w:sz w:val="26"/>
          <w:szCs w:val="26"/>
          <w:lang w:eastAsia="ru-RU"/>
        </w:rPr>
        <w:drawing>
          <wp:inline distT="0" distB="0" distL="0" distR="0" wp14:anchorId="6E740A71" wp14:editId="74C190CD">
            <wp:extent cx="4191000" cy="2247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lastRenderedPageBreak/>
        <w:t xml:space="preserve">В 2013 году умерли 162 </w:t>
      </w:r>
      <w:r w:rsidR="00CE029F">
        <w:rPr>
          <w:rFonts w:ascii="Times New Roman" w:eastAsia="Calibri" w:hAnsi="Times New Roman" w:cs="Times New Roman"/>
          <w:sz w:val="26"/>
          <w:szCs w:val="26"/>
          <w:lang w:eastAsia="ar-SA"/>
        </w:rPr>
        <w:t>ребёнка</w:t>
      </w:r>
      <w:r w:rsidRPr="00C80521">
        <w:rPr>
          <w:rFonts w:ascii="Times New Roman" w:eastAsia="Calibri" w:hAnsi="Times New Roman" w:cs="Times New Roman"/>
          <w:sz w:val="26"/>
          <w:szCs w:val="26"/>
          <w:lang w:eastAsia="ar-SA"/>
        </w:rPr>
        <w:t xml:space="preserve"> (в 2012 г. – 168, в 2011г. - 153). Показатель детской смертности остается практически на одном уровне. </w:t>
      </w: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noProof/>
          <w:sz w:val="26"/>
          <w:szCs w:val="26"/>
          <w:lang w:eastAsia="ru-RU"/>
        </w:rPr>
        <w:drawing>
          <wp:inline distT="0" distB="0" distL="0" distR="0" wp14:anchorId="40DCFD23" wp14:editId="78E7FA82">
            <wp:extent cx="4724400" cy="31089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9101" cy="3118634"/>
                    </a:xfrm>
                    <a:prstGeom prst="rect">
                      <a:avLst/>
                    </a:prstGeom>
                    <a:noFill/>
                    <a:ln>
                      <a:noFill/>
                    </a:ln>
                  </pic:spPr>
                </pic:pic>
              </a:graphicData>
            </a:graphic>
          </wp:inline>
        </w:drawing>
      </w:r>
    </w:p>
    <w:p w:rsidR="007A4C6A" w:rsidRPr="00C80521" w:rsidRDefault="007A4C6A"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noProof/>
          <w:sz w:val="26"/>
          <w:szCs w:val="26"/>
          <w:lang w:eastAsia="ru-RU"/>
        </w:rPr>
        <w:drawing>
          <wp:inline distT="0" distB="0" distL="0" distR="0" wp14:anchorId="76824269" wp14:editId="7E3AB9A4">
            <wp:extent cx="5713095" cy="4037965"/>
            <wp:effectExtent l="0" t="0" r="1905"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3095" cy="4037965"/>
                    </a:xfrm>
                    <a:prstGeom prst="rect">
                      <a:avLst/>
                    </a:prstGeom>
                    <a:noFill/>
                    <a:ln>
                      <a:noFill/>
                    </a:ln>
                  </pic:spPr>
                </pic:pic>
              </a:graphicData>
            </a:graphic>
          </wp:inline>
        </w:drawing>
      </w: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p>
    <w:p w:rsidR="00AC25B7"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За 2013 год  зарегистрировано 62  случая  смерти  от воздействия внешних причин  у детей   и подростков до 17 лет включительно</w:t>
      </w:r>
      <w:r w:rsidR="00A56ED2" w:rsidRPr="00C80521">
        <w:rPr>
          <w:rFonts w:ascii="Times New Roman" w:eastAsia="Calibri" w:hAnsi="Times New Roman" w:cs="Times New Roman"/>
          <w:sz w:val="26"/>
          <w:szCs w:val="26"/>
          <w:lang w:eastAsia="ar-SA"/>
        </w:rPr>
        <w:t>.</w:t>
      </w:r>
      <w:r w:rsidRPr="00C80521">
        <w:rPr>
          <w:rFonts w:ascii="Times New Roman" w:eastAsia="Calibri" w:hAnsi="Times New Roman" w:cs="Times New Roman"/>
          <w:sz w:val="26"/>
          <w:szCs w:val="26"/>
          <w:lang w:eastAsia="ar-SA"/>
        </w:rPr>
        <w:t xml:space="preserve"> Показатель смертности детей в возрасте  0-17 лет от воздействия внешних причин составил в 2013 году – 31,8  на 100 тыс. детского населения (2012 год -26,2   соответственно). </w:t>
      </w:r>
    </w:p>
    <w:p w:rsidR="00231CD7" w:rsidRDefault="00231CD7" w:rsidP="00A930C7">
      <w:pPr>
        <w:suppressAutoHyphens/>
        <w:spacing w:after="0" w:line="240" w:lineRule="auto"/>
        <w:ind w:firstLine="573"/>
        <w:jc w:val="both"/>
        <w:rPr>
          <w:rFonts w:ascii="Times New Roman" w:eastAsia="Calibri" w:hAnsi="Times New Roman" w:cs="Times New Roman"/>
          <w:sz w:val="26"/>
          <w:szCs w:val="26"/>
          <w:lang w:eastAsia="ar-SA"/>
        </w:rPr>
      </w:pPr>
    </w:p>
    <w:p w:rsidR="009F4F12" w:rsidRPr="00C80521" w:rsidRDefault="009F4F12" w:rsidP="00A930C7">
      <w:pPr>
        <w:suppressAutoHyphens/>
        <w:spacing w:after="0" w:line="240" w:lineRule="auto"/>
        <w:ind w:firstLine="573"/>
        <w:jc w:val="both"/>
        <w:rPr>
          <w:rFonts w:ascii="Times New Roman" w:eastAsia="Calibri" w:hAnsi="Times New Roman" w:cs="Times New Roman"/>
          <w:sz w:val="26"/>
          <w:szCs w:val="26"/>
          <w:lang w:eastAsia="ar-SA"/>
        </w:rPr>
      </w:pPr>
      <w:r>
        <w:rPr>
          <w:noProof/>
          <w:lang w:eastAsia="ru-RU"/>
        </w:rPr>
        <w:lastRenderedPageBreak/>
        <w:drawing>
          <wp:inline distT="0" distB="0" distL="0" distR="0" wp14:anchorId="2DF0C064" wp14:editId="081180E4">
            <wp:extent cx="4572000" cy="27432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31CD7" w:rsidRDefault="00231CD7" w:rsidP="00A930C7">
      <w:pPr>
        <w:suppressAutoHyphens/>
        <w:spacing w:after="0" w:line="240" w:lineRule="auto"/>
        <w:ind w:firstLine="573"/>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proofErr w:type="gramStart"/>
      <w:r w:rsidRPr="00C80521">
        <w:rPr>
          <w:rFonts w:ascii="Times New Roman" w:eastAsia="Calibri" w:hAnsi="Times New Roman" w:cs="Times New Roman"/>
          <w:sz w:val="26"/>
          <w:szCs w:val="26"/>
          <w:lang w:eastAsia="ar-SA"/>
        </w:rPr>
        <w:t xml:space="preserve">Случаи смерти детей  от воздействия внешних причин  в возрасте 0-17 лет обусловлены:   в 2 случаях  от отравлений, в </w:t>
      </w:r>
      <w:r w:rsidR="00A56ED2" w:rsidRPr="00C80521">
        <w:rPr>
          <w:rFonts w:ascii="Times New Roman" w:eastAsia="Calibri" w:hAnsi="Times New Roman" w:cs="Times New Roman"/>
          <w:sz w:val="26"/>
          <w:szCs w:val="26"/>
          <w:lang w:eastAsia="ar-SA"/>
        </w:rPr>
        <w:t>7</w:t>
      </w:r>
      <w:r w:rsidRPr="00C80521">
        <w:rPr>
          <w:rFonts w:ascii="Times New Roman" w:eastAsia="Calibri" w:hAnsi="Times New Roman" w:cs="Times New Roman"/>
          <w:sz w:val="26"/>
          <w:szCs w:val="26"/>
          <w:lang w:eastAsia="ar-SA"/>
        </w:rPr>
        <w:t xml:space="preserve"> случаях – от  травм, полученных в результате дорожно-транспортного  происшествия, от утоплений - в 1</w:t>
      </w:r>
      <w:r w:rsidR="009F4921" w:rsidRPr="00C80521">
        <w:rPr>
          <w:rFonts w:ascii="Times New Roman" w:eastAsia="Calibri" w:hAnsi="Times New Roman" w:cs="Times New Roman"/>
          <w:sz w:val="26"/>
          <w:szCs w:val="26"/>
          <w:lang w:eastAsia="ar-SA"/>
        </w:rPr>
        <w:t>0</w:t>
      </w:r>
      <w:r w:rsidRPr="00C80521">
        <w:rPr>
          <w:rFonts w:ascii="Times New Roman" w:eastAsia="Calibri" w:hAnsi="Times New Roman" w:cs="Times New Roman"/>
          <w:sz w:val="26"/>
          <w:szCs w:val="26"/>
          <w:lang w:eastAsia="ar-SA"/>
        </w:rPr>
        <w:t xml:space="preserve"> случаях,  удушений - в 20  случаях,  самоубийства – </w:t>
      </w:r>
      <w:r w:rsidR="008D722A">
        <w:rPr>
          <w:rFonts w:ascii="Times New Roman" w:eastAsia="Calibri" w:hAnsi="Times New Roman" w:cs="Times New Roman"/>
          <w:sz w:val="26"/>
          <w:szCs w:val="26"/>
          <w:lang w:eastAsia="ar-SA"/>
        </w:rPr>
        <w:t>1</w:t>
      </w:r>
      <w:r w:rsidRPr="00C80521">
        <w:rPr>
          <w:rFonts w:ascii="Times New Roman" w:eastAsia="Calibri" w:hAnsi="Times New Roman" w:cs="Times New Roman"/>
          <w:sz w:val="26"/>
          <w:szCs w:val="26"/>
          <w:lang w:eastAsia="ar-SA"/>
        </w:rPr>
        <w:t>3 случа</w:t>
      </w:r>
      <w:r w:rsidR="008D722A">
        <w:rPr>
          <w:rFonts w:ascii="Times New Roman" w:eastAsia="Calibri" w:hAnsi="Times New Roman" w:cs="Times New Roman"/>
          <w:sz w:val="26"/>
          <w:szCs w:val="26"/>
          <w:lang w:eastAsia="ar-SA"/>
        </w:rPr>
        <w:t>ев</w:t>
      </w:r>
      <w:r w:rsidRPr="00C80521">
        <w:rPr>
          <w:rFonts w:ascii="Times New Roman" w:eastAsia="Calibri" w:hAnsi="Times New Roman" w:cs="Times New Roman"/>
          <w:sz w:val="26"/>
          <w:szCs w:val="26"/>
          <w:lang w:eastAsia="ar-SA"/>
        </w:rPr>
        <w:t>, падения – 1 случай,</w:t>
      </w:r>
      <w:r w:rsidR="008D722A">
        <w:rPr>
          <w:rFonts w:ascii="Times New Roman" w:eastAsia="Calibri" w:hAnsi="Times New Roman" w:cs="Times New Roman"/>
          <w:sz w:val="26"/>
          <w:szCs w:val="26"/>
          <w:lang w:eastAsia="ar-SA"/>
        </w:rPr>
        <w:t xml:space="preserve"> убийства – 1 случай, прочие – 8</w:t>
      </w:r>
      <w:r w:rsidRPr="00C80521">
        <w:rPr>
          <w:rFonts w:ascii="Times New Roman" w:eastAsia="Calibri" w:hAnsi="Times New Roman" w:cs="Times New Roman"/>
          <w:sz w:val="26"/>
          <w:szCs w:val="26"/>
          <w:lang w:eastAsia="ar-SA"/>
        </w:rPr>
        <w:t xml:space="preserve"> случаев.   </w:t>
      </w:r>
      <w:proofErr w:type="gramEnd"/>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Times New Roman" w:hAnsi="Times New Roman" w:cs="Times New Roman"/>
          <w:sz w:val="26"/>
          <w:szCs w:val="26"/>
          <w:lang w:eastAsia="ar-SA"/>
        </w:rPr>
        <w:t>Чувашская Республика является одним из трех регионов Российской Федерации со стабильно низкими показателями младенческой смертности</w:t>
      </w:r>
      <w:r w:rsidR="009F4F12">
        <w:rPr>
          <w:rFonts w:ascii="Times New Roman" w:eastAsia="Times New Roman" w:hAnsi="Times New Roman" w:cs="Times New Roman"/>
          <w:sz w:val="26"/>
          <w:szCs w:val="26"/>
          <w:lang w:eastAsia="ar-SA"/>
        </w:rPr>
        <w:t xml:space="preserve"> (смертности детей первого года жизни)</w:t>
      </w:r>
      <w:r w:rsidRPr="00C80521">
        <w:rPr>
          <w:rFonts w:ascii="Times New Roman" w:eastAsia="Times New Roman" w:hAnsi="Times New Roman" w:cs="Times New Roman"/>
          <w:sz w:val="26"/>
          <w:szCs w:val="26"/>
          <w:lang w:eastAsia="ar-SA"/>
        </w:rPr>
        <w:t xml:space="preserve">. </w:t>
      </w:r>
      <w:r w:rsidRPr="00C80521">
        <w:rPr>
          <w:rFonts w:ascii="Times New Roman" w:eastAsia="Calibri" w:hAnsi="Times New Roman" w:cs="Times New Roman"/>
          <w:sz w:val="26"/>
          <w:szCs w:val="26"/>
          <w:lang w:eastAsia="ar-SA"/>
        </w:rPr>
        <w:t xml:space="preserve">Эффективная реализация программных мероприятий в сфере здравоохранения не первый год позволяет Чувашии удерживать лидирующие позиции по уровню младенческой смертности: в 2013 году второе место в Российской Федерации с показателем 4,8 на 1000 детей, родившихся живыми, после Санкт-Петербурга (4,4 на 1000 детей, родившихся живыми). В Приволжском федеральном округе Чувашия занимает первое ранговое место (ПФО – 7,5).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В структуре младенческой смертности по основным классам болезней за 2013 год лидирующие позиции занимают «внешние» причины смерти – 24,2 </w:t>
      </w:r>
      <w:r w:rsidR="00D65DCF" w:rsidRPr="00C80521">
        <w:rPr>
          <w:rFonts w:ascii="Times New Roman" w:eastAsia="Times New Roman" w:hAnsi="Times New Roman" w:cs="Times New Roman"/>
          <w:sz w:val="26"/>
          <w:szCs w:val="26"/>
          <w:lang w:eastAsia="ar-SA"/>
        </w:rPr>
        <w:t xml:space="preserve">% </w:t>
      </w:r>
      <w:r w:rsidRPr="00C80521">
        <w:rPr>
          <w:rFonts w:ascii="Times New Roman" w:eastAsia="Times New Roman" w:hAnsi="Times New Roman" w:cs="Times New Roman"/>
          <w:sz w:val="26"/>
          <w:szCs w:val="26"/>
          <w:lang w:eastAsia="ar-SA"/>
        </w:rPr>
        <w:t>(в 2011 году – 10,7</w:t>
      </w:r>
      <w:r w:rsidR="00D65DCF" w:rsidRPr="00C80521">
        <w:rPr>
          <w:rFonts w:ascii="Times New Roman" w:eastAsia="Times New Roman" w:hAnsi="Times New Roman" w:cs="Times New Roman"/>
          <w:sz w:val="26"/>
          <w:szCs w:val="26"/>
          <w:lang w:eastAsia="ar-SA"/>
        </w:rPr>
        <w:t xml:space="preserve"> %</w:t>
      </w:r>
      <w:r w:rsidRPr="00C80521">
        <w:rPr>
          <w:rFonts w:ascii="Times New Roman" w:eastAsia="Times New Roman" w:hAnsi="Times New Roman" w:cs="Times New Roman"/>
          <w:sz w:val="26"/>
          <w:szCs w:val="26"/>
          <w:lang w:eastAsia="ar-SA"/>
        </w:rPr>
        <w:t>), врожденные аномалии – 22,7</w:t>
      </w:r>
      <w:r w:rsidR="00D65DCF" w:rsidRPr="00C80521">
        <w:rPr>
          <w:rFonts w:ascii="Times New Roman" w:eastAsia="Times New Roman" w:hAnsi="Times New Roman" w:cs="Times New Roman"/>
          <w:sz w:val="26"/>
          <w:szCs w:val="26"/>
          <w:lang w:eastAsia="ar-SA"/>
        </w:rPr>
        <w:t xml:space="preserve"> %</w:t>
      </w:r>
      <w:r w:rsidRPr="00C80521">
        <w:rPr>
          <w:rFonts w:ascii="Times New Roman" w:eastAsia="Times New Roman" w:hAnsi="Times New Roman" w:cs="Times New Roman"/>
          <w:sz w:val="26"/>
          <w:szCs w:val="26"/>
          <w:lang w:eastAsia="ar-SA"/>
        </w:rPr>
        <w:t xml:space="preserve"> (в 2011 году – 35,8</w:t>
      </w:r>
      <w:r w:rsidR="00D65DCF" w:rsidRPr="00C80521">
        <w:rPr>
          <w:rFonts w:ascii="Times New Roman" w:eastAsia="Times New Roman" w:hAnsi="Times New Roman" w:cs="Times New Roman"/>
          <w:sz w:val="26"/>
          <w:szCs w:val="26"/>
          <w:lang w:eastAsia="ar-SA"/>
        </w:rPr>
        <w:t xml:space="preserve"> %</w:t>
      </w:r>
      <w:r w:rsidRPr="00C80521">
        <w:rPr>
          <w:rFonts w:ascii="Times New Roman" w:eastAsia="Times New Roman" w:hAnsi="Times New Roman" w:cs="Times New Roman"/>
          <w:sz w:val="26"/>
          <w:szCs w:val="26"/>
          <w:lang w:eastAsia="ar-SA"/>
        </w:rPr>
        <w:t>),болезни перинатального периода – 21,6% (в 2011 году – 32,1%), инфекционные заболевания – 14,5</w:t>
      </w:r>
      <w:r w:rsidR="00D65DCF" w:rsidRPr="00C80521">
        <w:rPr>
          <w:rFonts w:ascii="Times New Roman" w:eastAsia="Times New Roman" w:hAnsi="Times New Roman" w:cs="Times New Roman"/>
          <w:sz w:val="26"/>
          <w:szCs w:val="26"/>
          <w:lang w:eastAsia="ar-SA"/>
        </w:rPr>
        <w:t xml:space="preserve"> %</w:t>
      </w:r>
      <w:r w:rsidRPr="00C80521">
        <w:rPr>
          <w:rFonts w:ascii="Times New Roman" w:eastAsia="Times New Roman" w:hAnsi="Times New Roman" w:cs="Times New Roman"/>
          <w:sz w:val="26"/>
          <w:szCs w:val="26"/>
          <w:lang w:eastAsia="ar-SA"/>
        </w:rPr>
        <w:t xml:space="preserve"> (в 2011 году – 9,0</w:t>
      </w:r>
      <w:r w:rsidR="00D65DCF" w:rsidRPr="00C80521">
        <w:rPr>
          <w:rFonts w:ascii="Times New Roman" w:eastAsia="Times New Roman" w:hAnsi="Times New Roman" w:cs="Times New Roman"/>
          <w:sz w:val="26"/>
          <w:szCs w:val="26"/>
          <w:lang w:eastAsia="ar-SA"/>
        </w:rPr>
        <w:t xml:space="preserve"> %</w:t>
      </w:r>
      <w:r w:rsidRPr="00C80521">
        <w:rPr>
          <w:rFonts w:ascii="Times New Roman" w:eastAsia="Times New Roman" w:hAnsi="Times New Roman" w:cs="Times New Roman"/>
          <w:sz w:val="26"/>
          <w:szCs w:val="26"/>
          <w:lang w:eastAsia="ar-SA"/>
        </w:rPr>
        <w:t>).</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В 2013 году случаев материнской смертности не зарегистрировано (в 2011 году – 1 случай).</w:t>
      </w:r>
    </w:p>
    <w:tbl>
      <w:tblPr>
        <w:tblpPr w:leftFromText="180" w:rightFromText="180" w:vertAnchor="text" w:horzAnchor="margin" w:tblpY="309"/>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5"/>
        <w:gridCol w:w="1080"/>
        <w:gridCol w:w="1080"/>
        <w:gridCol w:w="1260"/>
        <w:gridCol w:w="1620"/>
      </w:tblGrid>
      <w:tr w:rsidR="0023346B" w:rsidRPr="00C80521" w:rsidTr="000F3D05">
        <w:trPr>
          <w:trHeight w:val="198"/>
        </w:trPr>
        <w:tc>
          <w:tcPr>
            <w:tcW w:w="4335" w:type="dxa"/>
            <w:vMerge w:val="restart"/>
            <w:shd w:val="clear" w:color="auto" w:fill="auto"/>
            <w:noWrap/>
            <w:vAlign w:val="bottom"/>
          </w:tcPr>
          <w:p w:rsidR="0023346B" w:rsidRPr="00C80521" w:rsidRDefault="0023346B" w:rsidP="00A930C7">
            <w:pPr>
              <w:spacing w:after="0" w:line="240" w:lineRule="auto"/>
              <w:rPr>
                <w:rFonts w:ascii="Times New Roman" w:eastAsia="Times New Roman" w:hAnsi="Times New Roman" w:cs="Times New Roman"/>
                <w:sz w:val="26"/>
                <w:szCs w:val="26"/>
                <w:lang w:eastAsia="ru-RU"/>
              </w:rPr>
            </w:pPr>
          </w:p>
        </w:tc>
        <w:tc>
          <w:tcPr>
            <w:tcW w:w="5040" w:type="dxa"/>
            <w:gridSpan w:val="4"/>
            <w:shd w:val="clear" w:color="auto" w:fill="auto"/>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число умерших детей в возрасте до 1 года  </w:t>
            </w:r>
          </w:p>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1000 </w:t>
            </w:r>
            <w:proofErr w:type="gramStart"/>
            <w:r w:rsidRPr="00C80521">
              <w:rPr>
                <w:rFonts w:ascii="Times New Roman" w:eastAsia="Times New Roman" w:hAnsi="Times New Roman" w:cs="Times New Roman"/>
                <w:sz w:val="26"/>
                <w:szCs w:val="26"/>
                <w:lang w:eastAsia="ru-RU"/>
              </w:rPr>
              <w:t>родившихся</w:t>
            </w:r>
            <w:proofErr w:type="gramEnd"/>
            <w:r w:rsidRPr="00C80521">
              <w:rPr>
                <w:rFonts w:ascii="Times New Roman" w:eastAsia="Times New Roman" w:hAnsi="Times New Roman" w:cs="Times New Roman"/>
                <w:sz w:val="26"/>
                <w:szCs w:val="26"/>
                <w:lang w:eastAsia="ru-RU"/>
              </w:rPr>
              <w:t xml:space="preserve"> живыми </w:t>
            </w:r>
          </w:p>
        </w:tc>
      </w:tr>
      <w:tr w:rsidR="0023346B" w:rsidRPr="00C80521" w:rsidTr="000F3D05">
        <w:trPr>
          <w:trHeight w:val="270"/>
        </w:trPr>
        <w:tc>
          <w:tcPr>
            <w:tcW w:w="4335" w:type="dxa"/>
            <w:vMerge/>
            <w:shd w:val="clear" w:color="auto" w:fill="auto"/>
            <w:noWrap/>
            <w:vAlign w:val="bottom"/>
          </w:tcPr>
          <w:p w:rsidR="0023346B" w:rsidRPr="00C80521" w:rsidRDefault="0023346B" w:rsidP="00A930C7">
            <w:pPr>
              <w:spacing w:after="0" w:line="240" w:lineRule="auto"/>
              <w:rPr>
                <w:rFonts w:ascii="Times New Roman" w:eastAsia="Times New Roman" w:hAnsi="Times New Roman" w:cs="Times New Roman"/>
                <w:sz w:val="26"/>
                <w:szCs w:val="26"/>
                <w:lang w:eastAsia="ru-RU"/>
              </w:rPr>
            </w:pPr>
          </w:p>
        </w:tc>
        <w:tc>
          <w:tcPr>
            <w:tcW w:w="1080" w:type="dxa"/>
            <w:shd w:val="clear" w:color="auto" w:fill="auto"/>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2011</w:t>
            </w:r>
          </w:p>
        </w:tc>
        <w:tc>
          <w:tcPr>
            <w:tcW w:w="1080" w:type="dxa"/>
            <w:shd w:val="clear" w:color="auto" w:fill="auto"/>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2012</w:t>
            </w:r>
          </w:p>
        </w:tc>
        <w:tc>
          <w:tcPr>
            <w:tcW w:w="1260" w:type="dxa"/>
            <w:shd w:val="clear" w:color="auto" w:fill="auto"/>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 план</w:t>
            </w:r>
          </w:p>
        </w:tc>
        <w:tc>
          <w:tcPr>
            <w:tcW w:w="1620" w:type="dxa"/>
            <w:shd w:val="clear" w:color="auto" w:fill="auto"/>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 факт.</w:t>
            </w:r>
          </w:p>
        </w:tc>
      </w:tr>
      <w:tr w:rsidR="0023346B" w:rsidRPr="00C80521" w:rsidTr="000F3D05">
        <w:trPr>
          <w:trHeight w:val="255"/>
        </w:trPr>
        <w:tc>
          <w:tcPr>
            <w:tcW w:w="4335" w:type="dxa"/>
            <w:shd w:val="clear" w:color="auto" w:fill="auto"/>
            <w:noWrap/>
            <w:vAlign w:val="bottom"/>
          </w:tcPr>
          <w:p w:rsidR="0023346B" w:rsidRPr="00C80521" w:rsidRDefault="0023346B"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Российская Федерация</w:t>
            </w:r>
          </w:p>
        </w:tc>
        <w:tc>
          <w:tcPr>
            <w:tcW w:w="108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7,3</w:t>
            </w:r>
          </w:p>
        </w:tc>
        <w:tc>
          <w:tcPr>
            <w:tcW w:w="108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8,7</w:t>
            </w:r>
          </w:p>
        </w:tc>
        <w:tc>
          <w:tcPr>
            <w:tcW w:w="126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c>
          <w:tcPr>
            <w:tcW w:w="162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8,2</w:t>
            </w:r>
          </w:p>
        </w:tc>
      </w:tr>
      <w:tr w:rsidR="0023346B" w:rsidRPr="00C80521" w:rsidTr="000F3D05">
        <w:trPr>
          <w:trHeight w:val="255"/>
        </w:trPr>
        <w:tc>
          <w:tcPr>
            <w:tcW w:w="4335" w:type="dxa"/>
            <w:shd w:val="clear" w:color="auto" w:fill="auto"/>
            <w:noWrap/>
            <w:vAlign w:val="bottom"/>
          </w:tcPr>
          <w:p w:rsidR="0023346B" w:rsidRPr="00C80521" w:rsidRDefault="0023346B"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ПФО</w:t>
            </w:r>
          </w:p>
        </w:tc>
        <w:tc>
          <w:tcPr>
            <w:tcW w:w="108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6,3</w:t>
            </w:r>
          </w:p>
        </w:tc>
        <w:tc>
          <w:tcPr>
            <w:tcW w:w="108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7,7</w:t>
            </w:r>
          </w:p>
        </w:tc>
        <w:tc>
          <w:tcPr>
            <w:tcW w:w="126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c>
          <w:tcPr>
            <w:tcW w:w="162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7,5</w:t>
            </w:r>
          </w:p>
        </w:tc>
      </w:tr>
      <w:tr w:rsidR="0023346B" w:rsidRPr="00C80521" w:rsidTr="000F3D05">
        <w:trPr>
          <w:trHeight w:val="73"/>
        </w:trPr>
        <w:tc>
          <w:tcPr>
            <w:tcW w:w="4335" w:type="dxa"/>
            <w:shd w:val="clear" w:color="auto" w:fill="auto"/>
            <w:noWrap/>
            <w:vAlign w:val="bottom"/>
          </w:tcPr>
          <w:p w:rsidR="0023346B" w:rsidRPr="00C80521" w:rsidRDefault="0023346B"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Чувашия</w:t>
            </w:r>
          </w:p>
        </w:tc>
        <w:tc>
          <w:tcPr>
            <w:tcW w:w="108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3,5</w:t>
            </w:r>
          </w:p>
        </w:tc>
        <w:tc>
          <w:tcPr>
            <w:tcW w:w="108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5,3</w:t>
            </w:r>
          </w:p>
        </w:tc>
        <w:tc>
          <w:tcPr>
            <w:tcW w:w="126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5,2</w:t>
            </w:r>
          </w:p>
        </w:tc>
        <w:tc>
          <w:tcPr>
            <w:tcW w:w="1620" w:type="dxa"/>
            <w:shd w:val="clear" w:color="auto" w:fill="auto"/>
            <w:noWrap/>
            <w:vAlign w:val="bottom"/>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4,8</w:t>
            </w:r>
          </w:p>
        </w:tc>
      </w:tr>
    </w:tbl>
    <w:p w:rsidR="0023346B" w:rsidRPr="00C80521" w:rsidRDefault="0023346B" w:rsidP="00A930C7">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974620" w:rsidRDefault="00974620" w:rsidP="00A930C7">
      <w:pPr>
        <w:suppressAutoHyphens/>
        <w:spacing w:after="0" w:line="240" w:lineRule="auto"/>
        <w:ind w:firstLine="573"/>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Младенческая смертность за 2013 год составила 83 случая. </w:t>
      </w:r>
    </w:p>
    <w:p w:rsidR="008F7A6D" w:rsidRDefault="008F7A6D" w:rsidP="00A930C7">
      <w:pPr>
        <w:spacing w:after="0" w:line="240" w:lineRule="auto"/>
        <w:ind w:firstLine="708"/>
        <w:jc w:val="center"/>
        <w:rPr>
          <w:rFonts w:ascii="Times New Roman" w:eastAsia="Times New Roman" w:hAnsi="Times New Roman" w:cs="Times New Roman"/>
          <w:b/>
          <w:sz w:val="26"/>
          <w:szCs w:val="26"/>
          <w:lang w:eastAsia="ru-RU"/>
        </w:rPr>
      </w:pPr>
    </w:p>
    <w:p w:rsidR="0023346B" w:rsidRPr="00C80521" w:rsidRDefault="0023346B" w:rsidP="00A930C7">
      <w:pPr>
        <w:spacing w:after="0" w:line="240" w:lineRule="auto"/>
        <w:ind w:firstLine="708"/>
        <w:jc w:val="center"/>
        <w:rPr>
          <w:rFonts w:ascii="Times New Roman" w:eastAsia="Times New Roman" w:hAnsi="Times New Roman" w:cs="Times New Roman"/>
          <w:b/>
          <w:sz w:val="26"/>
          <w:szCs w:val="26"/>
          <w:lang w:eastAsia="ru-RU"/>
        </w:rPr>
      </w:pPr>
      <w:r w:rsidRPr="00C80521">
        <w:rPr>
          <w:rFonts w:ascii="Times New Roman" w:eastAsia="Times New Roman" w:hAnsi="Times New Roman" w:cs="Times New Roman"/>
          <w:b/>
          <w:sz w:val="26"/>
          <w:szCs w:val="26"/>
          <w:lang w:eastAsia="ru-RU"/>
        </w:rPr>
        <w:lastRenderedPageBreak/>
        <w:t>Младенческая смертность по муниципальным образованиям</w:t>
      </w:r>
      <w:r w:rsidR="006146C3" w:rsidRPr="00C80521">
        <w:rPr>
          <w:rFonts w:ascii="Times New Roman" w:eastAsia="Times New Roman" w:hAnsi="Times New Roman" w:cs="Times New Roman"/>
          <w:b/>
          <w:sz w:val="26"/>
          <w:szCs w:val="26"/>
          <w:lang w:eastAsia="ru-RU"/>
        </w:rPr>
        <w:t xml:space="preserve"> </w:t>
      </w:r>
    </w:p>
    <w:p w:rsidR="006146C3" w:rsidRDefault="006146C3" w:rsidP="00A930C7">
      <w:pPr>
        <w:spacing w:after="0" w:line="240" w:lineRule="auto"/>
        <w:ind w:firstLine="708"/>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1000 </w:t>
      </w:r>
      <w:proofErr w:type="gramStart"/>
      <w:r w:rsidRPr="00C80521">
        <w:rPr>
          <w:rFonts w:ascii="Times New Roman" w:eastAsia="Times New Roman" w:hAnsi="Times New Roman" w:cs="Times New Roman"/>
          <w:sz w:val="26"/>
          <w:szCs w:val="26"/>
          <w:lang w:eastAsia="ru-RU"/>
        </w:rPr>
        <w:t>родившихся</w:t>
      </w:r>
      <w:proofErr w:type="gramEnd"/>
      <w:r w:rsidRPr="00C80521">
        <w:rPr>
          <w:rFonts w:ascii="Times New Roman" w:eastAsia="Times New Roman" w:hAnsi="Times New Roman" w:cs="Times New Roman"/>
          <w:sz w:val="26"/>
          <w:szCs w:val="26"/>
          <w:lang w:eastAsia="ru-RU"/>
        </w:rPr>
        <w:t xml:space="preserve"> живыми </w:t>
      </w:r>
    </w:p>
    <w:p w:rsidR="00E0739F" w:rsidRPr="00C80521" w:rsidRDefault="00E0739F" w:rsidP="00A930C7">
      <w:pPr>
        <w:spacing w:after="0" w:line="240" w:lineRule="auto"/>
        <w:ind w:firstLine="708"/>
        <w:jc w:val="center"/>
        <w:rPr>
          <w:rFonts w:ascii="Times New Roman" w:eastAsia="Times New Roman" w:hAnsi="Times New Roman" w:cs="Times New Roman"/>
          <w:sz w:val="26"/>
          <w:szCs w:val="26"/>
          <w:lang w:eastAsia="ru-RU"/>
        </w:rPr>
      </w:pP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noProof/>
          <w:sz w:val="26"/>
          <w:szCs w:val="26"/>
          <w:lang w:eastAsia="ru-RU"/>
        </w:rPr>
        <w:drawing>
          <wp:inline distT="0" distB="0" distL="0" distR="0" wp14:anchorId="228A6606" wp14:editId="3278BAB0">
            <wp:extent cx="4465320" cy="3977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5320" cy="3977640"/>
                    </a:xfrm>
                    <a:prstGeom prst="rect">
                      <a:avLst/>
                    </a:prstGeom>
                    <a:noFill/>
                  </pic:spPr>
                </pic:pic>
              </a:graphicData>
            </a:graphic>
          </wp:inline>
        </w:drawing>
      </w:r>
    </w:p>
    <w:p w:rsidR="00E0739F" w:rsidRDefault="00E0739F" w:rsidP="00A930C7">
      <w:pPr>
        <w:suppressAutoHyphens/>
        <w:spacing w:after="0" w:line="240" w:lineRule="auto"/>
        <w:ind w:firstLine="573"/>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Не зарегистрирована младенческая смертность  в </w:t>
      </w:r>
      <w:proofErr w:type="spellStart"/>
      <w:r w:rsidRPr="00C80521">
        <w:rPr>
          <w:rFonts w:ascii="Times New Roman" w:eastAsia="Calibri" w:hAnsi="Times New Roman" w:cs="Times New Roman"/>
          <w:sz w:val="26"/>
          <w:szCs w:val="26"/>
          <w:lang w:eastAsia="ar-SA"/>
        </w:rPr>
        <w:t>Яльчикском</w:t>
      </w:r>
      <w:proofErr w:type="spellEnd"/>
      <w:r w:rsidRPr="00C80521">
        <w:rPr>
          <w:rFonts w:ascii="Times New Roman" w:eastAsia="Calibri" w:hAnsi="Times New Roman" w:cs="Times New Roman"/>
          <w:sz w:val="26"/>
          <w:szCs w:val="26"/>
          <w:lang w:eastAsia="ar-SA"/>
        </w:rPr>
        <w:t xml:space="preserve">, </w:t>
      </w:r>
      <w:proofErr w:type="spellStart"/>
      <w:r w:rsidRPr="00C80521">
        <w:rPr>
          <w:rFonts w:ascii="Times New Roman" w:eastAsia="Calibri" w:hAnsi="Times New Roman" w:cs="Times New Roman"/>
          <w:sz w:val="26"/>
          <w:szCs w:val="26"/>
          <w:lang w:eastAsia="ar-SA"/>
        </w:rPr>
        <w:t>Шумерлинском</w:t>
      </w:r>
      <w:proofErr w:type="spellEnd"/>
      <w:r w:rsidRPr="00C80521">
        <w:rPr>
          <w:rFonts w:ascii="Times New Roman" w:eastAsia="Calibri" w:hAnsi="Times New Roman" w:cs="Times New Roman"/>
          <w:sz w:val="26"/>
          <w:szCs w:val="26"/>
          <w:lang w:eastAsia="ar-SA"/>
        </w:rPr>
        <w:t xml:space="preserve">, </w:t>
      </w:r>
      <w:proofErr w:type="spellStart"/>
      <w:r w:rsidRPr="00C80521">
        <w:rPr>
          <w:rFonts w:ascii="Times New Roman" w:eastAsia="Calibri" w:hAnsi="Times New Roman" w:cs="Times New Roman"/>
          <w:sz w:val="26"/>
          <w:szCs w:val="26"/>
          <w:lang w:eastAsia="ar-SA"/>
        </w:rPr>
        <w:t>Шемуршинском</w:t>
      </w:r>
      <w:proofErr w:type="spellEnd"/>
      <w:r w:rsidRPr="00C80521">
        <w:rPr>
          <w:rFonts w:ascii="Times New Roman" w:eastAsia="Calibri" w:hAnsi="Times New Roman" w:cs="Times New Roman"/>
          <w:sz w:val="26"/>
          <w:szCs w:val="26"/>
          <w:lang w:eastAsia="ar-SA"/>
        </w:rPr>
        <w:t xml:space="preserve">, </w:t>
      </w:r>
      <w:proofErr w:type="spellStart"/>
      <w:r w:rsidRPr="00C80521">
        <w:rPr>
          <w:rFonts w:ascii="Times New Roman" w:eastAsia="Calibri" w:hAnsi="Times New Roman" w:cs="Times New Roman"/>
          <w:sz w:val="26"/>
          <w:szCs w:val="26"/>
          <w:lang w:eastAsia="ar-SA"/>
        </w:rPr>
        <w:t>Красночетайском</w:t>
      </w:r>
      <w:proofErr w:type="spellEnd"/>
      <w:r w:rsidRPr="00C80521">
        <w:rPr>
          <w:rFonts w:ascii="Times New Roman" w:eastAsia="Calibri" w:hAnsi="Times New Roman" w:cs="Times New Roman"/>
          <w:sz w:val="26"/>
          <w:szCs w:val="26"/>
          <w:lang w:eastAsia="ar-SA"/>
        </w:rPr>
        <w:t xml:space="preserve">, Красноармейском, </w:t>
      </w:r>
      <w:proofErr w:type="spellStart"/>
      <w:r w:rsidRPr="00C80521">
        <w:rPr>
          <w:rFonts w:ascii="Times New Roman" w:eastAsia="Calibri" w:hAnsi="Times New Roman" w:cs="Times New Roman"/>
          <w:sz w:val="26"/>
          <w:szCs w:val="26"/>
          <w:lang w:eastAsia="ar-SA"/>
        </w:rPr>
        <w:t>Алатырском</w:t>
      </w:r>
      <w:proofErr w:type="spellEnd"/>
      <w:r w:rsidRPr="00C80521">
        <w:rPr>
          <w:rFonts w:ascii="Times New Roman" w:eastAsia="Calibri" w:hAnsi="Times New Roman" w:cs="Times New Roman"/>
          <w:sz w:val="26"/>
          <w:szCs w:val="26"/>
          <w:lang w:eastAsia="ar-SA"/>
        </w:rPr>
        <w:t xml:space="preserve"> районах. </w:t>
      </w: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 Ниже, чем в среднем уровень младенческой смертности по Чувашской </w:t>
      </w:r>
      <w:r w:rsidR="0020103E" w:rsidRPr="00C80521">
        <w:rPr>
          <w:rFonts w:ascii="Times New Roman" w:eastAsia="Calibri" w:hAnsi="Times New Roman" w:cs="Times New Roman"/>
          <w:sz w:val="26"/>
          <w:szCs w:val="26"/>
          <w:lang w:eastAsia="ar-SA"/>
        </w:rPr>
        <w:t>Р</w:t>
      </w:r>
      <w:r w:rsidRPr="00C80521">
        <w:rPr>
          <w:rFonts w:ascii="Times New Roman" w:eastAsia="Calibri" w:hAnsi="Times New Roman" w:cs="Times New Roman"/>
          <w:sz w:val="26"/>
          <w:szCs w:val="26"/>
          <w:lang w:eastAsia="ar-SA"/>
        </w:rPr>
        <w:t xml:space="preserve">еспублики, отмечен в Цивильском районе (2,0 ‰), г. Алатырь (2,4‰), в </w:t>
      </w:r>
      <w:proofErr w:type="spellStart"/>
      <w:r w:rsidRPr="00C80521">
        <w:rPr>
          <w:rFonts w:ascii="Times New Roman" w:eastAsia="Calibri" w:hAnsi="Times New Roman" w:cs="Times New Roman"/>
          <w:sz w:val="26"/>
          <w:szCs w:val="26"/>
          <w:lang w:eastAsia="ar-SA"/>
        </w:rPr>
        <w:t>Ядринском</w:t>
      </w:r>
      <w:proofErr w:type="spellEnd"/>
      <w:r w:rsidRPr="00C80521">
        <w:rPr>
          <w:rFonts w:ascii="Times New Roman" w:eastAsia="Calibri" w:hAnsi="Times New Roman" w:cs="Times New Roman"/>
          <w:sz w:val="26"/>
          <w:szCs w:val="26"/>
          <w:lang w:eastAsia="ar-SA"/>
        </w:rPr>
        <w:t xml:space="preserve"> районе (2,5 ‰), г. Шумерля (2,6‰),  в </w:t>
      </w:r>
      <w:proofErr w:type="spellStart"/>
      <w:r w:rsidRPr="00C80521">
        <w:rPr>
          <w:rFonts w:ascii="Times New Roman" w:eastAsia="Calibri" w:hAnsi="Times New Roman" w:cs="Times New Roman"/>
          <w:sz w:val="26"/>
          <w:szCs w:val="26"/>
          <w:lang w:eastAsia="ar-SA"/>
        </w:rPr>
        <w:t>Урмарском</w:t>
      </w:r>
      <w:proofErr w:type="spellEnd"/>
      <w:r w:rsidRPr="00C80521">
        <w:rPr>
          <w:rFonts w:ascii="Times New Roman" w:eastAsia="Calibri" w:hAnsi="Times New Roman" w:cs="Times New Roman"/>
          <w:sz w:val="26"/>
          <w:szCs w:val="26"/>
          <w:lang w:eastAsia="ar-SA"/>
        </w:rPr>
        <w:t xml:space="preserve"> районе (2,7‰), в </w:t>
      </w:r>
      <w:proofErr w:type="spellStart"/>
      <w:r w:rsidRPr="00C80521">
        <w:rPr>
          <w:rFonts w:ascii="Times New Roman" w:eastAsia="Calibri" w:hAnsi="Times New Roman" w:cs="Times New Roman"/>
          <w:sz w:val="26"/>
          <w:szCs w:val="26"/>
          <w:lang w:eastAsia="ar-SA"/>
        </w:rPr>
        <w:t>Аликовском</w:t>
      </w:r>
      <w:proofErr w:type="spellEnd"/>
      <w:r w:rsidRPr="00C80521">
        <w:rPr>
          <w:rFonts w:ascii="Times New Roman" w:eastAsia="Calibri" w:hAnsi="Times New Roman" w:cs="Times New Roman"/>
          <w:sz w:val="26"/>
          <w:szCs w:val="26"/>
          <w:lang w:eastAsia="ar-SA"/>
        </w:rPr>
        <w:t xml:space="preserve"> районе (3,5 ‰), в </w:t>
      </w:r>
      <w:proofErr w:type="spellStart"/>
      <w:r w:rsidRPr="00C80521">
        <w:rPr>
          <w:rFonts w:ascii="Times New Roman" w:eastAsia="Calibri" w:hAnsi="Times New Roman" w:cs="Times New Roman"/>
          <w:sz w:val="26"/>
          <w:szCs w:val="26"/>
          <w:lang w:eastAsia="ar-SA"/>
        </w:rPr>
        <w:t>Янтиковском</w:t>
      </w:r>
      <w:proofErr w:type="spellEnd"/>
      <w:r w:rsidRPr="00C80521">
        <w:rPr>
          <w:rFonts w:ascii="Times New Roman" w:eastAsia="Calibri" w:hAnsi="Times New Roman" w:cs="Times New Roman"/>
          <w:sz w:val="26"/>
          <w:szCs w:val="26"/>
          <w:lang w:eastAsia="ar-SA"/>
        </w:rPr>
        <w:t xml:space="preserve"> районе (4,3 ‰),  в городах Новочебоксарск (4,3‰),  Чебоксары  (4,3‰).</w:t>
      </w:r>
    </w:p>
    <w:p w:rsidR="0023346B"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Выше, чем в среднем по Чувашской Республике  уровень младенческой смертности в </w:t>
      </w:r>
      <w:proofErr w:type="spellStart"/>
      <w:r w:rsidRPr="00C80521">
        <w:rPr>
          <w:rFonts w:ascii="Times New Roman" w:eastAsia="Calibri" w:hAnsi="Times New Roman" w:cs="Times New Roman"/>
          <w:sz w:val="26"/>
          <w:szCs w:val="26"/>
          <w:lang w:eastAsia="ar-SA"/>
        </w:rPr>
        <w:t>Моргаушском</w:t>
      </w:r>
      <w:proofErr w:type="spellEnd"/>
      <w:r w:rsidRPr="00C80521">
        <w:rPr>
          <w:rFonts w:ascii="Times New Roman" w:eastAsia="Calibri" w:hAnsi="Times New Roman" w:cs="Times New Roman"/>
          <w:sz w:val="26"/>
          <w:szCs w:val="26"/>
          <w:lang w:eastAsia="ar-SA"/>
        </w:rPr>
        <w:t xml:space="preserve"> районе (15,7 ‰), Козловском районе (12,3 ‰), </w:t>
      </w:r>
      <w:proofErr w:type="spellStart"/>
      <w:r w:rsidRPr="00C80521">
        <w:rPr>
          <w:rFonts w:ascii="Times New Roman" w:eastAsia="Calibri" w:hAnsi="Times New Roman" w:cs="Times New Roman"/>
          <w:sz w:val="26"/>
          <w:szCs w:val="26"/>
          <w:lang w:eastAsia="ar-SA"/>
        </w:rPr>
        <w:t>Марпосадском</w:t>
      </w:r>
      <w:proofErr w:type="spellEnd"/>
      <w:r w:rsidRPr="00C80521">
        <w:rPr>
          <w:rFonts w:ascii="Times New Roman" w:eastAsia="Calibri" w:hAnsi="Times New Roman" w:cs="Times New Roman"/>
          <w:sz w:val="26"/>
          <w:szCs w:val="26"/>
          <w:lang w:eastAsia="ar-SA"/>
        </w:rPr>
        <w:t xml:space="preserve"> районе (9,1‰), </w:t>
      </w:r>
      <w:proofErr w:type="spellStart"/>
      <w:r w:rsidRPr="00C80521">
        <w:rPr>
          <w:rFonts w:ascii="Times New Roman" w:eastAsia="Calibri" w:hAnsi="Times New Roman" w:cs="Times New Roman"/>
          <w:sz w:val="26"/>
          <w:szCs w:val="26"/>
          <w:lang w:eastAsia="ar-SA"/>
        </w:rPr>
        <w:t>Ибресинском</w:t>
      </w:r>
      <w:proofErr w:type="spellEnd"/>
      <w:r w:rsidRPr="00C80521">
        <w:rPr>
          <w:rFonts w:ascii="Times New Roman" w:eastAsia="Calibri" w:hAnsi="Times New Roman" w:cs="Times New Roman"/>
          <w:sz w:val="26"/>
          <w:szCs w:val="26"/>
          <w:lang w:eastAsia="ar-SA"/>
        </w:rPr>
        <w:t xml:space="preserve"> районе (8,1‰), </w:t>
      </w:r>
      <w:proofErr w:type="spellStart"/>
      <w:r w:rsidRPr="00C80521">
        <w:rPr>
          <w:rFonts w:ascii="Times New Roman" w:eastAsia="Calibri" w:hAnsi="Times New Roman" w:cs="Times New Roman"/>
          <w:sz w:val="26"/>
          <w:szCs w:val="26"/>
          <w:lang w:eastAsia="ar-SA"/>
        </w:rPr>
        <w:t>Вурнарском</w:t>
      </w:r>
      <w:proofErr w:type="spellEnd"/>
      <w:r w:rsidRPr="00C80521">
        <w:rPr>
          <w:rFonts w:ascii="Times New Roman" w:eastAsia="Calibri" w:hAnsi="Times New Roman" w:cs="Times New Roman"/>
          <w:sz w:val="26"/>
          <w:szCs w:val="26"/>
          <w:lang w:eastAsia="ar-SA"/>
        </w:rPr>
        <w:t xml:space="preserve"> районе (8,1‰), Порецком районе  (7,4‰), </w:t>
      </w:r>
      <w:proofErr w:type="spellStart"/>
      <w:r w:rsidRPr="00C80521">
        <w:rPr>
          <w:rFonts w:ascii="Times New Roman" w:eastAsia="Calibri" w:hAnsi="Times New Roman" w:cs="Times New Roman"/>
          <w:sz w:val="26"/>
          <w:szCs w:val="26"/>
          <w:lang w:eastAsia="ar-SA"/>
        </w:rPr>
        <w:t>Канашском</w:t>
      </w:r>
      <w:proofErr w:type="spellEnd"/>
      <w:r w:rsidRPr="00C80521">
        <w:rPr>
          <w:rFonts w:ascii="Times New Roman" w:eastAsia="Calibri" w:hAnsi="Times New Roman" w:cs="Times New Roman"/>
          <w:sz w:val="26"/>
          <w:szCs w:val="26"/>
          <w:lang w:eastAsia="ar-SA"/>
        </w:rPr>
        <w:t xml:space="preserve"> районе (6,5‰), </w:t>
      </w:r>
      <w:proofErr w:type="spellStart"/>
      <w:r w:rsidRPr="00C80521">
        <w:rPr>
          <w:rFonts w:ascii="Times New Roman" w:eastAsia="Calibri" w:hAnsi="Times New Roman" w:cs="Times New Roman"/>
          <w:sz w:val="26"/>
          <w:szCs w:val="26"/>
          <w:lang w:eastAsia="ar-SA"/>
        </w:rPr>
        <w:t>г</w:t>
      </w:r>
      <w:proofErr w:type="gramStart"/>
      <w:r w:rsidRPr="00C80521">
        <w:rPr>
          <w:rFonts w:ascii="Times New Roman" w:eastAsia="Calibri" w:hAnsi="Times New Roman" w:cs="Times New Roman"/>
          <w:sz w:val="26"/>
          <w:szCs w:val="26"/>
          <w:lang w:eastAsia="ar-SA"/>
        </w:rPr>
        <w:t>.К</w:t>
      </w:r>
      <w:proofErr w:type="gramEnd"/>
      <w:r w:rsidRPr="00C80521">
        <w:rPr>
          <w:rFonts w:ascii="Times New Roman" w:eastAsia="Calibri" w:hAnsi="Times New Roman" w:cs="Times New Roman"/>
          <w:sz w:val="26"/>
          <w:szCs w:val="26"/>
          <w:lang w:eastAsia="ar-SA"/>
        </w:rPr>
        <w:t>анаш</w:t>
      </w:r>
      <w:proofErr w:type="spellEnd"/>
      <w:r w:rsidRPr="00C80521">
        <w:rPr>
          <w:rFonts w:ascii="Times New Roman" w:eastAsia="Calibri" w:hAnsi="Times New Roman" w:cs="Times New Roman"/>
          <w:sz w:val="26"/>
          <w:szCs w:val="26"/>
          <w:lang w:eastAsia="ar-SA"/>
        </w:rPr>
        <w:t xml:space="preserve"> (6,2‰), Чебоксарском районе (5,6‰), Комсомольском районе (5,3 ‰), </w:t>
      </w:r>
      <w:proofErr w:type="spellStart"/>
      <w:r w:rsidRPr="00C80521">
        <w:rPr>
          <w:rFonts w:ascii="Times New Roman" w:eastAsia="Calibri" w:hAnsi="Times New Roman" w:cs="Times New Roman"/>
          <w:sz w:val="26"/>
          <w:szCs w:val="26"/>
          <w:lang w:eastAsia="ar-SA"/>
        </w:rPr>
        <w:t>Батыревском</w:t>
      </w:r>
      <w:proofErr w:type="spellEnd"/>
      <w:r w:rsidRPr="00C80521">
        <w:rPr>
          <w:rFonts w:ascii="Times New Roman" w:eastAsia="Calibri" w:hAnsi="Times New Roman" w:cs="Times New Roman"/>
          <w:sz w:val="26"/>
          <w:szCs w:val="26"/>
          <w:lang w:eastAsia="ar-SA"/>
        </w:rPr>
        <w:t xml:space="preserve"> районе (5,2 ‰). </w:t>
      </w:r>
    </w:p>
    <w:p w:rsidR="008F7A6D" w:rsidRPr="00C80521" w:rsidRDefault="008F7A6D" w:rsidP="00A930C7">
      <w:pPr>
        <w:suppressAutoHyphens/>
        <w:spacing w:after="0" w:line="240" w:lineRule="auto"/>
        <w:ind w:firstLine="573"/>
        <w:jc w:val="both"/>
        <w:rPr>
          <w:rFonts w:ascii="Times New Roman" w:eastAsia="Calibri" w:hAnsi="Times New Roman" w:cs="Times New Roman"/>
          <w:sz w:val="26"/>
          <w:szCs w:val="26"/>
          <w:lang w:eastAsia="ar-SA"/>
        </w:rPr>
      </w:pPr>
    </w:p>
    <w:p w:rsidR="0023346B" w:rsidRPr="00C80521" w:rsidRDefault="0020103E" w:rsidP="00A930C7">
      <w:pPr>
        <w:suppressAutoHyphens/>
        <w:spacing w:after="0" w:line="240" w:lineRule="auto"/>
        <w:ind w:firstLine="572"/>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В </w:t>
      </w:r>
      <w:r w:rsidR="0023346B" w:rsidRPr="00C80521">
        <w:rPr>
          <w:rFonts w:ascii="Times New Roman" w:eastAsia="Times New Roman" w:hAnsi="Times New Roman" w:cs="Times New Roman"/>
          <w:sz w:val="26"/>
          <w:szCs w:val="26"/>
          <w:lang w:eastAsia="ar-SA"/>
        </w:rPr>
        <w:t xml:space="preserve">структуре смерти новорожденных детей преобладают внешние причины, врожденные пороки развития плода, заболевания,  связанные со здоровьем матери, патологическим течением беременности и родов. Значительное влияние оказывают социальные факторы, </w:t>
      </w:r>
      <w:r w:rsidR="009F4F12">
        <w:rPr>
          <w:rFonts w:ascii="Times New Roman" w:eastAsia="Times New Roman" w:hAnsi="Times New Roman" w:cs="Times New Roman"/>
          <w:sz w:val="26"/>
          <w:szCs w:val="26"/>
          <w:lang w:eastAsia="ar-SA"/>
        </w:rPr>
        <w:t>ненадлежащий</w:t>
      </w:r>
      <w:r w:rsidR="0023346B" w:rsidRPr="00C80521">
        <w:rPr>
          <w:rFonts w:ascii="Times New Roman" w:eastAsia="Times New Roman" w:hAnsi="Times New Roman" w:cs="Times New Roman"/>
          <w:sz w:val="26"/>
          <w:szCs w:val="26"/>
          <w:lang w:eastAsia="ar-SA"/>
        </w:rPr>
        <w:t xml:space="preserve"> уход</w:t>
      </w:r>
      <w:r w:rsidR="009F4F12">
        <w:rPr>
          <w:rFonts w:ascii="Times New Roman" w:eastAsia="Times New Roman" w:hAnsi="Times New Roman" w:cs="Times New Roman"/>
          <w:sz w:val="26"/>
          <w:szCs w:val="26"/>
          <w:lang w:eastAsia="ar-SA"/>
        </w:rPr>
        <w:t xml:space="preserve"> </w:t>
      </w:r>
      <w:r w:rsidR="0023346B" w:rsidRPr="00C80521">
        <w:rPr>
          <w:rFonts w:ascii="Times New Roman" w:eastAsia="Times New Roman" w:hAnsi="Times New Roman" w:cs="Times New Roman"/>
          <w:sz w:val="26"/>
          <w:szCs w:val="26"/>
          <w:lang w:eastAsia="ar-SA"/>
        </w:rPr>
        <w:t>со стороны родителей.</w:t>
      </w:r>
    </w:p>
    <w:p w:rsidR="0020103E" w:rsidRDefault="0020103E" w:rsidP="00A930C7">
      <w:pPr>
        <w:spacing w:after="0" w:line="240" w:lineRule="auto"/>
        <w:ind w:firstLine="708"/>
        <w:jc w:val="both"/>
        <w:rPr>
          <w:rFonts w:ascii="Times New Roman" w:eastAsia="Times New Roman" w:hAnsi="Times New Roman" w:cs="Times New Roman"/>
          <w:sz w:val="26"/>
          <w:szCs w:val="26"/>
          <w:lang w:eastAsia="ru-RU"/>
        </w:rPr>
      </w:pPr>
    </w:p>
    <w:p w:rsidR="00E0739F" w:rsidRDefault="00E0739F" w:rsidP="00A930C7">
      <w:pPr>
        <w:spacing w:after="0" w:line="240" w:lineRule="auto"/>
        <w:ind w:firstLine="708"/>
        <w:jc w:val="both"/>
        <w:rPr>
          <w:rFonts w:ascii="Times New Roman" w:eastAsia="Times New Roman" w:hAnsi="Times New Roman" w:cs="Times New Roman"/>
          <w:sz w:val="26"/>
          <w:szCs w:val="26"/>
          <w:lang w:eastAsia="ru-RU"/>
        </w:rPr>
      </w:pPr>
    </w:p>
    <w:p w:rsidR="00142B7A" w:rsidRDefault="00142B7A" w:rsidP="00A930C7">
      <w:pPr>
        <w:spacing w:after="0" w:line="240" w:lineRule="auto"/>
        <w:ind w:firstLine="708"/>
        <w:jc w:val="both"/>
        <w:rPr>
          <w:rFonts w:ascii="Times New Roman" w:eastAsia="Times New Roman" w:hAnsi="Times New Roman" w:cs="Times New Roman"/>
          <w:sz w:val="26"/>
          <w:szCs w:val="26"/>
          <w:lang w:eastAsia="ru-RU"/>
        </w:rPr>
      </w:pPr>
    </w:p>
    <w:p w:rsidR="00142B7A" w:rsidRDefault="00142B7A" w:rsidP="00A930C7">
      <w:pPr>
        <w:spacing w:after="0" w:line="240" w:lineRule="auto"/>
        <w:ind w:firstLine="708"/>
        <w:jc w:val="both"/>
        <w:rPr>
          <w:rFonts w:ascii="Times New Roman" w:eastAsia="Times New Roman" w:hAnsi="Times New Roman" w:cs="Times New Roman"/>
          <w:sz w:val="26"/>
          <w:szCs w:val="26"/>
          <w:lang w:eastAsia="ru-RU"/>
        </w:rPr>
      </w:pP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lastRenderedPageBreak/>
        <w:t xml:space="preserve">Статистическая информация  по смертности детского населения </w:t>
      </w:r>
      <w:r w:rsidR="004360E8" w:rsidRPr="00C80521">
        <w:rPr>
          <w:rFonts w:ascii="Times New Roman" w:eastAsia="Times New Roman" w:hAnsi="Times New Roman" w:cs="Times New Roman"/>
          <w:sz w:val="26"/>
          <w:szCs w:val="26"/>
          <w:lang w:eastAsia="ru-RU"/>
        </w:rPr>
        <w:t>за 2013 год</w:t>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3561"/>
        <w:gridCol w:w="1046"/>
        <w:gridCol w:w="1053"/>
        <w:gridCol w:w="820"/>
        <w:gridCol w:w="1260"/>
        <w:gridCol w:w="1080"/>
      </w:tblGrid>
      <w:tr w:rsidR="0023346B" w:rsidRPr="00C80521" w:rsidTr="000F3D05">
        <w:tc>
          <w:tcPr>
            <w:tcW w:w="828" w:type="dxa"/>
            <w:vMerge w:val="restart"/>
          </w:tcPr>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p>
        </w:tc>
        <w:tc>
          <w:tcPr>
            <w:tcW w:w="3561" w:type="dxa"/>
            <w:vMerge w:val="restart"/>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Наименование муниципальных образований</w:t>
            </w:r>
          </w:p>
        </w:tc>
        <w:tc>
          <w:tcPr>
            <w:tcW w:w="2099" w:type="dxa"/>
            <w:gridSpan w:val="2"/>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Младенческая смертность</w:t>
            </w:r>
            <w:r w:rsidR="00891165">
              <w:rPr>
                <w:rFonts w:ascii="Times New Roman" w:eastAsia="Times New Roman" w:hAnsi="Times New Roman" w:cs="Times New Roman"/>
                <w:sz w:val="26"/>
                <w:szCs w:val="26"/>
                <w:lang w:eastAsia="ru-RU"/>
              </w:rPr>
              <w:br/>
              <w:t>(0-1 г.)</w:t>
            </w:r>
          </w:p>
        </w:tc>
        <w:tc>
          <w:tcPr>
            <w:tcW w:w="3160" w:type="dxa"/>
            <w:gridSpan w:val="3"/>
            <w:vAlign w:val="center"/>
          </w:tcPr>
          <w:p w:rsidR="0023346B"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Детская смертность</w:t>
            </w:r>
          </w:p>
          <w:p w:rsidR="00891165" w:rsidRPr="00C80521" w:rsidRDefault="00891165" w:rsidP="00A930C7">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(0-17 лет)</w:t>
            </w:r>
          </w:p>
        </w:tc>
      </w:tr>
      <w:tr w:rsidR="0023346B" w:rsidRPr="00C80521" w:rsidTr="000F3D05">
        <w:tc>
          <w:tcPr>
            <w:tcW w:w="828" w:type="dxa"/>
            <w:vMerge/>
          </w:tcPr>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p>
        </w:tc>
        <w:tc>
          <w:tcPr>
            <w:tcW w:w="3561" w:type="dxa"/>
            <w:vMerge/>
          </w:tcPr>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p>
        </w:tc>
        <w:tc>
          <w:tcPr>
            <w:tcW w:w="1046"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Абс</w:t>
            </w:r>
            <w:proofErr w:type="spellEnd"/>
            <w:r w:rsidRPr="00C80521">
              <w:rPr>
                <w:rFonts w:ascii="Times New Roman" w:eastAsia="Times New Roman" w:hAnsi="Times New Roman" w:cs="Times New Roman"/>
                <w:color w:val="000000"/>
                <w:sz w:val="26"/>
                <w:szCs w:val="26"/>
                <w:lang w:eastAsia="ru-RU"/>
              </w:rPr>
              <w:t xml:space="preserve">. Число </w:t>
            </w:r>
          </w:p>
        </w:tc>
        <w:tc>
          <w:tcPr>
            <w:tcW w:w="1053"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На 1000 </w:t>
            </w:r>
            <w:proofErr w:type="spellStart"/>
            <w:proofErr w:type="gramStart"/>
            <w:r w:rsidRPr="00C80521">
              <w:rPr>
                <w:rFonts w:ascii="Times New Roman" w:eastAsia="Times New Roman" w:hAnsi="Times New Roman" w:cs="Times New Roman"/>
                <w:color w:val="000000"/>
                <w:sz w:val="26"/>
                <w:szCs w:val="26"/>
                <w:lang w:eastAsia="ru-RU"/>
              </w:rPr>
              <w:t>новорож</w:t>
            </w:r>
            <w:proofErr w:type="spellEnd"/>
            <w:r w:rsidRPr="00C80521">
              <w:rPr>
                <w:rFonts w:ascii="Times New Roman" w:eastAsia="Times New Roman" w:hAnsi="Times New Roman" w:cs="Times New Roman"/>
                <w:color w:val="000000"/>
                <w:sz w:val="26"/>
                <w:szCs w:val="26"/>
                <w:lang w:eastAsia="ru-RU"/>
              </w:rPr>
              <w:t>-денных</w:t>
            </w:r>
            <w:proofErr w:type="gramEnd"/>
            <w:r w:rsidRPr="00C80521">
              <w:rPr>
                <w:rFonts w:ascii="Times New Roman" w:eastAsia="Times New Roman" w:hAnsi="Times New Roman" w:cs="Times New Roman"/>
                <w:color w:val="000000"/>
                <w:sz w:val="26"/>
                <w:szCs w:val="26"/>
                <w:lang w:eastAsia="ru-RU"/>
              </w:rPr>
              <w:t xml:space="preserve"> </w:t>
            </w:r>
          </w:p>
        </w:tc>
        <w:tc>
          <w:tcPr>
            <w:tcW w:w="820"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Абс</w:t>
            </w:r>
            <w:proofErr w:type="spellEnd"/>
            <w:r w:rsidRPr="00C80521">
              <w:rPr>
                <w:rFonts w:ascii="Times New Roman" w:eastAsia="Times New Roman" w:hAnsi="Times New Roman" w:cs="Times New Roman"/>
                <w:color w:val="000000"/>
                <w:sz w:val="26"/>
                <w:szCs w:val="26"/>
                <w:lang w:eastAsia="ru-RU"/>
              </w:rPr>
              <w:t xml:space="preserve">. Число </w:t>
            </w:r>
          </w:p>
        </w:tc>
        <w:tc>
          <w:tcPr>
            <w:tcW w:w="1260"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На 100 тысяч детского населения </w:t>
            </w:r>
          </w:p>
        </w:tc>
        <w:tc>
          <w:tcPr>
            <w:tcW w:w="1080" w:type="dxa"/>
          </w:tcPr>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На 1000 детского населения </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Алатырский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0</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0</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0</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Аликовский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3,5</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79,3</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0,79</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Батыревский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5,2</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59,7</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0,60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Вурнарский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8,1</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119,1</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1,19</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Ибресинский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8,1</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89,7</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0,90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6</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Канашский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6,5</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10</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125,1</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1,25</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Козловский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12,3</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77,5</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0,78</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Комсомольский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5,3</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52,2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0,52</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Красноармейский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96,2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0,96</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10</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Красночетайский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32,5</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0,33</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Марпосадский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9,1</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111,45</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1,11</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Моргаушский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15,7</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170,62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1,71</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13</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Порецкий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7,4</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47,6</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0,48</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Урмарский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2,7</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40,3</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0,40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Цивильский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44,4</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0,44</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16</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Чебоксарский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5,6</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98,2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0,98</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Шемуршинский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18</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Шумерлинский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19</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Ядринский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2,5</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34,8</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0,35</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proofErr w:type="spellStart"/>
            <w:r w:rsidRPr="00C80521">
              <w:rPr>
                <w:rFonts w:ascii="Times New Roman" w:eastAsia="Times New Roman" w:hAnsi="Times New Roman" w:cs="Times New Roman"/>
                <w:color w:val="000000"/>
                <w:sz w:val="26"/>
                <w:szCs w:val="26"/>
                <w:lang w:eastAsia="ru-RU"/>
              </w:rPr>
              <w:t>Яльчикский</w:t>
            </w:r>
            <w:proofErr w:type="spellEnd"/>
            <w:r w:rsidRPr="00C80521">
              <w:rPr>
                <w:rFonts w:ascii="Times New Roman" w:eastAsia="Times New Roman" w:hAnsi="Times New Roman" w:cs="Times New Roman"/>
                <w:color w:val="000000"/>
                <w:sz w:val="26"/>
                <w:szCs w:val="26"/>
                <w:lang w:eastAsia="ru-RU"/>
              </w:rPr>
              <w:t xml:space="preserve">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51,2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0,51</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21</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Янтиковский район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4,3</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29,9</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0,30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22</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г. Канаш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6,2</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89,1</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0,89</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23</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г. Новочебоксарск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4,3</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53,2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0,53</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24</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г. Алатырь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2,4</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49,8</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0,50</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25</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г. Шумерля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2,6</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35,2</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0,35</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26</w:t>
            </w: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г. Чебоксары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29</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4,3</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49</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54,7</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0,55</w:t>
            </w:r>
          </w:p>
        </w:tc>
      </w:tr>
      <w:tr w:rsidR="0023346B" w:rsidRPr="00C80521" w:rsidTr="000F3D05">
        <w:tc>
          <w:tcPr>
            <w:tcW w:w="828" w:type="dxa"/>
            <w:vAlign w:val="bottom"/>
          </w:tcPr>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p>
        </w:tc>
        <w:tc>
          <w:tcPr>
            <w:tcW w:w="3561" w:type="dxa"/>
            <w:vAlign w:val="center"/>
          </w:tcPr>
          <w:p w:rsidR="0023346B" w:rsidRPr="00C80521" w:rsidRDefault="0023346B" w:rsidP="00A930C7">
            <w:pPr>
              <w:spacing w:after="0" w:line="240" w:lineRule="auto"/>
              <w:rPr>
                <w:rFonts w:ascii="Times New Roman" w:eastAsia="Times New Roman" w:hAnsi="Times New Roman" w:cs="Times New Roman"/>
                <w:color w:val="000000"/>
                <w:sz w:val="26"/>
                <w:szCs w:val="26"/>
                <w:lang w:eastAsia="ru-RU"/>
              </w:rPr>
            </w:pPr>
            <w:r w:rsidRPr="00C80521">
              <w:rPr>
                <w:rFonts w:ascii="Times New Roman" w:eastAsia="Times New Roman" w:hAnsi="Times New Roman" w:cs="Times New Roman"/>
                <w:color w:val="000000"/>
                <w:sz w:val="26"/>
                <w:szCs w:val="26"/>
                <w:lang w:eastAsia="ru-RU"/>
              </w:rPr>
              <w:t xml:space="preserve">Иногородние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4</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tc>
      </w:tr>
      <w:tr w:rsidR="0023346B" w:rsidRPr="00C80521" w:rsidTr="000F3D05">
        <w:tc>
          <w:tcPr>
            <w:tcW w:w="828" w:type="dxa"/>
            <w:vAlign w:val="center"/>
          </w:tcPr>
          <w:p w:rsidR="0023346B" w:rsidRPr="00C80521" w:rsidRDefault="0023346B" w:rsidP="00A930C7">
            <w:pPr>
              <w:spacing w:after="0" w:line="240" w:lineRule="auto"/>
              <w:rPr>
                <w:rFonts w:ascii="Times New Roman" w:eastAsia="Times New Roman" w:hAnsi="Times New Roman" w:cs="Times New Roman"/>
                <w:b/>
                <w:bCs/>
                <w:sz w:val="26"/>
                <w:szCs w:val="26"/>
                <w:lang w:eastAsia="ru-RU"/>
              </w:rPr>
            </w:pPr>
          </w:p>
        </w:tc>
        <w:tc>
          <w:tcPr>
            <w:tcW w:w="3561" w:type="dxa"/>
            <w:vAlign w:val="center"/>
          </w:tcPr>
          <w:p w:rsidR="0023346B" w:rsidRPr="00C80521" w:rsidRDefault="0023346B" w:rsidP="005D7C79">
            <w:pPr>
              <w:spacing w:after="0" w:line="240" w:lineRule="auto"/>
              <w:rPr>
                <w:rFonts w:ascii="Times New Roman" w:eastAsia="Times New Roman" w:hAnsi="Times New Roman" w:cs="Times New Roman"/>
                <w:b/>
                <w:bCs/>
                <w:sz w:val="26"/>
                <w:szCs w:val="26"/>
                <w:lang w:eastAsia="ru-RU"/>
              </w:rPr>
            </w:pPr>
            <w:r w:rsidRPr="00C80521">
              <w:rPr>
                <w:rFonts w:ascii="Times New Roman" w:eastAsia="Times New Roman" w:hAnsi="Times New Roman" w:cs="Times New Roman"/>
                <w:b/>
                <w:bCs/>
                <w:sz w:val="26"/>
                <w:szCs w:val="26"/>
                <w:lang w:eastAsia="ru-RU"/>
              </w:rPr>
              <w:t xml:space="preserve">Итого </w:t>
            </w:r>
            <w:r w:rsidR="00583222" w:rsidRPr="00C80521">
              <w:rPr>
                <w:rFonts w:ascii="Times New Roman" w:eastAsia="Times New Roman" w:hAnsi="Times New Roman" w:cs="Times New Roman"/>
                <w:b/>
                <w:bCs/>
                <w:sz w:val="26"/>
                <w:szCs w:val="26"/>
                <w:lang w:eastAsia="ru-RU"/>
              </w:rPr>
              <w:t xml:space="preserve">по Чувашской Республике </w:t>
            </w:r>
          </w:p>
        </w:tc>
        <w:tc>
          <w:tcPr>
            <w:tcW w:w="1046" w:type="dxa"/>
            <w:vAlign w:val="center"/>
          </w:tcPr>
          <w:p w:rsidR="0023346B" w:rsidRPr="00C80521" w:rsidRDefault="0023346B" w:rsidP="00A930C7">
            <w:pPr>
              <w:spacing w:after="0" w:line="240" w:lineRule="auto"/>
              <w:jc w:val="center"/>
              <w:rPr>
                <w:rFonts w:ascii="Times New Roman" w:eastAsia="Times New Roman" w:hAnsi="Times New Roman" w:cs="Times New Roman"/>
                <w:b/>
                <w:bCs/>
                <w:sz w:val="26"/>
                <w:szCs w:val="26"/>
                <w:lang w:eastAsia="ru-RU"/>
              </w:rPr>
            </w:pPr>
            <w:r w:rsidRPr="00C80521">
              <w:rPr>
                <w:rFonts w:ascii="Times New Roman" w:eastAsia="Times New Roman" w:hAnsi="Times New Roman" w:cs="Times New Roman"/>
                <w:b/>
                <w:bCs/>
                <w:sz w:val="26"/>
                <w:szCs w:val="26"/>
                <w:lang w:eastAsia="ru-RU"/>
              </w:rPr>
              <w:t>83</w:t>
            </w:r>
          </w:p>
        </w:tc>
        <w:tc>
          <w:tcPr>
            <w:tcW w:w="1053" w:type="dxa"/>
            <w:vAlign w:val="center"/>
          </w:tcPr>
          <w:p w:rsidR="0023346B" w:rsidRPr="00C80521" w:rsidRDefault="0023346B" w:rsidP="00A930C7">
            <w:pPr>
              <w:spacing w:after="0" w:line="240" w:lineRule="auto"/>
              <w:jc w:val="center"/>
              <w:rPr>
                <w:rFonts w:ascii="Times New Roman" w:eastAsia="Times New Roman" w:hAnsi="Times New Roman" w:cs="Times New Roman"/>
                <w:b/>
                <w:bCs/>
                <w:sz w:val="26"/>
                <w:szCs w:val="26"/>
                <w:lang w:eastAsia="ru-RU"/>
              </w:rPr>
            </w:pPr>
            <w:r w:rsidRPr="00C80521">
              <w:rPr>
                <w:rFonts w:ascii="Times New Roman" w:eastAsia="Times New Roman" w:hAnsi="Times New Roman" w:cs="Times New Roman"/>
                <w:b/>
                <w:bCs/>
                <w:sz w:val="26"/>
                <w:szCs w:val="26"/>
                <w:lang w:eastAsia="ru-RU"/>
              </w:rPr>
              <w:t>4,8</w:t>
            </w:r>
          </w:p>
        </w:tc>
        <w:tc>
          <w:tcPr>
            <w:tcW w:w="820" w:type="dxa"/>
            <w:vAlign w:val="center"/>
          </w:tcPr>
          <w:p w:rsidR="0023346B" w:rsidRPr="00C80521" w:rsidRDefault="0023346B" w:rsidP="00A930C7">
            <w:pPr>
              <w:spacing w:after="0" w:line="240" w:lineRule="auto"/>
              <w:jc w:val="center"/>
              <w:rPr>
                <w:rFonts w:ascii="Times New Roman" w:eastAsia="Times New Roman" w:hAnsi="Times New Roman" w:cs="Times New Roman"/>
                <w:b/>
                <w:bCs/>
                <w:sz w:val="26"/>
                <w:szCs w:val="26"/>
                <w:lang w:eastAsia="ru-RU"/>
              </w:rPr>
            </w:pPr>
            <w:r w:rsidRPr="00C80521">
              <w:rPr>
                <w:rFonts w:ascii="Times New Roman" w:eastAsia="Times New Roman" w:hAnsi="Times New Roman" w:cs="Times New Roman"/>
                <w:b/>
                <w:bCs/>
                <w:sz w:val="26"/>
                <w:szCs w:val="26"/>
                <w:lang w:eastAsia="ru-RU"/>
              </w:rPr>
              <w:t>162</w:t>
            </w:r>
          </w:p>
        </w:tc>
        <w:tc>
          <w:tcPr>
            <w:tcW w:w="1260" w:type="dxa"/>
            <w:vAlign w:val="center"/>
          </w:tcPr>
          <w:p w:rsidR="0023346B" w:rsidRPr="00C80521" w:rsidRDefault="0023346B" w:rsidP="00A930C7">
            <w:pPr>
              <w:spacing w:after="0" w:line="240" w:lineRule="auto"/>
              <w:jc w:val="center"/>
              <w:rPr>
                <w:rFonts w:ascii="Times New Roman" w:eastAsia="Times New Roman" w:hAnsi="Times New Roman" w:cs="Times New Roman"/>
                <w:b/>
                <w:bCs/>
                <w:sz w:val="26"/>
                <w:szCs w:val="26"/>
                <w:lang w:eastAsia="ru-RU"/>
              </w:rPr>
            </w:pPr>
            <w:r w:rsidRPr="00C80521">
              <w:rPr>
                <w:rFonts w:ascii="Times New Roman" w:eastAsia="Times New Roman" w:hAnsi="Times New Roman" w:cs="Times New Roman"/>
                <w:b/>
                <w:bCs/>
                <w:sz w:val="26"/>
                <w:szCs w:val="26"/>
                <w:lang w:eastAsia="ru-RU"/>
              </w:rPr>
              <w:t>64,4</w:t>
            </w:r>
          </w:p>
        </w:tc>
        <w:tc>
          <w:tcPr>
            <w:tcW w:w="1080"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0,64</w:t>
            </w:r>
          </w:p>
        </w:tc>
      </w:tr>
    </w:tbl>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Снижения детской смертности удалось достичь за счет формирования многоступенчатой системы неотложной медицинской помощи, которая сегодня охватывает все медицинские организации республики. В республиканских реанимационных центрах используется технология медицинской сортировки, которая позволяет максимально эффективно использовать ресурсы службы с учетом тяжести состояния и профиля патологии. </w:t>
      </w: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lastRenderedPageBreak/>
        <w:t>В 2013 году медицинские осмотры прошли 239040 детей (99,4 % от плана). По результатам осмотров дети распределены по группам здоровья: 1 группа</w:t>
      </w:r>
      <w:r w:rsidR="005B3DE1" w:rsidRPr="00C80521">
        <w:rPr>
          <w:rFonts w:ascii="Times New Roman" w:eastAsia="Calibri" w:hAnsi="Times New Roman" w:cs="Times New Roman"/>
          <w:sz w:val="26"/>
          <w:szCs w:val="26"/>
          <w:lang w:eastAsia="ar-SA"/>
        </w:rPr>
        <w:t xml:space="preserve"> (абсолютно здоровые дети)</w:t>
      </w:r>
      <w:r w:rsidRPr="00C80521">
        <w:rPr>
          <w:rFonts w:ascii="Times New Roman" w:eastAsia="Calibri" w:hAnsi="Times New Roman" w:cs="Times New Roman"/>
          <w:sz w:val="26"/>
          <w:szCs w:val="26"/>
          <w:lang w:eastAsia="ar-SA"/>
        </w:rPr>
        <w:t xml:space="preserve"> – 19,4 %, 2 группа </w:t>
      </w:r>
      <w:r w:rsidR="005B3DE1" w:rsidRPr="00C80521">
        <w:rPr>
          <w:rFonts w:ascii="Times New Roman" w:eastAsia="Calibri" w:hAnsi="Times New Roman" w:cs="Times New Roman"/>
          <w:sz w:val="26"/>
          <w:szCs w:val="26"/>
          <w:lang w:eastAsia="ar-SA"/>
        </w:rPr>
        <w:t>(</w:t>
      </w:r>
      <w:r w:rsidR="00435101" w:rsidRPr="00C80521">
        <w:rPr>
          <w:rFonts w:ascii="Times New Roman" w:eastAsia="Calibri" w:hAnsi="Times New Roman" w:cs="Times New Roman"/>
          <w:sz w:val="26"/>
          <w:szCs w:val="26"/>
          <w:lang w:eastAsia="ar-SA"/>
        </w:rPr>
        <w:t>функциональные</w:t>
      </w:r>
      <w:r w:rsidR="005B3DE1" w:rsidRPr="00C80521">
        <w:rPr>
          <w:rFonts w:ascii="Times New Roman" w:eastAsia="Calibri" w:hAnsi="Times New Roman" w:cs="Times New Roman"/>
          <w:sz w:val="26"/>
          <w:szCs w:val="26"/>
          <w:lang w:eastAsia="ar-SA"/>
        </w:rPr>
        <w:t xml:space="preserve"> отклонения в состоянии здоровья, риск развития хронической патологии) </w:t>
      </w:r>
      <w:r w:rsidRPr="00C80521">
        <w:rPr>
          <w:rFonts w:ascii="Times New Roman" w:eastAsia="Calibri" w:hAnsi="Times New Roman" w:cs="Times New Roman"/>
          <w:sz w:val="26"/>
          <w:szCs w:val="26"/>
          <w:lang w:eastAsia="ar-SA"/>
        </w:rPr>
        <w:t xml:space="preserve">– 65,9 %, 3 группа </w:t>
      </w:r>
      <w:r w:rsidR="005B3DE1" w:rsidRPr="00C80521">
        <w:rPr>
          <w:rFonts w:ascii="Times New Roman" w:eastAsia="Calibri" w:hAnsi="Times New Roman" w:cs="Times New Roman"/>
          <w:sz w:val="26"/>
          <w:szCs w:val="26"/>
          <w:lang w:eastAsia="ar-SA"/>
        </w:rPr>
        <w:t>(хронически</w:t>
      </w:r>
      <w:r w:rsidR="00435101" w:rsidRPr="00C80521">
        <w:rPr>
          <w:rFonts w:ascii="Times New Roman" w:eastAsia="Calibri" w:hAnsi="Times New Roman" w:cs="Times New Roman"/>
          <w:sz w:val="26"/>
          <w:szCs w:val="26"/>
          <w:lang w:eastAsia="ar-SA"/>
        </w:rPr>
        <w:t>е заболевания</w:t>
      </w:r>
      <w:r w:rsidR="005B3DE1" w:rsidRPr="00C80521">
        <w:rPr>
          <w:rFonts w:ascii="Times New Roman" w:eastAsia="Calibri" w:hAnsi="Times New Roman" w:cs="Times New Roman"/>
          <w:sz w:val="26"/>
          <w:szCs w:val="26"/>
          <w:lang w:eastAsia="ar-SA"/>
        </w:rPr>
        <w:t xml:space="preserve"> в стадии ремиссии) </w:t>
      </w:r>
      <w:r w:rsidRPr="00C80521">
        <w:rPr>
          <w:rFonts w:ascii="Times New Roman" w:eastAsia="Calibri" w:hAnsi="Times New Roman" w:cs="Times New Roman"/>
          <w:sz w:val="26"/>
          <w:szCs w:val="26"/>
          <w:lang w:eastAsia="ar-SA"/>
        </w:rPr>
        <w:t xml:space="preserve">– 12,7 %, 4-5 группа </w:t>
      </w:r>
      <w:r w:rsidR="005B3DE1" w:rsidRPr="00C80521">
        <w:rPr>
          <w:rFonts w:ascii="Times New Roman" w:eastAsia="Calibri" w:hAnsi="Times New Roman" w:cs="Times New Roman"/>
          <w:sz w:val="26"/>
          <w:szCs w:val="26"/>
          <w:lang w:eastAsia="ar-SA"/>
        </w:rPr>
        <w:t>(хроническ</w:t>
      </w:r>
      <w:r w:rsidR="00435101" w:rsidRPr="00C80521">
        <w:rPr>
          <w:rFonts w:ascii="Times New Roman" w:eastAsia="Calibri" w:hAnsi="Times New Roman" w:cs="Times New Roman"/>
          <w:sz w:val="26"/>
          <w:szCs w:val="26"/>
          <w:lang w:eastAsia="ar-SA"/>
        </w:rPr>
        <w:t>ие</w:t>
      </w:r>
      <w:r w:rsidR="005B3DE1" w:rsidRPr="00C80521">
        <w:rPr>
          <w:rFonts w:ascii="Times New Roman" w:eastAsia="Calibri" w:hAnsi="Times New Roman" w:cs="Times New Roman"/>
          <w:sz w:val="26"/>
          <w:szCs w:val="26"/>
          <w:lang w:eastAsia="ar-SA"/>
        </w:rPr>
        <w:t xml:space="preserve"> патологи</w:t>
      </w:r>
      <w:r w:rsidR="00435101" w:rsidRPr="00C80521">
        <w:rPr>
          <w:rFonts w:ascii="Times New Roman" w:eastAsia="Calibri" w:hAnsi="Times New Roman" w:cs="Times New Roman"/>
          <w:sz w:val="26"/>
          <w:szCs w:val="26"/>
          <w:lang w:eastAsia="ar-SA"/>
        </w:rPr>
        <w:t xml:space="preserve">и </w:t>
      </w:r>
      <w:r w:rsidR="005B3DE1" w:rsidRPr="00C80521">
        <w:rPr>
          <w:rFonts w:ascii="Times New Roman" w:eastAsia="Calibri" w:hAnsi="Times New Roman" w:cs="Times New Roman"/>
          <w:sz w:val="26"/>
          <w:szCs w:val="26"/>
          <w:lang w:eastAsia="ar-SA"/>
        </w:rPr>
        <w:t xml:space="preserve">в стадии </w:t>
      </w:r>
      <w:proofErr w:type="spellStart"/>
      <w:r w:rsidR="005B3DE1" w:rsidRPr="00C80521">
        <w:rPr>
          <w:rFonts w:ascii="Times New Roman" w:eastAsia="Calibri" w:hAnsi="Times New Roman" w:cs="Times New Roman"/>
          <w:sz w:val="26"/>
          <w:szCs w:val="26"/>
          <w:lang w:eastAsia="ar-SA"/>
        </w:rPr>
        <w:t>су</w:t>
      </w:r>
      <w:proofErr w:type="gramStart"/>
      <w:r w:rsidR="005B3DE1" w:rsidRPr="00C80521">
        <w:rPr>
          <w:rFonts w:ascii="Times New Roman" w:eastAsia="Calibri" w:hAnsi="Times New Roman" w:cs="Times New Roman"/>
          <w:sz w:val="26"/>
          <w:szCs w:val="26"/>
          <w:lang w:eastAsia="ar-SA"/>
        </w:rPr>
        <w:t>б</w:t>
      </w:r>
      <w:proofErr w:type="spellEnd"/>
      <w:r w:rsidR="005B3DE1" w:rsidRPr="00C80521">
        <w:rPr>
          <w:rFonts w:ascii="Times New Roman" w:eastAsia="Calibri" w:hAnsi="Times New Roman" w:cs="Times New Roman"/>
          <w:sz w:val="26"/>
          <w:szCs w:val="26"/>
          <w:lang w:eastAsia="ar-SA"/>
        </w:rPr>
        <w:t>-</w:t>
      </w:r>
      <w:proofErr w:type="gramEnd"/>
      <w:r w:rsidR="005B3DE1" w:rsidRPr="00C80521">
        <w:rPr>
          <w:rFonts w:ascii="Times New Roman" w:eastAsia="Calibri" w:hAnsi="Times New Roman" w:cs="Times New Roman"/>
          <w:sz w:val="26"/>
          <w:szCs w:val="26"/>
          <w:lang w:eastAsia="ar-SA"/>
        </w:rPr>
        <w:t xml:space="preserve"> и </w:t>
      </w:r>
      <w:proofErr w:type="spellStart"/>
      <w:r w:rsidR="005B3DE1" w:rsidRPr="00C80521">
        <w:rPr>
          <w:rFonts w:ascii="Times New Roman" w:eastAsia="Calibri" w:hAnsi="Times New Roman" w:cs="Times New Roman"/>
          <w:sz w:val="26"/>
          <w:szCs w:val="26"/>
          <w:lang w:eastAsia="ar-SA"/>
        </w:rPr>
        <w:t>декомпенсационных</w:t>
      </w:r>
      <w:proofErr w:type="spellEnd"/>
      <w:r w:rsidR="005B3DE1" w:rsidRPr="00C80521">
        <w:rPr>
          <w:rFonts w:ascii="Times New Roman" w:eastAsia="Calibri" w:hAnsi="Times New Roman" w:cs="Times New Roman"/>
          <w:sz w:val="26"/>
          <w:szCs w:val="26"/>
          <w:lang w:eastAsia="ar-SA"/>
        </w:rPr>
        <w:t xml:space="preserve"> возможностей организма и </w:t>
      </w:r>
      <w:proofErr w:type="spellStart"/>
      <w:r w:rsidR="005B3DE1" w:rsidRPr="00C80521">
        <w:rPr>
          <w:rFonts w:ascii="Times New Roman" w:eastAsia="Calibri" w:hAnsi="Times New Roman" w:cs="Times New Roman"/>
          <w:sz w:val="26"/>
          <w:szCs w:val="26"/>
          <w:lang w:eastAsia="ar-SA"/>
        </w:rPr>
        <w:t>инвалидизирующими</w:t>
      </w:r>
      <w:proofErr w:type="spellEnd"/>
      <w:r w:rsidR="005B3DE1" w:rsidRPr="00C80521">
        <w:rPr>
          <w:rFonts w:ascii="Times New Roman" w:eastAsia="Calibri" w:hAnsi="Times New Roman" w:cs="Times New Roman"/>
          <w:sz w:val="26"/>
          <w:szCs w:val="26"/>
          <w:lang w:eastAsia="ar-SA"/>
        </w:rPr>
        <w:t xml:space="preserve"> проявлениями) </w:t>
      </w:r>
      <w:r w:rsidRPr="00C80521">
        <w:rPr>
          <w:rFonts w:ascii="Times New Roman" w:eastAsia="Calibri" w:hAnsi="Times New Roman" w:cs="Times New Roman"/>
          <w:sz w:val="26"/>
          <w:szCs w:val="26"/>
          <w:lang w:eastAsia="ar-SA"/>
        </w:rPr>
        <w:t xml:space="preserve">– 2,0 %. </w:t>
      </w:r>
    </w:p>
    <w:p w:rsidR="001478BF" w:rsidRDefault="001478BF" w:rsidP="00A930C7">
      <w:pPr>
        <w:suppressAutoHyphens/>
        <w:spacing w:after="0" w:line="240" w:lineRule="auto"/>
        <w:ind w:firstLine="572"/>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Проведена диспансеризация детей-сирот и детей, находящихся в трудной жизненной ситуации. Осмотрен 3001 ребенок (100 % от плана). По результатам осмотров: 1 группа здоровья </w:t>
      </w:r>
      <w:r w:rsidR="000D1706" w:rsidRPr="00C80521">
        <w:rPr>
          <w:rFonts w:ascii="Times New Roman" w:eastAsia="Calibri" w:hAnsi="Times New Roman" w:cs="Times New Roman"/>
          <w:sz w:val="26"/>
          <w:szCs w:val="26"/>
          <w:lang w:eastAsia="ar-SA"/>
        </w:rPr>
        <w:t xml:space="preserve">(абсолютно здоровые дети) </w:t>
      </w:r>
      <w:r w:rsidRPr="00C80521">
        <w:rPr>
          <w:rFonts w:ascii="Times New Roman" w:eastAsia="Calibri" w:hAnsi="Times New Roman" w:cs="Times New Roman"/>
          <w:sz w:val="26"/>
          <w:szCs w:val="26"/>
          <w:lang w:eastAsia="ar-SA"/>
        </w:rPr>
        <w:t xml:space="preserve">– 42,7 %, 2 группа </w:t>
      </w:r>
      <w:r w:rsidR="000D1706" w:rsidRPr="00C80521">
        <w:rPr>
          <w:rFonts w:ascii="Times New Roman" w:eastAsia="Calibri" w:hAnsi="Times New Roman" w:cs="Times New Roman"/>
          <w:sz w:val="26"/>
          <w:szCs w:val="26"/>
          <w:lang w:eastAsia="ar-SA"/>
        </w:rPr>
        <w:t xml:space="preserve">(функциональные отклонения в состоянии здоровья, риск развития хронической патологии) </w:t>
      </w:r>
      <w:r w:rsidRPr="00C80521">
        <w:rPr>
          <w:rFonts w:ascii="Times New Roman" w:eastAsia="Calibri" w:hAnsi="Times New Roman" w:cs="Times New Roman"/>
          <w:sz w:val="26"/>
          <w:szCs w:val="26"/>
          <w:lang w:eastAsia="ar-SA"/>
        </w:rPr>
        <w:t xml:space="preserve">– 43,9 %, 3 группа </w:t>
      </w:r>
      <w:r w:rsidR="000D1706" w:rsidRPr="00C80521">
        <w:rPr>
          <w:rFonts w:ascii="Times New Roman" w:eastAsia="Calibri" w:hAnsi="Times New Roman" w:cs="Times New Roman"/>
          <w:sz w:val="26"/>
          <w:szCs w:val="26"/>
          <w:lang w:eastAsia="ar-SA"/>
        </w:rPr>
        <w:t xml:space="preserve">(хронические заболевания в стадии ремиссии) </w:t>
      </w:r>
      <w:r w:rsidRPr="00C80521">
        <w:rPr>
          <w:rFonts w:ascii="Times New Roman" w:eastAsia="Calibri" w:hAnsi="Times New Roman" w:cs="Times New Roman"/>
          <w:sz w:val="26"/>
          <w:szCs w:val="26"/>
          <w:lang w:eastAsia="ar-SA"/>
        </w:rPr>
        <w:t xml:space="preserve">– 10,9 %, 4-5 группа </w:t>
      </w:r>
      <w:r w:rsidR="000D1706" w:rsidRPr="00C80521">
        <w:rPr>
          <w:rFonts w:ascii="Times New Roman" w:eastAsia="Calibri" w:hAnsi="Times New Roman" w:cs="Times New Roman"/>
          <w:sz w:val="26"/>
          <w:szCs w:val="26"/>
          <w:lang w:eastAsia="ar-SA"/>
        </w:rPr>
        <w:t xml:space="preserve">(хронические патологии в стадии </w:t>
      </w:r>
      <w:proofErr w:type="spellStart"/>
      <w:r w:rsidR="000D1706" w:rsidRPr="00C80521">
        <w:rPr>
          <w:rFonts w:ascii="Times New Roman" w:eastAsia="Calibri" w:hAnsi="Times New Roman" w:cs="Times New Roman"/>
          <w:sz w:val="26"/>
          <w:szCs w:val="26"/>
          <w:lang w:eastAsia="ar-SA"/>
        </w:rPr>
        <w:t>су</w:t>
      </w:r>
      <w:proofErr w:type="gramStart"/>
      <w:r w:rsidR="000D1706" w:rsidRPr="00C80521">
        <w:rPr>
          <w:rFonts w:ascii="Times New Roman" w:eastAsia="Calibri" w:hAnsi="Times New Roman" w:cs="Times New Roman"/>
          <w:sz w:val="26"/>
          <w:szCs w:val="26"/>
          <w:lang w:eastAsia="ar-SA"/>
        </w:rPr>
        <w:t>б</w:t>
      </w:r>
      <w:proofErr w:type="spellEnd"/>
      <w:r w:rsidR="000D1706" w:rsidRPr="00C80521">
        <w:rPr>
          <w:rFonts w:ascii="Times New Roman" w:eastAsia="Calibri" w:hAnsi="Times New Roman" w:cs="Times New Roman"/>
          <w:sz w:val="26"/>
          <w:szCs w:val="26"/>
          <w:lang w:eastAsia="ar-SA"/>
        </w:rPr>
        <w:t>-</w:t>
      </w:r>
      <w:proofErr w:type="gramEnd"/>
      <w:r w:rsidR="000D1706" w:rsidRPr="00C80521">
        <w:rPr>
          <w:rFonts w:ascii="Times New Roman" w:eastAsia="Calibri" w:hAnsi="Times New Roman" w:cs="Times New Roman"/>
          <w:sz w:val="26"/>
          <w:szCs w:val="26"/>
          <w:lang w:eastAsia="ar-SA"/>
        </w:rPr>
        <w:t xml:space="preserve"> и </w:t>
      </w:r>
      <w:proofErr w:type="spellStart"/>
      <w:r w:rsidR="000D1706" w:rsidRPr="00C80521">
        <w:rPr>
          <w:rFonts w:ascii="Times New Roman" w:eastAsia="Calibri" w:hAnsi="Times New Roman" w:cs="Times New Roman"/>
          <w:sz w:val="26"/>
          <w:szCs w:val="26"/>
          <w:lang w:eastAsia="ar-SA"/>
        </w:rPr>
        <w:t>декомпенсационных</w:t>
      </w:r>
      <w:proofErr w:type="spellEnd"/>
      <w:r w:rsidR="000D1706" w:rsidRPr="00C80521">
        <w:rPr>
          <w:rFonts w:ascii="Times New Roman" w:eastAsia="Calibri" w:hAnsi="Times New Roman" w:cs="Times New Roman"/>
          <w:sz w:val="26"/>
          <w:szCs w:val="26"/>
          <w:lang w:eastAsia="ar-SA"/>
        </w:rPr>
        <w:t xml:space="preserve"> возможностей организма и </w:t>
      </w:r>
      <w:proofErr w:type="spellStart"/>
      <w:r w:rsidR="000D1706" w:rsidRPr="00C80521">
        <w:rPr>
          <w:rFonts w:ascii="Times New Roman" w:eastAsia="Calibri" w:hAnsi="Times New Roman" w:cs="Times New Roman"/>
          <w:sz w:val="26"/>
          <w:szCs w:val="26"/>
          <w:lang w:eastAsia="ar-SA"/>
        </w:rPr>
        <w:t>инвалидизирующими</w:t>
      </w:r>
      <w:proofErr w:type="spellEnd"/>
      <w:r w:rsidR="000D1706" w:rsidRPr="00C80521">
        <w:rPr>
          <w:rFonts w:ascii="Times New Roman" w:eastAsia="Calibri" w:hAnsi="Times New Roman" w:cs="Times New Roman"/>
          <w:sz w:val="26"/>
          <w:szCs w:val="26"/>
          <w:lang w:eastAsia="ar-SA"/>
        </w:rPr>
        <w:t xml:space="preserve"> проявлениями) </w:t>
      </w:r>
      <w:r w:rsidRPr="00C80521">
        <w:rPr>
          <w:rFonts w:ascii="Times New Roman" w:eastAsia="Calibri" w:hAnsi="Times New Roman" w:cs="Times New Roman"/>
          <w:sz w:val="26"/>
          <w:szCs w:val="26"/>
          <w:lang w:eastAsia="ar-SA"/>
        </w:rPr>
        <w:t xml:space="preserve">– 2,5 %. </w:t>
      </w: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При диспансеризации детей, оставшихся без попечения родителей: 1 группа</w:t>
      </w:r>
      <w:r w:rsidR="000D1706" w:rsidRPr="00C80521">
        <w:rPr>
          <w:rFonts w:ascii="Times New Roman" w:eastAsia="Calibri" w:hAnsi="Times New Roman" w:cs="Times New Roman"/>
          <w:sz w:val="26"/>
          <w:szCs w:val="26"/>
          <w:lang w:eastAsia="ar-SA"/>
        </w:rPr>
        <w:t xml:space="preserve"> (абсолютно здоровые дети)</w:t>
      </w:r>
      <w:r w:rsidRPr="00C80521">
        <w:rPr>
          <w:rFonts w:ascii="Times New Roman" w:eastAsia="Calibri" w:hAnsi="Times New Roman" w:cs="Times New Roman"/>
          <w:sz w:val="26"/>
          <w:szCs w:val="26"/>
          <w:lang w:eastAsia="ar-SA"/>
        </w:rPr>
        <w:t xml:space="preserve"> – 16,0 %, 2 группа</w:t>
      </w:r>
      <w:r w:rsidR="000D1706" w:rsidRPr="00C80521">
        <w:rPr>
          <w:rFonts w:ascii="Times New Roman" w:eastAsia="Calibri" w:hAnsi="Times New Roman" w:cs="Times New Roman"/>
          <w:sz w:val="26"/>
          <w:szCs w:val="26"/>
          <w:lang w:eastAsia="ar-SA"/>
        </w:rPr>
        <w:t xml:space="preserve"> (функциональные отклонения в состоянии здоровья, риск развития хронической патологии)</w:t>
      </w:r>
      <w:r w:rsidRPr="00C80521">
        <w:rPr>
          <w:rFonts w:ascii="Times New Roman" w:eastAsia="Calibri" w:hAnsi="Times New Roman" w:cs="Times New Roman"/>
          <w:sz w:val="26"/>
          <w:szCs w:val="26"/>
          <w:lang w:eastAsia="ar-SA"/>
        </w:rPr>
        <w:t xml:space="preserve"> – 66,2 %, 3 группа </w:t>
      </w:r>
      <w:r w:rsidR="000D1706" w:rsidRPr="00C80521">
        <w:rPr>
          <w:rFonts w:ascii="Times New Roman" w:eastAsia="Calibri" w:hAnsi="Times New Roman" w:cs="Times New Roman"/>
          <w:sz w:val="26"/>
          <w:szCs w:val="26"/>
          <w:lang w:eastAsia="ar-SA"/>
        </w:rPr>
        <w:t xml:space="preserve">(хронические заболевания в стадии ремиссии) </w:t>
      </w:r>
      <w:r w:rsidRPr="00C80521">
        <w:rPr>
          <w:rFonts w:ascii="Times New Roman" w:eastAsia="Calibri" w:hAnsi="Times New Roman" w:cs="Times New Roman"/>
          <w:sz w:val="26"/>
          <w:szCs w:val="26"/>
          <w:lang w:eastAsia="ar-SA"/>
        </w:rPr>
        <w:t xml:space="preserve">– 14,0 %, 4-5 группа </w:t>
      </w:r>
      <w:r w:rsidR="000D1706" w:rsidRPr="00C80521">
        <w:rPr>
          <w:rFonts w:ascii="Times New Roman" w:eastAsia="Calibri" w:hAnsi="Times New Roman" w:cs="Times New Roman"/>
          <w:sz w:val="26"/>
          <w:szCs w:val="26"/>
          <w:lang w:eastAsia="ar-SA"/>
        </w:rPr>
        <w:t xml:space="preserve">(хронические патологии в стадии </w:t>
      </w:r>
      <w:proofErr w:type="spellStart"/>
      <w:r w:rsidR="000D1706" w:rsidRPr="00C80521">
        <w:rPr>
          <w:rFonts w:ascii="Times New Roman" w:eastAsia="Calibri" w:hAnsi="Times New Roman" w:cs="Times New Roman"/>
          <w:sz w:val="26"/>
          <w:szCs w:val="26"/>
          <w:lang w:eastAsia="ar-SA"/>
        </w:rPr>
        <w:t>су</w:t>
      </w:r>
      <w:proofErr w:type="gramStart"/>
      <w:r w:rsidR="000D1706" w:rsidRPr="00C80521">
        <w:rPr>
          <w:rFonts w:ascii="Times New Roman" w:eastAsia="Calibri" w:hAnsi="Times New Roman" w:cs="Times New Roman"/>
          <w:sz w:val="26"/>
          <w:szCs w:val="26"/>
          <w:lang w:eastAsia="ar-SA"/>
        </w:rPr>
        <w:t>б</w:t>
      </w:r>
      <w:proofErr w:type="spellEnd"/>
      <w:r w:rsidR="000D1706" w:rsidRPr="00C80521">
        <w:rPr>
          <w:rFonts w:ascii="Times New Roman" w:eastAsia="Calibri" w:hAnsi="Times New Roman" w:cs="Times New Roman"/>
          <w:sz w:val="26"/>
          <w:szCs w:val="26"/>
          <w:lang w:eastAsia="ar-SA"/>
        </w:rPr>
        <w:t>-</w:t>
      </w:r>
      <w:proofErr w:type="gramEnd"/>
      <w:r w:rsidR="000D1706" w:rsidRPr="00C80521">
        <w:rPr>
          <w:rFonts w:ascii="Times New Roman" w:eastAsia="Calibri" w:hAnsi="Times New Roman" w:cs="Times New Roman"/>
          <w:sz w:val="26"/>
          <w:szCs w:val="26"/>
          <w:lang w:eastAsia="ar-SA"/>
        </w:rPr>
        <w:t xml:space="preserve"> и </w:t>
      </w:r>
      <w:proofErr w:type="spellStart"/>
      <w:r w:rsidR="000D1706" w:rsidRPr="00C80521">
        <w:rPr>
          <w:rFonts w:ascii="Times New Roman" w:eastAsia="Calibri" w:hAnsi="Times New Roman" w:cs="Times New Roman"/>
          <w:sz w:val="26"/>
          <w:szCs w:val="26"/>
          <w:lang w:eastAsia="ar-SA"/>
        </w:rPr>
        <w:t>декомпенсационных</w:t>
      </w:r>
      <w:proofErr w:type="spellEnd"/>
      <w:r w:rsidR="000D1706" w:rsidRPr="00C80521">
        <w:rPr>
          <w:rFonts w:ascii="Times New Roman" w:eastAsia="Calibri" w:hAnsi="Times New Roman" w:cs="Times New Roman"/>
          <w:sz w:val="26"/>
          <w:szCs w:val="26"/>
          <w:lang w:eastAsia="ar-SA"/>
        </w:rPr>
        <w:t xml:space="preserve"> возможностей организма и </w:t>
      </w:r>
      <w:proofErr w:type="spellStart"/>
      <w:r w:rsidR="000D1706" w:rsidRPr="00C80521">
        <w:rPr>
          <w:rFonts w:ascii="Times New Roman" w:eastAsia="Calibri" w:hAnsi="Times New Roman" w:cs="Times New Roman"/>
          <w:sz w:val="26"/>
          <w:szCs w:val="26"/>
          <w:lang w:eastAsia="ar-SA"/>
        </w:rPr>
        <w:t>инвалидизирующими</w:t>
      </w:r>
      <w:proofErr w:type="spellEnd"/>
      <w:r w:rsidR="000D1706" w:rsidRPr="00C80521">
        <w:rPr>
          <w:rFonts w:ascii="Times New Roman" w:eastAsia="Calibri" w:hAnsi="Times New Roman" w:cs="Times New Roman"/>
          <w:sz w:val="26"/>
          <w:szCs w:val="26"/>
          <w:lang w:eastAsia="ar-SA"/>
        </w:rPr>
        <w:t xml:space="preserve"> проявлениями) </w:t>
      </w:r>
      <w:r w:rsidRPr="00C80521">
        <w:rPr>
          <w:rFonts w:ascii="Times New Roman" w:eastAsia="Calibri" w:hAnsi="Times New Roman" w:cs="Times New Roman"/>
          <w:sz w:val="26"/>
          <w:szCs w:val="26"/>
          <w:lang w:eastAsia="ar-SA"/>
        </w:rPr>
        <w:t xml:space="preserve">– 3,8 %. </w:t>
      </w:r>
    </w:p>
    <w:p w:rsidR="0023346B" w:rsidRDefault="0023346B" w:rsidP="00A930C7">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1478BF" w:rsidRDefault="001478BF" w:rsidP="00A930C7">
      <w:pPr>
        <w:widowControl w:val="0"/>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23346B" w:rsidRPr="00905FBA" w:rsidRDefault="0023346B" w:rsidP="00A930C7">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905FBA">
        <w:rPr>
          <w:rFonts w:ascii="Times New Roman" w:eastAsia="Times New Roman" w:hAnsi="Times New Roman" w:cs="Times New Roman"/>
          <w:b/>
          <w:sz w:val="26"/>
          <w:szCs w:val="26"/>
          <w:lang w:eastAsia="ru-RU"/>
        </w:rPr>
        <w:t>Заболеваемость детей 0-17лет, на 100 тыс. человек населения соответствующего возраста</w:t>
      </w:r>
    </w:p>
    <w:p w:rsidR="0023346B" w:rsidRPr="00C80521" w:rsidRDefault="0023346B" w:rsidP="00A930C7">
      <w:pPr>
        <w:widowControl w:val="0"/>
        <w:autoSpaceDE w:val="0"/>
        <w:autoSpaceDN w:val="0"/>
        <w:adjustRightInd w:val="0"/>
        <w:spacing w:after="0" w:line="240" w:lineRule="auto"/>
        <w:ind w:firstLine="708"/>
        <w:rPr>
          <w:rFonts w:ascii="Times New Roman" w:eastAsia="Times New Roman" w:hAnsi="Times New Roman" w:cs="Times New Roman"/>
          <w:sz w:val="26"/>
          <w:szCs w:val="26"/>
          <w:lang w:eastAsia="ru-RU"/>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8"/>
        <w:gridCol w:w="1418"/>
        <w:gridCol w:w="1134"/>
        <w:gridCol w:w="1275"/>
      </w:tblGrid>
      <w:tr w:rsidR="0023346B" w:rsidRPr="00C80521" w:rsidTr="000F3D05">
        <w:trPr>
          <w:trHeight w:val="108"/>
          <w:tblHeader/>
        </w:trPr>
        <w:tc>
          <w:tcPr>
            <w:tcW w:w="5508" w:type="dxa"/>
            <w:vAlign w:val="bottom"/>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Классы болезней МКБ-10</w:t>
            </w:r>
          </w:p>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eastAsia="ru-RU"/>
              </w:rPr>
            </w:pPr>
          </w:p>
        </w:tc>
        <w:tc>
          <w:tcPr>
            <w:tcW w:w="1418"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2012</w:t>
            </w:r>
          </w:p>
        </w:tc>
        <w:tc>
          <w:tcPr>
            <w:tcW w:w="1134"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2013</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темп прироста/</w:t>
            </w:r>
          </w:p>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убыли, %</w:t>
            </w:r>
          </w:p>
        </w:tc>
      </w:tr>
      <w:tr w:rsidR="0023346B" w:rsidRPr="00C80521" w:rsidTr="000F3D05">
        <w:trPr>
          <w:trHeight w:val="108"/>
          <w:tblHeader/>
        </w:trPr>
        <w:tc>
          <w:tcPr>
            <w:tcW w:w="5508" w:type="dxa"/>
            <w:vAlign w:val="bottom"/>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1</w:t>
            </w:r>
          </w:p>
        </w:tc>
        <w:tc>
          <w:tcPr>
            <w:tcW w:w="1418"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3</w:t>
            </w:r>
          </w:p>
        </w:tc>
        <w:tc>
          <w:tcPr>
            <w:tcW w:w="1134"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4</w:t>
            </w:r>
          </w:p>
        </w:tc>
        <w:tc>
          <w:tcPr>
            <w:tcW w:w="1275"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5</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всего</w:t>
            </w:r>
          </w:p>
        </w:tc>
        <w:tc>
          <w:tcPr>
            <w:tcW w:w="1418"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253730,4</w:t>
            </w:r>
          </w:p>
        </w:tc>
        <w:tc>
          <w:tcPr>
            <w:tcW w:w="1134" w:type="dxa"/>
            <w:vAlign w:val="center"/>
          </w:tcPr>
          <w:p w:rsidR="0023346B" w:rsidRPr="00C80521" w:rsidRDefault="0023346B" w:rsidP="00A930C7">
            <w:pPr>
              <w:spacing w:after="0" w:line="240" w:lineRule="auto"/>
              <w:ind w:left="-108"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eastAsia="ru-RU"/>
              </w:rPr>
              <w:t>212212</w:t>
            </w:r>
            <w:r w:rsidRPr="00C80521">
              <w:rPr>
                <w:rFonts w:ascii="Times New Roman" w:eastAsia="Times New Roman" w:hAnsi="Times New Roman" w:cs="Times New Roman"/>
                <w:spacing w:val="-6"/>
                <w:sz w:val="26"/>
                <w:szCs w:val="26"/>
                <w:lang w:val="en-US" w:eastAsia="ru-RU"/>
              </w:rPr>
              <w:t>,5</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-16,4</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 xml:space="preserve">некоторые инфекционные и паразитарные болезни </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10349,6</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8048,0</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-22,2</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новообразования</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692,9</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593,2</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-14,4</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 xml:space="preserve">болезни крови и кроветворных органов и отдельные нарушения, вовлекающие иммунный механизм </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3501,0</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2873,3</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-17,9</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эндокринной системы, расстройства питания, нарушения обмена веществ</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3460,4</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2501,8</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-27,7</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психические расстройства и расстройства поведения</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833,4</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647,9</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-22,3</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 xml:space="preserve">болезни нервной системы </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11568,0</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9147,6</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-20,9</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глаза и его придаточного аппарата</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10078,3</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9733,3</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-3,4</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уха и сосцевидного отростка</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8951,9</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7542,1</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-15,7</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системы кровообращения</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1926,2</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1517,5</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-21,2</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органов дыхания (включая грипп, ОРВИ)</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136173,0</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118553,9</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-12,9</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lastRenderedPageBreak/>
              <w:t>болезни органов пищеварения</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13858,0</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10517,8</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-24,1</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кожи и подкожной клетчатки</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14639,4</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11602,1</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-20,7</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костно-мышечной системы и соединительной ткани</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6602,1</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4955,9</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-24,9</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болезни мочеполовой системы</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8256,1</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6494,0</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-21,3</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врождённые аномалии (пороки развития), деформации и хромосомные нарушения</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3310,9</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2825,6</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-14,7</w:t>
            </w:r>
          </w:p>
        </w:tc>
      </w:tr>
      <w:tr w:rsidR="0023346B" w:rsidRPr="00C80521" w:rsidTr="000F3D05">
        <w:tc>
          <w:tcPr>
            <w:tcW w:w="5508" w:type="dxa"/>
            <w:vAlign w:val="bottom"/>
          </w:tcPr>
          <w:p w:rsidR="0023346B" w:rsidRPr="00C80521" w:rsidRDefault="0023346B" w:rsidP="00A930C7">
            <w:pPr>
              <w:spacing w:after="0" w:line="240" w:lineRule="auto"/>
              <w:ind w:right="-108"/>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симптомы, признаки и отклонения от нормы, выявленные при клинических и лабораторных исследованиях</w:t>
            </w:r>
          </w:p>
        </w:tc>
        <w:tc>
          <w:tcPr>
            <w:tcW w:w="1418"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1774,3</w:t>
            </w:r>
          </w:p>
        </w:tc>
        <w:tc>
          <w:tcPr>
            <w:tcW w:w="1134" w:type="dxa"/>
            <w:vAlign w:val="center"/>
          </w:tcPr>
          <w:p w:rsidR="0023346B" w:rsidRPr="00C80521" w:rsidRDefault="0023346B" w:rsidP="00A930C7">
            <w:pPr>
              <w:spacing w:after="0" w:line="240" w:lineRule="auto"/>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498,1</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-71,9</w:t>
            </w:r>
          </w:p>
        </w:tc>
      </w:tr>
      <w:tr w:rsidR="0023346B" w:rsidRPr="00C80521" w:rsidTr="000F3D05">
        <w:tc>
          <w:tcPr>
            <w:tcW w:w="5508" w:type="dxa"/>
            <w:vAlign w:val="bottom"/>
          </w:tcPr>
          <w:p w:rsidR="0023346B" w:rsidRPr="00C80521" w:rsidRDefault="0023346B" w:rsidP="00A930C7">
            <w:pPr>
              <w:spacing w:after="0" w:line="240" w:lineRule="auto"/>
              <w:rPr>
                <w:rFonts w:ascii="Times New Roman" w:eastAsia="Times New Roman" w:hAnsi="Times New Roman" w:cs="Times New Roman"/>
                <w:spacing w:val="-6"/>
                <w:sz w:val="26"/>
                <w:szCs w:val="26"/>
                <w:lang w:eastAsia="ru-RU"/>
              </w:rPr>
            </w:pPr>
            <w:r w:rsidRPr="00C80521">
              <w:rPr>
                <w:rFonts w:ascii="Times New Roman" w:eastAsia="Times New Roman" w:hAnsi="Times New Roman" w:cs="Times New Roman"/>
                <w:spacing w:val="-6"/>
                <w:sz w:val="26"/>
                <w:szCs w:val="26"/>
                <w:lang w:eastAsia="ru-RU"/>
              </w:rPr>
              <w:t>травмы, отравления и некоторые другие последствия воздействия внешних причин</w:t>
            </w:r>
          </w:p>
        </w:tc>
        <w:tc>
          <w:tcPr>
            <w:tcW w:w="1418"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16206,3</w:t>
            </w:r>
          </w:p>
        </w:tc>
        <w:tc>
          <w:tcPr>
            <w:tcW w:w="1134" w:type="dxa"/>
            <w:vAlign w:val="center"/>
          </w:tcPr>
          <w:p w:rsidR="0023346B" w:rsidRPr="00C80521" w:rsidRDefault="0023346B" w:rsidP="00A930C7">
            <w:pPr>
              <w:spacing w:after="0" w:line="240" w:lineRule="auto"/>
              <w:ind w:right="-108"/>
              <w:jc w:val="center"/>
              <w:rPr>
                <w:rFonts w:ascii="Times New Roman" w:eastAsia="Times New Roman" w:hAnsi="Times New Roman" w:cs="Times New Roman"/>
                <w:spacing w:val="-6"/>
                <w:sz w:val="26"/>
                <w:szCs w:val="26"/>
                <w:lang w:val="en-US" w:eastAsia="ru-RU"/>
              </w:rPr>
            </w:pPr>
            <w:r w:rsidRPr="00C80521">
              <w:rPr>
                <w:rFonts w:ascii="Times New Roman" w:eastAsia="Times New Roman" w:hAnsi="Times New Roman" w:cs="Times New Roman"/>
                <w:spacing w:val="-6"/>
                <w:sz w:val="26"/>
                <w:szCs w:val="26"/>
                <w:lang w:val="en-US" w:eastAsia="ru-RU"/>
              </w:rPr>
              <w:t>12784,3</w:t>
            </w:r>
          </w:p>
        </w:tc>
        <w:tc>
          <w:tcPr>
            <w:tcW w:w="1275" w:type="dxa"/>
            <w:vAlign w:val="center"/>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-21,1</w:t>
            </w:r>
          </w:p>
        </w:tc>
      </w:tr>
    </w:tbl>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Calibri" w:hAnsi="Times New Roman" w:cs="Times New Roman"/>
          <w:sz w:val="26"/>
          <w:szCs w:val="26"/>
          <w:lang w:eastAsia="ar-SA"/>
        </w:rPr>
        <w:t xml:space="preserve">Уровень заболеваемости несовершеннолетних инфекциями, передающимися половым путем, снижается. В 2013 году зарегистрировано 7 случаев заболеваемости сифилисом (в 2012 г. – 9, в 2011г. - 12), гонококковой инфекцией – 7 (в 2012 г. – 16, в 2011г. - 10), трихомонозом – 24 (2012г. – 24, 2011г. - 31). </w:t>
      </w:r>
      <w:r w:rsidRPr="00C80521">
        <w:rPr>
          <w:rFonts w:ascii="Times New Roman" w:eastAsia="Times New Roman" w:hAnsi="Times New Roman" w:cs="Times New Roman"/>
          <w:sz w:val="26"/>
          <w:szCs w:val="26"/>
          <w:lang w:eastAsia="ru-RU"/>
        </w:rPr>
        <w:t xml:space="preserve">Заболеваемость сифилисом детей (0-17 лет) составила 2,8 на 100 тыс. человек детского населения. Случаев врожденного сифилиса в 2013 году не зарегистрировано.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ar-SA"/>
        </w:rPr>
        <w:t xml:space="preserve">Заболеваемость гонореей в 2013 году </w:t>
      </w:r>
      <w:r w:rsidRPr="00C80521">
        <w:rPr>
          <w:rFonts w:ascii="Times New Roman" w:eastAsia="Times New Roman" w:hAnsi="Times New Roman" w:cs="Times New Roman"/>
          <w:sz w:val="26"/>
          <w:szCs w:val="26"/>
          <w:lang w:eastAsia="ru-RU"/>
        </w:rPr>
        <w:t xml:space="preserve">детей (0-17лет) составила 2,8 на 100 тыс. детского населения. В возрастной структуре больных гонореей 81,7% составляют лица в возрасте 20-39 лет, 1,1% – лица в возрасте 15-17 лет. </w:t>
      </w:r>
    </w:p>
    <w:p w:rsidR="0023346B" w:rsidRPr="00C80521" w:rsidRDefault="0023346B" w:rsidP="00A930C7">
      <w:pPr>
        <w:suppressAutoHyphens/>
        <w:spacing w:after="0" w:line="240" w:lineRule="auto"/>
        <w:ind w:firstLine="709"/>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Произошел рост заболеваемости </w:t>
      </w:r>
      <w:r w:rsidR="009D2A64" w:rsidRPr="00C80521">
        <w:rPr>
          <w:rFonts w:ascii="Times New Roman" w:eastAsia="Calibri" w:hAnsi="Times New Roman" w:cs="Times New Roman"/>
          <w:sz w:val="26"/>
          <w:szCs w:val="26"/>
          <w:lang w:eastAsia="ar-SA"/>
        </w:rPr>
        <w:t xml:space="preserve">детей </w:t>
      </w:r>
      <w:r w:rsidRPr="00C80521">
        <w:rPr>
          <w:rFonts w:ascii="Times New Roman" w:eastAsia="Calibri" w:hAnsi="Times New Roman" w:cs="Times New Roman"/>
          <w:sz w:val="26"/>
          <w:szCs w:val="26"/>
          <w:lang w:eastAsia="ar-SA"/>
        </w:rPr>
        <w:t xml:space="preserve">ВИЧ-инфекцией – 4 случая в 2013 г. (2012г. – 1, 2011 г. - 1). </w:t>
      </w:r>
    </w:p>
    <w:p w:rsidR="0023346B" w:rsidRPr="00C80521" w:rsidRDefault="0023346B" w:rsidP="00A930C7">
      <w:pPr>
        <w:suppressAutoHyphens/>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 2000 года в республике родилось 230 детей от ВИЧ-инфицированных матерей, из них у 13 (5,6%) установлен </w:t>
      </w:r>
      <w:proofErr w:type="gramStart"/>
      <w:r w:rsidRPr="00C80521">
        <w:rPr>
          <w:rFonts w:ascii="Times New Roman" w:eastAsia="Times New Roman" w:hAnsi="Times New Roman" w:cs="Times New Roman"/>
          <w:sz w:val="26"/>
          <w:szCs w:val="26"/>
          <w:lang w:eastAsia="ru-RU"/>
        </w:rPr>
        <w:t>диагноз</w:t>
      </w:r>
      <w:proofErr w:type="gramEnd"/>
      <w:r w:rsidRPr="00C80521">
        <w:rPr>
          <w:rFonts w:ascii="Times New Roman" w:eastAsia="Times New Roman" w:hAnsi="Times New Roman" w:cs="Times New Roman"/>
          <w:sz w:val="26"/>
          <w:szCs w:val="26"/>
          <w:lang w:eastAsia="ru-RU"/>
        </w:rPr>
        <w:t xml:space="preserve"> ВИЧ-инфекция, находятся под наблюдением 34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(предварительный результат методом полимеразной цепной реакции отрицательный). В 2013 году все ВИЧ-инфицированные беременные женщины были включены в программу профилактики передачи инфекции от матери ребенку, причем трехэтапную </w:t>
      </w:r>
      <w:proofErr w:type="spellStart"/>
      <w:r w:rsidRPr="00C80521">
        <w:rPr>
          <w:rFonts w:ascii="Times New Roman" w:eastAsia="Times New Roman" w:hAnsi="Times New Roman" w:cs="Times New Roman"/>
          <w:sz w:val="26"/>
          <w:szCs w:val="26"/>
          <w:lang w:eastAsia="ru-RU"/>
        </w:rPr>
        <w:t>химиопрофилактику</w:t>
      </w:r>
      <w:proofErr w:type="spellEnd"/>
      <w:r w:rsidRPr="00C80521">
        <w:rPr>
          <w:rFonts w:ascii="Times New Roman" w:eastAsia="Times New Roman" w:hAnsi="Times New Roman" w:cs="Times New Roman"/>
          <w:sz w:val="26"/>
          <w:szCs w:val="26"/>
          <w:lang w:eastAsia="ru-RU"/>
        </w:rPr>
        <w:t xml:space="preserve"> получили 89,5% беременных женщин. В 2013 году вирус иммунодефицита человека у новорожденных детей не выявлен.</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 состоянию на 1 января 2014 г. в БУ «Республиканский центр по профилактике и борьбе со СПИД и инфекционными заболеваниями» Минздравсоцразвития Чувашии на диспансерном наблюдении состояли</w:t>
      </w:r>
      <w:r w:rsidR="005920F5" w:rsidRPr="00C80521">
        <w:rPr>
          <w:rFonts w:ascii="Times New Roman" w:eastAsia="Times New Roman" w:hAnsi="Times New Roman" w:cs="Times New Roman"/>
          <w:sz w:val="26"/>
          <w:szCs w:val="26"/>
          <w:lang w:eastAsia="ru-RU"/>
        </w:rPr>
        <w:t xml:space="preserve"> всего</w:t>
      </w:r>
      <w:r w:rsidRPr="00C80521">
        <w:rPr>
          <w:rFonts w:ascii="Times New Roman" w:eastAsia="Times New Roman" w:hAnsi="Times New Roman" w:cs="Times New Roman"/>
          <w:sz w:val="26"/>
          <w:szCs w:val="26"/>
          <w:lang w:eastAsia="ru-RU"/>
        </w:rPr>
        <w:t xml:space="preserve"> 1203 ВИЧ-инфицированных, в том числе 18 детей. </w:t>
      </w: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p>
    <w:p w:rsidR="0023346B" w:rsidRPr="00C80521" w:rsidRDefault="0023346B" w:rsidP="00A930C7">
      <w:pPr>
        <w:suppressAutoHyphens/>
        <w:spacing w:after="0" w:line="240" w:lineRule="auto"/>
        <w:ind w:firstLine="573"/>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Беременность несовершеннолетних продолжает оставаться на высоком уровне, хотя и уменьшается, и составила 262 случая (в 2012 г. – 289, 2011 г. - 330), из них 8 в возрасте до 14 лет (2012г. – 4, 2011г. - 11). В 2013 г. 119 несовершеннолетних беременных стали мамами (2012 г. – 134, 2011г. - 140). Недостаточными темпами снижается число абортов несовершеннолетним: в возрасте 15-17 лет: в 2013 г. – 135, в 2012 г. – 136, в 2011г. – 179, ежегодно растет </w:t>
      </w:r>
      <w:r w:rsidRPr="00C80521">
        <w:rPr>
          <w:rFonts w:ascii="Times New Roman" w:eastAsia="Calibri" w:hAnsi="Times New Roman" w:cs="Times New Roman"/>
          <w:sz w:val="26"/>
          <w:szCs w:val="26"/>
          <w:lang w:eastAsia="ar-SA"/>
        </w:rPr>
        <w:lastRenderedPageBreak/>
        <w:t xml:space="preserve">число повторных абортов: в 2013 г. – 37, в 2012 г. – 27, </w:t>
      </w:r>
      <w:proofErr w:type="gramStart"/>
      <w:r w:rsidRPr="00C80521">
        <w:rPr>
          <w:rFonts w:ascii="Times New Roman" w:eastAsia="Calibri" w:hAnsi="Times New Roman" w:cs="Times New Roman"/>
          <w:sz w:val="26"/>
          <w:szCs w:val="26"/>
          <w:lang w:eastAsia="ar-SA"/>
        </w:rPr>
        <w:t>в</w:t>
      </w:r>
      <w:proofErr w:type="gramEnd"/>
      <w:r w:rsidRPr="00C80521">
        <w:rPr>
          <w:rFonts w:ascii="Times New Roman" w:eastAsia="Calibri" w:hAnsi="Times New Roman" w:cs="Times New Roman"/>
          <w:sz w:val="26"/>
          <w:szCs w:val="26"/>
          <w:lang w:eastAsia="ar-SA"/>
        </w:rPr>
        <w:t xml:space="preserve"> 2011 г. – 22. Особую тревогу вызывает не</w:t>
      </w:r>
      <w:r w:rsidR="001D4F11" w:rsidRPr="00C80521">
        <w:rPr>
          <w:rFonts w:ascii="Times New Roman" w:eastAsia="Calibri" w:hAnsi="Times New Roman" w:cs="Times New Roman"/>
          <w:sz w:val="26"/>
          <w:szCs w:val="26"/>
          <w:lang w:eastAsia="ar-SA"/>
        </w:rPr>
        <w:t xml:space="preserve"> </w:t>
      </w:r>
      <w:r w:rsidRPr="00C80521">
        <w:rPr>
          <w:rFonts w:ascii="Times New Roman" w:eastAsia="Calibri" w:hAnsi="Times New Roman" w:cs="Times New Roman"/>
          <w:sz w:val="26"/>
          <w:szCs w:val="26"/>
          <w:lang w:eastAsia="ar-SA"/>
        </w:rPr>
        <w:t xml:space="preserve">снижающееся число абортов среди несовершеннолетних в возрасте до 14 лет: в 2013 г. – 8, в 2012 г. – 4, в 2011 г. – 11. </w:t>
      </w:r>
    </w:p>
    <w:p w:rsidR="0023346B" w:rsidRPr="00C80521" w:rsidRDefault="0042057E"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Уполномоченный считает, что п</w:t>
      </w:r>
      <w:r w:rsidR="0023346B" w:rsidRPr="00C80521">
        <w:rPr>
          <w:rFonts w:ascii="Times New Roman" w:eastAsia="Calibri" w:hAnsi="Times New Roman" w:cs="Times New Roman"/>
          <w:sz w:val="26"/>
          <w:szCs w:val="26"/>
          <w:lang w:eastAsia="ar-SA"/>
        </w:rPr>
        <w:t>о каждому случаю наступившей беременности у несовершеннолетних правоохранительными органами должна проводиться проверка на предмет наличия признаков состава преступления против половой неприкосновенности</w:t>
      </w:r>
      <w:r w:rsidRPr="00C80521">
        <w:rPr>
          <w:rFonts w:ascii="Times New Roman" w:eastAsia="Calibri" w:hAnsi="Times New Roman" w:cs="Times New Roman"/>
          <w:sz w:val="26"/>
          <w:szCs w:val="26"/>
          <w:lang w:eastAsia="ar-SA"/>
        </w:rPr>
        <w:t xml:space="preserve"> несовершеннолетних</w:t>
      </w:r>
      <w:r w:rsidR="0023346B" w:rsidRPr="00C80521">
        <w:rPr>
          <w:rFonts w:ascii="Times New Roman" w:eastAsia="Calibri" w:hAnsi="Times New Roman" w:cs="Times New Roman"/>
          <w:sz w:val="26"/>
          <w:szCs w:val="26"/>
          <w:lang w:eastAsia="ar-SA"/>
        </w:rPr>
        <w:t xml:space="preserve">. </w:t>
      </w:r>
      <w:r w:rsidR="005920F5" w:rsidRPr="00C80521">
        <w:rPr>
          <w:rFonts w:ascii="Times New Roman" w:eastAsia="Calibri" w:hAnsi="Times New Roman" w:cs="Times New Roman"/>
          <w:sz w:val="26"/>
          <w:szCs w:val="26"/>
          <w:lang w:eastAsia="ar-SA"/>
        </w:rPr>
        <w:t xml:space="preserve">Медицинские учреждения своевременно должны доводить информацию до правоохранительных органов. </w:t>
      </w:r>
    </w:p>
    <w:p w:rsidR="00C36D44" w:rsidRPr="00C80521" w:rsidRDefault="00C36D44" w:rsidP="00C36D44">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Общее число абортов в Чувашской Республике снизилось на 31,2% с 10878 в 2011  году до 9352 в 2013 году.</w:t>
      </w:r>
    </w:p>
    <w:p w:rsidR="00C36D44" w:rsidRPr="00C80521" w:rsidRDefault="00C36D44" w:rsidP="00C36D44">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Показатель абортов на 1 тыс. женщин фертильного возраста уменьшился с 33,6 в 2011 году до 29,9 в 2013 году, а показатель абортов на 100 детей, родившихся живыми и мертвыми, с 67,0 в 2011 году до 53,3 в 2012 году. </w:t>
      </w:r>
    </w:p>
    <w:p w:rsidR="00C36D44" w:rsidRDefault="00C36D44" w:rsidP="00A930C7">
      <w:pPr>
        <w:spacing w:after="0" w:line="240" w:lineRule="auto"/>
        <w:ind w:firstLine="708"/>
        <w:jc w:val="both"/>
        <w:rPr>
          <w:rFonts w:ascii="Times New Roman" w:eastAsia="Times New Roman" w:hAnsi="Times New Roman" w:cs="Times New Roman"/>
          <w:sz w:val="26"/>
          <w:szCs w:val="26"/>
          <w:lang w:eastAsia="ru-RU"/>
        </w:rPr>
      </w:pP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Для оказания медицинской и психологической помощи беременным женщинам, попавшим в трудную жизненную ситуацию, на базе женских консультаций открыто 7 центров кризисной беременности, оказывающих </w:t>
      </w:r>
      <w:proofErr w:type="gramStart"/>
      <w:r w:rsidRPr="00C80521">
        <w:rPr>
          <w:rFonts w:ascii="Times New Roman" w:eastAsia="Times New Roman" w:hAnsi="Times New Roman" w:cs="Times New Roman"/>
          <w:sz w:val="26"/>
          <w:szCs w:val="26"/>
        </w:rPr>
        <w:t>медико-социальную</w:t>
      </w:r>
      <w:proofErr w:type="gramEnd"/>
      <w:r w:rsidRPr="00C80521">
        <w:rPr>
          <w:rFonts w:ascii="Times New Roman" w:eastAsia="Times New Roman" w:hAnsi="Times New Roman" w:cs="Times New Roman"/>
          <w:sz w:val="26"/>
          <w:szCs w:val="26"/>
        </w:rPr>
        <w:t xml:space="preserve">, психологическую и юридическую помощь женщинам. </w:t>
      </w:r>
    </w:p>
    <w:p w:rsidR="0023346B" w:rsidRPr="00C80521" w:rsidRDefault="00DC2582" w:rsidP="00A930C7">
      <w:pPr>
        <w:spacing w:after="0" w:line="240" w:lineRule="auto"/>
        <w:ind w:firstLine="709"/>
        <w:jc w:val="both"/>
        <w:rPr>
          <w:rFonts w:ascii="Times New Roman" w:eastAsia="Times New Roman" w:hAnsi="Times New Roman" w:cs="Times New Roman"/>
          <w:sz w:val="26"/>
          <w:szCs w:val="26"/>
        </w:rPr>
      </w:pPr>
      <w:proofErr w:type="gramStart"/>
      <w:r w:rsidRPr="00C80521">
        <w:rPr>
          <w:rFonts w:ascii="Times New Roman" w:eastAsia="Times New Roman" w:hAnsi="Times New Roman" w:cs="Times New Roman"/>
          <w:sz w:val="26"/>
          <w:szCs w:val="26"/>
        </w:rPr>
        <w:t>Т</w:t>
      </w:r>
      <w:r w:rsidR="0023346B" w:rsidRPr="00C80521">
        <w:rPr>
          <w:rFonts w:ascii="Times New Roman" w:eastAsia="Times New Roman" w:hAnsi="Times New Roman" w:cs="Times New Roman"/>
          <w:sz w:val="26"/>
          <w:szCs w:val="26"/>
        </w:rPr>
        <w:t>рехуровневая система оказания медицинской помощи детям (общего профиля) включает в себя</w:t>
      </w:r>
      <w:r w:rsidRPr="00C80521">
        <w:rPr>
          <w:rFonts w:ascii="Times New Roman" w:eastAsia="Times New Roman" w:hAnsi="Times New Roman" w:cs="Times New Roman"/>
          <w:sz w:val="26"/>
          <w:szCs w:val="26"/>
        </w:rPr>
        <w:t xml:space="preserve"> </w:t>
      </w:r>
      <w:r w:rsidR="0023346B" w:rsidRPr="00C80521">
        <w:rPr>
          <w:rFonts w:ascii="Times New Roman" w:eastAsia="Times New Roman" w:hAnsi="Times New Roman" w:cs="Times New Roman"/>
          <w:sz w:val="26"/>
          <w:szCs w:val="26"/>
        </w:rPr>
        <w:t>БУ «Республиканская детская клиническая больница» Минздравсоцразвития Чувашии (на 370 коек), оказывающее специализированную, в том числе высокотехнологичную, медицинскую помощь, 5 межтерриториальных центров для оказания специализированной медицинской помощи мощностью на 494 койки, а также педиатрические отделения 24 медицинских организаций республики (на 443 педиатрические койки) во взаимодействии с врачами первичного звена здравоохранения</w:t>
      </w:r>
      <w:proofErr w:type="gramEnd"/>
      <w:r w:rsidR="0023346B" w:rsidRPr="00C80521">
        <w:rPr>
          <w:rFonts w:ascii="Times New Roman" w:eastAsia="Times New Roman" w:hAnsi="Times New Roman" w:cs="Times New Roman"/>
          <w:sz w:val="26"/>
          <w:szCs w:val="26"/>
        </w:rPr>
        <w:t xml:space="preserve"> и медицинскими работниками фельдшерско-акушерских пунктов.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 xml:space="preserve">В  2011-2013 годах с целью оптимизации маршрутов оказания медицинской помощи детям, а также концентрации финансовых, кадровых и технологических ресурсов реорганизованы 3 маломощные детские больницы путем присоединения их к крупным многопрофильным межтерриториальным центрам. </w:t>
      </w:r>
    </w:p>
    <w:p w:rsidR="00433427" w:rsidRDefault="0023346B" w:rsidP="00064EF1">
      <w:pPr>
        <w:spacing w:after="0" w:line="240" w:lineRule="auto"/>
        <w:ind w:firstLine="709"/>
        <w:jc w:val="both"/>
        <w:rPr>
          <w:rFonts w:ascii="Times New Roman" w:eastAsia="Times New Roman" w:hAnsi="Times New Roman" w:cs="Times New Roman"/>
          <w:b/>
          <w:sz w:val="26"/>
          <w:szCs w:val="26"/>
          <w:lang w:eastAsia="ru-RU"/>
        </w:rPr>
      </w:pPr>
      <w:r w:rsidRPr="00433427">
        <w:rPr>
          <w:rFonts w:ascii="Times New Roman" w:eastAsia="Times New Roman" w:hAnsi="Times New Roman" w:cs="Times New Roman"/>
          <w:sz w:val="26"/>
          <w:szCs w:val="26"/>
          <w:lang w:eastAsia="ru-RU"/>
        </w:rPr>
        <w:t xml:space="preserve">Остается актуальной проблема кадрового обеспечения системы оказания медицинской помощи детскому населению. За последние три года численность работающих врачей-педиатров сократилась на 4% (с 415 в 2011 году до 398 в 2013 году). Обеспеченность врачами-педиатрами на 10 тыс. человек детского населения </w:t>
      </w:r>
      <w:proofErr w:type="gramStart"/>
      <w:r w:rsidRPr="00433427">
        <w:rPr>
          <w:rFonts w:ascii="Times New Roman" w:eastAsia="Times New Roman" w:hAnsi="Times New Roman" w:cs="Times New Roman"/>
          <w:sz w:val="26"/>
          <w:szCs w:val="26"/>
          <w:lang w:eastAsia="ru-RU"/>
        </w:rPr>
        <w:t>уменьшилась на 4,1% и составила</w:t>
      </w:r>
      <w:proofErr w:type="gramEnd"/>
      <w:r w:rsidRPr="00433427">
        <w:rPr>
          <w:rFonts w:ascii="Times New Roman" w:eastAsia="Times New Roman" w:hAnsi="Times New Roman" w:cs="Times New Roman"/>
          <w:sz w:val="26"/>
          <w:szCs w:val="26"/>
          <w:lang w:eastAsia="ru-RU"/>
        </w:rPr>
        <w:t xml:space="preserve"> 18,5 (в 2011 году – 19,3).</w:t>
      </w:r>
      <w:r w:rsidR="00D0096C" w:rsidRPr="00433427">
        <w:rPr>
          <w:rFonts w:ascii="Times New Roman" w:eastAsia="Times New Roman" w:hAnsi="Times New Roman" w:cs="Times New Roman"/>
          <w:sz w:val="26"/>
          <w:szCs w:val="26"/>
          <w:lang w:eastAsia="ru-RU"/>
        </w:rPr>
        <w:t xml:space="preserve"> </w:t>
      </w:r>
      <w:r w:rsidR="00404764" w:rsidRPr="00433427">
        <w:rPr>
          <w:rFonts w:ascii="Times New Roman" w:eastAsia="Times New Roman" w:hAnsi="Times New Roman" w:cs="Times New Roman"/>
          <w:sz w:val="26"/>
          <w:szCs w:val="26"/>
          <w:lang w:eastAsia="ru-RU"/>
        </w:rPr>
        <w:t>Отмечается недостаточная обеспеченность врачами узкими специалистами детских поликлиник сельских центральных районных больниц.</w:t>
      </w:r>
      <w:r w:rsidR="00404764" w:rsidRPr="0005791F">
        <w:rPr>
          <w:rFonts w:ascii="Times New Roman" w:eastAsia="Times New Roman" w:hAnsi="Times New Roman" w:cs="Times New Roman"/>
          <w:b/>
          <w:sz w:val="26"/>
          <w:szCs w:val="26"/>
          <w:lang w:eastAsia="ru-RU"/>
        </w:rPr>
        <w:t xml:space="preserve"> </w:t>
      </w:r>
    </w:p>
    <w:p w:rsidR="00404764" w:rsidRPr="0005791F" w:rsidRDefault="00404764" w:rsidP="00064EF1">
      <w:pPr>
        <w:spacing w:after="0" w:line="240" w:lineRule="auto"/>
        <w:ind w:firstLine="709"/>
        <w:jc w:val="both"/>
        <w:rPr>
          <w:rFonts w:ascii="Times New Roman" w:eastAsia="Times New Roman" w:hAnsi="Times New Roman" w:cs="Times New Roman"/>
          <w:b/>
          <w:sz w:val="26"/>
          <w:szCs w:val="26"/>
          <w:lang w:eastAsia="ru-RU"/>
        </w:rPr>
      </w:pPr>
      <w:r w:rsidRPr="0005791F">
        <w:rPr>
          <w:rFonts w:ascii="Times New Roman" w:eastAsia="Times New Roman" w:hAnsi="Times New Roman" w:cs="Times New Roman"/>
          <w:b/>
          <w:sz w:val="26"/>
          <w:szCs w:val="26"/>
          <w:lang w:eastAsia="ru-RU"/>
        </w:rPr>
        <w:t>Необходимо принять меры по обеспечению доступности</w:t>
      </w:r>
      <w:r w:rsidR="000557D6">
        <w:rPr>
          <w:rFonts w:ascii="Times New Roman" w:eastAsia="Times New Roman" w:hAnsi="Times New Roman" w:cs="Times New Roman"/>
          <w:b/>
          <w:sz w:val="26"/>
          <w:szCs w:val="26"/>
          <w:lang w:eastAsia="ru-RU"/>
        </w:rPr>
        <w:t xml:space="preserve"> детских</w:t>
      </w:r>
      <w:r w:rsidRPr="0005791F">
        <w:rPr>
          <w:rFonts w:ascii="Times New Roman" w:eastAsia="Times New Roman" w:hAnsi="Times New Roman" w:cs="Times New Roman"/>
          <w:b/>
          <w:sz w:val="26"/>
          <w:szCs w:val="26"/>
          <w:lang w:eastAsia="ru-RU"/>
        </w:rPr>
        <w:t xml:space="preserve"> врачей узких специалистов для детей из села. </w:t>
      </w:r>
      <w:r w:rsidR="00064EF1" w:rsidRPr="0005791F">
        <w:rPr>
          <w:rFonts w:ascii="Times New Roman" w:eastAsia="Times New Roman" w:hAnsi="Times New Roman" w:cs="Times New Roman"/>
          <w:b/>
          <w:sz w:val="26"/>
          <w:szCs w:val="26"/>
          <w:lang w:eastAsia="ru-RU"/>
        </w:rPr>
        <w:t>Все более актуальным становится вопрос дефицита средних медицинских работников.</w:t>
      </w:r>
    </w:p>
    <w:p w:rsidR="0023346B" w:rsidRPr="00C80521" w:rsidRDefault="0023346B" w:rsidP="00A930C7">
      <w:pPr>
        <w:spacing w:after="0" w:line="240" w:lineRule="auto"/>
        <w:ind w:right="-5" w:firstLine="54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За 2013 год в эксплуатацию введено 23 фельдшерско-акушерских пункта в 20 </w:t>
      </w:r>
      <w:r w:rsidR="00404764">
        <w:rPr>
          <w:rFonts w:ascii="Times New Roman" w:eastAsia="Times New Roman" w:hAnsi="Times New Roman" w:cs="Times New Roman"/>
          <w:sz w:val="26"/>
          <w:szCs w:val="26"/>
          <w:lang w:eastAsia="ru-RU"/>
        </w:rPr>
        <w:t xml:space="preserve">сельских </w:t>
      </w:r>
      <w:r w:rsidRPr="00C80521">
        <w:rPr>
          <w:rFonts w:ascii="Times New Roman" w:eastAsia="Times New Roman" w:hAnsi="Times New Roman" w:cs="Times New Roman"/>
          <w:sz w:val="26"/>
          <w:szCs w:val="26"/>
          <w:lang w:eastAsia="ru-RU"/>
        </w:rPr>
        <w:t xml:space="preserve">районах Чувашии. </w:t>
      </w:r>
    </w:p>
    <w:p w:rsidR="0023346B"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p>
    <w:p w:rsidR="009A084F" w:rsidRPr="00C80521" w:rsidRDefault="009A084F" w:rsidP="00A930C7">
      <w:pPr>
        <w:suppressAutoHyphens/>
        <w:spacing w:after="0" w:line="240" w:lineRule="auto"/>
        <w:ind w:firstLine="572"/>
        <w:jc w:val="both"/>
        <w:rPr>
          <w:rFonts w:ascii="Times New Roman" w:eastAsia="Calibri" w:hAnsi="Times New Roman" w:cs="Times New Roman"/>
          <w:sz w:val="26"/>
          <w:szCs w:val="26"/>
          <w:lang w:eastAsia="ar-SA"/>
        </w:rPr>
      </w:pPr>
    </w:p>
    <w:p w:rsidR="0023346B" w:rsidRDefault="0023346B" w:rsidP="009A084F">
      <w:pPr>
        <w:keepNext/>
        <w:autoSpaceDE w:val="0"/>
        <w:spacing w:after="0" w:line="240" w:lineRule="auto"/>
        <w:ind w:firstLine="567"/>
        <w:jc w:val="center"/>
        <w:outlineLvl w:val="1"/>
        <w:rPr>
          <w:rFonts w:ascii="Times New Roman" w:eastAsia="Times New Roman" w:hAnsi="Times New Roman" w:cs="Times New Roman"/>
          <w:b/>
          <w:i/>
          <w:sz w:val="26"/>
          <w:szCs w:val="26"/>
          <w:lang w:eastAsia="ar-SA"/>
        </w:rPr>
      </w:pPr>
      <w:bookmarkStart w:id="13" w:name="_Toc356982877"/>
      <w:bookmarkStart w:id="14" w:name="_Toc387905437"/>
      <w:r w:rsidRPr="00C80521">
        <w:rPr>
          <w:rFonts w:ascii="Times New Roman" w:eastAsia="Times New Roman" w:hAnsi="Times New Roman" w:cs="Times New Roman"/>
          <w:b/>
          <w:i/>
          <w:sz w:val="26"/>
          <w:szCs w:val="26"/>
          <w:lang w:eastAsia="ar-SA"/>
        </w:rPr>
        <w:lastRenderedPageBreak/>
        <w:t>Состояние здоровья детей</w:t>
      </w:r>
      <w:bookmarkEnd w:id="13"/>
      <w:bookmarkEnd w:id="14"/>
    </w:p>
    <w:p w:rsidR="009A084F" w:rsidRPr="00C80521" w:rsidRDefault="009A084F" w:rsidP="009A084F">
      <w:pPr>
        <w:keepNext/>
        <w:autoSpaceDE w:val="0"/>
        <w:spacing w:after="0" w:line="240" w:lineRule="auto"/>
        <w:ind w:firstLine="567"/>
        <w:jc w:val="center"/>
        <w:outlineLvl w:val="1"/>
        <w:rPr>
          <w:rFonts w:ascii="Times New Roman" w:eastAsia="Times New Roman" w:hAnsi="Times New Roman" w:cs="Times New Roman"/>
          <w:b/>
          <w:i/>
          <w:sz w:val="26"/>
          <w:szCs w:val="26"/>
          <w:lang w:eastAsia="ar-SA"/>
        </w:rPr>
      </w:pP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Численность детского населения от 0 до 17 лет включительно на 1 января 2013 г. составила 243103 человек. Доля детского населения в структуре общей численности населения региона составила на начало 2013 года 19,6%. В структуре детского населения городское население составило 55,9%, сельское – 44,1%. Удельный вес мальчиков в общей численности детей в возрасте 0-17 лет составил 51,1%, девочек – 48,9%.</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Количество детей в возрасте до 14 лет включительно составило 204402  человека, или 84,1% от общей численности детского населения, подростков в возрасте 15-17 лет включительно – 38701 человек, или 15,9% от общей численности детского населения. В 2013 году по сравнению с 2011 годом отмечен прирост детского населения на 3838 человек, или на 1,6%. </w:t>
      </w:r>
    </w:p>
    <w:p w:rsidR="0023346B" w:rsidRPr="00C80521" w:rsidRDefault="0023346B" w:rsidP="00A930C7">
      <w:pPr>
        <w:spacing w:after="0" w:line="240" w:lineRule="auto"/>
        <w:jc w:val="right"/>
        <w:rPr>
          <w:rFonts w:ascii="Times New Roman" w:eastAsia="Times New Roman" w:hAnsi="Times New Roman" w:cs="Times New Roman"/>
          <w:sz w:val="26"/>
          <w:szCs w:val="26"/>
          <w:lang w:eastAsia="ru-RU"/>
        </w:rPr>
      </w:pP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Для обеспечения раннего выявления детей с тяжелыми наследственными и врожденными заболеваниями и проведения своевременного лечения организована работа по проведению неонатального и </w:t>
      </w:r>
      <w:proofErr w:type="spellStart"/>
      <w:r w:rsidRPr="00C80521">
        <w:rPr>
          <w:rFonts w:ascii="Times New Roman" w:eastAsia="Times New Roman" w:hAnsi="Times New Roman" w:cs="Times New Roman"/>
          <w:sz w:val="26"/>
          <w:szCs w:val="26"/>
          <w:lang w:eastAsia="ar-SA"/>
        </w:rPr>
        <w:t>аудиологического</w:t>
      </w:r>
      <w:proofErr w:type="spellEnd"/>
      <w:r w:rsidRPr="00C80521">
        <w:rPr>
          <w:rFonts w:ascii="Times New Roman" w:eastAsia="Times New Roman" w:hAnsi="Times New Roman" w:cs="Times New Roman"/>
          <w:sz w:val="26"/>
          <w:szCs w:val="26"/>
          <w:lang w:eastAsia="ar-SA"/>
        </w:rPr>
        <w:t xml:space="preserve"> скрининга.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Охват неонатальным скринингом новорожденных составил в 2013 году 99,5% от общего числа родившихся (17340 детей, в 2011 году – 16122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Из числа обследованных в 2013 году выявлено 12 детей с наследственными заболеваниями, в том числе 4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 xml:space="preserve"> – с </w:t>
      </w:r>
      <w:proofErr w:type="spellStart"/>
      <w:r w:rsidRPr="00C80521">
        <w:rPr>
          <w:rFonts w:ascii="Times New Roman" w:eastAsia="Times New Roman" w:hAnsi="Times New Roman" w:cs="Times New Roman"/>
          <w:sz w:val="26"/>
          <w:szCs w:val="26"/>
          <w:lang w:eastAsia="ar-SA"/>
        </w:rPr>
        <w:t>муковисцидозом</w:t>
      </w:r>
      <w:proofErr w:type="spellEnd"/>
      <w:r w:rsidRPr="00C80521">
        <w:rPr>
          <w:rFonts w:ascii="Times New Roman" w:eastAsia="Times New Roman" w:hAnsi="Times New Roman" w:cs="Times New Roman"/>
          <w:sz w:val="26"/>
          <w:szCs w:val="26"/>
          <w:lang w:eastAsia="ar-SA"/>
        </w:rPr>
        <w:t xml:space="preserve">, 4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 xml:space="preserve"> – с врожденным гипотиреозом,  2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 xml:space="preserve"> – с </w:t>
      </w:r>
      <w:proofErr w:type="spellStart"/>
      <w:r w:rsidRPr="00C80521">
        <w:rPr>
          <w:rFonts w:ascii="Times New Roman" w:eastAsia="Times New Roman" w:hAnsi="Times New Roman" w:cs="Times New Roman"/>
          <w:sz w:val="26"/>
          <w:szCs w:val="26"/>
          <w:lang w:eastAsia="ar-SA"/>
        </w:rPr>
        <w:t>галактоземией</w:t>
      </w:r>
      <w:proofErr w:type="spellEnd"/>
      <w:r w:rsidRPr="00C80521">
        <w:rPr>
          <w:rFonts w:ascii="Times New Roman" w:eastAsia="Times New Roman" w:hAnsi="Times New Roman" w:cs="Times New Roman"/>
          <w:sz w:val="26"/>
          <w:szCs w:val="26"/>
          <w:lang w:eastAsia="ar-SA"/>
        </w:rPr>
        <w:t xml:space="preserve">, 1 ребенок – с </w:t>
      </w:r>
      <w:proofErr w:type="spellStart"/>
      <w:r w:rsidRPr="00C80521">
        <w:rPr>
          <w:rFonts w:ascii="Times New Roman" w:eastAsia="Times New Roman" w:hAnsi="Times New Roman" w:cs="Times New Roman"/>
          <w:sz w:val="26"/>
          <w:szCs w:val="26"/>
          <w:lang w:eastAsia="ar-SA"/>
        </w:rPr>
        <w:t>фенилкетонурией</w:t>
      </w:r>
      <w:proofErr w:type="spellEnd"/>
      <w:r w:rsidRPr="00C80521">
        <w:rPr>
          <w:rFonts w:ascii="Times New Roman" w:eastAsia="Times New Roman" w:hAnsi="Times New Roman" w:cs="Times New Roman"/>
          <w:sz w:val="26"/>
          <w:szCs w:val="26"/>
          <w:lang w:eastAsia="ar-SA"/>
        </w:rPr>
        <w:t xml:space="preserve">, 1 ребенок – с адреногенитальным синдромом.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В 2013 году диспансеризацию детей первого года жизни в полном объеме завершили 96,3% от числа взятых под наблюдение. Причины </w:t>
      </w:r>
      <w:proofErr w:type="gramStart"/>
      <w:r w:rsidRPr="00C80521">
        <w:rPr>
          <w:rFonts w:ascii="Times New Roman" w:eastAsia="Times New Roman" w:hAnsi="Times New Roman" w:cs="Times New Roman"/>
          <w:sz w:val="26"/>
          <w:szCs w:val="26"/>
          <w:lang w:eastAsia="ar-SA"/>
        </w:rPr>
        <w:t>не исполнения</w:t>
      </w:r>
      <w:proofErr w:type="gramEnd"/>
      <w:r w:rsidRPr="00C80521">
        <w:rPr>
          <w:rFonts w:ascii="Times New Roman" w:eastAsia="Times New Roman" w:hAnsi="Times New Roman" w:cs="Times New Roman"/>
          <w:sz w:val="26"/>
          <w:szCs w:val="26"/>
          <w:lang w:eastAsia="ar-SA"/>
        </w:rPr>
        <w:t xml:space="preserve"> стандарта в полном объеме  связаны с миграцией родителей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 xml:space="preserve"> в 45% случаев,  с наблюдением за ребенком в поликлинике менее 6 месяцев – в 50% случаев,                         с болезнью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 xml:space="preserve"> – в 5% случаев.</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proofErr w:type="gramStart"/>
      <w:r w:rsidRPr="00C80521">
        <w:rPr>
          <w:rFonts w:ascii="Times New Roman" w:eastAsia="Times New Roman" w:hAnsi="Times New Roman" w:cs="Times New Roman"/>
          <w:sz w:val="26"/>
          <w:szCs w:val="26"/>
          <w:lang w:eastAsia="ar-SA"/>
        </w:rPr>
        <w:t xml:space="preserve">По итогам 2013 года наибольшее число детей, прошедших диспансеризацию в возрасте 12 месяцев, отнесено к II группе здоровья (с функциональными отклонениями в состоянии здоровья, риском развития хронической патологии) – 92,1% (в 2011 году – 91,8%), доля абсолютно здоровых детей, отнесенных к                I группе здоровья, составила 5,7% (в 2011 году – 4,5%), к </w:t>
      </w:r>
      <w:r w:rsidRPr="00C80521">
        <w:rPr>
          <w:rFonts w:ascii="Times New Roman" w:eastAsia="Times New Roman" w:hAnsi="Times New Roman" w:cs="Times New Roman"/>
          <w:bCs/>
          <w:sz w:val="26"/>
          <w:szCs w:val="26"/>
          <w:lang w:eastAsia="ar-SA"/>
        </w:rPr>
        <w:t>III группе (с хроническими заболеваниями в стадии ремиссии) отнесены 2% (в</w:t>
      </w:r>
      <w:proofErr w:type="gramEnd"/>
      <w:r w:rsidRPr="00C80521">
        <w:rPr>
          <w:rFonts w:ascii="Times New Roman" w:eastAsia="Times New Roman" w:hAnsi="Times New Roman" w:cs="Times New Roman"/>
          <w:bCs/>
          <w:sz w:val="26"/>
          <w:szCs w:val="26"/>
          <w:lang w:eastAsia="ar-SA"/>
        </w:rPr>
        <w:t xml:space="preserve"> 2011 году – 3,5%), к IV и V группам здоровья (с хронической патологией в стадии </w:t>
      </w:r>
      <w:proofErr w:type="spellStart"/>
      <w:r w:rsidRPr="00C80521">
        <w:rPr>
          <w:rFonts w:ascii="Times New Roman" w:eastAsia="Times New Roman" w:hAnsi="Times New Roman" w:cs="Times New Roman"/>
          <w:bCs/>
          <w:sz w:val="26"/>
          <w:szCs w:val="26"/>
          <w:lang w:eastAsia="ar-SA"/>
        </w:rPr>
        <w:t>су</w:t>
      </w:r>
      <w:proofErr w:type="gramStart"/>
      <w:r w:rsidRPr="00C80521">
        <w:rPr>
          <w:rFonts w:ascii="Times New Roman" w:eastAsia="Times New Roman" w:hAnsi="Times New Roman" w:cs="Times New Roman"/>
          <w:bCs/>
          <w:sz w:val="26"/>
          <w:szCs w:val="26"/>
          <w:lang w:eastAsia="ar-SA"/>
        </w:rPr>
        <w:t>б</w:t>
      </w:r>
      <w:proofErr w:type="spellEnd"/>
      <w:r w:rsidRPr="00C80521">
        <w:rPr>
          <w:rFonts w:ascii="Times New Roman" w:eastAsia="Times New Roman" w:hAnsi="Times New Roman" w:cs="Times New Roman"/>
          <w:bCs/>
          <w:sz w:val="26"/>
          <w:szCs w:val="26"/>
          <w:lang w:eastAsia="ar-SA"/>
        </w:rPr>
        <w:t>-</w:t>
      </w:r>
      <w:proofErr w:type="gramEnd"/>
      <w:r w:rsidRPr="00C80521">
        <w:rPr>
          <w:rFonts w:ascii="Times New Roman" w:eastAsia="Times New Roman" w:hAnsi="Times New Roman" w:cs="Times New Roman"/>
          <w:bCs/>
          <w:sz w:val="26"/>
          <w:szCs w:val="26"/>
          <w:lang w:eastAsia="ar-SA"/>
        </w:rPr>
        <w:t xml:space="preserve"> и </w:t>
      </w:r>
      <w:proofErr w:type="spellStart"/>
      <w:r w:rsidRPr="00C80521">
        <w:rPr>
          <w:rFonts w:ascii="Times New Roman" w:eastAsia="Times New Roman" w:hAnsi="Times New Roman" w:cs="Times New Roman"/>
          <w:bCs/>
          <w:sz w:val="26"/>
          <w:szCs w:val="26"/>
          <w:lang w:eastAsia="ar-SA"/>
        </w:rPr>
        <w:t>декомпенсационных</w:t>
      </w:r>
      <w:proofErr w:type="spellEnd"/>
      <w:r w:rsidRPr="00C80521">
        <w:rPr>
          <w:rFonts w:ascii="Times New Roman" w:eastAsia="Times New Roman" w:hAnsi="Times New Roman" w:cs="Times New Roman"/>
          <w:bCs/>
          <w:sz w:val="26"/>
          <w:szCs w:val="26"/>
          <w:lang w:eastAsia="ar-SA"/>
        </w:rPr>
        <w:t xml:space="preserve"> возможностей организма и </w:t>
      </w:r>
      <w:proofErr w:type="spellStart"/>
      <w:r w:rsidRPr="00C80521">
        <w:rPr>
          <w:rFonts w:ascii="Times New Roman" w:eastAsia="Times New Roman" w:hAnsi="Times New Roman" w:cs="Times New Roman"/>
          <w:bCs/>
          <w:sz w:val="26"/>
          <w:szCs w:val="26"/>
          <w:lang w:eastAsia="ar-SA"/>
        </w:rPr>
        <w:t>инвалидизирующими</w:t>
      </w:r>
      <w:proofErr w:type="spellEnd"/>
      <w:r w:rsidRPr="00C80521">
        <w:rPr>
          <w:rFonts w:ascii="Times New Roman" w:eastAsia="Times New Roman" w:hAnsi="Times New Roman" w:cs="Times New Roman"/>
          <w:bCs/>
          <w:sz w:val="26"/>
          <w:szCs w:val="26"/>
          <w:lang w:eastAsia="ar-SA"/>
        </w:rPr>
        <w:t xml:space="preserve"> проявлениями) – 0,2% (в 2011 году – 0,2%).</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bookmarkStart w:id="15" w:name="_MON_1424599979"/>
      <w:bookmarkStart w:id="16" w:name="_MON_1424599938"/>
      <w:bookmarkEnd w:id="15"/>
      <w:bookmarkEnd w:id="16"/>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Доля детей в возрасте от 6 до 12 месяцев, находившихся на естественном вскармливан</w:t>
      </w:r>
      <w:r w:rsidR="00A477C5">
        <w:rPr>
          <w:rFonts w:ascii="Times New Roman" w:eastAsia="Times New Roman" w:hAnsi="Times New Roman" w:cs="Times New Roman"/>
          <w:sz w:val="26"/>
          <w:szCs w:val="26"/>
          <w:lang w:eastAsia="ar-SA"/>
        </w:rPr>
        <w:t xml:space="preserve">ии, в 2013 году составила 52,7%.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p>
    <w:p w:rsidR="0023346B" w:rsidRPr="00C80521" w:rsidRDefault="00A477C5" w:rsidP="00A930C7">
      <w:pPr>
        <w:spacing w:after="0" w:line="240" w:lineRule="auto"/>
        <w:jc w:val="center"/>
        <w:rPr>
          <w:rFonts w:ascii="Times New Roman" w:eastAsia="Times New Roman" w:hAnsi="Times New Roman" w:cs="Times New Roman"/>
          <w:sz w:val="26"/>
          <w:szCs w:val="26"/>
          <w:lang w:eastAsia="ru-RU"/>
        </w:rPr>
      </w:pPr>
      <w:bookmarkStart w:id="17" w:name="_MON_1424601023"/>
      <w:bookmarkStart w:id="18" w:name="_MON_1366725400"/>
      <w:bookmarkStart w:id="19" w:name="_MON_1396519719"/>
      <w:bookmarkStart w:id="20" w:name="_MON_1454930242"/>
      <w:bookmarkEnd w:id="17"/>
      <w:bookmarkEnd w:id="18"/>
      <w:bookmarkEnd w:id="19"/>
      <w:bookmarkEnd w:id="20"/>
      <w:r>
        <w:rPr>
          <w:noProof/>
          <w:lang w:eastAsia="ru-RU"/>
        </w:rPr>
        <w:lastRenderedPageBreak/>
        <w:drawing>
          <wp:inline distT="0" distB="0" distL="0" distR="0" wp14:anchorId="5C9EC8DA" wp14:editId="528C4802">
            <wp:extent cx="4572000" cy="27432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Число детей, прошедших профилактические осмотры в 2013 году составило  224452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или 99,4% от плановых показателей</w:t>
      </w:r>
      <w:r w:rsidR="006803C7" w:rsidRPr="00C80521">
        <w:rPr>
          <w:rFonts w:ascii="Times New Roman" w:eastAsia="Times New Roman" w:hAnsi="Times New Roman" w:cs="Times New Roman"/>
          <w:sz w:val="26"/>
          <w:szCs w:val="26"/>
          <w:lang w:eastAsia="ru-RU"/>
        </w:rPr>
        <w:t>.</w:t>
      </w:r>
      <w:r w:rsidRPr="00C80521">
        <w:rPr>
          <w:rFonts w:ascii="Times New Roman" w:eastAsia="Times New Roman" w:hAnsi="Times New Roman" w:cs="Times New Roman"/>
          <w:sz w:val="26"/>
          <w:szCs w:val="26"/>
          <w:lang w:eastAsia="ru-RU"/>
        </w:rPr>
        <w:t xml:space="preserve"> </w:t>
      </w:r>
    </w:p>
    <w:p w:rsidR="0023346B" w:rsidRDefault="0023346B" w:rsidP="00A930C7">
      <w:pPr>
        <w:spacing w:after="0" w:line="240" w:lineRule="auto"/>
        <w:ind w:firstLine="708"/>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Распределение детей по группам здоровья по результатам профилактических медицинских осмотров составило: 1 группа здоровья</w:t>
      </w:r>
      <w:r w:rsidR="00036F4F" w:rsidRPr="00C80521">
        <w:rPr>
          <w:rFonts w:ascii="Times New Roman" w:eastAsia="Times New Roman" w:hAnsi="Times New Roman" w:cs="Times New Roman"/>
          <w:sz w:val="26"/>
          <w:szCs w:val="26"/>
          <w:lang w:eastAsia="ru-RU"/>
        </w:rPr>
        <w:t xml:space="preserve"> (абсолютно здоровые)</w:t>
      </w:r>
      <w:r w:rsidRPr="00C80521">
        <w:rPr>
          <w:rFonts w:ascii="Times New Roman" w:eastAsia="Times New Roman" w:hAnsi="Times New Roman" w:cs="Times New Roman"/>
          <w:sz w:val="26"/>
          <w:szCs w:val="26"/>
          <w:lang w:eastAsia="ru-RU"/>
        </w:rPr>
        <w:t xml:space="preserve"> – 20,2% (45410 человек),</w:t>
      </w:r>
      <w:r w:rsidR="00036F4F" w:rsidRPr="00C80521">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2 группа здоровья</w:t>
      </w:r>
      <w:r w:rsidR="00036F4F" w:rsidRPr="00C80521">
        <w:rPr>
          <w:rFonts w:ascii="Times New Roman" w:eastAsia="Times New Roman" w:hAnsi="Times New Roman" w:cs="Times New Roman"/>
          <w:sz w:val="26"/>
          <w:szCs w:val="26"/>
          <w:lang w:eastAsia="ru-RU"/>
        </w:rPr>
        <w:t xml:space="preserve"> (функциональные отклонения в состоянии здоровья, риск развития хронической патологии)</w:t>
      </w:r>
      <w:r w:rsidRPr="00C80521">
        <w:rPr>
          <w:rFonts w:ascii="Times New Roman" w:eastAsia="Times New Roman" w:hAnsi="Times New Roman" w:cs="Times New Roman"/>
          <w:sz w:val="26"/>
          <w:szCs w:val="26"/>
          <w:lang w:eastAsia="ru-RU"/>
        </w:rPr>
        <w:t xml:space="preserve"> – 64,9% (145879 человек), 3 группа здоровья</w:t>
      </w:r>
      <w:r w:rsidR="00036F4F" w:rsidRPr="00C80521">
        <w:rPr>
          <w:rFonts w:ascii="Times New Roman" w:eastAsia="Times New Roman" w:hAnsi="Times New Roman" w:cs="Times New Roman"/>
          <w:sz w:val="26"/>
          <w:szCs w:val="26"/>
          <w:lang w:eastAsia="ru-RU"/>
        </w:rPr>
        <w:t xml:space="preserve"> (хронические заболевания в стадии ремиссии)</w:t>
      </w:r>
      <w:r w:rsidRPr="00C80521">
        <w:rPr>
          <w:rFonts w:ascii="Times New Roman" w:eastAsia="Times New Roman" w:hAnsi="Times New Roman" w:cs="Times New Roman"/>
          <w:sz w:val="26"/>
          <w:szCs w:val="26"/>
          <w:lang w:eastAsia="ru-RU"/>
        </w:rPr>
        <w:t xml:space="preserve"> – 12,5% (28155 человек), 4 группа здоровья</w:t>
      </w:r>
      <w:r w:rsidR="00B20BDE" w:rsidRPr="00C80521">
        <w:rPr>
          <w:rFonts w:ascii="Times New Roman" w:eastAsia="Times New Roman" w:hAnsi="Times New Roman" w:cs="Times New Roman"/>
          <w:sz w:val="26"/>
          <w:szCs w:val="26"/>
          <w:lang w:eastAsia="ru-RU"/>
        </w:rPr>
        <w:t xml:space="preserve"> (хронические заболевания в со</w:t>
      </w:r>
      <w:r w:rsidR="00B20BDE" w:rsidRPr="00C80521">
        <w:rPr>
          <w:rFonts w:ascii="Times New Roman" w:eastAsia="Times New Roman" w:hAnsi="Times New Roman" w:cs="Times New Roman"/>
          <w:sz w:val="26"/>
          <w:szCs w:val="26"/>
          <w:lang w:eastAsia="ru-RU"/>
        </w:rPr>
        <w:softHyphen/>
        <w:t xml:space="preserve">стоянии </w:t>
      </w:r>
      <w:proofErr w:type="spellStart"/>
      <w:r w:rsidR="00B20BDE" w:rsidRPr="00C80521">
        <w:rPr>
          <w:rFonts w:ascii="Times New Roman" w:eastAsia="Times New Roman" w:hAnsi="Times New Roman" w:cs="Times New Roman"/>
          <w:sz w:val="26"/>
          <w:szCs w:val="26"/>
          <w:lang w:eastAsia="ru-RU"/>
        </w:rPr>
        <w:t>субкомпенсации</w:t>
      </w:r>
      <w:proofErr w:type="spellEnd"/>
      <w:r w:rsidR="00B20BDE" w:rsidRPr="00C80521">
        <w:rPr>
          <w:rFonts w:ascii="Times New Roman" w:eastAsia="Times New Roman" w:hAnsi="Times New Roman" w:cs="Times New Roman"/>
          <w:sz w:val="26"/>
          <w:szCs w:val="26"/>
          <w:lang w:eastAsia="ru-RU"/>
        </w:rPr>
        <w:t>, снижение функци</w:t>
      </w:r>
      <w:r w:rsidR="00B20BDE" w:rsidRPr="00C80521">
        <w:rPr>
          <w:rFonts w:ascii="Times New Roman" w:eastAsia="Times New Roman" w:hAnsi="Times New Roman" w:cs="Times New Roman"/>
          <w:sz w:val="26"/>
          <w:szCs w:val="26"/>
          <w:lang w:eastAsia="ru-RU"/>
        </w:rPr>
        <w:softHyphen/>
        <w:t>ональных возможностей</w:t>
      </w:r>
      <w:r w:rsidR="00206CD0" w:rsidRPr="00C80521">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 0,9% (1919 человек), 5</w:t>
      </w:r>
      <w:proofErr w:type="gramEnd"/>
      <w:r w:rsidRPr="00C80521">
        <w:rPr>
          <w:rFonts w:ascii="Times New Roman" w:eastAsia="Times New Roman" w:hAnsi="Times New Roman" w:cs="Times New Roman"/>
          <w:sz w:val="26"/>
          <w:szCs w:val="26"/>
          <w:lang w:eastAsia="ru-RU"/>
        </w:rPr>
        <w:t xml:space="preserve"> группа здоровья (дети – инвалиды) – 1,4% (3089 человек).</w:t>
      </w:r>
    </w:p>
    <w:p w:rsidR="00C36D44" w:rsidRDefault="00C36D44" w:rsidP="00C36D44">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Число несовершеннолетних, имеющих проблемы с потреблением алкоголя, зарегистрированных наркологической службой в 2013 году, снизилось на 34% (с 423 человек в 2011 году до 279 человек в 2013 году).</w:t>
      </w:r>
    </w:p>
    <w:p w:rsidR="001501C5" w:rsidRDefault="001501C5" w:rsidP="00C36D44">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 обращений к Уполномоченному выясняется, что дети в возрасте до трех лет и дети в возрасте до 6 лет из многодетных семей далеко не в полном объеме обеспечиваются  бесплатно медикаментами при амбулаторном лечении. </w:t>
      </w:r>
    </w:p>
    <w:p w:rsidR="00C36D44" w:rsidRPr="00C80521" w:rsidRDefault="00C36D44" w:rsidP="00A930C7">
      <w:pPr>
        <w:spacing w:after="0" w:line="240" w:lineRule="auto"/>
        <w:ind w:firstLine="708"/>
        <w:jc w:val="both"/>
        <w:rPr>
          <w:rFonts w:ascii="Times New Roman" w:eastAsia="Times New Roman" w:hAnsi="Times New Roman" w:cs="Times New Roman"/>
          <w:sz w:val="26"/>
          <w:szCs w:val="26"/>
          <w:lang w:eastAsia="ru-RU"/>
        </w:rPr>
      </w:pPr>
    </w:p>
    <w:p w:rsidR="0023346B" w:rsidRPr="00C80521" w:rsidRDefault="0023346B" w:rsidP="00A930C7">
      <w:pPr>
        <w:spacing w:after="0" w:line="240" w:lineRule="auto"/>
        <w:jc w:val="center"/>
        <w:rPr>
          <w:rFonts w:ascii="Times New Roman" w:eastAsia="Times New Roman" w:hAnsi="Times New Roman" w:cs="Times New Roman"/>
          <w:b/>
          <w:i/>
          <w:sz w:val="26"/>
          <w:szCs w:val="26"/>
          <w:lang w:eastAsia="ru-RU"/>
        </w:rPr>
      </w:pPr>
      <w:bookmarkStart w:id="21" w:name="_Toc198614279"/>
      <w:bookmarkStart w:id="22" w:name="_Toc229276355"/>
      <w:r w:rsidRPr="00C80521">
        <w:rPr>
          <w:rFonts w:ascii="Times New Roman" w:eastAsia="Times New Roman" w:hAnsi="Times New Roman" w:cs="Times New Roman"/>
          <w:b/>
          <w:i/>
          <w:sz w:val="26"/>
          <w:szCs w:val="26"/>
          <w:lang w:eastAsia="ru-RU"/>
        </w:rPr>
        <w:t>Госпитализированная заболеваемость в круглосуточном стационаре</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Уровень госпитализации в Чувашской Республике детей возрасте 0-17 лет составил  в 2013 году 23,3 на 100 детей (в 2012 году – 25,1, в 2011 году – 24,6).</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За последние годы уровень госпитализации среди детей 0-17 лет снизился   на 5,3%, среди детей первого года жизни – на 3,4%.</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p>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Уровень госпитализации на 100 детей соответствующего возраста</w:t>
      </w:r>
    </w:p>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(круглосуточный стационар)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8"/>
        <w:gridCol w:w="1481"/>
        <w:gridCol w:w="1481"/>
        <w:gridCol w:w="1480"/>
      </w:tblGrid>
      <w:tr w:rsidR="0023346B" w:rsidRPr="00C80521" w:rsidTr="00982C8B">
        <w:tc>
          <w:tcPr>
            <w:tcW w:w="2678"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Уровень госпитализации</w:t>
            </w:r>
          </w:p>
        </w:tc>
        <w:tc>
          <w:tcPr>
            <w:tcW w:w="774"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2011 г.</w:t>
            </w:r>
          </w:p>
        </w:tc>
        <w:tc>
          <w:tcPr>
            <w:tcW w:w="774"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2012 г.</w:t>
            </w:r>
          </w:p>
        </w:tc>
        <w:tc>
          <w:tcPr>
            <w:tcW w:w="773"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2013 г.</w:t>
            </w:r>
          </w:p>
        </w:tc>
      </w:tr>
      <w:tr w:rsidR="0023346B" w:rsidRPr="00C80521" w:rsidTr="00982C8B">
        <w:tc>
          <w:tcPr>
            <w:tcW w:w="2678" w:type="pct"/>
          </w:tcPr>
          <w:p w:rsidR="0023346B" w:rsidRPr="00C80521" w:rsidRDefault="0023346B" w:rsidP="00A930C7">
            <w:pPr>
              <w:keepNext/>
              <w:spacing w:after="0" w:line="240" w:lineRule="auto"/>
              <w:outlineLvl w:val="2"/>
              <w:rPr>
                <w:rFonts w:ascii="Times New Roman" w:eastAsia="Times New Roman" w:hAnsi="Times New Roman" w:cs="Times New Roman"/>
                <w:sz w:val="26"/>
                <w:szCs w:val="26"/>
                <w:lang w:eastAsia="ru-RU"/>
              </w:rPr>
            </w:pPr>
            <w:bookmarkStart w:id="23" w:name="_Toc385257340"/>
            <w:bookmarkStart w:id="24" w:name="_Toc385257467"/>
            <w:bookmarkStart w:id="25" w:name="_Toc386196916"/>
            <w:bookmarkStart w:id="26" w:name="_Toc387905438"/>
            <w:r w:rsidRPr="00C80521">
              <w:rPr>
                <w:rFonts w:ascii="Times New Roman" w:eastAsia="Times New Roman" w:hAnsi="Times New Roman" w:cs="Times New Roman"/>
                <w:sz w:val="26"/>
                <w:szCs w:val="26"/>
                <w:lang w:eastAsia="ru-RU"/>
              </w:rPr>
              <w:t>на 100 детей в возрасте 0-17лет</w:t>
            </w:r>
            <w:bookmarkEnd w:id="23"/>
            <w:bookmarkEnd w:id="24"/>
            <w:bookmarkEnd w:id="25"/>
            <w:bookmarkEnd w:id="26"/>
          </w:p>
        </w:tc>
        <w:tc>
          <w:tcPr>
            <w:tcW w:w="774"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24,6</w:t>
            </w:r>
          </w:p>
        </w:tc>
        <w:tc>
          <w:tcPr>
            <w:tcW w:w="774"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25,1</w:t>
            </w:r>
          </w:p>
        </w:tc>
        <w:tc>
          <w:tcPr>
            <w:tcW w:w="773"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23,3</w:t>
            </w:r>
          </w:p>
        </w:tc>
      </w:tr>
      <w:tr w:rsidR="0023346B" w:rsidRPr="00C80521" w:rsidTr="00982C8B">
        <w:tc>
          <w:tcPr>
            <w:tcW w:w="2678" w:type="pct"/>
          </w:tcPr>
          <w:p w:rsidR="0023346B" w:rsidRPr="00C80521" w:rsidRDefault="0023346B" w:rsidP="00A930C7">
            <w:pPr>
              <w:spacing w:after="0" w:line="240" w:lineRule="auto"/>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на 100 детей в возрасте до 1 года</w:t>
            </w:r>
          </w:p>
        </w:tc>
        <w:tc>
          <w:tcPr>
            <w:tcW w:w="774"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107,3</w:t>
            </w:r>
          </w:p>
        </w:tc>
        <w:tc>
          <w:tcPr>
            <w:tcW w:w="774"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92,7</w:t>
            </w:r>
          </w:p>
        </w:tc>
        <w:tc>
          <w:tcPr>
            <w:tcW w:w="773" w:type="pct"/>
          </w:tcPr>
          <w:p w:rsidR="0023346B" w:rsidRPr="00C80521" w:rsidRDefault="0023346B" w:rsidP="00A930C7">
            <w:pPr>
              <w:spacing w:after="0" w:line="240" w:lineRule="auto"/>
              <w:jc w:val="center"/>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103,6</w:t>
            </w:r>
          </w:p>
        </w:tc>
      </w:tr>
    </w:tbl>
    <w:p w:rsidR="00D0096C" w:rsidRDefault="00D0096C" w:rsidP="00A930C7">
      <w:pPr>
        <w:spacing w:after="0" w:line="240" w:lineRule="auto"/>
        <w:ind w:firstLine="709"/>
        <w:jc w:val="both"/>
        <w:rPr>
          <w:rFonts w:ascii="Times New Roman" w:eastAsia="Times New Roman" w:hAnsi="Times New Roman" w:cs="Times New Roman"/>
          <w:sz w:val="26"/>
          <w:szCs w:val="26"/>
          <w:lang w:eastAsia="ru-RU"/>
        </w:rPr>
      </w:pP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Структура больничной летальности среди детей в возрасте 0-17 лет представлена болезнями перинатального периода в 25% случаев, врожденными аномалиями – в 25%, последствиями травм, отравлений и других воздействий  </w:t>
      </w:r>
      <w:r w:rsidRPr="00C80521">
        <w:rPr>
          <w:rFonts w:ascii="Times New Roman" w:eastAsia="Times New Roman" w:hAnsi="Times New Roman" w:cs="Times New Roman"/>
          <w:sz w:val="26"/>
          <w:szCs w:val="26"/>
          <w:lang w:eastAsia="ru-RU"/>
        </w:rPr>
        <w:lastRenderedPageBreak/>
        <w:t>внешних причин – в 10,9%, новообразованиями – в 10,9%, болезнями нервной системы – в 7,6%.</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Структура больничной летальности среди детей в возрасте до одного года представлена отдельными состояниями перинатального периода в 39,2% случаев, врожденными пороками развития – в 25,1%, инфекционными болезнями – в 10,2%, заболеваниями нервной системы – в 6,8%, болезнями органов дыхания – в 5,4%.</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p>
    <w:p w:rsidR="0023346B" w:rsidRPr="00C80521" w:rsidRDefault="00735D55" w:rsidP="00A930C7">
      <w:pPr>
        <w:spacing w:after="0" w:line="240" w:lineRule="auto"/>
        <w:ind w:firstLine="709"/>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 xml:space="preserve">4 сентября 2013 года в </w:t>
      </w:r>
      <w:r w:rsidR="0023346B" w:rsidRPr="00C80521">
        <w:rPr>
          <w:rFonts w:ascii="Times New Roman" w:eastAsia="Times New Roman" w:hAnsi="Times New Roman" w:cs="Times New Roman"/>
          <w:i/>
          <w:sz w:val="26"/>
          <w:szCs w:val="26"/>
          <w:lang w:eastAsia="ru-RU"/>
        </w:rPr>
        <w:t xml:space="preserve">адрес Уполномоченного поступило анонимное обращение по факту гибели </w:t>
      </w:r>
      <w:r w:rsidR="00CE029F">
        <w:rPr>
          <w:rFonts w:ascii="Times New Roman" w:eastAsia="Times New Roman" w:hAnsi="Times New Roman" w:cs="Times New Roman"/>
          <w:i/>
          <w:sz w:val="26"/>
          <w:szCs w:val="26"/>
          <w:lang w:eastAsia="ru-RU"/>
        </w:rPr>
        <w:t>ребёнка</w:t>
      </w:r>
      <w:r w:rsidR="0023346B" w:rsidRPr="00C80521">
        <w:rPr>
          <w:rFonts w:ascii="Times New Roman" w:eastAsia="Times New Roman" w:hAnsi="Times New Roman" w:cs="Times New Roman"/>
          <w:i/>
          <w:sz w:val="26"/>
          <w:szCs w:val="26"/>
          <w:lang w:eastAsia="ru-RU"/>
        </w:rPr>
        <w:t xml:space="preserve">, 2012 г.р., в стационаре после операции. Заявитель жаловался на не оказание в должном объеме медицинской помощи ребенку после операции, в результате чего ребенок впал </w:t>
      </w:r>
      <w:proofErr w:type="gramStart"/>
      <w:r w:rsidR="0023346B" w:rsidRPr="00C80521">
        <w:rPr>
          <w:rFonts w:ascii="Times New Roman" w:eastAsia="Times New Roman" w:hAnsi="Times New Roman" w:cs="Times New Roman"/>
          <w:i/>
          <w:sz w:val="26"/>
          <w:szCs w:val="26"/>
          <w:lang w:eastAsia="ru-RU"/>
        </w:rPr>
        <w:t>в</w:t>
      </w:r>
      <w:proofErr w:type="gramEnd"/>
      <w:r w:rsidR="0023346B" w:rsidRPr="00C80521">
        <w:rPr>
          <w:rFonts w:ascii="Times New Roman" w:eastAsia="Times New Roman" w:hAnsi="Times New Roman" w:cs="Times New Roman"/>
          <w:i/>
          <w:sz w:val="26"/>
          <w:szCs w:val="26"/>
          <w:lang w:eastAsia="ru-RU"/>
        </w:rPr>
        <w:t xml:space="preserve"> </w:t>
      </w:r>
      <w:proofErr w:type="gramStart"/>
      <w:r w:rsidR="0023346B" w:rsidRPr="00C80521">
        <w:rPr>
          <w:rFonts w:ascii="Times New Roman" w:eastAsia="Times New Roman" w:hAnsi="Times New Roman" w:cs="Times New Roman"/>
          <w:i/>
          <w:sz w:val="26"/>
          <w:szCs w:val="26"/>
          <w:lang w:eastAsia="ru-RU"/>
        </w:rPr>
        <w:t>кому</w:t>
      </w:r>
      <w:proofErr w:type="gramEnd"/>
      <w:r w:rsidR="0023346B" w:rsidRPr="00C80521">
        <w:rPr>
          <w:rFonts w:ascii="Times New Roman" w:eastAsia="Times New Roman" w:hAnsi="Times New Roman" w:cs="Times New Roman"/>
          <w:i/>
          <w:sz w:val="26"/>
          <w:szCs w:val="26"/>
          <w:lang w:eastAsia="ru-RU"/>
        </w:rPr>
        <w:t xml:space="preserve"> и через  непродолжительный промежуток времени скончался в реанимации. </w:t>
      </w:r>
      <w:r w:rsidR="00614D33" w:rsidRPr="00C80521">
        <w:rPr>
          <w:rFonts w:ascii="Times New Roman" w:eastAsia="Times New Roman" w:hAnsi="Times New Roman" w:cs="Times New Roman"/>
          <w:i/>
          <w:sz w:val="26"/>
          <w:szCs w:val="26"/>
          <w:lang w:eastAsia="ru-RU"/>
        </w:rPr>
        <w:t>После обращения Уполномоченног</w:t>
      </w:r>
      <w:r w:rsidR="00982C8B">
        <w:rPr>
          <w:rFonts w:ascii="Times New Roman" w:eastAsia="Times New Roman" w:hAnsi="Times New Roman" w:cs="Times New Roman"/>
          <w:i/>
          <w:sz w:val="26"/>
          <w:szCs w:val="26"/>
          <w:lang w:eastAsia="ru-RU"/>
        </w:rPr>
        <w:t>о</w:t>
      </w:r>
      <w:r w:rsidR="00614D33" w:rsidRPr="00C80521">
        <w:rPr>
          <w:rFonts w:ascii="Times New Roman" w:eastAsia="Times New Roman" w:hAnsi="Times New Roman" w:cs="Times New Roman"/>
          <w:i/>
          <w:sz w:val="26"/>
          <w:szCs w:val="26"/>
          <w:lang w:eastAsia="ru-RU"/>
        </w:rPr>
        <w:t xml:space="preserve"> в Минздравсоцразвития Чувашии случай разобран комиссионно. В</w:t>
      </w:r>
      <w:r w:rsidR="0023346B" w:rsidRPr="00C80521">
        <w:rPr>
          <w:rFonts w:ascii="Times New Roman" w:eastAsia="Times New Roman" w:hAnsi="Times New Roman" w:cs="Times New Roman"/>
          <w:i/>
          <w:sz w:val="26"/>
          <w:szCs w:val="26"/>
          <w:lang w:eastAsia="ru-RU"/>
        </w:rPr>
        <w:t xml:space="preserve">ыявлено, что лечащими врачами не в полном объеме учтены факторы, способствующие осложненному течению послеоперационного периода, выявлены иные недостатки в организации оказания медицинской помощи малолетнему ребенку. За ненадлежащее исполнение должностных обязанностей к лицам, допустившим недостатки в оказании медицинской помощи, приняты меры взыскания. </w:t>
      </w:r>
    </w:p>
    <w:p w:rsidR="00125925" w:rsidRDefault="00125925" w:rsidP="00A930C7">
      <w:pPr>
        <w:spacing w:after="0" w:line="240" w:lineRule="auto"/>
        <w:ind w:firstLine="567"/>
        <w:rPr>
          <w:rFonts w:ascii="Times New Roman" w:eastAsia="Times New Roman" w:hAnsi="Times New Roman" w:cs="Times New Roman"/>
          <w:b/>
          <w:i/>
          <w:sz w:val="26"/>
          <w:szCs w:val="26"/>
          <w:lang w:eastAsia="ar-SA"/>
        </w:rPr>
      </w:pPr>
    </w:p>
    <w:p w:rsidR="0023346B" w:rsidRPr="00C80521" w:rsidRDefault="0023346B" w:rsidP="00A930C7">
      <w:pPr>
        <w:spacing w:after="0" w:line="240" w:lineRule="auto"/>
        <w:ind w:firstLine="567"/>
        <w:rPr>
          <w:rFonts w:ascii="Times New Roman" w:eastAsia="Times New Roman" w:hAnsi="Times New Roman" w:cs="Times New Roman"/>
          <w:b/>
          <w:i/>
          <w:sz w:val="26"/>
          <w:szCs w:val="26"/>
          <w:lang w:eastAsia="ar-SA"/>
        </w:rPr>
      </w:pPr>
      <w:proofErr w:type="gramStart"/>
      <w:r w:rsidRPr="00C80521">
        <w:rPr>
          <w:rFonts w:ascii="Times New Roman" w:eastAsia="Times New Roman" w:hAnsi="Times New Roman" w:cs="Times New Roman"/>
          <w:b/>
          <w:i/>
          <w:sz w:val="26"/>
          <w:szCs w:val="26"/>
          <w:lang w:eastAsia="ar-SA"/>
        </w:rPr>
        <w:t>Медико-социальная</w:t>
      </w:r>
      <w:proofErr w:type="gramEnd"/>
      <w:r w:rsidRPr="00C80521">
        <w:rPr>
          <w:rFonts w:ascii="Times New Roman" w:eastAsia="Times New Roman" w:hAnsi="Times New Roman" w:cs="Times New Roman"/>
          <w:b/>
          <w:i/>
          <w:sz w:val="26"/>
          <w:szCs w:val="26"/>
          <w:lang w:eastAsia="ar-SA"/>
        </w:rPr>
        <w:t xml:space="preserve"> помощь в домах </w:t>
      </w:r>
      <w:r w:rsidR="00CE029F">
        <w:rPr>
          <w:rFonts w:ascii="Times New Roman" w:eastAsia="Times New Roman" w:hAnsi="Times New Roman" w:cs="Times New Roman"/>
          <w:b/>
          <w:i/>
          <w:sz w:val="26"/>
          <w:szCs w:val="26"/>
          <w:lang w:eastAsia="ar-SA"/>
        </w:rPr>
        <w:t>ребёнка</w:t>
      </w:r>
    </w:p>
    <w:p w:rsidR="0023346B" w:rsidRPr="00C80521" w:rsidRDefault="0023346B" w:rsidP="00A930C7">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республике функционирует два дома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на 180 мест, по со</w:t>
      </w:r>
      <w:r w:rsidR="002604C5" w:rsidRPr="00C80521">
        <w:rPr>
          <w:rFonts w:ascii="Times New Roman" w:eastAsia="Times New Roman" w:hAnsi="Times New Roman" w:cs="Times New Roman"/>
          <w:sz w:val="26"/>
          <w:szCs w:val="26"/>
          <w:lang w:eastAsia="ru-RU"/>
        </w:rPr>
        <w:t>с</w:t>
      </w:r>
      <w:r w:rsidRPr="00C80521">
        <w:rPr>
          <w:rFonts w:ascii="Times New Roman" w:eastAsia="Times New Roman" w:hAnsi="Times New Roman" w:cs="Times New Roman"/>
          <w:sz w:val="26"/>
          <w:szCs w:val="26"/>
          <w:lang w:eastAsia="ru-RU"/>
        </w:rPr>
        <w:t>тоянию на 1 января 2013 г. в них проживал 91 ребенок.</w:t>
      </w:r>
    </w:p>
    <w:p w:rsidR="0023346B" w:rsidRPr="00C80521" w:rsidRDefault="0023346B" w:rsidP="00A930C7">
      <w:pPr>
        <w:shd w:val="clear" w:color="auto" w:fill="FFFFFF"/>
        <w:suppressAutoHyphens/>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Основными причинами направления детей в дома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являлись</w:t>
      </w:r>
      <w:r w:rsidR="002604C5" w:rsidRPr="00C80521">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отказ</w:t>
      </w:r>
      <w:r w:rsidR="002604C5" w:rsidRPr="00C80521">
        <w:rPr>
          <w:rFonts w:ascii="Times New Roman" w:eastAsia="Times New Roman" w:hAnsi="Times New Roman" w:cs="Times New Roman"/>
          <w:sz w:val="26"/>
          <w:szCs w:val="26"/>
          <w:lang w:eastAsia="ru-RU"/>
        </w:rPr>
        <w:t xml:space="preserve"> от родительских прав, ограничение/</w:t>
      </w:r>
      <w:r w:rsidRPr="00C80521">
        <w:rPr>
          <w:rFonts w:ascii="Times New Roman" w:eastAsia="Times New Roman" w:hAnsi="Times New Roman" w:cs="Times New Roman"/>
          <w:sz w:val="26"/>
          <w:szCs w:val="26"/>
          <w:lang w:eastAsia="ru-RU"/>
        </w:rPr>
        <w:t>лишени</w:t>
      </w:r>
      <w:r w:rsidR="002604C5" w:rsidRPr="00C80521">
        <w:rPr>
          <w:rFonts w:ascii="Times New Roman" w:eastAsia="Times New Roman" w:hAnsi="Times New Roman" w:cs="Times New Roman"/>
          <w:sz w:val="26"/>
          <w:szCs w:val="26"/>
          <w:lang w:eastAsia="ru-RU"/>
        </w:rPr>
        <w:t xml:space="preserve">е родительских прав,  сиротство (в связи с </w:t>
      </w:r>
      <w:proofErr w:type="gramStart"/>
      <w:r w:rsidR="002604C5" w:rsidRPr="00C80521">
        <w:rPr>
          <w:rFonts w:ascii="Times New Roman" w:eastAsia="Times New Roman" w:hAnsi="Times New Roman" w:cs="Times New Roman"/>
          <w:sz w:val="26"/>
          <w:szCs w:val="26"/>
          <w:lang w:eastAsia="ru-RU"/>
        </w:rPr>
        <w:t>утратой родителей</w:t>
      </w:r>
      <w:proofErr w:type="gramEnd"/>
      <w:r w:rsidR="002604C5" w:rsidRPr="00C80521">
        <w:rPr>
          <w:rFonts w:ascii="Times New Roman" w:eastAsia="Times New Roman" w:hAnsi="Times New Roman" w:cs="Times New Roman"/>
          <w:sz w:val="26"/>
          <w:szCs w:val="26"/>
          <w:lang w:eastAsia="ru-RU"/>
        </w:rPr>
        <w:t xml:space="preserve">); тяжелое материальное положение  (временно); оставление </w:t>
      </w:r>
      <w:r w:rsidR="00CE029F">
        <w:rPr>
          <w:rFonts w:ascii="Times New Roman" w:eastAsia="Times New Roman" w:hAnsi="Times New Roman" w:cs="Times New Roman"/>
          <w:sz w:val="26"/>
          <w:szCs w:val="26"/>
          <w:lang w:eastAsia="ru-RU"/>
        </w:rPr>
        <w:t>ребёнка</w:t>
      </w:r>
      <w:r w:rsidR="002604C5" w:rsidRPr="00C80521">
        <w:rPr>
          <w:rFonts w:ascii="Times New Roman" w:eastAsia="Times New Roman" w:hAnsi="Times New Roman" w:cs="Times New Roman"/>
          <w:sz w:val="26"/>
          <w:szCs w:val="26"/>
          <w:lang w:eastAsia="ru-RU"/>
        </w:rPr>
        <w:t xml:space="preserve"> в медицинской организации.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bookmarkStart w:id="27" w:name="_Toc230151630"/>
      <w:bookmarkStart w:id="28" w:name="_Toc263686927"/>
      <w:bookmarkStart w:id="29" w:name="_Toc292986807"/>
      <w:bookmarkStart w:id="30" w:name="_Toc356982879"/>
      <w:r w:rsidRPr="00C80521">
        <w:rPr>
          <w:rFonts w:ascii="Times New Roman" w:eastAsia="Times New Roman" w:hAnsi="Times New Roman" w:cs="Times New Roman"/>
          <w:sz w:val="26"/>
          <w:szCs w:val="26"/>
          <w:lang w:eastAsia="ru-RU"/>
        </w:rPr>
        <w:t xml:space="preserve">Значительная часть воспитанников, развивающихся в условиях «дефицита общения», несмотря на хорошее питание и медицинское обеспечение, отстают в физическом и нервно-психическом развитии. У подавляющего большинства детей – 83,5% – наблюдается комплексное отставание в нервно-психическом развитии (в 2012 году – 70,9%, в 2011 году – 83,8%). Несмотря  на адекватное питание в домах </w:t>
      </w:r>
      <w:r w:rsidR="00CE029F">
        <w:rPr>
          <w:rFonts w:ascii="Times New Roman" w:eastAsia="Times New Roman" w:hAnsi="Times New Roman" w:cs="Times New Roman"/>
          <w:sz w:val="26"/>
          <w:szCs w:val="26"/>
          <w:lang w:eastAsia="ru-RU"/>
        </w:rPr>
        <w:t>ребёнка</w:t>
      </w:r>
      <w:r w:rsidR="007A18B6" w:rsidRPr="00C80521">
        <w:rPr>
          <w:rFonts w:ascii="Times New Roman" w:eastAsia="Times New Roman" w:hAnsi="Times New Roman" w:cs="Times New Roman"/>
          <w:sz w:val="26"/>
          <w:szCs w:val="26"/>
          <w:lang w:eastAsia="ru-RU"/>
        </w:rPr>
        <w:t xml:space="preserve"> б</w:t>
      </w:r>
      <w:r w:rsidRPr="00C80521">
        <w:rPr>
          <w:rFonts w:ascii="Times New Roman" w:eastAsia="Times New Roman" w:hAnsi="Times New Roman" w:cs="Times New Roman"/>
          <w:sz w:val="26"/>
          <w:szCs w:val="26"/>
          <w:lang w:eastAsia="ru-RU"/>
        </w:rPr>
        <w:t>олее чем у половины детей наблюда</w:t>
      </w:r>
      <w:r w:rsidR="007A18B6" w:rsidRPr="00C80521">
        <w:rPr>
          <w:rFonts w:ascii="Times New Roman" w:eastAsia="Times New Roman" w:hAnsi="Times New Roman" w:cs="Times New Roman"/>
          <w:sz w:val="26"/>
          <w:szCs w:val="26"/>
          <w:lang w:eastAsia="ru-RU"/>
        </w:rPr>
        <w:t>ю</w:t>
      </w:r>
      <w:r w:rsidRPr="00C80521">
        <w:rPr>
          <w:rFonts w:ascii="Times New Roman" w:eastAsia="Times New Roman" w:hAnsi="Times New Roman" w:cs="Times New Roman"/>
          <w:sz w:val="26"/>
          <w:szCs w:val="26"/>
          <w:lang w:eastAsia="ru-RU"/>
        </w:rPr>
        <w:t xml:space="preserve">тся дефицит массы тела, роста, отклонения физического развития (в 2013 году – 53,8%, в 2012 году – 53,3%, в 2011 году – 57,1%), которые представлены преимущественно низким ростом и дефицитом массы тела, а также часто их сочетанием. </w:t>
      </w:r>
    </w:p>
    <w:p w:rsidR="0023346B" w:rsidRPr="00C80521" w:rsidRDefault="0023346B" w:rsidP="00A930C7">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 2007 года проводится углубленная диспансеризация сирот и детей, находящихся в трудной жизненной ситуации, охват диспансеризацией детей составил в 2013 году 100%. Итоги диспансеризации каждого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обсуждаются на медико-педагогических консилиумах, где формируется индивидуальные  программы реабилитации. </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Все дети, нуждающиеся в проведении медицинской реабилитации, как на амбулаторном этапе, так на стационарном, получают необходимое  восстановительное лечение.</w:t>
      </w:r>
      <w:proofErr w:type="gramEnd"/>
    </w:p>
    <w:p w:rsidR="0023346B" w:rsidRPr="00C80521" w:rsidRDefault="0023346B" w:rsidP="00A930C7">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Уровень общей заболеваемости детей в домах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остается стабильно высоким на протяжении последних трех лет. Однако в сравнении с 2011 годом уровень общей заболеваемости снизился на 9,5%, в то же время заболеваемость среди детей первого года жизни повысилась на 13,5%.  </w:t>
      </w:r>
    </w:p>
    <w:p w:rsidR="0023346B" w:rsidRPr="00C80521" w:rsidRDefault="0023346B" w:rsidP="00A930C7">
      <w:pPr>
        <w:shd w:val="clear" w:color="auto" w:fill="FFFFFF"/>
        <w:spacing w:after="0" w:line="240" w:lineRule="auto"/>
        <w:ind w:firstLine="720"/>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lastRenderedPageBreak/>
        <w:t xml:space="preserve">Структура общей заболеваемости у детей, воспитывающихся в домах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в 2013 году представлена в 33,3% случая болезнями органов дыхания (в 2011 году - 40,8%),  в  24,9% – болезнями нервной (в 2011 году – 19,7%),  в 13,3% – врожденной патологией (в 2011 году – 15,7%), в 7,1% – болезнями глаза (в 2011 году – 5,7%), в 6,3% – болезнями крови (в 2011 году – 4%), в 5,9% – болезнями эндокринной системы</w:t>
      </w:r>
      <w:proofErr w:type="gramEnd"/>
      <w:r w:rsidRPr="00C80521">
        <w:rPr>
          <w:rFonts w:ascii="Times New Roman" w:eastAsia="Times New Roman" w:hAnsi="Times New Roman" w:cs="Times New Roman"/>
          <w:sz w:val="26"/>
          <w:szCs w:val="26"/>
          <w:lang w:eastAsia="ru-RU"/>
        </w:rPr>
        <w:t xml:space="preserve"> (в 2011 году – 3,4%), прочими болезнями – в 9,2% (в 2011 году – 10,7%).</w:t>
      </w:r>
    </w:p>
    <w:p w:rsidR="0023346B" w:rsidRPr="00C80521" w:rsidRDefault="0023346B" w:rsidP="00A930C7">
      <w:pPr>
        <w:shd w:val="clear" w:color="auto" w:fill="FFFFFF"/>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домах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остается крайне высоким уровень </w:t>
      </w:r>
      <w:proofErr w:type="spellStart"/>
      <w:r w:rsidRPr="00C80521">
        <w:rPr>
          <w:rFonts w:ascii="Times New Roman" w:eastAsia="Times New Roman" w:hAnsi="Times New Roman" w:cs="Times New Roman"/>
          <w:sz w:val="26"/>
          <w:szCs w:val="26"/>
          <w:lang w:eastAsia="ru-RU"/>
        </w:rPr>
        <w:t>инвалидизации</w:t>
      </w:r>
      <w:proofErr w:type="spellEnd"/>
      <w:r w:rsidRPr="00C80521">
        <w:rPr>
          <w:rFonts w:ascii="Times New Roman" w:eastAsia="Times New Roman" w:hAnsi="Times New Roman" w:cs="Times New Roman"/>
          <w:sz w:val="26"/>
          <w:szCs w:val="26"/>
          <w:lang w:eastAsia="ru-RU"/>
        </w:rPr>
        <w:t xml:space="preserve"> детей. Уровень общей инвалидности составил в 2013 году 3076,9 на 10 тыс.  воспитанников (в 2012 году – 3000,0, в 2011 году – 2857,1), уровень первичной инвалидности составил 659,9 на 10 тыс. воспитанников (в 2012 году – 1151,8, в 2011 году – 761,9).</w:t>
      </w:r>
    </w:p>
    <w:p w:rsidR="0023346B" w:rsidRPr="00C80521" w:rsidRDefault="0023346B" w:rsidP="00A930C7">
      <w:pPr>
        <w:shd w:val="clear" w:color="auto" w:fill="FFFFFF"/>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Структура инвалидности в домах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представлена врожденными пороками и аномалиями развития (53,6%) и патологией нервной системы (46,4%).</w:t>
      </w:r>
    </w:p>
    <w:p w:rsidR="005E29D2" w:rsidRPr="00C80521" w:rsidRDefault="005E29D2" w:rsidP="00A930C7">
      <w:pPr>
        <w:spacing w:after="0" w:line="240" w:lineRule="auto"/>
        <w:ind w:firstLine="567"/>
        <w:rPr>
          <w:rFonts w:ascii="Times New Roman" w:eastAsia="Times New Roman" w:hAnsi="Times New Roman" w:cs="Times New Roman"/>
          <w:b/>
          <w:i/>
          <w:sz w:val="26"/>
          <w:szCs w:val="26"/>
          <w:lang w:eastAsia="ar-SA"/>
        </w:rPr>
      </w:pPr>
    </w:p>
    <w:p w:rsidR="0023346B" w:rsidRPr="00C80521" w:rsidRDefault="0023346B" w:rsidP="00A930C7">
      <w:pPr>
        <w:spacing w:after="0" w:line="240" w:lineRule="auto"/>
        <w:ind w:firstLine="567"/>
        <w:rPr>
          <w:rFonts w:ascii="Times New Roman" w:eastAsia="Times New Roman" w:hAnsi="Times New Roman" w:cs="Times New Roman"/>
          <w:b/>
          <w:i/>
          <w:sz w:val="26"/>
          <w:szCs w:val="26"/>
          <w:lang w:eastAsia="ar-SA"/>
        </w:rPr>
      </w:pPr>
      <w:r w:rsidRPr="00C80521">
        <w:rPr>
          <w:rFonts w:ascii="Times New Roman" w:eastAsia="Times New Roman" w:hAnsi="Times New Roman" w:cs="Times New Roman"/>
          <w:b/>
          <w:i/>
          <w:sz w:val="26"/>
          <w:szCs w:val="26"/>
          <w:lang w:eastAsia="ar-SA"/>
        </w:rPr>
        <w:t xml:space="preserve">Работа с безнадзорными и беспризорными детьми </w:t>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Работники медицинских организаций напрямую связаны с проблемой социального сиротства и ранних отказов от детей. В республике выделены</w:t>
      </w:r>
      <w:r w:rsidR="00060DAF">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sz w:val="26"/>
          <w:szCs w:val="26"/>
          <w:lang w:eastAsia="ru-RU"/>
        </w:rPr>
        <w:t xml:space="preserve">группы риска семей, где существует риск  отказа от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w:t>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Функциональные обязанности персонала учреждений родовспоможения, медицинских организаций педиатрического профиля предполагает обязательный учет семей социального риска.</w:t>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С целью профилактики социального сиротства специалисты женских консультаций и детских поликлиник, отделений общей врачебной практики  осуществляют социальные патронажи неблагополучных семей, имеющих детей. При необходимости осуществляется превентивная госпитализация детей в возрасте до 1 года на праздничные и выходные дни. </w:t>
      </w:r>
    </w:p>
    <w:p w:rsidR="0023346B" w:rsidRPr="00C80521" w:rsidRDefault="00C406D4"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w:t>
      </w:r>
      <w:r w:rsidR="0023346B" w:rsidRPr="00C80521">
        <w:rPr>
          <w:rFonts w:ascii="Times New Roman" w:eastAsia="Times New Roman" w:hAnsi="Times New Roman" w:cs="Times New Roman"/>
          <w:sz w:val="26"/>
          <w:szCs w:val="26"/>
          <w:lang w:eastAsia="ru-RU"/>
        </w:rPr>
        <w:t xml:space="preserve">Всего в 2013 году </w:t>
      </w:r>
      <w:r w:rsidR="004F3E69">
        <w:rPr>
          <w:rFonts w:ascii="Times New Roman" w:eastAsia="Times New Roman" w:hAnsi="Times New Roman" w:cs="Times New Roman"/>
          <w:sz w:val="26"/>
          <w:szCs w:val="26"/>
          <w:lang w:eastAsia="ru-RU"/>
        </w:rPr>
        <w:t xml:space="preserve">в </w:t>
      </w:r>
      <w:r w:rsidR="0023346B" w:rsidRPr="00C80521">
        <w:rPr>
          <w:rFonts w:ascii="Times New Roman" w:eastAsia="Times New Roman" w:hAnsi="Times New Roman" w:cs="Times New Roman"/>
          <w:sz w:val="26"/>
          <w:szCs w:val="26"/>
          <w:lang w:eastAsia="ru-RU"/>
        </w:rPr>
        <w:t xml:space="preserve">медицинские организации Чувашской Республики помещено 253 безнадзорных и беспризорных несовершеннолетних, проживающих, в основном, в Чувашии (99%), из других территорий – 1%. По сравнению с 2011 годом, общая численность безнадзорных и беспризорных несовершеннолетних, помещенных в медицинские организации,  увеличилась на 13,5%. </w:t>
      </w:r>
    </w:p>
    <w:p w:rsidR="0023346B" w:rsidRPr="00C80521" w:rsidRDefault="0023346B" w:rsidP="00A930C7">
      <w:pPr>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возрастной структуре  безнадзорных и беспризорных детей, доставленных  </w:t>
      </w:r>
      <w:r w:rsidR="003805F7">
        <w:rPr>
          <w:rFonts w:ascii="Times New Roman" w:eastAsia="Times New Roman" w:hAnsi="Times New Roman" w:cs="Times New Roman"/>
          <w:sz w:val="26"/>
          <w:szCs w:val="26"/>
          <w:lang w:eastAsia="ru-RU"/>
        </w:rPr>
        <w:t xml:space="preserve">в </w:t>
      </w:r>
      <w:r w:rsidRPr="00C80521">
        <w:rPr>
          <w:rFonts w:ascii="Times New Roman" w:eastAsia="Times New Roman" w:hAnsi="Times New Roman" w:cs="Times New Roman"/>
          <w:sz w:val="26"/>
          <w:szCs w:val="26"/>
          <w:lang w:eastAsia="ru-RU"/>
        </w:rPr>
        <w:t xml:space="preserve">медицинские организации, преобладают дети в возрасте до 1 года – 45,5% (в 2011 году – 41,7%), доля детей в возрасте 1-3 года составила в 2013 году 28,5% против 29,1% в 2011 году, в возрасте 4-6 лет – 10,3 % (в 2011 году – 11,2%), в возрасте 7-14 лет – 15,8 % </w:t>
      </w:r>
      <w:proofErr w:type="gramStart"/>
      <w:r w:rsidRPr="00C80521">
        <w:rPr>
          <w:rFonts w:ascii="Times New Roman" w:eastAsia="Times New Roman" w:hAnsi="Times New Roman" w:cs="Times New Roman"/>
          <w:sz w:val="26"/>
          <w:szCs w:val="26"/>
          <w:lang w:eastAsia="ru-RU"/>
        </w:rPr>
        <w:t xml:space="preserve">( </w:t>
      </w:r>
      <w:proofErr w:type="gramEnd"/>
      <w:r w:rsidRPr="00C80521">
        <w:rPr>
          <w:rFonts w:ascii="Times New Roman" w:eastAsia="Times New Roman" w:hAnsi="Times New Roman" w:cs="Times New Roman"/>
          <w:sz w:val="26"/>
          <w:szCs w:val="26"/>
          <w:lang w:eastAsia="ru-RU"/>
        </w:rPr>
        <w:t>в 2011 году – 17,9%).</w:t>
      </w:r>
    </w:p>
    <w:p w:rsidR="0023346B" w:rsidRPr="00C80521" w:rsidRDefault="0023346B" w:rsidP="00A930C7">
      <w:pPr>
        <w:spacing w:after="0" w:line="240" w:lineRule="auto"/>
        <w:rPr>
          <w:rFonts w:ascii="Times New Roman" w:eastAsia="Times New Roman" w:hAnsi="Times New Roman" w:cs="Times New Roman"/>
          <w:sz w:val="26"/>
          <w:szCs w:val="26"/>
          <w:lang w:eastAsia="ar-SA"/>
        </w:rPr>
      </w:pPr>
    </w:p>
    <w:p w:rsidR="0023346B" w:rsidRPr="00C80521" w:rsidRDefault="0023346B" w:rsidP="00A930C7">
      <w:pPr>
        <w:spacing w:after="0" w:line="240" w:lineRule="auto"/>
        <w:ind w:firstLine="567"/>
        <w:rPr>
          <w:rFonts w:ascii="Times New Roman" w:eastAsia="Times New Roman" w:hAnsi="Times New Roman" w:cs="Times New Roman"/>
          <w:b/>
          <w:i/>
          <w:sz w:val="26"/>
          <w:szCs w:val="26"/>
          <w:lang w:eastAsia="ar-SA"/>
        </w:rPr>
      </w:pPr>
      <w:r w:rsidRPr="00C80521">
        <w:rPr>
          <w:rFonts w:ascii="Times New Roman" w:eastAsia="Times New Roman" w:hAnsi="Times New Roman" w:cs="Times New Roman"/>
          <w:b/>
          <w:i/>
          <w:sz w:val="26"/>
          <w:szCs w:val="26"/>
          <w:lang w:eastAsia="ar-SA"/>
        </w:rPr>
        <w:t>Дети-инвалиды</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ru-RU"/>
        </w:rPr>
        <w:t>По данным отчетной формы</w:t>
      </w:r>
      <w:r w:rsidRPr="00C80521">
        <w:rPr>
          <w:rFonts w:ascii="Times New Roman" w:eastAsia="Times New Roman" w:hAnsi="Times New Roman" w:cs="Times New Roman"/>
          <w:b/>
          <w:sz w:val="26"/>
          <w:szCs w:val="26"/>
          <w:lang w:eastAsia="ru-RU"/>
        </w:rPr>
        <w:t xml:space="preserve"> </w:t>
      </w:r>
      <w:r w:rsidRPr="00C80521">
        <w:rPr>
          <w:rFonts w:ascii="Times New Roman" w:eastAsia="Times New Roman" w:hAnsi="Times New Roman" w:cs="Times New Roman"/>
          <w:sz w:val="26"/>
          <w:szCs w:val="26"/>
          <w:lang w:eastAsia="ru-RU"/>
        </w:rPr>
        <w:t xml:space="preserve">федерального статистического наблюдения       № 19 «Сведения о детях-инвалидах» на территории Чувашской Республики по состоянию на 1 января 2014 г. проживали 4892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-инвалида (в 2011 году – 4792 человека). На протяжении последних лет численность детей-инвалидов  остается практически стабильной. Дети данной категории составляют 2% от общей численности детей в возрасте до 17 лет включительно.</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По сравнению с 2011 годом распространенность детской инвалидности увеличилась на 0,3%, однако уровень первичного выхода на инвалидность среди детей за этот же период снизился на 12,5%.  </w:t>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noProof/>
          <w:sz w:val="26"/>
          <w:szCs w:val="26"/>
          <w:lang w:eastAsia="ru-RU"/>
        </w:rPr>
        <w:lastRenderedPageBreak/>
        <w:drawing>
          <wp:inline distT="0" distB="0" distL="0" distR="0" wp14:anchorId="6AB35562" wp14:editId="7CDF7693">
            <wp:extent cx="4581525" cy="3419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81525" cy="3419475"/>
                    </a:xfrm>
                    <a:prstGeom prst="rect">
                      <a:avLst/>
                    </a:prstGeom>
                    <a:noFill/>
                    <a:ln>
                      <a:noFill/>
                    </a:ln>
                  </pic:spPr>
                </pic:pic>
              </a:graphicData>
            </a:graphic>
          </wp:inline>
        </w:drawing>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p>
    <w:p w:rsidR="0023346B" w:rsidRPr="00C80521" w:rsidRDefault="0023346B" w:rsidP="00A930C7">
      <w:pPr>
        <w:spacing w:after="0" w:line="240" w:lineRule="auto"/>
        <w:ind w:firstLine="720"/>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По итогам 2013 года психические нарушения определялись у 38,2% дете</w:t>
      </w:r>
      <w:proofErr w:type="gramStart"/>
      <w:r w:rsidRPr="00C80521">
        <w:rPr>
          <w:rFonts w:ascii="Times New Roman" w:eastAsia="Times New Roman" w:hAnsi="Times New Roman" w:cs="Times New Roman"/>
          <w:sz w:val="26"/>
          <w:szCs w:val="26"/>
          <w:lang w:eastAsia="ru-RU"/>
        </w:rPr>
        <w:t>й-</w:t>
      </w:r>
      <w:proofErr w:type="gramEnd"/>
      <w:r w:rsidRPr="00C80521">
        <w:rPr>
          <w:rFonts w:ascii="Times New Roman" w:eastAsia="Times New Roman" w:hAnsi="Times New Roman" w:cs="Times New Roman"/>
          <w:sz w:val="26"/>
          <w:szCs w:val="26"/>
          <w:lang w:eastAsia="ru-RU"/>
        </w:rPr>
        <w:t xml:space="preserve"> инвалидов  (в 2011 году - 44,3%), языковые и речевые – у 1,3%  (в 2011 году  –  1,7%); </w:t>
      </w:r>
      <w:proofErr w:type="gramStart"/>
      <w:r w:rsidRPr="00C80521">
        <w:rPr>
          <w:rFonts w:ascii="Times New Roman" w:eastAsia="Times New Roman" w:hAnsi="Times New Roman" w:cs="Times New Roman"/>
          <w:sz w:val="26"/>
          <w:szCs w:val="26"/>
          <w:lang w:eastAsia="ru-RU"/>
        </w:rPr>
        <w:t xml:space="preserve">сенсорные – у 12,7%  (в 2011 году - 11%), статодинамические нарушения  –   у 24,9% (в 2011 году – 23,5%), нарушения органов и систем – у 18,6% (в 2011 году – 16,4%), нарушения, обусловленные физическим уродством – у 2,4%  (в 2011 году – 1,9%), общие и </w:t>
      </w:r>
      <w:proofErr w:type="spellStart"/>
      <w:r w:rsidRPr="00C80521">
        <w:rPr>
          <w:rFonts w:ascii="Times New Roman" w:eastAsia="Times New Roman" w:hAnsi="Times New Roman" w:cs="Times New Roman"/>
          <w:sz w:val="26"/>
          <w:szCs w:val="26"/>
          <w:lang w:eastAsia="ru-RU"/>
        </w:rPr>
        <w:t>генерализованные</w:t>
      </w:r>
      <w:proofErr w:type="spellEnd"/>
      <w:r w:rsidRPr="00C80521">
        <w:rPr>
          <w:rFonts w:ascii="Times New Roman" w:eastAsia="Times New Roman" w:hAnsi="Times New Roman" w:cs="Times New Roman"/>
          <w:sz w:val="26"/>
          <w:szCs w:val="26"/>
          <w:lang w:eastAsia="ru-RU"/>
        </w:rPr>
        <w:t xml:space="preserve"> нарушения  –  у 1,9% (в 2011 году – 1,2%). </w:t>
      </w:r>
      <w:proofErr w:type="gramEnd"/>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структуре заболеваний, послуживших причиной  инвалидности детского населения, в 2013 году основную долю занимают психические болезни – 38,1%, болезни нервной системы – 18,7%, врожденные аномалии – 17,4% , болезни уха – 4,6%, эндокринные болезни – 4,6%, болезни глаза – 5,8%,  болезни  костн</w:t>
      </w:r>
      <w:proofErr w:type="gramStart"/>
      <w:r w:rsidRPr="00C80521">
        <w:rPr>
          <w:rFonts w:ascii="Times New Roman" w:eastAsia="Times New Roman" w:hAnsi="Times New Roman" w:cs="Times New Roman"/>
          <w:sz w:val="26"/>
          <w:szCs w:val="26"/>
          <w:lang w:eastAsia="ru-RU"/>
        </w:rPr>
        <w:t>о-</w:t>
      </w:r>
      <w:proofErr w:type="gramEnd"/>
      <w:r w:rsidRPr="00C80521">
        <w:rPr>
          <w:rFonts w:ascii="Times New Roman" w:eastAsia="Times New Roman" w:hAnsi="Times New Roman" w:cs="Times New Roman"/>
          <w:sz w:val="26"/>
          <w:szCs w:val="26"/>
          <w:lang w:eastAsia="ru-RU"/>
        </w:rPr>
        <w:t xml:space="preserve"> мышечной системы – 2,9%, новообразования – 2,6%, прочие болезни – 5,3%.</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структуре первичной инвалидности преобладают врожденные пороки развития – 32,9%, болезни нервной системы – 20,5%, психические заболевания  – 18,6%, эндокринные заболевания  – 5,2%, заболевания костно-мышечной системы   – 4,3%.</w:t>
      </w:r>
    </w:p>
    <w:p w:rsidR="0023346B" w:rsidRPr="00C80521" w:rsidRDefault="0023346B" w:rsidP="00A930C7">
      <w:pPr>
        <w:spacing w:after="0" w:line="240" w:lineRule="auto"/>
        <w:ind w:firstLine="709"/>
        <w:jc w:val="both"/>
        <w:rPr>
          <w:rFonts w:ascii="Times New Roman" w:eastAsia="Times New Roman" w:hAnsi="Times New Roman" w:cs="Times New Roman"/>
          <w:b/>
          <w:i/>
          <w:sz w:val="26"/>
          <w:szCs w:val="26"/>
          <w:lang w:eastAsia="ru-RU"/>
        </w:rPr>
      </w:pPr>
    </w:p>
    <w:bookmarkEnd w:id="21"/>
    <w:bookmarkEnd w:id="22"/>
    <w:bookmarkEnd w:id="27"/>
    <w:bookmarkEnd w:id="28"/>
    <w:bookmarkEnd w:id="29"/>
    <w:bookmarkEnd w:id="30"/>
    <w:p w:rsidR="0023346B" w:rsidRPr="00C80521" w:rsidRDefault="0023346B" w:rsidP="00A930C7">
      <w:pPr>
        <w:spacing w:after="0" w:line="240" w:lineRule="auto"/>
        <w:ind w:firstLine="709"/>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В 2013 году высокотехнологичное лечение в федеральных и республиканских клиниках получил</w:t>
      </w:r>
      <w:r w:rsidR="00C406D4" w:rsidRPr="00C80521">
        <w:rPr>
          <w:rFonts w:ascii="Times New Roman" w:eastAsia="Times New Roman" w:hAnsi="Times New Roman" w:cs="Times New Roman"/>
          <w:sz w:val="26"/>
          <w:szCs w:val="26"/>
        </w:rPr>
        <w:t>и 7</w:t>
      </w:r>
      <w:r w:rsidRPr="00C80521">
        <w:rPr>
          <w:rFonts w:ascii="Times New Roman" w:eastAsia="Times New Roman" w:hAnsi="Times New Roman" w:cs="Times New Roman"/>
          <w:sz w:val="26"/>
          <w:szCs w:val="26"/>
        </w:rPr>
        <w:t xml:space="preserve">52 </w:t>
      </w:r>
      <w:r w:rsidR="00CE029F">
        <w:rPr>
          <w:rFonts w:ascii="Times New Roman" w:eastAsia="Times New Roman" w:hAnsi="Times New Roman" w:cs="Times New Roman"/>
          <w:sz w:val="26"/>
          <w:szCs w:val="26"/>
        </w:rPr>
        <w:t>ребёнка</w:t>
      </w:r>
      <w:r w:rsidRPr="00C80521">
        <w:rPr>
          <w:rFonts w:ascii="Times New Roman" w:eastAsia="Times New Roman" w:hAnsi="Times New Roman" w:cs="Times New Roman"/>
          <w:sz w:val="26"/>
          <w:szCs w:val="26"/>
        </w:rPr>
        <w:t xml:space="preserve"> по 20 профилям медицинской помощи.</w:t>
      </w:r>
    </w:p>
    <w:p w:rsidR="0023346B" w:rsidRPr="00C80521" w:rsidRDefault="0023346B"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rPr>
        <w:t xml:space="preserve">Реализация </w:t>
      </w:r>
      <w:proofErr w:type="gramStart"/>
      <w:r w:rsidRPr="00C80521">
        <w:rPr>
          <w:rFonts w:ascii="Times New Roman" w:eastAsia="Times New Roman" w:hAnsi="Times New Roman" w:cs="Times New Roman"/>
          <w:sz w:val="26"/>
          <w:szCs w:val="26"/>
        </w:rPr>
        <w:t>мероприятий Программы модернизации здравоохранения Чувашской Республики</w:t>
      </w:r>
      <w:proofErr w:type="gramEnd"/>
      <w:r w:rsidRPr="00C80521">
        <w:rPr>
          <w:rFonts w:ascii="Times New Roman" w:eastAsia="Times New Roman" w:hAnsi="Times New Roman" w:cs="Times New Roman"/>
          <w:sz w:val="26"/>
          <w:szCs w:val="26"/>
        </w:rPr>
        <w:t xml:space="preserve"> на 2011-2013 годы позволила </w:t>
      </w:r>
      <w:r w:rsidRPr="00C80521">
        <w:rPr>
          <w:rFonts w:ascii="Times New Roman" w:eastAsia="Times New Roman" w:hAnsi="Times New Roman" w:cs="Times New Roman"/>
          <w:sz w:val="26"/>
          <w:szCs w:val="26"/>
          <w:lang w:eastAsia="ar-SA"/>
        </w:rPr>
        <w:t xml:space="preserve">дополнительно расширить перечень видов высокотехнологичной медицинской помощи, оказываемой по профилям абдоминальной, торакальной, сердечно-сосудистой и детской хирургии, в том числе в период новорожденности, неонатологии, офтальмологии, и увеличить объемы высокотехнологичной медицинской помощи в 10 раз. </w:t>
      </w:r>
    </w:p>
    <w:p w:rsidR="00024F9F" w:rsidRPr="00C80521" w:rsidRDefault="00024F9F" w:rsidP="00A930C7">
      <w:pPr>
        <w:spacing w:after="0" w:line="240" w:lineRule="auto"/>
        <w:ind w:firstLine="709"/>
        <w:jc w:val="both"/>
        <w:rPr>
          <w:rFonts w:ascii="Times New Roman" w:eastAsia="Times New Roman" w:hAnsi="Times New Roman" w:cs="Times New Roman"/>
          <w:sz w:val="26"/>
          <w:szCs w:val="26"/>
          <w:lang w:eastAsia="ar-SA"/>
        </w:rPr>
      </w:pPr>
      <w:r w:rsidRPr="00C80521">
        <w:rPr>
          <w:rFonts w:ascii="Times New Roman" w:eastAsia="Times New Roman" w:hAnsi="Times New Roman" w:cs="Times New Roman"/>
          <w:sz w:val="26"/>
          <w:szCs w:val="26"/>
          <w:lang w:eastAsia="ar-SA"/>
        </w:rPr>
        <w:t xml:space="preserve">В ФГБУ «Федеральный центр травматологии, ортопедии и </w:t>
      </w:r>
      <w:proofErr w:type="spellStart"/>
      <w:r w:rsidRPr="00C80521">
        <w:rPr>
          <w:rFonts w:ascii="Times New Roman" w:eastAsia="Times New Roman" w:hAnsi="Times New Roman" w:cs="Times New Roman"/>
          <w:sz w:val="26"/>
          <w:szCs w:val="26"/>
          <w:lang w:eastAsia="ar-SA"/>
        </w:rPr>
        <w:t>эндопротезирования</w:t>
      </w:r>
      <w:proofErr w:type="spellEnd"/>
      <w:r w:rsidRPr="00C80521">
        <w:rPr>
          <w:rFonts w:ascii="Times New Roman" w:eastAsia="Times New Roman" w:hAnsi="Times New Roman" w:cs="Times New Roman"/>
          <w:sz w:val="26"/>
          <w:szCs w:val="26"/>
          <w:lang w:eastAsia="ar-SA"/>
        </w:rPr>
        <w:t>» Минздрава России проконсультировано 1383 детей из Чувашской Республики, прооперировано</w:t>
      </w:r>
      <w:r w:rsidR="00E35E58" w:rsidRPr="00C80521">
        <w:rPr>
          <w:rFonts w:ascii="Times New Roman" w:eastAsia="Times New Roman" w:hAnsi="Times New Roman" w:cs="Times New Roman"/>
          <w:sz w:val="26"/>
          <w:szCs w:val="26"/>
          <w:lang w:eastAsia="ar-SA"/>
        </w:rPr>
        <w:t xml:space="preserve"> с применением высокотехнологичных медицинских технологий </w:t>
      </w:r>
      <w:r w:rsidRPr="00C80521">
        <w:rPr>
          <w:rFonts w:ascii="Times New Roman" w:eastAsia="Times New Roman" w:hAnsi="Times New Roman" w:cs="Times New Roman"/>
          <w:sz w:val="26"/>
          <w:szCs w:val="26"/>
          <w:lang w:eastAsia="ar-SA"/>
        </w:rPr>
        <w:t xml:space="preserve">199 детей, из них с оплатой по системе обязательного </w:t>
      </w:r>
      <w:r w:rsidRPr="00C80521">
        <w:rPr>
          <w:rFonts w:ascii="Times New Roman" w:eastAsia="Times New Roman" w:hAnsi="Times New Roman" w:cs="Times New Roman"/>
          <w:sz w:val="26"/>
          <w:szCs w:val="26"/>
          <w:lang w:eastAsia="ar-SA"/>
        </w:rPr>
        <w:lastRenderedPageBreak/>
        <w:t xml:space="preserve">медицинского страхования 44 </w:t>
      </w:r>
      <w:r w:rsidR="00CE029F">
        <w:rPr>
          <w:rFonts w:ascii="Times New Roman" w:eastAsia="Times New Roman" w:hAnsi="Times New Roman" w:cs="Times New Roman"/>
          <w:sz w:val="26"/>
          <w:szCs w:val="26"/>
          <w:lang w:eastAsia="ar-SA"/>
        </w:rPr>
        <w:t>ребёнка</w:t>
      </w:r>
      <w:r w:rsidRPr="00C80521">
        <w:rPr>
          <w:rFonts w:ascii="Times New Roman" w:eastAsia="Times New Roman" w:hAnsi="Times New Roman" w:cs="Times New Roman"/>
          <w:sz w:val="26"/>
          <w:szCs w:val="26"/>
          <w:lang w:eastAsia="ar-SA"/>
        </w:rPr>
        <w:t xml:space="preserve"> и из средств федерального бюджета – 155 детей</w:t>
      </w:r>
      <w:r w:rsidR="00E35E58" w:rsidRPr="00C80521">
        <w:rPr>
          <w:rFonts w:ascii="Times New Roman" w:eastAsia="Times New Roman" w:hAnsi="Times New Roman" w:cs="Times New Roman"/>
          <w:sz w:val="26"/>
          <w:szCs w:val="26"/>
          <w:lang w:eastAsia="ar-SA"/>
        </w:rPr>
        <w:t>.</w:t>
      </w:r>
      <w:r w:rsidRPr="00C80521">
        <w:rPr>
          <w:rFonts w:ascii="Times New Roman" w:eastAsia="Times New Roman" w:hAnsi="Times New Roman" w:cs="Times New Roman"/>
          <w:sz w:val="26"/>
          <w:szCs w:val="26"/>
          <w:lang w:eastAsia="ar-SA"/>
        </w:rPr>
        <w:t xml:space="preserve"> </w:t>
      </w: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p>
    <w:p w:rsidR="004353D0" w:rsidRPr="00C80521" w:rsidRDefault="0023346B" w:rsidP="00A930C7">
      <w:pPr>
        <w:autoSpaceDE w:val="0"/>
        <w:autoSpaceDN w:val="0"/>
        <w:adjustRightInd w:val="0"/>
        <w:spacing w:after="0" w:line="240" w:lineRule="auto"/>
        <w:ind w:firstLine="720"/>
        <w:jc w:val="both"/>
        <w:rPr>
          <w:rFonts w:ascii="Times New Roman" w:eastAsia="Times New Roman" w:hAnsi="Times New Roman" w:cs="Times New Roman"/>
          <w:sz w:val="26"/>
          <w:szCs w:val="26"/>
        </w:rPr>
      </w:pPr>
      <w:proofErr w:type="gramStart"/>
      <w:r w:rsidRPr="00C80521">
        <w:rPr>
          <w:rFonts w:ascii="Times New Roman" w:eastAsia="Times New Roman" w:hAnsi="Times New Roman" w:cs="Times New Roman"/>
          <w:sz w:val="26"/>
          <w:szCs w:val="26"/>
        </w:rPr>
        <w:t>С</w:t>
      </w:r>
      <w:r w:rsidRPr="00C80521">
        <w:rPr>
          <w:rFonts w:ascii="Times New Roman" w:eastAsia="Times New Roman" w:hAnsi="Times New Roman" w:cs="Times New Roman"/>
          <w:i/>
          <w:sz w:val="26"/>
          <w:szCs w:val="26"/>
        </w:rPr>
        <w:t xml:space="preserve"> </w:t>
      </w:r>
      <w:r w:rsidRPr="00C80521">
        <w:rPr>
          <w:rFonts w:ascii="Times New Roman" w:eastAsia="Times New Roman" w:hAnsi="Times New Roman" w:cs="Times New Roman"/>
          <w:sz w:val="26"/>
          <w:szCs w:val="26"/>
        </w:rPr>
        <w:t xml:space="preserve">целью оказания медицинской, психологической и социальной помощи детям с глубокими поражениями центральной нервной системы, врожденными пороками развития, злокачественными новообразованиями, хроническими заболеваниями в терминальной стадии и другими </w:t>
      </w:r>
      <w:proofErr w:type="spellStart"/>
      <w:r w:rsidRPr="00C80521">
        <w:rPr>
          <w:rFonts w:ascii="Times New Roman" w:eastAsia="Times New Roman" w:hAnsi="Times New Roman" w:cs="Times New Roman"/>
          <w:sz w:val="26"/>
          <w:szCs w:val="26"/>
        </w:rPr>
        <w:t>инкурабельными</w:t>
      </w:r>
      <w:proofErr w:type="spellEnd"/>
      <w:r w:rsidRPr="00C80521">
        <w:rPr>
          <w:rFonts w:ascii="Times New Roman" w:eastAsia="Times New Roman" w:hAnsi="Times New Roman" w:cs="Times New Roman"/>
          <w:sz w:val="26"/>
          <w:szCs w:val="26"/>
        </w:rPr>
        <w:t xml:space="preserve"> заболеваниями на базе БУ «Республиканская детская клиническая больница» создано специализированное отделение паллиативной (</w:t>
      </w:r>
      <w:proofErr w:type="spellStart"/>
      <w:r w:rsidRPr="00C80521">
        <w:rPr>
          <w:rFonts w:ascii="Times New Roman" w:eastAsia="Times New Roman" w:hAnsi="Times New Roman" w:cs="Times New Roman"/>
          <w:sz w:val="26"/>
          <w:szCs w:val="26"/>
        </w:rPr>
        <w:t>хосписной</w:t>
      </w:r>
      <w:proofErr w:type="spellEnd"/>
      <w:r w:rsidRPr="00C80521">
        <w:rPr>
          <w:rFonts w:ascii="Times New Roman" w:eastAsia="Times New Roman" w:hAnsi="Times New Roman" w:cs="Times New Roman"/>
          <w:sz w:val="26"/>
          <w:szCs w:val="26"/>
        </w:rPr>
        <w:t>) помощи детям на                10 коек</w:t>
      </w:r>
      <w:r w:rsidR="004353D0" w:rsidRPr="00C80521">
        <w:rPr>
          <w:rFonts w:ascii="Times New Roman" w:eastAsia="Times New Roman" w:hAnsi="Times New Roman" w:cs="Times New Roman"/>
          <w:sz w:val="26"/>
          <w:szCs w:val="26"/>
        </w:rPr>
        <w:t xml:space="preserve">, </w:t>
      </w:r>
      <w:r w:rsidR="00707865">
        <w:rPr>
          <w:rFonts w:ascii="Times New Roman" w:eastAsia="Times New Roman" w:hAnsi="Times New Roman" w:cs="Times New Roman"/>
          <w:sz w:val="26"/>
          <w:szCs w:val="26"/>
        </w:rPr>
        <w:t xml:space="preserve">однако </w:t>
      </w:r>
      <w:r w:rsidRPr="00C80521">
        <w:rPr>
          <w:rFonts w:ascii="Times New Roman" w:eastAsia="Times New Roman" w:hAnsi="Times New Roman" w:cs="Times New Roman"/>
          <w:sz w:val="26"/>
          <w:szCs w:val="26"/>
        </w:rPr>
        <w:t>он</w:t>
      </w:r>
      <w:r w:rsidR="00181A99" w:rsidRPr="00C80521">
        <w:rPr>
          <w:rFonts w:ascii="Times New Roman" w:eastAsia="Times New Roman" w:hAnsi="Times New Roman" w:cs="Times New Roman"/>
          <w:sz w:val="26"/>
          <w:szCs w:val="26"/>
        </w:rPr>
        <w:t>о</w:t>
      </w:r>
      <w:r w:rsidRPr="00C80521">
        <w:rPr>
          <w:rFonts w:ascii="Times New Roman" w:eastAsia="Times New Roman" w:hAnsi="Times New Roman" w:cs="Times New Roman"/>
          <w:sz w:val="26"/>
          <w:szCs w:val="26"/>
        </w:rPr>
        <w:t xml:space="preserve"> недостаточно покрывает реальные потребности детей </w:t>
      </w:r>
      <w:r w:rsidR="00F86D8B">
        <w:rPr>
          <w:rFonts w:ascii="Times New Roman" w:eastAsia="Times New Roman" w:hAnsi="Times New Roman" w:cs="Times New Roman"/>
          <w:sz w:val="26"/>
          <w:szCs w:val="26"/>
        </w:rPr>
        <w:t xml:space="preserve">в </w:t>
      </w:r>
      <w:r w:rsidRPr="00C80521">
        <w:rPr>
          <w:rFonts w:ascii="Times New Roman" w:eastAsia="Times New Roman" w:hAnsi="Times New Roman" w:cs="Times New Roman"/>
          <w:sz w:val="26"/>
          <w:szCs w:val="26"/>
        </w:rPr>
        <w:t>данн</w:t>
      </w:r>
      <w:r w:rsidR="00F86D8B">
        <w:rPr>
          <w:rFonts w:ascii="Times New Roman" w:eastAsia="Times New Roman" w:hAnsi="Times New Roman" w:cs="Times New Roman"/>
          <w:sz w:val="26"/>
          <w:szCs w:val="26"/>
        </w:rPr>
        <w:t>о</w:t>
      </w:r>
      <w:r w:rsidRPr="00C80521">
        <w:rPr>
          <w:rFonts w:ascii="Times New Roman" w:eastAsia="Times New Roman" w:hAnsi="Times New Roman" w:cs="Times New Roman"/>
          <w:sz w:val="26"/>
          <w:szCs w:val="26"/>
        </w:rPr>
        <w:t>м вид</w:t>
      </w:r>
      <w:r w:rsidR="00F86D8B">
        <w:rPr>
          <w:rFonts w:ascii="Times New Roman" w:eastAsia="Times New Roman" w:hAnsi="Times New Roman" w:cs="Times New Roman"/>
          <w:sz w:val="26"/>
          <w:szCs w:val="26"/>
        </w:rPr>
        <w:t>е</w:t>
      </w:r>
      <w:r w:rsidRPr="00C80521">
        <w:rPr>
          <w:rFonts w:ascii="Times New Roman" w:eastAsia="Times New Roman" w:hAnsi="Times New Roman" w:cs="Times New Roman"/>
          <w:sz w:val="26"/>
          <w:szCs w:val="26"/>
        </w:rPr>
        <w:t xml:space="preserve"> помощи</w:t>
      </w:r>
      <w:r w:rsidR="009534B5" w:rsidRPr="00C80521">
        <w:rPr>
          <w:rFonts w:ascii="Times New Roman" w:eastAsia="Times New Roman" w:hAnsi="Times New Roman" w:cs="Times New Roman"/>
          <w:sz w:val="26"/>
          <w:szCs w:val="26"/>
        </w:rPr>
        <w:t>.</w:t>
      </w:r>
      <w:proofErr w:type="gramEnd"/>
    </w:p>
    <w:p w:rsidR="0023346B" w:rsidRPr="00C80521" w:rsidRDefault="0023346B" w:rsidP="00A930C7">
      <w:pPr>
        <w:autoSpaceDE w:val="0"/>
        <w:autoSpaceDN w:val="0"/>
        <w:adjustRightInd w:val="0"/>
        <w:spacing w:after="0" w:line="240" w:lineRule="auto"/>
        <w:ind w:firstLine="720"/>
        <w:jc w:val="both"/>
        <w:rPr>
          <w:rFonts w:ascii="Times New Roman" w:eastAsia="Times New Roman" w:hAnsi="Times New Roman" w:cs="Times New Roman"/>
          <w:sz w:val="26"/>
          <w:szCs w:val="26"/>
        </w:rPr>
      </w:pPr>
      <w:r w:rsidRPr="00C80521">
        <w:rPr>
          <w:rFonts w:ascii="Times New Roman" w:eastAsia="Times New Roman" w:hAnsi="Times New Roman" w:cs="Times New Roman"/>
          <w:sz w:val="26"/>
          <w:szCs w:val="26"/>
        </w:rPr>
        <w:t>В 2014 году предусмотрена организация дополнительных отделений палл</w:t>
      </w:r>
      <w:r w:rsidR="00584E4A" w:rsidRPr="00C80521">
        <w:rPr>
          <w:rFonts w:ascii="Times New Roman" w:eastAsia="Times New Roman" w:hAnsi="Times New Roman" w:cs="Times New Roman"/>
          <w:sz w:val="26"/>
          <w:szCs w:val="26"/>
        </w:rPr>
        <w:t xml:space="preserve">иативной помощи еще в </w:t>
      </w:r>
      <w:r w:rsidRPr="00C80521">
        <w:rPr>
          <w:rFonts w:ascii="Times New Roman" w:eastAsia="Times New Roman" w:hAnsi="Times New Roman" w:cs="Times New Roman"/>
          <w:sz w:val="26"/>
          <w:szCs w:val="26"/>
        </w:rPr>
        <w:t xml:space="preserve">3 медицинских организациях, в том числе 10 детских коек. </w:t>
      </w:r>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В региональном сегменте Федерального регистра по </w:t>
      </w:r>
      <w:proofErr w:type="spellStart"/>
      <w:r w:rsidRPr="00C80521">
        <w:rPr>
          <w:rFonts w:ascii="Times New Roman" w:eastAsia="Times New Roman" w:hAnsi="Times New Roman" w:cs="Times New Roman"/>
          <w:sz w:val="26"/>
          <w:szCs w:val="26"/>
          <w:lang w:eastAsia="ru-RU"/>
        </w:rPr>
        <w:t>орфанным</w:t>
      </w:r>
      <w:proofErr w:type="spellEnd"/>
      <w:r w:rsidRPr="00C80521">
        <w:rPr>
          <w:rFonts w:ascii="Times New Roman" w:eastAsia="Times New Roman" w:hAnsi="Times New Roman" w:cs="Times New Roman"/>
          <w:sz w:val="26"/>
          <w:szCs w:val="26"/>
          <w:lang w:eastAsia="ru-RU"/>
        </w:rPr>
        <w:t xml:space="preserve"> заболеваниям в Чувашской Республике состоит  77 пациентов, из  них   46  дети с редкими (</w:t>
      </w:r>
      <w:proofErr w:type="spellStart"/>
      <w:r w:rsidRPr="00C80521">
        <w:rPr>
          <w:rFonts w:ascii="Times New Roman" w:eastAsia="Times New Roman" w:hAnsi="Times New Roman" w:cs="Times New Roman"/>
          <w:sz w:val="26"/>
          <w:szCs w:val="26"/>
          <w:lang w:eastAsia="ru-RU"/>
        </w:rPr>
        <w:t>орфанными</w:t>
      </w:r>
      <w:proofErr w:type="spellEnd"/>
      <w:r w:rsidRPr="00C80521">
        <w:rPr>
          <w:rFonts w:ascii="Times New Roman" w:eastAsia="Times New Roman" w:hAnsi="Times New Roman" w:cs="Times New Roman"/>
          <w:sz w:val="26"/>
          <w:szCs w:val="26"/>
          <w:lang w:eastAsia="ru-RU"/>
        </w:rPr>
        <w:t>) заболеваниями, включенными в перечень, утвержденный Постановлением  Правительства РФ № 403.</w:t>
      </w:r>
    </w:p>
    <w:p w:rsidR="0023346B" w:rsidRPr="00C80521" w:rsidRDefault="0023346B"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Дети, включенные в региональный сегмент Федерального регистра: </w:t>
      </w:r>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  Преждевременная половая зрелость   центрального происхождения   -    5 детей (все дети получают </w:t>
      </w:r>
      <w:proofErr w:type="spellStart"/>
      <w:r w:rsidRPr="00C80521">
        <w:rPr>
          <w:rFonts w:ascii="Times New Roman" w:eastAsia="Times New Roman" w:hAnsi="Times New Roman" w:cs="Times New Roman"/>
          <w:sz w:val="26"/>
          <w:szCs w:val="26"/>
          <w:lang w:eastAsia="ru-RU"/>
        </w:rPr>
        <w:t>диферелин</w:t>
      </w:r>
      <w:proofErr w:type="spellEnd"/>
      <w:r w:rsidRPr="00C80521">
        <w:rPr>
          <w:rFonts w:ascii="Times New Roman" w:eastAsia="Times New Roman" w:hAnsi="Times New Roman" w:cs="Times New Roman"/>
          <w:sz w:val="26"/>
          <w:szCs w:val="26"/>
          <w:lang w:eastAsia="ru-RU"/>
        </w:rPr>
        <w:t xml:space="preserve"> (годовая потребность на 1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по 13 шприцев по 3,75мг);</w:t>
      </w:r>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 Нарушения обмена ароматических аминокислот (</w:t>
      </w:r>
      <w:proofErr w:type="gramStart"/>
      <w:r w:rsidRPr="00C80521">
        <w:rPr>
          <w:rFonts w:ascii="Times New Roman" w:eastAsia="Times New Roman" w:hAnsi="Times New Roman" w:cs="Times New Roman"/>
          <w:sz w:val="26"/>
          <w:szCs w:val="26"/>
          <w:lang w:eastAsia="ru-RU"/>
        </w:rPr>
        <w:t>классическая</w:t>
      </w:r>
      <w:proofErr w:type="gramEnd"/>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фенилкетонурия</w:t>
      </w:r>
      <w:proofErr w:type="spellEnd"/>
      <w:r w:rsidRPr="00C80521">
        <w:rPr>
          <w:rFonts w:ascii="Times New Roman" w:eastAsia="Times New Roman" w:hAnsi="Times New Roman" w:cs="Times New Roman"/>
          <w:sz w:val="26"/>
          <w:szCs w:val="26"/>
          <w:lang w:eastAsia="ru-RU"/>
        </w:rPr>
        <w:t xml:space="preserve">)       – 21 ребенок,  их них получают лечение 15 детей в возрасте до 15 лет (специализированные белковые </w:t>
      </w:r>
      <w:proofErr w:type="spellStart"/>
      <w:r w:rsidRPr="00C80521">
        <w:rPr>
          <w:rFonts w:ascii="Times New Roman" w:eastAsia="Times New Roman" w:hAnsi="Times New Roman" w:cs="Times New Roman"/>
          <w:sz w:val="26"/>
          <w:szCs w:val="26"/>
          <w:lang w:eastAsia="ru-RU"/>
        </w:rPr>
        <w:t>гидролизат</w:t>
      </w:r>
      <w:proofErr w:type="spellEnd"/>
      <w:r w:rsidRPr="00C80521">
        <w:rPr>
          <w:rFonts w:ascii="Times New Roman" w:eastAsia="Times New Roman" w:hAnsi="Times New Roman" w:cs="Times New Roman"/>
          <w:sz w:val="26"/>
          <w:szCs w:val="26"/>
          <w:lang w:eastAsia="ru-RU"/>
        </w:rPr>
        <w:t xml:space="preserve"> «Афенилак-20», «Тетрафен-70», «ПАМ»).</w:t>
      </w:r>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  </w:t>
      </w:r>
      <w:proofErr w:type="spellStart"/>
      <w:r w:rsidRPr="00C80521">
        <w:rPr>
          <w:rFonts w:ascii="Times New Roman" w:eastAsia="Times New Roman" w:hAnsi="Times New Roman" w:cs="Times New Roman"/>
          <w:sz w:val="26"/>
          <w:szCs w:val="26"/>
          <w:lang w:eastAsia="ru-RU"/>
        </w:rPr>
        <w:t>Галактоземия</w:t>
      </w:r>
      <w:proofErr w:type="spellEnd"/>
      <w:r w:rsidRPr="00C80521">
        <w:rPr>
          <w:rFonts w:ascii="Times New Roman" w:eastAsia="Times New Roman" w:hAnsi="Times New Roman" w:cs="Times New Roman"/>
          <w:sz w:val="26"/>
          <w:szCs w:val="26"/>
          <w:lang w:eastAsia="ru-RU"/>
        </w:rPr>
        <w:t xml:space="preserve"> – 3 детей - лечение не получают, соблюдают специальную диету;   </w:t>
      </w:r>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w:t>
      </w:r>
      <w:proofErr w:type="gramStart"/>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Мукополисахаридоз</w:t>
      </w:r>
      <w:proofErr w:type="spellEnd"/>
      <w:r w:rsidRPr="00C80521">
        <w:rPr>
          <w:rFonts w:ascii="Times New Roman" w:eastAsia="Times New Roman" w:hAnsi="Times New Roman" w:cs="Times New Roman"/>
          <w:sz w:val="26"/>
          <w:szCs w:val="26"/>
          <w:lang w:eastAsia="ru-RU"/>
        </w:rPr>
        <w:t>, тип II    -  1 ребенок – лечение не получает, отказались);</w:t>
      </w:r>
      <w:proofErr w:type="gramEnd"/>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  </w:t>
      </w:r>
      <w:proofErr w:type="gramStart"/>
      <w:r w:rsidRPr="00C80521">
        <w:rPr>
          <w:rFonts w:ascii="Times New Roman" w:eastAsia="Times New Roman" w:hAnsi="Times New Roman" w:cs="Times New Roman"/>
          <w:sz w:val="26"/>
          <w:szCs w:val="26"/>
          <w:lang w:eastAsia="ru-RU"/>
        </w:rPr>
        <w:t>Незавершенный</w:t>
      </w:r>
      <w:proofErr w:type="gramEnd"/>
      <w:r w:rsidRPr="00C80521">
        <w:rPr>
          <w:rFonts w:ascii="Times New Roman" w:eastAsia="Times New Roman" w:hAnsi="Times New Roman" w:cs="Times New Roman"/>
          <w:sz w:val="26"/>
          <w:szCs w:val="26"/>
          <w:lang w:eastAsia="ru-RU"/>
        </w:rPr>
        <w:t xml:space="preserve"> </w:t>
      </w:r>
      <w:proofErr w:type="spellStart"/>
      <w:r w:rsidRPr="00C80521">
        <w:rPr>
          <w:rFonts w:ascii="Times New Roman" w:eastAsia="Times New Roman" w:hAnsi="Times New Roman" w:cs="Times New Roman"/>
          <w:sz w:val="26"/>
          <w:szCs w:val="26"/>
          <w:lang w:eastAsia="ru-RU"/>
        </w:rPr>
        <w:t>остеогенез</w:t>
      </w:r>
      <w:proofErr w:type="spellEnd"/>
      <w:r w:rsidRPr="00C80521">
        <w:rPr>
          <w:rFonts w:ascii="Times New Roman" w:eastAsia="Times New Roman" w:hAnsi="Times New Roman" w:cs="Times New Roman"/>
          <w:sz w:val="26"/>
          <w:szCs w:val="26"/>
          <w:lang w:eastAsia="ru-RU"/>
        </w:rPr>
        <w:t xml:space="preserve">  – 4 детей, получают поддерживающую терапию;</w:t>
      </w:r>
    </w:p>
    <w:p w:rsidR="0023346B" w:rsidRPr="00C80521" w:rsidRDefault="0023346B"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w:t>
      </w:r>
      <w:proofErr w:type="gramStart"/>
      <w:r w:rsidRPr="00C80521">
        <w:rPr>
          <w:rFonts w:ascii="Times New Roman" w:eastAsia="Times New Roman" w:hAnsi="Times New Roman" w:cs="Times New Roman"/>
          <w:sz w:val="26"/>
          <w:szCs w:val="26"/>
          <w:lang w:eastAsia="ru-RU"/>
        </w:rPr>
        <w:t>- Юношеский артрит с системным началом – 12 детей, все дети с подтвержденным диагнозом и получают адекватную терапию, включающую базисную и генно-инженерные препараты).</w:t>
      </w:r>
      <w:proofErr w:type="gramEnd"/>
    </w:p>
    <w:p w:rsidR="0023346B" w:rsidRPr="00C80521" w:rsidRDefault="0023346B" w:rsidP="00A930C7">
      <w:pPr>
        <w:suppressAutoHyphens/>
        <w:spacing w:after="0" w:line="240" w:lineRule="auto"/>
        <w:ind w:firstLine="572"/>
        <w:jc w:val="both"/>
        <w:rPr>
          <w:rFonts w:ascii="Times New Roman" w:eastAsia="Calibri" w:hAnsi="Times New Roman" w:cs="Times New Roman"/>
          <w:sz w:val="26"/>
          <w:szCs w:val="26"/>
          <w:lang w:eastAsia="ar-SA"/>
        </w:rPr>
      </w:pPr>
      <w:r w:rsidRPr="00C80521">
        <w:rPr>
          <w:rFonts w:ascii="Times New Roman" w:eastAsia="Calibri" w:hAnsi="Times New Roman" w:cs="Times New Roman"/>
          <w:sz w:val="26"/>
          <w:szCs w:val="26"/>
          <w:lang w:eastAsia="ar-SA"/>
        </w:rPr>
        <w:t xml:space="preserve">Однако, очевидно, что этот список не обеспечивает потребность всех детей, нуждающихся в дорогостоящем лечении и поддерживающей терапии. </w:t>
      </w:r>
    </w:p>
    <w:p w:rsidR="00217F0D" w:rsidRPr="00C80521" w:rsidRDefault="00217F0D" w:rsidP="00217F0D">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6 августа к Уполномоченному обратилась мама мальчика, который страдает редким заболеванием «</w:t>
      </w:r>
      <w:proofErr w:type="spellStart"/>
      <w:r w:rsidRPr="00C80521">
        <w:rPr>
          <w:rFonts w:ascii="Times New Roman" w:eastAsiaTheme="minorEastAsia" w:hAnsi="Times New Roman" w:cs="Times New Roman"/>
          <w:i/>
          <w:sz w:val="26"/>
          <w:szCs w:val="26"/>
          <w:lang w:eastAsia="ru-RU"/>
        </w:rPr>
        <w:t>лимфангиоматоз</w:t>
      </w:r>
      <w:proofErr w:type="spellEnd"/>
      <w:r w:rsidRPr="00C80521">
        <w:rPr>
          <w:rFonts w:ascii="Times New Roman" w:eastAsiaTheme="minorEastAsia" w:hAnsi="Times New Roman" w:cs="Times New Roman"/>
          <w:i/>
          <w:sz w:val="26"/>
          <w:szCs w:val="26"/>
          <w:lang w:eastAsia="ru-RU"/>
        </w:rPr>
        <w:t>», которому жизненно необходима специальная питательная смесь. Данная смесь не входит в перечень продуктов лечебного питания, утвержденн</w:t>
      </w:r>
      <w:r>
        <w:rPr>
          <w:rFonts w:ascii="Times New Roman" w:eastAsiaTheme="minorEastAsia" w:hAnsi="Times New Roman" w:cs="Times New Roman"/>
          <w:i/>
          <w:sz w:val="26"/>
          <w:szCs w:val="26"/>
          <w:lang w:eastAsia="ru-RU"/>
        </w:rPr>
        <w:t>ый</w:t>
      </w:r>
      <w:r w:rsidRPr="00C80521">
        <w:rPr>
          <w:rFonts w:ascii="Times New Roman" w:eastAsiaTheme="minorEastAsia" w:hAnsi="Times New Roman" w:cs="Times New Roman"/>
          <w:i/>
          <w:sz w:val="26"/>
          <w:szCs w:val="26"/>
          <w:lang w:eastAsia="ru-RU"/>
        </w:rPr>
        <w:t xml:space="preserve"> приказом Минздравсоцразвития Р</w:t>
      </w:r>
      <w:r>
        <w:rPr>
          <w:rFonts w:ascii="Times New Roman" w:eastAsiaTheme="minorEastAsia" w:hAnsi="Times New Roman" w:cs="Times New Roman"/>
          <w:i/>
          <w:sz w:val="26"/>
          <w:szCs w:val="26"/>
          <w:lang w:eastAsia="ru-RU"/>
        </w:rPr>
        <w:t>оссийской Федерации</w:t>
      </w:r>
      <w:r w:rsidRPr="00C80521">
        <w:rPr>
          <w:rFonts w:ascii="Times New Roman" w:eastAsiaTheme="minorEastAsia" w:hAnsi="Times New Roman" w:cs="Times New Roman"/>
          <w:i/>
          <w:sz w:val="26"/>
          <w:szCs w:val="26"/>
          <w:lang w:eastAsia="ru-RU"/>
        </w:rPr>
        <w:t xml:space="preserve"> от 9</w:t>
      </w:r>
      <w:r>
        <w:rPr>
          <w:rFonts w:ascii="Times New Roman" w:eastAsiaTheme="minorEastAsia" w:hAnsi="Times New Roman" w:cs="Times New Roman"/>
          <w:i/>
          <w:sz w:val="26"/>
          <w:szCs w:val="26"/>
          <w:lang w:eastAsia="ru-RU"/>
        </w:rPr>
        <w:t xml:space="preserve"> июля </w:t>
      </w:r>
      <w:r w:rsidRPr="00C80521">
        <w:rPr>
          <w:rFonts w:ascii="Times New Roman" w:eastAsiaTheme="minorEastAsia" w:hAnsi="Times New Roman" w:cs="Times New Roman"/>
          <w:i/>
          <w:sz w:val="26"/>
          <w:szCs w:val="26"/>
          <w:lang w:eastAsia="ru-RU"/>
        </w:rPr>
        <w:t>2007</w:t>
      </w:r>
      <w:r>
        <w:rPr>
          <w:rFonts w:ascii="Times New Roman" w:eastAsiaTheme="minorEastAsia" w:hAnsi="Times New Roman" w:cs="Times New Roman"/>
          <w:i/>
          <w:sz w:val="26"/>
          <w:szCs w:val="26"/>
          <w:lang w:eastAsia="ru-RU"/>
        </w:rPr>
        <w:t xml:space="preserve"> </w:t>
      </w:r>
      <w:r w:rsidRPr="00C80521">
        <w:rPr>
          <w:rFonts w:ascii="Times New Roman" w:eastAsiaTheme="minorEastAsia" w:hAnsi="Times New Roman" w:cs="Times New Roman"/>
          <w:i/>
          <w:sz w:val="26"/>
          <w:szCs w:val="26"/>
          <w:lang w:eastAsia="ru-RU"/>
        </w:rPr>
        <w:t xml:space="preserve">г. № 1. В связи с этим маме отказано в бесплатном предоставлении этой смеси. Каждый месяц семья мальчика затрачивает от 12,0 до 14,0 </w:t>
      </w:r>
      <w:proofErr w:type="spellStart"/>
      <w:r w:rsidRPr="00C80521">
        <w:rPr>
          <w:rFonts w:ascii="Times New Roman" w:eastAsiaTheme="minorEastAsia" w:hAnsi="Times New Roman" w:cs="Times New Roman"/>
          <w:i/>
          <w:sz w:val="26"/>
          <w:szCs w:val="26"/>
          <w:lang w:eastAsia="ru-RU"/>
        </w:rPr>
        <w:t>тыс</w:t>
      </w:r>
      <w:proofErr w:type="gramStart"/>
      <w:r w:rsidRPr="00C80521">
        <w:rPr>
          <w:rFonts w:ascii="Times New Roman" w:eastAsiaTheme="minorEastAsia" w:hAnsi="Times New Roman" w:cs="Times New Roman"/>
          <w:i/>
          <w:sz w:val="26"/>
          <w:szCs w:val="26"/>
          <w:lang w:eastAsia="ru-RU"/>
        </w:rPr>
        <w:t>.р</w:t>
      </w:r>
      <w:proofErr w:type="gramEnd"/>
      <w:r w:rsidRPr="00C80521">
        <w:rPr>
          <w:rFonts w:ascii="Times New Roman" w:eastAsiaTheme="minorEastAsia" w:hAnsi="Times New Roman" w:cs="Times New Roman"/>
          <w:i/>
          <w:sz w:val="26"/>
          <w:szCs w:val="26"/>
          <w:lang w:eastAsia="ru-RU"/>
        </w:rPr>
        <w:t>ублей</w:t>
      </w:r>
      <w:proofErr w:type="spellEnd"/>
      <w:r w:rsidRPr="00C80521">
        <w:rPr>
          <w:rFonts w:ascii="Times New Roman" w:eastAsiaTheme="minorEastAsia" w:hAnsi="Times New Roman" w:cs="Times New Roman"/>
          <w:i/>
          <w:sz w:val="26"/>
          <w:szCs w:val="26"/>
          <w:lang w:eastAsia="ru-RU"/>
        </w:rPr>
        <w:t xml:space="preserve"> на приобретение смеси за свой счет. При вмешательстве Уполномоченного маме была оказана материальная помощь из разовых источников, в </w:t>
      </w:r>
      <w:proofErr w:type="spellStart"/>
      <w:r w:rsidRPr="00C80521">
        <w:rPr>
          <w:rFonts w:ascii="Times New Roman" w:eastAsiaTheme="minorEastAsia" w:hAnsi="Times New Roman" w:cs="Times New Roman"/>
          <w:i/>
          <w:sz w:val="26"/>
          <w:szCs w:val="26"/>
          <w:lang w:eastAsia="ru-RU"/>
        </w:rPr>
        <w:t>т.ч</w:t>
      </w:r>
      <w:proofErr w:type="spellEnd"/>
      <w:r w:rsidRPr="00C80521">
        <w:rPr>
          <w:rFonts w:ascii="Times New Roman" w:eastAsiaTheme="minorEastAsia" w:hAnsi="Times New Roman" w:cs="Times New Roman"/>
          <w:i/>
          <w:sz w:val="26"/>
          <w:szCs w:val="26"/>
          <w:lang w:eastAsia="ru-RU"/>
        </w:rPr>
        <w:t xml:space="preserve">. помощь оказана депутатом Государственного Совета Чувашской Республики </w:t>
      </w:r>
      <w:proofErr w:type="spellStart"/>
      <w:r w:rsidRPr="00C80521">
        <w:rPr>
          <w:rFonts w:ascii="Times New Roman" w:eastAsiaTheme="minorEastAsia" w:hAnsi="Times New Roman" w:cs="Times New Roman"/>
          <w:i/>
          <w:sz w:val="26"/>
          <w:szCs w:val="26"/>
          <w:lang w:eastAsia="ru-RU"/>
        </w:rPr>
        <w:t>Бадаевой</w:t>
      </w:r>
      <w:proofErr w:type="spellEnd"/>
      <w:r w:rsidRPr="00C80521">
        <w:rPr>
          <w:rFonts w:ascii="Times New Roman" w:eastAsiaTheme="minorEastAsia" w:hAnsi="Times New Roman" w:cs="Times New Roman"/>
          <w:i/>
          <w:sz w:val="26"/>
          <w:szCs w:val="26"/>
          <w:lang w:eastAsia="ru-RU"/>
        </w:rPr>
        <w:t xml:space="preserve"> Еленой Игнатьевой д</w:t>
      </w:r>
      <w:r>
        <w:rPr>
          <w:rFonts w:ascii="Times New Roman" w:eastAsiaTheme="minorEastAsia" w:hAnsi="Times New Roman" w:cs="Times New Roman"/>
          <w:i/>
          <w:sz w:val="26"/>
          <w:szCs w:val="26"/>
          <w:lang w:eastAsia="ru-RU"/>
        </w:rPr>
        <w:t>ля приобретения смеси, однако этой помощи</w:t>
      </w:r>
      <w:r w:rsidRPr="00C80521">
        <w:rPr>
          <w:rFonts w:ascii="Times New Roman" w:eastAsiaTheme="minorEastAsia" w:hAnsi="Times New Roman" w:cs="Times New Roman"/>
          <w:i/>
          <w:sz w:val="26"/>
          <w:szCs w:val="26"/>
          <w:lang w:eastAsia="ru-RU"/>
        </w:rPr>
        <w:t xml:space="preserve"> хватило на несколько месяцев. </w:t>
      </w:r>
    </w:p>
    <w:p w:rsidR="00217F0D" w:rsidRPr="00C80521" w:rsidRDefault="00217F0D" w:rsidP="00217F0D">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roofErr w:type="gramStart"/>
      <w:r w:rsidRPr="00C80521">
        <w:rPr>
          <w:rFonts w:ascii="Times New Roman" w:eastAsiaTheme="minorEastAsia" w:hAnsi="Times New Roman" w:cs="Times New Roman"/>
          <w:i/>
          <w:sz w:val="26"/>
          <w:szCs w:val="26"/>
          <w:lang w:eastAsia="ru-RU"/>
        </w:rPr>
        <w:t>В связи с этим Уполномоченный видит решение этой проблемы в расширении</w:t>
      </w:r>
      <w:r>
        <w:rPr>
          <w:rFonts w:ascii="Times New Roman" w:eastAsiaTheme="minorEastAsia" w:hAnsi="Times New Roman" w:cs="Times New Roman"/>
          <w:i/>
          <w:sz w:val="26"/>
          <w:szCs w:val="26"/>
          <w:lang w:eastAsia="ru-RU"/>
        </w:rPr>
        <w:t xml:space="preserve"> регионального сегмента</w:t>
      </w:r>
      <w:r w:rsidRPr="00C80521">
        <w:rPr>
          <w:rFonts w:ascii="Times New Roman" w:eastAsiaTheme="minorEastAsia" w:hAnsi="Times New Roman" w:cs="Times New Roman"/>
          <w:i/>
          <w:sz w:val="26"/>
          <w:szCs w:val="26"/>
          <w:lang w:eastAsia="ru-RU"/>
        </w:rPr>
        <w:t xml:space="preserve"> Федерального регистра больных редкими </w:t>
      </w:r>
      <w:r w:rsidRPr="00C80521">
        <w:rPr>
          <w:rFonts w:ascii="Times New Roman" w:eastAsiaTheme="minorEastAsia" w:hAnsi="Times New Roman" w:cs="Times New Roman"/>
          <w:i/>
          <w:sz w:val="26"/>
          <w:szCs w:val="26"/>
          <w:lang w:eastAsia="ru-RU"/>
        </w:rPr>
        <w:lastRenderedPageBreak/>
        <w:t>(</w:t>
      </w:r>
      <w:proofErr w:type="spellStart"/>
      <w:r w:rsidRPr="00C80521">
        <w:rPr>
          <w:rFonts w:ascii="Times New Roman" w:eastAsiaTheme="minorEastAsia" w:hAnsi="Times New Roman" w:cs="Times New Roman"/>
          <w:i/>
          <w:sz w:val="26"/>
          <w:szCs w:val="26"/>
          <w:lang w:eastAsia="ru-RU"/>
        </w:rPr>
        <w:t>орфанными</w:t>
      </w:r>
      <w:proofErr w:type="spellEnd"/>
      <w:r w:rsidRPr="00C80521">
        <w:rPr>
          <w:rFonts w:ascii="Times New Roman" w:eastAsiaTheme="minorEastAsia" w:hAnsi="Times New Roman" w:cs="Times New Roman"/>
          <w:i/>
          <w:sz w:val="26"/>
          <w:szCs w:val="26"/>
          <w:lang w:eastAsia="ru-RU"/>
        </w:rPr>
        <w:t xml:space="preserve">) заболеваниями и включении в него данного заболевания, что позволит этому мальчику и другим детям </w:t>
      </w:r>
      <w:r>
        <w:rPr>
          <w:rFonts w:ascii="Times New Roman" w:eastAsiaTheme="minorEastAsia" w:hAnsi="Times New Roman" w:cs="Times New Roman"/>
          <w:i/>
          <w:sz w:val="26"/>
          <w:szCs w:val="26"/>
          <w:lang w:eastAsia="ru-RU"/>
        </w:rPr>
        <w:t>беспрепятственно и своевременно</w:t>
      </w:r>
      <w:r w:rsidRPr="00C80521">
        <w:rPr>
          <w:rFonts w:ascii="Times New Roman" w:eastAsiaTheme="minorEastAsia" w:hAnsi="Times New Roman" w:cs="Times New Roman"/>
          <w:i/>
          <w:sz w:val="26"/>
          <w:szCs w:val="26"/>
          <w:lang w:eastAsia="ru-RU"/>
        </w:rPr>
        <w:t xml:space="preserve"> получать необходимую смесь, а их родителям – не тратить деньги и нервы на ежедневные поиски денег, больше времени и сил уделять реабилитации своих детей.</w:t>
      </w:r>
      <w:proofErr w:type="gramEnd"/>
    </w:p>
    <w:p w:rsidR="00FF77E2" w:rsidRPr="00C80521" w:rsidRDefault="00FF77E2" w:rsidP="00A930C7">
      <w:pPr>
        <w:suppressAutoHyphens/>
        <w:spacing w:after="0" w:line="240" w:lineRule="auto"/>
        <w:ind w:firstLine="572"/>
        <w:jc w:val="both"/>
        <w:rPr>
          <w:rFonts w:ascii="Times New Roman" w:eastAsia="Calibri" w:hAnsi="Times New Roman" w:cs="Times New Roman"/>
          <w:sz w:val="26"/>
          <w:szCs w:val="26"/>
          <w:lang w:eastAsia="ar-SA"/>
        </w:rPr>
      </w:pPr>
    </w:p>
    <w:p w:rsidR="00B86ACD" w:rsidRPr="00C80521" w:rsidRDefault="00B86ACD" w:rsidP="00BC5F65">
      <w:pPr>
        <w:pStyle w:val="3"/>
      </w:pPr>
      <w:bookmarkStart w:id="31" w:name="_Toc387905439"/>
      <w:r w:rsidRPr="00C80521">
        <w:t>О реализации права детей на отдых, оздоровление и занятость</w:t>
      </w:r>
      <w:bookmarkEnd w:id="31"/>
      <w:r w:rsidRPr="00C80521">
        <w:t xml:space="preserve"> </w:t>
      </w:r>
    </w:p>
    <w:p w:rsidR="00C87C4C" w:rsidRDefault="00C87C4C" w:rsidP="00C87C4C">
      <w:pPr>
        <w:spacing w:after="0" w:line="240" w:lineRule="auto"/>
        <w:ind w:left="4536"/>
        <w:jc w:val="both"/>
        <w:rPr>
          <w:rFonts w:ascii="Times New Roman" w:eastAsia="Times New Roman" w:hAnsi="Times New Roman" w:cs="Times New Roman"/>
          <w:sz w:val="26"/>
          <w:szCs w:val="26"/>
          <w:u w:val="single"/>
          <w:lang w:eastAsia="ru-RU"/>
        </w:rPr>
      </w:pPr>
    </w:p>
    <w:p w:rsidR="00C87C4C" w:rsidRDefault="00C87C4C" w:rsidP="00C87C4C">
      <w:pPr>
        <w:spacing w:after="0" w:line="240" w:lineRule="auto"/>
        <w:ind w:left="4536"/>
        <w:jc w:val="both"/>
        <w:rPr>
          <w:rFonts w:ascii="Times New Roman" w:eastAsia="Times New Roman" w:hAnsi="Times New Roman" w:cs="Times New Roman"/>
          <w:sz w:val="26"/>
          <w:szCs w:val="26"/>
          <w:u w:val="single"/>
          <w:lang w:eastAsia="ru-RU"/>
        </w:rPr>
      </w:pP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Детский отдых и оздоровление в республике курирует Межведомственная комиссия по организации отдыха, оздоровления и занятости детей в Чувашской Республике. </w:t>
      </w: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 2013 году в Чувашской Республике в области отдыха, оздоровления  и занятости действовали следующие нормативные правовые акты: </w:t>
      </w:r>
    </w:p>
    <w:p w:rsidR="00B86ACD" w:rsidRPr="00C80521" w:rsidRDefault="00B86ACD" w:rsidP="00A930C7">
      <w:pPr>
        <w:spacing w:after="0" w:line="240" w:lineRule="auto"/>
        <w:ind w:firstLine="709"/>
        <w:jc w:val="both"/>
        <w:rPr>
          <w:rFonts w:ascii="Times New Roman" w:eastAsia="Times New Roman" w:hAnsi="Times New Roman" w:cs="Times New Roman"/>
          <w:b/>
          <w:sz w:val="26"/>
          <w:szCs w:val="26"/>
          <w:lang w:eastAsia="ru-RU"/>
        </w:rPr>
      </w:pPr>
      <w:r w:rsidRPr="00C80521">
        <w:rPr>
          <w:rFonts w:ascii="Times New Roman" w:eastAsia="Times New Roman" w:hAnsi="Times New Roman" w:cs="Times New Roman"/>
          <w:sz w:val="26"/>
          <w:szCs w:val="26"/>
          <w:lang w:eastAsia="ru-RU"/>
        </w:rPr>
        <w:t>- подпрограмма «Организация отдыха, оздоровления и занятости детей и подростков» республиканской целевой программы «Дети Чувашии» на 2010-2020 годы, утвержденная постановлением Кабинета Министров Чувашской Республики от 31 марта 2009 г. № 108 (с изменениями от 15 марта и от 29 декабря 2010 г.;</w:t>
      </w: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постановление Кабинета Министров Чувашской Республики от 02.03.2012 г. №70 «Об организации отдыха, оздоровления и занятости детей в Чувашской Республике» (с изменениями от 05.03.2013г.);</w:t>
      </w: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 приказ Министерства здравоохранения и социального развития Чувашской Республики от 10.05.2012 г. № 631 «О медицинском обеспечении отдыха, оздоровления и занятости детей». </w:t>
      </w:r>
    </w:p>
    <w:p w:rsidR="00B86ACD" w:rsidRPr="00C80521" w:rsidRDefault="00B86ACD" w:rsidP="00A930C7">
      <w:pPr>
        <w:spacing w:after="0" w:line="240" w:lineRule="auto"/>
        <w:jc w:val="both"/>
        <w:rPr>
          <w:rFonts w:ascii="Times New Roman" w:eastAsia="Times New Roman" w:hAnsi="Times New Roman" w:cs="Times New Roman"/>
          <w:sz w:val="26"/>
          <w:szCs w:val="26"/>
          <w:u w:val="single"/>
          <w:lang w:eastAsia="ru-RU"/>
        </w:rPr>
      </w:pPr>
    </w:p>
    <w:p w:rsidR="00B86ACD" w:rsidRPr="00C80521" w:rsidRDefault="00B86ACD" w:rsidP="00A930C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 ходе оздоровительной кампании 2013 года всеми формами отдыха, оздоровления и занятости детей охвачено 111 765 детей в возрасте от 6 до 17 лет (в 2012 г. – 110 931).</w:t>
      </w:r>
    </w:p>
    <w:p w:rsidR="00B86ACD" w:rsidRPr="00C80521" w:rsidRDefault="00B86ACD" w:rsidP="00A930C7">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C80521">
        <w:rPr>
          <w:rFonts w:ascii="Times New Roman" w:eastAsia="Times New Roman" w:hAnsi="Times New Roman" w:cs="Times New Roman"/>
          <w:bCs/>
          <w:sz w:val="26"/>
          <w:szCs w:val="26"/>
          <w:lang w:eastAsia="ru-RU"/>
        </w:rPr>
        <w:t>В 25 загородных организациях отдыха и оздоровления отдохнуло 29 336 детей, что на 29,0 % выше, чем в 2012 году (в 2012 г. – 22 733).</w:t>
      </w:r>
    </w:p>
    <w:p w:rsidR="00B86ACD" w:rsidRPr="00C80521" w:rsidRDefault="00B86ACD" w:rsidP="00A930C7">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C80521">
        <w:rPr>
          <w:rFonts w:ascii="Times New Roman" w:eastAsia="Times New Roman" w:hAnsi="Times New Roman" w:cs="Times New Roman"/>
          <w:bCs/>
          <w:sz w:val="26"/>
          <w:szCs w:val="26"/>
          <w:lang w:eastAsia="ru-RU"/>
        </w:rPr>
        <w:t xml:space="preserve">В пришкольных лагерях отдохнуло 33 736 </w:t>
      </w:r>
      <w:r w:rsidR="00CE029F">
        <w:rPr>
          <w:rFonts w:ascii="Times New Roman" w:eastAsia="Times New Roman" w:hAnsi="Times New Roman" w:cs="Times New Roman"/>
          <w:bCs/>
          <w:sz w:val="26"/>
          <w:szCs w:val="26"/>
          <w:lang w:eastAsia="ru-RU"/>
        </w:rPr>
        <w:t>ребёнка</w:t>
      </w:r>
      <w:r w:rsidRPr="00C80521">
        <w:rPr>
          <w:rFonts w:ascii="Times New Roman" w:eastAsia="Times New Roman" w:hAnsi="Times New Roman" w:cs="Times New Roman"/>
          <w:bCs/>
          <w:sz w:val="26"/>
          <w:szCs w:val="26"/>
          <w:lang w:eastAsia="ru-RU"/>
        </w:rPr>
        <w:t xml:space="preserve">, что на 18,8 % больше, чем в 2012 г. (в 2012 г. – 29 595); в лагерях труда и отдыха – 6 763 </w:t>
      </w:r>
      <w:r w:rsidR="00CE029F">
        <w:rPr>
          <w:rFonts w:ascii="Times New Roman" w:eastAsia="Times New Roman" w:hAnsi="Times New Roman" w:cs="Times New Roman"/>
          <w:bCs/>
          <w:sz w:val="26"/>
          <w:szCs w:val="26"/>
          <w:lang w:eastAsia="ru-RU"/>
        </w:rPr>
        <w:t>ребёнка</w:t>
      </w:r>
      <w:r w:rsidRPr="00C80521">
        <w:rPr>
          <w:rFonts w:ascii="Times New Roman" w:eastAsia="Times New Roman" w:hAnsi="Times New Roman" w:cs="Times New Roman"/>
          <w:bCs/>
          <w:sz w:val="26"/>
          <w:szCs w:val="26"/>
          <w:lang w:eastAsia="ru-RU"/>
        </w:rPr>
        <w:t xml:space="preserve">; в лагерях </w:t>
      </w:r>
      <w:proofErr w:type="spellStart"/>
      <w:r w:rsidRPr="00C80521">
        <w:rPr>
          <w:rFonts w:ascii="Times New Roman" w:eastAsia="Times New Roman" w:hAnsi="Times New Roman" w:cs="Times New Roman"/>
          <w:bCs/>
          <w:sz w:val="26"/>
          <w:szCs w:val="26"/>
          <w:lang w:eastAsia="ru-RU"/>
        </w:rPr>
        <w:t>малозатратных</w:t>
      </w:r>
      <w:proofErr w:type="spellEnd"/>
      <w:r w:rsidRPr="00C80521">
        <w:rPr>
          <w:rFonts w:ascii="Times New Roman" w:eastAsia="Times New Roman" w:hAnsi="Times New Roman" w:cs="Times New Roman"/>
          <w:bCs/>
          <w:sz w:val="26"/>
          <w:szCs w:val="26"/>
          <w:lang w:eastAsia="ru-RU"/>
        </w:rPr>
        <w:t xml:space="preserve"> форм (</w:t>
      </w:r>
      <w:proofErr w:type="gramStart"/>
      <w:r w:rsidRPr="00C80521">
        <w:rPr>
          <w:rFonts w:ascii="Times New Roman" w:eastAsia="Times New Roman" w:hAnsi="Times New Roman" w:cs="Times New Roman"/>
          <w:bCs/>
          <w:sz w:val="26"/>
          <w:szCs w:val="26"/>
          <w:lang w:eastAsia="ru-RU"/>
        </w:rPr>
        <w:t>палаточные</w:t>
      </w:r>
      <w:proofErr w:type="gramEnd"/>
      <w:r w:rsidRPr="00C80521">
        <w:rPr>
          <w:rFonts w:ascii="Times New Roman" w:eastAsia="Times New Roman" w:hAnsi="Times New Roman" w:cs="Times New Roman"/>
          <w:bCs/>
          <w:sz w:val="26"/>
          <w:szCs w:val="26"/>
          <w:lang w:eastAsia="ru-RU"/>
        </w:rPr>
        <w:t>, экологические, туристические и т.д.) – 20 548 детей. На базе учреждений социального обслуживания семьи и детей Минздравсоцразвития Чувашии организованы 23 оздоровительных лагеря  для 4 373 детей, находящихся в трудной жизненной ситуации (в 2012 г. - 23 лагеря для 4 254 детей). За пределами республики (ВДЦ «Орленок», в детских санаториях и др.) отдохнул 341 ребенок.</w:t>
      </w: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Органами службы занятости республики в 2013 году заключен 1 071 договор с работодателями на организацию занятости подростков, в соответствии с которыми трудоустроено 16 668 несовершеннолетних граждан (103,5 % от годового задания), из них 8964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(54,2 %), находящихся в трудной жизненной ситуации.</w:t>
      </w: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Всеми формами отдыха и оздоровления за 2013 год охвачено 47 517 детей, находящихся в трудной жизненной ситуации,</w:t>
      </w:r>
      <w:r w:rsidRPr="00C80521">
        <w:rPr>
          <w:rFonts w:ascii="Times New Roman" w:eastAsia="Times New Roman" w:hAnsi="Times New Roman" w:cs="Times New Roman"/>
          <w:color w:val="000000"/>
          <w:sz w:val="26"/>
          <w:szCs w:val="26"/>
          <w:lang w:eastAsia="ru-RU"/>
        </w:rPr>
        <w:t xml:space="preserve"> в том числе - </w:t>
      </w:r>
      <w:r w:rsidRPr="00C80521">
        <w:rPr>
          <w:rFonts w:ascii="Times New Roman" w:eastAsia="Times New Roman" w:hAnsi="Times New Roman" w:cs="Times New Roman"/>
          <w:sz w:val="26"/>
          <w:szCs w:val="26"/>
          <w:lang w:eastAsia="ru-RU"/>
        </w:rPr>
        <w:t>894</w:t>
      </w:r>
      <w:r w:rsidRPr="00C80521">
        <w:rPr>
          <w:rFonts w:ascii="Times New Roman" w:eastAsia="Times New Roman" w:hAnsi="Times New Roman" w:cs="Times New Roman"/>
          <w:color w:val="000000"/>
          <w:sz w:val="26"/>
          <w:szCs w:val="26"/>
          <w:lang w:eastAsia="ru-RU"/>
        </w:rPr>
        <w:t xml:space="preserve"> безнадзорных </w:t>
      </w:r>
      <w:r w:rsidR="00CE029F">
        <w:rPr>
          <w:rFonts w:ascii="Times New Roman" w:eastAsia="Times New Roman" w:hAnsi="Times New Roman" w:cs="Times New Roman"/>
          <w:color w:val="000000"/>
          <w:sz w:val="26"/>
          <w:szCs w:val="26"/>
          <w:lang w:eastAsia="ru-RU"/>
        </w:rPr>
        <w:t>ребёнка</w:t>
      </w:r>
      <w:r w:rsidRPr="00C80521">
        <w:rPr>
          <w:rFonts w:ascii="Times New Roman" w:eastAsia="Times New Roman" w:hAnsi="Times New Roman" w:cs="Times New Roman"/>
          <w:color w:val="000000"/>
          <w:sz w:val="26"/>
          <w:szCs w:val="26"/>
          <w:lang w:eastAsia="ru-RU"/>
        </w:rPr>
        <w:t xml:space="preserve">, </w:t>
      </w:r>
      <w:r w:rsidRPr="00C80521">
        <w:rPr>
          <w:rFonts w:ascii="Times New Roman" w:eastAsia="Times New Roman" w:hAnsi="Times New Roman" w:cs="Times New Roman"/>
          <w:sz w:val="26"/>
          <w:szCs w:val="26"/>
          <w:lang w:eastAsia="ru-RU"/>
        </w:rPr>
        <w:t>1 096</w:t>
      </w:r>
      <w:r w:rsidRPr="00C80521">
        <w:rPr>
          <w:rFonts w:ascii="Times New Roman" w:eastAsia="Times New Roman" w:hAnsi="Times New Roman" w:cs="Times New Roman"/>
          <w:color w:val="FF0000"/>
          <w:sz w:val="26"/>
          <w:szCs w:val="26"/>
          <w:lang w:eastAsia="ru-RU"/>
        </w:rPr>
        <w:t xml:space="preserve"> </w:t>
      </w:r>
      <w:r w:rsidRPr="00C80521">
        <w:rPr>
          <w:rFonts w:ascii="Times New Roman" w:eastAsia="Times New Roman" w:hAnsi="Times New Roman" w:cs="Times New Roman"/>
          <w:color w:val="000000"/>
          <w:sz w:val="26"/>
          <w:szCs w:val="26"/>
          <w:lang w:eastAsia="ru-RU"/>
        </w:rPr>
        <w:t xml:space="preserve">детей-инвалидов, 3 462 </w:t>
      </w:r>
      <w:r w:rsidR="00CE029F">
        <w:rPr>
          <w:rFonts w:ascii="Times New Roman" w:eastAsia="Times New Roman" w:hAnsi="Times New Roman" w:cs="Times New Roman"/>
          <w:color w:val="000000"/>
          <w:sz w:val="26"/>
          <w:szCs w:val="26"/>
          <w:lang w:eastAsia="ru-RU"/>
        </w:rPr>
        <w:t>ребёнка</w:t>
      </w:r>
      <w:r w:rsidRPr="00C80521">
        <w:rPr>
          <w:rFonts w:ascii="Times New Roman" w:eastAsia="Times New Roman" w:hAnsi="Times New Roman" w:cs="Times New Roman"/>
          <w:color w:val="000000"/>
          <w:sz w:val="26"/>
          <w:szCs w:val="26"/>
          <w:lang w:eastAsia="ru-RU"/>
        </w:rPr>
        <w:t xml:space="preserve"> - сироты. Детей - сирот в 2013 году отдохнуло на 44,5% больше, чем за аналогичный период 2012 года, </w:t>
      </w:r>
      <w:r w:rsidRPr="00C80521">
        <w:rPr>
          <w:rFonts w:ascii="Times New Roman" w:eastAsia="Times New Roman" w:hAnsi="Times New Roman" w:cs="Times New Roman"/>
          <w:sz w:val="26"/>
          <w:szCs w:val="26"/>
          <w:lang w:eastAsia="ru-RU"/>
        </w:rPr>
        <w:t xml:space="preserve">трудоустроено </w:t>
      </w:r>
      <w:r w:rsidRPr="00C80521">
        <w:rPr>
          <w:rFonts w:ascii="Times New Roman" w:eastAsia="Times New Roman" w:hAnsi="Times New Roman" w:cs="Times New Roman"/>
          <w:sz w:val="26"/>
          <w:szCs w:val="26"/>
          <w:lang w:eastAsia="ru-RU"/>
        </w:rPr>
        <w:lastRenderedPageBreak/>
        <w:t xml:space="preserve">8964 подростка, находящихся в трудной жизненной ситуации. </w:t>
      </w:r>
      <w:proofErr w:type="gramStart"/>
      <w:r w:rsidRPr="00C80521">
        <w:rPr>
          <w:rFonts w:ascii="Times New Roman" w:eastAsia="Times New Roman" w:hAnsi="Times New Roman" w:cs="Times New Roman"/>
          <w:sz w:val="26"/>
          <w:szCs w:val="26"/>
          <w:lang w:eastAsia="ru-RU"/>
        </w:rPr>
        <w:t xml:space="preserve">Из состоящих на профилактическом учете 1456 несовершеннолетних организованными формами отдыха охвачено 1302 подростка, в том числе направлены в детские оздоровительные лагеря - 112, городские лагеря дневного пребывания - 412, охвачены другими организованными формами оздоровления и занятости (работа с родителями на предприятиях, практика в учебных заведениях и др. – 778, из них  трудоустроено через центры занятости - 174). </w:t>
      </w:r>
      <w:proofErr w:type="gramEnd"/>
    </w:p>
    <w:p w:rsidR="00B86ACD" w:rsidRPr="00C80521" w:rsidRDefault="00B86ACD" w:rsidP="00A930C7">
      <w:pPr>
        <w:autoSpaceDE w:val="0"/>
        <w:autoSpaceDN w:val="0"/>
        <w:adjustRightInd w:val="0"/>
        <w:spacing w:after="0" w:line="240" w:lineRule="auto"/>
        <w:jc w:val="both"/>
        <w:rPr>
          <w:rFonts w:ascii="Times New Roman" w:eastAsia="Times New Roman" w:hAnsi="Times New Roman" w:cs="Times New Roman"/>
          <w:bCs/>
          <w:color w:val="000000"/>
          <w:sz w:val="26"/>
          <w:szCs w:val="26"/>
          <w:lang w:eastAsia="ru-RU"/>
        </w:rPr>
      </w:pPr>
      <w:r w:rsidRPr="00C80521">
        <w:rPr>
          <w:rFonts w:ascii="Times New Roman" w:eastAsia="Times New Roman" w:hAnsi="Times New Roman" w:cs="Times New Roman"/>
          <w:sz w:val="26"/>
          <w:szCs w:val="26"/>
          <w:lang w:eastAsia="ru-RU"/>
        </w:rPr>
        <w:t xml:space="preserve">           </w:t>
      </w:r>
      <w:r w:rsidRPr="00C80521">
        <w:rPr>
          <w:rFonts w:ascii="Times New Roman" w:eastAsia="Times New Roman" w:hAnsi="Times New Roman" w:cs="Times New Roman"/>
          <w:bCs/>
          <w:sz w:val="26"/>
          <w:szCs w:val="26"/>
          <w:lang w:eastAsia="ru-RU"/>
        </w:rPr>
        <w:t>Показатель оздоровительного эффекта, определяющий результативность организации летней оздоровительной кампании в 2013 году, достиг 92,2 %, слабый оздоровительный эффект - 6,8 %, у 1,0 % детей оздоровительный эффект отсутствует, в 2012 г. соответственно 89,5 %; 8,8 % и 1,7%</w:t>
      </w:r>
      <w:r w:rsidRPr="00C80521">
        <w:rPr>
          <w:rFonts w:ascii="Times New Roman" w:eastAsia="Times New Roman" w:hAnsi="Times New Roman" w:cs="Times New Roman"/>
          <w:bCs/>
          <w:color w:val="000000"/>
          <w:sz w:val="26"/>
          <w:szCs w:val="26"/>
          <w:lang w:eastAsia="ru-RU"/>
        </w:rPr>
        <w:t xml:space="preserve">. </w:t>
      </w:r>
    </w:p>
    <w:p w:rsidR="00B86ACD" w:rsidRPr="00C80521" w:rsidRDefault="00B86ACD" w:rsidP="00A930C7">
      <w:pPr>
        <w:spacing w:after="0" w:line="240" w:lineRule="auto"/>
        <w:ind w:firstLine="709"/>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Массовых инфекционных и неинфекционных заболеваний, пищевых отравлений, тяжелых травм и несчастных случаев с детьми на воде и на суше в 2013 году в организациях отдыха и оздоровления детей не зарегистрировано. </w:t>
      </w:r>
    </w:p>
    <w:p w:rsidR="00B86ACD" w:rsidRDefault="00B86ACD" w:rsidP="00A930C7">
      <w:pPr>
        <w:autoSpaceDE w:val="0"/>
        <w:autoSpaceDN w:val="0"/>
        <w:adjustRightInd w:val="0"/>
        <w:spacing w:after="0" w:line="240" w:lineRule="auto"/>
        <w:jc w:val="both"/>
        <w:rPr>
          <w:rFonts w:ascii="Times New Roman" w:eastAsia="Times New Roman" w:hAnsi="Times New Roman" w:cs="Times New Roman"/>
          <w:bCs/>
          <w:color w:val="000000"/>
          <w:sz w:val="26"/>
          <w:szCs w:val="26"/>
          <w:lang w:eastAsia="ru-RU"/>
        </w:rPr>
      </w:pPr>
      <w:r w:rsidRPr="00C80521">
        <w:rPr>
          <w:rFonts w:ascii="Times New Roman" w:eastAsia="Times New Roman" w:hAnsi="Times New Roman" w:cs="Times New Roman"/>
          <w:b/>
          <w:sz w:val="26"/>
          <w:szCs w:val="26"/>
          <w:lang w:eastAsia="ru-RU"/>
        </w:rPr>
        <w:t xml:space="preserve">          </w:t>
      </w:r>
      <w:proofErr w:type="gramStart"/>
      <w:r w:rsidRPr="00C80521">
        <w:rPr>
          <w:rFonts w:ascii="Times New Roman" w:eastAsia="Times New Roman" w:hAnsi="Times New Roman" w:cs="Times New Roman"/>
          <w:bCs/>
          <w:color w:val="000000"/>
          <w:sz w:val="26"/>
          <w:szCs w:val="26"/>
          <w:lang w:eastAsia="ru-RU"/>
        </w:rPr>
        <w:t xml:space="preserve">Положительной особенностью оздоровительной кампании 2013 года является открытие </w:t>
      </w:r>
      <w:r w:rsidRPr="00C80521">
        <w:rPr>
          <w:rFonts w:ascii="Times New Roman" w:eastAsia="Times New Roman" w:hAnsi="Times New Roman" w:cs="Times New Roman"/>
          <w:bCs/>
          <w:sz w:val="26"/>
          <w:szCs w:val="26"/>
          <w:lang w:eastAsia="ru-RU"/>
        </w:rPr>
        <w:t xml:space="preserve">новой организации отдыха и оздоровления детей ООО «Многофункциональный центр «Созвездие» в </w:t>
      </w:r>
      <w:proofErr w:type="spellStart"/>
      <w:r w:rsidRPr="00C80521">
        <w:rPr>
          <w:rFonts w:ascii="Times New Roman" w:eastAsia="Times New Roman" w:hAnsi="Times New Roman" w:cs="Times New Roman"/>
          <w:bCs/>
          <w:sz w:val="26"/>
          <w:szCs w:val="26"/>
          <w:lang w:eastAsia="ru-RU"/>
        </w:rPr>
        <w:t>Ядринском</w:t>
      </w:r>
      <w:proofErr w:type="spellEnd"/>
      <w:r w:rsidRPr="00C80521">
        <w:rPr>
          <w:rFonts w:ascii="Times New Roman" w:eastAsia="Times New Roman" w:hAnsi="Times New Roman" w:cs="Times New Roman"/>
          <w:bCs/>
          <w:sz w:val="26"/>
          <w:szCs w:val="26"/>
          <w:lang w:eastAsia="ru-RU"/>
        </w:rPr>
        <w:t xml:space="preserve"> районе на 120 мест (вложено более 15,0 млн. рублей), работающего в круглогодичном режиме, созданного на базе бывшего учреждения здравоохранения Минздравсоцразвития Чувашии в форме государственно-частного партнерства, а так же строительство нового жилого корпуса для детей в круглогодичном лагере ООО «ДОЛ «Салют</w:t>
      </w:r>
      <w:proofErr w:type="gramEnd"/>
      <w:r w:rsidRPr="00C80521">
        <w:rPr>
          <w:rFonts w:ascii="Times New Roman" w:eastAsia="Times New Roman" w:hAnsi="Times New Roman" w:cs="Times New Roman"/>
          <w:bCs/>
          <w:sz w:val="26"/>
          <w:szCs w:val="26"/>
          <w:lang w:eastAsia="ru-RU"/>
        </w:rPr>
        <w:t>» Чувашского республиканского союза потребительских обществ на 28 мест (вложено более 5 млн. рублей). Все это позволило увеличить количество детей, охваченных отдыхом и оздоровлением в загородных оздоровительных учреждениях</w:t>
      </w:r>
      <w:r w:rsidRPr="00C80521">
        <w:rPr>
          <w:rFonts w:ascii="Times New Roman" w:eastAsia="Times New Roman" w:hAnsi="Times New Roman" w:cs="Times New Roman"/>
          <w:bCs/>
          <w:color w:val="000000"/>
          <w:sz w:val="26"/>
          <w:szCs w:val="26"/>
          <w:lang w:eastAsia="ru-RU"/>
        </w:rPr>
        <w:t xml:space="preserve">, а так же создать новые рабочие места. </w:t>
      </w:r>
    </w:p>
    <w:p w:rsidR="00060DAF" w:rsidRPr="00015812" w:rsidRDefault="00060DAF" w:rsidP="00A930C7">
      <w:pPr>
        <w:autoSpaceDE w:val="0"/>
        <w:autoSpaceDN w:val="0"/>
        <w:adjustRightInd w:val="0"/>
        <w:spacing w:after="0" w:line="240" w:lineRule="auto"/>
        <w:jc w:val="both"/>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bCs/>
          <w:color w:val="000000"/>
          <w:sz w:val="26"/>
          <w:szCs w:val="26"/>
          <w:lang w:eastAsia="ru-RU"/>
        </w:rPr>
        <w:tab/>
      </w:r>
      <w:r w:rsidRPr="00015812">
        <w:rPr>
          <w:rFonts w:ascii="Times New Roman" w:eastAsia="Times New Roman" w:hAnsi="Times New Roman" w:cs="Times New Roman"/>
          <w:b/>
          <w:bCs/>
          <w:color w:val="000000"/>
          <w:sz w:val="26"/>
          <w:szCs w:val="26"/>
          <w:lang w:eastAsia="ru-RU"/>
        </w:rPr>
        <w:t xml:space="preserve">К сведению, по данным Уполномоченного при Президенте Российской Федерации по правам ребенка П.А. Астахова, в России за 2013 год были открыты всего 8 </w:t>
      </w:r>
      <w:r w:rsidR="00F91C82" w:rsidRPr="00015812">
        <w:rPr>
          <w:rFonts w:ascii="Times New Roman" w:eastAsia="Times New Roman" w:hAnsi="Times New Roman" w:cs="Times New Roman"/>
          <w:b/>
          <w:bCs/>
          <w:color w:val="000000"/>
          <w:sz w:val="26"/>
          <w:szCs w:val="26"/>
          <w:lang w:eastAsia="ru-RU"/>
        </w:rPr>
        <w:t xml:space="preserve">новых </w:t>
      </w:r>
      <w:r w:rsidR="00125925">
        <w:rPr>
          <w:rFonts w:ascii="Times New Roman" w:eastAsia="Times New Roman" w:hAnsi="Times New Roman" w:cs="Times New Roman"/>
          <w:b/>
          <w:bCs/>
          <w:color w:val="000000"/>
          <w:sz w:val="26"/>
          <w:szCs w:val="26"/>
          <w:lang w:eastAsia="ru-RU"/>
        </w:rPr>
        <w:t xml:space="preserve">загородных </w:t>
      </w:r>
      <w:r w:rsidRPr="00015812">
        <w:rPr>
          <w:rFonts w:ascii="Times New Roman" w:eastAsia="Times New Roman" w:hAnsi="Times New Roman" w:cs="Times New Roman"/>
          <w:b/>
          <w:bCs/>
          <w:color w:val="000000"/>
          <w:sz w:val="26"/>
          <w:szCs w:val="26"/>
          <w:lang w:eastAsia="ru-RU"/>
        </w:rPr>
        <w:t xml:space="preserve">детских оздоровительных лагерей, один из которых – у нас в республике. </w:t>
      </w:r>
    </w:p>
    <w:p w:rsidR="00B86ACD" w:rsidRDefault="00B86ACD" w:rsidP="00A930C7">
      <w:pPr>
        <w:autoSpaceDE w:val="0"/>
        <w:autoSpaceDN w:val="0"/>
        <w:adjustRightInd w:val="0"/>
        <w:spacing w:after="0" w:line="240" w:lineRule="auto"/>
        <w:jc w:val="both"/>
        <w:rPr>
          <w:rFonts w:ascii="Times New Roman" w:eastAsia="Times New Roman" w:hAnsi="Times New Roman" w:cs="Times New Roman"/>
          <w:bCs/>
          <w:color w:val="000000"/>
          <w:sz w:val="26"/>
          <w:szCs w:val="26"/>
          <w:lang w:eastAsia="ru-RU"/>
        </w:rPr>
      </w:pPr>
      <w:r w:rsidRPr="00C80521">
        <w:rPr>
          <w:rFonts w:ascii="Times New Roman" w:eastAsia="Times New Roman" w:hAnsi="Times New Roman" w:cs="Times New Roman"/>
          <w:bCs/>
          <w:color w:val="000000"/>
          <w:sz w:val="26"/>
          <w:szCs w:val="26"/>
          <w:lang w:eastAsia="ru-RU"/>
        </w:rPr>
        <w:tab/>
        <w:t xml:space="preserve">Но, несмотря на многие положительные моменты, оздоровительная кампания 2013 года омрачилась фактами неправомерных действий вожатых в детском оздоровительном лагере «Золотой колос». </w:t>
      </w:r>
    </w:p>
    <w:p w:rsidR="0099659F" w:rsidRPr="00C80521" w:rsidRDefault="0099659F" w:rsidP="00A930C7">
      <w:pPr>
        <w:autoSpaceDE w:val="0"/>
        <w:autoSpaceDN w:val="0"/>
        <w:adjustRightInd w:val="0"/>
        <w:spacing w:after="0" w:line="240" w:lineRule="auto"/>
        <w:jc w:val="both"/>
        <w:rPr>
          <w:rFonts w:ascii="Times New Roman" w:eastAsia="Times New Roman" w:hAnsi="Times New Roman" w:cs="Times New Roman"/>
          <w:bCs/>
          <w:color w:val="000000"/>
          <w:sz w:val="26"/>
          <w:szCs w:val="26"/>
          <w:lang w:eastAsia="ru-RU"/>
        </w:rPr>
      </w:pPr>
    </w:p>
    <w:p w:rsidR="00B86ACD" w:rsidRPr="00C80521" w:rsidRDefault="00F86D8B" w:rsidP="00A930C7">
      <w:pPr>
        <w:spacing w:after="0" w:line="240" w:lineRule="auto"/>
        <w:ind w:firstLine="708"/>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 xml:space="preserve">25 июня </w:t>
      </w:r>
      <w:r w:rsidR="00B86ACD" w:rsidRPr="00C80521">
        <w:rPr>
          <w:rFonts w:ascii="Times New Roman" w:eastAsia="Times New Roman" w:hAnsi="Times New Roman" w:cs="Times New Roman"/>
          <w:i/>
          <w:sz w:val="26"/>
          <w:szCs w:val="26"/>
          <w:lang w:eastAsia="ru-RU"/>
        </w:rPr>
        <w:t xml:space="preserve">2013 в сети Интернет размещена видеозапись «Лагерь Золотой колос. </w:t>
      </w:r>
      <w:proofErr w:type="gramStart"/>
      <w:r w:rsidR="00B86ACD" w:rsidRPr="00C80521">
        <w:rPr>
          <w:rFonts w:ascii="Times New Roman" w:eastAsia="Times New Roman" w:hAnsi="Times New Roman" w:cs="Times New Roman"/>
          <w:i/>
          <w:sz w:val="26"/>
          <w:szCs w:val="26"/>
          <w:lang w:eastAsia="ru-RU"/>
        </w:rPr>
        <w:t>Вожатские издевательства», на которой запечатлены неправомерные действия вожатых детского оздоровительного лагеря «Золотой колос» ООО «</w:t>
      </w:r>
      <w:proofErr w:type="spellStart"/>
      <w:r w:rsidR="00B86ACD" w:rsidRPr="00C80521">
        <w:rPr>
          <w:rFonts w:ascii="Times New Roman" w:eastAsia="Times New Roman" w:hAnsi="Times New Roman" w:cs="Times New Roman"/>
          <w:i/>
          <w:sz w:val="26"/>
          <w:szCs w:val="26"/>
          <w:lang w:eastAsia="ru-RU"/>
        </w:rPr>
        <w:t>Агроздравница</w:t>
      </w:r>
      <w:proofErr w:type="spellEnd"/>
      <w:r w:rsidR="00B86ACD" w:rsidRPr="00C80521">
        <w:rPr>
          <w:rFonts w:ascii="Times New Roman" w:eastAsia="Times New Roman" w:hAnsi="Times New Roman" w:cs="Times New Roman"/>
          <w:i/>
          <w:sz w:val="26"/>
          <w:szCs w:val="26"/>
          <w:lang w:eastAsia="ru-RU"/>
        </w:rPr>
        <w:t xml:space="preserve">», расположенного в д. </w:t>
      </w:r>
      <w:proofErr w:type="spellStart"/>
      <w:r w:rsidR="00B86ACD" w:rsidRPr="00C80521">
        <w:rPr>
          <w:rFonts w:ascii="Times New Roman" w:eastAsia="Times New Roman" w:hAnsi="Times New Roman" w:cs="Times New Roman"/>
          <w:i/>
          <w:sz w:val="26"/>
          <w:szCs w:val="26"/>
          <w:lang w:eastAsia="ru-RU"/>
        </w:rPr>
        <w:t>Вурманкасы</w:t>
      </w:r>
      <w:proofErr w:type="spellEnd"/>
      <w:r w:rsidR="00B86ACD" w:rsidRPr="00C80521">
        <w:rPr>
          <w:rFonts w:ascii="Times New Roman" w:eastAsia="Times New Roman" w:hAnsi="Times New Roman" w:cs="Times New Roman"/>
          <w:i/>
          <w:sz w:val="26"/>
          <w:szCs w:val="26"/>
          <w:lang w:eastAsia="ru-RU"/>
        </w:rPr>
        <w:t xml:space="preserve"> Чебоксарского района Чувашской Республики, в отношении малолетних воспитанников указанного лагеря в июне 2013 года.</w:t>
      </w:r>
      <w:proofErr w:type="gramEnd"/>
      <w:r w:rsidR="00B86ACD" w:rsidRPr="00C80521">
        <w:rPr>
          <w:rFonts w:ascii="Times New Roman" w:eastAsia="Times New Roman" w:hAnsi="Times New Roman" w:cs="Times New Roman"/>
          <w:i/>
          <w:sz w:val="26"/>
          <w:szCs w:val="26"/>
          <w:lang w:eastAsia="ru-RU"/>
        </w:rPr>
        <w:t xml:space="preserve"> По данному факту </w:t>
      </w:r>
      <w:proofErr w:type="spellStart"/>
      <w:r w:rsidR="00B86ACD" w:rsidRPr="00C80521">
        <w:rPr>
          <w:rFonts w:ascii="Times New Roman" w:eastAsia="Times New Roman" w:hAnsi="Times New Roman" w:cs="Times New Roman"/>
          <w:i/>
          <w:sz w:val="26"/>
          <w:szCs w:val="26"/>
          <w:lang w:eastAsia="ru-RU"/>
        </w:rPr>
        <w:t>Новочебоксарским</w:t>
      </w:r>
      <w:proofErr w:type="spellEnd"/>
      <w:r w:rsidR="00B86ACD" w:rsidRPr="00C80521">
        <w:rPr>
          <w:rFonts w:ascii="Times New Roman" w:eastAsia="Times New Roman" w:hAnsi="Times New Roman" w:cs="Times New Roman"/>
          <w:i/>
          <w:sz w:val="26"/>
          <w:szCs w:val="26"/>
          <w:lang w:eastAsia="ru-RU"/>
        </w:rPr>
        <w:t xml:space="preserve"> межрайонным следственным отделом возбуждено уголовное дело по признакам преступления, предусмотренного ст. 156 УК РФ.</w:t>
      </w:r>
    </w:p>
    <w:p w:rsidR="00B86ACD" w:rsidRPr="00C80521" w:rsidRDefault="00B86ACD" w:rsidP="00A930C7">
      <w:pPr>
        <w:spacing w:after="0" w:line="240" w:lineRule="auto"/>
        <w:ind w:firstLine="708"/>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 xml:space="preserve">На основании совокупности собранных по делу доказательств вожатому указанного детского лагеря М. предъявлено обвинение в совершении преступлений, предусмотренных  ч. 1 ст. 116, ст. 156 УК РФ, уголовное дело направлено в суд для рассмотрения по существу. Судом в отношении М. постановлен обвинительный приговор.  </w:t>
      </w:r>
    </w:p>
    <w:p w:rsidR="00B86ACD" w:rsidRPr="00C80521" w:rsidRDefault="00B86ACD" w:rsidP="00A930C7">
      <w:pPr>
        <w:spacing w:after="0" w:line="240" w:lineRule="auto"/>
        <w:ind w:firstLine="708"/>
        <w:jc w:val="both"/>
        <w:rPr>
          <w:rFonts w:ascii="Times New Roman" w:eastAsia="Times New Roman" w:hAnsi="Times New Roman" w:cs="Times New Roman"/>
          <w:i/>
          <w:sz w:val="26"/>
          <w:szCs w:val="26"/>
          <w:lang w:eastAsia="ru-RU"/>
        </w:rPr>
      </w:pPr>
      <w:proofErr w:type="gramStart"/>
      <w:r w:rsidRPr="00C80521">
        <w:rPr>
          <w:rFonts w:ascii="Times New Roman" w:eastAsia="Times New Roman" w:hAnsi="Times New Roman" w:cs="Times New Roman"/>
          <w:i/>
          <w:sz w:val="26"/>
          <w:szCs w:val="26"/>
          <w:lang w:eastAsia="ru-RU"/>
        </w:rPr>
        <w:t xml:space="preserve">Предварительным следствием во взаимодействии с органами прокуратуры установлено, что одной из причин недобросовестного исполнения указанным </w:t>
      </w:r>
      <w:r w:rsidRPr="00C80521">
        <w:rPr>
          <w:rFonts w:ascii="Times New Roman" w:eastAsia="Times New Roman" w:hAnsi="Times New Roman" w:cs="Times New Roman"/>
          <w:i/>
          <w:sz w:val="26"/>
          <w:szCs w:val="26"/>
          <w:lang w:eastAsia="ru-RU"/>
        </w:rPr>
        <w:lastRenderedPageBreak/>
        <w:t>вожатым, а также руководством лагеря  служебных обязанностей явилось неудовлетворительное исполнение должностными лицами министерства образования и молодежной политики Чувашской Республики как уполномоченного органа государственной власти субъекта Российской Федерации, ответственного за подготовку педагогических работников, обязанностей по подготовке работников, привлеченных для работы с детьми в указанном лагере, по</w:t>
      </w:r>
      <w:proofErr w:type="gramEnd"/>
      <w:r w:rsidRPr="00C80521">
        <w:rPr>
          <w:rFonts w:ascii="Times New Roman" w:eastAsia="Times New Roman" w:hAnsi="Times New Roman" w:cs="Times New Roman"/>
          <w:i/>
          <w:sz w:val="26"/>
          <w:szCs w:val="26"/>
          <w:lang w:eastAsia="ru-RU"/>
        </w:rPr>
        <w:t xml:space="preserve"> </w:t>
      </w:r>
      <w:proofErr w:type="gramStart"/>
      <w:r w:rsidRPr="00C80521">
        <w:rPr>
          <w:rFonts w:ascii="Times New Roman" w:eastAsia="Times New Roman" w:hAnsi="Times New Roman" w:cs="Times New Roman"/>
          <w:i/>
          <w:sz w:val="26"/>
          <w:szCs w:val="26"/>
          <w:lang w:eastAsia="ru-RU"/>
        </w:rPr>
        <w:t>контролю за</w:t>
      </w:r>
      <w:proofErr w:type="gramEnd"/>
      <w:r w:rsidRPr="00C80521">
        <w:rPr>
          <w:rFonts w:ascii="Times New Roman" w:eastAsia="Times New Roman" w:hAnsi="Times New Roman" w:cs="Times New Roman"/>
          <w:i/>
          <w:sz w:val="26"/>
          <w:szCs w:val="26"/>
          <w:lang w:eastAsia="ru-RU"/>
        </w:rPr>
        <w:t xml:space="preserve"> качеством выполнения ими своих обязанностей, а также по организации и обеспечению безопасных условий отдыха и оздоровления детей в лагере.</w:t>
      </w:r>
    </w:p>
    <w:p w:rsidR="00B86ACD" w:rsidRPr="00C80521" w:rsidRDefault="00B86ACD" w:rsidP="00A930C7">
      <w:pPr>
        <w:spacing w:after="0" w:line="240" w:lineRule="auto"/>
        <w:ind w:firstLine="708"/>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По выявленным нарушениям законодательства в адрес министра образования и молодежной политики Чувашской Республики внесено представление об устранении обстоятельств, способствовавших указанному происшествию. По результатам рассмотрения приняты дополнительные меры по недопущению нарушения законодательства в сфере организации отдыха и оздоровления детей, к дисциплинарной ответственности привлечено 3 должностных лица</w:t>
      </w:r>
      <w:r w:rsidR="00313BBC" w:rsidRPr="00C80521">
        <w:rPr>
          <w:rFonts w:ascii="Times New Roman" w:eastAsia="Times New Roman" w:hAnsi="Times New Roman" w:cs="Times New Roman"/>
          <w:i/>
          <w:sz w:val="26"/>
          <w:szCs w:val="26"/>
          <w:lang w:eastAsia="ru-RU"/>
        </w:rPr>
        <w:t xml:space="preserve"> министерства</w:t>
      </w:r>
      <w:r w:rsidRPr="00C80521">
        <w:rPr>
          <w:rFonts w:ascii="Times New Roman" w:eastAsia="Times New Roman" w:hAnsi="Times New Roman" w:cs="Times New Roman"/>
          <w:i/>
          <w:sz w:val="26"/>
          <w:szCs w:val="26"/>
          <w:lang w:eastAsia="ru-RU"/>
        </w:rPr>
        <w:t>.</w:t>
      </w:r>
    </w:p>
    <w:p w:rsidR="00B86ACD" w:rsidRDefault="00B86ACD" w:rsidP="00A930C7">
      <w:pPr>
        <w:spacing w:after="0" w:line="240" w:lineRule="auto"/>
        <w:ind w:firstLine="708"/>
        <w:jc w:val="both"/>
        <w:rPr>
          <w:rFonts w:ascii="Times New Roman" w:eastAsia="Times New Roman" w:hAnsi="Times New Roman" w:cs="Times New Roman"/>
          <w:i/>
          <w:sz w:val="26"/>
          <w:szCs w:val="26"/>
          <w:lang w:eastAsia="ru-RU"/>
        </w:rPr>
      </w:pPr>
      <w:r w:rsidRPr="00C80521">
        <w:rPr>
          <w:rFonts w:ascii="Times New Roman" w:eastAsia="Times New Roman" w:hAnsi="Times New Roman" w:cs="Times New Roman"/>
          <w:i/>
          <w:sz w:val="26"/>
          <w:szCs w:val="26"/>
          <w:lang w:eastAsia="ru-RU"/>
        </w:rPr>
        <w:t xml:space="preserve">Уполномоченным проводилось собственное расследование данного инцидента, были опрошены родители отдыхавших в лагере детей, сами дети, вожатые и руководство лагеря. Кроме того, со стороны  Уполномоченного оказывалась помощь следственным органам, в </w:t>
      </w:r>
      <w:proofErr w:type="spellStart"/>
      <w:r w:rsidRPr="00C80521">
        <w:rPr>
          <w:rFonts w:ascii="Times New Roman" w:eastAsia="Times New Roman" w:hAnsi="Times New Roman" w:cs="Times New Roman"/>
          <w:i/>
          <w:sz w:val="26"/>
          <w:szCs w:val="26"/>
          <w:lang w:eastAsia="ru-RU"/>
        </w:rPr>
        <w:t>т.ч</w:t>
      </w:r>
      <w:proofErr w:type="spellEnd"/>
      <w:r w:rsidRPr="00C80521">
        <w:rPr>
          <w:rFonts w:ascii="Times New Roman" w:eastAsia="Times New Roman" w:hAnsi="Times New Roman" w:cs="Times New Roman"/>
          <w:i/>
          <w:sz w:val="26"/>
          <w:szCs w:val="26"/>
          <w:lang w:eastAsia="ru-RU"/>
        </w:rPr>
        <w:t xml:space="preserve">. в участии психолога в опросах детей. </w:t>
      </w:r>
    </w:p>
    <w:p w:rsidR="0099659F" w:rsidRPr="00C80521" w:rsidRDefault="0099659F" w:rsidP="00A930C7">
      <w:pPr>
        <w:spacing w:after="0" w:line="240" w:lineRule="auto"/>
        <w:ind w:firstLine="708"/>
        <w:jc w:val="both"/>
        <w:rPr>
          <w:rFonts w:ascii="Times New Roman" w:eastAsia="Times New Roman" w:hAnsi="Times New Roman" w:cs="Times New Roman"/>
          <w:i/>
          <w:sz w:val="26"/>
          <w:szCs w:val="26"/>
          <w:lang w:eastAsia="ru-RU"/>
        </w:rPr>
      </w:pPr>
    </w:p>
    <w:p w:rsidR="00B86ACD" w:rsidRPr="00C80521" w:rsidRDefault="00B86ACD"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t xml:space="preserve">Данный факт выявил серьезный пробел в деле подготовки вожатых. Министерству здравоохранения и социального развития Чувашской Республики </w:t>
      </w:r>
      <w:r w:rsidR="000557D6">
        <w:rPr>
          <w:rFonts w:ascii="Times New Roman" w:eastAsia="Times New Roman" w:hAnsi="Times New Roman" w:cs="Times New Roman"/>
          <w:sz w:val="26"/>
          <w:szCs w:val="26"/>
          <w:lang w:eastAsia="ru-RU"/>
        </w:rPr>
        <w:t xml:space="preserve">и Министерству образования и молодежной политики Чувашской Республики </w:t>
      </w:r>
      <w:r w:rsidRPr="00C80521">
        <w:rPr>
          <w:rFonts w:ascii="Times New Roman" w:eastAsia="Times New Roman" w:hAnsi="Times New Roman" w:cs="Times New Roman"/>
          <w:sz w:val="26"/>
          <w:szCs w:val="26"/>
          <w:lang w:eastAsia="ru-RU"/>
        </w:rPr>
        <w:t xml:space="preserve">главой Чувашской Республики М.В. Игнатьевым поручено создать систему подготовки вожатых для работы в организациях отдыха и оздоровления детей. Министерством образования и молодежной политики Чувашской Республики совместно с БОУ «Центр психолого-педагогической реабилитации и коррекции» Минобразования Чувашии </w:t>
      </w:r>
      <w:proofErr w:type="gramStart"/>
      <w:r w:rsidRPr="00C80521">
        <w:rPr>
          <w:rFonts w:ascii="Times New Roman" w:eastAsia="Times New Roman" w:hAnsi="Times New Roman" w:cs="Times New Roman"/>
          <w:sz w:val="26"/>
          <w:szCs w:val="26"/>
          <w:lang w:eastAsia="ru-RU"/>
        </w:rPr>
        <w:t>разработаны и доведены</w:t>
      </w:r>
      <w:proofErr w:type="gramEnd"/>
      <w:r w:rsidRPr="00C80521">
        <w:rPr>
          <w:rFonts w:ascii="Times New Roman" w:eastAsia="Times New Roman" w:hAnsi="Times New Roman" w:cs="Times New Roman"/>
          <w:sz w:val="26"/>
          <w:szCs w:val="26"/>
          <w:lang w:eastAsia="ru-RU"/>
        </w:rPr>
        <w:t xml:space="preserve"> до всех детских оздоровительных лагерей специальные памятки для родителей, для детей и для педагогов по действиям в случае возникновения конфликта и даны телефоны, по которым можно обратиться за помощью. Минобразования Чувашии с ФГБОУ «Чувашский государственный педагогический университет им. И.Я. Яковлева» заключено соглашение о педагогической практике студентов данного ВУЗа в организациях отдыха и оздоровления детей. Проведено педагогическое и психологическое тестирование педагогического и вожатского состава в организациях отдыха и оздоровления детей. </w:t>
      </w:r>
    </w:p>
    <w:p w:rsidR="00B86ACD" w:rsidRPr="00C80521" w:rsidRDefault="00B86ACD"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t xml:space="preserve">В течение лета 2013 года Уполномоченный по правам </w:t>
      </w:r>
      <w:r w:rsidR="00CE029F">
        <w:rPr>
          <w:rFonts w:ascii="Times New Roman" w:eastAsia="Times New Roman" w:hAnsi="Times New Roman" w:cs="Times New Roman"/>
          <w:sz w:val="26"/>
          <w:szCs w:val="26"/>
          <w:lang w:eastAsia="ru-RU"/>
        </w:rPr>
        <w:t>ребёнка</w:t>
      </w:r>
      <w:r w:rsidRPr="00C80521">
        <w:rPr>
          <w:rFonts w:ascii="Times New Roman" w:eastAsia="Times New Roman" w:hAnsi="Times New Roman" w:cs="Times New Roman"/>
          <w:sz w:val="26"/>
          <w:szCs w:val="26"/>
          <w:lang w:eastAsia="ru-RU"/>
        </w:rPr>
        <w:t xml:space="preserve"> в Чувашской Республике посетил с проверками все загородные детские оздоровительные лагеря республики. В ходе проверок особое внимание уделялось вопросам обеспечения безопасности детей. По результатам  проверок были направлены письма в адрес учредителей с выявленными замечаниями. Чаще всего замечания касались следующих недостатков: устаревшая материально-техническая база лагерей, нескошенная трава на территории, не укрепленные футбольные ворота, отсутствие у директоров лагерей на местах справок об отсутствии судимости у вожатых и педагогов</w:t>
      </w:r>
      <w:r w:rsidR="008A2BE0" w:rsidRPr="00C80521">
        <w:rPr>
          <w:rFonts w:ascii="Times New Roman" w:eastAsia="Times New Roman" w:hAnsi="Times New Roman" w:cs="Times New Roman"/>
          <w:sz w:val="26"/>
          <w:szCs w:val="26"/>
          <w:lang w:eastAsia="ru-RU"/>
        </w:rPr>
        <w:t xml:space="preserve">, </w:t>
      </w:r>
      <w:r w:rsidR="00AF37A9" w:rsidRPr="00C80521">
        <w:rPr>
          <w:rFonts w:ascii="Times New Roman" w:eastAsia="Times New Roman" w:hAnsi="Times New Roman" w:cs="Times New Roman"/>
          <w:sz w:val="26"/>
          <w:szCs w:val="26"/>
          <w:lang w:eastAsia="ru-RU"/>
        </w:rPr>
        <w:t xml:space="preserve">недостатки в </w:t>
      </w:r>
      <w:r w:rsidR="008A2BE0" w:rsidRPr="00C80521">
        <w:rPr>
          <w:rFonts w:ascii="Times New Roman" w:eastAsia="Times New Roman" w:hAnsi="Times New Roman" w:cs="Times New Roman"/>
          <w:sz w:val="26"/>
          <w:szCs w:val="26"/>
          <w:lang w:eastAsia="ru-RU"/>
        </w:rPr>
        <w:t>работ</w:t>
      </w:r>
      <w:r w:rsidR="00AF37A9" w:rsidRPr="00C80521">
        <w:rPr>
          <w:rFonts w:ascii="Times New Roman" w:eastAsia="Times New Roman" w:hAnsi="Times New Roman" w:cs="Times New Roman"/>
          <w:sz w:val="26"/>
          <w:szCs w:val="26"/>
          <w:lang w:eastAsia="ru-RU"/>
        </w:rPr>
        <w:t>е</w:t>
      </w:r>
      <w:r w:rsidR="008A2BE0" w:rsidRPr="00C80521">
        <w:rPr>
          <w:rFonts w:ascii="Times New Roman" w:eastAsia="Times New Roman" w:hAnsi="Times New Roman" w:cs="Times New Roman"/>
          <w:sz w:val="26"/>
          <w:szCs w:val="26"/>
          <w:lang w:eastAsia="ru-RU"/>
        </w:rPr>
        <w:t xml:space="preserve"> пищеблоков</w:t>
      </w:r>
      <w:r w:rsidRPr="00C80521">
        <w:rPr>
          <w:rFonts w:ascii="Times New Roman" w:eastAsia="Times New Roman" w:hAnsi="Times New Roman" w:cs="Times New Roman"/>
          <w:sz w:val="26"/>
          <w:szCs w:val="26"/>
          <w:lang w:eastAsia="ru-RU"/>
        </w:rPr>
        <w:t xml:space="preserve"> и др.</w:t>
      </w:r>
      <w:r w:rsidR="00911E8F" w:rsidRPr="00C80521">
        <w:rPr>
          <w:rFonts w:ascii="Times New Roman" w:eastAsia="Times New Roman" w:hAnsi="Times New Roman" w:cs="Times New Roman"/>
          <w:sz w:val="26"/>
          <w:szCs w:val="26"/>
          <w:lang w:eastAsia="ru-RU"/>
        </w:rPr>
        <w:t xml:space="preserve"> </w:t>
      </w:r>
    </w:p>
    <w:p w:rsidR="00911E8F" w:rsidRPr="00C80521" w:rsidRDefault="00911E8F" w:rsidP="00A930C7">
      <w:pPr>
        <w:spacing w:after="0" w:line="240" w:lineRule="auto"/>
        <w:ind w:firstLine="708"/>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 xml:space="preserve">Все это говорит об имеющихся  проблемах в сфере организации отдыха и оздоровления детей, отсутствии единой системы подготовки вожатых для </w:t>
      </w:r>
      <w:r w:rsidRPr="00C80521">
        <w:rPr>
          <w:rFonts w:ascii="Times New Roman" w:eastAsia="Times New Roman" w:hAnsi="Times New Roman" w:cs="Times New Roman"/>
          <w:sz w:val="26"/>
          <w:szCs w:val="26"/>
          <w:lang w:eastAsia="ru-RU"/>
        </w:rPr>
        <w:lastRenderedPageBreak/>
        <w:t xml:space="preserve">организаций отдыха и оздоровления детей в Чувашской Республике с их психологическим и педагогическим тестированием, слабом </w:t>
      </w:r>
      <w:proofErr w:type="gramStart"/>
      <w:r w:rsidRPr="00C80521">
        <w:rPr>
          <w:rFonts w:ascii="Times New Roman" w:eastAsia="Times New Roman" w:hAnsi="Times New Roman" w:cs="Times New Roman"/>
          <w:sz w:val="26"/>
          <w:szCs w:val="26"/>
          <w:lang w:eastAsia="ru-RU"/>
        </w:rPr>
        <w:t>контроле за</w:t>
      </w:r>
      <w:proofErr w:type="gramEnd"/>
      <w:r w:rsidRPr="00C80521">
        <w:rPr>
          <w:rFonts w:ascii="Times New Roman" w:eastAsia="Times New Roman" w:hAnsi="Times New Roman" w:cs="Times New Roman"/>
          <w:sz w:val="26"/>
          <w:szCs w:val="26"/>
          <w:lang w:eastAsia="ru-RU"/>
        </w:rPr>
        <w:t xml:space="preserve"> деятельностью </w:t>
      </w:r>
      <w:r w:rsidR="00AF37A9" w:rsidRPr="00C80521">
        <w:rPr>
          <w:rFonts w:ascii="Times New Roman" w:eastAsia="Times New Roman" w:hAnsi="Times New Roman" w:cs="Times New Roman"/>
          <w:sz w:val="26"/>
          <w:szCs w:val="26"/>
          <w:lang w:eastAsia="ru-RU"/>
        </w:rPr>
        <w:t xml:space="preserve">указанных </w:t>
      </w:r>
      <w:r w:rsidRPr="00C80521">
        <w:rPr>
          <w:rFonts w:ascii="Times New Roman" w:eastAsia="Times New Roman" w:hAnsi="Times New Roman" w:cs="Times New Roman"/>
          <w:sz w:val="26"/>
          <w:szCs w:val="26"/>
          <w:lang w:eastAsia="ru-RU"/>
        </w:rPr>
        <w:t xml:space="preserve">учреждений со стороны учредителей и глав администраций городов и районов. </w:t>
      </w:r>
    </w:p>
    <w:p w:rsidR="00B86ACD" w:rsidRPr="00C80521" w:rsidRDefault="00B86ACD"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t xml:space="preserve">По факту одной из проверок </w:t>
      </w:r>
      <w:r w:rsidR="00AF37A9" w:rsidRPr="00C80521">
        <w:rPr>
          <w:rFonts w:ascii="Times New Roman" w:eastAsia="Times New Roman" w:hAnsi="Times New Roman" w:cs="Times New Roman"/>
          <w:sz w:val="26"/>
          <w:szCs w:val="26"/>
          <w:lang w:eastAsia="ru-RU"/>
        </w:rPr>
        <w:t xml:space="preserve">перед </w:t>
      </w:r>
      <w:r w:rsidRPr="00C80521">
        <w:rPr>
          <w:rFonts w:ascii="Times New Roman" w:eastAsia="Times New Roman" w:hAnsi="Times New Roman" w:cs="Times New Roman"/>
          <w:sz w:val="26"/>
          <w:szCs w:val="26"/>
          <w:lang w:eastAsia="ru-RU"/>
        </w:rPr>
        <w:t>учредител</w:t>
      </w:r>
      <w:r w:rsidR="00AF37A9" w:rsidRPr="00C80521">
        <w:rPr>
          <w:rFonts w:ascii="Times New Roman" w:eastAsia="Times New Roman" w:hAnsi="Times New Roman" w:cs="Times New Roman"/>
          <w:sz w:val="26"/>
          <w:szCs w:val="26"/>
          <w:lang w:eastAsia="ru-RU"/>
        </w:rPr>
        <w:t xml:space="preserve">ем </w:t>
      </w:r>
      <w:r w:rsidRPr="00C80521">
        <w:rPr>
          <w:rFonts w:ascii="Times New Roman" w:eastAsia="Times New Roman" w:hAnsi="Times New Roman" w:cs="Times New Roman"/>
          <w:sz w:val="26"/>
          <w:szCs w:val="26"/>
          <w:lang w:eastAsia="ru-RU"/>
        </w:rPr>
        <w:t xml:space="preserve">был поставлен вопрос о соответствии занимаемой должности директора лагеря и старшего повара. </w:t>
      </w:r>
    </w:p>
    <w:p w:rsidR="00B86ACD" w:rsidRPr="00C80521" w:rsidRDefault="00B86ACD"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t>В 3 загородных детских оздоровительных лагеря</w:t>
      </w:r>
      <w:r w:rsidR="00B10FC5" w:rsidRPr="00C80521">
        <w:rPr>
          <w:rFonts w:ascii="Times New Roman" w:eastAsia="Times New Roman" w:hAnsi="Times New Roman" w:cs="Times New Roman"/>
          <w:sz w:val="26"/>
          <w:szCs w:val="26"/>
          <w:lang w:eastAsia="ru-RU"/>
        </w:rPr>
        <w:t>х</w:t>
      </w:r>
      <w:r w:rsidRPr="00C80521">
        <w:rPr>
          <w:rFonts w:ascii="Times New Roman" w:eastAsia="Times New Roman" w:hAnsi="Times New Roman" w:cs="Times New Roman"/>
          <w:sz w:val="26"/>
          <w:szCs w:val="26"/>
          <w:lang w:eastAsia="ru-RU"/>
        </w:rPr>
        <w:t xml:space="preserve"> (ДОЛ «Солнышко», ДОЛ «Утес», ДОЛ «Родничок») были </w:t>
      </w:r>
      <w:r w:rsidR="00B10FC5" w:rsidRPr="00C80521">
        <w:rPr>
          <w:rFonts w:ascii="Times New Roman" w:eastAsia="Times New Roman" w:hAnsi="Times New Roman" w:cs="Times New Roman"/>
          <w:sz w:val="26"/>
          <w:szCs w:val="26"/>
          <w:lang w:eastAsia="ru-RU"/>
        </w:rPr>
        <w:t xml:space="preserve">реализованы </w:t>
      </w:r>
      <w:r w:rsidRPr="00C80521">
        <w:rPr>
          <w:rFonts w:ascii="Times New Roman" w:eastAsia="Times New Roman" w:hAnsi="Times New Roman" w:cs="Times New Roman"/>
          <w:sz w:val="26"/>
          <w:szCs w:val="26"/>
          <w:lang w:eastAsia="ru-RU"/>
        </w:rPr>
        <w:t xml:space="preserve">путевки для заезда детей в первую смену, хотя эти лагеря не имели необходимого разрешения Управления </w:t>
      </w:r>
      <w:proofErr w:type="spellStart"/>
      <w:r w:rsidRPr="00C80521">
        <w:rPr>
          <w:rFonts w:ascii="Times New Roman" w:eastAsia="Times New Roman" w:hAnsi="Times New Roman" w:cs="Times New Roman"/>
          <w:sz w:val="26"/>
          <w:szCs w:val="26"/>
          <w:lang w:eastAsia="ru-RU"/>
        </w:rPr>
        <w:t>Роспотребнадзора</w:t>
      </w:r>
      <w:proofErr w:type="spellEnd"/>
      <w:r w:rsidRPr="00C80521">
        <w:rPr>
          <w:rFonts w:ascii="Times New Roman" w:eastAsia="Times New Roman" w:hAnsi="Times New Roman" w:cs="Times New Roman"/>
          <w:sz w:val="26"/>
          <w:szCs w:val="26"/>
          <w:lang w:eastAsia="ru-RU"/>
        </w:rPr>
        <w:t xml:space="preserve"> по Чувашской Республике. В них имелись серьезные нарушения санитарно-эпидемиологического режима, пожарной безопасности, </w:t>
      </w:r>
      <w:r w:rsidR="00174F8F">
        <w:rPr>
          <w:rFonts w:ascii="Times New Roman" w:eastAsia="Times New Roman" w:hAnsi="Times New Roman" w:cs="Times New Roman"/>
          <w:sz w:val="26"/>
          <w:szCs w:val="26"/>
          <w:lang w:eastAsia="ru-RU"/>
        </w:rPr>
        <w:t>а</w:t>
      </w:r>
      <w:r w:rsidRPr="00C80521">
        <w:rPr>
          <w:rFonts w:ascii="Times New Roman" w:eastAsia="Times New Roman" w:hAnsi="Times New Roman" w:cs="Times New Roman"/>
          <w:sz w:val="26"/>
          <w:szCs w:val="26"/>
          <w:lang w:eastAsia="ru-RU"/>
        </w:rPr>
        <w:t xml:space="preserve">нтитеррористической защищенности детей. Указанные нарушения устранялись во время первой смены при наличии в лагерях детей. Решением Межведомственной комиссии по организации отдыха, оздоровления и занятости детей в Чувашской Республике приостановлена деятельность ДОЛ «Родничок» во вторую летнюю смену до устранения недостатков. </w:t>
      </w:r>
    </w:p>
    <w:p w:rsidR="00B86ACD" w:rsidRPr="00C80521" w:rsidRDefault="00B86ACD"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t xml:space="preserve">Кроме того, по результатам проверок Управления </w:t>
      </w:r>
      <w:proofErr w:type="spellStart"/>
      <w:r w:rsidRPr="00C80521">
        <w:rPr>
          <w:rFonts w:ascii="Times New Roman" w:eastAsia="Times New Roman" w:hAnsi="Times New Roman" w:cs="Times New Roman"/>
          <w:sz w:val="26"/>
          <w:szCs w:val="26"/>
          <w:lang w:eastAsia="ru-RU"/>
        </w:rPr>
        <w:t>Роспотребнадзора</w:t>
      </w:r>
      <w:proofErr w:type="spellEnd"/>
      <w:r w:rsidRPr="00C80521">
        <w:rPr>
          <w:rFonts w:ascii="Times New Roman" w:eastAsia="Times New Roman" w:hAnsi="Times New Roman" w:cs="Times New Roman"/>
          <w:sz w:val="26"/>
          <w:szCs w:val="26"/>
          <w:lang w:eastAsia="ru-RU"/>
        </w:rPr>
        <w:t xml:space="preserve"> по Чувашской Республике были выявлены нарушения в детских оздоровительных лагерях, связанные с использованием продуктов с истекшим сроком годности и без документов, подтверждающих их качество и безопасность. Также нарушалась технология приготовления блюд, не соблюдался режим мытья посуды, обработки овощей и фруктов. В числе нарушений – низкий уровень гигиенической грамотности персонала и допуск к работе персонала, не прошедшего медосмотр. </w:t>
      </w:r>
    </w:p>
    <w:p w:rsidR="001478BF" w:rsidRDefault="00B86ACD" w:rsidP="00A930C7">
      <w:pPr>
        <w:spacing w:after="0" w:line="240" w:lineRule="auto"/>
        <w:jc w:val="both"/>
        <w:rPr>
          <w:rFonts w:ascii="Times New Roman" w:eastAsia="Times New Roman" w:hAnsi="Times New Roman" w:cs="Times New Roman"/>
          <w:sz w:val="26"/>
          <w:szCs w:val="26"/>
          <w:lang w:eastAsia="ru-RU"/>
        </w:rPr>
      </w:pPr>
      <w:r w:rsidRPr="00C80521">
        <w:rPr>
          <w:rFonts w:ascii="Times New Roman" w:eastAsia="Times New Roman" w:hAnsi="Times New Roman" w:cs="Times New Roman"/>
          <w:sz w:val="26"/>
          <w:szCs w:val="26"/>
          <w:lang w:eastAsia="ru-RU"/>
        </w:rPr>
        <w:tab/>
      </w:r>
    </w:p>
    <w:p w:rsidR="00B86ACD" w:rsidRPr="00C80521" w:rsidRDefault="00B86ACD" w:rsidP="001478BF">
      <w:pPr>
        <w:spacing w:after="0" w:line="240" w:lineRule="auto"/>
        <w:ind w:firstLine="708"/>
        <w:jc w:val="both"/>
        <w:rPr>
          <w:rFonts w:ascii="Times New Roman" w:eastAsia="Times New Roman" w:hAnsi="Times New Roman" w:cs="Times New Roman"/>
          <w:sz w:val="26"/>
          <w:szCs w:val="26"/>
          <w:lang w:eastAsia="ru-RU"/>
        </w:rPr>
      </w:pPr>
      <w:proofErr w:type="gramStart"/>
      <w:r w:rsidRPr="00C80521">
        <w:rPr>
          <w:rFonts w:ascii="Times New Roman" w:eastAsia="Times New Roman" w:hAnsi="Times New Roman" w:cs="Times New Roman"/>
          <w:sz w:val="26"/>
          <w:szCs w:val="26"/>
          <w:lang w:eastAsia="ru-RU"/>
        </w:rPr>
        <w:t>В связи со случаями гибели детей в детских лагерях других регионов (от падения футбольных ворот в лагере «Тихие озера»</w:t>
      </w:r>
      <w:r w:rsidR="00B3372A" w:rsidRPr="00C80521">
        <w:rPr>
          <w:rFonts w:ascii="Times New Roman" w:eastAsia="Times New Roman" w:hAnsi="Times New Roman" w:cs="Times New Roman"/>
          <w:sz w:val="26"/>
          <w:szCs w:val="26"/>
          <w:lang w:eastAsia="ru-RU"/>
        </w:rPr>
        <w:t xml:space="preserve"> Самарской области</w:t>
      </w:r>
      <w:r w:rsidR="0022245A" w:rsidRPr="00C80521">
        <w:rPr>
          <w:rFonts w:ascii="Times New Roman" w:eastAsia="Times New Roman" w:hAnsi="Times New Roman" w:cs="Times New Roman"/>
          <w:sz w:val="26"/>
          <w:szCs w:val="26"/>
          <w:lang w:eastAsia="ru-RU"/>
        </w:rPr>
        <w:t xml:space="preserve">, </w:t>
      </w:r>
      <w:r w:rsidR="005F3B5E" w:rsidRPr="00C80521">
        <w:rPr>
          <w:rFonts w:ascii="Times New Roman" w:eastAsia="Times New Roman" w:hAnsi="Times New Roman" w:cs="Times New Roman"/>
          <w:sz w:val="26"/>
          <w:szCs w:val="26"/>
          <w:lang w:eastAsia="ru-RU"/>
        </w:rPr>
        <w:t>утопление</w:t>
      </w:r>
      <w:r w:rsidR="0022245A" w:rsidRPr="00C80521">
        <w:rPr>
          <w:rFonts w:ascii="Times New Roman" w:eastAsia="Times New Roman" w:hAnsi="Times New Roman" w:cs="Times New Roman"/>
          <w:sz w:val="26"/>
          <w:szCs w:val="26"/>
          <w:lang w:eastAsia="ru-RU"/>
        </w:rPr>
        <w:t xml:space="preserve"> во время купания в лагере «Песчаный берег»</w:t>
      </w:r>
      <w:r w:rsidR="00B3372A" w:rsidRPr="00C80521">
        <w:rPr>
          <w:rFonts w:ascii="Times New Roman" w:eastAsia="Times New Roman" w:hAnsi="Times New Roman" w:cs="Times New Roman"/>
          <w:sz w:val="26"/>
          <w:szCs w:val="26"/>
          <w:lang w:eastAsia="ru-RU"/>
        </w:rPr>
        <w:t xml:space="preserve"> в Мордовии</w:t>
      </w:r>
      <w:r w:rsidR="0022245A" w:rsidRPr="00C80521">
        <w:rPr>
          <w:rFonts w:ascii="Times New Roman" w:eastAsia="Times New Roman" w:hAnsi="Times New Roman" w:cs="Times New Roman"/>
          <w:sz w:val="26"/>
          <w:szCs w:val="26"/>
          <w:lang w:eastAsia="ru-RU"/>
        </w:rPr>
        <w:t xml:space="preserve">, в результате драки </w:t>
      </w:r>
      <w:r w:rsidR="00B644A7" w:rsidRPr="00C80521">
        <w:rPr>
          <w:rFonts w:ascii="Times New Roman" w:eastAsia="Times New Roman" w:hAnsi="Times New Roman" w:cs="Times New Roman"/>
          <w:sz w:val="26"/>
          <w:szCs w:val="26"/>
          <w:lang w:eastAsia="ru-RU"/>
        </w:rPr>
        <w:t xml:space="preserve">в лагере </w:t>
      </w:r>
      <w:r w:rsidR="005F3B5E" w:rsidRPr="00C80521">
        <w:rPr>
          <w:rFonts w:ascii="Times New Roman" w:eastAsia="Times New Roman" w:hAnsi="Times New Roman" w:cs="Times New Roman"/>
          <w:sz w:val="26"/>
          <w:szCs w:val="26"/>
          <w:lang w:eastAsia="ru-RU"/>
        </w:rPr>
        <w:t>«Солнечная долина»</w:t>
      </w:r>
      <w:r w:rsidR="00B3372A" w:rsidRPr="00C80521">
        <w:rPr>
          <w:rFonts w:ascii="Times New Roman" w:eastAsia="Times New Roman" w:hAnsi="Times New Roman" w:cs="Times New Roman"/>
          <w:sz w:val="26"/>
          <w:szCs w:val="26"/>
          <w:lang w:eastAsia="ru-RU"/>
        </w:rPr>
        <w:t xml:space="preserve"> Пензенской области</w:t>
      </w:r>
      <w:r w:rsidRPr="00C80521">
        <w:rPr>
          <w:rFonts w:ascii="Times New Roman" w:eastAsia="Times New Roman" w:hAnsi="Times New Roman" w:cs="Times New Roman"/>
          <w:sz w:val="26"/>
          <w:szCs w:val="26"/>
          <w:lang w:eastAsia="ru-RU"/>
        </w:rPr>
        <w:t>), а также в связи с повышением числа трагических несчастных случаев с детьми на водоемах Чувашской Республики Уполномоченным направлены письма в</w:t>
      </w:r>
      <w:proofErr w:type="gramEnd"/>
      <w:r w:rsidRPr="00C80521">
        <w:rPr>
          <w:rFonts w:ascii="Times New Roman" w:eastAsia="Times New Roman" w:hAnsi="Times New Roman" w:cs="Times New Roman"/>
          <w:sz w:val="26"/>
          <w:szCs w:val="26"/>
          <w:lang w:eastAsia="ru-RU"/>
        </w:rPr>
        <w:t xml:space="preserve"> адрес глав администраций городов и районов республики</w:t>
      </w:r>
      <w:r w:rsidR="00E16661" w:rsidRPr="00C80521">
        <w:rPr>
          <w:rFonts w:ascii="Times New Roman" w:eastAsia="Times New Roman" w:hAnsi="Times New Roman" w:cs="Times New Roman"/>
          <w:sz w:val="26"/>
          <w:szCs w:val="26"/>
          <w:lang w:eastAsia="ru-RU"/>
        </w:rPr>
        <w:t>, учредителей</w:t>
      </w:r>
      <w:r w:rsidRPr="00C80521">
        <w:rPr>
          <w:rFonts w:ascii="Times New Roman" w:eastAsia="Times New Roman" w:hAnsi="Times New Roman" w:cs="Times New Roman"/>
          <w:sz w:val="26"/>
          <w:szCs w:val="26"/>
          <w:lang w:eastAsia="ru-RU"/>
        </w:rPr>
        <w:t xml:space="preserve"> и руководителей детских оздоровительных лагерей с просьбой принять действенные меры по недопущению несчастных случаев с детьми. </w:t>
      </w:r>
      <w:r w:rsidR="00322F9C" w:rsidRPr="00C80521">
        <w:rPr>
          <w:rFonts w:ascii="Times New Roman" w:eastAsia="Times New Roman" w:hAnsi="Times New Roman" w:cs="Times New Roman"/>
          <w:sz w:val="26"/>
          <w:szCs w:val="26"/>
          <w:lang w:eastAsia="ru-RU"/>
        </w:rPr>
        <w:t xml:space="preserve"> </w:t>
      </w:r>
    </w:p>
    <w:p w:rsidR="001478BF" w:rsidRDefault="001478BF" w:rsidP="00A930C7">
      <w:pPr>
        <w:spacing w:after="0" w:line="240" w:lineRule="auto"/>
        <w:jc w:val="both"/>
        <w:rPr>
          <w:rFonts w:ascii="Times New Roman" w:eastAsia="Times New Roman" w:hAnsi="Times New Roman" w:cs="Times New Roman"/>
          <w:sz w:val="26"/>
          <w:szCs w:val="26"/>
          <w:lang w:eastAsia="ru-RU"/>
        </w:rPr>
      </w:pPr>
    </w:p>
    <w:p w:rsidR="00B86ACD" w:rsidRPr="00C80521" w:rsidRDefault="00B86ACD" w:rsidP="00A930C7">
      <w:pPr>
        <w:spacing w:after="0" w:line="240" w:lineRule="auto"/>
        <w:jc w:val="both"/>
        <w:rPr>
          <w:rFonts w:ascii="Times New Roman" w:eastAsia="Times New Roman" w:hAnsi="Times New Roman" w:cs="Times New Roman"/>
          <w:b/>
          <w:sz w:val="26"/>
          <w:szCs w:val="26"/>
          <w:lang w:eastAsia="ru-RU"/>
        </w:rPr>
      </w:pPr>
      <w:r w:rsidRPr="00C80521">
        <w:rPr>
          <w:rFonts w:ascii="Times New Roman" w:eastAsia="Times New Roman" w:hAnsi="Times New Roman" w:cs="Times New Roman"/>
          <w:sz w:val="26"/>
          <w:szCs w:val="26"/>
          <w:lang w:eastAsia="ru-RU"/>
        </w:rPr>
        <w:tab/>
        <w:t>С целью недопущения впредь подобных и других нарушений, обеспечения безопасного отдыха и оздоровления детей Уполномоченным совместно со Следственным управлением Следственного комитета Российской Федерации по Чувашской Республике предложено Министерству здравоохранения и социального развития Чувашской Республики разработать Стандарт безопасности отдыха и оздоровления детей в загородных оздоровительных у</w:t>
      </w:r>
      <w:r w:rsidR="00B3372A" w:rsidRPr="00C80521">
        <w:rPr>
          <w:rFonts w:ascii="Times New Roman" w:eastAsia="Times New Roman" w:hAnsi="Times New Roman" w:cs="Times New Roman"/>
          <w:sz w:val="26"/>
          <w:szCs w:val="26"/>
          <w:lang w:eastAsia="ru-RU"/>
        </w:rPr>
        <w:t>чреждениях Чувашской Республики</w:t>
      </w:r>
      <w:r w:rsidRPr="00C80521">
        <w:rPr>
          <w:rFonts w:ascii="Times New Roman" w:eastAsia="Times New Roman" w:hAnsi="Times New Roman" w:cs="Times New Roman"/>
          <w:sz w:val="26"/>
          <w:szCs w:val="26"/>
          <w:lang w:eastAsia="ru-RU"/>
        </w:rPr>
        <w:t xml:space="preserve">. </w:t>
      </w:r>
      <w:r w:rsidR="00E16661" w:rsidRPr="00C80521">
        <w:rPr>
          <w:rFonts w:ascii="Times New Roman" w:eastAsia="Times New Roman" w:hAnsi="Times New Roman" w:cs="Times New Roman"/>
          <w:sz w:val="26"/>
          <w:szCs w:val="26"/>
          <w:lang w:eastAsia="ru-RU"/>
        </w:rPr>
        <w:t>Т</w:t>
      </w:r>
      <w:r w:rsidRPr="00C80521">
        <w:rPr>
          <w:rFonts w:ascii="Times New Roman" w:eastAsia="Times New Roman" w:hAnsi="Times New Roman" w:cs="Times New Roman"/>
          <w:sz w:val="26"/>
          <w:szCs w:val="26"/>
          <w:lang w:eastAsia="ru-RU"/>
        </w:rPr>
        <w:t xml:space="preserve">акой Стандарт будет утвержден в 2014 году до начала новой оздоровительной кампании. </w:t>
      </w:r>
    </w:p>
    <w:p w:rsidR="001478BF" w:rsidRDefault="001478BF" w:rsidP="00A930C7">
      <w:pPr>
        <w:spacing w:after="0" w:line="240" w:lineRule="auto"/>
        <w:jc w:val="both"/>
        <w:rPr>
          <w:rFonts w:ascii="Times New Roman" w:hAnsi="Times New Roman" w:cs="Times New Roman"/>
          <w:sz w:val="26"/>
          <w:szCs w:val="26"/>
        </w:rPr>
      </w:pPr>
    </w:p>
    <w:p w:rsidR="00986870" w:rsidRDefault="00986870" w:rsidP="00A930C7">
      <w:pPr>
        <w:spacing w:after="0" w:line="240" w:lineRule="auto"/>
        <w:jc w:val="both"/>
        <w:rPr>
          <w:rFonts w:ascii="Times New Roman" w:hAnsi="Times New Roman" w:cs="Times New Roman"/>
          <w:sz w:val="26"/>
          <w:szCs w:val="26"/>
        </w:rPr>
      </w:pPr>
    </w:p>
    <w:p w:rsidR="0099659F" w:rsidRDefault="0099659F" w:rsidP="00A930C7">
      <w:pPr>
        <w:spacing w:after="0" w:line="240" w:lineRule="auto"/>
        <w:jc w:val="both"/>
        <w:rPr>
          <w:rFonts w:ascii="Times New Roman" w:hAnsi="Times New Roman" w:cs="Times New Roman"/>
          <w:sz w:val="26"/>
          <w:szCs w:val="26"/>
        </w:rPr>
      </w:pPr>
    </w:p>
    <w:p w:rsidR="0099659F" w:rsidRDefault="0099659F" w:rsidP="00A930C7">
      <w:pPr>
        <w:spacing w:after="0" w:line="240" w:lineRule="auto"/>
        <w:jc w:val="both"/>
        <w:rPr>
          <w:rFonts w:ascii="Times New Roman" w:hAnsi="Times New Roman" w:cs="Times New Roman"/>
          <w:sz w:val="26"/>
          <w:szCs w:val="26"/>
        </w:rPr>
      </w:pPr>
    </w:p>
    <w:p w:rsidR="0099659F" w:rsidRDefault="0099659F" w:rsidP="00A930C7">
      <w:pPr>
        <w:spacing w:after="0" w:line="240" w:lineRule="auto"/>
        <w:jc w:val="both"/>
        <w:rPr>
          <w:rFonts w:ascii="Times New Roman" w:hAnsi="Times New Roman" w:cs="Times New Roman"/>
          <w:sz w:val="26"/>
          <w:szCs w:val="26"/>
        </w:rPr>
      </w:pPr>
    </w:p>
    <w:p w:rsidR="008E27DB" w:rsidRPr="00C80521" w:rsidRDefault="008E27DB" w:rsidP="00A930C7">
      <w:pPr>
        <w:pStyle w:val="3"/>
        <w:rPr>
          <w:rFonts w:eastAsiaTheme="minorEastAsia"/>
          <w:szCs w:val="26"/>
        </w:rPr>
      </w:pPr>
      <w:bookmarkStart w:id="32" w:name="_Toc387905440"/>
      <w:r w:rsidRPr="00C80521">
        <w:rPr>
          <w:rFonts w:eastAsiaTheme="minorEastAsia"/>
          <w:szCs w:val="26"/>
        </w:rPr>
        <w:lastRenderedPageBreak/>
        <w:t>Защита детей от информации, причиняющей вред их здоровью и развитию</w:t>
      </w:r>
      <w:bookmarkEnd w:id="32"/>
    </w:p>
    <w:p w:rsidR="00E23A18" w:rsidRDefault="00E23A18" w:rsidP="00E23A18">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8E27DB" w:rsidRPr="00E23A18" w:rsidRDefault="00E23A18" w:rsidP="00E23A18">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sidRPr="00E23A18">
        <w:rPr>
          <w:rFonts w:ascii="Times New Roman" w:eastAsiaTheme="minorEastAsia" w:hAnsi="Times New Roman" w:cs="Times New Roman"/>
          <w:sz w:val="24"/>
          <w:szCs w:val="24"/>
          <w:lang w:eastAsia="ru-RU"/>
        </w:rPr>
        <w:t xml:space="preserve">«Закон… направлен на то, чтобы сформировать государственную политику в сфере защиты детей от вредного влияния» </w:t>
      </w:r>
    </w:p>
    <w:p w:rsidR="00E23A18" w:rsidRPr="00E23A18" w:rsidRDefault="00E23A18" w:rsidP="00E23A18">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E23A18" w:rsidRPr="00E23A18" w:rsidRDefault="00E23A18" w:rsidP="00E23A18">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sidRPr="00E23A18">
        <w:rPr>
          <w:rFonts w:ascii="Times New Roman" w:eastAsiaTheme="minorEastAsia" w:hAnsi="Times New Roman" w:cs="Times New Roman"/>
          <w:sz w:val="24"/>
          <w:szCs w:val="24"/>
          <w:lang w:eastAsia="ru-RU"/>
        </w:rPr>
        <w:t xml:space="preserve">Уполномоченный при Президенте Российской Федерации по правам ребенка </w:t>
      </w:r>
      <w:r w:rsidR="00F20EAA">
        <w:rPr>
          <w:rFonts w:ascii="Times New Roman" w:eastAsiaTheme="minorEastAsia" w:hAnsi="Times New Roman" w:cs="Times New Roman"/>
          <w:sz w:val="24"/>
          <w:szCs w:val="24"/>
          <w:lang w:eastAsia="ru-RU"/>
        </w:rPr>
        <w:t>П.А. Астахов</w:t>
      </w:r>
    </w:p>
    <w:p w:rsidR="00E23A18" w:rsidRDefault="00E23A18" w:rsidP="00E23A18">
      <w:pPr>
        <w:widowControl w:val="0"/>
        <w:autoSpaceDE w:val="0"/>
        <w:autoSpaceDN w:val="0"/>
        <w:adjustRightInd w:val="0"/>
        <w:spacing w:after="0" w:line="240" w:lineRule="auto"/>
        <w:ind w:left="4536"/>
        <w:jc w:val="both"/>
        <w:rPr>
          <w:rFonts w:ascii="Times New Roman" w:eastAsiaTheme="minorEastAsia" w:hAnsi="Times New Roman" w:cs="Times New Roman"/>
          <w:sz w:val="26"/>
          <w:szCs w:val="26"/>
          <w:lang w:eastAsia="ru-RU"/>
        </w:rPr>
      </w:pPr>
    </w:p>
    <w:p w:rsidR="00E23A18" w:rsidRPr="00C80521" w:rsidRDefault="00E23A18" w:rsidP="00E23A18">
      <w:pPr>
        <w:widowControl w:val="0"/>
        <w:autoSpaceDE w:val="0"/>
        <w:autoSpaceDN w:val="0"/>
        <w:adjustRightInd w:val="0"/>
        <w:spacing w:after="0" w:line="240" w:lineRule="auto"/>
        <w:ind w:left="4536"/>
        <w:jc w:val="both"/>
        <w:rPr>
          <w:rFonts w:ascii="Times New Roman" w:eastAsiaTheme="minorEastAsia" w:hAnsi="Times New Roman" w:cs="Times New Roman"/>
          <w:sz w:val="26"/>
          <w:szCs w:val="26"/>
          <w:lang w:eastAsia="ru-RU"/>
        </w:rPr>
      </w:pPr>
    </w:p>
    <w:p w:rsidR="00C43421" w:rsidRDefault="00C43421"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Создание для детей комфортной и безопасной среды обитания, обеспечивающей всестороннее и гармоничное развитие ребенка, невозможно без решения вопроса обеспечения безопасного информационного пространства для детей. </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Мы знаем, что в Интернете совершенно неожиданно можно столкнуться с пропагандой насилия, </w:t>
      </w:r>
      <w:r w:rsidR="005D76B1" w:rsidRPr="00C80521">
        <w:rPr>
          <w:rFonts w:ascii="Times New Roman" w:eastAsiaTheme="minorEastAsia" w:hAnsi="Times New Roman" w:cs="Times New Roman"/>
          <w:sz w:val="26"/>
          <w:szCs w:val="26"/>
          <w:lang w:eastAsia="ru-RU"/>
        </w:rPr>
        <w:t xml:space="preserve">жестокости, </w:t>
      </w:r>
      <w:r w:rsidRPr="00C80521">
        <w:rPr>
          <w:rFonts w:ascii="Times New Roman" w:eastAsiaTheme="minorEastAsia" w:hAnsi="Times New Roman" w:cs="Times New Roman"/>
          <w:sz w:val="26"/>
          <w:szCs w:val="26"/>
          <w:lang w:eastAsia="ru-RU"/>
        </w:rPr>
        <w:t xml:space="preserve">порнографии, много случаев  вовлечения детей в социальные группы, пропагандирующие суицид, предлагающие наркотики. И на телевидении много </w:t>
      </w:r>
      <w:r w:rsidR="000370D7">
        <w:rPr>
          <w:rFonts w:ascii="Times New Roman" w:eastAsiaTheme="minorEastAsia" w:hAnsi="Times New Roman" w:cs="Times New Roman"/>
          <w:sz w:val="26"/>
          <w:szCs w:val="26"/>
          <w:lang w:eastAsia="ru-RU"/>
        </w:rPr>
        <w:t>сцен насилия, жестокости, примеров асоциального поведения и др</w:t>
      </w:r>
      <w:r w:rsidRPr="00C80521">
        <w:rPr>
          <w:rFonts w:ascii="Times New Roman" w:eastAsiaTheme="minorEastAsia" w:hAnsi="Times New Roman" w:cs="Times New Roman"/>
          <w:sz w:val="26"/>
          <w:szCs w:val="26"/>
          <w:lang w:eastAsia="ru-RU"/>
        </w:rPr>
        <w:t>.</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Это стало причиной того, что возникла необходимость на законодательном уровне защитить наших детей от отрицательной  информации. 29 декабря 2010 г. Государственной Думой был принят Федеральный закон № 436-ФЗ «О защите детей от информации, причиняющей вред их здоровью и развитию» (далее -  436-ФЗ), с 1 сентября 2012 г. закон вступил в силу.</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С 1 июня 2013 года </w:t>
      </w:r>
      <w:r w:rsidR="00A43D7B" w:rsidRPr="00C80521">
        <w:rPr>
          <w:rFonts w:ascii="Times New Roman" w:eastAsiaTheme="minorEastAsia" w:hAnsi="Times New Roman" w:cs="Times New Roman"/>
          <w:sz w:val="26"/>
          <w:szCs w:val="26"/>
          <w:lang w:eastAsia="ru-RU"/>
        </w:rPr>
        <w:t xml:space="preserve">по инициативе Уполномоченного при Президенте Российской Федерация по правам </w:t>
      </w:r>
      <w:r w:rsidR="00CE029F">
        <w:rPr>
          <w:rFonts w:ascii="Times New Roman" w:eastAsiaTheme="minorEastAsia" w:hAnsi="Times New Roman" w:cs="Times New Roman"/>
          <w:sz w:val="26"/>
          <w:szCs w:val="26"/>
          <w:lang w:eastAsia="ru-RU"/>
        </w:rPr>
        <w:t>ребёнка</w:t>
      </w:r>
      <w:r w:rsidR="00A43D7B"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стартовала Общероссийская кампания против насилия и жестокости в СМИ, включающ</w:t>
      </w:r>
      <w:r w:rsidR="00A43D7B" w:rsidRPr="00C80521">
        <w:rPr>
          <w:rFonts w:ascii="Times New Roman" w:eastAsiaTheme="minorEastAsia" w:hAnsi="Times New Roman" w:cs="Times New Roman"/>
          <w:sz w:val="26"/>
          <w:szCs w:val="26"/>
          <w:lang w:eastAsia="ru-RU"/>
        </w:rPr>
        <w:t>ая</w:t>
      </w:r>
      <w:r w:rsidRPr="00C80521">
        <w:rPr>
          <w:rFonts w:ascii="Times New Roman" w:eastAsiaTheme="minorEastAsia" w:hAnsi="Times New Roman" w:cs="Times New Roman"/>
          <w:sz w:val="26"/>
          <w:szCs w:val="26"/>
          <w:lang w:eastAsia="ru-RU"/>
        </w:rPr>
        <w:t xml:space="preserve"> комплекс мер информационного, обучающего и организационного характера.</w:t>
      </w:r>
      <w:r w:rsidR="00205C3B" w:rsidRPr="00C80521">
        <w:rPr>
          <w:rFonts w:ascii="Times New Roman" w:eastAsiaTheme="minorEastAsia" w:hAnsi="Times New Roman" w:cs="Times New Roman"/>
          <w:sz w:val="26"/>
          <w:szCs w:val="26"/>
          <w:lang w:eastAsia="ru-RU"/>
        </w:rPr>
        <w:t xml:space="preserve">  </w:t>
      </w:r>
      <w:r w:rsidR="00CB538F" w:rsidRPr="00C80521">
        <w:rPr>
          <w:rFonts w:ascii="Times New Roman" w:eastAsiaTheme="minorEastAsia" w:hAnsi="Times New Roman" w:cs="Times New Roman"/>
          <w:sz w:val="26"/>
          <w:szCs w:val="26"/>
          <w:lang w:eastAsia="ru-RU"/>
        </w:rPr>
        <w:t xml:space="preserve"> </w:t>
      </w:r>
    </w:p>
    <w:p w:rsidR="00CB538F" w:rsidRPr="00C80521" w:rsidRDefault="009F12A2"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Минобразования Чувашии, Мининформполитики Чувашии, Минздравсоцразвития Чувашии, Минкультуры Чувашии, Минспорта Чувашии утвержден М</w:t>
      </w:r>
      <w:r w:rsidR="008506F9" w:rsidRPr="00C80521">
        <w:rPr>
          <w:rFonts w:ascii="Times New Roman" w:eastAsiaTheme="minorEastAsia" w:hAnsi="Times New Roman" w:cs="Times New Roman"/>
          <w:sz w:val="26"/>
          <w:szCs w:val="26"/>
          <w:lang w:eastAsia="ru-RU"/>
        </w:rPr>
        <w:t xml:space="preserve">ежведомственный план </w:t>
      </w:r>
      <w:r w:rsidR="00EB7867" w:rsidRPr="00C80521">
        <w:rPr>
          <w:rFonts w:ascii="Times New Roman" w:eastAsiaTheme="minorEastAsia" w:hAnsi="Times New Roman" w:cs="Times New Roman"/>
          <w:sz w:val="26"/>
          <w:szCs w:val="26"/>
          <w:lang w:eastAsia="ru-RU"/>
        </w:rPr>
        <w:t>мероприятий, направленных на обеспечение защиты детей от информации, причиняющей вред их здоровью и (или)</w:t>
      </w:r>
      <w:r w:rsidR="00422971" w:rsidRPr="00C80521">
        <w:rPr>
          <w:rFonts w:ascii="Times New Roman" w:eastAsiaTheme="minorEastAsia" w:hAnsi="Times New Roman" w:cs="Times New Roman"/>
          <w:sz w:val="26"/>
          <w:szCs w:val="26"/>
          <w:lang w:eastAsia="ru-RU"/>
        </w:rPr>
        <w:t xml:space="preserve"> нравственному развитию. В муниципалитетах утверждены  планы реализации мероприятий Концепции информационной кампании против насилия и жестокости в СМИ и других средствах массовой коммуни</w:t>
      </w:r>
      <w:r w:rsidR="00FE45D0" w:rsidRPr="00C80521">
        <w:rPr>
          <w:rFonts w:ascii="Times New Roman" w:eastAsiaTheme="minorEastAsia" w:hAnsi="Times New Roman" w:cs="Times New Roman"/>
          <w:sz w:val="26"/>
          <w:szCs w:val="26"/>
          <w:lang w:eastAsia="ru-RU"/>
        </w:rPr>
        <w:t>к</w:t>
      </w:r>
      <w:r w:rsidR="00390BA4" w:rsidRPr="00C80521">
        <w:rPr>
          <w:rFonts w:ascii="Times New Roman" w:eastAsiaTheme="minorEastAsia" w:hAnsi="Times New Roman" w:cs="Times New Roman"/>
          <w:sz w:val="26"/>
          <w:szCs w:val="26"/>
          <w:lang w:eastAsia="ru-RU"/>
        </w:rPr>
        <w:t>аци</w:t>
      </w:r>
      <w:r w:rsidR="003A4F76" w:rsidRPr="00C80521">
        <w:rPr>
          <w:rFonts w:ascii="Times New Roman" w:eastAsiaTheme="minorEastAsia" w:hAnsi="Times New Roman" w:cs="Times New Roman"/>
          <w:sz w:val="26"/>
          <w:szCs w:val="26"/>
          <w:lang w:eastAsia="ru-RU"/>
        </w:rPr>
        <w:t>и, в соответствии с которыми проводятся мероприятия, направленные, в первую очередь, на обучение детей и их родителей (законных представителей) распознаванию негативной информации и способ</w:t>
      </w:r>
      <w:r w:rsidR="002761D0" w:rsidRPr="00C80521">
        <w:rPr>
          <w:rFonts w:ascii="Times New Roman" w:eastAsiaTheme="minorEastAsia" w:hAnsi="Times New Roman" w:cs="Times New Roman"/>
          <w:sz w:val="26"/>
          <w:szCs w:val="26"/>
          <w:lang w:eastAsia="ru-RU"/>
        </w:rPr>
        <w:t>ам</w:t>
      </w:r>
      <w:r w:rsidR="003A4F76" w:rsidRPr="00C80521">
        <w:rPr>
          <w:rFonts w:ascii="Times New Roman" w:eastAsiaTheme="minorEastAsia" w:hAnsi="Times New Roman" w:cs="Times New Roman"/>
          <w:sz w:val="26"/>
          <w:szCs w:val="26"/>
          <w:lang w:eastAsia="ru-RU"/>
        </w:rPr>
        <w:t xml:space="preserve"> защиты </w:t>
      </w:r>
      <w:r w:rsidR="00D348B6" w:rsidRPr="00C80521">
        <w:rPr>
          <w:rFonts w:ascii="Times New Roman" w:eastAsiaTheme="minorEastAsia" w:hAnsi="Times New Roman" w:cs="Times New Roman"/>
          <w:sz w:val="26"/>
          <w:szCs w:val="26"/>
          <w:lang w:eastAsia="ru-RU"/>
        </w:rPr>
        <w:t xml:space="preserve">от ее воздействия. </w:t>
      </w:r>
    </w:p>
    <w:p w:rsidR="002761D0" w:rsidRPr="00C80521" w:rsidRDefault="002761D0"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При Управлении Федеральной службы по надзору в сфере связи, информационных технологий и массовых коммуникаций по Чувашской Республике – Чувашии образован Консультативный совет по применению законодательства РФ о средствах массовой информации. В состав совета вошел Уполномоченный. </w:t>
      </w:r>
    </w:p>
    <w:p w:rsidR="008E27DB" w:rsidRPr="00C80521" w:rsidRDefault="00E435FB" w:rsidP="003011AD">
      <w:pPr>
        <w:widowControl w:val="0"/>
        <w:autoSpaceDE w:val="0"/>
        <w:autoSpaceDN w:val="0"/>
        <w:adjustRightInd w:val="0"/>
        <w:spacing w:after="0" w:line="240" w:lineRule="auto"/>
        <w:ind w:firstLine="708"/>
        <w:jc w:val="both"/>
        <w:outlineLvl w:val="0"/>
        <w:rPr>
          <w:rFonts w:ascii="Times New Roman" w:eastAsiaTheme="minorEastAsia" w:hAnsi="Times New Roman" w:cs="Times New Roman"/>
          <w:bCs/>
          <w:sz w:val="26"/>
          <w:szCs w:val="26"/>
          <w:lang w:eastAsia="ru-RU"/>
        </w:rPr>
      </w:pPr>
      <w:hyperlink r:id="rId29" w:history="1">
        <w:bookmarkStart w:id="33" w:name="_Toc385257342"/>
        <w:bookmarkStart w:id="34" w:name="_Toc385257469"/>
        <w:bookmarkStart w:id="35" w:name="_Toc385519114"/>
        <w:bookmarkStart w:id="36" w:name="_Toc386196918"/>
        <w:bookmarkStart w:id="37" w:name="_Toc387905441"/>
        <w:r w:rsidR="008E27DB" w:rsidRPr="00C80521">
          <w:rPr>
            <w:rFonts w:ascii="Times New Roman" w:eastAsiaTheme="minorEastAsia" w:hAnsi="Times New Roman" w:cs="Times New Roman"/>
            <w:bCs/>
            <w:sz w:val="26"/>
            <w:szCs w:val="26"/>
            <w:lang w:eastAsia="ru-RU"/>
          </w:rPr>
          <w:t>Указом Президента РФ от 1 июня 2012 года № 761 «О Национальной стратегии действий в интересах детей на 2012 - 2017 годы»</w:t>
        </w:r>
      </w:hyperlink>
      <w:r w:rsidR="008E27DB" w:rsidRPr="00C80521">
        <w:rPr>
          <w:rFonts w:ascii="Times New Roman" w:eastAsiaTheme="minorEastAsia" w:hAnsi="Times New Roman" w:cs="Times New Roman"/>
          <w:bCs/>
          <w:sz w:val="26"/>
          <w:szCs w:val="26"/>
          <w:lang w:eastAsia="ru-RU"/>
        </w:rPr>
        <w:t xml:space="preserve"> определены меры, направленные на обеспечение информационной безопасности детства, к числу которых относятся:</w:t>
      </w:r>
      <w:bookmarkEnd w:id="33"/>
      <w:bookmarkEnd w:id="34"/>
      <w:bookmarkEnd w:id="35"/>
      <w:bookmarkEnd w:id="36"/>
      <w:bookmarkEnd w:id="37"/>
      <w:r w:rsidR="008E27DB" w:rsidRPr="00C80521">
        <w:rPr>
          <w:rFonts w:ascii="Times New Roman" w:eastAsiaTheme="minorEastAsia" w:hAnsi="Times New Roman" w:cs="Times New Roman"/>
          <w:bCs/>
          <w:sz w:val="26"/>
          <w:szCs w:val="26"/>
          <w:lang w:eastAsia="ru-RU"/>
        </w:rPr>
        <w:t xml:space="preserve"> </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создание и внедрение программ обучения детей и подростков правилам </w:t>
      </w:r>
      <w:r w:rsidRPr="00C80521">
        <w:rPr>
          <w:rFonts w:ascii="Times New Roman" w:eastAsiaTheme="minorEastAsia" w:hAnsi="Times New Roman" w:cs="Times New Roman"/>
          <w:sz w:val="26"/>
          <w:szCs w:val="26"/>
          <w:lang w:eastAsia="ru-RU"/>
        </w:rPr>
        <w:lastRenderedPageBreak/>
        <w:t xml:space="preserve">безопасного поведения в </w:t>
      </w:r>
      <w:proofErr w:type="gramStart"/>
      <w:r w:rsidRPr="00C80521">
        <w:rPr>
          <w:rFonts w:ascii="Times New Roman" w:eastAsiaTheme="minorEastAsia" w:hAnsi="Times New Roman" w:cs="Times New Roman"/>
          <w:sz w:val="26"/>
          <w:szCs w:val="26"/>
          <w:lang w:eastAsia="ru-RU"/>
        </w:rPr>
        <w:t>интернет-пространстве</w:t>
      </w:r>
      <w:proofErr w:type="gramEnd"/>
      <w:r w:rsidRPr="00C80521">
        <w:rPr>
          <w:rFonts w:ascii="Times New Roman" w:eastAsiaTheme="minorEastAsia" w:hAnsi="Times New Roman" w:cs="Times New Roman"/>
          <w:sz w:val="26"/>
          <w:szCs w:val="26"/>
          <w:lang w:eastAsia="ru-RU"/>
        </w:rPr>
        <w:t xml:space="preserve">, профилактики интернет-зависимости, предупреждения рисков вовлечения в противоправную деятельность, порнографию, участие во </w:t>
      </w:r>
      <w:proofErr w:type="spellStart"/>
      <w:r w:rsidRPr="00C80521">
        <w:rPr>
          <w:rFonts w:ascii="Times New Roman" w:eastAsiaTheme="minorEastAsia" w:hAnsi="Times New Roman" w:cs="Times New Roman"/>
          <w:sz w:val="26"/>
          <w:szCs w:val="26"/>
          <w:lang w:eastAsia="ru-RU"/>
        </w:rPr>
        <w:t>флешмобах</w:t>
      </w:r>
      <w:proofErr w:type="spellEnd"/>
      <w:r w:rsidRPr="00C80521">
        <w:rPr>
          <w:rFonts w:ascii="Times New Roman" w:eastAsiaTheme="minorEastAsia" w:hAnsi="Times New Roman" w:cs="Times New Roman"/>
          <w:sz w:val="26"/>
          <w:szCs w:val="26"/>
          <w:lang w:eastAsia="ru-RU"/>
        </w:rPr>
        <w:t>.</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создание правовых механизмов блокирования информационных каналов проникновения через источники массовой информации в детско-подростковую среду элементов криминальной психологии, культа насилия, других откровенных антиобщественных тенденций и соответствующей им атрибутики;</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внедрение системы мониторинговых исследований по вопросам обеспечения безопасности образовательной среды образовательных учреждений, а также по вопросам научно-методического и нормативно-правового обеспечения соблюдения санитарно-гигиенических требований к использованию информационно-компьютерных средств в образовании детей;</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создание общественных механизмов экспертизы интернет-контента для детей;</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создание порталов и сайтов, аккумулирующих сведения о лучших ресурсах для детей и родителей; стимулирование родителей к использованию услуги «Родительский контроль», позволяющей устанавливать ограничения доступа к сети «Интернет». </w:t>
      </w:r>
    </w:p>
    <w:p w:rsidR="008E27DB" w:rsidRPr="00C80521" w:rsidRDefault="003011AD"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Управлением </w:t>
      </w:r>
      <w:r w:rsidR="00F1155E">
        <w:rPr>
          <w:rFonts w:ascii="Times New Roman" w:eastAsiaTheme="minorEastAsia" w:hAnsi="Times New Roman" w:cs="Times New Roman"/>
          <w:sz w:val="26"/>
          <w:szCs w:val="26"/>
          <w:lang w:eastAsia="ru-RU"/>
        </w:rPr>
        <w:t xml:space="preserve">Федеральной службы по надзору в сфере связи, информационных технологий и массовых коммуникаций по Чувашской Республике (Управление </w:t>
      </w:r>
      <w:proofErr w:type="spellStart"/>
      <w:r w:rsidRPr="00C80521">
        <w:rPr>
          <w:rFonts w:ascii="Times New Roman" w:eastAsiaTheme="minorEastAsia" w:hAnsi="Times New Roman" w:cs="Times New Roman"/>
          <w:sz w:val="26"/>
          <w:szCs w:val="26"/>
          <w:lang w:eastAsia="ru-RU"/>
        </w:rPr>
        <w:t>Роскомнадзора</w:t>
      </w:r>
      <w:proofErr w:type="spellEnd"/>
      <w:r w:rsidRPr="00C80521">
        <w:rPr>
          <w:rFonts w:ascii="Times New Roman" w:eastAsiaTheme="minorEastAsia" w:hAnsi="Times New Roman" w:cs="Times New Roman"/>
          <w:sz w:val="26"/>
          <w:szCs w:val="26"/>
          <w:lang w:eastAsia="ru-RU"/>
        </w:rPr>
        <w:t xml:space="preserve"> по Чувашии</w:t>
      </w:r>
      <w:r w:rsidR="00F1155E">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w:t>
      </w:r>
      <w:r w:rsidR="00F1155E">
        <w:rPr>
          <w:rFonts w:ascii="Times New Roman" w:eastAsiaTheme="minorEastAsia" w:hAnsi="Times New Roman" w:cs="Times New Roman"/>
          <w:sz w:val="26"/>
          <w:szCs w:val="26"/>
          <w:lang w:eastAsia="ru-RU"/>
        </w:rPr>
        <w:t xml:space="preserve">за 2013 год </w:t>
      </w:r>
      <w:r w:rsidR="008E27DB" w:rsidRPr="00C80521">
        <w:rPr>
          <w:rFonts w:ascii="Times New Roman" w:eastAsiaTheme="minorEastAsia" w:hAnsi="Times New Roman" w:cs="Times New Roman"/>
          <w:sz w:val="26"/>
          <w:szCs w:val="26"/>
          <w:lang w:eastAsia="ru-RU"/>
        </w:rPr>
        <w:t>выявлено 47 нарушений 436-ФЗ, из них 28 нарушений</w:t>
      </w:r>
      <w:r w:rsidR="00CB538F" w:rsidRPr="00C80521">
        <w:rPr>
          <w:rFonts w:ascii="Times New Roman" w:eastAsiaTheme="minorEastAsia" w:hAnsi="Times New Roman" w:cs="Times New Roman"/>
          <w:sz w:val="26"/>
          <w:szCs w:val="26"/>
          <w:lang w:eastAsia="ru-RU"/>
        </w:rPr>
        <w:t xml:space="preserve"> </w:t>
      </w:r>
      <w:r w:rsidR="008E27DB" w:rsidRPr="00C80521">
        <w:rPr>
          <w:rFonts w:ascii="Times New Roman" w:eastAsiaTheme="minorEastAsia" w:hAnsi="Times New Roman" w:cs="Times New Roman"/>
          <w:sz w:val="26"/>
          <w:szCs w:val="26"/>
          <w:lang w:eastAsia="ru-RU"/>
        </w:rPr>
        <w:t>- в печатных изданиях: распространение СМИ без знака информационной продукции  в выходных данных; распространение СМИ со знаком 18+</w:t>
      </w:r>
      <w:r w:rsidR="002761D0" w:rsidRPr="00C80521">
        <w:rPr>
          <w:rFonts w:ascii="Times New Roman" w:eastAsiaTheme="minorEastAsia" w:hAnsi="Times New Roman" w:cs="Times New Roman"/>
          <w:sz w:val="26"/>
          <w:szCs w:val="26"/>
          <w:lang w:eastAsia="ru-RU"/>
        </w:rPr>
        <w:t xml:space="preserve"> </w:t>
      </w:r>
      <w:r w:rsidR="008E27DB" w:rsidRPr="00C80521">
        <w:rPr>
          <w:rFonts w:ascii="Times New Roman" w:eastAsiaTheme="minorEastAsia" w:hAnsi="Times New Roman" w:cs="Times New Roman"/>
          <w:sz w:val="26"/>
          <w:szCs w:val="26"/>
          <w:lang w:eastAsia="ru-RU"/>
        </w:rPr>
        <w:t xml:space="preserve">без упаковки, публикация репертуаров театров, программ </w:t>
      </w:r>
      <w:proofErr w:type="spellStart"/>
      <w:r w:rsidR="008E27DB" w:rsidRPr="00C80521">
        <w:rPr>
          <w:rFonts w:ascii="Times New Roman" w:eastAsiaTheme="minorEastAsia" w:hAnsi="Times New Roman" w:cs="Times New Roman"/>
          <w:sz w:val="26"/>
          <w:szCs w:val="26"/>
          <w:lang w:eastAsia="ru-RU"/>
        </w:rPr>
        <w:t>телерадиопередач</w:t>
      </w:r>
      <w:proofErr w:type="spellEnd"/>
      <w:r w:rsidR="008E27DB" w:rsidRPr="00C80521">
        <w:rPr>
          <w:rFonts w:ascii="Times New Roman" w:eastAsiaTheme="minorEastAsia" w:hAnsi="Times New Roman" w:cs="Times New Roman"/>
          <w:sz w:val="26"/>
          <w:szCs w:val="26"/>
          <w:lang w:eastAsia="ru-RU"/>
        </w:rPr>
        <w:t xml:space="preserve"> без знаков информационной продукции.</w:t>
      </w:r>
      <w:proofErr w:type="gramEnd"/>
      <w:r w:rsidR="008E27DB" w:rsidRPr="00C80521">
        <w:rPr>
          <w:rFonts w:ascii="Times New Roman" w:eastAsiaTheme="minorEastAsia" w:hAnsi="Times New Roman" w:cs="Times New Roman"/>
          <w:sz w:val="26"/>
          <w:szCs w:val="26"/>
          <w:lang w:eastAsia="ru-RU"/>
        </w:rPr>
        <w:t xml:space="preserve"> Выявлено 2 нарушения в сетевых изданиях, связанные с отсутствием знака информационной продукции </w:t>
      </w:r>
      <w:r w:rsidR="00B36741">
        <w:rPr>
          <w:rFonts w:ascii="Times New Roman" w:eastAsiaTheme="minorEastAsia" w:hAnsi="Times New Roman" w:cs="Times New Roman"/>
          <w:sz w:val="26"/>
          <w:szCs w:val="26"/>
          <w:lang w:eastAsia="ru-RU"/>
        </w:rPr>
        <w:t xml:space="preserve">в афише. </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Проверки исполнения законодательства о защите детей от </w:t>
      </w:r>
      <w:proofErr w:type="gramStart"/>
      <w:r w:rsidRPr="00C80521">
        <w:rPr>
          <w:rFonts w:ascii="Times New Roman" w:eastAsiaTheme="minorEastAsia" w:hAnsi="Times New Roman" w:cs="Times New Roman"/>
          <w:sz w:val="26"/>
          <w:szCs w:val="26"/>
          <w:lang w:eastAsia="ru-RU"/>
        </w:rPr>
        <w:t>информации, причиняющей вред их здоровью и развитию свидетельствуют</w:t>
      </w:r>
      <w:proofErr w:type="gramEnd"/>
      <w:r w:rsidRPr="00C80521">
        <w:rPr>
          <w:rFonts w:ascii="Times New Roman" w:eastAsiaTheme="minorEastAsia" w:hAnsi="Times New Roman" w:cs="Times New Roman"/>
          <w:sz w:val="26"/>
          <w:szCs w:val="26"/>
          <w:lang w:eastAsia="ru-RU"/>
        </w:rPr>
        <w:t xml:space="preserve"> о том, что органами государственной власти республики и органами местного самоуправления принимаются определенные меры, направленные на обеспечение информационной безопасности детей. </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b/>
          <w:sz w:val="26"/>
          <w:szCs w:val="26"/>
          <w:lang w:eastAsia="ru-RU"/>
        </w:rPr>
      </w:pPr>
      <w:r w:rsidRPr="00C80521">
        <w:rPr>
          <w:rFonts w:ascii="Times New Roman" w:eastAsiaTheme="minorEastAsia" w:hAnsi="Times New Roman" w:cs="Times New Roman"/>
          <w:sz w:val="26"/>
          <w:szCs w:val="26"/>
          <w:lang w:eastAsia="ru-RU"/>
        </w:rPr>
        <w:t>Однако, несмотря на достигнутые положительные результаты, принимаемые меры пока нельзя назвать достаточными и эффективными.</w:t>
      </w:r>
    </w:p>
    <w:p w:rsidR="008E27DB" w:rsidRPr="00C80521"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Прокурорские проверки свидетельствуют об отсутствии комплексного и системного подхода к решению задач противодействия распространению информации, наносящей вред нравственному и духовному развитию подрастающего поколения. </w:t>
      </w:r>
    </w:p>
    <w:p w:rsidR="008E27DB" w:rsidRDefault="008E27DB"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Основной проблемой формирования безопасной среды для детей в сети Интернет является постоянное создание новых сайтов, которые не блокируются программными продуктами для контент-фильтрации. </w:t>
      </w:r>
    </w:p>
    <w:p w:rsidR="00B36741" w:rsidRPr="00C80521" w:rsidRDefault="00B36741"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Нам надо добиться того, чтобы и дети, и родители знали, помнили, осознавали, что интернет – это не только возможность получения знаний, развития и развлечений, но также и опасность, незаметная опасность для неокрепшей психики ребенка, подростка. </w:t>
      </w:r>
    </w:p>
    <w:p w:rsidR="008E27DB" w:rsidRPr="00C80521" w:rsidRDefault="008E27DB" w:rsidP="00981C1D">
      <w:pPr>
        <w:widowControl w:val="0"/>
        <w:autoSpaceDE w:val="0"/>
        <w:autoSpaceDN w:val="0"/>
        <w:adjustRightInd w:val="0"/>
        <w:spacing w:after="0" w:line="240" w:lineRule="auto"/>
        <w:ind w:firstLine="708"/>
        <w:jc w:val="both"/>
        <w:outlineLvl w:val="0"/>
        <w:rPr>
          <w:rFonts w:ascii="Times New Roman" w:eastAsiaTheme="minorEastAsia" w:hAnsi="Times New Roman" w:cs="Times New Roman"/>
          <w:bCs/>
          <w:sz w:val="26"/>
          <w:szCs w:val="26"/>
          <w:lang w:eastAsia="ru-RU"/>
        </w:rPr>
      </w:pPr>
      <w:bookmarkStart w:id="38" w:name="_Toc385257343"/>
      <w:bookmarkStart w:id="39" w:name="_Toc385257470"/>
      <w:bookmarkStart w:id="40" w:name="_Toc385519115"/>
      <w:bookmarkStart w:id="41" w:name="_Toc386181074"/>
      <w:bookmarkStart w:id="42" w:name="_Toc386196919"/>
      <w:bookmarkStart w:id="43" w:name="_Toc387905442"/>
      <w:r w:rsidRPr="00C80521">
        <w:rPr>
          <w:rFonts w:ascii="Times New Roman" w:eastAsiaTheme="minorEastAsia" w:hAnsi="Times New Roman" w:cs="Times New Roman"/>
          <w:bCs/>
          <w:sz w:val="26"/>
          <w:szCs w:val="26"/>
          <w:lang w:eastAsia="ru-RU"/>
        </w:rPr>
        <w:t xml:space="preserve">Для того чтобы защитить детей от просмотра не предназначенных для них сайтов, недостаточно просто ограничивать их свободу в использовании ресурсов сети. Сегодня подросток нередко оказывается более грамотным в вопросах </w:t>
      </w:r>
      <w:r w:rsidRPr="00C80521">
        <w:rPr>
          <w:rFonts w:ascii="Times New Roman" w:eastAsiaTheme="minorEastAsia" w:hAnsi="Times New Roman" w:cs="Times New Roman"/>
          <w:bCs/>
          <w:sz w:val="26"/>
          <w:szCs w:val="26"/>
          <w:lang w:eastAsia="ru-RU"/>
        </w:rPr>
        <w:lastRenderedPageBreak/>
        <w:t xml:space="preserve">настройки персонального компьютера и установки соответствующих программ, чем его родители, а значит, обход родительских методов защиты </w:t>
      </w:r>
      <w:r w:rsidR="0064569E">
        <w:rPr>
          <w:rFonts w:ascii="Times New Roman" w:eastAsiaTheme="minorEastAsia" w:hAnsi="Times New Roman" w:cs="Times New Roman"/>
          <w:bCs/>
          <w:sz w:val="26"/>
          <w:szCs w:val="26"/>
          <w:lang w:eastAsia="ru-RU"/>
        </w:rPr>
        <w:t>для него не представляет сложности</w:t>
      </w:r>
      <w:r w:rsidRPr="00C80521">
        <w:rPr>
          <w:rFonts w:ascii="Times New Roman" w:eastAsiaTheme="minorEastAsia" w:hAnsi="Times New Roman" w:cs="Times New Roman"/>
          <w:bCs/>
          <w:sz w:val="26"/>
          <w:szCs w:val="26"/>
          <w:lang w:eastAsia="ru-RU"/>
        </w:rPr>
        <w:t>.</w:t>
      </w:r>
      <w:bookmarkEnd w:id="38"/>
      <w:bookmarkEnd w:id="39"/>
      <w:bookmarkEnd w:id="40"/>
      <w:bookmarkEnd w:id="41"/>
      <w:bookmarkEnd w:id="42"/>
      <w:bookmarkEnd w:id="43"/>
    </w:p>
    <w:p w:rsidR="008E27DB" w:rsidRPr="00C80521" w:rsidRDefault="008E27DB" w:rsidP="00A930C7">
      <w:pPr>
        <w:spacing w:after="0" w:line="240" w:lineRule="auto"/>
        <w:ind w:firstLine="709"/>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В связи с изложенным, необходимо создание и внедрение программ обучения навыкам безопасного поведения в интернет-пространстве, профилактики интернет-зависимости, рисков вовлечения в противоправную деятельность, а также поддержка семей и детей в построении индивидуальных образовательных траекторий и эффективном использовании ресурсов сферы открытого образования (информационное, консультационное, </w:t>
      </w:r>
      <w:proofErr w:type="spellStart"/>
      <w:r w:rsidRPr="00C80521">
        <w:rPr>
          <w:rFonts w:ascii="Times New Roman" w:eastAsiaTheme="minorEastAsia" w:hAnsi="Times New Roman" w:cs="Times New Roman"/>
          <w:sz w:val="26"/>
          <w:szCs w:val="26"/>
          <w:lang w:eastAsia="ru-RU"/>
        </w:rPr>
        <w:t>тьюторское</w:t>
      </w:r>
      <w:proofErr w:type="spellEnd"/>
      <w:r w:rsidRPr="00C80521">
        <w:rPr>
          <w:rFonts w:ascii="Times New Roman" w:eastAsiaTheme="minorEastAsia" w:hAnsi="Times New Roman" w:cs="Times New Roman"/>
          <w:sz w:val="26"/>
          <w:szCs w:val="26"/>
          <w:lang w:eastAsia="ru-RU"/>
        </w:rPr>
        <w:t xml:space="preserve"> сопровождение, создание информационных навигаторов</w:t>
      </w:r>
      <w:r w:rsidR="00F97771">
        <w:rPr>
          <w:rFonts w:ascii="Times New Roman" w:eastAsiaTheme="minorEastAsia" w:hAnsi="Times New Roman" w:cs="Times New Roman"/>
          <w:sz w:val="26"/>
          <w:szCs w:val="26"/>
          <w:lang w:eastAsia="ru-RU"/>
        </w:rPr>
        <w:t>.</w:t>
      </w:r>
      <w:proofErr w:type="gramEnd"/>
    </w:p>
    <w:p w:rsidR="008E27DB" w:rsidRPr="00C80521" w:rsidRDefault="008E27DB" w:rsidP="00A930C7">
      <w:pPr>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Учитывая </w:t>
      </w:r>
      <w:proofErr w:type="gramStart"/>
      <w:r w:rsidRPr="00C80521">
        <w:rPr>
          <w:rFonts w:ascii="Times New Roman" w:eastAsiaTheme="minorEastAsia" w:hAnsi="Times New Roman" w:cs="Times New Roman"/>
          <w:sz w:val="26"/>
          <w:szCs w:val="26"/>
          <w:lang w:eastAsia="ru-RU"/>
        </w:rPr>
        <w:t>вышеизложенное</w:t>
      </w:r>
      <w:proofErr w:type="gramEnd"/>
      <w:r w:rsidRPr="00C80521">
        <w:rPr>
          <w:rFonts w:ascii="Times New Roman" w:eastAsiaTheme="minorEastAsia" w:hAnsi="Times New Roman" w:cs="Times New Roman"/>
          <w:sz w:val="26"/>
          <w:szCs w:val="26"/>
          <w:lang w:eastAsia="ru-RU"/>
        </w:rPr>
        <w:t>, Уполномоченный считает необходимым принять меры к разработке и реализации региональной программы информационной безопасности детей.</w:t>
      </w:r>
    </w:p>
    <w:p w:rsidR="008E27DB" w:rsidRPr="00C80521" w:rsidRDefault="008E27DB" w:rsidP="00A930C7">
      <w:pPr>
        <w:widowControl w:val="0"/>
        <w:autoSpaceDE w:val="0"/>
        <w:autoSpaceDN w:val="0"/>
        <w:adjustRightInd w:val="0"/>
        <w:spacing w:after="0" w:line="240" w:lineRule="auto"/>
        <w:ind w:firstLine="720"/>
        <w:jc w:val="right"/>
        <w:rPr>
          <w:rFonts w:ascii="Times New Roman" w:eastAsiaTheme="minorEastAsia" w:hAnsi="Times New Roman" w:cs="Times New Roman"/>
          <w:b/>
          <w:sz w:val="26"/>
          <w:szCs w:val="26"/>
          <w:lang w:eastAsia="ru-RU"/>
        </w:rPr>
      </w:pPr>
    </w:p>
    <w:p w:rsidR="008E27DB" w:rsidRPr="00C80521" w:rsidRDefault="008E27DB" w:rsidP="00A930C7">
      <w:pPr>
        <w:pStyle w:val="3"/>
        <w:rPr>
          <w:rFonts w:eastAsiaTheme="minorEastAsia"/>
          <w:szCs w:val="26"/>
        </w:rPr>
      </w:pPr>
      <w:bookmarkStart w:id="44" w:name="_Toc386181075"/>
      <w:bookmarkStart w:id="45" w:name="_Toc387905443"/>
      <w:r w:rsidRPr="00C80521">
        <w:rPr>
          <w:rFonts w:eastAsiaTheme="minorEastAsia"/>
          <w:szCs w:val="26"/>
        </w:rPr>
        <w:t>Исполнение али</w:t>
      </w:r>
      <w:r w:rsidR="00046A11" w:rsidRPr="00C80521">
        <w:rPr>
          <w:rFonts w:eastAsiaTheme="minorEastAsia"/>
          <w:szCs w:val="26"/>
        </w:rPr>
        <w:t>ментных обязательств родителями</w:t>
      </w:r>
      <w:bookmarkEnd w:id="44"/>
      <w:bookmarkEnd w:id="45"/>
    </w:p>
    <w:p w:rsidR="008E27DB" w:rsidRPr="00552578" w:rsidRDefault="008E27DB" w:rsidP="00552578">
      <w:pPr>
        <w:widowControl w:val="0"/>
        <w:tabs>
          <w:tab w:val="left" w:pos="4536"/>
        </w:tabs>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552578" w:rsidRPr="00552578" w:rsidRDefault="00552578" w:rsidP="00552578">
      <w:pPr>
        <w:widowControl w:val="0"/>
        <w:tabs>
          <w:tab w:val="left" w:pos="4536"/>
        </w:tabs>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sidRPr="00552578">
        <w:rPr>
          <w:rFonts w:ascii="Times New Roman" w:eastAsiaTheme="minorEastAsia" w:hAnsi="Times New Roman" w:cs="Times New Roman"/>
          <w:sz w:val="24"/>
          <w:szCs w:val="24"/>
          <w:lang w:eastAsia="ru-RU"/>
        </w:rPr>
        <w:t xml:space="preserve">«…Ответственность за судьбу своих детей, …кроме государства, должна </w:t>
      </w:r>
      <w:proofErr w:type="gramStart"/>
      <w:r w:rsidRPr="00552578">
        <w:rPr>
          <w:rFonts w:ascii="Times New Roman" w:eastAsiaTheme="minorEastAsia" w:hAnsi="Times New Roman" w:cs="Times New Roman"/>
          <w:sz w:val="24"/>
          <w:szCs w:val="24"/>
          <w:lang w:eastAsia="ru-RU"/>
        </w:rPr>
        <w:t>нести</w:t>
      </w:r>
      <w:proofErr w:type="gramEnd"/>
      <w:r w:rsidRPr="00552578">
        <w:rPr>
          <w:rFonts w:ascii="Times New Roman" w:eastAsiaTheme="minorEastAsia" w:hAnsi="Times New Roman" w:cs="Times New Roman"/>
          <w:sz w:val="24"/>
          <w:szCs w:val="24"/>
          <w:lang w:eastAsia="ru-RU"/>
        </w:rPr>
        <w:t xml:space="preserve"> …прежде всего сама семья»</w:t>
      </w:r>
    </w:p>
    <w:p w:rsidR="00552578" w:rsidRPr="00552578" w:rsidRDefault="00552578" w:rsidP="00552578">
      <w:pPr>
        <w:widowControl w:val="0"/>
        <w:tabs>
          <w:tab w:val="left" w:pos="4536"/>
        </w:tabs>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552578" w:rsidRPr="00552578" w:rsidRDefault="00552578" w:rsidP="00552578">
      <w:pPr>
        <w:widowControl w:val="0"/>
        <w:tabs>
          <w:tab w:val="left" w:pos="4536"/>
        </w:tabs>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sidRPr="00552578">
        <w:rPr>
          <w:rFonts w:ascii="Times New Roman" w:eastAsiaTheme="minorEastAsia" w:hAnsi="Times New Roman" w:cs="Times New Roman"/>
          <w:sz w:val="24"/>
          <w:szCs w:val="24"/>
          <w:lang w:eastAsia="ru-RU"/>
        </w:rPr>
        <w:t xml:space="preserve">Президент Российской Федерации В.В. Путин </w:t>
      </w:r>
    </w:p>
    <w:p w:rsidR="00552578" w:rsidRPr="00552578" w:rsidRDefault="00552578" w:rsidP="00552578">
      <w:pPr>
        <w:widowControl w:val="0"/>
        <w:tabs>
          <w:tab w:val="left" w:pos="4536"/>
        </w:tabs>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sidRPr="00552578">
        <w:rPr>
          <w:rFonts w:ascii="Times New Roman" w:eastAsiaTheme="minorEastAsia" w:hAnsi="Times New Roman" w:cs="Times New Roman"/>
          <w:sz w:val="24"/>
          <w:szCs w:val="24"/>
          <w:lang w:eastAsia="ru-RU"/>
        </w:rPr>
        <w:t xml:space="preserve">(Заседание Президиума Госсовета России               17 февраля 2014 г.,    г. Череповец) </w:t>
      </w:r>
    </w:p>
    <w:p w:rsidR="00552578" w:rsidRPr="00552578" w:rsidRDefault="00552578" w:rsidP="00552578">
      <w:pPr>
        <w:widowControl w:val="0"/>
        <w:tabs>
          <w:tab w:val="left" w:pos="4536"/>
        </w:tabs>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791EE4" w:rsidRPr="00C80521" w:rsidRDefault="00791EE4" w:rsidP="00791EE4">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информации Управления Федеральной службы судебных приставов по Чувашской Республике (далее - УФССП по ЧР) количество исполнительных производств по сравнению с 2012 годом в 2013 году снизилось с 5565 до 5030, однако количеств</w:t>
      </w:r>
      <w:r w:rsidR="00F54116">
        <w:rPr>
          <w:rFonts w:ascii="Times New Roman" w:eastAsiaTheme="minorEastAsia" w:hAnsi="Times New Roman" w:cs="Times New Roman"/>
          <w:sz w:val="26"/>
          <w:szCs w:val="26"/>
          <w:lang w:eastAsia="ru-RU"/>
        </w:rPr>
        <w:t xml:space="preserve">о исполненных производств </w:t>
      </w:r>
      <w:r w:rsidRPr="00C80521">
        <w:rPr>
          <w:rFonts w:ascii="Times New Roman" w:eastAsiaTheme="minorEastAsia" w:hAnsi="Times New Roman" w:cs="Times New Roman"/>
          <w:sz w:val="26"/>
          <w:szCs w:val="26"/>
          <w:lang w:eastAsia="ru-RU"/>
        </w:rPr>
        <w:t xml:space="preserve"> также снизилось с 964 </w:t>
      </w:r>
      <w:proofErr w:type="gramStart"/>
      <w:r w:rsidRPr="00C80521">
        <w:rPr>
          <w:rFonts w:ascii="Times New Roman" w:eastAsiaTheme="minorEastAsia" w:hAnsi="Times New Roman" w:cs="Times New Roman"/>
          <w:sz w:val="26"/>
          <w:szCs w:val="26"/>
          <w:lang w:eastAsia="ru-RU"/>
        </w:rPr>
        <w:t>до</w:t>
      </w:r>
      <w:proofErr w:type="gramEnd"/>
      <w:r w:rsidRPr="00C80521">
        <w:rPr>
          <w:rFonts w:ascii="Times New Roman" w:eastAsiaTheme="minorEastAsia" w:hAnsi="Times New Roman" w:cs="Times New Roman"/>
          <w:sz w:val="26"/>
          <w:szCs w:val="26"/>
          <w:lang w:eastAsia="ru-RU"/>
        </w:rPr>
        <w:t xml:space="preserve"> 353.</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tbl>
      <w:tblPr>
        <w:tblStyle w:val="2b"/>
        <w:tblW w:w="0" w:type="auto"/>
        <w:tblLook w:val="04A0" w:firstRow="1" w:lastRow="0" w:firstColumn="1" w:lastColumn="0" w:noHBand="0" w:noVBand="1"/>
      </w:tblPr>
      <w:tblGrid>
        <w:gridCol w:w="4521"/>
        <w:gridCol w:w="2502"/>
        <w:gridCol w:w="2547"/>
      </w:tblGrid>
      <w:tr w:rsidR="008E27DB" w:rsidRPr="00C80521" w:rsidTr="000F3D05">
        <w:tc>
          <w:tcPr>
            <w:tcW w:w="4786" w:type="dxa"/>
          </w:tcPr>
          <w:p w:rsidR="008E27DB" w:rsidRPr="00C80521" w:rsidRDefault="008E27DB" w:rsidP="00A930C7">
            <w:pPr>
              <w:widowControl w:val="0"/>
              <w:tabs>
                <w:tab w:val="left" w:pos="0"/>
              </w:tabs>
              <w:autoSpaceDE w:val="0"/>
              <w:autoSpaceDN w:val="0"/>
              <w:adjustRightInd w:val="0"/>
              <w:jc w:val="both"/>
              <w:rPr>
                <w:rFonts w:ascii="Times New Roman" w:hAnsi="Times New Roman"/>
                <w:sz w:val="26"/>
                <w:szCs w:val="26"/>
              </w:rPr>
            </w:pPr>
          </w:p>
        </w:tc>
        <w:tc>
          <w:tcPr>
            <w:tcW w:w="2693" w:type="dxa"/>
          </w:tcPr>
          <w:p w:rsidR="008E27DB" w:rsidRPr="00C80521" w:rsidRDefault="008E27DB"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2012 год</w:t>
            </w:r>
          </w:p>
        </w:tc>
        <w:tc>
          <w:tcPr>
            <w:tcW w:w="2742" w:type="dxa"/>
          </w:tcPr>
          <w:p w:rsidR="008E27DB" w:rsidRPr="00C80521" w:rsidRDefault="008E27DB"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2013 год</w:t>
            </w:r>
          </w:p>
        </w:tc>
      </w:tr>
      <w:tr w:rsidR="008E27DB" w:rsidRPr="00C80521" w:rsidTr="000F3D05">
        <w:tc>
          <w:tcPr>
            <w:tcW w:w="4786" w:type="dxa"/>
          </w:tcPr>
          <w:p w:rsidR="008E27DB" w:rsidRPr="00C80521" w:rsidRDefault="008E27DB" w:rsidP="00A930C7">
            <w:pPr>
              <w:widowControl w:val="0"/>
              <w:tabs>
                <w:tab w:val="left" w:pos="0"/>
              </w:tabs>
              <w:autoSpaceDE w:val="0"/>
              <w:autoSpaceDN w:val="0"/>
              <w:adjustRightInd w:val="0"/>
              <w:jc w:val="both"/>
              <w:rPr>
                <w:rFonts w:ascii="Times New Roman" w:hAnsi="Times New Roman"/>
                <w:sz w:val="26"/>
                <w:szCs w:val="26"/>
              </w:rPr>
            </w:pPr>
            <w:r w:rsidRPr="00C80521">
              <w:rPr>
                <w:rFonts w:ascii="Times New Roman" w:hAnsi="Times New Roman"/>
                <w:sz w:val="26"/>
                <w:szCs w:val="26"/>
              </w:rPr>
              <w:t xml:space="preserve">Количество исполнительных производств </w:t>
            </w:r>
          </w:p>
        </w:tc>
        <w:tc>
          <w:tcPr>
            <w:tcW w:w="2693" w:type="dxa"/>
          </w:tcPr>
          <w:p w:rsidR="008E27DB" w:rsidRPr="00C80521" w:rsidRDefault="008E27DB"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5</w:t>
            </w:r>
            <w:r w:rsidR="000D669A" w:rsidRPr="00C80521">
              <w:rPr>
                <w:rFonts w:ascii="Times New Roman" w:hAnsi="Times New Roman"/>
                <w:sz w:val="26"/>
                <w:szCs w:val="26"/>
              </w:rPr>
              <w:t>977</w:t>
            </w:r>
          </w:p>
        </w:tc>
        <w:tc>
          <w:tcPr>
            <w:tcW w:w="2742" w:type="dxa"/>
          </w:tcPr>
          <w:p w:rsidR="008E27DB" w:rsidRPr="00C80521" w:rsidRDefault="000D669A"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5030</w:t>
            </w:r>
          </w:p>
        </w:tc>
      </w:tr>
      <w:tr w:rsidR="008E27DB" w:rsidRPr="00C80521" w:rsidTr="000F3D05">
        <w:tc>
          <w:tcPr>
            <w:tcW w:w="4786" w:type="dxa"/>
          </w:tcPr>
          <w:p w:rsidR="008E27DB" w:rsidRPr="00C80521" w:rsidRDefault="008E27DB" w:rsidP="00A930C7">
            <w:pPr>
              <w:widowControl w:val="0"/>
              <w:tabs>
                <w:tab w:val="left" w:pos="0"/>
              </w:tabs>
              <w:autoSpaceDE w:val="0"/>
              <w:autoSpaceDN w:val="0"/>
              <w:adjustRightInd w:val="0"/>
              <w:jc w:val="both"/>
              <w:rPr>
                <w:rFonts w:ascii="Times New Roman" w:hAnsi="Times New Roman"/>
                <w:sz w:val="26"/>
                <w:szCs w:val="26"/>
              </w:rPr>
            </w:pPr>
            <w:r w:rsidRPr="00C80521">
              <w:rPr>
                <w:rFonts w:ascii="Times New Roman" w:hAnsi="Times New Roman"/>
                <w:sz w:val="26"/>
                <w:szCs w:val="26"/>
              </w:rPr>
              <w:t>Количество исполненных производств</w:t>
            </w:r>
          </w:p>
        </w:tc>
        <w:tc>
          <w:tcPr>
            <w:tcW w:w="2693" w:type="dxa"/>
          </w:tcPr>
          <w:p w:rsidR="008E27DB" w:rsidRPr="00C80521" w:rsidRDefault="0096534F"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964</w:t>
            </w:r>
          </w:p>
        </w:tc>
        <w:tc>
          <w:tcPr>
            <w:tcW w:w="2742" w:type="dxa"/>
          </w:tcPr>
          <w:p w:rsidR="008E27DB" w:rsidRPr="00C80521" w:rsidRDefault="008E27DB"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353</w:t>
            </w:r>
          </w:p>
        </w:tc>
      </w:tr>
      <w:tr w:rsidR="008E27DB" w:rsidRPr="00C80521" w:rsidTr="000F3D05">
        <w:tc>
          <w:tcPr>
            <w:tcW w:w="4786" w:type="dxa"/>
          </w:tcPr>
          <w:p w:rsidR="008E27DB" w:rsidRPr="00C80521" w:rsidRDefault="008E27DB" w:rsidP="00A930C7">
            <w:pPr>
              <w:widowControl w:val="0"/>
              <w:tabs>
                <w:tab w:val="left" w:pos="0"/>
              </w:tabs>
              <w:autoSpaceDE w:val="0"/>
              <w:autoSpaceDN w:val="0"/>
              <w:adjustRightInd w:val="0"/>
              <w:jc w:val="both"/>
              <w:rPr>
                <w:rFonts w:ascii="Times New Roman" w:hAnsi="Times New Roman"/>
                <w:sz w:val="26"/>
                <w:szCs w:val="26"/>
              </w:rPr>
            </w:pPr>
            <w:r w:rsidRPr="00C80521">
              <w:rPr>
                <w:rFonts w:ascii="Times New Roman" w:hAnsi="Times New Roman"/>
                <w:sz w:val="26"/>
                <w:szCs w:val="26"/>
              </w:rPr>
              <w:t xml:space="preserve">Количество </w:t>
            </w:r>
            <w:proofErr w:type="gramStart"/>
            <w:r w:rsidRPr="00C80521">
              <w:rPr>
                <w:rFonts w:ascii="Times New Roman" w:hAnsi="Times New Roman"/>
                <w:sz w:val="26"/>
                <w:szCs w:val="26"/>
              </w:rPr>
              <w:t>лиц, состоящих в розыске должников по алиментам состоят</w:t>
            </w:r>
            <w:proofErr w:type="gramEnd"/>
          </w:p>
        </w:tc>
        <w:tc>
          <w:tcPr>
            <w:tcW w:w="2693" w:type="dxa"/>
          </w:tcPr>
          <w:p w:rsidR="008E27DB" w:rsidRPr="00C80521" w:rsidRDefault="0096534F"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460</w:t>
            </w:r>
          </w:p>
        </w:tc>
        <w:tc>
          <w:tcPr>
            <w:tcW w:w="2742" w:type="dxa"/>
          </w:tcPr>
          <w:p w:rsidR="008E27DB" w:rsidRPr="00C80521" w:rsidRDefault="008E27DB"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899</w:t>
            </w:r>
          </w:p>
        </w:tc>
      </w:tr>
      <w:tr w:rsidR="008E27DB" w:rsidRPr="00C80521" w:rsidTr="000F3D05">
        <w:tc>
          <w:tcPr>
            <w:tcW w:w="4786" w:type="dxa"/>
          </w:tcPr>
          <w:p w:rsidR="008E27DB" w:rsidRPr="00C80521" w:rsidRDefault="008E27DB" w:rsidP="00A930C7">
            <w:pPr>
              <w:widowControl w:val="0"/>
              <w:tabs>
                <w:tab w:val="left" w:pos="0"/>
              </w:tabs>
              <w:autoSpaceDE w:val="0"/>
              <w:autoSpaceDN w:val="0"/>
              <w:adjustRightInd w:val="0"/>
              <w:jc w:val="both"/>
              <w:rPr>
                <w:rFonts w:ascii="Times New Roman" w:hAnsi="Times New Roman"/>
                <w:sz w:val="26"/>
                <w:szCs w:val="26"/>
              </w:rPr>
            </w:pPr>
            <w:r w:rsidRPr="00C80521">
              <w:rPr>
                <w:rFonts w:ascii="Times New Roman" w:hAnsi="Times New Roman"/>
                <w:sz w:val="26"/>
                <w:szCs w:val="26"/>
              </w:rPr>
              <w:t>Количество возбужденных уголовных дел по ст.157 УК РФ (злостное уклонение от уплаты алиментов)</w:t>
            </w:r>
          </w:p>
        </w:tc>
        <w:tc>
          <w:tcPr>
            <w:tcW w:w="2693" w:type="dxa"/>
          </w:tcPr>
          <w:p w:rsidR="008E27DB" w:rsidRPr="00C80521" w:rsidRDefault="0096534F"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705</w:t>
            </w:r>
          </w:p>
        </w:tc>
        <w:tc>
          <w:tcPr>
            <w:tcW w:w="2742" w:type="dxa"/>
          </w:tcPr>
          <w:p w:rsidR="008E27DB" w:rsidRPr="00C80521" w:rsidRDefault="008E27DB" w:rsidP="00A930C7">
            <w:pPr>
              <w:widowControl w:val="0"/>
              <w:tabs>
                <w:tab w:val="left" w:pos="0"/>
              </w:tabs>
              <w:autoSpaceDE w:val="0"/>
              <w:autoSpaceDN w:val="0"/>
              <w:adjustRightInd w:val="0"/>
              <w:jc w:val="center"/>
              <w:rPr>
                <w:rFonts w:ascii="Times New Roman" w:hAnsi="Times New Roman"/>
                <w:sz w:val="26"/>
                <w:szCs w:val="26"/>
              </w:rPr>
            </w:pPr>
            <w:r w:rsidRPr="00C80521">
              <w:rPr>
                <w:rFonts w:ascii="Times New Roman" w:hAnsi="Times New Roman"/>
                <w:sz w:val="26"/>
                <w:szCs w:val="26"/>
              </w:rPr>
              <w:t>747</w:t>
            </w:r>
          </w:p>
        </w:tc>
      </w:tr>
    </w:tbl>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На сегодняшний день в розыске должников по алиментам состоят 899 человек (АППГ - 46</w:t>
      </w:r>
      <w:r w:rsidR="00E30C57" w:rsidRPr="00C80521">
        <w:rPr>
          <w:rFonts w:ascii="Times New Roman" w:eastAsiaTheme="minorEastAsia" w:hAnsi="Times New Roman" w:cs="Times New Roman"/>
          <w:sz w:val="26"/>
          <w:szCs w:val="26"/>
          <w:lang w:eastAsia="ru-RU"/>
        </w:rPr>
        <w:t>0</w:t>
      </w:r>
      <w:r w:rsidRPr="00C80521">
        <w:rPr>
          <w:rFonts w:ascii="Times New Roman" w:eastAsiaTheme="minorEastAsia" w:hAnsi="Times New Roman" w:cs="Times New Roman"/>
          <w:sz w:val="26"/>
          <w:szCs w:val="26"/>
          <w:lang w:eastAsia="ru-RU"/>
        </w:rPr>
        <w:t xml:space="preserve">). При этом по статье 157 Уголовного кодекса Российской Федерации (злостное уклонение от уплаты алиментов)  возбуждено в 2013 году 747 уголовных дел (АППГ - </w:t>
      </w:r>
      <w:r w:rsidR="00E30C57" w:rsidRPr="00C80521">
        <w:rPr>
          <w:rFonts w:ascii="Times New Roman" w:eastAsiaTheme="minorEastAsia" w:hAnsi="Times New Roman" w:cs="Times New Roman"/>
          <w:sz w:val="26"/>
          <w:szCs w:val="26"/>
          <w:lang w:eastAsia="ru-RU"/>
        </w:rPr>
        <w:t>705</w:t>
      </w:r>
      <w:r w:rsidRPr="00C80521">
        <w:rPr>
          <w:rFonts w:ascii="Times New Roman" w:eastAsiaTheme="minorEastAsia" w:hAnsi="Times New Roman" w:cs="Times New Roman"/>
          <w:sz w:val="26"/>
          <w:szCs w:val="26"/>
          <w:lang w:eastAsia="ru-RU"/>
        </w:rPr>
        <w:t xml:space="preserve">) и по данной статье осуждено в 2013 году 713 человек (по данным Управления Судебного департамента в Чувашской Республике-Чувашии),  к административной ответственности привлечено более тысячи человек. </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Все перечисленное говорит о наличии безответственности среди родителей, которые забывают о родных детях. </w:t>
      </w:r>
      <w:r w:rsidR="000D669A" w:rsidRPr="00C80521">
        <w:rPr>
          <w:rFonts w:ascii="Times New Roman" w:eastAsiaTheme="minorEastAsia" w:hAnsi="Times New Roman" w:cs="Times New Roman"/>
          <w:sz w:val="26"/>
          <w:szCs w:val="26"/>
          <w:lang w:eastAsia="ru-RU"/>
        </w:rPr>
        <w:t xml:space="preserve">К </w:t>
      </w:r>
      <w:r w:rsidRPr="00C80521">
        <w:rPr>
          <w:rFonts w:ascii="Times New Roman" w:eastAsiaTheme="minorEastAsia" w:hAnsi="Times New Roman" w:cs="Times New Roman"/>
          <w:sz w:val="26"/>
          <w:szCs w:val="26"/>
          <w:lang w:eastAsia="ru-RU"/>
        </w:rPr>
        <w:t xml:space="preserve">разрешению подобной ситуации необходимо </w:t>
      </w:r>
      <w:r w:rsidRPr="00C80521">
        <w:rPr>
          <w:rFonts w:ascii="Times New Roman" w:eastAsiaTheme="minorEastAsia" w:hAnsi="Times New Roman" w:cs="Times New Roman"/>
          <w:sz w:val="26"/>
          <w:szCs w:val="26"/>
          <w:lang w:eastAsia="ru-RU"/>
        </w:rPr>
        <w:lastRenderedPageBreak/>
        <w:t>привлекать общественность и активно обсуждать этот вопрос.</w:t>
      </w:r>
    </w:p>
    <w:p w:rsidR="000D669A" w:rsidRPr="00C80521" w:rsidRDefault="000D669A"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Уполномоченным на отдельный контроль поставлен вопрос получения алиментов детьми, оставшимся без попечения родителей, находящимся в организациях для детей-сирот и детей, оставшихся без попечения родителей.</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w:t>
      </w:r>
      <w:r w:rsidR="001367A3">
        <w:rPr>
          <w:rFonts w:ascii="Times New Roman" w:eastAsiaTheme="minorEastAsia" w:hAnsi="Times New Roman" w:cs="Times New Roman"/>
          <w:sz w:val="26"/>
          <w:szCs w:val="26"/>
          <w:lang w:eastAsia="ru-RU"/>
        </w:rPr>
        <w:t xml:space="preserve">Уполномоченный </w:t>
      </w:r>
      <w:r w:rsidRPr="00C80521">
        <w:rPr>
          <w:rFonts w:ascii="Times New Roman" w:eastAsiaTheme="minorEastAsia" w:hAnsi="Times New Roman" w:cs="Times New Roman"/>
          <w:sz w:val="26"/>
          <w:szCs w:val="26"/>
          <w:lang w:eastAsia="ru-RU"/>
        </w:rPr>
        <w:t xml:space="preserve">в процессе своей работы неоднократно посетил все дома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детские дома, </w:t>
      </w:r>
      <w:proofErr w:type="spellStart"/>
      <w:r w:rsidRPr="00C80521">
        <w:rPr>
          <w:rFonts w:ascii="Times New Roman" w:eastAsiaTheme="minorEastAsia" w:hAnsi="Times New Roman" w:cs="Times New Roman"/>
          <w:sz w:val="26"/>
          <w:szCs w:val="26"/>
          <w:lang w:eastAsia="ru-RU"/>
        </w:rPr>
        <w:t>интернатные</w:t>
      </w:r>
      <w:proofErr w:type="spellEnd"/>
      <w:r w:rsidRPr="00C80521">
        <w:rPr>
          <w:rFonts w:ascii="Times New Roman" w:eastAsiaTheme="minorEastAsia" w:hAnsi="Times New Roman" w:cs="Times New Roman"/>
          <w:sz w:val="26"/>
          <w:szCs w:val="26"/>
          <w:lang w:eastAsia="ru-RU"/>
        </w:rPr>
        <w:t xml:space="preserve"> учреждения Республики и проверил в </w:t>
      </w:r>
      <w:proofErr w:type="spellStart"/>
      <w:r w:rsidRPr="00C80521">
        <w:rPr>
          <w:rFonts w:ascii="Times New Roman" w:eastAsiaTheme="minorEastAsia" w:hAnsi="Times New Roman" w:cs="Times New Roman"/>
          <w:sz w:val="26"/>
          <w:szCs w:val="26"/>
          <w:lang w:eastAsia="ru-RU"/>
        </w:rPr>
        <w:t>т.ч</w:t>
      </w:r>
      <w:proofErr w:type="spellEnd"/>
      <w:r w:rsidRPr="00C80521">
        <w:rPr>
          <w:rFonts w:ascii="Times New Roman" w:eastAsiaTheme="minorEastAsia" w:hAnsi="Times New Roman" w:cs="Times New Roman"/>
          <w:sz w:val="26"/>
          <w:szCs w:val="26"/>
          <w:lang w:eastAsia="ru-RU"/>
        </w:rPr>
        <w:t xml:space="preserve">. работу администраций данных учреждений по взысканию алиментов на воспитанников. В процессе проверок выяснилось, что при изменении места жительства детей, учреждения не всегда вовремя обращались в суд с заявлениями о замене стороны в исполнительном производстве, информация вовремя не доводилась до УФССП по ЧР, что нарушало права детей. В связи с этим </w:t>
      </w:r>
      <w:r w:rsidR="001367A3">
        <w:rPr>
          <w:rFonts w:ascii="Times New Roman" w:eastAsiaTheme="minorEastAsia" w:hAnsi="Times New Roman" w:cs="Times New Roman"/>
          <w:sz w:val="26"/>
          <w:szCs w:val="26"/>
          <w:lang w:eastAsia="ru-RU"/>
        </w:rPr>
        <w:t>Уполномоченны</w:t>
      </w:r>
      <w:r w:rsidR="005E492C">
        <w:rPr>
          <w:rFonts w:ascii="Times New Roman" w:eastAsiaTheme="minorEastAsia" w:hAnsi="Times New Roman" w:cs="Times New Roman"/>
          <w:sz w:val="26"/>
          <w:szCs w:val="26"/>
          <w:lang w:eastAsia="ru-RU"/>
        </w:rPr>
        <w:t>м</w:t>
      </w:r>
      <w:r w:rsidR="001367A3">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 с детских домов и домов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запрошены списки всех воспитанников, в отношении которых идет производство по взысканию алиментов, </w:t>
      </w:r>
      <w:proofErr w:type="gramStart"/>
      <w:r w:rsidRPr="00C80521">
        <w:rPr>
          <w:rFonts w:ascii="Times New Roman" w:eastAsiaTheme="minorEastAsia" w:hAnsi="Times New Roman" w:cs="Times New Roman"/>
          <w:sz w:val="26"/>
          <w:szCs w:val="26"/>
          <w:lang w:eastAsia="ru-RU"/>
        </w:rPr>
        <w:t>проанализирована вся информация и направлен</w:t>
      </w:r>
      <w:proofErr w:type="gramEnd"/>
      <w:r w:rsidRPr="00C80521">
        <w:rPr>
          <w:rFonts w:ascii="Times New Roman" w:eastAsiaTheme="minorEastAsia" w:hAnsi="Times New Roman" w:cs="Times New Roman"/>
          <w:sz w:val="26"/>
          <w:szCs w:val="26"/>
          <w:lang w:eastAsia="ru-RU"/>
        </w:rPr>
        <w:t xml:space="preserve"> соответствующий запрос в УФССП по ЧР с просьбой принять необходимые меры по своевременному и полному взысканию алиментов с родителей-должников.</w:t>
      </w:r>
    </w:p>
    <w:p w:rsidR="008E27DB" w:rsidRPr="00C80521" w:rsidRDefault="008E27DB"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Также в целях защиты прав детей, оставшихся без попечения родителей, </w:t>
      </w:r>
      <w:r w:rsidR="001367A3">
        <w:rPr>
          <w:rFonts w:ascii="Times New Roman" w:eastAsiaTheme="minorEastAsia" w:hAnsi="Times New Roman" w:cs="Times New Roman"/>
          <w:sz w:val="26"/>
          <w:szCs w:val="26"/>
          <w:lang w:eastAsia="ru-RU"/>
        </w:rPr>
        <w:t>Уполномоченны</w:t>
      </w:r>
      <w:r w:rsidR="005E492C">
        <w:rPr>
          <w:rFonts w:ascii="Times New Roman" w:eastAsiaTheme="minorEastAsia" w:hAnsi="Times New Roman" w:cs="Times New Roman"/>
          <w:sz w:val="26"/>
          <w:szCs w:val="26"/>
          <w:lang w:eastAsia="ru-RU"/>
        </w:rPr>
        <w:t>м</w:t>
      </w:r>
      <w:r w:rsidR="001367A3">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направлен</w:t>
      </w:r>
      <w:r w:rsidR="00753821" w:rsidRPr="00C80521">
        <w:rPr>
          <w:rFonts w:ascii="Times New Roman" w:eastAsiaTheme="minorEastAsia" w:hAnsi="Times New Roman" w:cs="Times New Roman"/>
          <w:sz w:val="26"/>
          <w:szCs w:val="26"/>
          <w:lang w:eastAsia="ru-RU"/>
        </w:rPr>
        <w:t>о обращение</w:t>
      </w:r>
      <w:r w:rsidRPr="00C80521">
        <w:rPr>
          <w:rFonts w:ascii="Times New Roman" w:eastAsiaTheme="minorEastAsia" w:hAnsi="Times New Roman" w:cs="Times New Roman"/>
          <w:sz w:val="26"/>
          <w:szCs w:val="26"/>
          <w:lang w:eastAsia="ru-RU"/>
        </w:rPr>
        <w:t xml:space="preserve"> в Мин</w:t>
      </w:r>
      <w:r w:rsidR="005E492C">
        <w:rPr>
          <w:rFonts w:ascii="Times New Roman" w:eastAsiaTheme="minorEastAsia" w:hAnsi="Times New Roman" w:cs="Times New Roman"/>
          <w:sz w:val="26"/>
          <w:szCs w:val="26"/>
          <w:lang w:eastAsia="ru-RU"/>
        </w:rPr>
        <w:t xml:space="preserve">образования </w:t>
      </w:r>
      <w:r w:rsidRPr="00C80521">
        <w:rPr>
          <w:rFonts w:ascii="Times New Roman" w:eastAsiaTheme="minorEastAsia" w:hAnsi="Times New Roman" w:cs="Times New Roman"/>
          <w:sz w:val="26"/>
          <w:szCs w:val="26"/>
          <w:lang w:eastAsia="ru-RU"/>
        </w:rPr>
        <w:t>Чуваш</w:t>
      </w:r>
      <w:r w:rsidR="005E492C">
        <w:rPr>
          <w:rFonts w:ascii="Times New Roman" w:eastAsiaTheme="minorEastAsia" w:hAnsi="Times New Roman" w:cs="Times New Roman"/>
          <w:sz w:val="26"/>
          <w:szCs w:val="26"/>
          <w:lang w:eastAsia="ru-RU"/>
        </w:rPr>
        <w:t>ии</w:t>
      </w:r>
      <w:r w:rsidRPr="00C80521">
        <w:rPr>
          <w:rFonts w:ascii="Times New Roman" w:eastAsiaTheme="minorEastAsia" w:hAnsi="Times New Roman" w:cs="Times New Roman"/>
          <w:sz w:val="26"/>
          <w:szCs w:val="26"/>
          <w:lang w:eastAsia="ru-RU"/>
        </w:rPr>
        <w:t xml:space="preserve"> с просьбой </w:t>
      </w:r>
      <w:proofErr w:type="gramStart"/>
      <w:r w:rsidRPr="00C80521">
        <w:rPr>
          <w:rFonts w:ascii="Times New Roman" w:eastAsiaTheme="minorEastAsia" w:hAnsi="Times New Roman" w:cs="Times New Roman"/>
          <w:sz w:val="26"/>
          <w:szCs w:val="26"/>
          <w:lang w:eastAsia="ru-RU"/>
        </w:rPr>
        <w:t>принять</w:t>
      </w:r>
      <w:proofErr w:type="gramEnd"/>
      <w:r w:rsidRPr="00C80521">
        <w:rPr>
          <w:rFonts w:ascii="Times New Roman" w:eastAsiaTheme="minorEastAsia" w:hAnsi="Times New Roman" w:cs="Times New Roman"/>
          <w:sz w:val="26"/>
          <w:szCs w:val="26"/>
          <w:lang w:eastAsia="ru-RU"/>
        </w:rPr>
        <w:t xml:space="preserve"> меры по своевременному изменению взыскателя в исполнительных производствах по взысканию алиментов на содержание несовершеннолетних детей.</w:t>
      </w:r>
    </w:p>
    <w:p w:rsidR="008E27DB" w:rsidRPr="00C80521" w:rsidRDefault="008E27DB"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19 сентября 2013 года состоялось заседание рабочей группы при Главном федеральном инспекторе по Чувашской Республике по вопросам семьи, материнства и детства, профилактики социального сиротства и поддержки детей, оставшихся без попечения родителей, где по инициативе </w:t>
      </w:r>
      <w:r w:rsidR="001367A3">
        <w:rPr>
          <w:rFonts w:ascii="Times New Roman" w:eastAsiaTheme="minorEastAsia" w:hAnsi="Times New Roman" w:cs="Times New Roman"/>
          <w:sz w:val="26"/>
          <w:szCs w:val="26"/>
          <w:lang w:eastAsia="ru-RU"/>
        </w:rPr>
        <w:t>Уполномоченн</w:t>
      </w:r>
      <w:r w:rsidR="005E492C">
        <w:rPr>
          <w:rFonts w:ascii="Times New Roman" w:eastAsiaTheme="minorEastAsia" w:hAnsi="Times New Roman" w:cs="Times New Roman"/>
          <w:sz w:val="26"/>
          <w:szCs w:val="26"/>
          <w:lang w:eastAsia="ru-RU"/>
        </w:rPr>
        <w:t>ого</w:t>
      </w:r>
      <w:r w:rsidRPr="00C80521">
        <w:rPr>
          <w:rFonts w:ascii="Times New Roman" w:eastAsiaTheme="minorEastAsia" w:hAnsi="Times New Roman" w:cs="Times New Roman"/>
          <w:sz w:val="26"/>
          <w:szCs w:val="26"/>
          <w:lang w:eastAsia="ru-RU"/>
        </w:rPr>
        <w:t xml:space="preserve"> одним из вопросов повестки дня стало обсуждение работы детских домов и </w:t>
      </w:r>
      <w:proofErr w:type="spellStart"/>
      <w:r w:rsidRPr="00C80521">
        <w:rPr>
          <w:rFonts w:ascii="Times New Roman" w:eastAsiaTheme="minorEastAsia" w:hAnsi="Times New Roman" w:cs="Times New Roman"/>
          <w:sz w:val="26"/>
          <w:szCs w:val="26"/>
          <w:lang w:eastAsia="ru-RU"/>
        </w:rPr>
        <w:t>интернатных</w:t>
      </w:r>
      <w:proofErr w:type="spellEnd"/>
      <w:r w:rsidRPr="00C80521">
        <w:rPr>
          <w:rFonts w:ascii="Times New Roman" w:eastAsiaTheme="minorEastAsia" w:hAnsi="Times New Roman" w:cs="Times New Roman"/>
          <w:sz w:val="26"/>
          <w:szCs w:val="26"/>
          <w:lang w:eastAsia="ru-RU"/>
        </w:rPr>
        <w:t xml:space="preserve"> учреждений по взысканию алиментов с родителей своих воспитанников. </w:t>
      </w:r>
      <w:proofErr w:type="gramEnd"/>
    </w:p>
    <w:p w:rsidR="008E27DB" w:rsidRPr="00C80521" w:rsidRDefault="005E492C"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Pr>
          <w:rFonts w:ascii="Times New Roman" w:eastAsiaTheme="minorEastAsia" w:hAnsi="Times New Roman" w:cs="Times New Roman"/>
          <w:sz w:val="26"/>
          <w:szCs w:val="26"/>
          <w:lang w:eastAsia="ru-RU"/>
        </w:rPr>
        <w:t>С</w:t>
      </w:r>
      <w:r w:rsidR="008E27DB" w:rsidRPr="00C80521">
        <w:rPr>
          <w:rFonts w:ascii="Times New Roman" w:eastAsiaTheme="minorEastAsia" w:hAnsi="Times New Roman" w:cs="Times New Roman"/>
          <w:sz w:val="26"/>
          <w:szCs w:val="26"/>
          <w:lang w:eastAsia="ru-RU"/>
        </w:rPr>
        <w:t>егодня</w:t>
      </w:r>
      <w:r>
        <w:rPr>
          <w:rFonts w:ascii="Times New Roman" w:eastAsiaTheme="minorEastAsia" w:hAnsi="Times New Roman" w:cs="Times New Roman"/>
          <w:sz w:val="26"/>
          <w:szCs w:val="26"/>
          <w:lang w:eastAsia="ru-RU"/>
        </w:rPr>
        <w:t xml:space="preserve"> </w:t>
      </w:r>
      <w:r w:rsidR="008E27DB" w:rsidRPr="00C80521">
        <w:rPr>
          <w:rFonts w:ascii="Times New Roman" w:eastAsiaTheme="minorEastAsia" w:hAnsi="Times New Roman" w:cs="Times New Roman"/>
          <w:sz w:val="26"/>
          <w:szCs w:val="26"/>
          <w:lang w:eastAsia="ru-RU"/>
        </w:rPr>
        <w:t xml:space="preserve">в данном направлении проводится совместная работа </w:t>
      </w:r>
      <w:r w:rsidR="001367A3">
        <w:rPr>
          <w:rFonts w:ascii="Times New Roman" w:eastAsiaTheme="minorEastAsia" w:hAnsi="Times New Roman" w:cs="Times New Roman"/>
          <w:sz w:val="26"/>
          <w:szCs w:val="26"/>
          <w:lang w:eastAsia="ru-RU"/>
        </w:rPr>
        <w:t>Уполномоченн</w:t>
      </w:r>
      <w:r w:rsidR="00EF27DD">
        <w:rPr>
          <w:rFonts w:ascii="Times New Roman" w:eastAsiaTheme="minorEastAsia" w:hAnsi="Times New Roman" w:cs="Times New Roman"/>
          <w:sz w:val="26"/>
          <w:szCs w:val="26"/>
          <w:lang w:eastAsia="ru-RU"/>
        </w:rPr>
        <w:t>ого</w:t>
      </w:r>
      <w:r w:rsidR="008E27DB" w:rsidRPr="00C80521">
        <w:rPr>
          <w:rFonts w:ascii="Times New Roman" w:eastAsiaTheme="minorEastAsia" w:hAnsi="Times New Roman" w:cs="Times New Roman"/>
          <w:sz w:val="26"/>
          <w:szCs w:val="26"/>
          <w:lang w:eastAsia="ru-RU"/>
        </w:rPr>
        <w:t xml:space="preserve"> и УФССП по ЧР, в частности 30 мая 2013 года и 8 ноября 2013 года проведены два совещания на тему взыскания алиментов на детей, оставшихся без попечения родителей, выработаны рекомендации, осуществляется оперативное взаимодействие между сотрудниками аппарата </w:t>
      </w:r>
      <w:r w:rsidR="001367A3">
        <w:rPr>
          <w:rFonts w:ascii="Times New Roman" w:eastAsiaTheme="minorEastAsia" w:hAnsi="Times New Roman" w:cs="Times New Roman"/>
          <w:sz w:val="26"/>
          <w:szCs w:val="26"/>
          <w:lang w:eastAsia="ru-RU"/>
        </w:rPr>
        <w:t>Уполномоченн</w:t>
      </w:r>
      <w:r w:rsidR="00EF27DD">
        <w:rPr>
          <w:rFonts w:ascii="Times New Roman" w:eastAsiaTheme="minorEastAsia" w:hAnsi="Times New Roman" w:cs="Times New Roman"/>
          <w:sz w:val="26"/>
          <w:szCs w:val="26"/>
          <w:lang w:eastAsia="ru-RU"/>
        </w:rPr>
        <w:t xml:space="preserve">ого по правам ребенка в Чувашской Республике </w:t>
      </w:r>
      <w:r w:rsidR="008E27DB" w:rsidRPr="00C80521">
        <w:rPr>
          <w:rFonts w:ascii="Times New Roman" w:eastAsiaTheme="minorEastAsia" w:hAnsi="Times New Roman" w:cs="Times New Roman"/>
          <w:sz w:val="26"/>
          <w:szCs w:val="26"/>
          <w:lang w:eastAsia="ru-RU"/>
        </w:rPr>
        <w:t xml:space="preserve"> и УФССП по ЧР.</w:t>
      </w:r>
      <w:proofErr w:type="gramEnd"/>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2013 году к Уполномоченному поступило 18 обращений по вопросу невыплаты родителями алиментов на содержание своих несовершеннолетних детей.</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Все поступившие обращения можно разделить на две группы:</w:t>
      </w:r>
    </w:p>
    <w:p w:rsidR="008E27DB" w:rsidRPr="00C80521" w:rsidRDefault="008E27DB" w:rsidP="00E14F0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t>1) по поводу невыплаты алиментов родителями, не лишенными родительских прав;</w:t>
      </w:r>
    </w:p>
    <w:p w:rsidR="008E27DB" w:rsidRPr="00C80521" w:rsidRDefault="008E27DB" w:rsidP="00E14F0D">
      <w:pPr>
        <w:widowControl w:val="0"/>
        <w:tabs>
          <w:tab w:val="left" w:pos="0"/>
        </w:tabs>
        <w:autoSpaceDE w:val="0"/>
        <w:autoSpaceDN w:val="0"/>
        <w:adjustRightInd w:val="0"/>
        <w:spacing w:after="0" w:line="240" w:lineRule="auto"/>
        <w:ind w:firstLine="567"/>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t>2) по поводу невыплаты алиментов родителями, лишенными родительских прав.</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Чаще всего к Уполномоченному обращаются матери детей, отцы которых не выплачивают алименты, уплачивают в небольшой сумме</w:t>
      </w:r>
      <w:r w:rsidR="00BA4F86" w:rsidRPr="00C80521">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 xml:space="preserve"> укрывают свои доходы. Работа по таким обращениям ведется совместно с УФССП по ЧР и районными отделами судебных приставов. </w:t>
      </w:r>
    </w:p>
    <w:p w:rsidR="008E27DB" w:rsidRPr="00C80521" w:rsidRDefault="008120CF"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18 июня 2013 г</w:t>
      </w:r>
      <w:r w:rsidR="00C92764">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гражданка Ф</w:t>
      </w:r>
      <w:r w:rsidR="008E27DB" w:rsidRPr="00C80521">
        <w:rPr>
          <w:rFonts w:ascii="Times New Roman" w:eastAsiaTheme="minorEastAsia" w:hAnsi="Times New Roman" w:cs="Times New Roman"/>
          <w:i/>
          <w:sz w:val="26"/>
          <w:szCs w:val="26"/>
          <w:lang w:eastAsia="ru-RU"/>
        </w:rPr>
        <w:t xml:space="preserve">. обратилась к Уполномоченному по вопросу потери сотрудниками Чебоксарского РОСП исполнительного листа по судебному решению о  взыскании алиментов с отца её детей. Уполномоченным направлены соответствующие запросы. Через некоторое время исполнительное дело было </w:t>
      </w:r>
      <w:r w:rsidR="008E27DB" w:rsidRPr="00C80521">
        <w:rPr>
          <w:rFonts w:ascii="Times New Roman" w:eastAsiaTheme="minorEastAsia" w:hAnsi="Times New Roman" w:cs="Times New Roman"/>
          <w:i/>
          <w:sz w:val="26"/>
          <w:szCs w:val="26"/>
          <w:lang w:eastAsia="ru-RU"/>
        </w:rPr>
        <w:lastRenderedPageBreak/>
        <w:t>найдено.</w:t>
      </w:r>
    </w:p>
    <w:p w:rsidR="008E27DB" w:rsidRPr="00C80521" w:rsidRDefault="00291356"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16 августа 2013 г</w:t>
      </w:r>
      <w:r w:rsidR="00C92764">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w:t>
      </w:r>
      <w:r w:rsidR="008E27DB" w:rsidRPr="00C80521">
        <w:rPr>
          <w:rFonts w:ascii="Times New Roman" w:eastAsiaTheme="minorEastAsia" w:hAnsi="Times New Roman" w:cs="Times New Roman"/>
          <w:i/>
          <w:sz w:val="26"/>
          <w:szCs w:val="26"/>
          <w:lang w:eastAsia="ru-RU"/>
        </w:rPr>
        <w:t xml:space="preserve">к Уполномоченному обратилась гражданка М., бывший муж которой выплачивал алименты на содержание их общего сына в размере 700 рублей в месяц. В связи с ухудшением здоровья </w:t>
      </w:r>
      <w:r w:rsidR="00CE029F">
        <w:rPr>
          <w:rFonts w:ascii="Times New Roman" w:eastAsiaTheme="minorEastAsia" w:hAnsi="Times New Roman" w:cs="Times New Roman"/>
          <w:i/>
          <w:sz w:val="26"/>
          <w:szCs w:val="26"/>
          <w:lang w:eastAsia="ru-RU"/>
        </w:rPr>
        <w:t>ребёнка</w:t>
      </w:r>
      <w:r w:rsidR="008E27DB" w:rsidRPr="00C80521">
        <w:rPr>
          <w:rFonts w:ascii="Times New Roman" w:eastAsiaTheme="minorEastAsia" w:hAnsi="Times New Roman" w:cs="Times New Roman"/>
          <w:i/>
          <w:sz w:val="26"/>
          <w:szCs w:val="26"/>
          <w:lang w:eastAsia="ru-RU"/>
        </w:rPr>
        <w:t xml:space="preserve"> и необходимости проведения дорогостоящего лечения, гражданка М. обратилась в суд с требованием установить размер алиментов в твердой денежной сумме. Суд первой инстанции отказал ей в удовлетворении ее требований. Уполномоченным оказана помощь в написании заявительнице апелляционной жалобы, после рассмотрения вопроса в суде апелляционной инстанции, её требования были частично удовлетворены. Кроме того, Уполномоченным направлен запрос в </w:t>
      </w:r>
      <w:proofErr w:type="spellStart"/>
      <w:r w:rsidR="008E27DB" w:rsidRPr="00C80521">
        <w:rPr>
          <w:rFonts w:ascii="Times New Roman" w:eastAsiaTheme="minorEastAsia" w:hAnsi="Times New Roman" w:cs="Times New Roman"/>
          <w:i/>
          <w:sz w:val="26"/>
          <w:szCs w:val="26"/>
          <w:lang w:eastAsia="ru-RU"/>
        </w:rPr>
        <w:t>Моргаушский</w:t>
      </w:r>
      <w:proofErr w:type="spellEnd"/>
      <w:r w:rsidR="008E27DB" w:rsidRPr="00C80521">
        <w:rPr>
          <w:rFonts w:ascii="Times New Roman" w:eastAsiaTheme="minorEastAsia" w:hAnsi="Times New Roman" w:cs="Times New Roman"/>
          <w:i/>
          <w:sz w:val="26"/>
          <w:szCs w:val="26"/>
          <w:lang w:eastAsia="ru-RU"/>
        </w:rPr>
        <w:t xml:space="preserve"> РОСП с просьбой </w:t>
      </w:r>
      <w:proofErr w:type="gramStart"/>
      <w:r w:rsidR="008E27DB" w:rsidRPr="00C80521">
        <w:rPr>
          <w:rFonts w:ascii="Times New Roman" w:eastAsiaTheme="minorEastAsia" w:hAnsi="Times New Roman" w:cs="Times New Roman"/>
          <w:i/>
          <w:sz w:val="26"/>
          <w:szCs w:val="26"/>
          <w:lang w:eastAsia="ru-RU"/>
        </w:rPr>
        <w:t>провести</w:t>
      </w:r>
      <w:proofErr w:type="gramEnd"/>
      <w:r w:rsidR="008E27DB" w:rsidRPr="00C80521">
        <w:rPr>
          <w:rFonts w:ascii="Times New Roman" w:eastAsiaTheme="minorEastAsia" w:hAnsi="Times New Roman" w:cs="Times New Roman"/>
          <w:i/>
          <w:sz w:val="26"/>
          <w:szCs w:val="26"/>
          <w:lang w:eastAsia="ru-RU"/>
        </w:rPr>
        <w:t xml:space="preserve"> проверку по факту невыплаты алиментов. После проведенной проверки выяснилось, что отец </w:t>
      </w:r>
      <w:r w:rsidR="00CE029F">
        <w:rPr>
          <w:rFonts w:ascii="Times New Roman" w:eastAsiaTheme="minorEastAsia" w:hAnsi="Times New Roman" w:cs="Times New Roman"/>
          <w:i/>
          <w:sz w:val="26"/>
          <w:szCs w:val="26"/>
          <w:lang w:eastAsia="ru-RU"/>
        </w:rPr>
        <w:t>ребёнка</w:t>
      </w:r>
      <w:r w:rsidR="008E27DB" w:rsidRPr="00C80521">
        <w:rPr>
          <w:rFonts w:ascii="Times New Roman" w:eastAsiaTheme="minorEastAsia" w:hAnsi="Times New Roman" w:cs="Times New Roman"/>
          <w:i/>
          <w:sz w:val="26"/>
          <w:szCs w:val="26"/>
          <w:lang w:eastAsia="ru-RU"/>
        </w:rPr>
        <w:t xml:space="preserve"> в сговоре с бухгалтером организации, где он работал, указывал в документах размер дохода меньше, чем он есть на самом деле. Бухгалтер организации привлечен к административной ответственности, с должника взысканы долги по алиментам.</w:t>
      </w:r>
    </w:p>
    <w:p w:rsidR="008E27DB" w:rsidRPr="00C80521" w:rsidRDefault="001C3526"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24 сентября 2013 г</w:t>
      </w:r>
      <w:r w:rsidR="006C2C74">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w:t>
      </w:r>
      <w:r w:rsidR="008E27DB" w:rsidRPr="00C80521">
        <w:rPr>
          <w:rFonts w:ascii="Times New Roman" w:eastAsiaTheme="minorEastAsia" w:hAnsi="Times New Roman" w:cs="Times New Roman"/>
          <w:i/>
          <w:sz w:val="26"/>
          <w:szCs w:val="26"/>
          <w:lang w:eastAsia="ru-RU"/>
        </w:rPr>
        <w:t xml:space="preserve">к Уполномоченному обратилась несовершеннолетняя сирота </w:t>
      </w:r>
      <w:r w:rsidRPr="00C80521">
        <w:rPr>
          <w:rFonts w:ascii="Times New Roman" w:eastAsiaTheme="minorEastAsia" w:hAnsi="Times New Roman" w:cs="Times New Roman"/>
          <w:i/>
          <w:sz w:val="26"/>
          <w:szCs w:val="26"/>
          <w:lang w:eastAsia="ru-RU"/>
        </w:rPr>
        <w:t>Ш</w:t>
      </w:r>
      <w:r w:rsidR="008E27DB" w:rsidRPr="00C80521">
        <w:rPr>
          <w:rFonts w:ascii="Times New Roman" w:eastAsiaTheme="minorEastAsia" w:hAnsi="Times New Roman" w:cs="Times New Roman"/>
          <w:i/>
          <w:sz w:val="26"/>
          <w:szCs w:val="26"/>
          <w:lang w:eastAsia="ru-RU"/>
        </w:rPr>
        <w:t>., 17 лет, родители которой лишены родительских прав, не выплачивают алименты, их местонахождение неизвестно. Уполномоченным направлены соответствующие запросы в Прокуратуру Чувашской Республики и органы внутренних дел, на сегодняшний день отец девочки найден, идет процесс взыскания с него долгов по алиментам.</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Уполномоченным при Президенте Российской Федерации по правам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неоднократно высказывалась идея создания Единого Реестра исполнительных производств о взыскании алиментов в отношении детей, оставшихся без попечения родителей. Со своей стороны Уполномоченный полностью поддерживает эту идею.</w:t>
      </w:r>
    </w:p>
    <w:p w:rsidR="008E27DB" w:rsidRPr="00C80521" w:rsidRDefault="008E27DB"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Создание Единого Реестра исполнительных производств о взыскании алиментов в отношении детей, оставшихся без попечения родителей, позволит в полной мере владеть информацией о соблюдении прав детей, оставшихся без попечения родителей, на получение алиментов, оперативно обновлять информацию о взыскателе, месте нахождения детей, улучшит межведомственную работу в этом направлении, и в целом позитивно повлияет на сложившуюся ситуацию. </w:t>
      </w:r>
      <w:proofErr w:type="gramEnd"/>
    </w:p>
    <w:p w:rsidR="008E27DB" w:rsidRDefault="008E27DB" w:rsidP="00072232">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r>
    </w:p>
    <w:p w:rsidR="00ED00EB" w:rsidRPr="00C80521" w:rsidRDefault="00ED00EB" w:rsidP="00ED00EB">
      <w:pPr>
        <w:pStyle w:val="3"/>
        <w:rPr>
          <w:rFonts w:eastAsiaTheme="minorEastAsia"/>
          <w:szCs w:val="26"/>
        </w:rPr>
      </w:pPr>
      <w:bookmarkStart w:id="46" w:name="_Toc386181076"/>
      <w:bookmarkStart w:id="47" w:name="_Toc387905444"/>
      <w:bookmarkStart w:id="48" w:name="sub_1012"/>
      <w:r w:rsidRPr="00C80521">
        <w:rPr>
          <w:rFonts w:eastAsiaTheme="minorEastAsia"/>
          <w:szCs w:val="26"/>
        </w:rPr>
        <w:t>О состоянии преступности против несовершеннолетних</w:t>
      </w:r>
      <w:bookmarkEnd w:id="46"/>
      <w:bookmarkEnd w:id="47"/>
    </w:p>
    <w:bookmarkEnd w:id="48"/>
    <w:p w:rsidR="00A23364" w:rsidRDefault="00A23364" w:rsidP="00A23364">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A23364" w:rsidRDefault="00737EE9" w:rsidP="00A23364">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A23364" w:rsidRPr="00A23364">
        <w:rPr>
          <w:rFonts w:ascii="Times New Roman" w:eastAsiaTheme="minorEastAsia" w:hAnsi="Times New Roman" w:cs="Times New Roman"/>
          <w:sz w:val="24"/>
          <w:szCs w:val="24"/>
          <w:lang w:eastAsia="ru-RU"/>
        </w:rPr>
        <w:t>Вызывает серьезную тревогу повышение общественной опасности, жестокости совершаемых в отношении детей преступлений и усугу</w:t>
      </w:r>
      <w:r w:rsidR="00A23364">
        <w:rPr>
          <w:rFonts w:ascii="Times New Roman" w:eastAsiaTheme="minorEastAsia" w:hAnsi="Times New Roman" w:cs="Times New Roman"/>
          <w:sz w:val="24"/>
          <w:szCs w:val="24"/>
          <w:lang w:eastAsia="ru-RU"/>
        </w:rPr>
        <w:t>бление тяжести их последствий</w:t>
      </w:r>
      <w:r>
        <w:rPr>
          <w:rFonts w:ascii="Times New Roman" w:eastAsiaTheme="minorEastAsia" w:hAnsi="Times New Roman" w:cs="Times New Roman"/>
          <w:sz w:val="24"/>
          <w:szCs w:val="24"/>
          <w:lang w:eastAsia="ru-RU"/>
        </w:rPr>
        <w:t>»</w:t>
      </w:r>
    </w:p>
    <w:p w:rsidR="00A23364" w:rsidRDefault="00A23364" w:rsidP="00A23364">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p>
    <w:p w:rsidR="00A23364" w:rsidRPr="00A23364" w:rsidRDefault="00A23364" w:rsidP="00A23364">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Уполномоченный при Президенте Российской Федерации по правам ребёнка </w:t>
      </w:r>
      <w:r w:rsidR="00C02563">
        <w:rPr>
          <w:rFonts w:ascii="Times New Roman" w:eastAsiaTheme="minorEastAsia" w:hAnsi="Times New Roman" w:cs="Times New Roman"/>
          <w:sz w:val="24"/>
          <w:szCs w:val="24"/>
          <w:lang w:eastAsia="ru-RU"/>
        </w:rPr>
        <w:t>П.А. Астахов</w:t>
      </w:r>
      <w:r w:rsidRPr="00A23364">
        <w:rPr>
          <w:rFonts w:ascii="Times New Roman" w:eastAsiaTheme="minorEastAsia" w:hAnsi="Times New Roman" w:cs="Times New Roman"/>
          <w:sz w:val="24"/>
          <w:szCs w:val="24"/>
          <w:lang w:eastAsia="ru-RU"/>
        </w:rPr>
        <w:br/>
      </w:r>
      <w:r w:rsidRPr="00A23364">
        <w:rPr>
          <w:rFonts w:ascii="Times New Roman" w:eastAsiaTheme="minorEastAsia" w:hAnsi="Times New Roman" w:cs="Times New Roman"/>
          <w:sz w:val="24"/>
          <w:szCs w:val="24"/>
          <w:lang w:eastAsia="ru-RU"/>
        </w:rPr>
        <w:br/>
      </w:r>
    </w:p>
    <w:p w:rsidR="00CD1E3F"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Дети нуждаются в особой защите. В силу своего возраста дети более всего </w:t>
      </w:r>
      <w:proofErr w:type="gramStart"/>
      <w:r w:rsidRPr="00C80521">
        <w:rPr>
          <w:rFonts w:ascii="Times New Roman" w:eastAsiaTheme="minorEastAsia" w:hAnsi="Times New Roman" w:cs="Times New Roman"/>
          <w:sz w:val="26"/>
          <w:szCs w:val="26"/>
          <w:lang w:eastAsia="ru-RU"/>
        </w:rPr>
        <w:t>подвержены преступному насилию и не всегда могут</w:t>
      </w:r>
      <w:proofErr w:type="gramEnd"/>
      <w:r w:rsidRPr="00C80521">
        <w:rPr>
          <w:rFonts w:ascii="Times New Roman" w:eastAsiaTheme="minorEastAsia" w:hAnsi="Times New Roman" w:cs="Times New Roman"/>
          <w:sz w:val="26"/>
          <w:szCs w:val="26"/>
          <w:lang w:eastAsia="ru-RU"/>
        </w:rPr>
        <w:t xml:space="preserve"> ему сопротивляться. </w:t>
      </w:r>
    </w:p>
    <w:p w:rsidR="00FD7184" w:rsidRPr="00C80521" w:rsidRDefault="00FD7184" w:rsidP="00FD7184">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Слова «ребенок» и «преступление» между собой совсем не совместимы. </w:t>
      </w:r>
      <w:r w:rsidR="00361742">
        <w:rPr>
          <w:rFonts w:ascii="Times New Roman" w:eastAsiaTheme="minorEastAsia" w:hAnsi="Times New Roman" w:cs="Times New Roman"/>
          <w:sz w:val="26"/>
          <w:szCs w:val="26"/>
          <w:lang w:eastAsia="ru-RU"/>
        </w:rPr>
        <w:t>К</w:t>
      </w:r>
      <w:r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lastRenderedPageBreak/>
        <w:t xml:space="preserve">сожалению, реальность такова, что </w:t>
      </w:r>
      <w:r w:rsidR="00DA00F3">
        <w:rPr>
          <w:rFonts w:ascii="Times New Roman" w:eastAsiaTheme="minorEastAsia" w:hAnsi="Times New Roman" w:cs="Times New Roman"/>
          <w:sz w:val="26"/>
          <w:szCs w:val="26"/>
          <w:lang w:eastAsia="ru-RU"/>
        </w:rPr>
        <w:t xml:space="preserve">против детей </w:t>
      </w:r>
      <w:proofErr w:type="gramStart"/>
      <w:r w:rsidR="00DA00F3">
        <w:rPr>
          <w:rFonts w:ascii="Times New Roman" w:eastAsiaTheme="minorEastAsia" w:hAnsi="Times New Roman" w:cs="Times New Roman"/>
          <w:sz w:val="26"/>
          <w:szCs w:val="26"/>
          <w:lang w:eastAsia="ru-RU"/>
        </w:rPr>
        <w:t>совершаются преступления и сами</w:t>
      </w:r>
      <w:r w:rsidRPr="00C80521">
        <w:rPr>
          <w:rFonts w:ascii="Times New Roman" w:eastAsiaTheme="minorEastAsia" w:hAnsi="Times New Roman" w:cs="Times New Roman"/>
          <w:sz w:val="26"/>
          <w:szCs w:val="26"/>
          <w:lang w:eastAsia="ru-RU"/>
        </w:rPr>
        <w:t xml:space="preserve"> дети совершают</w:t>
      </w:r>
      <w:proofErr w:type="gramEnd"/>
      <w:r w:rsidRPr="00C80521">
        <w:rPr>
          <w:rFonts w:ascii="Times New Roman" w:eastAsiaTheme="minorEastAsia" w:hAnsi="Times New Roman" w:cs="Times New Roman"/>
          <w:sz w:val="26"/>
          <w:szCs w:val="26"/>
          <w:lang w:eastAsia="ru-RU"/>
        </w:rPr>
        <w:t xml:space="preserve"> преступления. </w:t>
      </w:r>
    </w:p>
    <w:p w:rsidR="00FD7184" w:rsidRPr="00C80521" w:rsidRDefault="00FD7184" w:rsidP="00FD7184">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Ежедневно Уполномоченный получает сводки о преступлениях, </w:t>
      </w:r>
      <w:r w:rsidR="00CB1A63" w:rsidRPr="00C80521">
        <w:rPr>
          <w:rFonts w:ascii="Times New Roman" w:eastAsiaTheme="minorEastAsia" w:hAnsi="Times New Roman" w:cs="Times New Roman"/>
          <w:sz w:val="26"/>
          <w:szCs w:val="26"/>
          <w:lang w:eastAsia="ru-RU"/>
        </w:rPr>
        <w:t>совершенных</w:t>
      </w:r>
      <w:r w:rsidR="00CB1A63">
        <w:rPr>
          <w:rFonts w:ascii="Times New Roman" w:eastAsiaTheme="minorEastAsia" w:hAnsi="Times New Roman" w:cs="Times New Roman"/>
          <w:sz w:val="26"/>
          <w:szCs w:val="26"/>
          <w:lang w:eastAsia="ru-RU"/>
        </w:rPr>
        <w:t xml:space="preserve"> в отношении несовершеннолетних и </w:t>
      </w:r>
      <w:r w:rsidRPr="00C80521">
        <w:rPr>
          <w:rFonts w:ascii="Times New Roman" w:eastAsiaTheme="minorEastAsia" w:hAnsi="Times New Roman" w:cs="Times New Roman"/>
          <w:sz w:val="26"/>
          <w:szCs w:val="26"/>
          <w:lang w:eastAsia="ru-RU"/>
        </w:rPr>
        <w:t>соверш</w:t>
      </w:r>
      <w:r>
        <w:rPr>
          <w:rFonts w:ascii="Times New Roman" w:eastAsiaTheme="minorEastAsia" w:hAnsi="Times New Roman" w:cs="Times New Roman"/>
          <w:sz w:val="26"/>
          <w:szCs w:val="26"/>
          <w:lang w:eastAsia="ru-RU"/>
        </w:rPr>
        <w:t>енных</w:t>
      </w:r>
      <w:r w:rsidRPr="00C80521">
        <w:rPr>
          <w:rFonts w:ascii="Times New Roman" w:eastAsiaTheme="minorEastAsia" w:hAnsi="Times New Roman" w:cs="Times New Roman"/>
          <w:sz w:val="26"/>
          <w:szCs w:val="26"/>
          <w:lang w:eastAsia="ru-RU"/>
        </w:rPr>
        <w:t xml:space="preserve"> несовершеннолетними из </w:t>
      </w:r>
      <w:r w:rsidR="00D52ACB">
        <w:rPr>
          <w:rFonts w:ascii="Times New Roman" w:eastAsiaTheme="minorEastAsia" w:hAnsi="Times New Roman" w:cs="Times New Roman"/>
          <w:sz w:val="26"/>
          <w:szCs w:val="26"/>
          <w:lang w:eastAsia="ru-RU"/>
        </w:rPr>
        <w:t>д</w:t>
      </w:r>
      <w:r w:rsidRPr="00C80521">
        <w:rPr>
          <w:rFonts w:ascii="Times New Roman" w:eastAsiaTheme="minorEastAsia" w:hAnsi="Times New Roman" w:cs="Times New Roman"/>
          <w:sz w:val="26"/>
          <w:szCs w:val="26"/>
          <w:lang w:eastAsia="ru-RU"/>
        </w:rPr>
        <w:t xml:space="preserve">ежурной части </w:t>
      </w:r>
      <w:r w:rsidR="00CB1A63">
        <w:rPr>
          <w:rFonts w:ascii="Times New Roman" w:eastAsiaTheme="minorEastAsia" w:hAnsi="Times New Roman" w:cs="Times New Roman"/>
          <w:sz w:val="26"/>
          <w:szCs w:val="26"/>
          <w:lang w:eastAsia="ru-RU"/>
        </w:rPr>
        <w:t>МВД</w:t>
      </w:r>
      <w:r w:rsidRPr="00C80521">
        <w:rPr>
          <w:rFonts w:ascii="Times New Roman" w:eastAsiaTheme="minorEastAsia" w:hAnsi="Times New Roman" w:cs="Times New Roman"/>
          <w:sz w:val="26"/>
          <w:szCs w:val="26"/>
          <w:lang w:eastAsia="ru-RU"/>
        </w:rPr>
        <w:t xml:space="preserve"> по Чувашской Республике. Данное взаимодействие идет в рамках подписанного между Уполномоченным по правам </w:t>
      </w:r>
      <w:r>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 ЧР и Министерством внутренних дел по Чувашской Республике Соглашения о сотрудничестве от 6 мая 2013 года.</w:t>
      </w:r>
    </w:p>
    <w:p w:rsidR="00FD7184" w:rsidRPr="00C80521" w:rsidRDefault="00FD7184" w:rsidP="00FD7184">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Кроме того, тесное взаимодействие Уполномоченный осуществляет со Следственным управлением Следственного комитета Российской Федерации по Чувашской Республике (соглашение подписано 23 мая 2013 года).</w:t>
      </w:r>
    </w:p>
    <w:p w:rsidR="00ED00EB"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в </w:t>
      </w:r>
      <w:r w:rsidRPr="00C80521">
        <w:rPr>
          <w:rFonts w:ascii="Times New Roman" w:eastAsiaTheme="minorEastAsia" w:hAnsi="Times New Roman" w:cs="Times New Roman"/>
          <w:b/>
          <w:sz w:val="26"/>
          <w:szCs w:val="26"/>
          <w:lang w:eastAsia="ru-RU"/>
        </w:rPr>
        <w:t>органы Следственного управления Следственного комитета Российской Федерации по Чувашской Республике</w:t>
      </w:r>
      <w:r w:rsidRPr="00C80521">
        <w:rPr>
          <w:rFonts w:ascii="Times New Roman" w:eastAsiaTheme="minorEastAsia" w:hAnsi="Times New Roman" w:cs="Times New Roman"/>
          <w:sz w:val="26"/>
          <w:szCs w:val="26"/>
          <w:lang w:eastAsia="ru-RU"/>
        </w:rPr>
        <w:t xml:space="preserve"> поступило:</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347 сообщений  о преступлениях, совершенных в отношении несовершеннолетних (в 2012 году – 226), из которых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125 сообщений  – в отношении малолетних (АППГ - 62). По данным сообщениям возбуждено 148 уголовных дел (АППГ - 109), из них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60 уголовных дел  о преступлениях в отношении малолетних (АППГ - 14),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возбуждении уголовного дела отказано по 183 сообщениям (АППГ - 72),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том числе по 49 сообщениям  о преступлениях в отношении малолетних (АППГ - 33), по </w:t>
      </w:r>
      <w:proofErr w:type="spellStart"/>
      <w:r w:rsidRPr="00C80521">
        <w:rPr>
          <w:rFonts w:ascii="Times New Roman" w:eastAsiaTheme="minorEastAsia" w:hAnsi="Times New Roman" w:cs="Times New Roman"/>
          <w:sz w:val="26"/>
          <w:szCs w:val="26"/>
          <w:lang w:eastAsia="ru-RU"/>
        </w:rPr>
        <w:t>подследственности</w:t>
      </w:r>
      <w:proofErr w:type="spellEnd"/>
      <w:r w:rsidRPr="00C80521">
        <w:rPr>
          <w:rFonts w:ascii="Times New Roman" w:eastAsiaTheme="minorEastAsia" w:hAnsi="Times New Roman" w:cs="Times New Roman"/>
          <w:sz w:val="26"/>
          <w:szCs w:val="26"/>
          <w:lang w:eastAsia="ru-RU"/>
        </w:rPr>
        <w:t xml:space="preserve"> направлено 18 сообщений (АППГ - 27), 10 из которых о преступлениях в отношении малолетних (АППГ – 1).</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По указанным уголовным делам в 2013 году преступления совершены в отношении 13 потерпевших в возрасте до 1 года (АППГ - 14), в возрасте с 1 года до 5 лет – 10 потерпевших (АППГ - 9), с 5 до 14 лет – 66 потерпевших (АППГ - 60), </w:t>
      </w:r>
      <w:proofErr w:type="gramStart"/>
      <w:r w:rsidRPr="00C80521">
        <w:rPr>
          <w:rFonts w:ascii="Times New Roman" w:eastAsiaTheme="minorEastAsia" w:hAnsi="Times New Roman" w:cs="Times New Roman"/>
          <w:sz w:val="26"/>
          <w:szCs w:val="26"/>
          <w:lang w:eastAsia="ru-RU"/>
        </w:rPr>
        <w:t>с</w:t>
      </w:r>
      <w:proofErr w:type="gramEnd"/>
      <w:r w:rsidRPr="00C80521">
        <w:rPr>
          <w:rFonts w:ascii="Times New Roman" w:eastAsiaTheme="minorEastAsia" w:hAnsi="Times New Roman" w:cs="Times New Roman"/>
          <w:sz w:val="26"/>
          <w:szCs w:val="26"/>
          <w:lang w:eastAsia="ru-RU"/>
        </w:rPr>
        <w:t xml:space="preserve"> 14 </w:t>
      </w:r>
      <w:proofErr w:type="gramStart"/>
      <w:r w:rsidRPr="00C80521">
        <w:rPr>
          <w:rFonts w:ascii="Times New Roman" w:eastAsiaTheme="minorEastAsia" w:hAnsi="Times New Roman" w:cs="Times New Roman"/>
          <w:sz w:val="26"/>
          <w:szCs w:val="26"/>
          <w:lang w:eastAsia="ru-RU"/>
        </w:rPr>
        <w:t>до</w:t>
      </w:r>
      <w:proofErr w:type="gramEnd"/>
      <w:r w:rsidRPr="00C80521">
        <w:rPr>
          <w:rFonts w:ascii="Times New Roman" w:eastAsiaTheme="minorEastAsia" w:hAnsi="Times New Roman" w:cs="Times New Roman"/>
          <w:sz w:val="26"/>
          <w:szCs w:val="26"/>
          <w:lang w:eastAsia="ru-RU"/>
        </w:rPr>
        <w:t xml:space="preserve"> 18 лет – 85 потерпевших (АППГ - 71).</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Из числа наиболее тяжких преступлений в отношении малолетних детей и несовершеннолетних совершено 4 по ст. 105 УК РФ (АППГ - 4),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по ст. 111 УК РФ – 5 (АППГ – 1), по </w:t>
      </w:r>
      <w:proofErr w:type="spellStart"/>
      <w:r w:rsidRPr="00C80521">
        <w:rPr>
          <w:rFonts w:ascii="Times New Roman" w:eastAsiaTheme="minorEastAsia" w:hAnsi="Times New Roman" w:cs="Times New Roman"/>
          <w:sz w:val="26"/>
          <w:szCs w:val="26"/>
          <w:lang w:eastAsia="ru-RU"/>
        </w:rPr>
        <w:t>ст.ст</w:t>
      </w:r>
      <w:proofErr w:type="spellEnd"/>
      <w:r w:rsidRPr="00C80521">
        <w:rPr>
          <w:rFonts w:ascii="Times New Roman" w:eastAsiaTheme="minorEastAsia" w:hAnsi="Times New Roman" w:cs="Times New Roman"/>
          <w:sz w:val="26"/>
          <w:szCs w:val="26"/>
          <w:lang w:eastAsia="ru-RU"/>
        </w:rPr>
        <w:t>. 131-135 УК РФ - 52 (АППГ - 52).</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Увеличение числа возбужденных уголовных дел в 2013 году объясняется практикой возбуждения уголовных дел по фактам неблагоприятных последствий для жизни и здоровья несовершеннолетних в целях установления объективной картины происшедшего события (суициды, причинение смерти по неосторожности) (на 75 % в сравнении с 2012 годом), а также увеличением фактов совершения в отношении несовершеннолетних грабежей (на 42,9 %) и вымогательств (на 450 %).</w:t>
      </w:r>
      <w:proofErr w:type="gramEnd"/>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2013 году по результатам предварительного следствия в суд направлено 114 уголовных дел о преступлениях в отношении несовершеннолетних (АППГ – 87), прекращено производством 12 уголовных дел (АППГ – 10).</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В числе прекращенных уголовных дел в 2013 году 6 дел по фактам суицидов 3 несовершеннолетних и 3 малолетних, 2 дела – по фактам обнаружения трупов малолетних, 2 дела – по фактам половых преступлений, 1 дело – по факту дорожно-транспортного происшествия, в котором пострадал малолетний, 1 дело – по факту пожара в частном жилом доме, в котором погибли малолетние.  </w:t>
      </w:r>
      <w:proofErr w:type="gramEnd"/>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Возбуждение указанных уголовных дел обусловлено тем, что без производства предварительного следствия путем проведения комплекса следственных действий, в том числе сложных судебных экспертиз, невозможно </w:t>
      </w:r>
      <w:r w:rsidRPr="00C80521">
        <w:rPr>
          <w:rFonts w:ascii="Times New Roman" w:eastAsiaTheme="minorEastAsia" w:hAnsi="Times New Roman" w:cs="Times New Roman"/>
          <w:sz w:val="26"/>
          <w:szCs w:val="26"/>
          <w:lang w:eastAsia="ru-RU"/>
        </w:rPr>
        <w:lastRenderedPageBreak/>
        <w:t>установление объективной картины происшедшего.</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ходе расследования объективно установлено отсутствие   в исследуемых </w:t>
      </w:r>
      <w:proofErr w:type="gramStart"/>
      <w:r w:rsidRPr="00C80521">
        <w:rPr>
          <w:rFonts w:ascii="Times New Roman" w:eastAsiaTheme="minorEastAsia" w:hAnsi="Times New Roman" w:cs="Times New Roman"/>
          <w:sz w:val="26"/>
          <w:szCs w:val="26"/>
          <w:lang w:eastAsia="ru-RU"/>
        </w:rPr>
        <w:t>событиях</w:t>
      </w:r>
      <w:proofErr w:type="gramEnd"/>
      <w:r w:rsidRPr="00C80521">
        <w:rPr>
          <w:rFonts w:ascii="Times New Roman" w:eastAsiaTheme="minorEastAsia" w:hAnsi="Times New Roman" w:cs="Times New Roman"/>
          <w:sz w:val="26"/>
          <w:szCs w:val="26"/>
          <w:lang w:eastAsia="ru-RU"/>
        </w:rPr>
        <w:t xml:space="preserve"> данных о наличии состава преступления    в действиях лиц или данных о совершении преступления, в связи с чем производство по делам обоснованно прекращено.</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b/>
          <w:sz w:val="26"/>
          <w:szCs w:val="26"/>
          <w:lang w:eastAsia="ru-RU"/>
        </w:rPr>
        <w:t>По статистическим данным МВД по Чувашской Республике</w:t>
      </w:r>
      <w:r w:rsidRPr="00C80521">
        <w:rPr>
          <w:rFonts w:ascii="Times New Roman" w:eastAsiaTheme="minorEastAsia" w:hAnsi="Times New Roman" w:cs="Times New Roman"/>
          <w:sz w:val="26"/>
          <w:szCs w:val="26"/>
          <w:lang w:eastAsia="ru-RU"/>
        </w:rPr>
        <w:t xml:space="preserve"> на территории республики в 2013 году наблюдается снижение числа преступлений, совершенных в отношении детей (с 910 до 842, -7,5%), в том числе преступлений против половой неприкосновенности и половой свободы личности (со 100 до 64, - 26%), против семьи и детства (с 209 до 191, -8,6%), против свободы, чести и достоинства личности (с 3 до</w:t>
      </w:r>
      <w:proofErr w:type="gramEnd"/>
      <w:r w:rsidRPr="00C80521">
        <w:rPr>
          <w:rFonts w:ascii="Times New Roman" w:eastAsiaTheme="minorEastAsia" w:hAnsi="Times New Roman" w:cs="Times New Roman"/>
          <w:sz w:val="26"/>
          <w:szCs w:val="26"/>
          <w:lang w:eastAsia="ru-RU"/>
        </w:rPr>
        <w:t xml:space="preserve"> 2). Вместе с тем количество преступлений против жизни и здоровья увеличилось (с 398 до 411, +3,3%), в основном по превентивным составам ст. ст. 115, 116 УК РФ (с 312 до 340, +9%).</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Структура преступности в отношении несовершеннолетних в последние годы складывалась следующим образом:</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2012 г.</w:t>
      </w:r>
      <w:r w:rsidRPr="00C80521">
        <w:rPr>
          <w:rFonts w:ascii="Times New Roman" w:eastAsiaTheme="minorEastAsia" w:hAnsi="Times New Roman" w:cs="Times New Roman"/>
          <w:sz w:val="26"/>
          <w:szCs w:val="26"/>
          <w:lang w:eastAsia="ru-RU"/>
        </w:rPr>
        <w:tab/>
        <w:t>2013 г.</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Всего</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910</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842</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Против жизни и здоровья</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395</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411</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Против собственности</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113</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95</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Против половой свободы </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99</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64</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Связанные</w:t>
      </w:r>
      <w:proofErr w:type="gramEnd"/>
      <w:r w:rsidRPr="00C80521">
        <w:rPr>
          <w:rFonts w:ascii="Times New Roman" w:eastAsiaTheme="minorEastAsia" w:hAnsi="Times New Roman" w:cs="Times New Roman"/>
          <w:sz w:val="26"/>
          <w:szCs w:val="26"/>
          <w:lang w:eastAsia="ru-RU"/>
        </w:rPr>
        <w:t xml:space="preserve"> с содержанием и воспитанием</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209</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191</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Наступлением смерти и вреда здоровью при ДТП</w:t>
      </w:r>
      <w:r w:rsidRPr="00C80521">
        <w:rPr>
          <w:rFonts w:ascii="Times New Roman" w:eastAsiaTheme="minorEastAsia" w:hAnsi="Times New Roman" w:cs="Times New Roman"/>
          <w:sz w:val="26"/>
          <w:szCs w:val="26"/>
          <w:lang w:eastAsia="ru-RU"/>
        </w:rPr>
        <w:tab/>
      </w:r>
      <w:r w:rsidR="00E72250">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36</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41</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ED00EB" w:rsidRPr="00C80521" w:rsidRDefault="00ED00EB" w:rsidP="00E72250">
      <w:pPr>
        <w:widowControl w:val="0"/>
        <w:tabs>
          <w:tab w:val="left" w:pos="720"/>
        </w:tabs>
        <w:suppressAutoHyphens/>
        <w:autoSpaceDE w:val="0"/>
        <w:autoSpaceDN w:val="0"/>
        <w:adjustRightInd w:val="0"/>
        <w:spacing w:after="0" w:line="240" w:lineRule="auto"/>
        <w:ind w:firstLine="567"/>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Следует отметить, что в 2013 году по сравнению с 2012 годом уменьшилась доля тяжких и особо тяжких преступлений в отношении несовершеннолетних примерно с 18 (17,7) % до 15 (15,3)%.</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На фоне снижения общереспубликанского уровня преступности в отношении несовершеннолетних, в 2013 году по сравнению с 2012 годом значительное её увеличение наблюдается на территории </w:t>
      </w:r>
      <w:proofErr w:type="spellStart"/>
      <w:r w:rsidRPr="00C80521">
        <w:rPr>
          <w:rFonts w:ascii="Times New Roman" w:eastAsiaTheme="minorEastAsia" w:hAnsi="Times New Roman" w:cs="Times New Roman"/>
          <w:sz w:val="26"/>
          <w:szCs w:val="26"/>
          <w:lang w:eastAsia="ru-RU"/>
        </w:rPr>
        <w:t>г.г</w:t>
      </w:r>
      <w:proofErr w:type="spellEnd"/>
      <w:r w:rsidRPr="00C80521">
        <w:rPr>
          <w:rFonts w:ascii="Times New Roman" w:eastAsiaTheme="minorEastAsia" w:hAnsi="Times New Roman" w:cs="Times New Roman"/>
          <w:sz w:val="26"/>
          <w:szCs w:val="26"/>
          <w:lang w:eastAsia="ru-RU"/>
        </w:rPr>
        <w:t xml:space="preserve">. Алатырь, Канаш, </w:t>
      </w:r>
      <w:proofErr w:type="spell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Цивильского</w:t>
      </w:r>
      <w:proofErr w:type="spellEnd"/>
      <w:r w:rsidRPr="00C80521">
        <w:rPr>
          <w:rFonts w:ascii="Times New Roman" w:eastAsiaTheme="minorEastAsia" w:hAnsi="Times New Roman" w:cs="Times New Roman"/>
          <w:sz w:val="26"/>
          <w:szCs w:val="26"/>
          <w:lang w:eastAsia="ru-RU"/>
        </w:rPr>
        <w:t xml:space="preserve">, Красноармейского районов.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Кроме того, за 2013 год число тяжких и особо тяжких преступлений в отношении несовершеннолетних возросло в разы в следующих муниципальных образованиях:</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Цивильский район – в 6 раз (с 0 до 6);</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Канашский район – в 5 раз (с 2 до 10);</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Ибресинский район – в 4 раза (0 до 4);</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г. Алатырь и </w:t>
      </w:r>
      <w:proofErr w:type="spellStart"/>
      <w:r w:rsidRPr="00C80521">
        <w:rPr>
          <w:rFonts w:ascii="Times New Roman" w:eastAsiaTheme="minorEastAsia" w:hAnsi="Times New Roman" w:cs="Times New Roman"/>
          <w:sz w:val="26"/>
          <w:szCs w:val="26"/>
          <w:lang w:eastAsia="ru-RU"/>
        </w:rPr>
        <w:t>Алатырский</w:t>
      </w:r>
      <w:proofErr w:type="spellEnd"/>
      <w:r w:rsidRPr="00C80521">
        <w:rPr>
          <w:rFonts w:ascii="Times New Roman" w:eastAsiaTheme="minorEastAsia" w:hAnsi="Times New Roman" w:cs="Times New Roman"/>
          <w:sz w:val="26"/>
          <w:szCs w:val="26"/>
          <w:lang w:eastAsia="ru-RU"/>
        </w:rPr>
        <w:t xml:space="preserve"> район, </w:t>
      </w:r>
      <w:proofErr w:type="spellStart"/>
      <w:r w:rsidRPr="00C80521">
        <w:rPr>
          <w:rFonts w:ascii="Times New Roman" w:eastAsiaTheme="minorEastAsia" w:hAnsi="Times New Roman" w:cs="Times New Roman"/>
          <w:sz w:val="26"/>
          <w:szCs w:val="26"/>
          <w:lang w:eastAsia="ru-RU"/>
        </w:rPr>
        <w:t>Батыревский</w:t>
      </w:r>
      <w:proofErr w:type="spellEnd"/>
      <w:r w:rsidRPr="00C80521">
        <w:rPr>
          <w:rFonts w:ascii="Times New Roman" w:eastAsiaTheme="minorEastAsia" w:hAnsi="Times New Roman" w:cs="Times New Roman"/>
          <w:sz w:val="26"/>
          <w:szCs w:val="26"/>
          <w:lang w:eastAsia="ru-RU"/>
        </w:rPr>
        <w:t xml:space="preserve"> район – в 3 раза (с 1 до 3 и с 0 до 3 соответственно).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В текущем году по итогам января–февраля наметился рост числа преступлений в отношении несовершеннолетних в </w:t>
      </w:r>
      <w:proofErr w:type="spellStart"/>
      <w:r w:rsidRPr="00C80521">
        <w:rPr>
          <w:rFonts w:ascii="Times New Roman" w:eastAsiaTheme="minorEastAsia" w:hAnsi="Times New Roman" w:cs="Times New Roman"/>
          <w:sz w:val="26"/>
          <w:szCs w:val="26"/>
          <w:lang w:eastAsia="ru-RU"/>
        </w:rPr>
        <w:t>Аликовском</w:t>
      </w:r>
      <w:proofErr w:type="spellEnd"/>
      <w:r w:rsidRPr="00C80521">
        <w:rPr>
          <w:rFonts w:ascii="Times New Roman" w:eastAsiaTheme="minorEastAsia" w:hAnsi="Times New Roman" w:cs="Times New Roman"/>
          <w:sz w:val="26"/>
          <w:szCs w:val="26"/>
          <w:lang w:eastAsia="ru-RU"/>
        </w:rPr>
        <w:t xml:space="preserve"> районе (с 0 до 6), в Чебоксарском районе (с 6 до 12),  </w:t>
      </w:r>
      <w:proofErr w:type="spellStart"/>
      <w:r w:rsidRPr="00C80521">
        <w:rPr>
          <w:rFonts w:ascii="Times New Roman" w:eastAsiaTheme="minorEastAsia" w:hAnsi="Times New Roman" w:cs="Times New Roman"/>
          <w:sz w:val="26"/>
          <w:szCs w:val="26"/>
          <w:lang w:eastAsia="ru-RU"/>
        </w:rPr>
        <w:t>Канашском</w:t>
      </w:r>
      <w:proofErr w:type="spellEnd"/>
      <w:r w:rsidRPr="00C80521">
        <w:rPr>
          <w:rFonts w:ascii="Times New Roman" w:eastAsiaTheme="minorEastAsia" w:hAnsi="Times New Roman" w:cs="Times New Roman"/>
          <w:sz w:val="26"/>
          <w:szCs w:val="26"/>
          <w:lang w:eastAsia="ru-RU"/>
        </w:rPr>
        <w:t xml:space="preserve"> районе (с 3 до 6), Ленинском районе г. Чебоксары (с 12 до 16), а также в г. Канаш, </w:t>
      </w:r>
      <w:proofErr w:type="spellStart"/>
      <w:r w:rsidRPr="00C80521">
        <w:rPr>
          <w:rFonts w:ascii="Times New Roman" w:eastAsiaTheme="minorEastAsia" w:hAnsi="Times New Roman" w:cs="Times New Roman"/>
          <w:sz w:val="26"/>
          <w:szCs w:val="26"/>
          <w:lang w:eastAsia="ru-RU"/>
        </w:rPr>
        <w:t>Батыревском</w:t>
      </w:r>
      <w:proofErr w:type="spellEnd"/>
      <w:r w:rsidRPr="00C80521">
        <w:rPr>
          <w:rFonts w:ascii="Times New Roman" w:eastAsiaTheme="minorEastAsia" w:hAnsi="Times New Roman" w:cs="Times New Roman"/>
          <w:sz w:val="26"/>
          <w:szCs w:val="26"/>
          <w:lang w:eastAsia="ru-RU"/>
        </w:rPr>
        <w:t xml:space="preserve">, Комсомольском, </w:t>
      </w:r>
      <w:proofErr w:type="spellStart"/>
      <w:r w:rsidRPr="00C80521">
        <w:rPr>
          <w:rFonts w:ascii="Times New Roman" w:eastAsiaTheme="minorEastAsia" w:hAnsi="Times New Roman" w:cs="Times New Roman"/>
          <w:sz w:val="26"/>
          <w:szCs w:val="26"/>
          <w:lang w:eastAsia="ru-RU"/>
        </w:rPr>
        <w:t>Яльчикском</w:t>
      </w:r>
      <w:proofErr w:type="spellEnd"/>
      <w:r w:rsidRPr="00C80521">
        <w:rPr>
          <w:rFonts w:ascii="Times New Roman" w:eastAsiaTheme="minorEastAsia" w:hAnsi="Times New Roman" w:cs="Times New Roman"/>
          <w:sz w:val="26"/>
          <w:szCs w:val="26"/>
          <w:lang w:eastAsia="ru-RU"/>
        </w:rPr>
        <w:t xml:space="preserve"> районах республики.</w:t>
      </w:r>
      <w:proofErr w:type="gramEnd"/>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Произошел рост преступлений, совершенных в отношении несовершеннолетних, родителями или иными законными представителями (с 321 до 330), в основном за счет преступлений превентивной направленности и постановки на учет преступлений, связанных с уклонением родителей от </w:t>
      </w:r>
      <w:r w:rsidRPr="00C80521">
        <w:rPr>
          <w:rFonts w:ascii="Times New Roman" w:eastAsiaTheme="minorEastAsia" w:hAnsi="Times New Roman" w:cs="Times New Roman"/>
          <w:sz w:val="26"/>
          <w:szCs w:val="26"/>
          <w:lang w:eastAsia="ru-RU"/>
        </w:rPr>
        <w:lastRenderedPageBreak/>
        <w:t>содержания детей (уплаты алиментов).</w:t>
      </w:r>
    </w:p>
    <w:p w:rsidR="00ED00EB"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итогам 2 месяцев 2014 года наблюдается снижение числа преступлений, совершенных в отношении детей (со 175 до 147), в том числе преступлений совершенных в отношении несовершеннолетних, родителями или их заменяющими (с 68 до 53).</w:t>
      </w:r>
    </w:p>
    <w:p w:rsidR="00E07AB1" w:rsidRPr="00C80521" w:rsidRDefault="00E07AB1"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Pr>
          <w:rFonts w:ascii="Times New Roman" w:eastAsiaTheme="minorEastAsia" w:hAnsi="Times New Roman" w:cs="Times New Roman"/>
          <w:sz w:val="26"/>
          <w:szCs w:val="26"/>
          <w:lang w:eastAsia="ru-RU"/>
        </w:rPr>
        <w:t xml:space="preserve">В то же время ежедневно в сводках из Дежурной части МВД по Чувашской Республике проходят побои и другие виды правонарушений в отношении детей со стороны взрослых.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Родителями </w:t>
      </w:r>
      <w:proofErr w:type="gramStart"/>
      <w:r w:rsidRPr="00C80521">
        <w:rPr>
          <w:rFonts w:ascii="Times New Roman" w:eastAsiaTheme="minorEastAsia" w:hAnsi="Times New Roman" w:cs="Times New Roman"/>
          <w:sz w:val="26"/>
          <w:szCs w:val="26"/>
          <w:lang w:eastAsia="ru-RU"/>
        </w:rPr>
        <w:t>совершены</w:t>
      </w:r>
      <w:proofErr w:type="gramEnd"/>
      <w:r w:rsidRPr="00C80521">
        <w:rPr>
          <w:rFonts w:ascii="Times New Roman" w:eastAsiaTheme="minorEastAsia" w:hAnsi="Times New Roman" w:cs="Times New Roman"/>
          <w:sz w:val="26"/>
          <w:szCs w:val="26"/>
          <w:lang w:eastAsia="ru-RU"/>
        </w:rPr>
        <w:t>:</w:t>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t xml:space="preserve">       </w:t>
      </w:r>
    </w:p>
    <w:tbl>
      <w:tblPr>
        <w:tblStyle w:val="32"/>
        <w:tblW w:w="0" w:type="auto"/>
        <w:tblInd w:w="108" w:type="dxa"/>
        <w:tblLook w:val="04A0" w:firstRow="1" w:lastRow="0" w:firstColumn="1" w:lastColumn="0" w:noHBand="0" w:noVBand="1"/>
      </w:tblPr>
      <w:tblGrid>
        <w:gridCol w:w="4871"/>
        <w:gridCol w:w="1862"/>
        <w:gridCol w:w="1611"/>
        <w:gridCol w:w="1118"/>
      </w:tblGrid>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2012г.</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2013г.</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Покушение на убийство</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Покушение на убийство новорожденного</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Причинение смерти по неосторожности</w:t>
            </w:r>
            <w:r w:rsidRPr="00C80521">
              <w:rPr>
                <w:rFonts w:ascii="Times New Roman" w:hAnsi="Times New Roman"/>
                <w:sz w:val="26"/>
                <w:szCs w:val="26"/>
              </w:rPr>
              <w:tab/>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10</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12</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Причинение тяжкого вреда здоровью</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Причинение вреда здоровью средней тяжести</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Причинение легкого вреда здоровью</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4</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-3</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Побои и причинение легкого вреда здоровью</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107</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125</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+18</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Истязания</w:t>
            </w:r>
            <w:r w:rsidRPr="00C80521">
              <w:rPr>
                <w:rFonts w:ascii="Times New Roman" w:hAnsi="Times New Roman"/>
                <w:sz w:val="26"/>
                <w:szCs w:val="26"/>
              </w:rPr>
              <w:tab/>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6</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5</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Неосторожное причинение вреда здоровью</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Угрозы убийством</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24</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17</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-7</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Оставление в опасности</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Вовлечение в совершение преступления</w:t>
            </w:r>
            <w:r w:rsidRPr="00C80521">
              <w:rPr>
                <w:rFonts w:ascii="Times New Roman" w:hAnsi="Times New Roman"/>
                <w:sz w:val="26"/>
                <w:szCs w:val="26"/>
              </w:rPr>
              <w:tab/>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Жестокое обращение с ребенком</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41</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24</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-17</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Уклонение от уплаты алиментов на детей</w:t>
            </w:r>
            <w:r w:rsidRPr="00C80521">
              <w:rPr>
                <w:rFonts w:ascii="Times New Roman" w:hAnsi="Times New Roman"/>
                <w:sz w:val="26"/>
                <w:szCs w:val="26"/>
              </w:rPr>
              <w:tab/>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118</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139</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+21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Нарушение ПДД</w:t>
            </w:r>
            <w:r w:rsidRPr="00C80521">
              <w:rPr>
                <w:rFonts w:ascii="Times New Roman" w:hAnsi="Times New Roman"/>
                <w:sz w:val="26"/>
                <w:szCs w:val="26"/>
              </w:rPr>
              <w:tab/>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4</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3</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r>
      <w:tr w:rsidR="00ED00EB" w:rsidRPr="00C80521" w:rsidTr="00FD7184">
        <w:tc>
          <w:tcPr>
            <w:tcW w:w="487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ab/>
              <w:t xml:space="preserve">    </w:t>
            </w:r>
            <w:proofErr w:type="spellStart"/>
            <w:r w:rsidRPr="00C80521">
              <w:rPr>
                <w:rFonts w:ascii="Times New Roman" w:hAnsi="Times New Roman"/>
                <w:sz w:val="26"/>
                <w:szCs w:val="26"/>
              </w:rPr>
              <w:t>в.т.ч</w:t>
            </w:r>
            <w:proofErr w:type="spellEnd"/>
            <w:r w:rsidRPr="00C80521">
              <w:rPr>
                <w:rFonts w:ascii="Times New Roman" w:hAnsi="Times New Roman"/>
                <w:sz w:val="26"/>
                <w:szCs w:val="26"/>
              </w:rPr>
              <w:t xml:space="preserve">. </w:t>
            </w:r>
            <w:proofErr w:type="gramStart"/>
            <w:r w:rsidRPr="00C80521">
              <w:rPr>
                <w:rFonts w:ascii="Times New Roman" w:hAnsi="Times New Roman"/>
                <w:sz w:val="26"/>
                <w:szCs w:val="26"/>
              </w:rPr>
              <w:t>повлекшие</w:t>
            </w:r>
            <w:proofErr w:type="gramEnd"/>
            <w:r w:rsidRPr="00C80521">
              <w:rPr>
                <w:rFonts w:ascii="Times New Roman" w:hAnsi="Times New Roman"/>
                <w:sz w:val="26"/>
                <w:szCs w:val="26"/>
              </w:rPr>
              <w:t xml:space="preserve"> смерть </w:t>
            </w:r>
            <w:r>
              <w:rPr>
                <w:rFonts w:ascii="Times New Roman" w:hAnsi="Times New Roman"/>
                <w:sz w:val="26"/>
                <w:szCs w:val="26"/>
              </w:rPr>
              <w:t>ребёнка</w:t>
            </w:r>
          </w:p>
        </w:tc>
        <w:tc>
          <w:tcPr>
            <w:tcW w:w="1862"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611"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1</w:t>
            </w:r>
          </w:p>
        </w:tc>
        <w:tc>
          <w:tcPr>
            <w:tcW w:w="1118" w:type="dxa"/>
          </w:tcPr>
          <w:p w:rsidR="00ED00EB" w:rsidRPr="00C80521" w:rsidRDefault="00ED00EB" w:rsidP="00324B60">
            <w:pPr>
              <w:widowControl w:val="0"/>
              <w:autoSpaceDE w:val="0"/>
              <w:autoSpaceDN w:val="0"/>
              <w:adjustRightInd w:val="0"/>
              <w:jc w:val="both"/>
              <w:rPr>
                <w:rFonts w:ascii="Times New Roman" w:hAnsi="Times New Roman"/>
                <w:sz w:val="26"/>
                <w:szCs w:val="26"/>
              </w:rPr>
            </w:pPr>
            <w:r w:rsidRPr="00C80521">
              <w:rPr>
                <w:rFonts w:ascii="Times New Roman" w:hAnsi="Times New Roman"/>
                <w:sz w:val="26"/>
                <w:szCs w:val="26"/>
              </w:rPr>
              <w:t>0</w:t>
            </w:r>
          </w:p>
        </w:tc>
      </w:tr>
    </w:tbl>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r w:rsidRPr="00C80521">
        <w:rPr>
          <w:rFonts w:ascii="Times New Roman" w:eastAsiaTheme="minorEastAsia" w:hAnsi="Times New Roman" w:cs="Times New Roman"/>
          <w:sz w:val="26"/>
          <w:szCs w:val="26"/>
          <w:lang w:eastAsia="ru-RU"/>
        </w:rPr>
        <w:tab/>
      </w:r>
    </w:p>
    <w:p w:rsidR="00ED00EB" w:rsidRPr="00C80521" w:rsidRDefault="00ED00EB" w:rsidP="00ED00EB">
      <w:pPr>
        <w:widowControl w:val="0"/>
        <w:autoSpaceDE w:val="0"/>
        <w:autoSpaceDN w:val="0"/>
        <w:adjustRightInd w:val="0"/>
        <w:spacing w:after="0" w:line="240" w:lineRule="auto"/>
        <w:ind w:firstLine="720"/>
        <w:jc w:val="both"/>
        <w:rPr>
          <w:rFonts w:ascii="Arial" w:eastAsiaTheme="minorEastAsia" w:hAnsi="Arial" w:cs="Arial"/>
          <w:i/>
          <w:sz w:val="26"/>
          <w:szCs w:val="26"/>
          <w:lang w:eastAsia="ru-RU"/>
        </w:rPr>
      </w:pPr>
      <w:r w:rsidRPr="00C80521">
        <w:rPr>
          <w:rFonts w:ascii="Times New Roman" w:eastAsiaTheme="minorEastAsia" w:hAnsi="Times New Roman" w:cs="Times New Roman"/>
          <w:sz w:val="26"/>
          <w:szCs w:val="26"/>
          <w:lang w:eastAsia="ru-RU"/>
        </w:rPr>
        <w:t xml:space="preserve">Уполномоченный обращает внимание на </w:t>
      </w:r>
      <w:r w:rsidR="001450B4">
        <w:rPr>
          <w:rFonts w:ascii="Times New Roman" w:eastAsiaTheme="minorEastAsia" w:hAnsi="Times New Roman" w:cs="Times New Roman"/>
          <w:sz w:val="26"/>
          <w:szCs w:val="26"/>
          <w:lang w:eastAsia="ru-RU"/>
        </w:rPr>
        <w:t xml:space="preserve">семейное насилие в отношении детей, факты жестокого обращения с детьми в семьях, </w:t>
      </w:r>
      <w:r w:rsidRPr="00C80521">
        <w:rPr>
          <w:rFonts w:ascii="Times New Roman" w:eastAsiaTheme="minorEastAsia" w:hAnsi="Times New Roman" w:cs="Times New Roman"/>
          <w:sz w:val="26"/>
          <w:szCs w:val="26"/>
          <w:lang w:eastAsia="ru-RU"/>
        </w:rPr>
        <w:t>увеличение количества совершенных побоев и причинение вреда здоровь</w:t>
      </w:r>
      <w:r w:rsidR="001450B4">
        <w:rPr>
          <w:rFonts w:ascii="Times New Roman" w:eastAsiaTheme="minorEastAsia" w:hAnsi="Times New Roman" w:cs="Times New Roman"/>
          <w:sz w:val="26"/>
          <w:szCs w:val="26"/>
          <w:lang w:eastAsia="ru-RU"/>
        </w:rPr>
        <w:t>ю</w:t>
      </w:r>
      <w:r w:rsidRPr="00C80521">
        <w:rPr>
          <w:rFonts w:ascii="Times New Roman" w:eastAsiaTheme="minorEastAsia" w:hAnsi="Times New Roman" w:cs="Times New Roman"/>
          <w:sz w:val="26"/>
          <w:szCs w:val="26"/>
          <w:lang w:eastAsia="ru-RU"/>
        </w:rPr>
        <w:t xml:space="preserve"> детей. </w:t>
      </w:r>
      <w:r w:rsidR="001450B4">
        <w:rPr>
          <w:rFonts w:ascii="Times New Roman" w:eastAsiaTheme="minorEastAsia" w:hAnsi="Times New Roman" w:cs="Times New Roman"/>
          <w:sz w:val="26"/>
          <w:szCs w:val="26"/>
          <w:lang w:eastAsia="ru-RU"/>
        </w:rPr>
        <w:t>П</w:t>
      </w:r>
      <w:r w:rsidRPr="00C80521">
        <w:rPr>
          <w:rFonts w:ascii="Times New Roman" w:eastAsiaTheme="minorEastAsia" w:hAnsi="Times New Roman" w:cs="Times New Roman"/>
          <w:sz w:val="26"/>
          <w:szCs w:val="26"/>
          <w:lang w:eastAsia="ru-RU"/>
        </w:rPr>
        <w:t xml:space="preserve">одобные преступления совершаются родителями, близкими родственниками. </w:t>
      </w:r>
      <w:proofErr w:type="gramStart"/>
      <w:r w:rsidRPr="00C80521">
        <w:rPr>
          <w:rFonts w:ascii="Times New Roman" w:eastAsiaTheme="minorEastAsia" w:hAnsi="Times New Roman" w:cs="Times New Roman"/>
          <w:sz w:val="26"/>
          <w:szCs w:val="26"/>
          <w:lang w:eastAsia="ru-RU"/>
        </w:rPr>
        <w:t>Так, например</w:t>
      </w:r>
      <w:r w:rsidRPr="00C80521">
        <w:rPr>
          <w:rFonts w:ascii="Times New Roman" w:eastAsiaTheme="minorEastAsia" w:hAnsi="Times New Roman" w:cs="Times New Roman"/>
          <w:i/>
          <w:sz w:val="26"/>
          <w:szCs w:val="26"/>
          <w:lang w:eastAsia="ru-RU"/>
        </w:rPr>
        <w:t>,  установлено, что 13 апреля 2013 года С. в состоянии алкогольного опьянения находился в доме своей знакомой в с. Ишаки Чебоксарского района.</w:t>
      </w:r>
      <w:proofErr w:type="gramEnd"/>
      <w:r w:rsidRPr="00C80521">
        <w:rPr>
          <w:rFonts w:ascii="Times New Roman" w:eastAsiaTheme="minorEastAsia" w:hAnsi="Times New Roman" w:cs="Times New Roman"/>
          <w:i/>
          <w:sz w:val="26"/>
          <w:szCs w:val="26"/>
          <w:lang w:eastAsia="ru-RU"/>
        </w:rPr>
        <w:t xml:space="preserve"> В дом в грязных резиновых сапожках зашёл ее 4-летний сын и испачкал пол. С. </w:t>
      </w:r>
      <w:proofErr w:type="gramStart"/>
      <w:r w:rsidRPr="00C80521">
        <w:rPr>
          <w:rFonts w:ascii="Times New Roman" w:eastAsiaTheme="minorEastAsia" w:hAnsi="Times New Roman" w:cs="Times New Roman"/>
          <w:i/>
          <w:sz w:val="26"/>
          <w:szCs w:val="26"/>
          <w:lang w:eastAsia="ru-RU"/>
        </w:rPr>
        <w:t xml:space="preserve">схватил </w:t>
      </w:r>
      <w:r>
        <w:rPr>
          <w:rFonts w:ascii="Times New Roman" w:eastAsiaTheme="minorEastAsia" w:hAnsi="Times New Roman" w:cs="Times New Roman"/>
          <w:i/>
          <w:sz w:val="26"/>
          <w:szCs w:val="26"/>
          <w:lang w:eastAsia="ru-RU"/>
        </w:rPr>
        <w:t>ребёнка</w:t>
      </w:r>
      <w:r w:rsidRPr="00C80521">
        <w:rPr>
          <w:rFonts w:ascii="Times New Roman" w:eastAsiaTheme="minorEastAsia" w:hAnsi="Times New Roman" w:cs="Times New Roman"/>
          <w:i/>
          <w:sz w:val="26"/>
          <w:szCs w:val="26"/>
          <w:lang w:eastAsia="ru-RU"/>
        </w:rPr>
        <w:t xml:space="preserve"> за верхнюю одежду и вывел</w:t>
      </w:r>
      <w:proofErr w:type="gramEnd"/>
      <w:r w:rsidRPr="00C80521">
        <w:rPr>
          <w:rFonts w:ascii="Times New Roman" w:eastAsiaTheme="minorEastAsia" w:hAnsi="Times New Roman" w:cs="Times New Roman"/>
          <w:i/>
          <w:sz w:val="26"/>
          <w:szCs w:val="26"/>
          <w:lang w:eastAsia="ru-RU"/>
        </w:rPr>
        <w:t xml:space="preserve"> в сени и трижды ударил его кулаком по лицу. Ребенок с переломом костей носа был доставлен в больницу. С. назначено наказание в виде 6 месяцев исправительных работ сроком с удержанием 20% от заработка в доход государства.</w:t>
      </w:r>
      <w:r w:rsidRPr="00C80521">
        <w:rPr>
          <w:rFonts w:ascii="Arial" w:eastAsiaTheme="minorEastAsia" w:hAnsi="Arial" w:cs="Arial"/>
          <w:i/>
          <w:sz w:val="26"/>
          <w:szCs w:val="26"/>
          <w:lang w:eastAsia="ru-RU"/>
        </w:rPr>
        <w:t xml:space="preserve">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roofErr w:type="gramStart"/>
      <w:r w:rsidRPr="00C80521">
        <w:rPr>
          <w:rFonts w:ascii="Times New Roman" w:eastAsiaTheme="minorEastAsia" w:hAnsi="Times New Roman" w:cs="Times New Roman"/>
          <w:i/>
          <w:sz w:val="26"/>
          <w:szCs w:val="26"/>
          <w:lang w:eastAsia="ru-RU"/>
        </w:rPr>
        <w:t xml:space="preserve">Еще один пример: по уголовному делу, возбужденному по п. «б» ч. 2 ст. 111 УК РФ, по факту причинения И.Э.А. тяжкого вреда здоровью малолетнего И.А.Э., 2012 года рождения, в результате нанесения ударов стеклянной бутылкой по </w:t>
      </w:r>
      <w:r w:rsidRPr="00C80521">
        <w:rPr>
          <w:rFonts w:ascii="Times New Roman" w:eastAsiaTheme="minorEastAsia" w:hAnsi="Times New Roman" w:cs="Times New Roman"/>
          <w:i/>
          <w:sz w:val="26"/>
          <w:szCs w:val="26"/>
          <w:lang w:eastAsia="ru-RU"/>
        </w:rPr>
        <w:lastRenderedPageBreak/>
        <w:t xml:space="preserve">голове после совместного распития спиртных напитков с матерью </w:t>
      </w:r>
      <w:r>
        <w:rPr>
          <w:rFonts w:ascii="Times New Roman" w:eastAsiaTheme="minorEastAsia" w:hAnsi="Times New Roman" w:cs="Times New Roman"/>
          <w:i/>
          <w:sz w:val="26"/>
          <w:szCs w:val="26"/>
          <w:lang w:eastAsia="ru-RU"/>
        </w:rPr>
        <w:t>ребёнка</w:t>
      </w:r>
      <w:r w:rsidRPr="00C80521">
        <w:rPr>
          <w:rFonts w:ascii="Times New Roman" w:eastAsiaTheme="minorEastAsia" w:hAnsi="Times New Roman" w:cs="Times New Roman"/>
          <w:i/>
          <w:sz w:val="26"/>
          <w:szCs w:val="26"/>
          <w:lang w:eastAsia="ru-RU"/>
        </w:rPr>
        <w:t xml:space="preserve"> – И.А.Ю., с учетом установленных фактов ненадлежащего осуществления родительских обязанностей И.</w:t>
      </w:r>
      <w:proofErr w:type="gramEnd"/>
      <w:r w:rsidRPr="00C80521">
        <w:rPr>
          <w:rFonts w:ascii="Times New Roman" w:eastAsiaTheme="minorEastAsia" w:hAnsi="Times New Roman" w:cs="Times New Roman"/>
          <w:i/>
          <w:sz w:val="26"/>
          <w:szCs w:val="26"/>
          <w:lang w:eastAsia="ru-RU"/>
        </w:rPr>
        <w:t>А.Ю., состоявшей на учете в Комиссии по делам несовершеннолетних и защите их прав администрации Московского района г</w:t>
      </w:r>
      <w:proofErr w:type="gramStart"/>
      <w:r w:rsidR="006C2C74">
        <w:rPr>
          <w:rFonts w:ascii="Times New Roman" w:eastAsiaTheme="minorEastAsia" w:hAnsi="Times New Roman" w:cs="Times New Roman"/>
          <w:i/>
          <w:sz w:val="26"/>
          <w:szCs w:val="26"/>
          <w:lang w:eastAsia="ru-RU"/>
        </w:rPr>
        <w:t>.</w:t>
      </w:r>
      <w:r w:rsidRPr="00C80521">
        <w:rPr>
          <w:rFonts w:ascii="Times New Roman" w:eastAsiaTheme="minorEastAsia" w:hAnsi="Times New Roman" w:cs="Times New Roman"/>
          <w:i/>
          <w:sz w:val="26"/>
          <w:szCs w:val="26"/>
          <w:lang w:eastAsia="ru-RU"/>
        </w:rPr>
        <w:t>Ч</w:t>
      </w:r>
      <w:proofErr w:type="gramEnd"/>
      <w:r w:rsidRPr="00C80521">
        <w:rPr>
          <w:rFonts w:ascii="Times New Roman" w:eastAsiaTheme="minorEastAsia" w:hAnsi="Times New Roman" w:cs="Times New Roman"/>
          <w:i/>
          <w:sz w:val="26"/>
          <w:szCs w:val="26"/>
          <w:lang w:eastAsia="ru-RU"/>
        </w:rPr>
        <w:t xml:space="preserve">ебоксары и в ПДН ОП № 5 УМВД России по г. Чебоксары и неоднократно привлеченной к административной ответственности по ст. 5.35 КоАП РФ, по инициативе следователя </w:t>
      </w:r>
      <w:r w:rsidR="006B50EB">
        <w:rPr>
          <w:rFonts w:ascii="Times New Roman" w:eastAsiaTheme="minorEastAsia" w:hAnsi="Times New Roman" w:cs="Times New Roman"/>
          <w:i/>
          <w:sz w:val="26"/>
          <w:szCs w:val="26"/>
          <w:lang w:eastAsia="ru-RU"/>
        </w:rPr>
        <w:t>к</w:t>
      </w:r>
      <w:r w:rsidRPr="00C80521">
        <w:rPr>
          <w:rFonts w:ascii="Times New Roman" w:eastAsiaTheme="minorEastAsia" w:hAnsi="Times New Roman" w:cs="Times New Roman"/>
          <w:i/>
          <w:sz w:val="26"/>
          <w:szCs w:val="26"/>
          <w:lang w:eastAsia="ru-RU"/>
        </w:rPr>
        <w:t xml:space="preserve">омиссией по делам несовершеннолетних и защите их прав подготовлены и направлены в суд материалы о лишении ее родительских прав в отношении малолетнего И.А.Э. Решением суда И.А.Ю. </w:t>
      </w:r>
      <w:proofErr w:type="gramStart"/>
      <w:r w:rsidRPr="00C80521">
        <w:rPr>
          <w:rFonts w:ascii="Times New Roman" w:eastAsiaTheme="minorEastAsia" w:hAnsi="Times New Roman" w:cs="Times New Roman"/>
          <w:i/>
          <w:sz w:val="26"/>
          <w:szCs w:val="26"/>
          <w:lang w:eastAsia="ru-RU"/>
        </w:rPr>
        <w:t>лишена</w:t>
      </w:r>
      <w:proofErr w:type="gramEnd"/>
      <w:r w:rsidRPr="00C80521">
        <w:rPr>
          <w:rFonts w:ascii="Times New Roman" w:eastAsiaTheme="minorEastAsia" w:hAnsi="Times New Roman" w:cs="Times New Roman"/>
          <w:i/>
          <w:sz w:val="26"/>
          <w:szCs w:val="26"/>
          <w:lang w:eastAsia="ru-RU"/>
        </w:rPr>
        <w:t xml:space="preserve"> родительских прав. </w:t>
      </w:r>
    </w:p>
    <w:p w:rsidR="00ED00EB"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roofErr w:type="gramStart"/>
      <w:r w:rsidRPr="00C80521">
        <w:rPr>
          <w:rFonts w:ascii="Times New Roman" w:eastAsiaTheme="minorEastAsia" w:hAnsi="Times New Roman" w:cs="Times New Roman"/>
          <w:i/>
          <w:sz w:val="26"/>
          <w:szCs w:val="26"/>
          <w:lang w:eastAsia="ru-RU"/>
        </w:rPr>
        <w:t>Приговором Калининского районного суда города Чебоксары 34-летний местный житель признан виновным в совершении преступлений, предусмотренных ч. 1 ст. 116 УК РФ (нанесение побоев), ч. 1 ст. 115 УК РФ (умышленное причинение легкого вреда здоровью), п. «в» ч. 2 ст. 161 УК РФ (грабеж, совершенный с незаконным проникновением в жилище), ч. 3 ст. 30 – ч. 1 ст. 161 УК РФ (покушение</w:t>
      </w:r>
      <w:proofErr w:type="gramEnd"/>
      <w:r w:rsidRPr="00C80521">
        <w:rPr>
          <w:rFonts w:ascii="Times New Roman" w:eastAsiaTheme="minorEastAsia" w:hAnsi="Times New Roman" w:cs="Times New Roman"/>
          <w:i/>
          <w:sz w:val="26"/>
          <w:szCs w:val="26"/>
          <w:lang w:eastAsia="ru-RU"/>
        </w:rPr>
        <w:t xml:space="preserve"> на грабеж) и ч. 2 ст. 135 УК РФ (развратные действия). Ему назначено наказание в виде 6 лет лишения свободы с отбыванием в колонии строгого режима. </w:t>
      </w:r>
      <w:proofErr w:type="gramStart"/>
      <w:r w:rsidRPr="00C80521">
        <w:rPr>
          <w:rFonts w:ascii="Times New Roman" w:eastAsiaTheme="minorEastAsia" w:hAnsi="Times New Roman" w:cs="Times New Roman"/>
          <w:i/>
          <w:sz w:val="26"/>
          <w:szCs w:val="26"/>
          <w:lang w:eastAsia="ru-RU"/>
        </w:rPr>
        <w:t>Следственным отделом по городу Чебоксары СУ СКР по Чувашии и судом установлено, что в ночь с 16 на 17 сентября 2013 года в городе Чебоксары злоумышленник избил своего годовалого племянника, ударив несколько раз рукой по лицу и другим частям тела, а также нанес побои его матери – своей сестре, сломав ей нос.</w:t>
      </w:r>
      <w:proofErr w:type="gramEnd"/>
    </w:p>
    <w:p w:rsidR="00ED00EB" w:rsidRPr="00B979C3"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B979C3">
        <w:rPr>
          <w:rFonts w:ascii="Times New Roman" w:eastAsiaTheme="minorEastAsia" w:hAnsi="Times New Roman" w:cs="Times New Roman"/>
          <w:i/>
          <w:sz w:val="26"/>
          <w:szCs w:val="26"/>
          <w:lang w:eastAsia="ru-RU"/>
        </w:rPr>
        <w:t>Кроме того, около 16 часов 01 октября 2013 года осужденный незаконно проник через открытую входную дверь в чужую квартиру, расположенную на Южном поселке города Чебоксары, где совершил развратные действия в отношении 12-летней девочки, после чего похитил у нее два сотовых телефона. Он также попытался незаконно завладеть DVD-плеером, утюгом и электрическими часами, однако в этот момент домой вернулась бабушка малолетней потерпевшей, в результате чего ему не удалось довести свой преступный умысел до конца. Увидев ее, он сразу же сбежал с места преступления, однако вскоре был задержан.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 xml:space="preserve">В феврале 2014 года </w:t>
      </w:r>
      <w:proofErr w:type="spellStart"/>
      <w:r w:rsidRPr="00C80521">
        <w:rPr>
          <w:rFonts w:ascii="Times New Roman" w:eastAsiaTheme="minorEastAsia" w:hAnsi="Times New Roman" w:cs="Times New Roman"/>
          <w:i/>
          <w:sz w:val="26"/>
          <w:szCs w:val="26"/>
          <w:lang w:eastAsia="ru-RU"/>
        </w:rPr>
        <w:t>Шумерлинским</w:t>
      </w:r>
      <w:proofErr w:type="spellEnd"/>
      <w:r w:rsidRPr="00C80521">
        <w:rPr>
          <w:rFonts w:ascii="Times New Roman" w:eastAsiaTheme="minorEastAsia" w:hAnsi="Times New Roman" w:cs="Times New Roman"/>
          <w:i/>
          <w:sz w:val="26"/>
          <w:szCs w:val="26"/>
          <w:lang w:eastAsia="ru-RU"/>
        </w:rPr>
        <w:t xml:space="preserve"> межрайонным следственным отделом СУ СКР по Чувашии возбуждено уголовное дело в отношении 31-летней жительницы Вурнарского района, подозреваемой в совершении преступления, предусмотренного п. «г» ч. 2 ст. 117 УК РФ (истязание заведомо несовершеннолетней). По версии следствия, с 1 по 5 февраля 2014 года в вечернее время </w:t>
      </w:r>
      <w:proofErr w:type="gramStart"/>
      <w:r w:rsidRPr="00C80521">
        <w:rPr>
          <w:rFonts w:ascii="Times New Roman" w:eastAsiaTheme="minorEastAsia" w:hAnsi="Times New Roman" w:cs="Times New Roman"/>
          <w:i/>
          <w:sz w:val="26"/>
          <w:szCs w:val="26"/>
          <w:lang w:eastAsia="ru-RU"/>
        </w:rPr>
        <w:t>подозреваемая</w:t>
      </w:r>
      <w:proofErr w:type="gramEnd"/>
      <w:r w:rsidRPr="00C80521">
        <w:rPr>
          <w:rFonts w:ascii="Times New Roman" w:eastAsiaTheme="minorEastAsia" w:hAnsi="Times New Roman" w:cs="Times New Roman"/>
          <w:i/>
          <w:sz w:val="26"/>
          <w:szCs w:val="26"/>
          <w:lang w:eastAsia="ru-RU"/>
        </w:rPr>
        <w:t xml:space="preserve">, находясь у себя дома в одном из сельских населенных пунктов Вурнарского района, в состоянии алкогольного опьянения систематически издевалась над своей восьмилетней дочерью. Так, например, в один из этих дней злоумышленница потушила горящий окурок сигареты о левую руку девочки, причинив ей ожоги. Кроме того, сельчанка дважды избивала </w:t>
      </w:r>
      <w:proofErr w:type="gramStart"/>
      <w:r w:rsidRPr="00C80521">
        <w:rPr>
          <w:rFonts w:ascii="Times New Roman" w:eastAsiaTheme="minorEastAsia" w:hAnsi="Times New Roman" w:cs="Times New Roman"/>
          <w:i/>
          <w:sz w:val="26"/>
          <w:szCs w:val="26"/>
          <w:lang w:eastAsia="ru-RU"/>
        </w:rPr>
        <w:t>малолетнюю</w:t>
      </w:r>
      <w:proofErr w:type="gramEnd"/>
      <w:r w:rsidRPr="00C80521">
        <w:rPr>
          <w:rFonts w:ascii="Times New Roman" w:eastAsiaTheme="minorEastAsia" w:hAnsi="Times New Roman" w:cs="Times New Roman"/>
          <w:i/>
          <w:sz w:val="26"/>
          <w:szCs w:val="26"/>
          <w:lang w:eastAsia="ru-RU"/>
        </w:rPr>
        <w:t>, нанося ей удары руками и ногами по различным частям тела.</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proofErr w:type="gramStart"/>
      <w:r w:rsidRPr="00C80521">
        <w:rPr>
          <w:rFonts w:ascii="Times New Roman" w:eastAsiaTheme="minorEastAsia" w:hAnsi="Times New Roman" w:cs="Times New Roman"/>
          <w:i/>
          <w:sz w:val="26"/>
          <w:szCs w:val="26"/>
          <w:lang w:eastAsia="ru-RU"/>
        </w:rPr>
        <w:t>В настоящее время проводятся необходимые следственные действия, направленные на установление всех обстоятельств произошедшего.</w:t>
      </w:r>
      <w:proofErr w:type="gramEnd"/>
      <w:r w:rsidRPr="00C80521">
        <w:rPr>
          <w:rFonts w:ascii="Times New Roman" w:eastAsiaTheme="minorEastAsia" w:hAnsi="Times New Roman" w:cs="Times New Roman"/>
          <w:i/>
          <w:sz w:val="26"/>
          <w:szCs w:val="26"/>
          <w:lang w:eastAsia="ru-RU"/>
        </w:rPr>
        <w:t xml:space="preserve"> Расследование уголовного дела продолжается. Потерпевшая передана отцу, проживающему в другом населенном пункте.</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Таким образом, ситуация с семейным насилием остается неблагоп</w:t>
      </w:r>
      <w:r w:rsidR="00D52ACB">
        <w:rPr>
          <w:rFonts w:ascii="Times New Roman" w:eastAsiaTheme="minorEastAsia" w:hAnsi="Times New Roman" w:cs="Times New Roman"/>
          <w:sz w:val="26"/>
          <w:szCs w:val="26"/>
          <w:lang w:eastAsia="ru-RU"/>
        </w:rPr>
        <w:t>олучной</w:t>
      </w:r>
      <w:r w:rsidRPr="00C80521">
        <w:rPr>
          <w:rFonts w:ascii="Times New Roman" w:eastAsiaTheme="minorEastAsia" w:hAnsi="Times New Roman" w:cs="Times New Roman"/>
          <w:sz w:val="26"/>
          <w:szCs w:val="26"/>
          <w:lang w:eastAsia="ru-RU"/>
        </w:rPr>
        <w:t>.</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sz w:val="26"/>
          <w:szCs w:val="26"/>
          <w:lang w:eastAsia="ru-RU"/>
        </w:rPr>
        <w:t xml:space="preserve">Часты случаи совершения преступлений несовершеннолетними в отношении </w:t>
      </w:r>
      <w:r w:rsidRPr="00C80521">
        <w:rPr>
          <w:rFonts w:ascii="Times New Roman" w:eastAsiaTheme="minorEastAsia" w:hAnsi="Times New Roman" w:cs="Times New Roman"/>
          <w:sz w:val="26"/>
          <w:szCs w:val="26"/>
          <w:lang w:eastAsia="ru-RU"/>
        </w:rPr>
        <w:lastRenderedPageBreak/>
        <w:t>несовершеннолетних. Так</w:t>
      </w:r>
      <w:r w:rsidRPr="00C80521">
        <w:rPr>
          <w:rFonts w:ascii="Times New Roman" w:eastAsiaTheme="minorEastAsia" w:hAnsi="Times New Roman" w:cs="Times New Roman"/>
          <w:i/>
          <w:sz w:val="26"/>
          <w:szCs w:val="26"/>
          <w:lang w:eastAsia="ru-RU"/>
        </w:rPr>
        <w:t xml:space="preserve">, в феврале 2014 года </w:t>
      </w:r>
      <w:proofErr w:type="spellStart"/>
      <w:r w:rsidRPr="00C80521">
        <w:rPr>
          <w:rFonts w:ascii="Times New Roman" w:eastAsiaTheme="minorEastAsia" w:hAnsi="Times New Roman" w:cs="Times New Roman"/>
          <w:i/>
          <w:sz w:val="26"/>
          <w:szCs w:val="26"/>
          <w:lang w:eastAsia="ru-RU"/>
        </w:rPr>
        <w:t>Канашским</w:t>
      </w:r>
      <w:proofErr w:type="spellEnd"/>
      <w:r w:rsidRPr="00C80521">
        <w:rPr>
          <w:rFonts w:ascii="Times New Roman" w:eastAsiaTheme="minorEastAsia" w:hAnsi="Times New Roman" w:cs="Times New Roman"/>
          <w:i/>
          <w:sz w:val="26"/>
          <w:szCs w:val="26"/>
          <w:lang w:eastAsia="ru-RU"/>
        </w:rPr>
        <w:t xml:space="preserve"> межрайонным следственным отделом СУ СКР по Чувашии завершено расследование уголовного дела в отношении 17-летнего жителя города Канаша, обвиняемого в совершении преступления, предусмотренного п. «б» ч. 4 ст. 132 УК РФ (насильственные действия сексуального характера, совершенные в отношении малолетней). По версии следствия, вечером 21 декабря 2013 года в городе Канаше в одном из общежитий обвиняемый обещаниями подарить детскую игрушку заманил в душевую комнату 4-летнюю девочку, проживавшую там же, и совершил в отношении нее действия сексуального характера, воспользовавшись ее беспомощным в силу малолетнего возраста состоянием.</w:t>
      </w:r>
    </w:p>
    <w:p w:rsidR="00ED00EB" w:rsidRPr="00C80521" w:rsidRDefault="00ED00EB" w:rsidP="00ED00EB">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p>
    <w:p w:rsidR="00ED00EB" w:rsidRPr="00C80521" w:rsidRDefault="00ED00EB" w:rsidP="00ED00EB">
      <w:pPr>
        <w:widowControl w:val="0"/>
        <w:autoSpaceDE w:val="0"/>
        <w:autoSpaceDN w:val="0"/>
        <w:adjustRightInd w:val="0"/>
        <w:spacing w:after="0" w:line="240" w:lineRule="auto"/>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ab/>
        <w:t>По информации МВД по Чувашской Республике не принимается достаточных мер по созданию безопасной среды в учреждениях образования.</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Только семь образовательных организаций (0,6%) охраняются специализированными частными охранными организациями. </w:t>
      </w:r>
    </w:p>
    <w:p w:rsidR="00ED00EB"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Системами контроля и управления доступом оборудовано всего 90 образовательных учреждений, системами видеонаблюдения только 416 образовательных учреждений, при этом в более чем половине образовательных учреждений имеющиеся системы видеонаблюдения относятся к морально устаревшим модификациям, имеют ограниченную зону охвата. </w:t>
      </w:r>
      <w:proofErr w:type="spellStart"/>
      <w:r w:rsidRPr="00C80521">
        <w:rPr>
          <w:rFonts w:ascii="Times New Roman" w:eastAsiaTheme="minorEastAsia" w:hAnsi="Times New Roman" w:cs="Times New Roman"/>
          <w:sz w:val="26"/>
          <w:szCs w:val="26"/>
          <w:lang w:eastAsia="ru-RU"/>
        </w:rPr>
        <w:t>Металлодетекторы</w:t>
      </w:r>
      <w:proofErr w:type="spellEnd"/>
      <w:r w:rsidRPr="00C80521">
        <w:rPr>
          <w:rFonts w:ascii="Times New Roman" w:eastAsiaTheme="minorEastAsia" w:hAnsi="Times New Roman" w:cs="Times New Roman"/>
          <w:sz w:val="26"/>
          <w:szCs w:val="26"/>
          <w:lang w:eastAsia="ru-RU"/>
        </w:rPr>
        <w:t xml:space="preserve"> в образовательных учреждениях не используются, досмотровые мероприятия проводятся в исключительных случаях, имеются факты нарушения требований пропускного режима.</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Сотрудниками ПДН ОУУП и ПДН территориальных органов МВД России на районном уровне по линии несовершеннолетних составлено 6510 административных протоколов (АППГ - 7646), - из них на несовершеннолетних - 1469 (АППГ - 1719), на родителей или лиц, их заменяющих - 4362 (АППГ - 5106), на иных лиц - 679 (АППГ - 821).</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том числе: </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по ст. 14.2 КоАП РФ (за продажу несовершеннолетним табачных изделий) - 189 (АППГ - 244), </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по ч.2.1. ст. 14.16 КоАП РФ (продажа несовершеннолетним алкогольной и спиртосодержащей продукции) - 185 (АППГ- 265),</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по ст. 5.35 КоАП РФ «Неисполнение родителями или иными законными представителями несовершеннолетних обязанностей по содержанию и воспитанию несовершеннолетних» - 4021 (АППГ - 4029), </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по ст. 20.22 КоАП РФ «Появление в состоянии опьянения несовершеннолетних, а равно распитие ими пива и напитков, изготавливаемых на его основе, алкогольной и спиртосодержащей продукции, потребление ими наркотических средств или психотропных веществ в общественных местах составлено 330 (АППГ - 324).</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обеспечению требований Закона Чувашской Республики от 24 июля 2009 г. № 43 «О некоторых мерах по защите детей от факторов, негативно влияющих на их физическое, интеллектуальное, психическое, духовное и нравственное развитие», составлено протоколов: по ч.1 ст. 241 - 15 (АППГ - 7); по ч.2 ст. 241 - 60 (АППГ- 49).</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На 1 января 2014 года на профилактическом учете в ПДН МВД по Чувашской Республике состоял 821 родитель или иной законный представитель </w:t>
      </w:r>
      <w:r w:rsidRPr="00C80521">
        <w:rPr>
          <w:rFonts w:ascii="Times New Roman" w:eastAsiaTheme="minorEastAsia" w:hAnsi="Times New Roman" w:cs="Times New Roman"/>
          <w:sz w:val="26"/>
          <w:szCs w:val="26"/>
          <w:lang w:eastAsia="ru-RU"/>
        </w:rPr>
        <w:lastRenderedPageBreak/>
        <w:t xml:space="preserve">несовершеннолетних, не исполняющих обязанности по воспитанию и содержанию детей, которыми воспитываются 1398 несовершеннолетних. </w:t>
      </w:r>
    </w:p>
    <w:p w:rsidR="009D3E7A" w:rsidRPr="00C80521" w:rsidRDefault="009D3E7A" w:rsidP="009D3E7A">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течение 2013 года было </w:t>
      </w:r>
      <w:proofErr w:type="gramStart"/>
      <w:r w:rsidRPr="00C80521">
        <w:rPr>
          <w:rFonts w:ascii="Times New Roman" w:eastAsiaTheme="minorEastAsia" w:hAnsi="Times New Roman" w:cs="Times New Roman"/>
          <w:sz w:val="26"/>
          <w:szCs w:val="26"/>
          <w:lang w:eastAsia="ru-RU"/>
        </w:rPr>
        <w:t>выявлено и поставлено</w:t>
      </w:r>
      <w:proofErr w:type="gramEnd"/>
      <w:r w:rsidRPr="00C80521">
        <w:rPr>
          <w:rFonts w:ascii="Times New Roman" w:eastAsiaTheme="minorEastAsia" w:hAnsi="Times New Roman" w:cs="Times New Roman"/>
          <w:sz w:val="26"/>
          <w:szCs w:val="26"/>
          <w:lang w:eastAsia="ru-RU"/>
        </w:rPr>
        <w:t xml:space="preserve"> на </w:t>
      </w:r>
      <w:proofErr w:type="spellStart"/>
      <w:r w:rsidRPr="00C80521">
        <w:rPr>
          <w:rFonts w:ascii="Times New Roman" w:eastAsiaTheme="minorEastAsia" w:hAnsi="Times New Roman" w:cs="Times New Roman"/>
          <w:sz w:val="26"/>
          <w:szCs w:val="26"/>
          <w:lang w:eastAsia="ru-RU"/>
        </w:rPr>
        <w:t>профучет</w:t>
      </w:r>
      <w:proofErr w:type="spellEnd"/>
      <w:r w:rsidRPr="00C80521">
        <w:rPr>
          <w:rFonts w:ascii="Times New Roman" w:eastAsiaTheme="minorEastAsia" w:hAnsi="Times New Roman" w:cs="Times New Roman"/>
          <w:sz w:val="26"/>
          <w:szCs w:val="26"/>
          <w:lang w:eastAsia="ru-RU"/>
        </w:rPr>
        <w:t xml:space="preserve"> 315 родителей указанной категории, снято - 300. За злостное уклонение от исполнения родительских обязанностей сотрудниками ПДН собрано 195 материалов на лишение родительских прав, из них судами удовлетворено - 99. Направлено в суд по ст. 156 УК РФ «Неисполнение обязанностей по воспитанию несовершеннолетнего» 30 уголовных дел на родителей или иных законных представителей несовершеннолетних.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На 1 февраля 2014 года необорудованными кнопками тревожной сигнализации остаются 14 (1,3%) образовательных организаций. Основной причиной не оборудования учреждений образования КТС является не</w:t>
      </w:r>
      <w:r w:rsidR="006B50EB">
        <w:rPr>
          <w:rFonts w:ascii="Times New Roman" w:eastAsiaTheme="minorEastAsia" w:hAnsi="Times New Roman" w:cs="Times New Roman"/>
          <w:sz w:val="26"/>
          <w:szCs w:val="26"/>
          <w:lang w:eastAsia="ru-RU"/>
        </w:rPr>
        <w:t xml:space="preserve">достаточное финансирование.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Отсутствие надлежащего взаимодействия субъектов профилактики не позволяет своевременно выявлять несовершеннолетних, находящихся в социально опасном положении, и, что представляется очень важным, склонных к самовольным уходам или суицидальным проявлениям.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основном жертвами преступлений становятся дети из неблагополучных семей, поэтому особое внимание необходимо уделять проведению профилактической работы с родителями или иными законными представителями несовершеннолетних.  Взрослые чаще всего </w:t>
      </w:r>
      <w:proofErr w:type="gramStart"/>
      <w:r w:rsidRPr="00C80521">
        <w:rPr>
          <w:rFonts w:ascii="Times New Roman" w:eastAsiaTheme="minorEastAsia" w:hAnsi="Times New Roman" w:cs="Times New Roman"/>
          <w:sz w:val="26"/>
          <w:szCs w:val="26"/>
          <w:lang w:eastAsia="ru-RU"/>
        </w:rPr>
        <w:t>запугивают детей и не все случаи насилия становятся</w:t>
      </w:r>
      <w:proofErr w:type="gramEnd"/>
      <w:r w:rsidRPr="00C80521">
        <w:rPr>
          <w:rFonts w:ascii="Times New Roman" w:eastAsiaTheme="minorEastAsia" w:hAnsi="Times New Roman" w:cs="Times New Roman"/>
          <w:sz w:val="26"/>
          <w:szCs w:val="26"/>
          <w:lang w:eastAsia="ru-RU"/>
        </w:rPr>
        <w:t xml:space="preserve"> известны правоохранительным органам.  И в данном случае не должны оставаться в стороне образовательные и медицинские учреждения. Именно от них должен идти первый сигнал о преступлении, совершаемом или совершенном в отношении </w:t>
      </w:r>
      <w:r>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Остановить рост правонарушений и преступлений в отношении детей  может только слаженная работа ответственных органов власти, правоохранительных органов, образовательных и медицинских учреждений. Субъекты профилактики должны проводить работу по предупреждению правонарушений и преступлений в отношении детей с социально неблагополучными семьями.</w:t>
      </w: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p>
    <w:p w:rsidR="00ED00EB" w:rsidRPr="00C80521"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В целях обеспечения безопасной среды в учреждениях образования республики необходимо предусмотреть финансирование на оснащение школ оборудованием системам контроля доступа со стационарными (рамочными) металлоискателями, современными системами видеонаблюдения с охватом всех вероятных мест совершения преступлений и правонарушений в отношении обучающихся, закупку и установку камер хранения (металлических ящиков с запорными устройствами) для обеспечения сохранности ценного имущества учащихся и студентов.</w:t>
      </w:r>
      <w:proofErr w:type="gramEnd"/>
    </w:p>
    <w:p w:rsidR="00ED00EB" w:rsidRDefault="00ED00EB"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Заместителям глав муниципальных образований необходимо инициировать по каждому факту совершения в отношении несовершеннолетнего тяжкого и особо тяжкого умышленного преступления, преступления, вызвавшего общественный резонанс, преступления, связанного с проявлением агрессии в образовательной среде, проведение комплексного межведомственного служебного расследования по выявлению причин и условий, способствовавших совершению преступления, принятие мер и осуществление качественного контроля за их устранением и недопущением их впредь.</w:t>
      </w:r>
      <w:proofErr w:type="gramEnd"/>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законодателем уделено особое внимание на защиту </w:t>
      </w:r>
      <w:r w:rsidRPr="00C80521">
        <w:rPr>
          <w:rFonts w:ascii="Times New Roman" w:eastAsiaTheme="minorEastAsia" w:hAnsi="Times New Roman" w:cs="Times New Roman"/>
          <w:sz w:val="26"/>
          <w:szCs w:val="26"/>
          <w:lang w:eastAsia="ru-RU"/>
        </w:rPr>
        <w:lastRenderedPageBreak/>
        <w:t>несовершеннолетних от преступных посягательств на половую неприкосновенность.</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Федеральным законом от 28 декабря 2013 г. № 380-ФЗ «О внесении изменений в Уголовный кодекс Российской Федерации и Уголовно-процессуальный кодекс Российской Федерации» в Уголовный кодекс Российской Федерации внесена новая статья 240.1. Получение сексуальных услуг несовершеннолетнего. Норма звучит так: </w:t>
      </w:r>
      <w:proofErr w:type="gramStart"/>
      <w:r w:rsidRPr="00C80521">
        <w:rPr>
          <w:rFonts w:ascii="Times New Roman" w:eastAsiaTheme="minorEastAsia" w:hAnsi="Times New Roman" w:cs="Times New Roman"/>
          <w:sz w:val="26"/>
          <w:szCs w:val="26"/>
          <w:lang w:eastAsia="ru-RU"/>
        </w:rPr>
        <w:t>«Получение сексуальных услуг несовершеннолетнего в возрасте от шестнадцати до восемнадцати лет лицом, достигшим восемнадцатилетнего возраста, - наказывается обязательными работами на срок до двухсот сорока часов, либо ограничением свободы на срок до двух лет, либо принудительными работами на срок до четырех лет, либо лишением свободы на тот же срок.». Статья содержит примечание: под сексуальными услугами в настоящей статье понимаются половое сношение, мужеложство</w:t>
      </w:r>
      <w:proofErr w:type="gramEnd"/>
      <w:r w:rsidRPr="00C80521">
        <w:rPr>
          <w:rFonts w:ascii="Times New Roman" w:eastAsiaTheme="minorEastAsia" w:hAnsi="Times New Roman" w:cs="Times New Roman"/>
          <w:sz w:val="26"/>
          <w:szCs w:val="26"/>
          <w:lang w:eastAsia="ru-RU"/>
        </w:rPr>
        <w:t xml:space="preserve">, лесбиянство или иные действия сексуального характера, условием совершения которых является денежное или любое другое вознаграждение несовершеннолетнего или третьего лица либо обещание вознаграждения несовершеннолетнему или третьему лицу. </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Кроме того, вышеназванным Федеральным законом очень важные изменения внесены в ст.134 и ст.135 Уголовного кодекса Российской Федерации. Из данных статей была исключен такой признак потерпевшего как «половая зрелость», в статьях осталось лишь указание на возраст потерпевшего.</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Поправки вступили в законную силу.</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Федеральным законом от 28 декабря 2013 г. № 432-ФЗ «О внесении изменений в отдельные законодательные акты Российской Федерации в целях совершенствования прав потерпевших в уголовном судопроизводстве» статья 45 Уголовно-процессуального кодекса Российской Федерации дополнена частью 2.1., согласно которой по ходатайству законного представителя несовершеннолетнего потерпевшего, не достигшего возраста шестнадцати лет, в отношении которого совершено преступление против половой неприкосновенности несовершеннолетнего, участие адвоката в качестве</w:t>
      </w:r>
      <w:proofErr w:type="gramEnd"/>
      <w:r w:rsidRPr="00C80521">
        <w:rPr>
          <w:rFonts w:ascii="Times New Roman" w:eastAsiaTheme="minorEastAsia" w:hAnsi="Times New Roman" w:cs="Times New Roman"/>
          <w:sz w:val="26"/>
          <w:szCs w:val="26"/>
          <w:lang w:eastAsia="ru-RU"/>
        </w:rPr>
        <w:t xml:space="preserve"> представителя такого потерпевшего обеспечивается дознавателем, следователем или судом. </w:t>
      </w:r>
      <w:proofErr w:type="gramStart"/>
      <w:r w:rsidRPr="00C80521">
        <w:rPr>
          <w:rFonts w:ascii="Times New Roman" w:eastAsiaTheme="minorEastAsia" w:hAnsi="Times New Roman" w:cs="Times New Roman"/>
          <w:sz w:val="26"/>
          <w:szCs w:val="26"/>
          <w:lang w:eastAsia="ru-RU"/>
        </w:rPr>
        <w:t>В этом случае расходы на оплату труда адвоката компенсируются за счет средств федерального бюджета, а также дополнена ч.2.2, согласно которой по постановлению дознавателя, следователя, судьи или определению суда законный представитель несовершеннолетнего потерпевшего может быть отстранен от участия в уголовном деле, если имеются основания полагать, что его действия наносят ущерб интересам несовершеннолетнего потерпевшего.</w:t>
      </w:r>
      <w:proofErr w:type="gramEnd"/>
      <w:r w:rsidRPr="00C80521">
        <w:rPr>
          <w:rFonts w:ascii="Times New Roman" w:eastAsiaTheme="minorEastAsia" w:hAnsi="Times New Roman" w:cs="Times New Roman"/>
          <w:sz w:val="26"/>
          <w:szCs w:val="26"/>
          <w:lang w:eastAsia="ru-RU"/>
        </w:rPr>
        <w:t xml:space="preserve"> В этом случае к участию в уголовном деле допускается другой законный представитель несовершеннолетнего потерпевшего. Поправки в части 2.1 вступают в законную силу с 1 января 2015 года.</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Вышеназванным Федеральным законом внесены важные изменения в Уголовно-процессуальный кодекс Российской Федерации: статья 191 </w:t>
      </w:r>
      <w:proofErr w:type="gramStart"/>
      <w:r w:rsidRPr="00C80521">
        <w:rPr>
          <w:rFonts w:ascii="Times New Roman" w:eastAsiaTheme="minorEastAsia" w:hAnsi="Times New Roman" w:cs="Times New Roman"/>
          <w:sz w:val="26"/>
          <w:szCs w:val="26"/>
          <w:lang w:eastAsia="ru-RU"/>
        </w:rPr>
        <w:t>изменена и дополнена</w:t>
      </w:r>
      <w:proofErr w:type="gramEnd"/>
      <w:r w:rsidRPr="00C80521">
        <w:rPr>
          <w:rFonts w:ascii="Times New Roman" w:eastAsiaTheme="minorEastAsia" w:hAnsi="Times New Roman" w:cs="Times New Roman"/>
          <w:sz w:val="26"/>
          <w:szCs w:val="26"/>
          <w:lang w:eastAsia="ru-RU"/>
        </w:rPr>
        <w:t xml:space="preserve"> частями:</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ч.1: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участие педагога или психолога обязательно. При производстве </w:t>
      </w:r>
      <w:r w:rsidRPr="00C80521">
        <w:rPr>
          <w:rFonts w:ascii="Times New Roman" w:eastAsiaTheme="minorEastAsia" w:hAnsi="Times New Roman" w:cs="Times New Roman"/>
          <w:sz w:val="26"/>
          <w:szCs w:val="26"/>
          <w:lang w:eastAsia="ru-RU"/>
        </w:rPr>
        <w:lastRenderedPageBreak/>
        <w:t xml:space="preserve">указанных следственных действий с участием несовершеннолетнего, достигшего возраста шестнадцати лет, педагог или психолог приглашается по усмотрению следователя. </w:t>
      </w:r>
      <w:proofErr w:type="gramStart"/>
      <w:r w:rsidRPr="00C80521">
        <w:rPr>
          <w:rFonts w:ascii="Times New Roman" w:eastAsiaTheme="minorEastAsia" w:hAnsi="Times New Roman" w:cs="Times New Roman"/>
          <w:sz w:val="26"/>
          <w:szCs w:val="26"/>
          <w:lang w:eastAsia="ru-RU"/>
        </w:rPr>
        <w:t>Указанные следственные действия с участием несовершеннолетнего потерпевшего или свидетеля в возрасте до семи лет не могут продолжаться без перерыва более 30 минут, а в общей сложности - более одного часа, в возрасте от семи до четырнадцати лет - более одного часа, а в общей сложности - более двух часов, в возрасте старше четырнадцати лет - более двух часов, а в общей сложности - более четырех</w:t>
      </w:r>
      <w:proofErr w:type="gramEnd"/>
      <w:r w:rsidRPr="00C80521">
        <w:rPr>
          <w:rFonts w:ascii="Times New Roman" w:eastAsiaTheme="minorEastAsia" w:hAnsi="Times New Roman" w:cs="Times New Roman"/>
          <w:sz w:val="26"/>
          <w:szCs w:val="26"/>
          <w:lang w:eastAsia="ru-RU"/>
        </w:rPr>
        <w:t xml:space="preserve"> часов в день. При производстве указанных следственных действий вправе присутствовать законный представитель несовершеннолетнего потерпевшего или свидетеля. Данная норма в предыдущей редакции содержала в себе лишь указание на необходимость присутствия психолога на допросе несовершеннолетнего потерпевшего или свидетеля: и то до 14 лет – в обязательном порядке, а с 14 до 18 лет - на усмотрение следователя. </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-ч.3. Следователь вправе не допустить к участию в допросе несовершеннолетнего потерпевшего или свидетеля его законного представителя и (или) представителя, если это противоречит интересам несовершеннолетнего потерпевшего или свидетеля. В этом случае следователь обеспечивает участие в допросе другого законного представителя несовершеннолетнего потерпевшего или свидетеля.</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-ч.4. При проведении допроса, очной ставки, опознания и проверки показаний с участием несовершеннолетнего потерпевшего или свидетеля, не достигшего возраста шестнадцати лет либо достигшего этого возраста, но страдающего психическим расстройством или отстающего в психическом развитии, по уголовным делам о преступлениях против половой неприкосновенности несовершеннолетнего участие психолога обязательно.</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-ч.5. Применение видеозаписи или киносъемки обязательно в ходе следственных действий, предусмотренных настоящей главой, с участием несовершеннолетнего потерпевшего или свидетеля, за исключением случаев, если несовершеннолетний потерпевший или свидетель либо его законный представитель против этого возражает. Материалы видеозаписи или киносъемки хранятся при уголовном деле.</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Дополнения ч. 1,4,5 в новой редакции вступят в силу с 1 января 2015 года.</w:t>
      </w:r>
    </w:p>
    <w:p w:rsidR="00CD1E3F" w:rsidRPr="00C80521" w:rsidRDefault="00CD1E3F" w:rsidP="00CD1E3F">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CD1E3F" w:rsidRPr="00C80521" w:rsidRDefault="00CD1E3F" w:rsidP="00ED00EB">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4E04A2" w:rsidRPr="007103AE" w:rsidRDefault="004E04A2" w:rsidP="007103AE">
      <w:pPr>
        <w:pStyle w:val="3"/>
        <w:rPr>
          <w:rFonts w:eastAsiaTheme="minorEastAsia"/>
        </w:rPr>
      </w:pPr>
      <w:bookmarkStart w:id="49" w:name="_Toc386181077"/>
      <w:bookmarkStart w:id="50" w:name="_Toc387905445"/>
      <w:r w:rsidRPr="007103AE">
        <w:rPr>
          <w:rFonts w:eastAsiaTheme="minorEastAsia"/>
        </w:rPr>
        <w:t>Состояние  преступности среди несовершеннолетних.</w:t>
      </w:r>
      <w:bookmarkEnd w:id="49"/>
      <w:bookmarkEnd w:id="50"/>
    </w:p>
    <w:p w:rsidR="004E04A2" w:rsidRPr="005723EB" w:rsidRDefault="004E04A2" w:rsidP="005723EB">
      <w:pPr>
        <w:pStyle w:val="3"/>
        <w:rPr>
          <w:rFonts w:eastAsiaTheme="minorEastAsia"/>
        </w:rPr>
      </w:pPr>
      <w:bookmarkStart w:id="51" w:name="_Toc387905446"/>
      <w:r w:rsidRPr="005723EB">
        <w:rPr>
          <w:rStyle w:val="30"/>
          <w:rFonts w:eastAsiaTheme="minorEastAsia"/>
          <w:b/>
        </w:rPr>
        <w:t>Профилактика правонарушений и безнадзорности несовершеннолетних</w:t>
      </w:r>
      <w:bookmarkEnd w:id="51"/>
    </w:p>
    <w:p w:rsidR="004E04A2" w:rsidRPr="005723EB" w:rsidRDefault="004E04A2" w:rsidP="005723EB">
      <w:pPr>
        <w:pStyle w:val="3"/>
        <w:rPr>
          <w:rFonts w:eastAsiaTheme="minorEastAsia"/>
        </w:rPr>
      </w:pP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в органы  </w:t>
      </w:r>
      <w:r w:rsidRPr="00C80521">
        <w:rPr>
          <w:rFonts w:ascii="Times New Roman" w:eastAsiaTheme="minorEastAsia" w:hAnsi="Times New Roman" w:cs="Times New Roman"/>
          <w:b/>
          <w:sz w:val="26"/>
          <w:szCs w:val="26"/>
          <w:lang w:eastAsia="ru-RU"/>
        </w:rPr>
        <w:t>Следственного управления Следственного комитета Российской Федерации по Чувашской Республике</w:t>
      </w:r>
      <w:r w:rsidRPr="00C80521">
        <w:rPr>
          <w:rFonts w:ascii="Times New Roman" w:eastAsiaTheme="minorEastAsia" w:hAnsi="Times New Roman" w:cs="Times New Roman"/>
          <w:sz w:val="26"/>
          <w:szCs w:val="26"/>
          <w:lang w:eastAsia="ru-RU"/>
        </w:rPr>
        <w:t xml:space="preserve"> поступило135 сообщений  о преступлениях, совершенных несовершеннолетними (АППГ - 136), из которых 5 сообщений – о преступлении малолетних (АППГ - 18). </w:t>
      </w:r>
      <w:proofErr w:type="gramStart"/>
      <w:r w:rsidRPr="00C80521">
        <w:rPr>
          <w:rFonts w:ascii="Times New Roman" w:eastAsiaTheme="minorEastAsia" w:hAnsi="Times New Roman" w:cs="Times New Roman"/>
          <w:sz w:val="26"/>
          <w:szCs w:val="26"/>
          <w:lang w:eastAsia="ru-RU"/>
        </w:rPr>
        <w:t xml:space="preserve">По данным сообщениям возбуждено 67 уголовных дел (АППГ - 94), уголовные дела в отношении малолетних в анализируемых периодах не возбуждались, в возбуждении уголовного дела отказано по 14 сообщениям (АППГ - 20 сообщениям), в том числе по 5 сообщениям о преступлениях малолетних (АППГ - 15), по </w:t>
      </w:r>
      <w:proofErr w:type="spellStart"/>
      <w:r w:rsidRPr="00C80521">
        <w:rPr>
          <w:rFonts w:ascii="Times New Roman" w:eastAsiaTheme="minorEastAsia" w:hAnsi="Times New Roman" w:cs="Times New Roman"/>
          <w:sz w:val="26"/>
          <w:szCs w:val="26"/>
          <w:lang w:eastAsia="ru-RU"/>
        </w:rPr>
        <w:t>подследственности</w:t>
      </w:r>
      <w:proofErr w:type="spellEnd"/>
      <w:r w:rsidRPr="00C80521">
        <w:rPr>
          <w:rFonts w:ascii="Times New Roman" w:eastAsiaTheme="minorEastAsia" w:hAnsi="Times New Roman" w:cs="Times New Roman"/>
          <w:sz w:val="26"/>
          <w:szCs w:val="26"/>
          <w:lang w:eastAsia="ru-RU"/>
        </w:rPr>
        <w:t xml:space="preserve"> направлено 10 сообщений (АППГ - 8), сообщения о преступлениях малолетних по </w:t>
      </w:r>
      <w:proofErr w:type="spellStart"/>
      <w:r w:rsidRPr="00C80521">
        <w:rPr>
          <w:rFonts w:ascii="Times New Roman" w:eastAsiaTheme="minorEastAsia" w:hAnsi="Times New Roman" w:cs="Times New Roman"/>
          <w:sz w:val="26"/>
          <w:szCs w:val="26"/>
          <w:lang w:eastAsia="ru-RU"/>
        </w:rPr>
        <w:t>подследственности</w:t>
      </w:r>
      <w:proofErr w:type="spellEnd"/>
      <w:r w:rsidRPr="00C80521">
        <w:rPr>
          <w:rFonts w:ascii="Times New Roman" w:eastAsiaTheme="minorEastAsia" w:hAnsi="Times New Roman" w:cs="Times New Roman"/>
          <w:sz w:val="26"/>
          <w:szCs w:val="26"/>
          <w:lang w:eastAsia="ru-RU"/>
        </w:rPr>
        <w:t xml:space="preserve"> не передавались (АППГ – 1).</w:t>
      </w:r>
      <w:proofErr w:type="gramEnd"/>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lastRenderedPageBreak/>
        <w:t xml:space="preserve">Наибольшее число совершенных несовершеннолетними преступлений составляют хищения – кражи, грабежи. Также имеют место факты совершения несовершеннолетними преступлений против половой свободы и неприкосновенности, а также в сфере незаконного оборота наркотических средств.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результатам предварительного следствия в суд направлено 121 уголовное дело о преступлениях несовершеннолетних (АППГ – 92), прекращено производством 3 уголовных дела (АППГ – 2).</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Производством прекращены дела по факту совершения несовершеннолетним убийства в состоянии необходимой обороны, а также по фактам совершения несовершеннолетними до достижения возраста уголовной ответственности распространения в сети Интернет экстремистских материалов и повреждения чужого имущества путем поджога, повлекшего по неосторожности смерть малолетнего.</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b/>
          <w:sz w:val="26"/>
          <w:szCs w:val="26"/>
          <w:lang w:eastAsia="ru-RU"/>
        </w:rPr>
        <w:t>По данным МВД по Чувашской Республике и Прокуратуры Чувашской Республики,</w:t>
      </w:r>
      <w:r w:rsidRPr="00C80521">
        <w:rPr>
          <w:rFonts w:ascii="Times New Roman" w:eastAsiaTheme="minorEastAsia" w:hAnsi="Times New Roman" w:cs="Times New Roman"/>
          <w:sz w:val="26"/>
          <w:szCs w:val="26"/>
          <w:lang w:eastAsia="ru-RU"/>
        </w:rPr>
        <w:t xml:space="preserve"> в результате принимаемых мер </w:t>
      </w:r>
      <w:r w:rsidRPr="00C80521">
        <w:rPr>
          <w:rFonts w:ascii="Times New Roman" w:eastAsiaTheme="minorEastAsia" w:hAnsi="Times New Roman" w:cs="Times New Roman"/>
          <w:i/>
          <w:sz w:val="26"/>
          <w:szCs w:val="26"/>
          <w:lang w:eastAsia="ru-RU"/>
        </w:rPr>
        <w:t>на протяжении последних 7 лет (с 2006 года) по республике наблюдалось стабильное снижение подростковой преступности.</w:t>
      </w:r>
      <w:r w:rsidRPr="00C80521">
        <w:rPr>
          <w:rFonts w:ascii="Times New Roman" w:eastAsiaTheme="minorEastAsia" w:hAnsi="Times New Roman" w:cs="Times New Roman"/>
          <w:sz w:val="26"/>
          <w:szCs w:val="26"/>
          <w:lang w:eastAsia="ru-RU"/>
        </w:rPr>
        <w:t xml:space="preserve">  В 2012 году в сравнении с 2006 г. количество совершенных несовершеннолетними преступлений и их участников сократилось практически в три раза (с 1636 до 560). </w:t>
      </w:r>
      <w:proofErr w:type="gramStart"/>
      <w:r w:rsidRPr="00C80521">
        <w:rPr>
          <w:rFonts w:ascii="Times New Roman" w:eastAsiaTheme="minorEastAsia" w:hAnsi="Times New Roman" w:cs="Times New Roman"/>
          <w:i/>
          <w:sz w:val="26"/>
          <w:szCs w:val="26"/>
          <w:lang w:eastAsia="ru-RU"/>
        </w:rPr>
        <w:t>Вместе с тем, впервые с 2006 г., по итогам 2013 года в сравнении с 2012 годом зарегистрирован рост подростковой преступности на 4,3</w:t>
      </w:r>
      <w:r w:rsidRPr="00C80521">
        <w:rPr>
          <w:rFonts w:ascii="Times New Roman" w:eastAsiaTheme="minorEastAsia" w:hAnsi="Times New Roman" w:cs="Times New Roman"/>
          <w:sz w:val="26"/>
          <w:szCs w:val="26"/>
          <w:lang w:eastAsia="ru-RU"/>
        </w:rPr>
        <w:t xml:space="preserve">% (с 560 до 584), количества участников – на 7,7 % (с 245 до 277) по ряду преступлений, а  именно: </w:t>
      </w:r>
      <w:proofErr w:type="gramEnd"/>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количество совершенных несовершеннолетними особо тяжких преступлений возросло на 13,6% (с 22 до 25),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преступлений, совершенных в общественных местах – на 12,5% (со 271 до 305), в группе – на 13,7% (со 255 </w:t>
      </w:r>
      <w:proofErr w:type="gramStart"/>
      <w:r w:rsidRPr="00C80521">
        <w:rPr>
          <w:rFonts w:ascii="Times New Roman" w:eastAsiaTheme="minorEastAsia" w:hAnsi="Times New Roman" w:cs="Times New Roman"/>
          <w:sz w:val="26"/>
          <w:szCs w:val="26"/>
          <w:lang w:eastAsia="ru-RU"/>
        </w:rPr>
        <w:t>до</w:t>
      </w:r>
      <w:proofErr w:type="gramEnd"/>
      <w:r w:rsidRPr="00C80521">
        <w:rPr>
          <w:rFonts w:ascii="Times New Roman" w:eastAsiaTheme="minorEastAsia" w:hAnsi="Times New Roman" w:cs="Times New Roman"/>
          <w:sz w:val="26"/>
          <w:szCs w:val="26"/>
          <w:lang w:eastAsia="ru-RU"/>
        </w:rPr>
        <w:t xml:space="preserve"> 290),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убийств - на 100% (с 0 до 3), по одному на территориях: Вурнарского, </w:t>
      </w:r>
      <w:proofErr w:type="spellStart"/>
      <w:r w:rsidRPr="00C80521">
        <w:rPr>
          <w:rFonts w:ascii="Times New Roman" w:eastAsiaTheme="minorEastAsia" w:hAnsi="Times New Roman" w:cs="Times New Roman"/>
          <w:sz w:val="26"/>
          <w:szCs w:val="26"/>
          <w:lang w:eastAsia="ru-RU"/>
        </w:rPr>
        <w:t>Марпосадского</w:t>
      </w:r>
      <w:proofErr w:type="spellEnd"/>
      <w:r w:rsidRPr="00C80521">
        <w:rPr>
          <w:rFonts w:ascii="Times New Roman" w:eastAsiaTheme="minorEastAsia" w:hAnsi="Times New Roman" w:cs="Times New Roman"/>
          <w:sz w:val="26"/>
          <w:szCs w:val="26"/>
          <w:lang w:eastAsia="ru-RU"/>
        </w:rPr>
        <w:t xml:space="preserve"> районов, г. Канаша;</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 изнасилований - на 25% (с 8 до 10), из них</w:t>
      </w:r>
      <w:r w:rsidR="00E008AC" w:rsidRPr="00C80521">
        <w:rPr>
          <w:rFonts w:ascii="Times New Roman" w:eastAsiaTheme="minorEastAsia" w:hAnsi="Times New Roman" w:cs="Times New Roman"/>
          <w:sz w:val="26"/>
          <w:szCs w:val="26"/>
          <w:lang w:eastAsia="ru-RU"/>
        </w:rPr>
        <w:t xml:space="preserve"> по</w:t>
      </w:r>
      <w:r w:rsidRPr="00C80521">
        <w:rPr>
          <w:rFonts w:ascii="Times New Roman" w:eastAsiaTheme="minorEastAsia" w:hAnsi="Times New Roman" w:cs="Times New Roman"/>
          <w:sz w:val="26"/>
          <w:szCs w:val="26"/>
          <w:lang w:eastAsia="ru-RU"/>
        </w:rPr>
        <w:t>: 1 факт</w:t>
      </w:r>
      <w:r w:rsidR="00E008AC" w:rsidRPr="00C80521">
        <w:rPr>
          <w:rFonts w:ascii="Times New Roman" w:eastAsiaTheme="minorEastAsia" w:hAnsi="Times New Roman" w:cs="Times New Roman"/>
          <w:sz w:val="26"/>
          <w:szCs w:val="26"/>
          <w:lang w:eastAsia="ru-RU"/>
        </w:rPr>
        <w:t>у</w:t>
      </w:r>
      <w:r w:rsidRPr="00C80521">
        <w:rPr>
          <w:rFonts w:ascii="Times New Roman" w:eastAsiaTheme="minorEastAsia" w:hAnsi="Times New Roman" w:cs="Times New Roman"/>
          <w:sz w:val="26"/>
          <w:szCs w:val="26"/>
          <w:lang w:eastAsia="ru-RU"/>
        </w:rPr>
        <w:t xml:space="preserve"> на территориях Козловского, </w:t>
      </w:r>
      <w:proofErr w:type="spellStart"/>
      <w:r w:rsidRPr="00C80521">
        <w:rPr>
          <w:rFonts w:ascii="Times New Roman" w:eastAsiaTheme="minorEastAsia" w:hAnsi="Times New Roman" w:cs="Times New Roman"/>
          <w:sz w:val="26"/>
          <w:szCs w:val="26"/>
          <w:lang w:eastAsia="ru-RU"/>
        </w:rPr>
        <w:t>Янтиковского</w:t>
      </w:r>
      <w:proofErr w:type="spellEnd"/>
      <w:r w:rsidRPr="00C80521">
        <w:rPr>
          <w:rFonts w:ascii="Times New Roman" w:eastAsiaTheme="minorEastAsia" w:hAnsi="Times New Roman" w:cs="Times New Roman"/>
          <w:sz w:val="26"/>
          <w:szCs w:val="26"/>
          <w:lang w:eastAsia="ru-RU"/>
        </w:rPr>
        <w:t xml:space="preserve"> районов, 2 факта - г. Канаша, 6 фактов - г. Чебоксары;</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разбоев - на 80% (с 5 до 9), по одному на территориях: </w:t>
      </w:r>
      <w:proofErr w:type="spell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Чебоксарского районов, г. Канаша, 2 факта - г. Новочебоксарска,           3 факта - г. Чебоксары;</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краж - на 9,4 % (с 340 до 372), рост на территориях: </w:t>
      </w:r>
      <w:proofErr w:type="spellStart"/>
      <w:proofErr w:type="gram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(с 17 до 41), </w:t>
      </w:r>
      <w:proofErr w:type="spellStart"/>
      <w:r w:rsidRPr="00C80521">
        <w:rPr>
          <w:rFonts w:ascii="Times New Roman" w:eastAsiaTheme="minorEastAsia" w:hAnsi="Times New Roman" w:cs="Times New Roman"/>
          <w:sz w:val="26"/>
          <w:szCs w:val="26"/>
          <w:lang w:eastAsia="ru-RU"/>
        </w:rPr>
        <w:t>Аликовского</w:t>
      </w:r>
      <w:proofErr w:type="spellEnd"/>
      <w:r w:rsidRPr="00C80521">
        <w:rPr>
          <w:rFonts w:ascii="Times New Roman" w:eastAsiaTheme="minorEastAsia" w:hAnsi="Times New Roman" w:cs="Times New Roman"/>
          <w:sz w:val="26"/>
          <w:szCs w:val="26"/>
          <w:lang w:eastAsia="ru-RU"/>
        </w:rPr>
        <w:t xml:space="preserve"> (с 0 до 7),Вурнарского (с 8 до 10), </w:t>
      </w:r>
      <w:proofErr w:type="spellStart"/>
      <w:r w:rsidRPr="00C80521">
        <w:rPr>
          <w:rFonts w:ascii="Times New Roman" w:eastAsiaTheme="minorEastAsia" w:hAnsi="Times New Roman" w:cs="Times New Roman"/>
          <w:sz w:val="26"/>
          <w:szCs w:val="26"/>
          <w:lang w:eastAsia="ru-RU"/>
        </w:rPr>
        <w:t>Ибресинского</w:t>
      </w:r>
      <w:proofErr w:type="spellEnd"/>
      <w:r w:rsidRPr="00C80521">
        <w:rPr>
          <w:rFonts w:ascii="Times New Roman" w:eastAsiaTheme="minorEastAsia" w:hAnsi="Times New Roman" w:cs="Times New Roman"/>
          <w:sz w:val="26"/>
          <w:szCs w:val="26"/>
          <w:lang w:eastAsia="ru-RU"/>
        </w:rPr>
        <w:t xml:space="preserve"> (с 14 до 20),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xml:space="preserve"> (с 11 до 16), </w:t>
      </w:r>
      <w:proofErr w:type="spellStart"/>
      <w:r w:rsidRPr="00C80521">
        <w:rPr>
          <w:rFonts w:ascii="Times New Roman" w:eastAsiaTheme="minorEastAsia" w:hAnsi="Times New Roman" w:cs="Times New Roman"/>
          <w:sz w:val="26"/>
          <w:szCs w:val="26"/>
          <w:lang w:eastAsia="ru-RU"/>
        </w:rPr>
        <w:t>Красночетайском</w:t>
      </w:r>
      <w:proofErr w:type="spellEnd"/>
      <w:r w:rsidRPr="00C80521">
        <w:rPr>
          <w:rFonts w:ascii="Times New Roman" w:eastAsiaTheme="minorEastAsia" w:hAnsi="Times New Roman" w:cs="Times New Roman"/>
          <w:sz w:val="26"/>
          <w:szCs w:val="26"/>
          <w:lang w:eastAsia="ru-RU"/>
        </w:rPr>
        <w:t xml:space="preserve"> (с 1 до 6), </w:t>
      </w:r>
      <w:proofErr w:type="spellStart"/>
      <w:r w:rsidRPr="00C80521">
        <w:rPr>
          <w:rFonts w:ascii="Times New Roman" w:eastAsiaTheme="minorEastAsia" w:hAnsi="Times New Roman" w:cs="Times New Roman"/>
          <w:sz w:val="26"/>
          <w:szCs w:val="26"/>
          <w:lang w:eastAsia="ru-RU"/>
        </w:rPr>
        <w:t>Марпосадского</w:t>
      </w:r>
      <w:proofErr w:type="spellEnd"/>
      <w:r w:rsidRPr="00C80521">
        <w:rPr>
          <w:rFonts w:ascii="Times New Roman" w:eastAsiaTheme="minorEastAsia" w:hAnsi="Times New Roman" w:cs="Times New Roman"/>
          <w:sz w:val="26"/>
          <w:szCs w:val="26"/>
          <w:lang w:eastAsia="ru-RU"/>
        </w:rPr>
        <w:t xml:space="preserve"> (с 6 до 9), </w:t>
      </w:r>
      <w:proofErr w:type="spellStart"/>
      <w:r w:rsidRPr="00C80521">
        <w:rPr>
          <w:rFonts w:ascii="Times New Roman" w:eastAsiaTheme="minorEastAsia" w:hAnsi="Times New Roman" w:cs="Times New Roman"/>
          <w:sz w:val="26"/>
          <w:szCs w:val="26"/>
          <w:lang w:eastAsia="ru-RU"/>
        </w:rPr>
        <w:t>Моргаушского</w:t>
      </w:r>
      <w:proofErr w:type="spellEnd"/>
      <w:r w:rsidRPr="00C80521">
        <w:rPr>
          <w:rFonts w:ascii="Times New Roman" w:eastAsiaTheme="minorEastAsia" w:hAnsi="Times New Roman" w:cs="Times New Roman"/>
          <w:sz w:val="26"/>
          <w:szCs w:val="26"/>
          <w:lang w:eastAsia="ru-RU"/>
        </w:rPr>
        <w:t xml:space="preserve"> (с 4 до 16), </w:t>
      </w:r>
      <w:proofErr w:type="spellStart"/>
      <w:r w:rsidRPr="00C80521">
        <w:rPr>
          <w:rFonts w:ascii="Times New Roman" w:eastAsiaTheme="minorEastAsia" w:hAnsi="Times New Roman" w:cs="Times New Roman"/>
          <w:sz w:val="26"/>
          <w:szCs w:val="26"/>
          <w:lang w:eastAsia="ru-RU"/>
        </w:rPr>
        <w:t>Цивильского</w:t>
      </w:r>
      <w:proofErr w:type="spellEnd"/>
      <w:r w:rsidRPr="00C80521">
        <w:rPr>
          <w:rFonts w:ascii="Times New Roman" w:eastAsiaTheme="minorEastAsia" w:hAnsi="Times New Roman" w:cs="Times New Roman"/>
          <w:sz w:val="26"/>
          <w:szCs w:val="26"/>
          <w:lang w:eastAsia="ru-RU"/>
        </w:rPr>
        <w:t xml:space="preserve"> (с 6 до 10), Чебоксарского (с 16 до 17), </w:t>
      </w:r>
      <w:proofErr w:type="spellStart"/>
      <w:r w:rsidRPr="00C80521">
        <w:rPr>
          <w:rFonts w:ascii="Times New Roman" w:eastAsiaTheme="minorEastAsia" w:hAnsi="Times New Roman" w:cs="Times New Roman"/>
          <w:sz w:val="26"/>
          <w:szCs w:val="26"/>
          <w:lang w:eastAsia="ru-RU"/>
        </w:rPr>
        <w:t>Шумерлинского</w:t>
      </w:r>
      <w:proofErr w:type="spellEnd"/>
      <w:r w:rsidRPr="00C80521">
        <w:rPr>
          <w:rFonts w:ascii="Times New Roman" w:eastAsiaTheme="minorEastAsia" w:hAnsi="Times New Roman" w:cs="Times New Roman"/>
          <w:sz w:val="26"/>
          <w:szCs w:val="26"/>
          <w:lang w:eastAsia="ru-RU"/>
        </w:rPr>
        <w:t xml:space="preserve"> (с 14 до 16) районов, г. Канаша (с 18</w:t>
      </w:r>
      <w:proofErr w:type="gramEnd"/>
      <w:r w:rsidRPr="00C80521">
        <w:rPr>
          <w:rFonts w:ascii="Times New Roman" w:eastAsiaTheme="minorEastAsia" w:hAnsi="Times New Roman" w:cs="Times New Roman"/>
          <w:sz w:val="26"/>
          <w:szCs w:val="26"/>
          <w:lang w:eastAsia="ru-RU"/>
        </w:rPr>
        <w:t xml:space="preserve"> до 27);</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в сфере незаконного оборота наркотиков - на 85,7% (с 7 до 13), из них на территориях: </w:t>
      </w:r>
      <w:proofErr w:type="spell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района (с 0 до 2), г. Новочебоксарска (с 0 до 4), г</w:t>
      </w:r>
      <w:proofErr w:type="gramStart"/>
      <w:r w:rsidRPr="00C80521">
        <w:rPr>
          <w:rFonts w:ascii="Times New Roman" w:eastAsiaTheme="minorEastAsia" w:hAnsi="Times New Roman" w:cs="Times New Roman"/>
          <w:sz w:val="26"/>
          <w:szCs w:val="26"/>
          <w:lang w:eastAsia="ru-RU"/>
        </w:rPr>
        <w:t>.Ч</w:t>
      </w:r>
      <w:proofErr w:type="gramEnd"/>
      <w:r w:rsidRPr="00C80521">
        <w:rPr>
          <w:rFonts w:ascii="Times New Roman" w:eastAsiaTheme="minorEastAsia" w:hAnsi="Times New Roman" w:cs="Times New Roman"/>
          <w:sz w:val="26"/>
          <w:szCs w:val="26"/>
          <w:lang w:eastAsia="ru-RU"/>
        </w:rPr>
        <w:t>ебоксары (с 6 до 7);</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групповых - на 13,7% (с 255 до 290), значительный рост на территориях:</w:t>
      </w:r>
      <w:proofErr w:type="gramEnd"/>
      <w:r w:rsidRPr="00C80521">
        <w:rPr>
          <w:rFonts w:ascii="Times New Roman" w:eastAsiaTheme="minorEastAsia" w:hAnsi="Times New Roman" w:cs="Times New Roman"/>
          <w:sz w:val="26"/>
          <w:szCs w:val="26"/>
          <w:lang w:eastAsia="ru-RU"/>
        </w:rPr>
        <w:t xml:space="preserve"> </w:t>
      </w:r>
      <w:proofErr w:type="spellStart"/>
      <w:proofErr w:type="gram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(с 5 до 38), </w:t>
      </w:r>
      <w:proofErr w:type="spellStart"/>
      <w:r w:rsidRPr="00C80521">
        <w:rPr>
          <w:rFonts w:ascii="Times New Roman" w:eastAsiaTheme="minorEastAsia" w:hAnsi="Times New Roman" w:cs="Times New Roman"/>
          <w:sz w:val="26"/>
          <w:szCs w:val="26"/>
          <w:lang w:eastAsia="ru-RU"/>
        </w:rPr>
        <w:t>Аликовского</w:t>
      </w:r>
      <w:proofErr w:type="spellEnd"/>
      <w:r w:rsidRPr="00C80521">
        <w:rPr>
          <w:rFonts w:ascii="Times New Roman" w:eastAsiaTheme="minorEastAsia" w:hAnsi="Times New Roman" w:cs="Times New Roman"/>
          <w:sz w:val="26"/>
          <w:szCs w:val="26"/>
          <w:lang w:eastAsia="ru-RU"/>
        </w:rPr>
        <w:t xml:space="preserve"> (с 1 до 6),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xml:space="preserve"> (с 7 до 19), Козловского (с 1 до 4), Красночетайского (с 0 до 5), </w:t>
      </w:r>
      <w:proofErr w:type="spellStart"/>
      <w:r w:rsidRPr="00C80521">
        <w:rPr>
          <w:rFonts w:ascii="Times New Roman" w:eastAsiaTheme="minorEastAsia" w:hAnsi="Times New Roman" w:cs="Times New Roman"/>
          <w:sz w:val="26"/>
          <w:szCs w:val="26"/>
          <w:lang w:eastAsia="ru-RU"/>
        </w:rPr>
        <w:t>Марпосадского</w:t>
      </w:r>
      <w:proofErr w:type="spellEnd"/>
      <w:r w:rsidRPr="00C80521">
        <w:rPr>
          <w:rFonts w:ascii="Times New Roman" w:eastAsiaTheme="minorEastAsia" w:hAnsi="Times New Roman" w:cs="Times New Roman"/>
          <w:sz w:val="26"/>
          <w:szCs w:val="26"/>
          <w:lang w:eastAsia="ru-RU"/>
        </w:rPr>
        <w:t xml:space="preserve"> (с 2 до 5), </w:t>
      </w:r>
      <w:proofErr w:type="spellStart"/>
      <w:r w:rsidRPr="00C80521">
        <w:rPr>
          <w:rFonts w:ascii="Times New Roman" w:eastAsiaTheme="minorEastAsia" w:hAnsi="Times New Roman" w:cs="Times New Roman"/>
          <w:sz w:val="26"/>
          <w:szCs w:val="26"/>
          <w:lang w:eastAsia="ru-RU"/>
        </w:rPr>
        <w:t>Моргаушского</w:t>
      </w:r>
      <w:proofErr w:type="spellEnd"/>
      <w:r w:rsidRPr="00C80521">
        <w:rPr>
          <w:rFonts w:ascii="Times New Roman" w:eastAsiaTheme="minorEastAsia" w:hAnsi="Times New Roman" w:cs="Times New Roman"/>
          <w:sz w:val="26"/>
          <w:szCs w:val="26"/>
          <w:lang w:eastAsia="ru-RU"/>
        </w:rPr>
        <w:t xml:space="preserve"> (с 6 до 10), </w:t>
      </w:r>
      <w:proofErr w:type="spellStart"/>
      <w:r w:rsidRPr="00C80521">
        <w:rPr>
          <w:rFonts w:ascii="Times New Roman" w:eastAsiaTheme="minorEastAsia" w:hAnsi="Times New Roman" w:cs="Times New Roman"/>
          <w:sz w:val="26"/>
          <w:szCs w:val="26"/>
          <w:lang w:eastAsia="ru-RU"/>
        </w:rPr>
        <w:t>Цивильского</w:t>
      </w:r>
      <w:proofErr w:type="spellEnd"/>
      <w:r w:rsidRPr="00C80521">
        <w:rPr>
          <w:rFonts w:ascii="Times New Roman" w:eastAsiaTheme="minorEastAsia" w:hAnsi="Times New Roman" w:cs="Times New Roman"/>
          <w:sz w:val="26"/>
          <w:szCs w:val="26"/>
          <w:lang w:eastAsia="ru-RU"/>
        </w:rPr>
        <w:t xml:space="preserve"> (с 6 до 10) районов, г. Канаша (с 16 до 31), ОП №2 (с 16 до 20), ОП №3 УМВД (с 23 до 36</w:t>
      </w:r>
      <w:proofErr w:type="gramEnd"/>
      <w:r w:rsidRPr="00C80521">
        <w:rPr>
          <w:rFonts w:ascii="Times New Roman" w:eastAsiaTheme="minorEastAsia" w:hAnsi="Times New Roman" w:cs="Times New Roman"/>
          <w:sz w:val="26"/>
          <w:szCs w:val="26"/>
          <w:lang w:eastAsia="ru-RU"/>
        </w:rPr>
        <w:t xml:space="preserve">), в </w:t>
      </w:r>
      <w:proofErr w:type="spellStart"/>
      <w:r w:rsidRPr="00C80521">
        <w:rPr>
          <w:rFonts w:ascii="Times New Roman" w:eastAsiaTheme="minorEastAsia" w:hAnsi="Times New Roman" w:cs="Times New Roman"/>
          <w:sz w:val="26"/>
          <w:szCs w:val="26"/>
          <w:lang w:eastAsia="ru-RU"/>
        </w:rPr>
        <w:t>т.ч</w:t>
      </w:r>
      <w:proofErr w:type="spellEnd"/>
      <w:r w:rsidRPr="00C80521">
        <w:rPr>
          <w:rFonts w:ascii="Times New Roman" w:eastAsiaTheme="minorEastAsia" w:hAnsi="Times New Roman" w:cs="Times New Roman"/>
          <w:sz w:val="26"/>
          <w:szCs w:val="26"/>
          <w:lang w:eastAsia="ru-RU"/>
        </w:rPr>
        <w:t xml:space="preserve">. в группах с участием взрослых лиц - на 35,7% (со 115 до 156);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lastRenderedPageBreak/>
        <w:t xml:space="preserve">- в общественных местах - на 12,5% (с 271 до 305), значительный рост на территориях обслуживания: </w:t>
      </w:r>
      <w:proofErr w:type="spellStart"/>
      <w:proofErr w:type="gram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(с 6 до 28), </w:t>
      </w:r>
      <w:proofErr w:type="spellStart"/>
      <w:r w:rsidRPr="00C80521">
        <w:rPr>
          <w:rFonts w:ascii="Times New Roman" w:eastAsiaTheme="minorEastAsia" w:hAnsi="Times New Roman" w:cs="Times New Roman"/>
          <w:sz w:val="26"/>
          <w:szCs w:val="26"/>
          <w:lang w:eastAsia="ru-RU"/>
        </w:rPr>
        <w:t>Аликовского</w:t>
      </w:r>
      <w:proofErr w:type="spellEnd"/>
      <w:r w:rsidRPr="00C80521">
        <w:rPr>
          <w:rFonts w:ascii="Times New Roman" w:eastAsiaTheme="minorEastAsia" w:hAnsi="Times New Roman" w:cs="Times New Roman"/>
          <w:sz w:val="26"/>
          <w:szCs w:val="26"/>
          <w:lang w:eastAsia="ru-RU"/>
        </w:rPr>
        <w:t xml:space="preserve"> (с 0 до 7),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xml:space="preserve"> (с 5 до 18), Чебоксарского (с 4 до 10), </w:t>
      </w:r>
      <w:proofErr w:type="spellStart"/>
      <w:r w:rsidRPr="00C80521">
        <w:rPr>
          <w:rFonts w:ascii="Times New Roman" w:eastAsiaTheme="minorEastAsia" w:hAnsi="Times New Roman" w:cs="Times New Roman"/>
          <w:sz w:val="26"/>
          <w:szCs w:val="26"/>
          <w:lang w:eastAsia="ru-RU"/>
        </w:rPr>
        <w:t>Янтиковского</w:t>
      </w:r>
      <w:proofErr w:type="spellEnd"/>
      <w:r w:rsidRPr="00C80521">
        <w:rPr>
          <w:rFonts w:ascii="Times New Roman" w:eastAsiaTheme="minorEastAsia" w:hAnsi="Times New Roman" w:cs="Times New Roman"/>
          <w:sz w:val="26"/>
          <w:szCs w:val="26"/>
          <w:lang w:eastAsia="ru-RU"/>
        </w:rPr>
        <w:t xml:space="preserve"> (с 0 до 5) районов, г. Канаша (с 23 до 31), г. Новочебоксарска (с 14 до 31), ОП №2 (с 25 до 34), ОП №3 УМВД (с 36 до 41).</w:t>
      </w:r>
      <w:proofErr w:type="gramEnd"/>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Особое беспокойство вызывает рост количества несовершеннолетних, совершивших преступления в состоянии: алкогольного опьянения - на 31,9% (с 69 до 91), из них на территориях: Козловского (с 1 до 2), Красночетайского (с 0 до 3) районов, </w:t>
      </w:r>
      <w:proofErr w:type="spellStart"/>
      <w:r w:rsidRPr="00C80521">
        <w:rPr>
          <w:rFonts w:ascii="Times New Roman" w:eastAsiaTheme="minorEastAsia" w:hAnsi="Times New Roman" w:cs="Times New Roman"/>
          <w:sz w:val="26"/>
          <w:szCs w:val="26"/>
          <w:lang w:eastAsia="ru-RU"/>
        </w:rPr>
        <w:t>г.г</w:t>
      </w:r>
      <w:proofErr w:type="spellEnd"/>
      <w:r w:rsidRPr="00C80521">
        <w:rPr>
          <w:rFonts w:ascii="Times New Roman" w:eastAsiaTheme="minorEastAsia" w:hAnsi="Times New Roman" w:cs="Times New Roman"/>
          <w:sz w:val="26"/>
          <w:szCs w:val="26"/>
          <w:lang w:eastAsia="ru-RU"/>
        </w:rPr>
        <w:t>. Канаша (с 5 до 12), Новочебоксарска (с 0 до 5),Чебоксары (с 26 до 42);</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несовершеннолетних лиц, совершивших преступления в состоянии наркотического, токсического опьянения, - на 100% (с 0 до 2),  на территориях: </w:t>
      </w:r>
      <w:proofErr w:type="spellStart"/>
      <w:r w:rsidRPr="00C80521">
        <w:rPr>
          <w:rFonts w:ascii="Times New Roman" w:eastAsiaTheme="minorEastAsia" w:hAnsi="Times New Roman" w:cs="Times New Roman"/>
          <w:sz w:val="26"/>
          <w:szCs w:val="26"/>
          <w:lang w:eastAsia="ru-RU"/>
        </w:rPr>
        <w:t>г</w:t>
      </w:r>
      <w:proofErr w:type="gramStart"/>
      <w:r w:rsidRPr="00C80521">
        <w:rPr>
          <w:rFonts w:ascii="Times New Roman" w:eastAsiaTheme="minorEastAsia" w:hAnsi="Times New Roman" w:cs="Times New Roman"/>
          <w:sz w:val="26"/>
          <w:szCs w:val="26"/>
          <w:lang w:eastAsia="ru-RU"/>
        </w:rPr>
        <w:t>.Н</w:t>
      </w:r>
      <w:proofErr w:type="gramEnd"/>
      <w:r w:rsidRPr="00C80521">
        <w:rPr>
          <w:rFonts w:ascii="Times New Roman" w:eastAsiaTheme="minorEastAsia" w:hAnsi="Times New Roman" w:cs="Times New Roman"/>
          <w:sz w:val="26"/>
          <w:szCs w:val="26"/>
          <w:lang w:eastAsia="ru-RU"/>
        </w:rPr>
        <w:t>овочебоксарска</w:t>
      </w:r>
      <w:proofErr w:type="spellEnd"/>
      <w:r w:rsidRPr="00C80521">
        <w:rPr>
          <w:rFonts w:ascii="Times New Roman" w:eastAsiaTheme="minorEastAsia" w:hAnsi="Times New Roman" w:cs="Times New Roman"/>
          <w:sz w:val="26"/>
          <w:szCs w:val="26"/>
          <w:lang w:eastAsia="ru-RU"/>
        </w:rPr>
        <w:t xml:space="preserve"> и г. Чебоксары.</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Рост зарегистрирован на территориях: </w:t>
      </w:r>
      <w:proofErr w:type="spellStart"/>
      <w:proofErr w:type="gram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(с 27 до 50), </w:t>
      </w:r>
      <w:proofErr w:type="spellStart"/>
      <w:r w:rsidRPr="00C80521">
        <w:rPr>
          <w:rFonts w:ascii="Times New Roman" w:eastAsiaTheme="minorEastAsia" w:hAnsi="Times New Roman" w:cs="Times New Roman"/>
          <w:sz w:val="26"/>
          <w:szCs w:val="26"/>
          <w:lang w:eastAsia="ru-RU"/>
        </w:rPr>
        <w:t>Аликовского</w:t>
      </w:r>
      <w:proofErr w:type="spellEnd"/>
      <w:r w:rsidRPr="00C80521">
        <w:rPr>
          <w:rFonts w:ascii="Times New Roman" w:eastAsiaTheme="minorEastAsia" w:hAnsi="Times New Roman" w:cs="Times New Roman"/>
          <w:sz w:val="26"/>
          <w:szCs w:val="26"/>
          <w:lang w:eastAsia="ru-RU"/>
        </w:rPr>
        <w:t xml:space="preserve"> (с 1 до 7), Вурнарского (с 11 до 14), </w:t>
      </w:r>
      <w:proofErr w:type="spellStart"/>
      <w:r w:rsidRPr="00C80521">
        <w:rPr>
          <w:rFonts w:ascii="Times New Roman" w:eastAsiaTheme="minorEastAsia" w:hAnsi="Times New Roman" w:cs="Times New Roman"/>
          <w:sz w:val="26"/>
          <w:szCs w:val="26"/>
          <w:lang w:eastAsia="ru-RU"/>
        </w:rPr>
        <w:t>Ибресинского</w:t>
      </w:r>
      <w:proofErr w:type="spellEnd"/>
      <w:r w:rsidRPr="00C80521">
        <w:rPr>
          <w:rFonts w:ascii="Times New Roman" w:eastAsiaTheme="minorEastAsia" w:hAnsi="Times New Roman" w:cs="Times New Roman"/>
          <w:sz w:val="26"/>
          <w:szCs w:val="26"/>
          <w:lang w:eastAsia="ru-RU"/>
        </w:rPr>
        <w:t xml:space="preserve"> (с 21 до 27),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xml:space="preserve"> (с 18 до 28), </w:t>
      </w:r>
      <w:proofErr w:type="spellStart"/>
      <w:r w:rsidRPr="00C80521">
        <w:rPr>
          <w:rFonts w:ascii="Times New Roman" w:eastAsiaTheme="minorEastAsia" w:hAnsi="Times New Roman" w:cs="Times New Roman"/>
          <w:sz w:val="26"/>
          <w:szCs w:val="26"/>
          <w:lang w:eastAsia="ru-RU"/>
        </w:rPr>
        <w:t>Марпосадского</w:t>
      </w:r>
      <w:proofErr w:type="spellEnd"/>
      <w:r w:rsidRPr="00C80521">
        <w:rPr>
          <w:rFonts w:ascii="Times New Roman" w:eastAsiaTheme="minorEastAsia" w:hAnsi="Times New Roman" w:cs="Times New Roman"/>
          <w:sz w:val="26"/>
          <w:szCs w:val="26"/>
          <w:lang w:eastAsia="ru-RU"/>
        </w:rPr>
        <w:t xml:space="preserve"> (с 9 до 17), </w:t>
      </w:r>
      <w:proofErr w:type="spellStart"/>
      <w:r w:rsidRPr="00C80521">
        <w:rPr>
          <w:rFonts w:ascii="Times New Roman" w:eastAsiaTheme="minorEastAsia" w:hAnsi="Times New Roman" w:cs="Times New Roman"/>
          <w:sz w:val="26"/>
          <w:szCs w:val="26"/>
          <w:lang w:eastAsia="ru-RU"/>
        </w:rPr>
        <w:t>Моргаушского</w:t>
      </w:r>
      <w:proofErr w:type="spellEnd"/>
      <w:r w:rsidRPr="00C80521">
        <w:rPr>
          <w:rFonts w:ascii="Times New Roman" w:eastAsiaTheme="minorEastAsia" w:hAnsi="Times New Roman" w:cs="Times New Roman"/>
          <w:sz w:val="26"/>
          <w:szCs w:val="26"/>
          <w:lang w:eastAsia="ru-RU"/>
        </w:rPr>
        <w:t xml:space="preserve"> (с 12 до 17), </w:t>
      </w:r>
      <w:proofErr w:type="spellStart"/>
      <w:r w:rsidRPr="00C80521">
        <w:rPr>
          <w:rFonts w:ascii="Times New Roman" w:eastAsiaTheme="minorEastAsia" w:hAnsi="Times New Roman" w:cs="Times New Roman"/>
          <w:sz w:val="26"/>
          <w:szCs w:val="26"/>
          <w:lang w:eastAsia="ru-RU"/>
        </w:rPr>
        <w:t>Цивильского</w:t>
      </w:r>
      <w:proofErr w:type="spellEnd"/>
      <w:r w:rsidRPr="00C80521">
        <w:rPr>
          <w:rFonts w:ascii="Times New Roman" w:eastAsiaTheme="minorEastAsia" w:hAnsi="Times New Roman" w:cs="Times New Roman"/>
          <w:sz w:val="26"/>
          <w:szCs w:val="26"/>
          <w:lang w:eastAsia="ru-RU"/>
        </w:rPr>
        <w:t xml:space="preserve"> (с 10 до 18), Чебоксарского (с 20 до 21), </w:t>
      </w:r>
      <w:proofErr w:type="spellStart"/>
      <w:r w:rsidRPr="00C80521">
        <w:rPr>
          <w:rFonts w:ascii="Times New Roman" w:eastAsiaTheme="minorEastAsia" w:hAnsi="Times New Roman" w:cs="Times New Roman"/>
          <w:sz w:val="26"/>
          <w:szCs w:val="26"/>
          <w:lang w:eastAsia="ru-RU"/>
        </w:rPr>
        <w:t>Шумерлинского</w:t>
      </w:r>
      <w:proofErr w:type="spellEnd"/>
      <w:r w:rsidRPr="00C80521">
        <w:rPr>
          <w:rFonts w:ascii="Times New Roman" w:eastAsiaTheme="minorEastAsia" w:hAnsi="Times New Roman" w:cs="Times New Roman"/>
          <w:sz w:val="26"/>
          <w:szCs w:val="26"/>
          <w:lang w:eastAsia="ru-RU"/>
        </w:rPr>
        <w:t xml:space="preserve"> (с 19 до 24), </w:t>
      </w:r>
      <w:proofErr w:type="spellStart"/>
      <w:r w:rsidRPr="00C80521">
        <w:rPr>
          <w:rFonts w:ascii="Times New Roman" w:eastAsiaTheme="minorEastAsia" w:hAnsi="Times New Roman" w:cs="Times New Roman"/>
          <w:sz w:val="26"/>
          <w:szCs w:val="26"/>
          <w:lang w:eastAsia="ru-RU"/>
        </w:rPr>
        <w:t>Янтиковского</w:t>
      </w:r>
      <w:proofErr w:type="spellEnd"/>
      <w:r w:rsidRPr="00C80521">
        <w:rPr>
          <w:rFonts w:ascii="Times New Roman" w:eastAsiaTheme="minorEastAsia" w:hAnsi="Times New Roman" w:cs="Times New Roman"/>
          <w:sz w:val="26"/>
          <w:szCs w:val="26"/>
          <w:lang w:eastAsia="ru-RU"/>
        </w:rPr>
        <w:t xml:space="preserve"> (с 2 до 9) районов, г. Канаша (с 36</w:t>
      </w:r>
      <w:proofErr w:type="gramEnd"/>
      <w:r w:rsidRPr="00C80521">
        <w:rPr>
          <w:rFonts w:ascii="Times New Roman" w:eastAsiaTheme="minorEastAsia" w:hAnsi="Times New Roman" w:cs="Times New Roman"/>
          <w:sz w:val="26"/>
          <w:szCs w:val="26"/>
          <w:lang w:eastAsia="ru-RU"/>
        </w:rPr>
        <w:t xml:space="preserve"> до 42).</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При этом в ряде районов число совершенных несовершеннолетними преступлений растет из года в год (</w:t>
      </w:r>
      <w:proofErr w:type="spellStart"/>
      <w:r w:rsidRPr="00C80521">
        <w:rPr>
          <w:rFonts w:ascii="Times New Roman" w:eastAsiaTheme="minorEastAsia" w:hAnsi="Times New Roman" w:cs="Times New Roman"/>
          <w:sz w:val="26"/>
          <w:szCs w:val="26"/>
          <w:lang w:eastAsia="ru-RU"/>
        </w:rPr>
        <w:t>Алатырский</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Цивильский</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Канашский</w:t>
      </w:r>
      <w:proofErr w:type="spellEnd"/>
      <w:r w:rsidRPr="00C80521">
        <w:rPr>
          <w:rFonts w:ascii="Times New Roman" w:eastAsiaTheme="minorEastAsia" w:hAnsi="Times New Roman" w:cs="Times New Roman"/>
          <w:sz w:val="26"/>
          <w:szCs w:val="26"/>
          <w:lang w:eastAsia="ru-RU"/>
        </w:rPr>
        <w:t xml:space="preserve">, </w:t>
      </w:r>
      <w:proofErr w:type="spellStart"/>
      <w:r w:rsidRPr="00C80521">
        <w:rPr>
          <w:rFonts w:ascii="Times New Roman" w:eastAsiaTheme="minorEastAsia" w:hAnsi="Times New Roman" w:cs="Times New Roman"/>
          <w:sz w:val="26"/>
          <w:szCs w:val="26"/>
          <w:lang w:eastAsia="ru-RU"/>
        </w:rPr>
        <w:t>Янтиковский</w:t>
      </w:r>
      <w:proofErr w:type="spellEnd"/>
      <w:r w:rsidRPr="00C80521">
        <w:rPr>
          <w:rFonts w:ascii="Times New Roman" w:eastAsiaTheme="minorEastAsia" w:hAnsi="Times New Roman" w:cs="Times New Roman"/>
          <w:sz w:val="26"/>
          <w:szCs w:val="26"/>
          <w:lang w:eastAsia="ru-RU"/>
        </w:rPr>
        <w:t xml:space="preserve"> районы, </w:t>
      </w:r>
      <w:proofErr w:type="spellStart"/>
      <w:r w:rsidRPr="00C80521">
        <w:rPr>
          <w:rFonts w:ascii="Times New Roman" w:eastAsiaTheme="minorEastAsia" w:hAnsi="Times New Roman" w:cs="Times New Roman"/>
          <w:sz w:val="26"/>
          <w:szCs w:val="26"/>
          <w:lang w:eastAsia="ru-RU"/>
        </w:rPr>
        <w:t>г</w:t>
      </w:r>
      <w:proofErr w:type="gramStart"/>
      <w:r w:rsidRPr="00C80521">
        <w:rPr>
          <w:rFonts w:ascii="Times New Roman" w:eastAsiaTheme="minorEastAsia" w:hAnsi="Times New Roman" w:cs="Times New Roman"/>
          <w:sz w:val="26"/>
          <w:szCs w:val="26"/>
          <w:lang w:eastAsia="ru-RU"/>
        </w:rPr>
        <w:t>.К</w:t>
      </w:r>
      <w:proofErr w:type="gramEnd"/>
      <w:r w:rsidRPr="00C80521">
        <w:rPr>
          <w:rFonts w:ascii="Times New Roman" w:eastAsiaTheme="minorEastAsia" w:hAnsi="Times New Roman" w:cs="Times New Roman"/>
          <w:sz w:val="26"/>
          <w:szCs w:val="26"/>
          <w:lang w:eastAsia="ru-RU"/>
        </w:rPr>
        <w:t>анаш</w:t>
      </w:r>
      <w:proofErr w:type="spellEnd"/>
      <w:r w:rsidRPr="00C80521">
        <w:rPr>
          <w:rFonts w:ascii="Times New Roman" w:eastAsiaTheme="minorEastAsia" w:hAnsi="Times New Roman" w:cs="Times New Roman"/>
          <w:sz w:val="26"/>
          <w:szCs w:val="26"/>
          <w:lang w:eastAsia="ru-RU"/>
        </w:rPr>
        <w:t>).</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По состоянию на 1 января 2014 года на профилактическом учете в ПДН территориальных органов МВД России на районном уровне Республики (далее - ПДН) состоят 1450 подростков, в </w:t>
      </w:r>
      <w:proofErr w:type="spellStart"/>
      <w:r w:rsidRPr="00C80521">
        <w:rPr>
          <w:rFonts w:ascii="Times New Roman" w:eastAsiaTheme="minorEastAsia" w:hAnsi="Times New Roman" w:cs="Times New Roman"/>
          <w:sz w:val="26"/>
          <w:szCs w:val="26"/>
          <w:lang w:eastAsia="ru-RU"/>
        </w:rPr>
        <w:t>т.ч</w:t>
      </w:r>
      <w:proofErr w:type="spellEnd"/>
      <w:r w:rsidRPr="00C80521">
        <w:rPr>
          <w:rFonts w:ascii="Times New Roman" w:eastAsiaTheme="minorEastAsia" w:hAnsi="Times New Roman" w:cs="Times New Roman"/>
          <w:sz w:val="26"/>
          <w:szCs w:val="26"/>
          <w:lang w:eastAsia="ru-RU"/>
        </w:rPr>
        <w:t>. условно осужденных - 68, осужденных к обязательным работам - 18, осужденных к исправительным работам - 1, осужденных к иным мерам наказания не связанных с лишением свободы - 25, вернувшихся из исправительных учреждений - 6, находящихся под следствием</w:t>
      </w:r>
      <w:proofErr w:type="gramEnd"/>
      <w:r w:rsidRPr="00C80521">
        <w:rPr>
          <w:rFonts w:ascii="Times New Roman" w:eastAsiaTheme="minorEastAsia" w:hAnsi="Times New Roman" w:cs="Times New Roman"/>
          <w:sz w:val="26"/>
          <w:szCs w:val="26"/>
          <w:lang w:eastAsia="ru-RU"/>
        </w:rPr>
        <w:t xml:space="preserve"> - 74, </w:t>
      </w:r>
      <w:proofErr w:type="spellStart"/>
      <w:r w:rsidRPr="00C80521">
        <w:rPr>
          <w:rFonts w:ascii="Times New Roman" w:eastAsiaTheme="minorEastAsia" w:hAnsi="Times New Roman" w:cs="Times New Roman"/>
          <w:sz w:val="26"/>
          <w:szCs w:val="26"/>
          <w:lang w:eastAsia="ru-RU"/>
        </w:rPr>
        <w:t>несубъектов</w:t>
      </w:r>
      <w:proofErr w:type="spellEnd"/>
      <w:r w:rsidRPr="00C80521">
        <w:rPr>
          <w:rFonts w:ascii="Times New Roman" w:eastAsiaTheme="minorEastAsia" w:hAnsi="Times New Roman" w:cs="Times New Roman"/>
          <w:sz w:val="26"/>
          <w:szCs w:val="26"/>
          <w:lang w:eastAsia="ru-RU"/>
        </w:rPr>
        <w:t xml:space="preserve"> - 480, за употребление токсических средств - 30, за употребление наркотических веществ - 1, за употребление спиртных напитков - 432.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Из 1450 несовершеннолетних, состоящих на профилактическом учете: 1094 - учащиеся СОШ и ООШ, 293 - ПУ и других учебных заведений, 15 - работающие, 48 - не работающие и не учащиеся.</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на профилактический учет поставлено 1154 подростка. Снято с </w:t>
      </w:r>
      <w:proofErr w:type="spellStart"/>
      <w:r w:rsidRPr="00C80521">
        <w:rPr>
          <w:rFonts w:ascii="Times New Roman" w:eastAsiaTheme="minorEastAsia" w:hAnsi="Times New Roman" w:cs="Times New Roman"/>
          <w:sz w:val="26"/>
          <w:szCs w:val="26"/>
          <w:lang w:eastAsia="ru-RU"/>
        </w:rPr>
        <w:t>профучета</w:t>
      </w:r>
      <w:proofErr w:type="spellEnd"/>
      <w:r w:rsidRPr="00C80521">
        <w:rPr>
          <w:rFonts w:ascii="Times New Roman" w:eastAsiaTheme="minorEastAsia" w:hAnsi="Times New Roman" w:cs="Times New Roman"/>
          <w:sz w:val="26"/>
          <w:szCs w:val="26"/>
          <w:lang w:eastAsia="ru-RU"/>
        </w:rPr>
        <w:t xml:space="preserve"> по различным основаниям - 1230, из них по исправлению - 419.</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течение 2013 года в Центр временного содержания несовершеннолетних правонарушителей МВД по Чувашской Республике (далее - Центр)  помещено 92 несовершеннолетних (АППГ - 129), из них мальчиков - 82, девочек - 10.</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Возрастной состав несовершеннолетних помещенных в Центр:</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7 лет - 1н/л;        11 лет - 6 н/л;     14 лет - 13 н/л;    17 лет - 16 н/л.</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8 лет - 1 н/</w:t>
      </w:r>
      <w:proofErr w:type="gramStart"/>
      <w:r w:rsidRPr="00C80521">
        <w:rPr>
          <w:rFonts w:ascii="Times New Roman" w:eastAsiaTheme="minorEastAsia" w:hAnsi="Times New Roman" w:cs="Times New Roman"/>
          <w:sz w:val="26"/>
          <w:szCs w:val="26"/>
          <w:lang w:eastAsia="ru-RU"/>
        </w:rPr>
        <w:t>л</w:t>
      </w:r>
      <w:proofErr w:type="gramEnd"/>
      <w:r w:rsidRPr="00C80521">
        <w:rPr>
          <w:rFonts w:ascii="Times New Roman" w:eastAsiaTheme="minorEastAsia" w:hAnsi="Times New Roman" w:cs="Times New Roman"/>
          <w:sz w:val="26"/>
          <w:szCs w:val="26"/>
          <w:lang w:eastAsia="ru-RU"/>
        </w:rPr>
        <w:t>;       12 лет- 8 н/л;      15 лет - 15 н/л;</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9 лет - 3 н/</w:t>
      </w:r>
      <w:proofErr w:type="gramStart"/>
      <w:r w:rsidRPr="00C80521">
        <w:rPr>
          <w:rFonts w:ascii="Times New Roman" w:eastAsiaTheme="minorEastAsia" w:hAnsi="Times New Roman" w:cs="Times New Roman"/>
          <w:sz w:val="26"/>
          <w:szCs w:val="26"/>
          <w:lang w:eastAsia="ru-RU"/>
        </w:rPr>
        <w:t>л</w:t>
      </w:r>
      <w:proofErr w:type="gramEnd"/>
      <w:r w:rsidRPr="00C80521">
        <w:rPr>
          <w:rFonts w:ascii="Times New Roman" w:eastAsiaTheme="minorEastAsia" w:hAnsi="Times New Roman" w:cs="Times New Roman"/>
          <w:sz w:val="26"/>
          <w:szCs w:val="26"/>
          <w:lang w:eastAsia="ru-RU"/>
        </w:rPr>
        <w:t>;       13 лет - 18 н/л;    16 лет - 11 н/л;</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Из них: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оставшихся без попечения родителей - 7;</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w:t>
      </w:r>
      <w:proofErr w:type="gramStart"/>
      <w:r w:rsidRPr="00C80521">
        <w:rPr>
          <w:rFonts w:ascii="Times New Roman" w:eastAsiaTheme="minorEastAsia" w:hAnsi="Times New Roman" w:cs="Times New Roman"/>
          <w:sz w:val="26"/>
          <w:szCs w:val="26"/>
          <w:lang w:eastAsia="ru-RU"/>
        </w:rPr>
        <w:t>оставшихся</w:t>
      </w:r>
      <w:proofErr w:type="gramEnd"/>
      <w:r w:rsidRPr="00C80521">
        <w:rPr>
          <w:rFonts w:ascii="Times New Roman" w:eastAsiaTheme="minorEastAsia" w:hAnsi="Times New Roman" w:cs="Times New Roman"/>
          <w:sz w:val="26"/>
          <w:szCs w:val="26"/>
          <w:lang w:eastAsia="ru-RU"/>
        </w:rPr>
        <w:t xml:space="preserve"> на попечении одного родителя - 34;</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проживали в семьях, находящихся в социально  опасном   положении - 26;</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учащиеся учебных заведений - 90;</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не работающие и не учащиеся - 2.</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За отчетный период,  в Центр несовершеннолетние помещались как:</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направляемые в специальные учебно-воспитательные учреждения </w:t>
      </w:r>
      <w:r w:rsidRPr="00C80521">
        <w:rPr>
          <w:rFonts w:ascii="Times New Roman" w:eastAsiaTheme="minorEastAsia" w:hAnsi="Times New Roman" w:cs="Times New Roman"/>
          <w:sz w:val="26"/>
          <w:szCs w:val="26"/>
          <w:lang w:eastAsia="ru-RU"/>
        </w:rPr>
        <w:lastRenderedPageBreak/>
        <w:t>закрытого типа - 13 несовершеннолетних (АППГ- 10).</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временно ожидающие рассмотрения судом вопроса о помещении их в специальные учебно-воспитательные учреждения закрытого типа - 2 (АППГ- 4);</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совершившие общественно опасное деяние до достижения возраста, с которого наступает уголовная ответственность, - 42 несовершеннолетних (АППГ-48).</w:t>
      </w:r>
      <w:proofErr w:type="gramEnd"/>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совершившие правонарушения, влекущие административную ответственность до достижения возраста привлечения к административной ответственности - 11 несовершеннолетних (АППГ-18).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совершившие правонарушения, влекущие административную ответственность - 24 несовершеннолетних (АППГ- 46).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Уполномоченный в течение 2013 года неоднократно посещал Центр, общался с содержащимися в нем подростками и в целом остался доволен его работой.</w:t>
      </w:r>
      <w:r w:rsidR="00511E08" w:rsidRPr="00C80521">
        <w:rPr>
          <w:rFonts w:ascii="Times New Roman" w:eastAsiaTheme="minorEastAsia" w:hAnsi="Times New Roman" w:cs="Times New Roman"/>
          <w:sz w:val="26"/>
          <w:szCs w:val="26"/>
          <w:lang w:eastAsia="ru-RU"/>
        </w:rPr>
        <w:t xml:space="preserve"> Центру требуется спортзал и оборудованная спортивная площадка.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При помещении несовершеннолетних в Центр с ними проводится индивидуальная психологическая работа с использованием метода наблюдения, анкетирования, диагностирования  и индивидуальных бесед. На основании полученных результатов оформляются заключения и рекомендации на несовершеннолетних для воспитателей Центра, родителей или законных представителей, сотрудников ПДН и администраций школ по проведению профилактической работы с подростками. Психологом проводятся индивидуальные коррекционные и развивающие занятия и консультирования  воспитанников. Проводится психологическая коррекция подростков со специальными нуждами и проблемами в развитии, обучении, поведении и социальной адаптации, а также нуждающихся в восстановлении и сохранении психоэмоционального равновесия, с использованием возможностей сенсорной комнаты.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10 января 2013 года </w:t>
      </w:r>
      <w:r w:rsidR="001367A3">
        <w:rPr>
          <w:rFonts w:ascii="Times New Roman" w:eastAsiaTheme="minorEastAsia" w:hAnsi="Times New Roman" w:cs="Times New Roman"/>
          <w:sz w:val="26"/>
          <w:szCs w:val="26"/>
          <w:lang w:eastAsia="ru-RU"/>
        </w:rPr>
        <w:t xml:space="preserve">Уполномоченный </w:t>
      </w:r>
      <w:r w:rsidRPr="00C80521">
        <w:rPr>
          <w:rFonts w:ascii="Times New Roman" w:eastAsiaTheme="minorEastAsia" w:hAnsi="Times New Roman" w:cs="Times New Roman"/>
          <w:sz w:val="26"/>
          <w:szCs w:val="26"/>
          <w:lang w:eastAsia="ru-RU"/>
        </w:rPr>
        <w:t xml:space="preserve"> посетил Федеральное бюджетное учреждение «Следственный изолятор №2 Управления Федеральной службы исполнения наказаний по Чувашской Республике» с целью ознакомления  с условиями содержания несовершеннолетних.</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Совместно с руководством СИЗО № 2 Уполномоченный осмотрел все камеры для несовершеннолетних подследственных. В ходе осмотра отмечено, что в камерах требуется текущий ремонт, плохо работает вентиляция, редко используются возможности библиотеки, в камерах недостаточно настольного спортивного инвентаря (шашек, шахмат и др.), нет возможности ежедневно смотреть телевизор, кинофильмы. Недостаточно организован досуг несовершеннолетних. Состояние пищеблока, медицинского блока удовлетворительное. Администрации СИЗО № 2 оставлены предложения по проведению ремонта в камерах, где пребывают несовершеннолетние, по улучшению их досуга.</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29 августа 2013 года Уполномоченный с целью контроля выполнения своих поручений повторно выехал в СИЗО-2. В СИЗО есть некоторые изменения, которые произошли со дня предыдущего посещения: заменены осветительные плафоны. Однако по-прежнему требуется капитальный ремонт камер, где содержатся несовершеннолетние, с полной заменой сантехники. Жалоб никто </w:t>
      </w:r>
      <w:proofErr w:type="gramStart"/>
      <w:r w:rsidRPr="00C80521">
        <w:rPr>
          <w:rFonts w:ascii="Times New Roman" w:eastAsiaTheme="minorEastAsia" w:hAnsi="Times New Roman" w:cs="Times New Roman"/>
          <w:sz w:val="26"/>
          <w:szCs w:val="26"/>
          <w:lang w:eastAsia="ru-RU"/>
        </w:rPr>
        <w:t>из</w:t>
      </w:r>
      <w:proofErr w:type="gramEnd"/>
      <w:r w:rsidRPr="00C80521">
        <w:rPr>
          <w:rFonts w:ascii="Times New Roman" w:eastAsiaTheme="minorEastAsia" w:hAnsi="Times New Roman" w:cs="Times New Roman"/>
          <w:sz w:val="26"/>
          <w:szCs w:val="26"/>
          <w:lang w:eastAsia="ru-RU"/>
        </w:rPr>
        <w:t xml:space="preserve"> </w:t>
      </w:r>
      <w:r w:rsidR="00D52ACB">
        <w:rPr>
          <w:rFonts w:ascii="Times New Roman" w:eastAsiaTheme="minorEastAsia" w:hAnsi="Times New Roman" w:cs="Times New Roman"/>
          <w:sz w:val="26"/>
          <w:szCs w:val="26"/>
          <w:lang w:eastAsia="ru-RU"/>
        </w:rPr>
        <w:t>пребывающих в изоляторе</w:t>
      </w:r>
      <w:r w:rsidRPr="00C80521">
        <w:rPr>
          <w:rFonts w:ascii="Times New Roman" w:eastAsiaTheme="minorEastAsia" w:hAnsi="Times New Roman" w:cs="Times New Roman"/>
          <w:sz w:val="26"/>
          <w:szCs w:val="26"/>
          <w:lang w:eastAsia="ru-RU"/>
        </w:rPr>
        <w:t xml:space="preserve"> не предъявил.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Уполномоченным изучены личные дела несовершеннолетних, при проверке </w:t>
      </w:r>
      <w:r w:rsidRPr="00C80521">
        <w:rPr>
          <w:rFonts w:ascii="Times New Roman" w:eastAsiaTheme="minorEastAsia" w:hAnsi="Times New Roman" w:cs="Times New Roman"/>
          <w:sz w:val="26"/>
          <w:szCs w:val="26"/>
          <w:lang w:eastAsia="ru-RU"/>
        </w:rPr>
        <w:lastRenderedPageBreak/>
        <w:t>личных дел выяснилось, что среди пребывающих в СИЗО-2 только трое находятся под следствием, остальные ждут решения вышестоящего  суда на апелляционные жалобы.</w:t>
      </w:r>
      <w:proofErr w:type="gramEnd"/>
      <w:r w:rsidRPr="00C80521">
        <w:rPr>
          <w:rFonts w:ascii="Times New Roman" w:eastAsiaTheme="minorEastAsia" w:hAnsi="Times New Roman" w:cs="Times New Roman"/>
          <w:sz w:val="26"/>
          <w:szCs w:val="26"/>
          <w:lang w:eastAsia="ru-RU"/>
        </w:rPr>
        <w:t xml:space="preserve"> По состоянию на 14 марта 2014 года в СИЗО-2 содержится 10 несовершеннолетних в качестве подозреваемых и обвиняемых, в том числе 2 девочки.</w:t>
      </w:r>
    </w:p>
    <w:p w:rsidR="004E04A2" w:rsidRPr="00C80521" w:rsidRDefault="00B710F5" w:rsidP="00A930C7">
      <w:pPr>
        <w:widowControl w:val="0"/>
        <w:autoSpaceDE w:val="0"/>
        <w:autoSpaceDN w:val="0"/>
        <w:adjustRightInd w:val="0"/>
        <w:spacing w:after="0" w:line="240" w:lineRule="auto"/>
        <w:ind w:firstLine="720"/>
        <w:jc w:val="both"/>
        <w:rPr>
          <w:rFonts w:ascii="Times New Roman" w:eastAsiaTheme="minorEastAsia" w:hAnsi="Times New Roman" w:cs="Times New Roman"/>
          <w:i/>
          <w:sz w:val="26"/>
          <w:szCs w:val="26"/>
          <w:lang w:eastAsia="ru-RU"/>
        </w:rPr>
      </w:pPr>
      <w:r w:rsidRPr="00C80521">
        <w:rPr>
          <w:rFonts w:ascii="Times New Roman" w:eastAsiaTheme="minorEastAsia" w:hAnsi="Times New Roman" w:cs="Times New Roman"/>
          <w:i/>
          <w:sz w:val="26"/>
          <w:szCs w:val="26"/>
          <w:lang w:eastAsia="ru-RU"/>
        </w:rPr>
        <w:t>29 августа 2013 г</w:t>
      </w:r>
      <w:r w:rsidR="006C2C74">
        <w:rPr>
          <w:rFonts w:ascii="Times New Roman" w:eastAsiaTheme="minorEastAsia" w:hAnsi="Times New Roman" w:cs="Times New Roman"/>
          <w:i/>
          <w:sz w:val="26"/>
          <w:szCs w:val="26"/>
          <w:lang w:eastAsia="ru-RU"/>
        </w:rPr>
        <w:t>ода</w:t>
      </w:r>
      <w:r w:rsidRPr="00C80521">
        <w:rPr>
          <w:rFonts w:ascii="Times New Roman" w:eastAsiaTheme="minorEastAsia" w:hAnsi="Times New Roman" w:cs="Times New Roman"/>
          <w:i/>
          <w:sz w:val="26"/>
          <w:szCs w:val="26"/>
          <w:lang w:eastAsia="ru-RU"/>
        </w:rPr>
        <w:t xml:space="preserve"> к</w:t>
      </w:r>
      <w:r w:rsidR="004E04A2" w:rsidRPr="00C80521">
        <w:rPr>
          <w:rFonts w:ascii="Times New Roman" w:eastAsiaTheme="minorEastAsia" w:hAnsi="Times New Roman" w:cs="Times New Roman"/>
          <w:i/>
          <w:sz w:val="26"/>
          <w:szCs w:val="26"/>
          <w:lang w:eastAsia="ru-RU"/>
        </w:rPr>
        <w:t xml:space="preserve"> Уполномоченному обратилась </w:t>
      </w:r>
      <w:proofErr w:type="gramStart"/>
      <w:r w:rsidR="004E04A2" w:rsidRPr="00C80521">
        <w:rPr>
          <w:rFonts w:ascii="Times New Roman" w:eastAsiaTheme="minorEastAsia" w:hAnsi="Times New Roman" w:cs="Times New Roman"/>
          <w:i/>
          <w:sz w:val="26"/>
          <w:szCs w:val="26"/>
          <w:lang w:eastAsia="ru-RU"/>
        </w:rPr>
        <w:t>находящаяся</w:t>
      </w:r>
      <w:proofErr w:type="gramEnd"/>
      <w:r w:rsidR="004E04A2" w:rsidRPr="00C80521">
        <w:rPr>
          <w:rFonts w:ascii="Times New Roman" w:eastAsiaTheme="minorEastAsia" w:hAnsi="Times New Roman" w:cs="Times New Roman"/>
          <w:i/>
          <w:sz w:val="26"/>
          <w:szCs w:val="26"/>
          <w:lang w:eastAsia="ru-RU"/>
        </w:rPr>
        <w:t xml:space="preserve"> в СИЗО-2 В., которая имеет трехлетнего сына. Она обеспокоена дальнейшей судьбой своего </w:t>
      </w:r>
      <w:r w:rsidR="00CE029F">
        <w:rPr>
          <w:rFonts w:ascii="Times New Roman" w:eastAsiaTheme="minorEastAsia" w:hAnsi="Times New Roman" w:cs="Times New Roman"/>
          <w:i/>
          <w:sz w:val="26"/>
          <w:szCs w:val="26"/>
          <w:lang w:eastAsia="ru-RU"/>
        </w:rPr>
        <w:t>ребёнка</w:t>
      </w:r>
      <w:r w:rsidR="004E04A2" w:rsidRPr="00C80521">
        <w:rPr>
          <w:rFonts w:ascii="Times New Roman" w:eastAsiaTheme="minorEastAsia" w:hAnsi="Times New Roman" w:cs="Times New Roman"/>
          <w:i/>
          <w:sz w:val="26"/>
          <w:szCs w:val="26"/>
          <w:lang w:eastAsia="ru-RU"/>
        </w:rPr>
        <w:t xml:space="preserve">. В данное время ребенок находится у бабушки по материнской линии, но мама волнуется, что малыша заберет отец </w:t>
      </w:r>
      <w:r w:rsidR="00CE029F">
        <w:rPr>
          <w:rFonts w:ascii="Times New Roman" w:eastAsiaTheme="minorEastAsia" w:hAnsi="Times New Roman" w:cs="Times New Roman"/>
          <w:i/>
          <w:sz w:val="26"/>
          <w:szCs w:val="26"/>
          <w:lang w:eastAsia="ru-RU"/>
        </w:rPr>
        <w:t>ребёнка</w:t>
      </w:r>
      <w:r w:rsidR="004E04A2" w:rsidRPr="00C80521">
        <w:rPr>
          <w:rFonts w:ascii="Times New Roman" w:eastAsiaTheme="minorEastAsia" w:hAnsi="Times New Roman" w:cs="Times New Roman"/>
          <w:i/>
          <w:sz w:val="26"/>
          <w:szCs w:val="26"/>
          <w:lang w:eastAsia="ru-RU"/>
        </w:rPr>
        <w:t xml:space="preserve">, который, по ее словам, </w:t>
      </w:r>
      <w:proofErr w:type="gramStart"/>
      <w:r w:rsidR="004E04A2" w:rsidRPr="00C80521">
        <w:rPr>
          <w:rFonts w:ascii="Times New Roman" w:eastAsiaTheme="minorEastAsia" w:hAnsi="Times New Roman" w:cs="Times New Roman"/>
          <w:i/>
          <w:sz w:val="26"/>
          <w:szCs w:val="26"/>
          <w:lang w:eastAsia="ru-RU"/>
        </w:rPr>
        <w:t>злоупотребляет алкоголем и нигде не работает</w:t>
      </w:r>
      <w:proofErr w:type="gramEnd"/>
      <w:r w:rsidR="004E04A2" w:rsidRPr="00C80521">
        <w:rPr>
          <w:rFonts w:ascii="Times New Roman" w:eastAsiaTheme="minorEastAsia" w:hAnsi="Times New Roman" w:cs="Times New Roman"/>
          <w:i/>
          <w:sz w:val="26"/>
          <w:szCs w:val="26"/>
          <w:lang w:eastAsia="ru-RU"/>
        </w:rPr>
        <w:t xml:space="preserve">. Молодой маме была дана консультация. Органами опеки </w:t>
      </w:r>
      <w:proofErr w:type="spellStart"/>
      <w:r w:rsidR="004E04A2" w:rsidRPr="00C80521">
        <w:rPr>
          <w:rFonts w:ascii="Times New Roman" w:eastAsiaTheme="minorEastAsia" w:hAnsi="Times New Roman" w:cs="Times New Roman"/>
          <w:i/>
          <w:sz w:val="26"/>
          <w:szCs w:val="26"/>
          <w:lang w:eastAsia="ru-RU"/>
        </w:rPr>
        <w:t>г</w:t>
      </w:r>
      <w:proofErr w:type="gramStart"/>
      <w:r w:rsidR="004E04A2" w:rsidRPr="00C80521">
        <w:rPr>
          <w:rFonts w:ascii="Times New Roman" w:eastAsiaTheme="minorEastAsia" w:hAnsi="Times New Roman" w:cs="Times New Roman"/>
          <w:i/>
          <w:sz w:val="26"/>
          <w:szCs w:val="26"/>
          <w:lang w:eastAsia="ru-RU"/>
        </w:rPr>
        <w:t>.Ш</w:t>
      </w:r>
      <w:proofErr w:type="gramEnd"/>
      <w:r w:rsidR="004E04A2" w:rsidRPr="00C80521">
        <w:rPr>
          <w:rFonts w:ascii="Times New Roman" w:eastAsiaTheme="minorEastAsia" w:hAnsi="Times New Roman" w:cs="Times New Roman"/>
          <w:i/>
          <w:sz w:val="26"/>
          <w:szCs w:val="26"/>
          <w:lang w:eastAsia="ru-RU"/>
        </w:rPr>
        <w:t>умерли</w:t>
      </w:r>
      <w:proofErr w:type="spellEnd"/>
      <w:r w:rsidR="004E04A2" w:rsidRPr="00C80521">
        <w:rPr>
          <w:rFonts w:ascii="Times New Roman" w:eastAsiaTheme="minorEastAsia" w:hAnsi="Times New Roman" w:cs="Times New Roman"/>
          <w:i/>
          <w:sz w:val="26"/>
          <w:szCs w:val="26"/>
          <w:lang w:eastAsia="ru-RU"/>
        </w:rPr>
        <w:t xml:space="preserve"> обследованы условия жизни трехлетнего мальчика. На сегодняшний день ребенок находится под опекой бабушки.</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конце октября 2013 года Уполномоченны</w:t>
      </w:r>
      <w:r w:rsidR="00415089" w:rsidRPr="00C80521">
        <w:rPr>
          <w:rFonts w:ascii="Times New Roman" w:eastAsiaTheme="minorEastAsia" w:hAnsi="Times New Roman" w:cs="Times New Roman"/>
          <w:sz w:val="26"/>
          <w:szCs w:val="26"/>
          <w:lang w:eastAsia="ru-RU"/>
        </w:rPr>
        <w:t xml:space="preserve">й </w:t>
      </w:r>
      <w:r w:rsidRPr="00C80521">
        <w:rPr>
          <w:rFonts w:ascii="Times New Roman" w:eastAsiaTheme="minorEastAsia" w:hAnsi="Times New Roman" w:cs="Times New Roman"/>
          <w:sz w:val="26"/>
          <w:szCs w:val="26"/>
          <w:lang w:eastAsia="ru-RU"/>
        </w:rPr>
        <w:t xml:space="preserve">посетил </w:t>
      </w:r>
      <w:proofErr w:type="spellStart"/>
      <w:r w:rsidRPr="00C80521">
        <w:rPr>
          <w:rFonts w:ascii="Times New Roman" w:eastAsiaTheme="minorEastAsia" w:hAnsi="Times New Roman" w:cs="Times New Roman"/>
          <w:sz w:val="26"/>
          <w:szCs w:val="26"/>
          <w:lang w:eastAsia="ru-RU"/>
        </w:rPr>
        <w:t>Стерлитамакскую</w:t>
      </w:r>
      <w:proofErr w:type="spellEnd"/>
      <w:r w:rsidRPr="00C80521">
        <w:rPr>
          <w:rFonts w:ascii="Times New Roman" w:eastAsiaTheme="minorEastAsia" w:hAnsi="Times New Roman" w:cs="Times New Roman"/>
          <w:sz w:val="26"/>
          <w:szCs w:val="26"/>
          <w:lang w:eastAsia="ru-RU"/>
        </w:rPr>
        <w:t xml:space="preserve"> колонию для несовершеннолетних. В последние два года после перепрофилирования или закрытия на ремонт колоний в соседних регионах несовершеннолетних осужденных </w:t>
      </w:r>
      <w:r w:rsidR="00707DCC" w:rsidRPr="00C80521">
        <w:rPr>
          <w:rFonts w:ascii="Times New Roman" w:eastAsiaTheme="minorEastAsia" w:hAnsi="Times New Roman" w:cs="Times New Roman"/>
          <w:sz w:val="26"/>
          <w:szCs w:val="26"/>
          <w:lang w:eastAsia="ru-RU"/>
        </w:rPr>
        <w:t xml:space="preserve"> из Чувашии </w:t>
      </w:r>
      <w:r w:rsidRPr="00C80521">
        <w:rPr>
          <w:rFonts w:ascii="Times New Roman" w:eastAsiaTheme="minorEastAsia" w:hAnsi="Times New Roman" w:cs="Times New Roman"/>
          <w:sz w:val="26"/>
          <w:szCs w:val="26"/>
          <w:lang w:eastAsia="ru-RU"/>
        </w:rPr>
        <w:t>направля</w:t>
      </w:r>
      <w:r w:rsidR="00707DCC" w:rsidRPr="00C80521">
        <w:rPr>
          <w:rFonts w:ascii="Times New Roman" w:eastAsiaTheme="minorEastAsia" w:hAnsi="Times New Roman" w:cs="Times New Roman"/>
          <w:sz w:val="26"/>
          <w:szCs w:val="26"/>
          <w:lang w:eastAsia="ru-RU"/>
        </w:rPr>
        <w:t>ю</w:t>
      </w:r>
      <w:r w:rsidRPr="00C80521">
        <w:rPr>
          <w:rFonts w:ascii="Times New Roman" w:eastAsiaTheme="minorEastAsia" w:hAnsi="Times New Roman" w:cs="Times New Roman"/>
          <w:sz w:val="26"/>
          <w:szCs w:val="26"/>
          <w:lang w:eastAsia="ru-RU"/>
        </w:rPr>
        <w:t>т</w:t>
      </w:r>
      <w:r w:rsidR="00F43E13" w:rsidRPr="00C80521">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 xml:space="preserve">в Башкортостан. Уполномоченным был проведен прием по личным вопросам, куда записалось более половины осужденных. Чаще всего они просили юридической помощи по своему уголовному делу, консультировались по вопросам условно-досрочного освобождения, интересовались возможной амнистией, приуроченной к 20-летию принятия Конституции России. </w:t>
      </w:r>
      <w:r w:rsidR="00F43E13" w:rsidRPr="00C80521">
        <w:rPr>
          <w:rFonts w:ascii="Times New Roman" w:eastAsiaTheme="minorEastAsia" w:hAnsi="Times New Roman" w:cs="Times New Roman"/>
          <w:sz w:val="26"/>
          <w:szCs w:val="26"/>
          <w:lang w:eastAsia="ru-RU"/>
        </w:rPr>
        <w:t xml:space="preserve">На момент посещения в колонии отбывали наказание 38 несовершеннолетних из Чувашии. </w:t>
      </w:r>
      <w:r w:rsidR="00E158B9">
        <w:rPr>
          <w:rFonts w:ascii="Times New Roman" w:eastAsiaTheme="minorEastAsia" w:hAnsi="Times New Roman" w:cs="Times New Roman"/>
          <w:sz w:val="26"/>
          <w:szCs w:val="26"/>
          <w:lang w:eastAsia="ru-RU"/>
        </w:rPr>
        <w:t xml:space="preserve">Условия пребывания в колонии удовлетворительные, из недостатков можно отметить отсутствие спортзала. </w:t>
      </w:r>
      <w:r w:rsidRPr="00C80521">
        <w:rPr>
          <w:rFonts w:ascii="Times New Roman" w:eastAsiaTheme="minorEastAsia" w:hAnsi="Times New Roman" w:cs="Times New Roman"/>
          <w:sz w:val="26"/>
          <w:szCs w:val="26"/>
          <w:lang w:eastAsia="ru-RU"/>
        </w:rPr>
        <w:t xml:space="preserve">По данным Управления ФСИН, лимит наполнения </w:t>
      </w:r>
      <w:proofErr w:type="spellStart"/>
      <w:r w:rsidRPr="00C80521">
        <w:rPr>
          <w:rFonts w:ascii="Times New Roman" w:eastAsiaTheme="minorEastAsia" w:hAnsi="Times New Roman" w:cs="Times New Roman"/>
          <w:sz w:val="26"/>
          <w:szCs w:val="26"/>
          <w:lang w:eastAsia="ru-RU"/>
        </w:rPr>
        <w:t>Стерлитамакской</w:t>
      </w:r>
      <w:proofErr w:type="spellEnd"/>
      <w:r w:rsidRPr="00C80521">
        <w:rPr>
          <w:rFonts w:ascii="Times New Roman" w:eastAsiaTheme="minorEastAsia" w:hAnsi="Times New Roman" w:cs="Times New Roman"/>
          <w:sz w:val="26"/>
          <w:szCs w:val="26"/>
          <w:lang w:eastAsia="ru-RU"/>
        </w:rPr>
        <w:t xml:space="preserve"> воспитательной колонии составляет 303 человека. По состоянию на 1 марта 2014 года в колонии отбывают наказание 33 подростка из Чувашии.</w:t>
      </w:r>
    </w:p>
    <w:p w:rsidR="00646481" w:rsidRPr="00C80521" w:rsidRDefault="00646481"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Уполномоченный считает, что одной из основных причин </w:t>
      </w:r>
      <w:r w:rsidR="005F1A28" w:rsidRPr="00C80521">
        <w:rPr>
          <w:rFonts w:ascii="Times New Roman" w:eastAsiaTheme="minorEastAsia" w:hAnsi="Times New Roman" w:cs="Times New Roman"/>
          <w:sz w:val="26"/>
          <w:szCs w:val="26"/>
          <w:lang w:eastAsia="ru-RU"/>
        </w:rPr>
        <w:t xml:space="preserve">непростой ситуации с преступностью несовершеннолетних является недостаточно эффективная работа комиссий по делам несовершеннолетних и защите их прав по организации и координации межведомственного взаимодействия всех субъектов профилактики. </w:t>
      </w:r>
    </w:p>
    <w:p w:rsidR="005F1A28" w:rsidRPr="00C80521" w:rsidRDefault="005F1A28"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Актуальной остается проблема профилактики потребления подростками спиртосодержащей продукции и </w:t>
      </w:r>
      <w:proofErr w:type="spellStart"/>
      <w:r w:rsidRPr="00C80521">
        <w:rPr>
          <w:rFonts w:ascii="Times New Roman" w:eastAsiaTheme="minorEastAsia" w:hAnsi="Times New Roman" w:cs="Times New Roman"/>
          <w:sz w:val="26"/>
          <w:szCs w:val="26"/>
          <w:lang w:eastAsia="ru-RU"/>
        </w:rPr>
        <w:t>психоактивных</w:t>
      </w:r>
      <w:proofErr w:type="spellEnd"/>
      <w:r w:rsidRPr="00C80521">
        <w:rPr>
          <w:rFonts w:ascii="Times New Roman" w:eastAsiaTheme="minorEastAsia" w:hAnsi="Times New Roman" w:cs="Times New Roman"/>
          <w:sz w:val="26"/>
          <w:szCs w:val="26"/>
          <w:lang w:eastAsia="ru-RU"/>
        </w:rPr>
        <w:t xml:space="preserve"> веществ.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Так, в течение последних лет в республике наблюдается устойчивая тенденция к росту преступлений, совершенных подростками в состоянии алкогольного опьянения (в 2012 году на </w:t>
      </w:r>
      <w:r w:rsidR="00B66F54" w:rsidRPr="00C80521">
        <w:rPr>
          <w:rFonts w:ascii="Times New Roman" w:eastAsiaTheme="minorEastAsia" w:hAnsi="Times New Roman" w:cs="Times New Roman"/>
          <w:sz w:val="26"/>
          <w:szCs w:val="26"/>
          <w:lang w:eastAsia="ru-RU"/>
        </w:rPr>
        <w:t>40,5</w:t>
      </w:r>
      <w:r w:rsidRPr="00C80521">
        <w:rPr>
          <w:rFonts w:ascii="Times New Roman" w:eastAsiaTheme="minorEastAsia" w:hAnsi="Times New Roman" w:cs="Times New Roman"/>
          <w:sz w:val="26"/>
          <w:szCs w:val="26"/>
          <w:lang w:eastAsia="ru-RU"/>
        </w:rPr>
        <w:t xml:space="preserve">% (с 41 до 69), в 2013 году на </w:t>
      </w:r>
      <w:r w:rsidR="003841B3" w:rsidRPr="00C80521">
        <w:rPr>
          <w:rFonts w:ascii="Times New Roman" w:eastAsiaTheme="minorEastAsia" w:hAnsi="Times New Roman" w:cs="Times New Roman"/>
          <w:sz w:val="26"/>
          <w:szCs w:val="26"/>
          <w:lang w:eastAsia="ru-RU"/>
        </w:rPr>
        <w:t xml:space="preserve">24,2 </w:t>
      </w:r>
      <w:r w:rsidRPr="00C80521">
        <w:rPr>
          <w:rFonts w:ascii="Times New Roman" w:eastAsiaTheme="minorEastAsia" w:hAnsi="Times New Roman" w:cs="Times New Roman"/>
          <w:sz w:val="26"/>
          <w:szCs w:val="26"/>
          <w:lang w:eastAsia="ru-RU"/>
        </w:rPr>
        <w:t xml:space="preserve">% (с 69 до 91). </w:t>
      </w:r>
      <w:proofErr w:type="gramEnd"/>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По-прежнему, одной из причин роста данной категории преступлений, а также потребления подростками спиртосодержащей продукции является отсутствие превентивных профилактических мер и взаимодействия между правоохранительными органами, субъектами профилактики правонарушений несовершеннолетних и иными заинтересованными органами.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Низка эффективность межведомственного взаимодействия между учреждениями здравоохранения, органами местного самоуправления и субъектами профилактики. Зачастую роль наркологической службы сводится к участию на заседаниях комиссий по делам несовершеннолетних и защите их прав, дальнейшее </w:t>
      </w:r>
      <w:r w:rsidRPr="00C80521">
        <w:rPr>
          <w:rFonts w:ascii="Times New Roman" w:eastAsiaTheme="minorEastAsia" w:hAnsi="Times New Roman" w:cs="Times New Roman"/>
          <w:sz w:val="26"/>
          <w:szCs w:val="26"/>
          <w:lang w:eastAsia="ru-RU"/>
        </w:rPr>
        <w:lastRenderedPageBreak/>
        <w:t xml:space="preserve">обследование несовершеннолетних, обсуждаемых на заседаниях в связи с употреблением алкогольной продукции, не организуется, в </w:t>
      </w:r>
      <w:proofErr w:type="gramStart"/>
      <w:r w:rsidRPr="00C80521">
        <w:rPr>
          <w:rFonts w:ascii="Times New Roman" w:eastAsiaTheme="minorEastAsia" w:hAnsi="Times New Roman" w:cs="Times New Roman"/>
          <w:sz w:val="26"/>
          <w:szCs w:val="26"/>
          <w:lang w:eastAsia="ru-RU"/>
        </w:rPr>
        <w:t>связи</w:t>
      </w:r>
      <w:proofErr w:type="gramEnd"/>
      <w:r w:rsidRPr="00C80521">
        <w:rPr>
          <w:rFonts w:ascii="Times New Roman" w:eastAsiaTheme="minorEastAsia" w:hAnsi="Times New Roman" w:cs="Times New Roman"/>
          <w:sz w:val="26"/>
          <w:szCs w:val="26"/>
          <w:lang w:eastAsia="ru-RU"/>
        </w:rPr>
        <w:t xml:space="preserve"> с чем не обеспечивается непрерывность наблюдения и лечения врачом-наркологом несовершеннолетних, употребляющих алкогольные напитки. В свою очередь районные (городские) комиссии по делам несовершеннолетних и защите их прав не обеспечивают </w:t>
      </w:r>
      <w:proofErr w:type="gramStart"/>
      <w:r w:rsidRPr="00C80521">
        <w:rPr>
          <w:rFonts w:ascii="Times New Roman" w:eastAsiaTheme="minorEastAsia" w:hAnsi="Times New Roman" w:cs="Times New Roman"/>
          <w:sz w:val="26"/>
          <w:szCs w:val="26"/>
          <w:lang w:eastAsia="ru-RU"/>
        </w:rPr>
        <w:t>контроль за</w:t>
      </w:r>
      <w:proofErr w:type="gramEnd"/>
      <w:r w:rsidRPr="00C80521">
        <w:rPr>
          <w:rFonts w:ascii="Times New Roman" w:eastAsiaTheme="minorEastAsia" w:hAnsi="Times New Roman" w:cs="Times New Roman"/>
          <w:sz w:val="26"/>
          <w:szCs w:val="26"/>
          <w:lang w:eastAsia="ru-RU"/>
        </w:rPr>
        <w:t xml:space="preserve"> дальнейшим проведением профилактических мероприятий с подростками, замеченными в потреблении спиртосодержащей продукции, реализацией индивидуальных программ реабилитации </w:t>
      </w:r>
      <w:proofErr w:type="spellStart"/>
      <w:r w:rsidRPr="00C80521">
        <w:rPr>
          <w:rFonts w:ascii="Times New Roman" w:eastAsiaTheme="minorEastAsia" w:hAnsi="Times New Roman" w:cs="Times New Roman"/>
          <w:sz w:val="26"/>
          <w:szCs w:val="26"/>
          <w:lang w:eastAsia="ru-RU"/>
        </w:rPr>
        <w:t>подучетных</w:t>
      </w:r>
      <w:proofErr w:type="spellEnd"/>
      <w:r w:rsidRPr="00C80521">
        <w:rPr>
          <w:rFonts w:ascii="Times New Roman" w:eastAsiaTheme="minorEastAsia" w:hAnsi="Times New Roman" w:cs="Times New Roman"/>
          <w:sz w:val="26"/>
          <w:szCs w:val="26"/>
          <w:lang w:eastAsia="ru-RU"/>
        </w:rPr>
        <w:t xml:space="preserve"> несовершеннолетних.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Прокуратурой Порецкого района в ходе проверки выявлены факты непринятия своевременных мер по профилактике потребления наркотических средств воспитанниками Порецкого детского дома, полное отсутствие взаимодействия в организации этой работы между субъектами профилактики.</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Нередко отсутствует взаимообмен информацией о подростках, состоящих на учете в наркологических кабинетах, неблагополучных семьях, где родители злоупотребляют алкоголем.</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Анализ причин и </w:t>
      </w:r>
      <w:proofErr w:type="gramStart"/>
      <w:r w:rsidRPr="00C80521">
        <w:rPr>
          <w:rFonts w:ascii="Times New Roman" w:eastAsiaTheme="minorEastAsia" w:hAnsi="Times New Roman" w:cs="Times New Roman"/>
          <w:sz w:val="26"/>
          <w:szCs w:val="26"/>
          <w:lang w:eastAsia="ru-RU"/>
        </w:rPr>
        <w:t>условий, способствующих противоправному поведению подростков в состоянии алкогольного опьянения показывает</w:t>
      </w:r>
      <w:proofErr w:type="gramEnd"/>
      <w:r w:rsidRPr="00C80521">
        <w:rPr>
          <w:rFonts w:ascii="Times New Roman" w:eastAsiaTheme="minorEastAsia" w:hAnsi="Times New Roman" w:cs="Times New Roman"/>
          <w:sz w:val="26"/>
          <w:szCs w:val="26"/>
          <w:lang w:eastAsia="ru-RU"/>
        </w:rPr>
        <w:t>, что кроме профилактики потребления несовершеннолетними спиртосодержащей продукции, необходимо внесение определенных изменений в действующее  законодательство.</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Постановлением Правительства Российской Федерации от 27 декабря 2012 года №1425 полномочия по определению границ прилегающих к некоторым организациям и объектам территорий, на которых не допускается розничная продажа алкогольной продукции, переданы органам местного самоуправления. При этом отсутствует единообразный подход органов местного самоуправления к определению доступности мест реализации алкогольной продукции, что зачастую может являться возможностью для лоббирования интересов организаций, осуществляющих продажу данного вида продукции.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К примеру, постановлением администрации </w:t>
      </w:r>
      <w:proofErr w:type="spellStart"/>
      <w:r w:rsidRPr="00C80521">
        <w:rPr>
          <w:rFonts w:ascii="Times New Roman" w:eastAsiaTheme="minorEastAsia" w:hAnsi="Times New Roman" w:cs="Times New Roman"/>
          <w:sz w:val="26"/>
          <w:szCs w:val="26"/>
          <w:lang w:eastAsia="ru-RU"/>
        </w:rPr>
        <w:t>Янтиковского</w:t>
      </w:r>
      <w:proofErr w:type="spellEnd"/>
      <w:r w:rsidRPr="00C80521">
        <w:rPr>
          <w:rFonts w:ascii="Times New Roman" w:eastAsiaTheme="minorEastAsia" w:hAnsi="Times New Roman" w:cs="Times New Roman"/>
          <w:sz w:val="26"/>
          <w:szCs w:val="26"/>
          <w:lang w:eastAsia="ru-RU"/>
        </w:rPr>
        <w:t xml:space="preserve"> района от 19 июля 2013 года № 439 установлено минимальное значение расстояния от детских и образовательных организаций до объектов, на которых осуществляется розничная продажа алкогольной продукции – 25 метров. При этом определение расстояния осуществляется по кратчайшему маршруту от входа в детское, образовательное учреждение до входа в стационарный торговый объект, то есть имеется возможность осуществления реализации алкогольной продукцией в непосредственной близости от школы (к примеру, вплотную со спортплощадкой).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Аналогичным постановлением администрации </w:t>
      </w:r>
      <w:proofErr w:type="spellStart"/>
      <w:r w:rsidRPr="00C80521">
        <w:rPr>
          <w:rFonts w:ascii="Times New Roman" w:eastAsiaTheme="minorEastAsia" w:hAnsi="Times New Roman" w:cs="Times New Roman"/>
          <w:sz w:val="26"/>
          <w:szCs w:val="26"/>
          <w:lang w:eastAsia="ru-RU"/>
        </w:rPr>
        <w:t>г</w:t>
      </w:r>
      <w:proofErr w:type="gramStart"/>
      <w:r w:rsidRPr="00C80521">
        <w:rPr>
          <w:rFonts w:ascii="Times New Roman" w:eastAsiaTheme="minorEastAsia" w:hAnsi="Times New Roman" w:cs="Times New Roman"/>
          <w:sz w:val="26"/>
          <w:szCs w:val="26"/>
          <w:lang w:eastAsia="ru-RU"/>
        </w:rPr>
        <w:t>.К</w:t>
      </w:r>
      <w:proofErr w:type="gramEnd"/>
      <w:r w:rsidRPr="00C80521">
        <w:rPr>
          <w:rFonts w:ascii="Times New Roman" w:eastAsiaTheme="minorEastAsia" w:hAnsi="Times New Roman" w:cs="Times New Roman"/>
          <w:sz w:val="26"/>
          <w:szCs w:val="26"/>
          <w:lang w:eastAsia="ru-RU"/>
        </w:rPr>
        <w:t>анаш</w:t>
      </w:r>
      <w:proofErr w:type="spellEnd"/>
      <w:r w:rsidRPr="00C80521">
        <w:rPr>
          <w:rFonts w:ascii="Times New Roman" w:eastAsiaTheme="minorEastAsia" w:hAnsi="Times New Roman" w:cs="Times New Roman"/>
          <w:sz w:val="26"/>
          <w:szCs w:val="26"/>
          <w:lang w:eastAsia="ru-RU"/>
        </w:rPr>
        <w:t xml:space="preserve"> определение расстояния в 35 метров осуществляется одинаково как от границы обособленной территории детского учреждения (при ее наличии), так и от входа в детское, образовательное учреждение до входа в стационарный торговый объект.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Вместе с тем, вышеуказанное расстояние в 20-30 метров, определяемое органами местного самоуправления, явно недостаточно для исключения негативного влияния на несовершеннолетних. Нередко потребление приобретаемой алкогольной продукции производится непосредственно возле объекта торговли, либо работа подобных организаций связана с нарушениями общественного порядка посетителями. </w:t>
      </w:r>
      <w:proofErr w:type="gramStart"/>
      <w:r w:rsidRPr="00C80521">
        <w:rPr>
          <w:rFonts w:ascii="Times New Roman" w:eastAsiaTheme="minorEastAsia" w:hAnsi="Times New Roman" w:cs="Times New Roman"/>
          <w:sz w:val="26"/>
          <w:szCs w:val="26"/>
          <w:lang w:eastAsia="ru-RU"/>
        </w:rPr>
        <w:t xml:space="preserve">Деятельность торговых точек не может осуществляться в непосредственной визуальной доступности от детских, образовательных и иных учреждений, круг которых определен законодателем </w:t>
      </w:r>
      <w:r w:rsidRPr="00C80521">
        <w:rPr>
          <w:rFonts w:ascii="Times New Roman" w:eastAsiaTheme="minorEastAsia" w:hAnsi="Times New Roman" w:cs="Times New Roman"/>
          <w:sz w:val="26"/>
          <w:szCs w:val="26"/>
          <w:lang w:eastAsia="ru-RU"/>
        </w:rPr>
        <w:lastRenderedPageBreak/>
        <w:t xml:space="preserve">(аналогичная ограничительная мера, касающаяся реализации табачной продукции, закрепленная в п.2 ч.7 ст.19 Федерального закона «Об охране здоровья граждан от воздействия окружающего табачного дыма и последствий потребления табака устанавливает 100-метровое значение до территории образовательных учреждений). </w:t>
      </w:r>
      <w:proofErr w:type="gramEnd"/>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К совершению правонарушений склонны несовершеннолетние, систематически пропускающие учебные занятия</w:t>
      </w:r>
      <w:r w:rsidR="00864C68">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За 12 месяцев 2013 года несовершеннолетни</w:t>
      </w:r>
      <w:r w:rsidR="00864C68">
        <w:rPr>
          <w:rFonts w:ascii="Times New Roman" w:eastAsiaTheme="minorEastAsia" w:hAnsi="Times New Roman" w:cs="Times New Roman"/>
          <w:sz w:val="26"/>
          <w:szCs w:val="26"/>
          <w:lang w:eastAsia="ru-RU"/>
        </w:rPr>
        <w:t>е</w:t>
      </w:r>
      <w:r w:rsidRPr="00C80521">
        <w:rPr>
          <w:rFonts w:ascii="Times New Roman" w:eastAsiaTheme="minorEastAsia" w:hAnsi="Times New Roman" w:cs="Times New Roman"/>
          <w:sz w:val="26"/>
          <w:szCs w:val="26"/>
          <w:lang w:eastAsia="ru-RU"/>
        </w:rPr>
        <w:t xml:space="preserve"> совершили 258 фактов самовольных уходов, в том числе из социальных реабилитационных центров - 14, из </w:t>
      </w:r>
      <w:proofErr w:type="spellStart"/>
      <w:r w:rsidRPr="00C80521">
        <w:rPr>
          <w:rFonts w:ascii="Times New Roman" w:eastAsiaTheme="minorEastAsia" w:hAnsi="Times New Roman" w:cs="Times New Roman"/>
          <w:sz w:val="26"/>
          <w:szCs w:val="26"/>
          <w:lang w:eastAsia="ru-RU"/>
        </w:rPr>
        <w:t>интернатных</w:t>
      </w:r>
      <w:proofErr w:type="spellEnd"/>
      <w:r w:rsidRPr="00C80521">
        <w:rPr>
          <w:rFonts w:ascii="Times New Roman" w:eastAsiaTheme="minorEastAsia" w:hAnsi="Times New Roman" w:cs="Times New Roman"/>
          <w:sz w:val="26"/>
          <w:szCs w:val="26"/>
          <w:lang w:eastAsia="ru-RU"/>
        </w:rPr>
        <w:t xml:space="preserve"> учреждений и специальных (коррекционных) учреждений - 108.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Больше всего самовольных уходов из </w:t>
      </w:r>
      <w:proofErr w:type="spellStart"/>
      <w:r w:rsidRPr="00C80521">
        <w:rPr>
          <w:rFonts w:ascii="Times New Roman" w:eastAsiaTheme="minorEastAsia" w:hAnsi="Times New Roman" w:cs="Times New Roman"/>
          <w:sz w:val="26"/>
          <w:szCs w:val="26"/>
          <w:lang w:eastAsia="ru-RU"/>
        </w:rPr>
        <w:t>интернатных</w:t>
      </w:r>
      <w:proofErr w:type="spellEnd"/>
      <w:r w:rsidRPr="00C80521">
        <w:rPr>
          <w:rFonts w:ascii="Times New Roman" w:eastAsiaTheme="minorEastAsia" w:hAnsi="Times New Roman" w:cs="Times New Roman"/>
          <w:sz w:val="26"/>
          <w:szCs w:val="26"/>
          <w:lang w:eastAsia="ru-RU"/>
        </w:rPr>
        <w:t xml:space="preserve"> учреждений республики совершили воспитанники </w:t>
      </w:r>
      <w:proofErr w:type="spellStart"/>
      <w:r w:rsidRPr="00C80521">
        <w:rPr>
          <w:rFonts w:ascii="Times New Roman" w:eastAsiaTheme="minorEastAsia" w:hAnsi="Times New Roman" w:cs="Times New Roman"/>
          <w:sz w:val="26"/>
          <w:szCs w:val="26"/>
          <w:lang w:eastAsia="ru-RU"/>
        </w:rPr>
        <w:t>Шумерлинского</w:t>
      </w:r>
      <w:proofErr w:type="spellEnd"/>
      <w:r w:rsidRPr="00C80521">
        <w:rPr>
          <w:rFonts w:ascii="Times New Roman" w:eastAsiaTheme="minorEastAsia" w:hAnsi="Times New Roman" w:cs="Times New Roman"/>
          <w:sz w:val="26"/>
          <w:szCs w:val="26"/>
          <w:lang w:eastAsia="ru-RU"/>
        </w:rPr>
        <w:t xml:space="preserve"> детского дома «Елочка» - 28, </w:t>
      </w:r>
      <w:proofErr w:type="spellStart"/>
      <w:r w:rsidRPr="00C80521">
        <w:rPr>
          <w:rFonts w:ascii="Times New Roman" w:eastAsiaTheme="minorEastAsia" w:hAnsi="Times New Roman" w:cs="Times New Roman"/>
          <w:sz w:val="26"/>
          <w:szCs w:val="26"/>
          <w:lang w:eastAsia="ru-RU"/>
        </w:rPr>
        <w:t>Канашского</w:t>
      </w:r>
      <w:proofErr w:type="spellEnd"/>
      <w:r w:rsidRPr="00C80521">
        <w:rPr>
          <w:rFonts w:ascii="Times New Roman" w:eastAsiaTheme="minorEastAsia" w:hAnsi="Times New Roman" w:cs="Times New Roman"/>
          <w:sz w:val="26"/>
          <w:szCs w:val="26"/>
          <w:lang w:eastAsia="ru-RU"/>
        </w:rPr>
        <w:t xml:space="preserve"> детского дома - 26, Порецкого детского дома - 21, Чебоксарского детского дома  - 14.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 xml:space="preserve">Причинами и условиями, способствующими самовольным уходам из учреждений для постоянного пребывания детей, в основном, являются: недостаточный контроль со стороны воспитателей и дежурных </w:t>
      </w:r>
      <w:r w:rsidR="0099777C" w:rsidRPr="00C80521">
        <w:rPr>
          <w:rFonts w:ascii="Times New Roman" w:eastAsiaTheme="minorEastAsia" w:hAnsi="Times New Roman" w:cs="Times New Roman"/>
          <w:sz w:val="26"/>
          <w:szCs w:val="26"/>
          <w:lang w:eastAsia="ru-RU"/>
        </w:rPr>
        <w:t xml:space="preserve">сотрудников </w:t>
      </w:r>
      <w:r w:rsidRPr="00C80521">
        <w:rPr>
          <w:rFonts w:ascii="Times New Roman" w:eastAsiaTheme="minorEastAsia" w:hAnsi="Times New Roman" w:cs="Times New Roman"/>
          <w:sz w:val="26"/>
          <w:szCs w:val="26"/>
          <w:lang w:eastAsia="ru-RU"/>
        </w:rPr>
        <w:t>учреждений; недостатки в индивидуальной профилактике самовольных уходов со стороны социальных педагогов и специалистов-психологов учреждений; недостатки в организации профилактической работы с детьми, склонными к самовольным уходам, со стороны руководителей учреждений и их заместителей по воспитательной работе;</w:t>
      </w:r>
      <w:proofErr w:type="gramEnd"/>
      <w:r w:rsidRPr="00C80521">
        <w:rPr>
          <w:rFonts w:ascii="Times New Roman" w:eastAsiaTheme="minorEastAsia" w:hAnsi="Times New Roman" w:cs="Times New Roman"/>
          <w:sz w:val="26"/>
          <w:szCs w:val="26"/>
          <w:lang w:eastAsia="ru-RU"/>
        </w:rPr>
        <w:t xml:space="preserve"> неспособность детей к быстрой адаптации к условиям и режиму пребывания в детских учреждениях; устоявшиеся привычки подростков, ранее воспитывавшихся в социально неблагополучных семьях, к самостоятельной жизни и бродяжничеству; психологические трудности детей в преодолении резкого разрыва в отношениях с родными и близкими, с обычным кругом общения.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отдельных случаях детей провоцируют родители, лишенные родительских прав, которые обещают своим детям восстановиться в родительских правах, они скрывают информацию о месте пребывания самовольно покинувшего </w:t>
      </w:r>
      <w:proofErr w:type="spellStart"/>
      <w:r w:rsidRPr="00C80521">
        <w:rPr>
          <w:rFonts w:ascii="Times New Roman" w:eastAsiaTheme="minorEastAsia" w:hAnsi="Times New Roman" w:cs="Times New Roman"/>
          <w:sz w:val="26"/>
          <w:szCs w:val="26"/>
          <w:lang w:eastAsia="ru-RU"/>
        </w:rPr>
        <w:t>интернатное</w:t>
      </w:r>
      <w:proofErr w:type="spellEnd"/>
      <w:r w:rsidRPr="00C80521">
        <w:rPr>
          <w:rFonts w:ascii="Times New Roman" w:eastAsiaTheme="minorEastAsia" w:hAnsi="Times New Roman" w:cs="Times New Roman"/>
          <w:sz w:val="26"/>
          <w:szCs w:val="26"/>
          <w:lang w:eastAsia="ru-RU"/>
        </w:rPr>
        <w:t xml:space="preserve"> учреждение </w:t>
      </w:r>
      <w:r w:rsidR="00CE029F">
        <w:rPr>
          <w:rFonts w:ascii="Times New Roman" w:eastAsiaTheme="minorEastAsia" w:hAnsi="Times New Roman" w:cs="Times New Roman"/>
          <w:sz w:val="26"/>
          <w:szCs w:val="26"/>
          <w:lang w:eastAsia="ru-RU"/>
        </w:rPr>
        <w:t>ребёнка</w:t>
      </w:r>
      <w:r w:rsidRPr="00C80521">
        <w:rPr>
          <w:rFonts w:ascii="Times New Roman" w:eastAsiaTheme="minorEastAsia" w:hAnsi="Times New Roman" w:cs="Times New Roman"/>
          <w:sz w:val="26"/>
          <w:szCs w:val="26"/>
          <w:lang w:eastAsia="ru-RU"/>
        </w:rPr>
        <w:t xml:space="preserve">, вывозят детей в другие регионы, длительное время живут без регистрации, игнорируют решения судов о лишении родительских прав. В целом такие родители равнодушно относятся к образованию и развитию своих детей.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редких случаях причины самовольных уходов кроются в стремлении самих подростков совершить правонарушения (употребление спиртных напитков, хищения).</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ходе межведомственных комиссионных проверок в 2013 году установлено, что руководителями учреждений не придается должного значения роли воспитателей, социальных педагогов и специалистов–психологов в преодолении факторов, способствующих самовольным уходам. Недостатки в их профессиональной деятельности, связанные с воспитанием в детях твердых установок, исключающих самовольные уходы, на заседаниях Советов профилактики и в педагогических коллективах рассматриваются и оцениваются в исключительных случаях, дисциплинарная и стимулирующая практика, направленная на профилактику самовольных уходов в книгах приказов учреждений не находит отражения.</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Уполномоченным в течение 2013 года осуществлялись выезды в детские дома республики с целью проверки данных учреждений на предмет самовольного </w:t>
      </w:r>
      <w:r w:rsidRPr="00C80521">
        <w:rPr>
          <w:rFonts w:ascii="Times New Roman" w:eastAsiaTheme="minorEastAsia" w:hAnsi="Times New Roman" w:cs="Times New Roman"/>
          <w:sz w:val="26"/>
          <w:szCs w:val="26"/>
          <w:lang w:eastAsia="ru-RU"/>
        </w:rPr>
        <w:lastRenderedPageBreak/>
        <w:t>ухода детей. Кроме того, неоднократно проводились совещания с представителями Министерства образования и молодежной политики Чувашской Республики и МВД</w:t>
      </w:r>
      <w:r w:rsidR="001316FB">
        <w:rPr>
          <w:rFonts w:ascii="Times New Roman" w:eastAsiaTheme="minorEastAsia" w:hAnsi="Times New Roman" w:cs="Times New Roman"/>
          <w:sz w:val="26"/>
          <w:szCs w:val="26"/>
          <w:lang w:eastAsia="ru-RU"/>
        </w:rPr>
        <w:t xml:space="preserve"> </w:t>
      </w:r>
      <w:r w:rsidRPr="00C80521">
        <w:rPr>
          <w:rFonts w:ascii="Times New Roman" w:eastAsiaTheme="minorEastAsia" w:hAnsi="Times New Roman" w:cs="Times New Roman"/>
          <w:sz w:val="26"/>
          <w:szCs w:val="26"/>
          <w:lang w:eastAsia="ru-RU"/>
        </w:rPr>
        <w:t>по Чувашской Республики по данному вопросу.</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Основными причинами совершения несовершеннолетними лицами преступлений, в том числе повторных, послужили:</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 отсутствие надлежащего </w:t>
      </w:r>
      <w:proofErr w:type="gramStart"/>
      <w:r w:rsidRPr="00C80521">
        <w:rPr>
          <w:rFonts w:ascii="Times New Roman" w:eastAsiaTheme="minorEastAsia" w:hAnsi="Times New Roman" w:cs="Times New Roman"/>
          <w:sz w:val="26"/>
          <w:szCs w:val="26"/>
          <w:lang w:eastAsia="ru-RU"/>
        </w:rPr>
        <w:t>контроля за</w:t>
      </w:r>
      <w:proofErr w:type="gramEnd"/>
      <w:r w:rsidRPr="00C80521">
        <w:rPr>
          <w:rFonts w:ascii="Times New Roman" w:eastAsiaTheme="minorEastAsia" w:hAnsi="Times New Roman" w:cs="Times New Roman"/>
          <w:sz w:val="26"/>
          <w:szCs w:val="26"/>
          <w:lang w:eastAsia="ru-RU"/>
        </w:rPr>
        <w:t xml:space="preserve"> несовершеннолетними в семье (около 70% преступлений совершаются подростками, воспитывающимися в неполных и неблагополучных семьях, в которых родители судимы и продолжают совершать преступления), а также в </w:t>
      </w:r>
      <w:proofErr w:type="spellStart"/>
      <w:r w:rsidRPr="00C80521">
        <w:rPr>
          <w:rFonts w:ascii="Times New Roman" w:eastAsiaTheme="minorEastAsia" w:hAnsi="Times New Roman" w:cs="Times New Roman"/>
          <w:sz w:val="26"/>
          <w:szCs w:val="26"/>
          <w:lang w:eastAsia="ru-RU"/>
        </w:rPr>
        <w:t>интернатных</w:t>
      </w:r>
      <w:proofErr w:type="spellEnd"/>
      <w:r w:rsidRPr="00C80521">
        <w:rPr>
          <w:rFonts w:ascii="Times New Roman" w:eastAsiaTheme="minorEastAsia" w:hAnsi="Times New Roman" w:cs="Times New Roman"/>
          <w:sz w:val="26"/>
          <w:szCs w:val="26"/>
          <w:lang w:eastAsia="ru-RU"/>
        </w:rPr>
        <w:t xml:space="preserve"> учреждениях, в </w:t>
      </w:r>
      <w:proofErr w:type="spellStart"/>
      <w:r w:rsidRPr="00C80521">
        <w:rPr>
          <w:rFonts w:ascii="Times New Roman" w:eastAsiaTheme="minorEastAsia" w:hAnsi="Times New Roman" w:cs="Times New Roman"/>
          <w:sz w:val="26"/>
          <w:szCs w:val="26"/>
          <w:lang w:eastAsia="ru-RU"/>
        </w:rPr>
        <w:t>т.ч</w:t>
      </w:r>
      <w:proofErr w:type="spellEnd"/>
      <w:r w:rsidRPr="00C80521">
        <w:rPr>
          <w:rFonts w:ascii="Times New Roman" w:eastAsiaTheme="minorEastAsia" w:hAnsi="Times New Roman" w:cs="Times New Roman"/>
          <w:sz w:val="26"/>
          <w:szCs w:val="26"/>
          <w:lang w:eastAsia="ru-RU"/>
        </w:rPr>
        <w:t xml:space="preserve">. коррекционного типа;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недостаточная профилактическая работа со стороны органов и учреждений системы профилактики безнадзорности и правонарушений несовершеннолетних              (далее - субъекты профилактики), при недостаточной координирующей роли комиссий по делам несовершеннолетних и защите их прав;</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проблема трудоустройства и занятости, отсутствие реального механизма квотирования рабочих мест для подростков, а также недоступность из-за высоких цен многих организованных форм досуга, потребление ими спиртных напитков.</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К сожалению, зачастую отсутствует должное взаимодействие между ведомствами, субъектами профилактики на ранней стадии выявления неблагополучных семей и детей, находящихся в опасной жизненной ситуации. Данные обстоятельства в ряде случаев приводят к совершению противоправных деяний в отношении несовершеннолетних и асоциальному подростковому поведению.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Не всегда принимают необходимые меры образовательные учреждения, подразделения по делам несовершеннолетних территориальных отделов полиции, центры занятости населения, комиссии по делам несовершеннолетних и защите их прав, советы профилактики сельских поселений. Недостаточно принимаются меры по стопроцентному охвату подростков «группы риска» учебой, работой, занятием в кружках и спортивных секциях с целью исключения возможности праздного, бесцельного времяпрепровождения, что зачастую является одной из причин совершения правонарушений.  Отсутствует индивидуальный подход к каждому подростку, профилактическая работа ограничивается проведением бесед, при этом не выясняется, имеются ли у несовершеннолетнего проблемы с трудоустройством и учебой, нужна ли ему социальная или психологическая помощь.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Существенные недоработки со стороны субъектов профилактики правонарушений и безнадзорности несовершеннолетних обусловлены в том числе ослаблением координирующей функции районных (городских) комиссий по делам несовершеннолетних и защите их прав.</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С целью предупреждения совершения несовершеннолетними правонарушений необходимо принять дополнительные меры по вовлечению подростков, состоящих на учете в органах и учреждениях системы профилактики безнадзорности и правонарушений несовершеннолетних в учебу и внеклассные занятия. При необходимости органам местного самоуправления предусмотреть возможность льготного посещения данными лицами спортивных секций и кружков.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Кроме того, необходимо активизировать деятельность психолого-педагогических служб в образовательных учреждениях по ранней профилактике </w:t>
      </w:r>
      <w:proofErr w:type="spellStart"/>
      <w:r w:rsidRPr="00C80521">
        <w:rPr>
          <w:rFonts w:ascii="Times New Roman" w:eastAsiaTheme="minorEastAsia" w:hAnsi="Times New Roman" w:cs="Times New Roman"/>
          <w:sz w:val="26"/>
          <w:szCs w:val="26"/>
          <w:lang w:eastAsia="ru-RU"/>
        </w:rPr>
        <w:t>девиантного</w:t>
      </w:r>
      <w:proofErr w:type="spellEnd"/>
      <w:r w:rsidRPr="00C80521">
        <w:rPr>
          <w:rFonts w:ascii="Times New Roman" w:eastAsiaTheme="minorEastAsia" w:hAnsi="Times New Roman" w:cs="Times New Roman"/>
          <w:sz w:val="26"/>
          <w:szCs w:val="26"/>
          <w:lang w:eastAsia="ru-RU"/>
        </w:rPr>
        <w:t xml:space="preserve"> поведения среди несовершеннолетних, выявлению фактов семейного </w:t>
      </w:r>
      <w:r w:rsidRPr="00C80521">
        <w:rPr>
          <w:rFonts w:ascii="Times New Roman" w:eastAsiaTheme="minorEastAsia" w:hAnsi="Times New Roman" w:cs="Times New Roman"/>
          <w:sz w:val="26"/>
          <w:szCs w:val="26"/>
          <w:lang w:eastAsia="ru-RU"/>
        </w:rPr>
        <w:lastRenderedPageBreak/>
        <w:t xml:space="preserve">неблагополучия и формирования среди учащихся законопослушного поведения. А также организовать проведение методико-практических мероприятий по повышению качества работы и квалификации специалистов психолого-педагогических служб. </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Уполномоченный полагает, что дальнейшее внедрение примирительных технологий на территории Чувашской Республики позволит не только добиться исправления несовершеннолетних, совершивших преступления, но и позволит снизить уровень повторной детской (</w:t>
      </w:r>
      <w:proofErr w:type="gramStart"/>
      <w:r w:rsidRPr="00C80521">
        <w:rPr>
          <w:rFonts w:ascii="Times New Roman" w:eastAsiaTheme="minorEastAsia" w:hAnsi="Times New Roman" w:cs="Times New Roman"/>
          <w:sz w:val="26"/>
          <w:szCs w:val="26"/>
          <w:lang w:eastAsia="ru-RU"/>
        </w:rPr>
        <w:t xml:space="preserve">подростковой) </w:t>
      </w:r>
      <w:proofErr w:type="gramEnd"/>
      <w:r w:rsidRPr="00C80521">
        <w:rPr>
          <w:rFonts w:ascii="Times New Roman" w:eastAsiaTheme="minorEastAsia" w:hAnsi="Times New Roman" w:cs="Times New Roman"/>
          <w:sz w:val="26"/>
          <w:szCs w:val="26"/>
          <w:lang w:eastAsia="ru-RU"/>
        </w:rPr>
        <w:t>преступности, даст возможность разрешать конфликты до их накала.</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b/>
          <w:sz w:val="26"/>
          <w:szCs w:val="26"/>
          <w:lang w:eastAsia="ru-RU"/>
        </w:rPr>
      </w:pPr>
    </w:p>
    <w:p w:rsidR="004E04A2" w:rsidRPr="004800BC" w:rsidRDefault="004800BC" w:rsidP="004800BC">
      <w:pPr>
        <w:pStyle w:val="3"/>
        <w:rPr>
          <w:rFonts w:eastAsiaTheme="minorEastAsia"/>
        </w:rPr>
      </w:pPr>
      <w:bookmarkStart w:id="52" w:name="_Toc387905447"/>
      <w:r w:rsidRPr="004800BC">
        <w:rPr>
          <w:rFonts w:eastAsiaTheme="minorEastAsia"/>
        </w:rPr>
        <w:t>Школы примирения</w:t>
      </w:r>
      <w:bookmarkEnd w:id="52"/>
    </w:p>
    <w:p w:rsidR="004800BC" w:rsidRDefault="004800BC" w:rsidP="00A930C7">
      <w:pPr>
        <w:widowControl w:val="0"/>
        <w:autoSpaceDE w:val="0"/>
        <w:autoSpaceDN w:val="0"/>
        <w:adjustRightInd w:val="0"/>
        <w:spacing w:after="0" w:line="240" w:lineRule="auto"/>
        <w:ind w:firstLine="720"/>
        <w:jc w:val="right"/>
        <w:rPr>
          <w:rFonts w:ascii="Times New Roman" w:eastAsiaTheme="minorEastAsia" w:hAnsi="Times New Roman" w:cs="Times New Roman"/>
          <w:b/>
          <w:sz w:val="26"/>
          <w:szCs w:val="26"/>
          <w:lang w:eastAsia="ru-RU"/>
        </w:rPr>
      </w:pPr>
    </w:p>
    <w:p w:rsidR="00A914E9" w:rsidRDefault="00A914E9" w:rsidP="00A914E9">
      <w:pPr>
        <w:widowControl w:val="0"/>
        <w:autoSpaceDE w:val="0"/>
        <w:autoSpaceDN w:val="0"/>
        <w:adjustRightInd w:val="0"/>
        <w:spacing w:after="0" w:line="240" w:lineRule="auto"/>
        <w:ind w:left="4536"/>
        <w:jc w:val="both"/>
        <w:rPr>
          <w:rFonts w:ascii="Times New Roman" w:eastAsiaTheme="minorEastAsia" w:hAnsi="Times New Roman" w:cs="Times New Roman"/>
          <w:iCs/>
          <w:sz w:val="24"/>
          <w:szCs w:val="24"/>
          <w:lang w:eastAsia="ru-RU"/>
        </w:rPr>
      </w:pPr>
      <w:r>
        <w:rPr>
          <w:rFonts w:ascii="Times New Roman" w:eastAsiaTheme="minorEastAsia" w:hAnsi="Times New Roman" w:cs="Times New Roman"/>
          <w:iCs/>
          <w:sz w:val="24"/>
          <w:szCs w:val="24"/>
          <w:lang w:eastAsia="ru-RU"/>
        </w:rPr>
        <w:t>«</w:t>
      </w:r>
      <w:r w:rsidRPr="00A914E9">
        <w:rPr>
          <w:rFonts w:ascii="Times New Roman" w:eastAsiaTheme="minorEastAsia" w:hAnsi="Times New Roman" w:cs="Times New Roman"/>
          <w:iCs/>
          <w:sz w:val="24"/>
          <w:szCs w:val="24"/>
          <w:lang w:eastAsia="ru-RU"/>
        </w:rPr>
        <w:t>На базе школ можно также создавать службы примирения и медиации - это не западное новш</w:t>
      </w:r>
      <w:r>
        <w:rPr>
          <w:rFonts w:ascii="Times New Roman" w:eastAsiaTheme="minorEastAsia" w:hAnsi="Times New Roman" w:cs="Times New Roman"/>
          <w:iCs/>
          <w:sz w:val="24"/>
          <w:szCs w:val="24"/>
          <w:lang w:eastAsia="ru-RU"/>
        </w:rPr>
        <w:t>ество, а насущная необходимость»</w:t>
      </w:r>
    </w:p>
    <w:p w:rsidR="00A914E9" w:rsidRDefault="00A914E9" w:rsidP="00A914E9">
      <w:pPr>
        <w:widowControl w:val="0"/>
        <w:autoSpaceDE w:val="0"/>
        <w:autoSpaceDN w:val="0"/>
        <w:adjustRightInd w:val="0"/>
        <w:spacing w:after="0" w:line="240" w:lineRule="auto"/>
        <w:ind w:left="4536"/>
        <w:jc w:val="both"/>
        <w:rPr>
          <w:rFonts w:ascii="Times New Roman" w:eastAsiaTheme="minorEastAsia" w:hAnsi="Times New Roman" w:cs="Times New Roman"/>
          <w:iCs/>
          <w:sz w:val="24"/>
          <w:szCs w:val="24"/>
          <w:lang w:eastAsia="ru-RU"/>
        </w:rPr>
      </w:pPr>
    </w:p>
    <w:p w:rsidR="00A914E9" w:rsidRPr="00A914E9" w:rsidRDefault="00A914E9" w:rsidP="00A914E9">
      <w:pPr>
        <w:widowControl w:val="0"/>
        <w:autoSpaceDE w:val="0"/>
        <w:autoSpaceDN w:val="0"/>
        <w:adjustRightInd w:val="0"/>
        <w:spacing w:after="0" w:line="240" w:lineRule="auto"/>
        <w:ind w:left="4536"/>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iCs/>
          <w:sz w:val="24"/>
          <w:szCs w:val="24"/>
          <w:lang w:eastAsia="ru-RU"/>
        </w:rPr>
        <w:t>Уполномоченный при Президенте Российской Федерации по правам ребёнка</w:t>
      </w:r>
      <w:r w:rsidR="007B63BA">
        <w:rPr>
          <w:rFonts w:ascii="Times New Roman" w:eastAsiaTheme="minorEastAsia" w:hAnsi="Times New Roman" w:cs="Times New Roman"/>
          <w:iCs/>
          <w:sz w:val="24"/>
          <w:szCs w:val="24"/>
          <w:lang w:eastAsia="ru-RU"/>
        </w:rPr>
        <w:t xml:space="preserve"> П.А. Астахов </w:t>
      </w:r>
    </w:p>
    <w:p w:rsidR="00A914E9" w:rsidRDefault="00A914E9" w:rsidP="00A914E9">
      <w:pPr>
        <w:widowControl w:val="0"/>
        <w:autoSpaceDE w:val="0"/>
        <w:autoSpaceDN w:val="0"/>
        <w:adjustRightInd w:val="0"/>
        <w:spacing w:after="0" w:line="240" w:lineRule="auto"/>
        <w:ind w:left="4536"/>
        <w:jc w:val="both"/>
        <w:rPr>
          <w:rFonts w:ascii="Times New Roman" w:eastAsiaTheme="minorEastAsia" w:hAnsi="Times New Roman" w:cs="Times New Roman"/>
          <w:b/>
          <w:sz w:val="26"/>
          <w:szCs w:val="26"/>
          <w:lang w:eastAsia="ru-RU"/>
        </w:rPr>
      </w:pP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данным мониторинга на 2013 г. в Чувашии действует 25 (</w:t>
      </w:r>
      <w:r w:rsidR="009064FC">
        <w:rPr>
          <w:rFonts w:ascii="Times New Roman" w:eastAsiaTheme="minorEastAsia" w:hAnsi="Times New Roman" w:cs="Times New Roman"/>
          <w:sz w:val="26"/>
          <w:szCs w:val="26"/>
          <w:lang w:eastAsia="ru-RU"/>
        </w:rPr>
        <w:t xml:space="preserve">2012г. - </w:t>
      </w:r>
      <w:r w:rsidRPr="00C80521">
        <w:rPr>
          <w:rFonts w:ascii="Times New Roman" w:eastAsiaTheme="minorEastAsia" w:hAnsi="Times New Roman" w:cs="Times New Roman"/>
          <w:sz w:val="26"/>
          <w:szCs w:val="26"/>
          <w:lang w:eastAsia="ru-RU"/>
        </w:rPr>
        <w:t>21) Школьных служб примирения. Им было передано на разрешение 103 (</w:t>
      </w:r>
      <w:r w:rsidR="009064FC">
        <w:rPr>
          <w:rFonts w:ascii="Times New Roman" w:eastAsiaTheme="minorEastAsia" w:hAnsi="Times New Roman" w:cs="Times New Roman"/>
          <w:sz w:val="26"/>
          <w:szCs w:val="26"/>
          <w:lang w:eastAsia="ru-RU"/>
        </w:rPr>
        <w:t xml:space="preserve">2012 г. - </w:t>
      </w:r>
      <w:r w:rsidRPr="00C80521">
        <w:rPr>
          <w:rFonts w:ascii="Times New Roman" w:eastAsiaTheme="minorEastAsia" w:hAnsi="Times New Roman" w:cs="Times New Roman"/>
          <w:sz w:val="26"/>
          <w:szCs w:val="26"/>
          <w:lang w:eastAsia="ru-RU"/>
        </w:rPr>
        <w:t>185) конфликтных случаев, из которых 87 (</w:t>
      </w:r>
      <w:r w:rsidR="009064FC">
        <w:rPr>
          <w:rFonts w:ascii="Times New Roman" w:eastAsiaTheme="minorEastAsia" w:hAnsi="Times New Roman" w:cs="Times New Roman"/>
          <w:sz w:val="26"/>
          <w:szCs w:val="26"/>
          <w:lang w:eastAsia="ru-RU"/>
        </w:rPr>
        <w:t xml:space="preserve">2012 г. - </w:t>
      </w:r>
      <w:r w:rsidRPr="00C80521">
        <w:rPr>
          <w:rFonts w:ascii="Times New Roman" w:eastAsiaTheme="minorEastAsia" w:hAnsi="Times New Roman" w:cs="Times New Roman"/>
          <w:sz w:val="26"/>
          <w:szCs w:val="26"/>
          <w:lang w:eastAsia="ru-RU"/>
        </w:rPr>
        <w:t>150) программ по разрешению конфликтов успешно завершено. В программах восстановительной медиации приняли участие 363 (</w:t>
      </w:r>
      <w:r w:rsidR="009064FC">
        <w:rPr>
          <w:rFonts w:ascii="Times New Roman" w:eastAsiaTheme="minorEastAsia" w:hAnsi="Times New Roman" w:cs="Times New Roman"/>
          <w:sz w:val="26"/>
          <w:szCs w:val="26"/>
          <w:lang w:eastAsia="ru-RU"/>
        </w:rPr>
        <w:t xml:space="preserve">2012 г. - </w:t>
      </w:r>
      <w:r w:rsidRPr="00C80521">
        <w:rPr>
          <w:rFonts w:ascii="Times New Roman" w:eastAsiaTheme="minorEastAsia" w:hAnsi="Times New Roman" w:cs="Times New Roman"/>
          <w:sz w:val="26"/>
          <w:szCs w:val="26"/>
          <w:lang w:eastAsia="ru-RU"/>
        </w:rPr>
        <w:t xml:space="preserve">569) человека. </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С 2012 года действуют 2 территориальные службы примирения в городах Канаш и Чебоксары. </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С развитием служб примирения появилась возможность совершенствования типовой модели службы ювенальной пробации на региональном уровне путем внедрения элементов восстановительной медиации в действующую систему уголовного правосудия.</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31 июля 2013 года подписано соглашение о сотрудничестве по реализации программ восстановительного правосудия в работе с несовершеннолетними, вступившими в конфликт с законом, при координации этой деятельности комиссией по делам несовершеннолетних и защите их прав при администрации Московского района г. Чебоксары. Разработан проект Концепции и рекомендации по организации служб примирения в органах и учреждениях системы профилактики безнадзорности и правонарушений несовершеннолетних в Чувашской Республике.</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Восстановительная медиация по уголовным делам проводится с октября 2013 года. </w:t>
      </w:r>
      <w:proofErr w:type="gramStart"/>
      <w:r w:rsidRPr="00C80521">
        <w:rPr>
          <w:rFonts w:ascii="Times New Roman" w:eastAsiaTheme="minorEastAsia" w:hAnsi="Times New Roman" w:cs="Times New Roman"/>
          <w:sz w:val="26"/>
          <w:szCs w:val="26"/>
          <w:lang w:eastAsia="ru-RU"/>
        </w:rPr>
        <w:t xml:space="preserve">На такую медиацию было передано 3 случая, которые завершились составлением примирительного договора. </w:t>
      </w:r>
      <w:proofErr w:type="gramEnd"/>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Проведение с несовершеннолетним реабилитационных мероприятий  и программ восстановительного правосудия со стадии расследования уголовного дела, сбор исчерпывающей информации о несовершеннолетнем  позволяют судам вместо уголовного наказания более активно применять принудительные меры воспитательного воздействия, а также виды наказаний, не связанные с лишением свободы, включая условное осуждение. </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Кроме того, такая работа является эффективным средством профилактики </w:t>
      </w:r>
      <w:r w:rsidRPr="00C80521">
        <w:rPr>
          <w:rFonts w:ascii="Times New Roman" w:eastAsiaTheme="minorEastAsia" w:hAnsi="Times New Roman" w:cs="Times New Roman"/>
          <w:sz w:val="26"/>
          <w:szCs w:val="26"/>
          <w:lang w:eastAsia="ru-RU"/>
        </w:rPr>
        <w:lastRenderedPageBreak/>
        <w:t xml:space="preserve">преступлений среди несовершеннолетних, поскольку вовлеченные в процесс непрерывного социального сопровождения несовершеннолетние, совершившие преступления, повторные преступления совершают значительно реже. </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настоящее время на базе Московского района г. Чебоксары  внедряется модель восстановительной медиации в работе с конфликтами и уголовно наказуемыми деяниями с участием несовершеннолетних, </w:t>
      </w:r>
      <w:proofErr w:type="gramStart"/>
      <w:r w:rsidRPr="00C80521">
        <w:rPr>
          <w:rFonts w:ascii="Times New Roman" w:eastAsiaTheme="minorEastAsia" w:hAnsi="Times New Roman" w:cs="Times New Roman"/>
          <w:sz w:val="26"/>
          <w:szCs w:val="26"/>
          <w:lang w:eastAsia="ru-RU"/>
        </w:rPr>
        <w:t>целью</w:t>
      </w:r>
      <w:proofErr w:type="gramEnd"/>
      <w:r w:rsidRPr="00C80521">
        <w:rPr>
          <w:rFonts w:ascii="Times New Roman" w:eastAsiaTheme="minorEastAsia" w:hAnsi="Times New Roman" w:cs="Times New Roman"/>
          <w:sz w:val="26"/>
          <w:szCs w:val="26"/>
          <w:lang w:eastAsia="ru-RU"/>
        </w:rPr>
        <w:t xml:space="preserve"> которой является формирование эффективных условий профилактики повторной преступности на принципах восстановительного правосудия.</w:t>
      </w:r>
    </w:p>
    <w:p w:rsidR="004800BC" w:rsidRPr="00C80521" w:rsidRDefault="004800BC" w:rsidP="004800BC">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результате налаженной работы на территории Московского района г</w:t>
      </w:r>
      <w:proofErr w:type="gramStart"/>
      <w:r w:rsidRPr="00C80521">
        <w:rPr>
          <w:rFonts w:ascii="Times New Roman" w:eastAsiaTheme="minorEastAsia" w:hAnsi="Times New Roman" w:cs="Times New Roman"/>
          <w:sz w:val="26"/>
          <w:szCs w:val="26"/>
          <w:lang w:eastAsia="ru-RU"/>
        </w:rPr>
        <w:t>.Ч</w:t>
      </w:r>
      <w:proofErr w:type="gramEnd"/>
      <w:r w:rsidRPr="00C80521">
        <w:rPr>
          <w:rFonts w:ascii="Times New Roman" w:eastAsiaTheme="minorEastAsia" w:hAnsi="Times New Roman" w:cs="Times New Roman"/>
          <w:sz w:val="26"/>
          <w:szCs w:val="26"/>
          <w:lang w:eastAsia="ru-RU"/>
        </w:rPr>
        <w:t>ебоксары по итогам работы за 2013 год подростковая преступность сократилась с 56 до 40, а также сократилось количество несовершеннолетних лиц, совершивших повторные преступления (с 28 до 9), из числа лиц, взятых на социальное сопровождение, повторные преступления совершили 10%, тогда как по республике 21%.</w:t>
      </w:r>
    </w:p>
    <w:p w:rsidR="004800BC" w:rsidRPr="00C80521" w:rsidRDefault="004800BC" w:rsidP="00A930C7">
      <w:pPr>
        <w:widowControl w:val="0"/>
        <w:autoSpaceDE w:val="0"/>
        <w:autoSpaceDN w:val="0"/>
        <w:adjustRightInd w:val="0"/>
        <w:spacing w:after="0" w:line="240" w:lineRule="auto"/>
        <w:ind w:firstLine="720"/>
        <w:jc w:val="right"/>
        <w:rPr>
          <w:rFonts w:ascii="Times New Roman" w:eastAsiaTheme="minorEastAsia" w:hAnsi="Times New Roman" w:cs="Times New Roman"/>
          <w:b/>
          <w:sz w:val="26"/>
          <w:szCs w:val="26"/>
          <w:lang w:eastAsia="ru-RU"/>
        </w:rPr>
      </w:pPr>
    </w:p>
    <w:p w:rsidR="004E04A2" w:rsidRPr="00C80521" w:rsidRDefault="004E04A2" w:rsidP="00A930C7">
      <w:pPr>
        <w:pStyle w:val="3"/>
        <w:rPr>
          <w:rFonts w:eastAsiaTheme="minorEastAsia"/>
          <w:szCs w:val="26"/>
        </w:rPr>
      </w:pPr>
      <w:bookmarkStart w:id="53" w:name="_Toc387905448"/>
      <w:r w:rsidRPr="00C80521">
        <w:rPr>
          <w:rFonts w:eastAsiaTheme="minorEastAsia"/>
          <w:szCs w:val="26"/>
        </w:rPr>
        <w:t>Профилактика наркомании среди несовершеннолетних</w:t>
      </w:r>
      <w:bookmarkEnd w:id="53"/>
      <w:r w:rsidRPr="00C80521">
        <w:rPr>
          <w:rFonts w:eastAsiaTheme="minorEastAsia"/>
          <w:szCs w:val="26"/>
        </w:rPr>
        <w:t xml:space="preserve"> </w:t>
      </w: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color w:val="052635"/>
          <w:sz w:val="26"/>
          <w:szCs w:val="26"/>
          <w:lang w:eastAsia="ru-RU"/>
        </w:rPr>
      </w:pP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color w:val="052635"/>
          <w:sz w:val="26"/>
          <w:szCs w:val="26"/>
          <w:lang w:eastAsia="ru-RU"/>
        </w:rPr>
        <w:t xml:space="preserve">Анализ сложившейся в последние годы </w:t>
      </w:r>
      <w:proofErr w:type="spellStart"/>
      <w:r w:rsidRPr="00C80521">
        <w:rPr>
          <w:rFonts w:ascii="Times New Roman" w:eastAsiaTheme="minorEastAsia" w:hAnsi="Times New Roman" w:cs="Times New Roman"/>
          <w:color w:val="052635"/>
          <w:sz w:val="26"/>
          <w:szCs w:val="26"/>
          <w:lang w:eastAsia="ru-RU"/>
        </w:rPr>
        <w:t>наркоситуации</w:t>
      </w:r>
      <w:proofErr w:type="spellEnd"/>
      <w:r w:rsidRPr="00C80521">
        <w:rPr>
          <w:rFonts w:ascii="Times New Roman" w:eastAsiaTheme="minorEastAsia" w:hAnsi="Times New Roman" w:cs="Times New Roman"/>
          <w:color w:val="052635"/>
          <w:sz w:val="26"/>
          <w:szCs w:val="26"/>
          <w:lang w:eastAsia="ru-RU"/>
        </w:rPr>
        <w:t xml:space="preserve"> в Чувашской Республике показал, что распространение незаконного потребления наркотиков продолжает оставаться острейшей проблемой, фактором подрыва демографического и социально-экономического потенциала республики. </w:t>
      </w:r>
      <w:r w:rsidRPr="00C80521">
        <w:rPr>
          <w:rFonts w:ascii="Times New Roman" w:eastAsiaTheme="minorEastAsia" w:hAnsi="Times New Roman" w:cs="Times New Roman"/>
          <w:sz w:val="26"/>
          <w:szCs w:val="26"/>
          <w:lang w:eastAsia="ru-RU"/>
        </w:rPr>
        <w:t>Широкое вовлечение населения, особенно молодежи, в употребление наркотических средств и психотропных веще</w:t>
      </w:r>
      <w:proofErr w:type="gramStart"/>
      <w:r w:rsidRPr="00C80521">
        <w:rPr>
          <w:rFonts w:ascii="Times New Roman" w:eastAsiaTheme="minorEastAsia" w:hAnsi="Times New Roman" w:cs="Times New Roman"/>
          <w:sz w:val="26"/>
          <w:szCs w:val="26"/>
          <w:lang w:eastAsia="ru-RU"/>
        </w:rPr>
        <w:t>ств пр</w:t>
      </w:r>
      <w:proofErr w:type="gramEnd"/>
      <w:r w:rsidRPr="00C80521">
        <w:rPr>
          <w:rFonts w:ascii="Times New Roman" w:eastAsiaTheme="minorEastAsia" w:hAnsi="Times New Roman" w:cs="Times New Roman"/>
          <w:sz w:val="26"/>
          <w:szCs w:val="26"/>
          <w:lang w:eastAsia="ru-RU"/>
        </w:rPr>
        <w:t xml:space="preserve">едставляет собой угрозу </w:t>
      </w:r>
      <w:r w:rsidRPr="00C80521">
        <w:rPr>
          <w:rFonts w:ascii="Times New Roman" w:eastAsiaTheme="minorEastAsia" w:hAnsi="Times New Roman" w:cs="Times New Roman"/>
          <w:color w:val="052635"/>
          <w:sz w:val="26"/>
          <w:szCs w:val="26"/>
          <w:lang w:eastAsia="ru-RU"/>
        </w:rPr>
        <w:t xml:space="preserve">безопасности региона, </w:t>
      </w:r>
      <w:r w:rsidRPr="00C80521">
        <w:rPr>
          <w:rFonts w:ascii="Times New Roman" w:eastAsiaTheme="minorEastAsia" w:hAnsi="Times New Roman" w:cs="Times New Roman"/>
          <w:sz w:val="26"/>
          <w:szCs w:val="26"/>
          <w:lang w:eastAsia="ru-RU"/>
        </w:rPr>
        <w:t>его будущему.</w:t>
      </w:r>
    </w:p>
    <w:p w:rsidR="004E04A2" w:rsidRPr="00C80521" w:rsidRDefault="004E04A2" w:rsidP="00A930C7">
      <w:pPr>
        <w:widowControl w:val="0"/>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Проблема защиты молодого поколения от наркотической зависимости составляет важнейшую задачу национального значения, определяющей будущее страны. Одним из основных направлений в деятельности Управления </w:t>
      </w:r>
      <w:r w:rsidR="00FA4A7D">
        <w:rPr>
          <w:rFonts w:ascii="Times New Roman" w:eastAsiaTheme="minorEastAsia" w:hAnsi="Times New Roman" w:cs="Times New Roman"/>
          <w:sz w:val="26"/>
          <w:szCs w:val="26"/>
          <w:lang w:eastAsia="ru-RU"/>
        </w:rPr>
        <w:t xml:space="preserve">Федеральной службы по </w:t>
      </w:r>
      <w:proofErr w:type="gramStart"/>
      <w:r w:rsidR="00FA4A7D">
        <w:rPr>
          <w:rFonts w:ascii="Times New Roman" w:eastAsiaTheme="minorEastAsia" w:hAnsi="Times New Roman" w:cs="Times New Roman"/>
          <w:sz w:val="26"/>
          <w:szCs w:val="26"/>
          <w:lang w:eastAsia="ru-RU"/>
        </w:rPr>
        <w:t>контролю за</w:t>
      </w:r>
      <w:proofErr w:type="gramEnd"/>
      <w:r w:rsidR="00FA4A7D">
        <w:rPr>
          <w:rFonts w:ascii="Times New Roman" w:eastAsiaTheme="minorEastAsia" w:hAnsi="Times New Roman" w:cs="Times New Roman"/>
          <w:sz w:val="26"/>
          <w:szCs w:val="26"/>
          <w:lang w:eastAsia="ru-RU"/>
        </w:rPr>
        <w:t xml:space="preserve"> оборотом наркотиков Российской Федерации по Чувашской Республике </w:t>
      </w:r>
      <w:r w:rsidRPr="00C80521">
        <w:rPr>
          <w:rFonts w:ascii="Times New Roman" w:eastAsiaTheme="minorEastAsia" w:hAnsi="Times New Roman" w:cs="Times New Roman"/>
          <w:sz w:val="26"/>
          <w:szCs w:val="26"/>
          <w:lang w:eastAsia="ru-RU"/>
        </w:rPr>
        <w:t>является профилактика злоупотребления наркотическими средствами и психотропными веществами среди молодежи и подростков.</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Управлением ФСКН России по Чувашской Республике (далее – Управление) </w:t>
      </w:r>
      <w:r w:rsidR="00C960B9">
        <w:rPr>
          <w:rFonts w:ascii="Times New Roman" w:eastAsiaTheme="minorEastAsia" w:hAnsi="Times New Roman" w:cs="Times New Roman"/>
          <w:sz w:val="26"/>
          <w:szCs w:val="26"/>
          <w:lang w:eastAsia="ru-RU"/>
        </w:rPr>
        <w:t xml:space="preserve">всего </w:t>
      </w:r>
      <w:r w:rsidRPr="00C80521">
        <w:rPr>
          <w:rFonts w:ascii="Times New Roman" w:eastAsiaTheme="minorEastAsia" w:hAnsi="Times New Roman" w:cs="Times New Roman"/>
          <w:sz w:val="26"/>
          <w:szCs w:val="26"/>
          <w:lang w:eastAsia="ru-RU"/>
        </w:rPr>
        <w:t xml:space="preserve">выявлено 434 преступления в сфере незаконного оборота наркотиков (АППГ – 470). Из незаконного оборота на момент возбуждения уголовного дела изъято 23,1 кг наркотических средств, психотропных и сильнодействующих веществ. </w:t>
      </w:r>
    </w:p>
    <w:p w:rsidR="004E04A2" w:rsidRPr="00C80521" w:rsidRDefault="004E04A2" w:rsidP="00A930C7">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Управлением выявлено 14 учащихся и студентов образовательных учреждений, совершивших преступления, связанные с незаконным оборотом наркотиков, в том числе 8 несовершеннолетних. Также выявлено 3 несовершеннолетних, совершивших административные правонарушения в сфере незаконного оборота наркотиков (два – по ст. 6.9, один – по ст. 6.8.). </w:t>
      </w: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В ходе проведенного анализа было установлено, что основное количество выявленных лиц несовершеннолетнего возраста - жители городов республики, где находится большое количество мест массового скопления молодежи (образовательные учреждения, общежития для проживания учащихся и студентов, увеселительные заведения).</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Увеличение числа несовершеннолетних, привлеченных к уголовной </w:t>
      </w:r>
      <w:r w:rsidRPr="00C80521">
        <w:rPr>
          <w:rFonts w:ascii="Times New Roman" w:eastAsiaTheme="minorEastAsia" w:hAnsi="Times New Roman" w:cs="Times New Roman"/>
          <w:sz w:val="26"/>
          <w:szCs w:val="26"/>
          <w:lang w:eastAsia="ru-RU"/>
        </w:rPr>
        <w:lastRenderedPageBreak/>
        <w:t>ответственности, в первую очередь, произошло по причине изменения структуры потребляемых в республике наркотиков. Основной вид наркотического средства, характерный для преступлений, совершаемых учащимися и студентами республики – «дизайнерские наркотики». Главным способом их приобретения является заказ на Интернет-сайтах, стали фиксироваться отдельные факты рекламы легальных курительных смесей (надписи «спайс», «соль» и т.д.) на стенах жилых домов и зданий, остановках общественного транспорта. Имели место факты, когда уличными распространителями раздавались визитки с предложением легальных курительных смесей.</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ходе оперативно-профилактических мероприятий было установлено, что несовершеннолетние, вовлекаемые в оборот новых синтетических наркотиков, не ассоциируют данные вещества с </w:t>
      </w:r>
      <w:proofErr w:type="gramStart"/>
      <w:r w:rsidRPr="00C80521">
        <w:rPr>
          <w:rFonts w:ascii="Times New Roman" w:eastAsiaTheme="minorEastAsia" w:hAnsi="Times New Roman" w:cs="Times New Roman"/>
          <w:sz w:val="26"/>
          <w:szCs w:val="26"/>
          <w:lang w:eastAsia="ru-RU"/>
        </w:rPr>
        <w:t>запрещенными</w:t>
      </w:r>
      <w:proofErr w:type="gramEnd"/>
      <w:r w:rsidRPr="00C80521">
        <w:rPr>
          <w:rFonts w:ascii="Times New Roman" w:eastAsiaTheme="minorEastAsia" w:hAnsi="Times New Roman" w:cs="Times New Roman"/>
          <w:sz w:val="26"/>
          <w:szCs w:val="26"/>
          <w:lang w:eastAsia="ru-RU"/>
        </w:rPr>
        <w:t>, считая, что никаких противоправных деяний они не совершают.</w:t>
      </w: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proofErr w:type="gramStart"/>
      <w:r w:rsidRPr="00C80521">
        <w:rPr>
          <w:rFonts w:ascii="Times New Roman" w:eastAsiaTheme="minorEastAsia" w:hAnsi="Times New Roman" w:cs="Times New Roman"/>
          <w:sz w:val="26"/>
          <w:szCs w:val="26"/>
          <w:lang w:eastAsia="ru-RU"/>
        </w:rPr>
        <w:t>В 2013 году к уголовной ответственности привлечен несовершеннолетний, ранее судимый, учащийся 10 класса «Центра Образования № 2» г. Чебоксары, который приобрел без цели сбыта и хранил при себе наркотическую смесь в особо крупном размере, общая масса которого составила 0.6 гр. Несовершеннолетний, ранее судимый, учащийся 11 класса вечерней СОШ № 1 пос. Кугеси приобрел наркотическую смесь массой 0,95 гр. и хранил при себе</w:t>
      </w:r>
      <w:proofErr w:type="gramEnd"/>
      <w:r w:rsidRPr="00C80521">
        <w:rPr>
          <w:rFonts w:ascii="Times New Roman" w:eastAsiaTheme="minorEastAsia" w:hAnsi="Times New Roman" w:cs="Times New Roman"/>
          <w:sz w:val="26"/>
          <w:szCs w:val="26"/>
          <w:lang w:eastAsia="ru-RU"/>
        </w:rPr>
        <w:t xml:space="preserve"> до момента обнаружения и изъятия в ходе личного осмотра сотрудниками Управления. В ходе осмотра несовершеннолетнего учащегося Чебоксарского электромеханического колледжа </w:t>
      </w:r>
      <w:proofErr w:type="gramStart"/>
      <w:r w:rsidRPr="00C80521">
        <w:rPr>
          <w:rFonts w:ascii="Times New Roman" w:eastAsiaTheme="minorEastAsia" w:hAnsi="Times New Roman" w:cs="Times New Roman"/>
          <w:sz w:val="26"/>
          <w:szCs w:val="26"/>
          <w:lang w:eastAsia="ru-RU"/>
        </w:rPr>
        <w:t>обнаружена и изъята</w:t>
      </w:r>
      <w:proofErr w:type="gramEnd"/>
      <w:r w:rsidRPr="00C80521">
        <w:rPr>
          <w:rFonts w:ascii="Times New Roman" w:eastAsiaTheme="minorEastAsia" w:hAnsi="Times New Roman" w:cs="Times New Roman"/>
          <w:sz w:val="26"/>
          <w:szCs w:val="26"/>
          <w:lang w:eastAsia="ru-RU"/>
        </w:rPr>
        <w:t xml:space="preserve"> наркотическая смесь массой 0.8 гр.</w:t>
      </w:r>
    </w:p>
    <w:p w:rsidR="004E04A2" w:rsidRPr="00C80521" w:rsidRDefault="004E04A2" w:rsidP="00A930C7">
      <w:pPr>
        <w:widowControl w:val="0"/>
        <w:autoSpaceDE w:val="0"/>
        <w:autoSpaceDN w:val="0"/>
        <w:adjustRightInd w:val="0"/>
        <w:spacing w:after="0" w:line="240" w:lineRule="auto"/>
        <w:ind w:firstLine="720"/>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Вторыми по популярности среди молодежи республики являются наркотики растительного происхождения (гашиш, марихуана). В первую очередь это связано с доступностью сырьевых ресурсов (с учетом сезонных факторов), что дает дополнительные возможности вовлечения в процесс употребления сельской молодежью и подростками. </w:t>
      </w: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В 2013 году к уголовной ответственности привлечены 2 несовершеннолетних, жители </w:t>
      </w:r>
      <w:proofErr w:type="spellStart"/>
      <w:r w:rsidRPr="00C80521">
        <w:rPr>
          <w:rFonts w:ascii="Times New Roman" w:eastAsiaTheme="minorEastAsia" w:hAnsi="Times New Roman" w:cs="Times New Roman"/>
          <w:sz w:val="26"/>
          <w:szCs w:val="26"/>
          <w:lang w:eastAsia="ru-RU"/>
        </w:rPr>
        <w:t>Алатырского</w:t>
      </w:r>
      <w:proofErr w:type="spellEnd"/>
      <w:r w:rsidRPr="00C80521">
        <w:rPr>
          <w:rFonts w:ascii="Times New Roman" w:eastAsiaTheme="minorEastAsia" w:hAnsi="Times New Roman" w:cs="Times New Roman"/>
          <w:sz w:val="26"/>
          <w:szCs w:val="26"/>
          <w:lang w:eastAsia="ru-RU"/>
        </w:rPr>
        <w:t xml:space="preserve"> района. Молодые люди собрали дикорастущую коноплю на берегу реки Суры, высушили её, переработав в марихуану, и хранили на съемной квартире, где периодически потребляли. Всего в ходе обыска жилища изъято 318 грамм марихуаны, что является особо крупным размером.</w:t>
      </w: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По состоянию на 31.12.2013г. на учете в БУ «Республиканский наркологический диспансер» Минздравсоцразвития Чувашии как злоупотребляющие наркотическими средствами состоят 20 несовершеннолетних (АППГ – 2), с диагнозом «наркомания» - 0.</w:t>
      </w:r>
    </w:p>
    <w:p w:rsidR="004E04A2" w:rsidRPr="00C80521" w:rsidRDefault="004E04A2" w:rsidP="00A930C7">
      <w:pPr>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Динамика роста лиц, употребляющих наркотические средства и психотропные вещества, и динамика изменения структуры «модных» в молодежной среде </w:t>
      </w:r>
      <w:proofErr w:type="spellStart"/>
      <w:r w:rsidRPr="00C80521">
        <w:rPr>
          <w:rFonts w:ascii="Times New Roman" w:eastAsiaTheme="minorEastAsia" w:hAnsi="Times New Roman" w:cs="Times New Roman"/>
          <w:sz w:val="26"/>
          <w:szCs w:val="26"/>
          <w:lang w:eastAsia="ru-RU"/>
        </w:rPr>
        <w:t>психоактивных</w:t>
      </w:r>
      <w:proofErr w:type="spellEnd"/>
      <w:r w:rsidRPr="00C80521">
        <w:rPr>
          <w:rFonts w:ascii="Times New Roman" w:eastAsiaTheme="minorEastAsia" w:hAnsi="Times New Roman" w:cs="Times New Roman"/>
          <w:sz w:val="26"/>
          <w:szCs w:val="26"/>
          <w:lang w:eastAsia="ru-RU"/>
        </w:rPr>
        <w:t xml:space="preserve"> веществ находятся в прямой зависимости. Как показывает практика, новые синтетические наркотики пользуются популярностью не только среди лиц, имевших опыт использования </w:t>
      </w:r>
      <w:proofErr w:type="spellStart"/>
      <w:r w:rsidRPr="00C80521">
        <w:rPr>
          <w:rFonts w:ascii="Times New Roman" w:eastAsiaTheme="minorEastAsia" w:hAnsi="Times New Roman" w:cs="Times New Roman"/>
          <w:sz w:val="26"/>
          <w:szCs w:val="26"/>
          <w:lang w:eastAsia="ru-RU"/>
        </w:rPr>
        <w:t>психоактивных</w:t>
      </w:r>
      <w:proofErr w:type="spellEnd"/>
      <w:r w:rsidRPr="00C80521">
        <w:rPr>
          <w:rFonts w:ascii="Times New Roman" w:eastAsiaTheme="minorEastAsia" w:hAnsi="Times New Roman" w:cs="Times New Roman"/>
          <w:sz w:val="26"/>
          <w:szCs w:val="26"/>
          <w:lang w:eastAsia="ru-RU"/>
        </w:rPr>
        <w:t xml:space="preserve"> веществ, но и среди подростков, начинающих эксперименты и попадающих под влияние рекламы их «легальности и безопасности».  </w:t>
      </w:r>
    </w:p>
    <w:p w:rsidR="004E04A2" w:rsidRPr="00C80521" w:rsidRDefault="004E04A2" w:rsidP="00A930C7">
      <w:pPr>
        <w:widowControl w:val="0"/>
        <w:autoSpaceDE w:val="0"/>
        <w:autoSpaceDN w:val="0"/>
        <w:adjustRightInd w:val="0"/>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sz w:val="26"/>
          <w:szCs w:val="26"/>
          <w:lang w:eastAsia="ru-RU"/>
        </w:rPr>
        <w:t xml:space="preserve">Кроме того, увеличение числа несовершеннолетних, поставленных на учет, связано с поступлением в наркологический диспансер нового оборудования и методик, позволяющих определять в биологических средах человека новые синтетические наркотики. В результате несовершеннолетние, доставленные </w:t>
      </w:r>
      <w:r w:rsidRPr="00C80521">
        <w:rPr>
          <w:rFonts w:ascii="Times New Roman" w:eastAsiaTheme="minorEastAsia" w:hAnsi="Times New Roman" w:cs="Times New Roman"/>
          <w:sz w:val="26"/>
          <w:szCs w:val="26"/>
          <w:lang w:eastAsia="ru-RU"/>
        </w:rPr>
        <w:lastRenderedPageBreak/>
        <w:t xml:space="preserve">сотрудниками правоохранительных органов для освидетельствования на состояние наркотического опьянения либо одурманивания, ставятся на профилактический учет. </w:t>
      </w:r>
    </w:p>
    <w:p w:rsidR="004E04A2" w:rsidRPr="00C80521" w:rsidRDefault="004E04A2" w:rsidP="00A930C7">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sz w:val="26"/>
          <w:szCs w:val="26"/>
        </w:rPr>
      </w:pPr>
      <w:r w:rsidRPr="00C80521">
        <w:rPr>
          <w:rFonts w:ascii="Times New Roman" w:eastAsiaTheme="minorEastAsia" w:hAnsi="Times New Roman" w:cs="Times New Roman"/>
          <w:sz w:val="26"/>
          <w:szCs w:val="26"/>
        </w:rPr>
        <w:t xml:space="preserve">Приведенные статистические данные свидетельствуют о том, что </w:t>
      </w:r>
      <w:proofErr w:type="spellStart"/>
      <w:r w:rsidRPr="00C80521">
        <w:rPr>
          <w:rFonts w:ascii="Times New Roman" w:eastAsiaTheme="minorEastAsia" w:hAnsi="Times New Roman" w:cs="Times New Roman"/>
          <w:sz w:val="26"/>
          <w:szCs w:val="26"/>
        </w:rPr>
        <w:t>наркопреступность</w:t>
      </w:r>
      <w:proofErr w:type="spellEnd"/>
      <w:r w:rsidRPr="00C80521">
        <w:rPr>
          <w:rFonts w:ascii="Times New Roman" w:eastAsiaTheme="minorEastAsia" w:hAnsi="Times New Roman" w:cs="Times New Roman"/>
          <w:sz w:val="26"/>
          <w:szCs w:val="26"/>
        </w:rPr>
        <w:t xml:space="preserve"> активизировалась, вовлекая в незаконный оборот наркотиков все больше подростков и молодежи, превращая наркотики в атрибут молодежных дискотек и вечеров. Практика показывает, что подростки и молодежь независимо от социального положения и материального благополучия попадают в группу повышенного риска наркотизации. </w:t>
      </w:r>
    </w:p>
    <w:p w:rsidR="004E04A2" w:rsidRPr="00C80521" w:rsidRDefault="004E04A2" w:rsidP="005503A8">
      <w:pPr>
        <w:widowControl w:val="0"/>
        <w:tabs>
          <w:tab w:val="left" w:pos="0"/>
        </w:tabs>
        <w:autoSpaceDE w:val="0"/>
        <w:autoSpaceDN w:val="0"/>
        <w:adjustRightInd w:val="0"/>
        <w:spacing w:after="0" w:line="240" w:lineRule="auto"/>
        <w:ind w:firstLine="720"/>
        <w:jc w:val="both"/>
        <w:rPr>
          <w:rFonts w:ascii="Times New Roman" w:eastAsiaTheme="minorEastAsia" w:hAnsi="Times New Roman" w:cs="Times New Roman"/>
          <w:color w:val="000000"/>
          <w:spacing w:val="-4"/>
          <w:sz w:val="26"/>
          <w:szCs w:val="26"/>
          <w:lang w:eastAsia="ru-RU"/>
        </w:rPr>
      </w:pPr>
      <w:r w:rsidRPr="00C80521">
        <w:rPr>
          <w:rFonts w:ascii="Times New Roman" w:eastAsiaTheme="minorEastAsia" w:hAnsi="Times New Roman" w:cs="Times New Roman"/>
          <w:sz w:val="26"/>
          <w:szCs w:val="26"/>
        </w:rPr>
        <w:t xml:space="preserve">Не вызывает сомнения то, что только карательными мерами правоохранительных органов невозможно успешно противодействовать </w:t>
      </w:r>
      <w:proofErr w:type="spellStart"/>
      <w:r w:rsidRPr="00C80521">
        <w:rPr>
          <w:rFonts w:ascii="Times New Roman" w:eastAsiaTheme="minorEastAsia" w:hAnsi="Times New Roman" w:cs="Times New Roman"/>
          <w:sz w:val="26"/>
          <w:szCs w:val="26"/>
        </w:rPr>
        <w:t>наркоугрозе</w:t>
      </w:r>
      <w:proofErr w:type="spellEnd"/>
      <w:r w:rsidRPr="00C80521">
        <w:rPr>
          <w:rFonts w:ascii="Times New Roman" w:eastAsiaTheme="minorEastAsia" w:hAnsi="Times New Roman" w:cs="Times New Roman"/>
          <w:sz w:val="26"/>
          <w:szCs w:val="26"/>
        </w:rPr>
        <w:t xml:space="preserve">. Стратегия государственной политики по </w:t>
      </w:r>
      <w:proofErr w:type="gramStart"/>
      <w:r w:rsidRPr="00C80521">
        <w:rPr>
          <w:rFonts w:ascii="Times New Roman" w:eastAsiaTheme="minorEastAsia" w:hAnsi="Times New Roman" w:cs="Times New Roman"/>
          <w:sz w:val="26"/>
          <w:szCs w:val="26"/>
        </w:rPr>
        <w:t>контролю за</w:t>
      </w:r>
      <w:proofErr w:type="gramEnd"/>
      <w:r w:rsidRPr="00C80521">
        <w:rPr>
          <w:rFonts w:ascii="Times New Roman" w:eastAsiaTheme="minorEastAsia" w:hAnsi="Times New Roman" w:cs="Times New Roman"/>
          <w:sz w:val="26"/>
          <w:szCs w:val="26"/>
        </w:rPr>
        <w:t xml:space="preserve"> наркотиками в Российской Федерации ориентирует на то, что профилактическое направление должно стать одним из приоритетных. Добиться снижения остроты проблемы наркомании возможно только совместной согласованной деятельностью всех субъектов профилактики: правоохранительных структур, органов здравоохранения, образования, культуры, спорта, общественных и иных формирований, занимающимися вопросами профилактик</w:t>
      </w:r>
      <w:r w:rsidR="00C960B9">
        <w:rPr>
          <w:rFonts w:ascii="Times New Roman" w:eastAsiaTheme="minorEastAsia" w:hAnsi="Times New Roman" w:cs="Times New Roman"/>
          <w:sz w:val="26"/>
          <w:szCs w:val="26"/>
        </w:rPr>
        <w:t xml:space="preserve">и злоупотребления наркотиками, ведения здорового образа жизни. </w:t>
      </w:r>
      <w:r w:rsidRPr="00C80521">
        <w:rPr>
          <w:rFonts w:ascii="Times New Roman" w:eastAsiaTheme="minorEastAsia" w:hAnsi="Times New Roman" w:cs="Times New Roman"/>
          <w:color w:val="000000"/>
          <w:sz w:val="26"/>
          <w:szCs w:val="26"/>
          <w:lang w:eastAsia="ru-RU"/>
        </w:rPr>
        <w:t xml:space="preserve">В Чувашской Республике выстроена многоуровневая система мер, направленных на противодействие распространению немедицинского потребления и незаконного оборота наркотиков. </w:t>
      </w:r>
    </w:p>
    <w:p w:rsidR="004E04A2" w:rsidRPr="00C80521" w:rsidRDefault="004E04A2" w:rsidP="00A930C7">
      <w:pPr>
        <w:spacing w:after="0" w:line="240" w:lineRule="auto"/>
        <w:ind w:firstLine="708"/>
        <w:jc w:val="both"/>
        <w:rPr>
          <w:rFonts w:ascii="Times New Roman" w:eastAsiaTheme="minorEastAsia" w:hAnsi="Times New Roman" w:cs="Times New Roman"/>
          <w:bCs/>
          <w:sz w:val="26"/>
          <w:szCs w:val="26"/>
          <w:lang w:eastAsia="ru-RU"/>
        </w:rPr>
      </w:pPr>
      <w:r w:rsidRPr="00C80521">
        <w:rPr>
          <w:rFonts w:ascii="Times New Roman" w:eastAsiaTheme="minorEastAsia" w:hAnsi="Times New Roman" w:cs="Times New Roman"/>
          <w:spacing w:val="3"/>
          <w:sz w:val="26"/>
          <w:szCs w:val="26"/>
          <w:lang w:eastAsia="ru-RU"/>
        </w:rPr>
        <w:t xml:space="preserve">Ежегодно Управлением </w:t>
      </w:r>
      <w:r w:rsidRPr="00C80521">
        <w:rPr>
          <w:rFonts w:ascii="Times New Roman" w:eastAsiaTheme="minorEastAsia" w:hAnsi="Times New Roman" w:cs="Times New Roman"/>
          <w:sz w:val="26"/>
          <w:szCs w:val="26"/>
          <w:lang w:eastAsia="ru-RU"/>
        </w:rPr>
        <w:t xml:space="preserve">совместно с субъектами профилактики республики </w:t>
      </w:r>
      <w:r w:rsidRPr="00C80521">
        <w:rPr>
          <w:rFonts w:ascii="Times New Roman" w:eastAsiaTheme="minorEastAsia" w:hAnsi="Times New Roman" w:cs="Times New Roman"/>
          <w:sz w:val="26"/>
          <w:szCs w:val="26"/>
        </w:rPr>
        <w:t xml:space="preserve">проводятся профилактические мероприятия антинаркотической направленности в рамках Всероссийских акций: </w:t>
      </w:r>
      <w:r w:rsidRPr="00C80521">
        <w:rPr>
          <w:rFonts w:ascii="Times New Roman" w:eastAsiaTheme="minorEastAsia" w:hAnsi="Times New Roman" w:cs="Times New Roman"/>
          <w:sz w:val="26"/>
          <w:szCs w:val="26"/>
          <w:lang w:eastAsia="ru-RU"/>
        </w:rPr>
        <w:t xml:space="preserve">«Сообщи, где торгуют смертью», «За здоровье и безопасность наших детей», «Призывник», </w:t>
      </w:r>
      <w:proofErr w:type="gramStart"/>
      <w:r w:rsidRPr="00C80521">
        <w:rPr>
          <w:rFonts w:ascii="Times New Roman" w:eastAsiaTheme="minorEastAsia" w:hAnsi="Times New Roman" w:cs="Times New Roman"/>
          <w:sz w:val="26"/>
          <w:szCs w:val="26"/>
          <w:lang w:eastAsia="ru-RU"/>
        </w:rPr>
        <w:t>интернет-урока</w:t>
      </w:r>
      <w:proofErr w:type="gramEnd"/>
      <w:r w:rsidRPr="00C80521">
        <w:rPr>
          <w:rFonts w:ascii="Times New Roman" w:eastAsiaTheme="minorEastAsia" w:hAnsi="Times New Roman" w:cs="Times New Roman"/>
          <w:sz w:val="26"/>
          <w:szCs w:val="26"/>
          <w:lang w:eastAsia="ru-RU"/>
        </w:rPr>
        <w:t xml:space="preserve"> «Имею право знать!» и  приуроченной к Международному дню борьбы с наркоманией</w:t>
      </w:r>
      <w:r w:rsidRPr="00C80521">
        <w:rPr>
          <w:rFonts w:ascii="Times New Roman" w:eastAsiaTheme="minorEastAsia" w:hAnsi="Times New Roman" w:cs="Times New Roman"/>
          <w:bCs/>
          <w:sz w:val="26"/>
          <w:szCs w:val="26"/>
          <w:lang w:eastAsia="ru-RU"/>
        </w:rPr>
        <w:t xml:space="preserve">. </w:t>
      </w:r>
    </w:p>
    <w:p w:rsidR="004E04A2" w:rsidRPr="00C80521" w:rsidRDefault="004E04A2" w:rsidP="00A930C7">
      <w:pPr>
        <w:spacing w:after="0" w:line="240" w:lineRule="auto"/>
        <w:ind w:firstLine="708"/>
        <w:jc w:val="both"/>
        <w:rPr>
          <w:rFonts w:ascii="Times New Roman" w:eastAsiaTheme="minorEastAsia" w:hAnsi="Times New Roman" w:cs="Times New Roman"/>
          <w:sz w:val="26"/>
          <w:szCs w:val="26"/>
          <w:lang w:eastAsia="ru-RU"/>
        </w:rPr>
      </w:pPr>
      <w:r w:rsidRPr="00C80521">
        <w:rPr>
          <w:rFonts w:ascii="Times New Roman" w:eastAsiaTheme="minorEastAsia" w:hAnsi="Times New Roman" w:cs="Times New Roman"/>
          <w:bCs/>
          <w:sz w:val="26"/>
          <w:szCs w:val="26"/>
          <w:lang w:eastAsia="ru-RU"/>
        </w:rPr>
        <w:t>Уполномоченный считает, что только совместными                                                                                                                                                          усилиями органов власти, школ, родителей мо</w:t>
      </w:r>
      <w:r w:rsidR="00F55191" w:rsidRPr="00C80521">
        <w:rPr>
          <w:rFonts w:ascii="Times New Roman" w:eastAsiaTheme="minorEastAsia" w:hAnsi="Times New Roman" w:cs="Times New Roman"/>
          <w:bCs/>
          <w:sz w:val="26"/>
          <w:szCs w:val="26"/>
          <w:lang w:eastAsia="ru-RU"/>
        </w:rPr>
        <w:t>ж</w:t>
      </w:r>
      <w:r w:rsidRPr="00C80521">
        <w:rPr>
          <w:rFonts w:ascii="Times New Roman" w:eastAsiaTheme="minorEastAsia" w:hAnsi="Times New Roman" w:cs="Times New Roman"/>
          <w:bCs/>
          <w:sz w:val="26"/>
          <w:szCs w:val="26"/>
          <w:lang w:eastAsia="ru-RU"/>
        </w:rPr>
        <w:t>но разрешить данную проблему.</w:t>
      </w:r>
    </w:p>
    <w:p w:rsidR="00A148A5" w:rsidRDefault="00A148A5" w:rsidP="00F76858">
      <w:pPr>
        <w:pStyle w:val="3"/>
        <w:rPr>
          <w:szCs w:val="26"/>
        </w:rPr>
      </w:pPr>
      <w:bookmarkStart w:id="54" w:name="_Toc387905449"/>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A148A5" w:rsidRDefault="00A148A5" w:rsidP="00F76858">
      <w:pPr>
        <w:pStyle w:val="3"/>
        <w:rPr>
          <w:szCs w:val="26"/>
        </w:rPr>
      </w:pPr>
    </w:p>
    <w:p w:rsidR="002B23C0" w:rsidRPr="002B23C0" w:rsidRDefault="002B23C0" w:rsidP="002B23C0">
      <w:pPr>
        <w:rPr>
          <w:lang w:eastAsia="ru-RU"/>
        </w:rPr>
      </w:pPr>
    </w:p>
    <w:p w:rsidR="00A148A5" w:rsidRPr="00A148A5" w:rsidRDefault="00A148A5" w:rsidP="00A148A5">
      <w:pPr>
        <w:rPr>
          <w:lang w:eastAsia="ru-RU"/>
        </w:rPr>
      </w:pPr>
    </w:p>
    <w:p w:rsidR="00D82169" w:rsidRPr="00C80521" w:rsidRDefault="005503A8" w:rsidP="00F76858">
      <w:pPr>
        <w:pStyle w:val="3"/>
        <w:rPr>
          <w:szCs w:val="26"/>
        </w:rPr>
      </w:pPr>
      <w:r>
        <w:rPr>
          <w:szCs w:val="26"/>
        </w:rPr>
        <w:lastRenderedPageBreak/>
        <w:t>З</w:t>
      </w:r>
      <w:r w:rsidR="00D82169" w:rsidRPr="00C80521">
        <w:rPr>
          <w:szCs w:val="26"/>
        </w:rPr>
        <w:t>АКЛЮЧЕНИЕ</w:t>
      </w:r>
      <w:bookmarkEnd w:id="54"/>
      <w:r w:rsidR="00D82169" w:rsidRPr="00C80521">
        <w:rPr>
          <w:szCs w:val="26"/>
        </w:rPr>
        <w:t xml:space="preserve"> </w:t>
      </w:r>
    </w:p>
    <w:p w:rsidR="00D82169" w:rsidRPr="00C80521" w:rsidRDefault="00D82169" w:rsidP="00D82169">
      <w:pPr>
        <w:spacing w:after="0" w:line="240" w:lineRule="auto"/>
        <w:jc w:val="center"/>
        <w:rPr>
          <w:rFonts w:ascii="Times New Roman" w:hAnsi="Times New Roman" w:cs="Times New Roman"/>
          <w:sz w:val="26"/>
          <w:szCs w:val="26"/>
        </w:rPr>
      </w:pPr>
    </w:p>
    <w:p w:rsidR="00D82169" w:rsidRPr="00C80521" w:rsidRDefault="00D82169" w:rsidP="00D82169">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Настоящий доклад не исчерпывает всего перечня вопросов, касающихся соблюдения и защиты прав и законных интересов </w:t>
      </w:r>
      <w:r w:rsidR="00CE029F">
        <w:rPr>
          <w:rFonts w:ascii="Times New Roman" w:hAnsi="Times New Roman" w:cs="Times New Roman"/>
          <w:sz w:val="26"/>
          <w:szCs w:val="26"/>
        </w:rPr>
        <w:t>ребёнка</w:t>
      </w:r>
      <w:r w:rsidRPr="00C80521">
        <w:rPr>
          <w:rFonts w:ascii="Times New Roman" w:hAnsi="Times New Roman" w:cs="Times New Roman"/>
          <w:sz w:val="26"/>
          <w:szCs w:val="26"/>
        </w:rPr>
        <w:t xml:space="preserve"> в Чувашской Республике</w:t>
      </w:r>
      <w:r w:rsidR="004249AC" w:rsidRPr="00C80521">
        <w:rPr>
          <w:rFonts w:ascii="Times New Roman" w:hAnsi="Times New Roman" w:cs="Times New Roman"/>
          <w:sz w:val="26"/>
          <w:szCs w:val="26"/>
        </w:rPr>
        <w:t xml:space="preserve">, в нем отражены лишь основные проблемы, над которыми Уполномоченный работал в течение года. </w:t>
      </w:r>
    </w:p>
    <w:p w:rsidR="004249AC" w:rsidRPr="00C80521" w:rsidRDefault="004249AC" w:rsidP="00D82169">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Решая детские, а порой и недетские проблемы, Уполномоченный опирался на честных, грамотных, отзывчивых и принципиальных специалистов во всех областях, являясь при этом своего рода катализатором при принятии решений по отдельным вопросам защиты прав детей. </w:t>
      </w:r>
    </w:p>
    <w:p w:rsidR="00E07AB1" w:rsidRDefault="004249AC" w:rsidP="00D82169">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r w:rsidR="00203E3C" w:rsidRPr="00C80521">
        <w:rPr>
          <w:rFonts w:ascii="Times New Roman" w:hAnsi="Times New Roman" w:cs="Times New Roman"/>
          <w:sz w:val="26"/>
          <w:szCs w:val="26"/>
        </w:rPr>
        <w:t xml:space="preserve">Как показывает практика, сложности соблюдения прав </w:t>
      </w:r>
      <w:r w:rsidR="00CE029F">
        <w:rPr>
          <w:rFonts w:ascii="Times New Roman" w:hAnsi="Times New Roman" w:cs="Times New Roman"/>
          <w:sz w:val="26"/>
          <w:szCs w:val="26"/>
        </w:rPr>
        <w:t>ребёнка</w:t>
      </w:r>
      <w:r w:rsidR="00203E3C" w:rsidRPr="00C80521">
        <w:rPr>
          <w:rFonts w:ascii="Times New Roman" w:hAnsi="Times New Roman" w:cs="Times New Roman"/>
          <w:sz w:val="26"/>
          <w:szCs w:val="26"/>
        </w:rPr>
        <w:t xml:space="preserve"> связаны не только с пробелами в действующем законодательстве</w:t>
      </w:r>
      <w:r w:rsidR="004E5146" w:rsidRPr="00C80521">
        <w:rPr>
          <w:rFonts w:ascii="Times New Roman" w:hAnsi="Times New Roman" w:cs="Times New Roman"/>
          <w:sz w:val="26"/>
          <w:szCs w:val="26"/>
        </w:rPr>
        <w:t xml:space="preserve"> и качеством исполнения действующих нормативных правовых актов, но, зачастую, формализмом, равнодушием, а порой и преступным бездействием по отношению к детским проблемам и бедам. </w:t>
      </w:r>
      <w:r w:rsidR="00E07AB1" w:rsidRPr="00C80521">
        <w:rPr>
          <w:rFonts w:ascii="Times New Roman" w:hAnsi="Times New Roman" w:cs="Times New Roman"/>
          <w:sz w:val="26"/>
          <w:szCs w:val="26"/>
        </w:rPr>
        <w:t>Играет роль и невысокий уровень правовой культуры граждан, имеет место правовой нигилизм.</w:t>
      </w:r>
      <w:r w:rsidR="00E07AB1">
        <w:rPr>
          <w:rFonts w:ascii="Times New Roman" w:hAnsi="Times New Roman" w:cs="Times New Roman"/>
          <w:sz w:val="26"/>
          <w:szCs w:val="26"/>
        </w:rPr>
        <w:t xml:space="preserve"> </w:t>
      </w:r>
    </w:p>
    <w:p w:rsidR="004249AC" w:rsidRPr="00E07AB1" w:rsidRDefault="004E5146" w:rsidP="00E07AB1">
      <w:pPr>
        <w:spacing w:after="0" w:line="240" w:lineRule="auto"/>
        <w:ind w:firstLine="708"/>
        <w:jc w:val="both"/>
        <w:rPr>
          <w:rFonts w:ascii="Times New Roman" w:hAnsi="Times New Roman" w:cs="Times New Roman"/>
          <w:b/>
          <w:sz w:val="26"/>
          <w:szCs w:val="26"/>
        </w:rPr>
      </w:pPr>
      <w:r w:rsidRPr="00E07AB1">
        <w:rPr>
          <w:rFonts w:ascii="Times New Roman" w:hAnsi="Times New Roman" w:cs="Times New Roman"/>
          <w:b/>
          <w:sz w:val="26"/>
          <w:szCs w:val="26"/>
        </w:rPr>
        <w:t xml:space="preserve">Принимая любое решение на всех уровнях власти, необходимо взвешивать </w:t>
      </w:r>
      <w:r w:rsidR="00FE7E6A" w:rsidRPr="00E07AB1">
        <w:rPr>
          <w:rFonts w:ascii="Times New Roman" w:hAnsi="Times New Roman" w:cs="Times New Roman"/>
          <w:b/>
          <w:sz w:val="26"/>
          <w:szCs w:val="26"/>
        </w:rPr>
        <w:t xml:space="preserve">последствия, оценивать, как это решение повлияет на интересы детей, их родителей, положение семей с детьми. </w:t>
      </w:r>
    </w:p>
    <w:p w:rsidR="00FE7E6A" w:rsidRPr="00C80521" w:rsidRDefault="00FE7E6A" w:rsidP="00D82169">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t xml:space="preserve">Уполномоченный в соответствии со своей компетенцией готов и нацелен на конструктивное взаимодействие со всеми органами государственной власти и местного самоуправления, институтами гражданского общества в интересах прав и свобод </w:t>
      </w:r>
      <w:r w:rsidR="00CE029F">
        <w:rPr>
          <w:rFonts w:ascii="Times New Roman" w:hAnsi="Times New Roman" w:cs="Times New Roman"/>
          <w:sz w:val="26"/>
          <w:szCs w:val="26"/>
        </w:rPr>
        <w:t>ребёнка</w:t>
      </w:r>
      <w:r w:rsidRPr="00C80521">
        <w:rPr>
          <w:rFonts w:ascii="Times New Roman" w:hAnsi="Times New Roman" w:cs="Times New Roman"/>
          <w:sz w:val="26"/>
          <w:szCs w:val="26"/>
        </w:rPr>
        <w:t xml:space="preserve"> и рассчитывает на взаимопонимание и сотрудничество. </w:t>
      </w:r>
    </w:p>
    <w:p w:rsidR="00FE7E6A" w:rsidRPr="00C80521" w:rsidRDefault="00FE7E6A" w:rsidP="00D82169">
      <w:pPr>
        <w:spacing w:after="0" w:line="240" w:lineRule="auto"/>
        <w:jc w:val="both"/>
        <w:rPr>
          <w:rFonts w:ascii="Times New Roman" w:hAnsi="Times New Roman" w:cs="Times New Roman"/>
          <w:sz w:val="26"/>
          <w:szCs w:val="26"/>
        </w:rPr>
      </w:pPr>
      <w:r w:rsidRPr="00C80521">
        <w:rPr>
          <w:rFonts w:ascii="Times New Roman" w:hAnsi="Times New Roman" w:cs="Times New Roman"/>
          <w:sz w:val="26"/>
          <w:szCs w:val="26"/>
        </w:rPr>
        <w:tab/>
      </w:r>
      <w:r w:rsidR="00952B21" w:rsidRPr="00C80521">
        <w:rPr>
          <w:rFonts w:ascii="Times New Roman" w:hAnsi="Times New Roman" w:cs="Times New Roman"/>
          <w:sz w:val="26"/>
          <w:szCs w:val="26"/>
        </w:rPr>
        <w:t xml:space="preserve">В условиях современной социально-экономической ситуации основные силы нужно направить на то, чтобы не оставить без внимания ни одного </w:t>
      </w:r>
      <w:r w:rsidR="00CE029F">
        <w:rPr>
          <w:rFonts w:ascii="Times New Roman" w:hAnsi="Times New Roman" w:cs="Times New Roman"/>
          <w:sz w:val="26"/>
          <w:szCs w:val="26"/>
        </w:rPr>
        <w:t>ребёнка</w:t>
      </w:r>
      <w:r w:rsidR="00D603DE">
        <w:rPr>
          <w:rFonts w:ascii="Times New Roman" w:hAnsi="Times New Roman" w:cs="Times New Roman"/>
          <w:sz w:val="26"/>
          <w:szCs w:val="26"/>
        </w:rPr>
        <w:t>, поддержать</w:t>
      </w:r>
      <w:r w:rsidR="00952B21" w:rsidRPr="00C80521">
        <w:rPr>
          <w:rFonts w:ascii="Times New Roman" w:hAnsi="Times New Roman" w:cs="Times New Roman"/>
          <w:sz w:val="26"/>
          <w:szCs w:val="26"/>
        </w:rPr>
        <w:t xml:space="preserve">, помочь и защитить </w:t>
      </w:r>
      <w:r w:rsidR="00D603DE">
        <w:rPr>
          <w:rFonts w:ascii="Times New Roman" w:hAnsi="Times New Roman" w:cs="Times New Roman"/>
          <w:sz w:val="26"/>
          <w:szCs w:val="26"/>
        </w:rPr>
        <w:t xml:space="preserve">его </w:t>
      </w:r>
      <w:r w:rsidR="00952B21" w:rsidRPr="00C80521">
        <w:rPr>
          <w:rFonts w:ascii="Times New Roman" w:hAnsi="Times New Roman" w:cs="Times New Roman"/>
          <w:sz w:val="26"/>
          <w:szCs w:val="26"/>
        </w:rPr>
        <w:t xml:space="preserve">во всех сферах жизни. </w:t>
      </w:r>
      <w:r w:rsidR="0004385F" w:rsidRPr="00C80521">
        <w:rPr>
          <w:rFonts w:ascii="Times New Roman" w:hAnsi="Times New Roman" w:cs="Times New Roman"/>
          <w:sz w:val="26"/>
          <w:szCs w:val="26"/>
        </w:rPr>
        <w:t xml:space="preserve">Это масштабные и непростые задачи. Для их осуществления требуются: политическая воля, мобилизация имеющихся и выделение дополнительных ресурсов. Необходимо объединить усилия всех государственных </w:t>
      </w:r>
      <w:r w:rsidR="00D52ACB">
        <w:rPr>
          <w:rFonts w:ascii="Times New Roman" w:hAnsi="Times New Roman" w:cs="Times New Roman"/>
          <w:sz w:val="26"/>
          <w:szCs w:val="26"/>
        </w:rPr>
        <w:t xml:space="preserve">и муниципальных </w:t>
      </w:r>
      <w:r w:rsidR="008145E6">
        <w:rPr>
          <w:rFonts w:ascii="Times New Roman" w:hAnsi="Times New Roman" w:cs="Times New Roman"/>
          <w:sz w:val="26"/>
          <w:szCs w:val="26"/>
        </w:rPr>
        <w:t>органов власти</w:t>
      </w:r>
      <w:r w:rsidR="0004385F" w:rsidRPr="00C80521">
        <w:rPr>
          <w:rFonts w:ascii="Times New Roman" w:hAnsi="Times New Roman" w:cs="Times New Roman"/>
          <w:sz w:val="26"/>
          <w:szCs w:val="26"/>
        </w:rPr>
        <w:t xml:space="preserve">, негосударственных организаций, </w:t>
      </w:r>
      <w:r w:rsidR="008145E6">
        <w:rPr>
          <w:rFonts w:ascii="Times New Roman" w:hAnsi="Times New Roman" w:cs="Times New Roman"/>
          <w:sz w:val="26"/>
          <w:szCs w:val="26"/>
        </w:rPr>
        <w:t xml:space="preserve">общественных организаций, представителей </w:t>
      </w:r>
      <w:r w:rsidR="0004385F" w:rsidRPr="00C80521">
        <w:rPr>
          <w:rFonts w:ascii="Times New Roman" w:hAnsi="Times New Roman" w:cs="Times New Roman"/>
          <w:sz w:val="26"/>
          <w:szCs w:val="26"/>
        </w:rPr>
        <w:t xml:space="preserve">бизнеса, религиозных организаций, средств массовой информации, </w:t>
      </w:r>
      <w:r w:rsidR="00734446">
        <w:rPr>
          <w:rFonts w:ascii="Times New Roman" w:hAnsi="Times New Roman" w:cs="Times New Roman"/>
          <w:sz w:val="26"/>
          <w:szCs w:val="26"/>
        </w:rPr>
        <w:t xml:space="preserve">неравнодушных граждан, </w:t>
      </w:r>
      <w:r w:rsidR="0004385F" w:rsidRPr="00C80521">
        <w:rPr>
          <w:rFonts w:ascii="Times New Roman" w:hAnsi="Times New Roman" w:cs="Times New Roman"/>
          <w:sz w:val="26"/>
          <w:szCs w:val="26"/>
        </w:rPr>
        <w:t xml:space="preserve">всех специалистов, которые работают с детьми и в их интересах, и самое главное – </w:t>
      </w:r>
      <w:r w:rsidR="00D603DE">
        <w:rPr>
          <w:rFonts w:ascii="Times New Roman" w:hAnsi="Times New Roman" w:cs="Times New Roman"/>
          <w:sz w:val="26"/>
          <w:szCs w:val="26"/>
        </w:rPr>
        <w:t xml:space="preserve">родителей и </w:t>
      </w:r>
      <w:r w:rsidR="0004385F" w:rsidRPr="00C80521">
        <w:rPr>
          <w:rFonts w:ascii="Times New Roman" w:hAnsi="Times New Roman" w:cs="Times New Roman"/>
          <w:sz w:val="26"/>
          <w:szCs w:val="26"/>
        </w:rPr>
        <w:t xml:space="preserve">самих детей. </w:t>
      </w:r>
    </w:p>
    <w:p w:rsidR="00FE7E6A" w:rsidRPr="00C80521" w:rsidRDefault="00FE7E6A" w:rsidP="00D82169">
      <w:pPr>
        <w:spacing w:after="0" w:line="240" w:lineRule="auto"/>
        <w:jc w:val="both"/>
        <w:rPr>
          <w:rFonts w:ascii="Times New Roman" w:hAnsi="Times New Roman" w:cs="Times New Roman"/>
          <w:sz w:val="26"/>
          <w:szCs w:val="26"/>
        </w:rPr>
      </w:pPr>
    </w:p>
    <w:sectPr w:rsidR="00FE7E6A" w:rsidRPr="00C80521" w:rsidSect="00101B7E">
      <w:footerReference w:type="default" r:id="rId30"/>
      <w:pgSz w:w="11906" w:h="16838"/>
      <w:pgMar w:top="1134" w:right="1276" w:bottom="1134"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5FB" w:rsidRDefault="00E435FB" w:rsidP="00DE255F">
      <w:pPr>
        <w:spacing w:after="0" w:line="240" w:lineRule="auto"/>
      </w:pPr>
      <w:r>
        <w:separator/>
      </w:r>
    </w:p>
  </w:endnote>
  <w:endnote w:type="continuationSeparator" w:id="0">
    <w:p w:rsidR="00E435FB" w:rsidRDefault="00E435FB" w:rsidP="00DE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819695"/>
      <w:docPartObj>
        <w:docPartGallery w:val="Page Numbers (Bottom of Page)"/>
        <w:docPartUnique/>
      </w:docPartObj>
    </w:sdtPr>
    <w:sdtEndPr/>
    <w:sdtContent>
      <w:p w:rsidR="006F5C93" w:rsidRDefault="006F5C93">
        <w:pPr>
          <w:pStyle w:val="a9"/>
          <w:jc w:val="center"/>
        </w:pPr>
        <w:r>
          <w:fldChar w:fldCharType="begin"/>
        </w:r>
        <w:r>
          <w:instrText>PAGE   \* MERGEFORMAT</w:instrText>
        </w:r>
        <w:r>
          <w:fldChar w:fldCharType="separate"/>
        </w:r>
        <w:r w:rsidR="005C2002">
          <w:rPr>
            <w:noProof/>
          </w:rPr>
          <w:t>4</w:t>
        </w:r>
        <w:r>
          <w:fldChar w:fldCharType="end"/>
        </w:r>
      </w:p>
    </w:sdtContent>
  </w:sdt>
  <w:p w:rsidR="000C3381" w:rsidRPr="00980AE5" w:rsidRDefault="000C3381" w:rsidP="00980AE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5FB" w:rsidRDefault="00E435FB" w:rsidP="00DE255F">
      <w:pPr>
        <w:spacing w:after="0" w:line="240" w:lineRule="auto"/>
      </w:pPr>
      <w:r>
        <w:separator/>
      </w:r>
    </w:p>
  </w:footnote>
  <w:footnote w:type="continuationSeparator" w:id="0">
    <w:p w:rsidR="00E435FB" w:rsidRDefault="00E435FB" w:rsidP="00DE25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97AAC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5C26BB12"/>
    <w:lvl w:ilvl="0">
      <w:start w:val="1"/>
      <w:numFmt w:val="bullet"/>
      <w:pStyle w:val="a"/>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1A8D3A48"/>
    <w:multiLevelType w:val="hybridMultilevel"/>
    <w:tmpl w:val="3C0C00DA"/>
    <w:lvl w:ilvl="0" w:tplc="E78A17FA">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nsid w:val="1B610AD9"/>
    <w:multiLevelType w:val="hybridMultilevel"/>
    <w:tmpl w:val="B9CAF70A"/>
    <w:lvl w:ilvl="0" w:tplc="E78A17F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D422E99"/>
    <w:multiLevelType w:val="hybridMultilevel"/>
    <w:tmpl w:val="67384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C63386"/>
    <w:multiLevelType w:val="multilevel"/>
    <w:tmpl w:val="F61C454C"/>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3A88265A"/>
    <w:multiLevelType w:val="hybridMultilevel"/>
    <w:tmpl w:val="2494A96A"/>
    <w:lvl w:ilvl="0" w:tplc="E6AE4960">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3606A77"/>
    <w:multiLevelType w:val="multilevel"/>
    <w:tmpl w:val="F6BAD4F6"/>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ascii="Times New Roman" w:hAnsi="Times New Roman" w:cs="Times New Roman" w:hint="default"/>
        <w:b/>
        <w:sz w:val="26"/>
        <w:szCs w:val="26"/>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040" w:hanging="1800"/>
      </w:pPr>
      <w:rPr>
        <w:rFonts w:hint="default"/>
        <w:b/>
      </w:rPr>
    </w:lvl>
  </w:abstractNum>
  <w:abstractNum w:abstractNumId="9">
    <w:nsid w:val="4F681CFC"/>
    <w:multiLevelType w:val="hybridMultilevel"/>
    <w:tmpl w:val="486E2FA4"/>
    <w:lvl w:ilvl="0" w:tplc="09CA0C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ADD20FA"/>
    <w:multiLevelType w:val="hybridMultilevel"/>
    <w:tmpl w:val="7D9ADC58"/>
    <w:lvl w:ilvl="0" w:tplc="E78A17F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69C33A6D"/>
    <w:multiLevelType w:val="hybridMultilevel"/>
    <w:tmpl w:val="686202E4"/>
    <w:lvl w:ilvl="0" w:tplc="E78A17F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DD5E51"/>
    <w:multiLevelType w:val="hybridMultilevel"/>
    <w:tmpl w:val="3FE6C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71B20E0"/>
    <w:multiLevelType w:val="hybridMultilevel"/>
    <w:tmpl w:val="D56882C8"/>
    <w:lvl w:ilvl="0" w:tplc="E78A17FA">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924B18"/>
    <w:multiLevelType w:val="hybridMultilevel"/>
    <w:tmpl w:val="1E02A540"/>
    <w:lvl w:ilvl="0" w:tplc="3954CDF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2"/>
  </w:num>
  <w:num w:numId="2">
    <w:abstractNumId w:val="7"/>
  </w:num>
  <w:num w:numId="3">
    <w:abstractNumId w:val="2"/>
  </w:num>
  <w:num w:numId="4">
    <w:abstractNumId w:val="8"/>
  </w:num>
  <w:num w:numId="5">
    <w:abstractNumId w:val="0"/>
  </w:num>
  <w:num w:numId="6">
    <w:abstractNumId w:val="10"/>
  </w:num>
  <w:num w:numId="7">
    <w:abstractNumId w:val="11"/>
  </w:num>
  <w:num w:numId="8">
    <w:abstractNumId w:val="13"/>
  </w:num>
  <w:num w:numId="9">
    <w:abstractNumId w:val="4"/>
  </w:num>
  <w:num w:numId="10">
    <w:abstractNumId w:val="3"/>
  </w:num>
  <w:num w:numId="11">
    <w:abstractNumId w:val="5"/>
  </w:num>
  <w:num w:numId="12">
    <w:abstractNumId w:val="6"/>
  </w:num>
  <w:num w:numId="13">
    <w:abstractNumId w:val="14"/>
  </w:num>
  <w:num w:numId="14">
    <w:abstractNumId w:val="9"/>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58C"/>
    <w:rsid w:val="00002640"/>
    <w:rsid w:val="00003885"/>
    <w:rsid w:val="00003EA0"/>
    <w:rsid w:val="000045D7"/>
    <w:rsid w:val="00006EBF"/>
    <w:rsid w:val="0000742A"/>
    <w:rsid w:val="00011F80"/>
    <w:rsid w:val="00015369"/>
    <w:rsid w:val="00015812"/>
    <w:rsid w:val="000164BF"/>
    <w:rsid w:val="000212D4"/>
    <w:rsid w:val="00023AFB"/>
    <w:rsid w:val="00024F9F"/>
    <w:rsid w:val="000255C7"/>
    <w:rsid w:val="00036F4F"/>
    <w:rsid w:val="000370D7"/>
    <w:rsid w:val="000419A3"/>
    <w:rsid w:val="0004385F"/>
    <w:rsid w:val="000451A5"/>
    <w:rsid w:val="00045C01"/>
    <w:rsid w:val="00046A11"/>
    <w:rsid w:val="00054919"/>
    <w:rsid w:val="000557D6"/>
    <w:rsid w:val="0005791F"/>
    <w:rsid w:val="00060A07"/>
    <w:rsid w:val="00060DAF"/>
    <w:rsid w:val="00063036"/>
    <w:rsid w:val="00064EF1"/>
    <w:rsid w:val="00065126"/>
    <w:rsid w:val="00066629"/>
    <w:rsid w:val="0007035A"/>
    <w:rsid w:val="000709A3"/>
    <w:rsid w:val="00070F86"/>
    <w:rsid w:val="00072232"/>
    <w:rsid w:val="00072D08"/>
    <w:rsid w:val="00074D8F"/>
    <w:rsid w:val="0007544A"/>
    <w:rsid w:val="000759BA"/>
    <w:rsid w:val="00075B5C"/>
    <w:rsid w:val="00080CF6"/>
    <w:rsid w:val="000815C1"/>
    <w:rsid w:val="0008272E"/>
    <w:rsid w:val="00082C69"/>
    <w:rsid w:val="000852D2"/>
    <w:rsid w:val="00090825"/>
    <w:rsid w:val="00094712"/>
    <w:rsid w:val="00094D5C"/>
    <w:rsid w:val="000A1CD2"/>
    <w:rsid w:val="000A2403"/>
    <w:rsid w:val="000A495D"/>
    <w:rsid w:val="000A7120"/>
    <w:rsid w:val="000B1B22"/>
    <w:rsid w:val="000B46D4"/>
    <w:rsid w:val="000C07DA"/>
    <w:rsid w:val="000C3381"/>
    <w:rsid w:val="000C3C77"/>
    <w:rsid w:val="000C5340"/>
    <w:rsid w:val="000D1706"/>
    <w:rsid w:val="000D18C7"/>
    <w:rsid w:val="000D2F65"/>
    <w:rsid w:val="000D5B14"/>
    <w:rsid w:val="000D669A"/>
    <w:rsid w:val="000D6A77"/>
    <w:rsid w:val="000E1156"/>
    <w:rsid w:val="000E1367"/>
    <w:rsid w:val="000E39F4"/>
    <w:rsid w:val="000E420A"/>
    <w:rsid w:val="000E6194"/>
    <w:rsid w:val="000E74B7"/>
    <w:rsid w:val="000F25C0"/>
    <w:rsid w:val="000F3D05"/>
    <w:rsid w:val="000F408B"/>
    <w:rsid w:val="000F5774"/>
    <w:rsid w:val="000F602D"/>
    <w:rsid w:val="000F6950"/>
    <w:rsid w:val="000F712D"/>
    <w:rsid w:val="00101B7E"/>
    <w:rsid w:val="00103292"/>
    <w:rsid w:val="00104982"/>
    <w:rsid w:val="00107A5F"/>
    <w:rsid w:val="001139BC"/>
    <w:rsid w:val="00114119"/>
    <w:rsid w:val="00124EE0"/>
    <w:rsid w:val="00125925"/>
    <w:rsid w:val="001316FB"/>
    <w:rsid w:val="00132BF8"/>
    <w:rsid w:val="00133980"/>
    <w:rsid w:val="00133E62"/>
    <w:rsid w:val="00135FE1"/>
    <w:rsid w:val="001367A3"/>
    <w:rsid w:val="00142B7A"/>
    <w:rsid w:val="001450B4"/>
    <w:rsid w:val="001478BF"/>
    <w:rsid w:val="001501C5"/>
    <w:rsid w:val="001516D9"/>
    <w:rsid w:val="001539B6"/>
    <w:rsid w:val="00155219"/>
    <w:rsid w:val="00155A05"/>
    <w:rsid w:val="00155AA3"/>
    <w:rsid w:val="00155E3B"/>
    <w:rsid w:val="00156965"/>
    <w:rsid w:val="00160ECE"/>
    <w:rsid w:val="001672CB"/>
    <w:rsid w:val="00171927"/>
    <w:rsid w:val="00171C30"/>
    <w:rsid w:val="00172248"/>
    <w:rsid w:val="00172384"/>
    <w:rsid w:val="00174F8F"/>
    <w:rsid w:val="001758AE"/>
    <w:rsid w:val="0017590A"/>
    <w:rsid w:val="001806EF"/>
    <w:rsid w:val="00181A99"/>
    <w:rsid w:val="00190A0E"/>
    <w:rsid w:val="00192374"/>
    <w:rsid w:val="001A6218"/>
    <w:rsid w:val="001A7BBF"/>
    <w:rsid w:val="001B2836"/>
    <w:rsid w:val="001B3E0D"/>
    <w:rsid w:val="001C1493"/>
    <w:rsid w:val="001C3526"/>
    <w:rsid w:val="001C44EB"/>
    <w:rsid w:val="001D3CAB"/>
    <w:rsid w:val="001D4F11"/>
    <w:rsid w:val="001D64CC"/>
    <w:rsid w:val="001E6534"/>
    <w:rsid w:val="001E6786"/>
    <w:rsid w:val="001E71E0"/>
    <w:rsid w:val="001F048E"/>
    <w:rsid w:val="001F0BB9"/>
    <w:rsid w:val="001F1FCA"/>
    <w:rsid w:val="001F658A"/>
    <w:rsid w:val="001F6A50"/>
    <w:rsid w:val="001F701A"/>
    <w:rsid w:val="0020103E"/>
    <w:rsid w:val="00201CE8"/>
    <w:rsid w:val="00203E3C"/>
    <w:rsid w:val="0020516C"/>
    <w:rsid w:val="00205768"/>
    <w:rsid w:val="00205C3B"/>
    <w:rsid w:val="00206CD0"/>
    <w:rsid w:val="00212B08"/>
    <w:rsid w:val="002133EA"/>
    <w:rsid w:val="00214573"/>
    <w:rsid w:val="00216F9B"/>
    <w:rsid w:val="00217F0D"/>
    <w:rsid w:val="0022123F"/>
    <w:rsid w:val="0022245A"/>
    <w:rsid w:val="002272FD"/>
    <w:rsid w:val="00231CD7"/>
    <w:rsid w:val="0023346B"/>
    <w:rsid w:val="00234DD5"/>
    <w:rsid w:val="002448A0"/>
    <w:rsid w:val="00246AEF"/>
    <w:rsid w:val="002526A3"/>
    <w:rsid w:val="00256740"/>
    <w:rsid w:val="00257715"/>
    <w:rsid w:val="002604C5"/>
    <w:rsid w:val="0026192C"/>
    <w:rsid w:val="00264551"/>
    <w:rsid w:val="00264942"/>
    <w:rsid w:val="002664ED"/>
    <w:rsid w:val="00270D6F"/>
    <w:rsid w:val="002761D0"/>
    <w:rsid w:val="002770B5"/>
    <w:rsid w:val="00277DE3"/>
    <w:rsid w:val="00282629"/>
    <w:rsid w:val="0028362B"/>
    <w:rsid w:val="00285D3B"/>
    <w:rsid w:val="00291356"/>
    <w:rsid w:val="00291403"/>
    <w:rsid w:val="002918F8"/>
    <w:rsid w:val="002927F0"/>
    <w:rsid w:val="002950CF"/>
    <w:rsid w:val="00295A4B"/>
    <w:rsid w:val="00296E6A"/>
    <w:rsid w:val="002A3922"/>
    <w:rsid w:val="002A63D0"/>
    <w:rsid w:val="002A69BB"/>
    <w:rsid w:val="002B0F49"/>
    <w:rsid w:val="002B23C0"/>
    <w:rsid w:val="002B2AA0"/>
    <w:rsid w:val="002B34C5"/>
    <w:rsid w:val="002B3917"/>
    <w:rsid w:val="002B4BBD"/>
    <w:rsid w:val="002C0088"/>
    <w:rsid w:val="002C1EF1"/>
    <w:rsid w:val="002C21E0"/>
    <w:rsid w:val="002C2F79"/>
    <w:rsid w:val="002C38A5"/>
    <w:rsid w:val="002C5165"/>
    <w:rsid w:val="002D07B1"/>
    <w:rsid w:val="002D0BC7"/>
    <w:rsid w:val="002D137A"/>
    <w:rsid w:val="002D3FAF"/>
    <w:rsid w:val="002D6031"/>
    <w:rsid w:val="002E0009"/>
    <w:rsid w:val="002E070A"/>
    <w:rsid w:val="002E3CD4"/>
    <w:rsid w:val="002E6775"/>
    <w:rsid w:val="002F2420"/>
    <w:rsid w:val="002F281B"/>
    <w:rsid w:val="00300311"/>
    <w:rsid w:val="003011AD"/>
    <w:rsid w:val="003032AC"/>
    <w:rsid w:val="003032E5"/>
    <w:rsid w:val="00304FE0"/>
    <w:rsid w:val="00305C30"/>
    <w:rsid w:val="00313BBC"/>
    <w:rsid w:val="00315166"/>
    <w:rsid w:val="003153EA"/>
    <w:rsid w:val="00315523"/>
    <w:rsid w:val="00315904"/>
    <w:rsid w:val="00320D58"/>
    <w:rsid w:val="00322F9C"/>
    <w:rsid w:val="00324B60"/>
    <w:rsid w:val="0032745B"/>
    <w:rsid w:val="003300AD"/>
    <w:rsid w:val="00331103"/>
    <w:rsid w:val="00332454"/>
    <w:rsid w:val="00336398"/>
    <w:rsid w:val="003405A1"/>
    <w:rsid w:val="00340D6E"/>
    <w:rsid w:val="00340E24"/>
    <w:rsid w:val="003417D3"/>
    <w:rsid w:val="0034602C"/>
    <w:rsid w:val="0034622B"/>
    <w:rsid w:val="003540BB"/>
    <w:rsid w:val="00354414"/>
    <w:rsid w:val="003562A7"/>
    <w:rsid w:val="00360193"/>
    <w:rsid w:val="00361742"/>
    <w:rsid w:val="0036244F"/>
    <w:rsid w:val="0036259D"/>
    <w:rsid w:val="0036493D"/>
    <w:rsid w:val="00364E03"/>
    <w:rsid w:val="00365E99"/>
    <w:rsid w:val="00366EEE"/>
    <w:rsid w:val="00367D8C"/>
    <w:rsid w:val="003713F9"/>
    <w:rsid w:val="00372222"/>
    <w:rsid w:val="00372D62"/>
    <w:rsid w:val="00373BE7"/>
    <w:rsid w:val="00375E7F"/>
    <w:rsid w:val="00377CCF"/>
    <w:rsid w:val="003805F7"/>
    <w:rsid w:val="003841B3"/>
    <w:rsid w:val="00390BA4"/>
    <w:rsid w:val="00393BF5"/>
    <w:rsid w:val="003941AB"/>
    <w:rsid w:val="00394FC8"/>
    <w:rsid w:val="00396764"/>
    <w:rsid w:val="003A14AA"/>
    <w:rsid w:val="003A1BC8"/>
    <w:rsid w:val="003A4042"/>
    <w:rsid w:val="003A4F76"/>
    <w:rsid w:val="003A5621"/>
    <w:rsid w:val="003A74AB"/>
    <w:rsid w:val="003B1E2A"/>
    <w:rsid w:val="003B257A"/>
    <w:rsid w:val="003B257C"/>
    <w:rsid w:val="003B5C88"/>
    <w:rsid w:val="003B6CAB"/>
    <w:rsid w:val="003C286F"/>
    <w:rsid w:val="003C61FF"/>
    <w:rsid w:val="003C6AF2"/>
    <w:rsid w:val="003D4455"/>
    <w:rsid w:val="003E4634"/>
    <w:rsid w:val="003E5FD7"/>
    <w:rsid w:val="003E5FDA"/>
    <w:rsid w:val="003E6551"/>
    <w:rsid w:val="003E7ABF"/>
    <w:rsid w:val="003F2CA8"/>
    <w:rsid w:val="003F5560"/>
    <w:rsid w:val="003F56A4"/>
    <w:rsid w:val="003F7F9C"/>
    <w:rsid w:val="00401A1C"/>
    <w:rsid w:val="0040448D"/>
    <w:rsid w:val="00404764"/>
    <w:rsid w:val="00404855"/>
    <w:rsid w:val="004073A2"/>
    <w:rsid w:val="00411BF7"/>
    <w:rsid w:val="00415089"/>
    <w:rsid w:val="0042057E"/>
    <w:rsid w:val="00422971"/>
    <w:rsid w:val="00422C30"/>
    <w:rsid w:val="00422F1F"/>
    <w:rsid w:val="004249AC"/>
    <w:rsid w:val="00424D09"/>
    <w:rsid w:val="0042570C"/>
    <w:rsid w:val="00427A5A"/>
    <w:rsid w:val="00433427"/>
    <w:rsid w:val="004349AE"/>
    <w:rsid w:val="00435101"/>
    <w:rsid w:val="004353D0"/>
    <w:rsid w:val="0043609E"/>
    <w:rsid w:val="004360E8"/>
    <w:rsid w:val="004434F3"/>
    <w:rsid w:val="0044455C"/>
    <w:rsid w:val="004448DE"/>
    <w:rsid w:val="00445250"/>
    <w:rsid w:val="004579F6"/>
    <w:rsid w:val="00461812"/>
    <w:rsid w:val="00461D6A"/>
    <w:rsid w:val="00461DE8"/>
    <w:rsid w:val="00465854"/>
    <w:rsid w:val="00465E9C"/>
    <w:rsid w:val="004721C6"/>
    <w:rsid w:val="00474FB4"/>
    <w:rsid w:val="00475075"/>
    <w:rsid w:val="004800BC"/>
    <w:rsid w:val="0048510B"/>
    <w:rsid w:val="0048534B"/>
    <w:rsid w:val="00492528"/>
    <w:rsid w:val="00492C8D"/>
    <w:rsid w:val="00495227"/>
    <w:rsid w:val="00495790"/>
    <w:rsid w:val="00497BF1"/>
    <w:rsid w:val="004A1A9D"/>
    <w:rsid w:val="004A49E0"/>
    <w:rsid w:val="004A584A"/>
    <w:rsid w:val="004A6C62"/>
    <w:rsid w:val="004A7F47"/>
    <w:rsid w:val="004B02C4"/>
    <w:rsid w:val="004B08C6"/>
    <w:rsid w:val="004B2116"/>
    <w:rsid w:val="004B6665"/>
    <w:rsid w:val="004B7388"/>
    <w:rsid w:val="004B7950"/>
    <w:rsid w:val="004B7D86"/>
    <w:rsid w:val="004C0E5D"/>
    <w:rsid w:val="004C1281"/>
    <w:rsid w:val="004C13EC"/>
    <w:rsid w:val="004C1E53"/>
    <w:rsid w:val="004C2486"/>
    <w:rsid w:val="004C2E61"/>
    <w:rsid w:val="004C41E6"/>
    <w:rsid w:val="004C442E"/>
    <w:rsid w:val="004C44DD"/>
    <w:rsid w:val="004D27D2"/>
    <w:rsid w:val="004D3DA4"/>
    <w:rsid w:val="004D4AAE"/>
    <w:rsid w:val="004D56CA"/>
    <w:rsid w:val="004D5D3A"/>
    <w:rsid w:val="004E04A2"/>
    <w:rsid w:val="004E0C82"/>
    <w:rsid w:val="004E5146"/>
    <w:rsid w:val="004E61BE"/>
    <w:rsid w:val="004E688B"/>
    <w:rsid w:val="004F05D3"/>
    <w:rsid w:val="004F3A3D"/>
    <w:rsid w:val="004F3E69"/>
    <w:rsid w:val="004F5222"/>
    <w:rsid w:val="004F69AC"/>
    <w:rsid w:val="00500E51"/>
    <w:rsid w:val="00503009"/>
    <w:rsid w:val="00503CE1"/>
    <w:rsid w:val="00504231"/>
    <w:rsid w:val="00504C84"/>
    <w:rsid w:val="005065FD"/>
    <w:rsid w:val="00506767"/>
    <w:rsid w:val="005108D3"/>
    <w:rsid w:val="00511E08"/>
    <w:rsid w:val="0051243C"/>
    <w:rsid w:val="0051358C"/>
    <w:rsid w:val="0051496F"/>
    <w:rsid w:val="005149D7"/>
    <w:rsid w:val="00514C05"/>
    <w:rsid w:val="00515C10"/>
    <w:rsid w:val="00516511"/>
    <w:rsid w:val="00522060"/>
    <w:rsid w:val="00522F3B"/>
    <w:rsid w:val="00526093"/>
    <w:rsid w:val="00527E70"/>
    <w:rsid w:val="00533671"/>
    <w:rsid w:val="00533C21"/>
    <w:rsid w:val="005425F6"/>
    <w:rsid w:val="00542710"/>
    <w:rsid w:val="00544933"/>
    <w:rsid w:val="00544F11"/>
    <w:rsid w:val="0054577F"/>
    <w:rsid w:val="005503A8"/>
    <w:rsid w:val="00551D9A"/>
    <w:rsid w:val="00552578"/>
    <w:rsid w:val="00552806"/>
    <w:rsid w:val="005530BF"/>
    <w:rsid w:val="0055517F"/>
    <w:rsid w:val="00560186"/>
    <w:rsid w:val="0056103B"/>
    <w:rsid w:val="00565DD0"/>
    <w:rsid w:val="005675D7"/>
    <w:rsid w:val="005723EB"/>
    <w:rsid w:val="005753F6"/>
    <w:rsid w:val="005761A7"/>
    <w:rsid w:val="0058146A"/>
    <w:rsid w:val="00583222"/>
    <w:rsid w:val="00584E4A"/>
    <w:rsid w:val="00585BE1"/>
    <w:rsid w:val="00590855"/>
    <w:rsid w:val="00590F1E"/>
    <w:rsid w:val="005920CE"/>
    <w:rsid w:val="005920F5"/>
    <w:rsid w:val="005928E4"/>
    <w:rsid w:val="00596830"/>
    <w:rsid w:val="00597C90"/>
    <w:rsid w:val="005A172E"/>
    <w:rsid w:val="005A28FC"/>
    <w:rsid w:val="005A4491"/>
    <w:rsid w:val="005A5BCF"/>
    <w:rsid w:val="005A62FB"/>
    <w:rsid w:val="005A7B54"/>
    <w:rsid w:val="005B123D"/>
    <w:rsid w:val="005B3DE1"/>
    <w:rsid w:val="005B49D5"/>
    <w:rsid w:val="005B6524"/>
    <w:rsid w:val="005B7733"/>
    <w:rsid w:val="005C2002"/>
    <w:rsid w:val="005C2F2D"/>
    <w:rsid w:val="005C3DCA"/>
    <w:rsid w:val="005D1C8A"/>
    <w:rsid w:val="005D40D2"/>
    <w:rsid w:val="005D4307"/>
    <w:rsid w:val="005D5218"/>
    <w:rsid w:val="005D5AFC"/>
    <w:rsid w:val="005D61B2"/>
    <w:rsid w:val="005D76B1"/>
    <w:rsid w:val="005D77BD"/>
    <w:rsid w:val="005D7C79"/>
    <w:rsid w:val="005D7D1A"/>
    <w:rsid w:val="005E20E6"/>
    <w:rsid w:val="005E21EF"/>
    <w:rsid w:val="005E29D2"/>
    <w:rsid w:val="005E3417"/>
    <w:rsid w:val="005E492C"/>
    <w:rsid w:val="005E770B"/>
    <w:rsid w:val="005F1A28"/>
    <w:rsid w:val="005F2AC1"/>
    <w:rsid w:val="005F38D7"/>
    <w:rsid w:val="005F3B5E"/>
    <w:rsid w:val="005F7FF4"/>
    <w:rsid w:val="00604AF8"/>
    <w:rsid w:val="00605E55"/>
    <w:rsid w:val="0060641E"/>
    <w:rsid w:val="00612DCF"/>
    <w:rsid w:val="006146C3"/>
    <w:rsid w:val="00614D33"/>
    <w:rsid w:val="00614FE9"/>
    <w:rsid w:val="00621E1B"/>
    <w:rsid w:val="00621E7A"/>
    <w:rsid w:val="00625CE3"/>
    <w:rsid w:val="00630BBC"/>
    <w:rsid w:val="00631298"/>
    <w:rsid w:val="0064006D"/>
    <w:rsid w:val="0064065E"/>
    <w:rsid w:val="00642FDB"/>
    <w:rsid w:val="00644B1C"/>
    <w:rsid w:val="00644E89"/>
    <w:rsid w:val="0064569E"/>
    <w:rsid w:val="00646481"/>
    <w:rsid w:val="00651D1F"/>
    <w:rsid w:val="00653967"/>
    <w:rsid w:val="00656213"/>
    <w:rsid w:val="006576ED"/>
    <w:rsid w:val="00657EBE"/>
    <w:rsid w:val="0066401E"/>
    <w:rsid w:val="00664DC7"/>
    <w:rsid w:val="0066558F"/>
    <w:rsid w:val="006714C3"/>
    <w:rsid w:val="00671B11"/>
    <w:rsid w:val="00672A26"/>
    <w:rsid w:val="0067384E"/>
    <w:rsid w:val="00673CDC"/>
    <w:rsid w:val="00677252"/>
    <w:rsid w:val="006803C7"/>
    <w:rsid w:val="00680706"/>
    <w:rsid w:val="00690AF2"/>
    <w:rsid w:val="00693491"/>
    <w:rsid w:val="00694C28"/>
    <w:rsid w:val="006A25E2"/>
    <w:rsid w:val="006A2F18"/>
    <w:rsid w:val="006A3989"/>
    <w:rsid w:val="006A4CDE"/>
    <w:rsid w:val="006A5BA8"/>
    <w:rsid w:val="006B0325"/>
    <w:rsid w:val="006B4A96"/>
    <w:rsid w:val="006B50EB"/>
    <w:rsid w:val="006B549C"/>
    <w:rsid w:val="006B78FF"/>
    <w:rsid w:val="006C024B"/>
    <w:rsid w:val="006C2C74"/>
    <w:rsid w:val="006D134F"/>
    <w:rsid w:val="006D2900"/>
    <w:rsid w:val="006D29DC"/>
    <w:rsid w:val="006D4E71"/>
    <w:rsid w:val="006E5DD2"/>
    <w:rsid w:val="006F3EE9"/>
    <w:rsid w:val="006F48BD"/>
    <w:rsid w:val="006F5499"/>
    <w:rsid w:val="006F5C93"/>
    <w:rsid w:val="00701EAA"/>
    <w:rsid w:val="00703098"/>
    <w:rsid w:val="00706342"/>
    <w:rsid w:val="00706977"/>
    <w:rsid w:val="007075E0"/>
    <w:rsid w:val="00707865"/>
    <w:rsid w:val="00707DCC"/>
    <w:rsid w:val="00710300"/>
    <w:rsid w:val="007103AE"/>
    <w:rsid w:val="00713CEB"/>
    <w:rsid w:val="00713E96"/>
    <w:rsid w:val="00723014"/>
    <w:rsid w:val="00723F88"/>
    <w:rsid w:val="00727832"/>
    <w:rsid w:val="007327DC"/>
    <w:rsid w:val="007329DD"/>
    <w:rsid w:val="0073314B"/>
    <w:rsid w:val="00734446"/>
    <w:rsid w:val="00735D55"/>
    <w:rsid w:val="00736D62"/>
    <w:rsid w:val="00736FD8"/>
    <w:rsid w:val="00737EE9"/>
    <w:rsid w:val="00742FC8"/>
    <w:rsid w:val="00743628"/>
    <w:rsid w:val="00746DC1"/>
    <w:rsid w:val="00750285"/>
    <w:rsid w:val="00750E8A"/>
    <w:rsid w:val="00753821"/>
    <w:rsid w:val="00753EE2"/>
    <w:rsid w:val="00757E43"/>
    <w:rsid w:val="00760209"/>
    <w:rsid w:val="0076578B"/>
    <w:rsid w:val="007658A9"/>
    <w:rsid w:val="00770007"/>
    <w:rsid w:val="00776E0A"/>
    <w:rsid w:val="00780C48"/>
    <w:rsid w:val="00781343"/>
    <w:rsid w:val="00784B6E"/>
    <w:rsid w:val="00785B2E"/>
    <w:rsid w:val="00785DD3"/>
    <w:rsid w:val="007870C3"/>
    <w:rsid w:val="0079022C"/>
    <w:rsid w:val="00791EE4"/>
    <w:rsid w:val="00793174"/>
    <w:rsid w:val="007A18B6"/>
    <w:rsid w:val="007A3F5D"/>
    <w:rsid w:val="007A4C6A"/>
    <w:rsid w:val="007A6418"/>
    <w:rsid w:val="007A69B9"/>
    <w:rsid w:val="007A7655"/>
    <w:rsid w:val="007B2309"/>
    <w:rsid w:val="007B3F2C"/>
    <w:rsid w:val="007B4220"/>
    <w:rsid w:val="007B63BA"/>
    <w:rsid w:val="007C202B"/>
    <w:rsid w:val="007C546D"/>
    <w:rsid w:val="007D0A80"/>
    <w:rsid w:val="007D1286"/>
    <w:rsid w:val="007D1884"/>
    <w:rsid w:val="007D4131"/>
    <w:rsid w:val="007D549D"/>
    <w:rsid w:val="007D54F4"/>
    <w:rsid w:val="007D5509"/>
    <w:rsid w:val="007D6A4C"/>
    <w:rsid w:val="007E0319"/>
    <w:rsid w:val="007E191E"/>
    <w:rsid w:val="007F0C89"/>
    <w:rsid w:val="007F1999"/>
    <w:rsid w:val="007F2755"/>
    <w:rsid w:val="007F2E5D"/>
    <w:rsid w:val="007F3F9C"/>
    <w:rsid w:val="007F5CAA"/>
    <w:rsid w:val="008006D6"/>
    <w:rsid w:val="0080653E"/>
    <w:rsid w:val="00806ACA"/>
    <w:rsid w:val="00807449"/>
    <w:rsid w:val="008120CF"/>
    <w:rsid w:val="008145E6"/>
    <w:rsid w:val="0081566A"/>
    <w:rsid w:val="00815950"/>
    <w:rsid w:val="00816B22"/>
    <w:rsid w:val="00817312"/>
    <w:rsid w:val="00825272"/>
    <w:rsid w:val="0082611C"/>
    <w:rsid w:val="00832610"/>
    <w:rsid w:val="0083300B"/>
    <w:rsid w:val="008347FC"/>
    <w:rsid w:val="008415A5"/>
    <w:rsid w:val="00845847"/>
    <w:rsid w:val="00847C0E"/>
    <w:rsid w:val="008506F9"/>
    <w:rsid w:val="0085138A"/>
    <w:rsid w:val="00854026"/>
    <w:rsid w:val="00860D6B"/>
    <w:rsid w:val="00862AE0"/>
    <w:rsid w:val="00864522"/>
    <w:rsid w:val="00864859"/>
    <w:rsid w:val="00864C68"/>
    <w:rsid w:val="0086596D"/>
    <w:rsid w:val="00873BC6"/>
    <w:rsid w:val="00877E38"/>
    <w:rsid w:val="0088192C"/>
    <w:rsid w:val="00882844"/>
    <w:rsid w:val="00882CFE"/>
    <w:rsid w:val="00885B16"/>
    <w:rsid w:val="00891165"/>
    <w:rsid w:val="008A0C1D"/>
    <w:rsid w:val="008A2BE0"/>
    <w:rsid w:val="008A3484"/>
    <w:rsid w:val="008A417D"/>
    <w:rsid w:val="008A5588"/>
    <w:rsid w:val="008A689E"/>
    <w:rsid w:val="008B5928"/>
    <w:rsid w:val="008C393B"/>
    <w:rsid w:val="008C5539"/>
    <w:rsid w:val="008C5674"/>
    <w:rsid w:val="008D4772"/>
    <w:rsid w:val="008D51DE"/>
    <w:rsid w:val="008D543D"/>
    <w:rsid w:val="008D722A"/>
    <w:rsid w:val="008D7D16"/>
    <w:rsid w:val="008E0C80"/>
    <w:rsid w:val="008E1064"/>
    <w:rsid w:val="008E1973"/>
    <w:rsid w:val="008E27DB"/>
    <w:rsid w:val="008E2EB0"/>
    <w:rsid w:val="008E5DE1"/>
    <w:rsid w:val="008E69A5"/>
    <w:rsid w:val="008E7BD8"/>
    <w:rsid w:val="008F631B"/>
    <w:rsid w:val="008F7A6D"/>
    <w:rsid w:val="0090109C"/>
    <w:rsid w:val="0090284A"/>
    <w:rsid w:val="00902CCE"/>
    <w:rsid w:val="00905FBA"/>
    <w:rsid w:val="009064FC"/>
    <w:rsid w:val="00906F94"/>
    <w:rsid w:val="00906FD9"/>
    <w:rsid w:val="009106A5"/>
    <w:rsid w:val="00911898"/>
    <w:rsid w:val="00911E8F"/>
    <w:rsid w:val="00916594"/>
    <w:rsid w:val="00920195"/>
    <w:rsid w:val="00920924"/>
    <w:rsid w:val="00921293"/>
    <w:rsid w:val="00925478"/>
    <w:rsid w:val="009265CD"/>
    <w:rsid w:val="00926D6B"/>
    <w:rsid w:val="00927388"/>
    <w:rsid w:val="00930EB9"/>
    <w:rsid w:val="00931751"/>
    <w:rsid w:val="00934255"/>
    <w:rsid w:val="009352AC"/>
    <w:rsid w:val="00943045"/>
    <w:rsid w:val="00951807"/>
    <w:rsid w:val="009523EB"/>
    <w:rsid w:val="00952B21"/>
    <w:rsid w:val="009533CA"/>
    <w:rsid w:val="009534B5"/>
    <w:rsid w:val="00954421"/>
    <w:rsid w:val="00956B53"/>
    <w:rsid w:val="00963446"/>
    <w:rsid w:val="00965060"/>
    <w:rsid w:val="0096534F"/>
    <w:rsid w:val="00965520"/>
    <w:rsid w:val="00974620"/>
    <w:rsid w:val="009749F5"/>
    <w:rsid w:val="00976DFC"/>
    <w:rsid w:val="00980AE5"/>
    <w:rsid w:val="00981C1D"/>
    <w:rsid w:val="00982C8B"/>
    <w:rsid w:val="00982E57"/>
    <w:rsid w:val="00986870"/>
    <w:rsid w:val="00986D4A"/>
    <w:rsid w:val="00992743"/>
    <w:rsid w:val="0099280B"/>
    <w:rsid w:val="00993A9A"/>
    <w:rsid w:val="00993E7B"/>
    <w:rsid w:val="0099659F"/>
    <w:rsid w:val="00996AB3"/>
    <w:rsid w:val="0099777C"/>
    <w:rsid w:val="009A084F"/>
    <w:rsid w:val="009A1219"/>
    <w:rsid w:val="009A3001"/>
    <w:rsid w:val="009A35E3"/>
    <w:rsid w:val="009B185A"/>
    <w:rsid w:val="009B2DC1"/>
    <w:rsid w:val="009B5B56"/>
    <w:rsid w:val="009C07EB"/>
    <w:rsid w:val="009C3FA8"/>
    <w:rsid w:val="009C5EB0"/>
    <w:rsid w:val="009C7F82"/>
    <w:rsid w:val="009D01BD"/>
    <w:rsid w:val="009D2A64"/>
    <w:rsid w:val="009D3E7A"/>
    <w:rsid w:val="009D4B6A"/>
    <w:rsid w:val="009D637B"/>
    <w:rsid w:val="009E3747"/>
    <w:rsid w:val="009E5089"/>
    <w:rsid w:val="009F12A2"/>
    <w:rsid w:val="009F24C8"/>
    <w:rsid w:val="009F4921"/>
    <w:rsid w:val="009F4F12"/>
    <w:rsid w:val="009F6074"/>
    <w:rsid w:val="00A003C4"/>
    <w:rsid w:val="00A01D82"/>
    <w:rsid w:val="00A03A5F"/>
    <w:rsid w:val="00A04AC5"/>
    <w:rsid w:val="00A04AFA"/>
    <w:rsid w:val="00A055EB"/>
    <w:rsid w:val="00A11181"/>
    <w:rsid w:val="00A11E3A"/>
    <w:rsid w:val="00A12AF0"/>
    <w:rsid w:val="00A1328E"/>
    <w:rsid w:val="00A148A5"/>
    <w:rsid w:val="00A15A98"/>
    <w:rsid w:val="00A225FE"/>
    <w:rsid w:val="00A22ABB"/>
    <w:rsid w:val="00A22D55"/>
    <w:rsid w:val="00A23364"/>
    <w:rsid w:val="00A2659B"/>
    <w:rsid w:val="00A26CDD"/>
    <w:rsid w:val="00A32093"/>
    <w:rsid w:val="00A3229E"/>
    <w:rsid w:val="00A32B54"/>
    <w:rsid w:val="00A34E92"/>
    <w:rsid w:val="00A35D3D"/>
    <w:rsid w:val="00A413BB"/>
    <w:rsid w:val="00A42A76"/>
    <w:rsid w:val="00A43D7B"/>
    <w:rsid w:val="00A43DFC"/>
    <w:rsid w:val="00A44D48"/>
    <w:rsid w:val="00A477C5"/>
    <w:rsid w:val="00A52732"/>
    <w:rsid w:val="00A52D57"/>
    <w:rsid w:val="00A547DF"/>
    <w:rsid w:val="00A54819"/>
    <w:rsid w:val="00A55FBB"/>
    <w:rsid w:val="00A56425"/>
    <w:rsid w:val="00A567B0"/>
    <w:rsid w:val="00A56ED2"/>
    <w:rsid w:val="00A57BCD"/>
    <w:rsid w:val="00A62C61"/>
    <w:rsid w:val="00A63E4B"/>
    <w:rsid w:val="00A7174C"/>
    <w:rsid w:val="00A73D49"/>
    <w:rsid w:val="00A74F9D"/>
    <w:rsid w:val="00A76B92"/>
    <w:rsid w:val="00A779EF"/>
    <w:rsid w:val="00A81565"/>
    <w:rsid w:val="00A82B1D"/>
    <w:rsid w:val="00A82F17"/>
    <w:rsid w:val="00A83EBC"/>
    <w:rsid w:val="00A900A1"/>
    <w:rsid w:val="00A914E9"/>
    <w:rsid w:val="00A91E34"/>
    <w:rsid w:val="00A930C7"/>
    <w:rsid w:val="00A9371B"/>
    <w:rsid w:val="00A944E1"/>
    <w:rsid w:val="00A94F44"/>
    <w:rsid w:val="00A96BC3"/>
    <w:rsid w:val="00AB451F"/>
    <w:rsid w:val="00AC10B1"/>
    <w:rsid w:val="00AC25B7"/>
    <w:rsid w:val="00AC4295"/>
    <w:rsid w:val="00AD6145"/>
    <w:rsid w:val="00AE31AC"/>
    <w:rsid w:val="00AE32DB"/>
    <w:rsid w:val="00AE3DF8"/>
    <w:rsid w:val="00AF0D7A"/>
    <w:rsid w:val="00AF3628"/>
    <w:rsid w:val="00AF37A9"/>
    <w:rsid w:val="00AF5D11"/>
    <w:rsid w:val="00AF74DA"/>
    <w:rsid w:val="00B05075"/>
    <w:rsid w:val="00B06BA8"/>
    <w:rsid w:val="00B10F2F"/>
    <w:rsid w:val="00B10FC5"/>
    <w:rsid w:val="00B12142"/>
    <w:rsid w:val="00B12387"/>
    <w:rsid w:val="00B123B1"/>
    <w:rsid w:val="00B12563"/>
    <w:rsid w:val="00B12F26"/>
    <w:rsid w:val="00B16BEC"/>
    <w:rsid w:val="00B20BDE"/>
    <w:rsid w:val="00B22B73"/>
    <w:rsid w:val="00B232B9"/>
    <w:rsid w:val="00B241D3"/>
    <w:rsid w:val="00B24A32"/>
    <w:rsid w:val="00B26217"/>
    <w:rsid w:val="00B31A86"/>
    <w:rsid w:val="00B32DD3"/>
    <w:rsid w:val="00B3372A"/>
    <w:rsid w:val="00B3475C"/>
    <w:rsid w:val="00B36741"/>
    <w:rsid w:val="00B3719A"/>
    <w:rsid w:val="00B3736D"/>
    <w:rsid w:val="00B40230"/>
    <w:rsid w:val="00B40457"/>
    <w:rsid w:val="00B4333B"/>
    <w:rsid w:val="00B436AE"/>
    <w:rsid w:val="00B44A56"/>
    <w:rsid w:val="00B45C35"/>
    <w:rsid w:val="00B471D5"/>
    <w:rsid w:val="00B47949"/>
    <w:rsid w:val="00B5483E"/>
    <w:rsid w:val="00B54889"/>
    <w:rsid w:val="00B6108A"/>
    <w:rsid w:val="00B62F19"/>
    <w:rsid w:val="00B63FB6"/>
    <w:rsid w:val="00B644A7"/>
    <w:rsid w:val="00B66F54"/>
    <w:rsid w:val="00B70379"/>
    <w:rsid w:val="00B710F5"/>
    <w:rsid w:val="00B7232E"/>
    <w:rsid w:val="00B727E3"/>
    <w:rsid w:val="00B738E1"/>
    <w:rsid w:val="00B7613D"/>
    <w:rsid w:val="00B80146"/>
    <w:rsid w:val="00B80A9D"/>
    <w:rsid w:val="00B82F19"/>
    <w:rsid w:val="00B86ACD"/>
    <w:rsid w:val="00B9373F"/>
    <w:rsid w:val="00B9465B"/>
    <w:rsid w:val="00B95B98"/>
    <w:rsid w:val="00B96797"/>
    <w:rsid w:val="00B979C3"/>
    <w:rsid w:val="00B97CD2"/>
    <w:rsid w:val="00BA021C"/>
    <w:rsid w:val="00BA4F86"/>
    <w:rsid w:val="00BA5064"/>
    <w:rsid w:val="00BA5188"/>
    <w:rsid w:val="00BB61DB"/>
    <w:rsid w:val="00BB7E6C"/>
    <w:rsid w:val="00BC0E22"/>
    <w:rsid w:val="00BC2508"/>
    <w:rsid w:val="00BC5F65"/>
    <w:rsid w:val="00BD1E5D"/>
    <w:rsid w:val="00BD4D6D"/>
    <w:rsid w:val="00BE008A"/>
    <w:rsid w:val="00BE2EFA"/>
    <w:rsid w:val="00BE3385"/>
    <w:rsid w:val="00BE3481"/>
    <w:rsid w:val="00BF6400"/>
    <w:rsid w:val="00BF6DAD"/>
    <w:rsid w:val="00BF763B"/>
    <w:rsid w:val="00C0156E"/>
    <w:rsid w:val="00C02563"/>
    <w:rsid w:val="00C02BB6"/>
    <w:rsid w:val="00C06AE5"/>
    <w:rsid w:val="00C0753B"/>
    <w:rsid w:val="00C110AF"/>
    <w:rsid w:val="00C114E0"/>
    <w:rsid w:val="00C238E8"/>
    <w:rsid w:val="00C25B1D"/>
    <w:rsid w:val="00C313D5"/>
    <w:rsid w:val="00C3496E"/>
    <w:rsid w:val="00C3524F"/>
    <w:rsid w:val="00C36006"/>
    <w:rsid w:val="00C36D44"/>
    <w:rsid w:val="00C406D4"/>
    <w:rsid w:val="00C426E4"/>
    <w:rsid w:val="00C43421"/>
    <w:rsid w:val="00C45F9E"/>
    <w:rsid w:val="00C507DA"/>
    <w:rsid w:val="00C51243"/>
    <w:rsid w:val="00C520FD"/>
    <w:rsid w:val="00C521F0"/>
    <w:rsid w:val="00C545D9"/>
    <w:rsid w:val="00C60738"/>
    <w:rsid w:val="00C61277"/>
    <w:rsid w:val="00C61876"/>
    <w:rsid w:val="00C626DF"/>
    <w:rsid w:val="00C64DB0"/>
    <w:rsid w:val="00C66219"/>
    <w:rsid w:val="00C668DA"/>
    <w:rsid w:val="00C673BC"/>
    <w:rsid w:val="00C67A8A"/>
    <w:rsid w:val="00C73301"/>
    <w:rsid w:val="00C73CCE"/>
    <w:rsid w:val="00C73E81"/>
    <w:rsid w:val="00C77E82"/>
    <w:rsid w:val="00C80237"/>
    <w:rsid w:val="00C80521"/>
    <w:rsid w:val="00C80AC3"/>
    <w:rsid w:val="00C81630"/>
    <w:rsid w:val="00C8416F"/>
    <w:rsid w:val="00C8540A"/>
    <w:rsid w:val="00C87C4C"/>
    <w:rsid w:val="00C91D02"/>
    <w:rsid w:val="00C920C6"/>
    <w:rsid w:val="00C92764"/>
    <w:rsid w:val="00C960B9"/>
    <w:rsid w:val="00C9677E"/>
    <w:rsid w:val="00C97B6E"/>
    <w:rsid w:val="00CA0D5E"/>
    <w:rsid w:val="00CA2E75"/>
    <w:rsid w:val="00CA6767"/>
    <w:rsid w:val="00CB1A63"/>
    <w:rsid w:val="00CB538F"/>
    <w:rsid w:val="00CB58D5"/>
    <w:rsid w:val="00CC17AD"/>
    <w:rsid w:val="00CC278B"/>
    <w:rsid w:val="00CD1E3F"/>
    <w:rsid w:val="00CD3F4C"/>
    <w:rsid w:val="00CD45E7"/>
    <w:rsid w:val="00CD482C"/>
    <w:rsid w:val="00CD4B10"/>
    <w:rsid w:val="00CD4B7D"/>
    <w:rsid w:val="00CD6AA6"/>
    <w:rsid w:val="00CD7811"/>
    <w:rsid w:val="00CE029F"/>
    <w:rsid w:val="00CE41E4"/>
    <w:rsid w:val="00CF0427"/>
    <w:rsid w:val="00CF0954"/>
    <w:rsid w:val="00CF0D4B"/>
    <w:rsid w:val="00CF5385"/>
    <w:rsid w:val="00D0096C"/>
    <w:rsid w:val="00D113E2"/>
    <w:rsid w:val="00D11C89"/>
    <w:rsid w:val="00D15647"/>
    <w:rsid w:val="00D215CE"/>
    <w:rsid w:val="00D22E29"/>
    <w:rsid w:val="00D2622E"/>
    <w:rsid w:val="00D275E0"/>
    <w:rsid w:val="00D30536"/>
    <w:rsid w:val="00D30ACB"/>
    <w:rsid w:val="00D33A88"/>
    <w:rsid w:val="00D348B6"/>
    <w:rsid w:val="00D36A22"/>
    <w:rsid w:val="00D41481"/>
    <w:rsid w:val="00D44AFA"/>
    <w:rsid w:val="00D4662B"/>
    <w:rsid w:val="00D5001D"/>
    <w:rsid w:val="00D51330"/>
    <w:rsid w:val="00D5212E"/>
    <w:rsid w:val="00D528CE"/>
    <w:rsid w:val="00D52A4A"/>
    <w:rsid w:val="00D52ACB"/>
    <w:rsid w:val="00D603DE"/>
    <w:rsid w:val="00D62FA9"/>
    <w:rsid w:val="00D65DCF"/>
    <w:rsid w:val="00D678CE"/>
    <w:rsid w:val="00D72732"/>
    <w:rsid w:val="00D7293D"/>
    <w:rsid w:val="00D77CE3"/>
    <w:rsid w:val="00D80994"/>
    <w:rsid w:val="00D8199E"/>
    <w:rsid w:val="00D82169"/>
    <w:rsid w:val="00D937AB"/>
    <w:rsid w:val="00D96331"/>
    <w:rsid w:val="00D96DE3"/>
    <w:rsid w:val="00DA00F3"/>
    <w:rsid w:val="00DA54E4"/>
    <w:rsid w:val="00DA7139"/>
    <w:rsid w:val="00DB29C6"/>
    <w:rsid w:val="00DB49D8"/>
    <w:rsid w:val="00DB4FB8"/>
    <w:rsid w:val="00DB6205"/>
    <w:rsid w:val="00DB7DC7"/>
    <w:rsid w:val="00DC2582"/>
    <w:rsid w:val="00DD1037"/>
    <w:rsid w:val="00DD3550"/>
    <w:rsid w:val="00DD3A74"/>
    <w:rsid w:val="00DD49D1"/>
    <w:rsid w:val="00DD4CEB"/>
    <w:rsid w:val="00DE255F"/>
    <w:rsid w:val="00DE266B"/>
    <w:rsid w:val="00DE422B"/>
    <w:rsid w:val="00DE4950"/>
    <w:rsid w:val="00DE50E1"/>
    <w:rsid w:val="00DE6D29"/>
    <w:rsid w:val="00DF529E"/>
    <w:rsid w:val="00DF6E92"/>
    <w:rsid w:val="00DF76BB"/>
    <w:rsid w:val="00E008AC"/>
    <w:rsid w:val="00E0739F"/>
    <w:rsid w:val="00E07AB1"/>
    <w:rsid w:val="00E1151E"/>
    <w:rsid w:val="00E11EB8"/>
    <w:rsid w:val="00E130DE"/>
    <w:rsid w:val="00E14490"/>
    <w:rsid w:val="00E145E8"/>
    <w:rsid w:val="00E14F0D"/>
    <w:rsid w:val="00E158B9"/>
    <w:rsid w:val="00E16661"/>
    <w:rsid w:val="00E17FEE"/>
    <w:rsid w:val="00E20575"/>
    <w:rsid w:val="00E2193D"/>
    <w:rsid w:val="00E2194D"/>
    <w:rsid w:val="00E23A18"/>
    <w:rsid w:val="00E24526"/>
    <w:rsid w:val="00E25A4A"/>
    <w:rsid w:val="00E30C57"/>
    <w:rsid w:val="00E336A2"/>
    <w:rsid w:val="00E341D0"/>
    <w:rsid w:val="00E35E58"/>
    <w:rsid w:val="00E368EC"/>
    <w:rsid w:val="00E404C8"/>
    <w:rsid w:val="00E435FB"/>
    <w:rsid w:val="00E43BDC"/>
    <w:rsid w:val="00E478BF"/>
    <w:rsid w:val="00E52C6C"/>
    <w:rsid w:val="00E531FB"/>
    <w:rsid w:val="00E54E1D"/>
    <w:rsid w:val="00E57134"/>
    <w:rsid w:val="00E64D40"/>
    <w:rsid w:val="00E72250"/>
    <w:rsid w:val="00E728E7"/>
    <w:rsid w:val="00E73DA8"/>
    <w:rsid w:val="00E73E9A"/>
    <w:rsid w:val="00E77B0A"/>
    <w:rsid w:val="00E77B0F"/>
    <w:rsid w:val="00E81590"/>
    <w:rsid w:val="00E818D4"/>
    <w:rsid w:val="00E85B53"/>
    <w:rsid w:val="00E85FB8"/>
    <w:rsid w:val="00E90DF7"/>
    <w:rsid w:val="00E90F8C"/>
    <w:rsid w:val="00E92D0D"/>
    <w:rsid w:val="00E93746"/>
    <w:rsid w:val="00EA1113"/>
    <w:rsid w:val="00EA3E5D"/>
    <w:rsid w:val="00EA447E"/>
    <w:rsid w:val="00EA4608"/>
    <w:rsid w:val="00EA6004"/>
    <w:rsid w:val="00EB01DF"/>
    <w:rsid w:val="00EB0CBB"/>
    <w:rsid w:val="00EB3591"/>
    <w:rsid w:val="00EB6806"/>
    <w:rsid w:val="00EB6F39"/>
    <w:rsid w:val="00EB7867"/>
    <w:rsid w:val="00EC5437"/>
    <w:rsid w:val="00EC704B"/>
    <w:rsid w:val="00EC7668"/>
    <w:rsid w:val="00ED00EB"/>
    <w:rsid w:val="00ED162C"/>
    <w:rsid w:val="00ED2398"/>
    <w:rsid w:val="00ED4C4B"/>
    <w:rsid w:val="00EE1539"/>
    <w:rsid w:val="00EE1C28"/>
    <w:rsid w:val="00EE4600"/>
    <w:rsid w:val="00EE6B5E"/>
    <w:rsid w:val="00EE7D2F"/>
    <w:rsid w:val="00EF27DD"/>
    <w:rsid w:val="00EF472A"/>
    <w:rsid w:val="00EF539F"/>
    <w:rsid w:val="00EF6D58"/>
    <w:rsid w:val="00F0084D"/>
    <w:rsid w:val="00F02493"/>
    <w:rsid w:val="00F026C4"/>
    <w:rsid w:val="00F04282"/>
    <w:rsid w:val="00F056DC"/>
    <w:rsid w:val="00F078F8"/>
    <w:rsid w:val="00F1155E"/>
    <w:rsid w:val="00F11BA1"/>
    <w:rsid w:val="00F11DB4"/>
    <w:rsid w:val="00F14F62"/>
    <w:rsid w:val="00F20A79"/>
    <w:rsid w:val="00F20BAF"/>
    <w:rsid w:val="00F20EAA"/>
    <w:rsid w:val="00F26E57"/>
    <w:rsid w:val="00F273BB"/>
    <w:rsid w:val="00F27A23"/>
    <w:rsid w:val="00F30A0F"/>
    <w:rsid w:val="00F36541"/>
    <w:rsid w:val="00F37675"/>
    <w:rsid w:val="00F42540"/>
    <w:rsid w:val="00F43E13"/>
    <w:rsid w:val="00F459FA"/>
    <w:rsid w:val="00F533CF"/>
    <w:rsid w:val="00F53FFA"/>
    <w:rsid w:val="00F54116"/>
    <w:rsid w:val="00F55191"/>
    <w:rsid w:val="00F55C29"/>
    <w:rsid w:val="00F60FBD"/>
    <w:rsid w:val="00F62F6B"/>
    <w:rsid w:val="00F6598B"/>
    <w:rsid w:val="00F66A7F"/>
    <w:rsid w:val="00F72074"/>
    <w:rsid w:val="00F72F9B"/>
    <w:rsid w:val="00F75C6A"/>
    <w:rsid w:val="00F76858"/>
    <w:rsid w:val="00F76B84"/>
    <w:rsid w:val="00F808C4"/>
    <w:rsid w:val="00F80ED9"/>
    <w:rsid w:val="00F81774"/>
    <w:rsid w:val="00F83A75"/>
    <w:rsid w:val="00F84D1F"/>
    <w:rsid w:val="00F86D8B"/>
    <w:rsid w:val="00F90BFE"/>
    <w:rsid w:val="00F91C82"/>
    <w:rsid w:val="00F92332"/>
    <w:rsid w:val="00F92CC3"/>
    <w:rsid w:val="00F97771"/>
    <w:rsid w:val="00F97C57"/>
    <w:rsid w:val="00FA3E8D"/>
    <w:rsid w:val="00FA4A7D"/>
    <w:rsid w:val="00FA6513"/>
    <w:rsid w:val="00FA77E1"/>
    <w:rsid w:val="00FB038D"/>
    <w:rsid w:val="00FB10B7"/>
    <w:rsid w:val="00FB17C7"/>
    <w:rsid w:val="00FB1ADE"/>
    <w:rsid w:val="00FC2508"/>
    <w:rsid w:val="00FC5CDF"/>
    <w:rsid w:val="00FD7184"/>
    <w:rsid w:val="00FE07B8"/>
    <w:rsid w:val="00FE1991"/>
    <w:rsid w:val="00FE35F2"/>
    <w:rsid w:val="00FE3F57"/>
    <w:rsid w:val="00FE45D0"/>
    <w:rsid w:val="00FE5FF3"/>
    <w:rsid w:val="00FE7AC2"/>
    <w:rsid w:val="00FE7E6A"/>
    <w:rsid w:val="00FF001B"/>
    <w:rsid w:val="00FF1E56"/>
    <w:rsid w:val="00FF5960"/>
    <w:rsid w:val="00FF5C39"/>
    <w:rsid w:val="00FF77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23346B"/>
    <w:pPr>
      <w:numPr>
        <w:numId w:val="3"/>
      </w:numPr>
      <w:suppressAutoHyphens/>
      <w:autoSpaceDE w:val="0"/>
      <w:spacing w:before="108" w:after="108" w:line="240" w:lineRule="auto"/>
      <w:jc w:val="center"/>
      <w:outlineLvl w:val="0"/>
    </w:pPr>
    <w:rPr>
      <w:rFonts w:ascii="Arial" w:eastAsia="Calibri" w:hAnsi="Arial" w:cs="Arial"/>
      <w:b/>
      <w:bCs/>
      <w:color w:val="26282F"/>
      <w:sz w:val="24"/>
      <w:szCs w:val="24"/>
      <w:lang w:eastAsia="ar-SA"/>
    </w:rPr>
  </w:style>
  <w:style w:type="paragraph" w:styleId="2">
    <w:name w:val="heading 2"/>
    <w:basedOn w:val="a0"/>
    <w:next w:val="a0"/>
    <w:link w:val="20"/>
    <w:qFormat/>
    <w:rsid w:val="0023346B"/>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III,Знак20"/>
    <w:basedOn w:val="a0"/>
    <w:next w:val="a0"/>
    <w:link w:val="30"/>
    <w:rsid w:val="0023346B"/>
    <w:pPr>
      <w:keepNext/>
      <w:spacing w:before="120" w:after="0" w:line="240" w:lineRule="auto"/>
      <w:jc w:val="center"/>
      <w:outlineLvl w:val="2"/>
    </w:pPr>
    <w:rPr>
      <w:rFonts w:ascii="Times New Roman" w:eastAsia="Times New Roman" w:hAnsi="Times New Roman" w:cs="Times New Roman"/>
      <w:b/>
      <w:sz w:val="26"/>
      <w:szCs w:val="20"/>
      <w:lang w:eastAsia="ru-RU"/>
    </w:rPr>
  </w:style>
  <w:style w:type="paragraph" w:styleId="8">
    <w:name w:val="heading 8"/>
    <w:basedOn w:val="a0"/>
    <w:next w:val="a0"/>
    <w:link w:val="80"/>
    <w:qFormat/>
    <w:rsid w:val="0023346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F3628"/>
    <w:pPr>
      <w:ind w:left="720"/>
      <w:contextualSpacing/>
    </w:pPr>
  </w:style>
  <w:style w:type="paragraph" w:styleId="a5">
    <w:name w:val="Balloon Text"/>
    <w:basedOn w:val="a0"/>
    <w:link w:val="a6"/>
    <w:semiHidden/>
    <w:unhideWhenUsed/>
    <w:rsid w:val="0000742A"/>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0742A"/>
    <w:rPr>
      <w:rFonts w:ascii="Tahoma" w:hAnsi="Tahoma" w:cs="Tahoma"/>
      <w:sz w:val="16"/>
      <w:szCs w:val="16"/>
    </w:rPr>
  </w:style>
  <w:style w:type="paragraph" w:styleId="a7">
    <w:name w:val="header"/>
    <w:basedOn w:val="a0"/>
    <w:link w:val="a8"/>
    <w:uiPriority w:val="99"/>
    <w:unhideWhenUsed/>
    <w:rsid w:val="00DE255F"/>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DE255F"/>
  </w:style>
  <w:style w:type="paragraph" w:styleId="a9">
    <w:name w:val="footer"/>
    <w:basedOn w:val="a0"/>
    <w:link w:val="aa"/>
    <w:uiPriority w:val="99"/>
    <w:unhideWhenUsed/>
    <w:rsid w:val="00DE255F"/>
    <w:pPr>
      <w:tabs>
        <w:tab w:val="center" w:pos="4677"/>
        <w:tab w:val="right" w:pos="9355"/>
      </w:tabs>
      <w:spacing w:after="0" w:line="240" w:lineRule="auto"/>
    </w:pPr>
  </w:style>
  <w:style w:type="character" w:customStyle="1" w:styleId="aa">
    <w:name w:val="Нижний колонтитул Знак"/>
    <w:basedOn w:val="a1"/>
    <w:link w:val="a9"/>
    <w:uiPriority w:val="99"/>
    <w:rsid w:val="00DE255F"/>
  </w:style>
  <w:style w:type="table" w:styleId="ab">
    <w:name w:val="Table Grid"/>
    <w:basedOn w:val="a2"/>
    <w:uiPriority w:val="59"/>
    <w:rsid w:val="00BD1E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23346B"/>
    <w:rPr>
      <w:rFonts w:ascii="Arial" w:eastAsia="Calibri" w:hAnsi="Arial" w:cs="Arial"/>
      <w:b/>
      <w:bCs/>
      <w:color w:val="26282F"/>
      <w:sz w:val="24"/>
      <w:szCs w:val="24"/>
      <w:lang w:eastAsia="ar-SA"/>
    </w:rPr>
  </w:style>
  <w:style w:type="character" w:customStyle="1" w:styleId="20">
    <w:name w:val="Заголовок 2 Знак"/>
    <w:basedOn w:val="a1"/>
    <w:link w:val="2"/>
    <w:rsid w:val="0023346B"/>
    <w:rPr>
      <w:rFonts w:ascii="Arial" w:eastAsia="Times New Roman" w:hAnsi="Arial" w:cs="Times New Roman"/>
      <w:b/>
      <w:bCs/>
      <w:i/>
      <w:iCs/>
      <w:sz w:val="28"/>
      <w:szCs w:val="28"/>
      <w:lang w:eastAsia="ru-RU"/>
    </w:rPr>
  </w:style>
  <w:style w:type="character" w:customStyle="1" w:styleId="30">
    <w:name w:val="Заголовок 3 Знак"/>
    <w:aliases w:val="III Знак,Знак20 Знак"/>
    <w:basedOn w:val="a1"/>
    <w:link w:val="3"/>
    <w:rsid w:val="0023346B"/>
    <w:rPr>
      <w:rFonts w:ascii="Times New Roman" w:eastAsia="Times New Roman" w:hAnsi="Times New Roman" w:cs="Times New Roman"/>
      <w:b/>
      <w:sz w:val="26"/>
      <w:szCs w:val="20"/>
      <w:lang w:eastAsia="ru-RU"/>
    </w:rPr>
  </w:style>
  <w:style w:type="character" w:customStyle="1" w:styleId="80">
    <w:name w:val="Заголовок 8 Знак"/>
    <w:basedOn w:val="a1"/>
    <w:link w:val="8"/>
    <w:rsid w:val="0023346B"/>
    <w:rPr>
      <w:rFonts w:ascii="Times New Roman" w:eastAsia="Times New Roman" w:hAnsi="Times New Roman" w:cs="Times New Roman"/>
      <w:i/>
      <w:iCs/>
      <w:sz w:val="24"/>
      <w:szCs w:val="24"/>
      <w:lang w:eastAsia="ru-RU"/>
    </w:rPr>
  </w:style>
  <w:style w:type="numbering" w:customStyle="1" w:styleId="11">
    <w:name w:val="Нет списка1"/>
    <w:next w:val="a3"/>
    <w:uiPriority w:val="99"/>
    <w:semiHidden/>
    <w:unhideWhenUsed/>
    <w:rsid w:val="0023346B"/>
  </w:style>
  <w:style w:type="character" w:styleId="ac">
    <w:name w:val="Hyperlink"/>
    <w:uiPriority w:val="99"/>
    <w:rsid w:val="0023346B"/>
    <w:rPr>
      <w:color w:val="000000"/>
      <w:u w:val="single"/>
    </w:rPr>
  </w:style>
  <w:style w:type="paragraph" w:styleId="ad">
    <w:name w:val="Body Text"/>
    <w:aliases w:val="Body Text Char"/>
    <w:basedOn w:val="a0"/>
    <w:link w:val="ae"/>
    <w:rsid w:val="0023346B"/>
    <w:pPr>
      <w:suppressAutoHyphens/>
      <w:spacing w:after="0" w:line="240" w:lineRule="auto"/>
      <w:jc w:val="center"/>
    </w:pPr>
    <w:rPr>
      <w:rFonts w:ascii="Times New Roman" w:eastAsia="Times New Roman" w:hAnsi="Times New Roman" w:cs="Calibri"/>
      <w:sz w:val="32"/>
      <w:szCs w:val="24"/>
      <w:lang w:eastAsia="ar-SA"/>
    </w:rPr>
  </w:style>
  <w:style w:type="character" w:customStyle="1" w:styleId="ae">
    <w:name w:val="Основной текст Знак"/>
    <w:aliases w:val="Body Text Char Знак"/>
    <w:basedOn w:val="a1"/>
    <w:link w:val="ad"/>
    <w:rsid w:val="0023346B"/>
    <w:rPr>
      <w:rFonts w:ascii="Times New Roman" w:eastAsia="Times New Roman" w:hAnsi="Times New Roman" w:cs="Calibri"/>
      <w:sz w:val="32"/>
      <w:szCs w:val="24"/>
      <w:lang w:eastAsia="ar-SA"/>
    </w:rPr>
  </w:style>
  <w:style w:type="paragraph" w:styleId="af">
    <w:name w:val="Body Text Indent"/>
    <w:basedOn w:val="a0"/>
    <w:link w:val="af0"/>
    <w:rsid w:val="0023346B"/>
    <w:pPr>
      <w:suppressAutoHyphens/>
      <w:spacing w:after="120" w:line="240" w:lineRule="auto"/>
      <w:ind w:left="283"/>
    </w:pPr>
    <w:rPr>
      <w:rFonts w:ascii="Times New Roman" w:eastAsia="Times New Roman" w:hAnsi="Times New Roman" w:cs="Calibri"/>
      <w:sz w:val="28"/>
      <w:szCs w:val="20"/>
      <w:lang w:eastAsia="ar-SA"/>
    </w:rPr>
  </w:style>
  <w:style w:type="character" w:customStyle="1" w:styleId="af0">
    <w:name w:val="Основной текст с отступом Знак"/>
    <w:basedOn w:val="a1"/>
    <w:link w:val="af"/>
    <w:rsid w:val="0023346B"/>
    <w:rPr>
      <w:rFonts w:ascii="Times New Roman" w:eastAsia="Times New Roman" w:hAnsi="Times New Roman" w:cs="Calibri"/>
      <w:sz w:val="28"/>
      <w:szCs w:val="20"/>
      <w:lang w:eastAsia="ar-SA"/>
    </w:rPr>
  </w:style>
  <w:style w:type="paragraph" w:customStyle="1" w:styleId="21">
    <w:name w:val="Основной текст с отступом 21"/>
    <w:basedOn w:val="a0"/>
    <w:rsid w:val="0023346B"/>
    <w:pPr>
      <w:suppressAutoHyphens/>
      <w:spacing w:after="0" w:line="240" w:lineRule="auto"/>
      <w:ind w:firstLine="708"/>
      <w:jc w:val="both"/>
    </w:pPr>
    <w:rPr>
      <w:rFonts w:ascii="Times New Roman" w:eastAsia="Times New Roman" w:hAnsi="Times New Roman" w:cs="Calibri"/>
      <w:sz w:val="28"/>
      <w:szCs w:val="24"/>
      <w:lang w:eastAsia="ar-SA"/>
    </w:rPr>
  </w:style>
  <w:style w:type="paragraph" w:customStyle="1" w:styleId="12">
    <w:name w:val="Без интервала1"/>
    <w:rsid w:val="0023346B"/>
    <w:pPr>
      <w:suppressAutoHyphens/>
      <w:spacing w:after="0" w:line="240" w:lineRule="auto"/>
    </w:pPr>
    <w:rPr>
      <w:rFonts w:ascii="Calibri" w:eastAsia="Arial" w:hAnsi="Calibri" w:cs="Calibri"/>
      <w:lang w:eastAsia="ar-SA"/>
    </w:rPr>
  </w:style>
  <w:style w:type="numbering" w:customStyle="1" w:styleId="110">
    <w:name w:val="Нет списка11"/>
    <w:next w:val="a3"/>
    <w:uiPriority w:val="99"/>
    <w:semiHidden/>
    <w:unhideWhenUsed/>
    <w:rsid w:val="0023346B"/>
  </w:style>
  <w:style w:type="paragraph" w:customStyle="1" w:styleId="main">
    <w:name w:val="main"/>
    <w:basedOn w:val="a0"/>
    <w:qFormat/>
    <w:rsid w:val="0023346B"/>
    <w:pPr>
      <w:spacing w:after="80" w:line="240" w:lineRule="auto"/>
      <w:ind w:firstLine="709"/>
      <w:jc w:val="both"/>
    </w:pPr>
    <w:rPr>
      <w:rFonts w:ascii="Times New Roman" w:eastAsia="Times New Roman" w:hAnsi="Times New Roman" w:cs="Times New Roman"/>
      <w:sz w:val="26"/>
      <w:szCs w:val="26"/>
      <w:lang w:eastAsia="ru-RU"/>
    </w:rPr>
  </w:style>
  <w:style w:type="paragraph" w:styleId="af1">
    <w:name w:val="Normal (Web)"/>
    <w:basedOn w:val="a0"/>
    <w:link w:val="af2"/>
    <w:uiPriority w:val="99"/>
    <w:rsid w:val="0023346B"/>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2">
    <w:name w:val="Обычный (веб) Знак"/>
    <w:link w:val="af1"/>
    <w:locked/>
    <w:rsid w:val="0023346B"/>
    <w:rPr>
      <w:rFonts w:ascii="Times New Roman" w:eastAsia="Times New Roman" w:hAnsi="Times New Roman" w:cs="Times New Roman"/>
      <w:sz w:val="24"/>
      <w:szCs w:val="20"/>
      <w:lang w:eastAsia="ru-RU"/>
    </w:rPr>
  </w:style>
  <w:style w:type="paragraph" w:customStyle="1" w:styleId="31">
    <w:name w:val="Основной текст с отступом 31"/>
    <w:basedOn w:val="a0"/>
    <w:rsid w:val="0023346B"/>
    <w:pPr>
      <w:spacing w:after="0" w:line="240" w:lineRule="auto"/>
      <w:ind w:firstLine="720"/>
      <w:jc w:val="center"/>
    </w:pPr>
    <w:rPr>
      <w:rFonts w:ascii="Times New Roman" w:eastAsia="Times New Roman" w:hAnsi="Times New Roman" w:cs="Times New Roman"/>
      <w:b/>
      <w:bCs/>
      <w:sz w:val="24"/>
      <w:szCs w:val="24"/>
      <w:lang w:eastAsia="ar-SA"/>
    </w:rPr>
  </w:style>
  <w:style w:type="paragraph" w:customStyle="1" w:styleId="ConsNormal">
    <w:name w:val="ConsNormal"/>
    <w:rsid w:val="002334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II">
    <w:name w:val="II"/>
    <w:basedOn w:val="2"/>
    <w:rsid w:val="0023346B"/>
    <w:pPr>
      <w:keepNext w:val="0"/>
      <w:spacing w:before="0" w:after="120"/>
      <w:ind w:firstLine="720"/>
    </w:pPr>
    <w:rPr>
      <w:rFonts w:ascii="Times New Roman" w:hAnsi="Times New Roman"/>
      <w:bCs w:val="0"/>
      <w:i w:val="0"/>
      <w:iCs w:val="0"/>
      <w:sz w:val="26"/>
      <w:szCs w:val="20"/>
      <w:lang w:eastAsia="ar-SA"/>
    </w:rPr>
  </w:style>
  <w:style w:type="character" w:customStyle="1" w:styleId="22">
    <w:name w:val="Основной текст (2)_"/>
    <w:rsid w:val="0023346B"/>
    <w:rPr>
      <w:rFonts w:ascii="Arial" w:hAnsi="Arial" w:cs="Arial"/>
      <w:spacing w:val="0"/>
      <w:sz w:val="24"/>
      <w:szCs w:val="24"/>
    </w:rPr>
  </w:style>
  <w:style w:type="character" w:styleId="af3">
    <w:name w:val="Emphasis"/>
    <w:uiPriority w:val="20"/>
    <w:qFormat/>
    <w:rsid w:val="0023346B"/>
    <w:rPr>
      <w:i/>
      <w:iCs/>
    </w:rPr>
  </w:style>
  <w:style w:type="paragraph" w:customStyle="1" w:styleId="13">
    <w:name w:val="Обычный1"/>
    <w:basedOn w:val="a0"/>
    <w:rsid w:val="0023346B"/>
    <w:pPr>
      <w:widowControl w:val="0"/>
      <w:spacing w:after="0" w:line="240" w:lineRule="auto"/>
    </w:pPr>
    <w:rPr>
      <w:rFonts w:ascii="Times New Roman" w:eastAsia="Times New Roman" w:hAnsi="Times New Roman" w:cs="Times New Roman"/>
      <w:sz w:val="20"/>
      <w:szCs w:val="20"/>
      <w:lang w:eastAsia="ru-RU"/>
    </w:rPr>
  </w:style>
  <w:style w:type="character" w:customStyle="1" w:styleId="af4">
    <w:name w:val="Цветовое выделение"/>
    <w:rsid w:val="0023346B"/>
    <w:rPr>
      <w:b/>
      <w:bCs/>
      <w:color w:val="26282F"/>
      <w:sz w:val="26"/>
      <w:szCs w:val="26"/>
    </w:rPr>
  </w:style>
  <w:style w:type="character" w:customStyle="1" w:styleId="af5">
    <w:name w:val="Гипертекстовая ссылка"/>
    <w:uiPriority w:val="99"/>
    <w:rsid w:val="0023346B"/>
    <w:rPr>
      <w:rFonts w:cs="Times New Roman"/>
      <w:color w:val="106BBE"/>
    </w:rPr>
  </w:style>
  <w:style w:type="paragraph" w:styleId="23">
    <w:name w:val="Body Text Indent 2"/>
    <w:basedOn w:val="a0"/>
    <w:link w:val="24"/>
    <w:rsid w:val="0023346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23346B"/>
    <w:rPr>
      <w:rFonts w:ascii="Times New Roman" w:eastAsia="Times New Roman" w:hAnsi="Times New Roman" w:cs="Times New Roman"/>
      <w:sz w:val="24"/>
      <w:szCs w:val="24"/>
      <w:lang w:eastAsia="ru-RU"/>
    </w:rPr>
  </w:style>
  <w:style w:type="paragraph" w:styleId="af6">
    <w:name w:val="No Spacing"/>
    <w:uiPriority w:val="1"/>
    <w:qFormat/>
    <w:rsid w:val="0023346B"/>
    <w:pPr>
      <w:spacing w:after="0" w:line="240" w:lineRule="auto"/>
    </w:pPr>
    <w:rPr>
      <w:rFonts w:ascii="Calibri" w:eastAsia="Times New Roman" w:hAnsi="Calibri" w:cs="Times New Roman"/>
    </w:rPr>
  </w:style>
  <w:style w:type="paragraph" w:customStyle="1" w:styleId="af7">
    <w:name w:val="Рабочий"/>
    <w:basedOn w:val="a0"/>
    <w:link w:val="af8"/>
    <w:autoRedefine/>
    <w:qFormat/>
    <w:rsid w:val="0023346B"/>
    <w:pPr>
      <w:spacing w:after="0" w:line="240" w:lineRule="auto"/>
      <w:ind w:firstLine="709"/>
      <w:jc w:val="both"/>
    </w:pPr>
    <w:rPr>
      <w:rFonts w:ascii="Times New Roman" w:eastAsia="Times New Roman" w:hAnsi="Times New Roman" w:cs="Times New Roman"/>
      <w:b/>
      <w:sz w:val="24"/>
      <w:szCs w:val="24"/>
    </w:rPr>
  </w:style>
  <w:style w:type="character" w:customStyle="1" w:styleId="af8">
    <w:name w:val="Рабочий Знак"/>
    <w:link w:val="af7"/>
    <w:locked/>
    <w:rsid w:val="0023346B"/>
    <w:rPr>
      <w:rFonts w:ascii="Times New Roman" w:eastAsia="Times New Roman" w:hAnsi="Times New Roman" w:cs="Times New Roman"/>
      <w:b/>
      <w:sz w:val="24"/>
      <w:szCs w:val="24"/>
    </w:rPr>
  </w:style>
  <w:style w:type="paragraph" w:customStyle="1" w:styleId="af9">
    <w:name w:val="Основной"/>
    <w:basedOn w:val="a0"/>
    <w:qFormat/>
    <w:rsid w:val="0023346B"/>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25">
    <w:name w:val="Основной 2"/>
    <w:basedOn w:val="af9"/>
    <w:qFormat/>
    <w:rsid w:val="0023346B"/>
    <w:rPr>
      <w:spacing w:val="-4"/>
    </w:rPr>
  </w:style>
  <w:style w:type="paragraph" w:customStyle="1" w:styleId="ConsPlusNonformat">
    <w:name w:val="ConsPlusNonformat"/>
    <w:rsid w:val="002334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Рисунок"/>
    <w:basedOn w:val="a0"/>
    <w:next w:val="afb"/>
    <w:rsid w:val="0023346B"/>
    <w:pPr>
      <w:spacing w:after="80" w:line="240" w:lineRule="auto"/>
      <w:jc w:val="center"/>
    </w:pPr>
    <w:rPr>
      <w:rFonts w:ascii="Times New Roman" w:eastAsia="Times New Roman" w:hAnsi="Times New Roman" w:cs="Times New Roman"/>
      <w:sz w:val="24"/>
      <w:szCs w:val="24"/>
      <w:lang w:eastAsia="ar-SA"/>
    </w:rPr>
  </w:style>
  <w:style w:type="paragraph" w:customStyle="1" w:styleId="26">
    <w:name w:val="заг 2"/>
    <w:basedOn w:val="a0"/>
    <w:next w:val="a0"/>
    <w:qFormat/>
    <w:rsid w:val="0023346B"/>
    <w:pPr>
      <w:keepNext/>
      <w:autoSpaceDE w:val="0"/>
      <w:spacing w:after="0" w:line="240" w:lineRule="auto"/>
      <w:ind w:firstLine="709"/>
      <w:jc w:val="both"/>
      <w:outlineLvl w:val="1"/>
    </w:pPr>
    <w:rPr>
      <w:rFonts w:ascii="Times New Roman" w:eastAsia="Times New Roman" w:hAnsi="Times New Roman" w:cs="Times New Roman"/>
      <w:b/>
      <w:sz w:val="26"/>
      <w:szCs w:val="32"/>
      <w:lang w:eastAsia="ar-SA"/>
    </w:rPr>
  </w:style>
  <w:style w:type="paragraph" w:styleId="afb">
    <w:name w:val="Title"/>
    <w:basedOn w:val="a0"/>
    <w:link w:val="afc"/>
    <w:qFormat/>
    <w:rsid w:val="0023346B"/>
    <w:pPr>
      <w:spacing w:before="240" w:after="60" w:line="240" w:lineRule="auto"/>
      <w:jc w:val="center"/>
      <w:outlineLvl w:val="0"/>
    </w:pPr>
    <w:rPr>
      <w:rFonts w:ascii="Arial" w:eastAsia="Times New Roman" w:hAnsi="Arial" w:cs="Times New Roman"/>
      <w:b/>
      <w:bCs/>
      <w:kern w:val="28"/>
      <w:sz w:val="32"/>
      <w:szCs w:val="32"/>
      <w:lang w:eastAsia="ru-RU"/>
    </w:rPr>
  </w:style>
  <w:style w:type="character" w:customStyle="1" w:styleId="afc">
    <w:name w:val="Название Знак"/>
    <w:basedOn w:val="a1"/>
    <w:link w:val="afb"/>
    <w:rsid w:val="0023346B"/>
    <w:rPr>
      <w:rFonts w:ascii="Arial" w:eastAsia="Times New Roman" w:hAnsi="Arial" w:cs="Times New Roman"/>
      <w:b/>
      <w:bCs/>
      <w:kern w:val="28"/>
      <w:sz w:val="32"/>
      <w:szCs w:val="32"/>
      <w:lang w:eastAsia="ru-RU"/>
    </w:rPr>
  </w:style>
  <w:style w:type="table" w:customStyle="1" w:styleId="14">
    <w:name w:val="Сетка таблицы1"/>
    <w:basedOn w:val="a2"/>
    <w:next w:val="ab"/>
    <w:rsid w:val="002334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Revision"/>
    <w:hidden/>
    <w:uiPriority w:val="71"/>
    <w:rsid w:val="0023346B"/>
    <w:pPr>
      <w:spacing w:after="0"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0"/>
    <w:rsid w:val="0023346B"/>
    <w:pPr>
      <w:ind w:left="720"/>
      <w:contextualSpacing/>
    </w:pPr>
    <w:rPr>
      <w:rFonts w:ascii="Calibri" w:eastAsia="Times New Roman" w:hAnsi="Calibri" w:cs="Times New Roman"/>
    </w:rPr>
  </w:style>
  <w:style w:type="character" w:styleId="HTML">
    <w:name w:val="HTML Code"/>
    <w:basedOn w:val="a1"/>
    <w:uiPriority w:val="99"/>
    <w:unhideWhenUsed/>
    <w:rsid w:val="0023346B"/>
    <w:rPr>
      <w:rFonts w:ascii="Courier New" w:eastAsia="Times New Roman" w:hAnsi="Courier New" w:cs="Courier New"/>
      <w:sz w:val="20"/>
      <w:szCs w:val="20"/>
    </w:rPr>
  </w:style>
  <w:style w:type="paragraph" w:customStyle="1" w:styleId="afe">
    <w:name w:val="Прижатый влево"/>
    <w:basedOn w:val="a0"/>
    <w:next w:val="a0"/>
    <w:uiPriority w:val="99"/>
    <w:rsid w:val="0023346B"/>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NoSpacing1">
    <w:name w:val="No Spacing1"/>
    <w:rsid w:val="0023346B"/>
    <w:pPr>
      <w:spacing w:after="0" w:line="240" w:lineRule="auto"/>
    </w:pPr>
    <w:rPr>
      <w:rFonts w:ascii="Calibri" w:eastAsia="Calibri" w:hAnsi="Calibri" w:cs="Times New Roman"/>
    </w:rPr>
  </w:style>
  <w:style w:type="paragraph" w:styleId="27">
    <w:name w:val="Body Text 2"/>
    <w:basedOn w:val="a0"/>
    <w:link w:val="28"/>
    <w:rsid w:val="0023346B"/>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7"/>
    <w:rsid w:val="0023346B"/>
    <w:rPr>
      <w:rFonts w:ascii="Times New Roman" w:eastAsia="Times New Roman" w:hAnsi="Times New Roman" w:cs="Times New Roman"/>
      <w:sz w:val="24"/>
      <w:szCs w:val="24"/>
      <w:lang w:eastAsia="ru-RU"/>
    </w:rPr>
  </w:style>
  <w:style w:type="paragraph" w:styleId="29">
    <w:name w:val="Body Text First Indent 2"/>
    <w:basedOn w:val="af"/>
    <w:link w:val="2a"/>
    <w:rsid w:val="0023346B"/>
    <w:pPr>
      <w:suppressAutoHyphens w:val="0"/>
      <w:ind w:firstLine="210"/>
    </w:pPr>
    <w:rPr>
      <w:rFonts w:cs="Times New Roman"/>
      <w:sz w:val="24"/>
      <w:szCs w:val="24"/>
      <w:lang w:eastAsia="ru-RU"/>
    </w:rPr>
  </w:style>
  <w:style w:type="character" w:customStyle="1" w:styleId="2a">
    <w:name w:val="Красная строка 2 Знак"/>
    <w:basedOn w:val="af0"/>
    <w:link w:val="29"/>
    <w:rsid w:val="0023346B"/>
    <w:rPr>
      <w:rFonts w:ascii="Times New Roman" w:eastAsia="Times New Roman" w:hAnsi="Times New Roman" w:cs="Times New Roman"/>
      <w:sz w:val="24"/>
      <w:szCs w:val="24"/>
      <w:lang w:eastAsia="ru-RU"/>
    </w:rPr>
  </w:style>
  <w:style w:type="paragraph" w:customStyle="1" w:styleId="p2">
    <w:name w:val="p2"/>
    <w:basedOn w:val="a0"/>
    <w:rsid w:val="002334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j">
    <w:name w:val="txtj"/>
    <w:basedOn w:val="a0"/>
    <w:rsid w:val="002334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334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Subtitle"/>
    <w:basedOn w:val="a0"/>
    <w:link w:val="aff0"/>
    <w:qFormat/>
    <w:rsid w:val="0023346B"/>
    <w:pPr>
      <w:spacing w:after="0" w:line="240" w:lineRule="auto"/>
      <w:jc w:val="center"/>
    </w:pPr>
    <w:rPr>
      <w:rFonts w:ascii="TimesET" w:eastAsia="Times New Roman" w:hAnsi="TimesET" w:cs="Times New Roman"/>
      <w:b/>
      <w:bCs/>
      <w:sz w:val="24"/>
      <w:szCs w:val="24"/>
      <w:lang w:eastAsia="ru-RU"/>
    </w:rPr>
  </w:style>
  <w:style w:type="character" w:customStyle="1" w:styleId="aff0">
    <w:name w:val="Подзаголовок Знак"/>
    <w:basedOn w:val="a1"/>
    <w:link w:val="aff"/>
    <w:rsid w:val="0023346B"/>
    <w:rPr>
      <w:rFonts w:ascii="TimesET" w:eastAsia="Times New Roman" w:hAnsi="TimesET" w:cs="Times New Roman"/>
      <w:b/>
      <w:bCs/>
      <w:sz w:val="24"/>
      <w:szCs w:val="24"/>
      <w:lang w:eastAsia="ru-RU"/>
    </w:rPr>
  </w:style>
  <w:style w:type="character" w:customStyle="1" w:styleId="apple-converted-space">
    <w:name w:val="apple-converted-space"/>
    <w:basedOn w:val="a1"/>
    <w:rsid w:val="0023346B"/>
  </w:style>
  <w:style w:type="character" w:customStyle="1" w:styleId="FontStyle12">
    <w:name w:val="Font Style12"/>
    <w:rsid w:val="0023346B"/>
    <w:rPr>
      <w:rFonts w:ascii="Times New Roman" w:hAnsi="Times New Roman" w:cs="Times New Roman"/>
      <w:sz w:val="22"/>
      <w:szCs w:val="22"/>
    </w:rPr>
  </w:style>
  <w:style w:type="table" w:customStyle="1" w:styleId="2b">
    <w:name w:val="Сетка таблицы2"/>
    <w:basedOn w:val="a2"/>
    <w:next w:val="ab"/>
    <w:uiPriority w:val="59"/>
    <w:rsid w:val="008E27DB"/>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b"/>
    <w:uiPriority w:val="59"/>
    <w:rsid w:val="004E04A2"/>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0"/>
    <w:uiPriority w:val="39"/>
    <w:semiHidden/>
    <w:unhideWhenUsed/>
    <w:qFormat/>
    <w:rsid w:val="009E3747"/>
    <w:pPr>
      <w:keepNext/>
      <w:keepLines/>
      <w:numPr>
        <w:numId w:val="0"/>
      </w:numPr>
      <w:suppressAutoHyphens w:val="0"/>
      <w:autoSpaceDE/>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33">
    <w:name w:val="toc 3"/>
    <w:basedOn w:val="a0"/>
    <w:next w:val="a0"/>
    <w:autoRedefine/>
    <w:uiPriority w:val="39"/>
    <w:unhideWhenUsed/>
    <w:rsid w:val="009E3747"/>
    <w:pPr>
      <w:spacing w:after="100"/>
      <w:ind w:left="440"/>
    </w:pPr>
  </w:style>
  <w:style w:type="paragraph" w:styleId="2c">
    <w:name w:val="toc 2"/>
    <w:basedOn w:val="a0"/>
    <w:next w:val="a0"/>
    <w:autoRedefine/>
    <w:uiPriority w:val="39"/>
    <w:unhideWhenUsed/>
    <w:rsid w:val="0048510B"/>
    <w:pPr>
      <w:tabs>
        <w:tab w:val="right" w:leader="dot" w:pos="9345"/>
      </w:tabs>
      <w:spacing w:after="100"/>
      <w:ind w:left="426"/>
      <w:jc w:val="both"/>
    </w:pPr>
  </w:style>
  <w:style w:type="paragraph" w:styleId="16">
    <w:name w:val="toc 1"/>
    <w:basedOn w:val="a0"/>
    <w:next w:val="a0"/>
    <w:autoRedefine/>
    <w:uiPriority w:val="39"/>
    <w:unhideWhenUsed/>
    <w:rsid w:val="009E3747"/>
    <w:pPr>
      <w:spacing w:after="100"/>
    </w:pPr>
  </w:style>
  <w:style w:type="character" w:styleId="aff2">
    <w:name w:val="Placeholder Text"/>
    <w:basedOn w:val="a1"/>
    <w:uiPriority w:val="99"/>
    <w:semiHidden/>
    <w:rsid w:val="00713CEB"/>
    <w:rPr>
      <w:color w:val="808080"/>
    </w:rPr>
  </w:style>
  <w:style w:type="paragraph" w:styleId="a">
    <w:name w:val="List Bullet"/>
    <w:basedOn w:val="a0"/>
    <w:uiPriority w:val="99"/>
    <w:unhideWhenUsed/>
    <w:rsid w:val="00D215CE"/>
    <w:pPr>
      <w:numPr>
        <w:numId w:val="1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23346B"/>
    <w:pPr>
      <w:numPr>
        <w:numId w:val="3"/>
      </w:numPr>
      <w:suppressAutoHyphens/>
      <w:autoSpaceDE w:val="0"/>
      <w:spacing w:before="108" w:after="108" w:line="240" w:lineRule="auto"/>
      <w:jc w:val="center"/>
      <w:outlineLvl w:val="0"/>
    </w:pPr>
    <w:rPr>
      <w:rFonts w:ascii="Arial" w:eastAsia="Calibri" w:hAnsi="Arial" w:cs="Arial"/>
      <w:b/>
      <w:bCs/>
      <w:color w:val="26282F"/>
      <w:sz w:val="24"/>
      <w:szCs w:val="24"/>
      <w:lang w:eastAsia="ar-SA"/>
    </w:rPr>
  </w:style>
  <w:style w:type="paragraph" w:styleId="2">
    <w:name w:val="heading 2"/>
    <w:basedOn w:val="a0"/>
    <w:next w:val="a0"/>
    <w:link w:val="20"/>
    <w:qFormat/>
    <w:rsid w:val="0023346B"/>
    <w:pPr>
      <w:keepNext/>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aliases w:val="III,Знак20"/>
    <w:basedOn w:val="a0"/>
    <w:next w:val="a0"/>
    <w:link w:val="30"/>
    <w:rsid w:val="0023346B"/>
    <w:pPr>
      <w:keepNext/>
      <w:spacing w:before="120" w:after="0" w:line="240" w:lineRule="auto"/>
      <w:jc w:val="center"/>
      <w:outlineLvl w:val="2"/>
    </w:pPr>
    <w:rPr>
      <w:rFonts w:ascii="Times New Roman" w:eastAsia="Times New Roman" w:hAnsi="Times New Roman" w:cs="Times New Roman"/>
      <w:b/>
      <w:sz w:val="26"/>
      <w:szCs w:val="20"/>
      <w:lang w:eastAsia="ru-RU"/>
    </w:rPr>
  </w:style>
  <w:style w:type="paragraph" w:styleId="8">
    <w:name w:val="heading 8"/>
    <w:basedOn w:val="a0"/>
    <w:next w:val="a0"/>
    <w:link w:val="80"/>
    <w:qFormat/>
    <w:rsid w:val="0023346B"/>
    <w:pPr>
      <w:spacing w:before="240" w:after="60" w:line="240" w:lineRule="auto"/>
      <w:outlineLvl w:val="7"/>
    </w:pPr>
    <w:rPr>
      <w:rFonts w:ascii="Times New Roman" w:eastAsia="Times New Roman" w:hAnsi="Times New Roman" w:cs="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AF3628"/>
    <w:pPr>
      <w:ind w:left="720"/>
      <w:contextualSpacing/>
    </w:pPr>
  </w:style>
  <w:style w:type="paragraph" w:styleId="a5">
    <w:name w:val="Balloon Text"/>
    <w:basedOn w:val="a0"/>
    <w:link w:val="a6"/>
    <w:semiHidden/>
    <w:unhideWhenUsed/>
    <w:rsid w:val="0000742A"/>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00742A"/>
    <w:rPr>
      <w:rFonts w:ascii="Tahoma" w:hAnsi="Tahoma" w:cs="Tahoma"/>
      <w:sz w:val="16"/>
      <w:szCs w:val="16"/>
    </w:rPr>
  </w:style>
  <w:style w:type="paragraph" w:styleId="a7">
    <w:name w:val="header"/>
    <w:basedOn w:val="a0"/>
    <w:link w:val="a8"/>
    <w:uiPriority w:val="99"/>
    <w:unhideWhenUsed/>
    <w:rsid w:val="00DE255F"/>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DE255F"/>
  </w:style>
  <w:style w:type="paragraph" w:styleId="a9">
    <w:name w:val="footer"/>
    <w:basedOn w:val="a0"/>
    <w:link w:val="aa"/>
    <w:uiPriority w:val="99"/>
    <w:unhideWhenUsed/>
    <w:rsid w:val="00DE255F"/>
    <w:pPr>
      <w:tabs>
        <w:tab w:val="center" w:pos="4677"/>
        <w:tab w:val="right" w:pos="9355"/>
      </w:tabs>
      <w:spacing w:after="0" w:line="240" w:lineRule="auto"/>
    </w:pPr>
  </w:style>
  <w:style w:type="character" w:customStyle="1" w:styleId="aa">
    <w:name w:val="Нижний колонтитул Знак"/>
    <w:basedOn w:val="a1"/>
    <w:link w:val="a9"/>
    <w:uiPriority w:val="99"/>
    <w:rsid w:val="00DE255F"/>
  </w:style>
  <w:style w:type="table" w:styleId="ab">
    <w:name w:val="Table Grid"/>
    <w:basedOn w:val="a2"/>
    <w:uiPriority w:val="59"/>
    <w:rsid w:val="00BD1E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rsid w:val="0023346B"/>
    <w:rPr>
      <w:rFonts w:ascii="Arial" w:eastAsia="Calibri" w:hAnsi="Arial" w:cs="Arial"/>
      <w:b/>
      <w:bCs/>
      <w:color w:val="26282F"/>
      <w:sz w:val="24"/>
      <w:szCs w:val="24"/>
      <w:lang w:eastAsia="ar-SA"/>
    </w:rPr>
  </w:style>
  <w:style w:type="character" w:customStyle="1" w:styleId="20">
    <w:name w:val="Заголовок 2 Знак"/>
    <w:basedOn w:val="a1"/>
    <w:link w:val="2"/>
    <w:rsid w:val="0023346B"/>
    <w:rPr>
      <w:rFonts w:ascii="Arial" w:eastAsia="Times New Roman" w:hAnsi="Arial" w:cs="Times New Roman"/>
      <w:b/>
      <w:bCs/>
      <w:i/>
      <w:iCs/>
      <w:sz w:val="28"/>
      <w:szCs w:val="28"/>
      <w:lang w:eastAsia="ru-RU"/>
    </w:rPr>
  </w:style>
  <w:style w:type="character" w:customStyle="1" w:styleId="30">
    <w:name w:val="Заголовок 3 Знак"/>
    <w:aliases w:val="III Знак,Знак20 Знак"/>
    <w:basedOn w:val="a1"/>
    <w:link w:val="3"/>
    <w:rsid w:val="0023346B"/>
    <w:rPr>
      <w:rFonts w:ascii="Times New Roman" w:eastAsia="Times New Roman" w:hAnsi="Times New Roman" w:cs="Times New Roman"/>
      <w:b/>
      <w:sz w:val="26"/>
      <w:szCs w:val="20"/>
      <w:lang w:eastAsia="ru-RU"/>
    </w:rPr>
  </w:style>
  <w:style w:type="character" w:customStyle="1" w:styleId="80">
    <w:name w:val="Заголовок 8 Знак"/>
    <w:basedOn w:val="a1"/>
    <w:link w:val="8"/>
    <w:rsid w:val="0023346B"/>
    <w:rPr>
      <w:rFonts w:ascii="Times New Roman" w:eastAsia="Times New Roman" w:hAnsi="Times New Roman" w:cs="Times New Roman"/>
      <w:i/>
      <w:iCs/>
      <w:sz w:val="24"/>
      <w:szCs w:val="24"/>
      <w:lang w:eastAsia="ru-RU"/>
    </w:rPr>
  </w:style>
  <w:style w:type="numbering" w:customStyle="1" w:styleId="11">
    <w:name w:val="Нет списка1"/>
    <w:next w:val="a3"/>
    <w:uiPriority w:val="99"/>
    <w:semiHidden/>
    <w:unhideWhenUsed/>
    <w:rsid w:val="0023346B"/>
  </w:style>
  <w:style w:type="character" w:styleId="ac">
    <w:name w:val="Hyperlink"/>
    <w:uiPriority w:val="99"/>
    <w:rsid w:val="0023346B"/>
    <w:rPr>
      <w:color w:val="000000"/>
      <w:u w:val="single"/>
    </w:rPr>
  </w:style>
  <w:style w:type="paragraph" w:styleId="ad">
    <w:name w:val="Body Text"/>
    <w:aliases w:val="Body Text Char"/>
    <w:basedOn w:val="a0"/>
    <w:link w:val="ae"/>
    <w:rsid w:val="0023346B"/>
    <w:pPr>
      <w:suppressAutoHyphens/>
      <w:spacing w:after="0" w:line="240" w:lineRule="auto"/>
      <w:jc w:val="center"/>
    </w:pPr>
    <w:rPr>
      <w:rFonts w:ascii="Times New Roman" w:eastAsia="Times New Roman" w:hAnsi="Times New Roman" w:cs="Calibri"/>
      <w:sz w:val="32"/>
      <w:szCs w:val="24"/>
      <w:lang w:eastAsia="ar-SA"/>
    </w:rPr>
  </w:style>
  <w:style w:type="character" w:customStyle="1" w:styleId="ae">
    <w:name w:val="Основной текст Знак"/>
    <w:aliases w:val="Body Text Char Знак"/>
    <w:basedOn w:val="a1"/>
    <w:link w:val="ad"/>
    <w:rsid w:val="0023346B"/>
    <w:rPr>
      <w:rFonts w:ascii="Times New Roman" w:eastAsia="Times New Roman" w:hAnsi="Times New Roman" w:cs="Calibri"/>
      <w:sz w:val="32"/>
      <w:szCs w:val="24"/>
      <w:lang w:eastAsia="ar-SA"/>
    </w:rPr>
  </w:style>
  <w:style w:type="paragraph" w:styleId="af">
    <w:name w:val="Body Text Indent"/>
    <w:basedOn w:val="a0"/>
    <w:link w:val="af0"/>
    <w:rsid w:val="0023346B"/>
    <w:pPr>
      <w:suppressAutoHyphens/>
      <w:spacing w:after="120" w:line="240" w:lineRule="auto"/>
      <w:ind w:left="283"/>
    </w:pPr>
    <w:rPr>
      <w:rFonts w:ascii="Times New Roman" w:eastAsia="Times New Roman" w:hAnsi="Times New Roman" w:cs="Calibri"/>
      <w:sz w:val="28"/>
      <w:szCs w:val="20"/>
      <w:lang w:eastAsia="ar-SA"/>
    </w:rPr>
  </w:style>
  <w:style w:type="character" w:customStyle="1" w:styleId="af0">
    <w:name w:val="Основной текст с отступом Знак"/>
    <w:basedOn w:val="a1"/>
    <w:link w:val="af"/>
    <w:rsid w:val="0023346B"/>
    <w:rPr>
      <w:rFonts w:ascii="Times New Roman" w:eastAsia="Times New Roman" w:hAnsi="Times New Roman" w:cs="Calibri"/>
      <w:sz w:val="28"/>
      <w:szCs w:val="20"/>
      <w:lang w:eastAsia="ar-SA"/>
    </w:rPr>
  </w:style>
  <w:style w:type="paragraph" w:customStyle="1" w:styleId="21">
    <w:name w:val="Основной текст с отступом 21"/>
    <w:basedOn w:val="a0"/>
    <w:rsid w:val="0023346B"/>
    <w:pPr>
      <w:suppressAutoHyphens/>
      <w:spacing w:after="0" w:line="240" w:lineRule="auto"/>
      <w:ind w:firstLine="708"/>
      <w:jc w:val="both"/>
    </w:pPr>
    <w:rPr>
      <w:rFonts w:ascii="Times New Roman" w:eastAsia="Times New Roman" w:hAnsi="Times New Roman" w:cs="Calibri"/>
      <w:sz w:val="28"/>
      <w:szCs w:val="24"/>
      <w:lang w:eastAsia="ar-SA"/>
    </w:rPr>
  </w:style>
  <w:style w:type="paragraph" w:customStyle="1" w:styleId="12">
    <w:name w:val="Без интервала1"/>
    <w:rsid w:val="0023346B"/>
    <w:pPr>
      <w:suppressAutoHyphens/>
      <w:spacing w:after="0" w:line="240" w:lineRule="auto"/>
    </w:pPr>
    <w:rPr>
      <w:rFonts w:ascii="Calibri" w:eastAsia="Arial" w:hAnsi="Calibri" w:cs="Calibri"/>
      <w:lang w:eastAsia="ar-SA"/>
    </w:rPr>
  </w:style>
  <w:style w:type="numbering" w:customStyle="1" w:styleId="110">
    <w:name w:val="Нет списка11"/>
    <w:next w:val="a3"/>
    <w:uiPriority w:val="99"/>
    <w:semiHidden/>
    <w:unhideWhenUsed/>
    <w:rsid w:val="0023346B"/>
  </w:style>
  <w:style w:type="paragraph" w:customStyle="1" w:styleId="main">
    <w:name w:val="main"/>
    <w:basedOn w:val="a0"/>
    <w:qFormat/>
    <w:rsid w:val="0023346B"/>
    <w:pPr>
      <w:spacing w:after="80" w:line="240" w:lineRule="auto"/>
      <w:ind w:firstLine="709"/>
      <w:jc w:val="both"/>
    </w:pPr>
    <w:rPr>
      <w:rFonts w:ascii="Times New Roman" w:eastAsia="Times New Roman" w:hAnsi="Times New Roman" w:cs="Times New Roman"/>
      <w:sz w:val="26"/>
      <w:szCs w:val="26"/>
      <w:lang w:eastAsia="ru-RU"/>
    </w:rPr>
  </w:style>
  <w:style w:type="paragraph" w:styleId="af1">
    <w:name w:val="Normal (Web)"/>
    <w:basedOn w:val="a0"/>
    <w:link w:val="af2"/>
    <w:uiPriority w:val="99"/>
    <w:rsid w:val="0023346B"/>
    <w:pPr>
      <w:spacing w:before="100" w:beforeAutospacing="1" w:after="100" w:afterAutospacing="1" w:line="240" w:lineRule="auto"/>
    </w:pPr>
    <w:rPr>
      <w:rFonts w:ascii="Times New Roman" w:eastAsia="Times New Roman" w:hAnsi="Times New Roman" w:cs="Times New Roman"/>
      <w:sz w:val="24"/>
      <w:szCs w:val="20"/>
      <w:lang w:eastAsia="ru-RU"/>
    </w:rPr>
  </w:style>
  <w:style w:type="character" w:customStyle="1" w:styleId="af2">
    <w:name w:val="Обычный (веб) Знак"/>
    <w:link w:val="af1"/>
    <w:locked/>
    <w:rsid w:val="0023346B"/>
    <w:rPr>
      <w:rFonts w:ascii="Times New Roman" w:eastAsia="Times New Roman" w:hAnsi="Times New Roman" w:cs="Times New Roman"/>
      <w:sz w:val="24"/>
      <w:szCs w:val="20"/>
      <w:lang w:eastAsia="ru-RU"/>
    </w:rPr>
  </w:style>
  <w:style w:type="paragraph" w:customStyle="1" w:styleId="31">
    <w:name w:val="Основной текст с отступом 31"/>
    <w:basedOn w:val="a0"/>
    <w:rsid w:val="0023346B"/>
    <w:pPr>
      <w:spacing w:after="0" w:line="240" w:lineRule="auto"/>
      <w:ind w:firstLine="720"/>
      <w:jc w:val="center"/>
    </w:pPr>
    <w:rPr>
      <w:rFonts w:ascii="Times New Roman" w:eastAsia="Times New Roman" w:hAnsi="Times New Roman" w:cs="Times New Roman"/>
      <w:b/>
      <w:bCs/>
      <w:sz w:val="24"/>
      <w:szCs w:val="24"/>
      <w:lang w:eastAsia="ar-SA"/>
    </w:rPr>
  </w:style>
  <w:style w:type="paragraph" w:customStyle="1" w:styleId="ConsNormal">
    <w:name w:val="ConsNormal"/>
    <w:rsid w:val="002334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II">
    <w:name w:val="II"/>
    <w:basedOn w:val="2"/>
    <w:rsid w:val="0023346B"/>
    <w:pPr>
      <w:keepNext w:val="0"/>
      <w:spacing w:before="0" w:after="120"/>
      <w:ind w:firstLine="720"/>
    </w:pPr>
    <w:rPr>
      <w:rFonts w:ascii="Times New Roman" w:hAnsi="Times New Roman"/>
      <w:bCs w:val="0"/>
      <w:i w:val="0"/>
      <w:iCs w:val="0"/>
      <w:sz w:val="26"/>
      <w:szCs w:val="20"/>
      <w:lang w:eastAsia="ar-SA"/>
    </w:rPr>
  </w:style>
  <w:style w:type="character" w:customStyle="1" w:styleId="22">
    <w:name w:val="Основной текст (2)_"/>
    <w:rsid w:val="0023346B"/>
    <w:rPr>
      <w:rFonts w:ascii="Arial" w:hAnsi="Arial" w:cs="Arial"/>
      <w:spacing w:val="0"/>
      <w:sz w:val="24"/>
      <w:szCs w:val="24"/>
    </w:rPr>
  </w:style>
  <w:style w:type="character" w:styleId="af3">
    <w:name w:val="Emphasis"/>
    <w:uiPriority w:val="20"/>
    <w:qFormat/>
    <w:rsid w:val="0023346B"/>
    <w:rPr>
      <w:i/>
      <w:iCs/>
    </w:rPr>
  </w:style>
  <w:style w:type="paragraph" w:customStyle="1" w:styleId="13">
    <w:name w:val="Обычный1"/>
    <w:basedOn w:val="a0"/>
    <w:rsid w:val="0023346B"/>
    <w:pPr>
      <w:widowControl w:val="0"/>
      <w:spacing w:after="0" w:line="240" w:lineRule="auto"/>
    </w:pPr>
    <w:rPr>
      <w:rFonts w:ascii="Times New Roman" w:eastAsia="Times New Roman" w:hAnsi="Times New Roman" w:cs="Times New Roman"/>
      <w:sz w:val="20"/>
      <w:szCs w:val="20"/>
      <w:lang w:eastAsia="ru-RU"/>
    </w:rPr>
  </w:style>
  <w:style w:type="character" w:customStyle="1" w:styleId="af4">
    <w:name w:val="Цветовое выделение"/>
    <w:rsid w:val="0023346B"/>
    <w:rPr>
      <w:b/>
      <w:bCs/>
      <w:color w:val="26282F"/>
      <w:sz w:val="26"/>
      <w:szCs w:val="26"/>
    </w:rPr>
  </w:style>
  <w:style w:type="character" w:customStyle="1" w:styleId="af5">
    <w:name w:val="Гипертекстовая ссылка"/>
    <w:uiPriority w:val="99"/>
    <w:rsid w:val="0023346B"/>
    <w:rPr>
      <w:rFonts w:cs="Times New Roman"/>
      <w:color w:val="106BBE"/>
    </w:rPr>
  </w:style>
  <w:style w:type="paragraph" w:styleId="23">
    <w:name w:val="Body Text Indent 2"/>
    <w:basedOn w:val="a0"/>
    <w:link w:val="24"/>
    <w:rsid w:val="0023346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rsid w:val="0023346B"/>
    <w:rPr>
      <w:rFonts w:ascii="Times New Roman" w:eastAsia="Times New Roman" w:hAnsi="Times New Roman" w:cs="Times New Roman"/>
      <w:sz w:val="24"/>
      <w:szCs w:val="24"/>
      <w:lang w:eastAsia="ru-RU"/>
    </w:rPr>
  </w:style>
  <w:style w:type="paragraph" w:styleId="af6">
    <w:name w:val="No Spacing"/>
    <w:uiPriority w:val="1"/>
    <w:qFormat/>
    <w:rsid w:val="0023346B"/>
    <w:pPr>
      <w:spacing w:after="0" w:line="240" w:lineRule="auto"/>
    </w:pPr>
    <w:rPr>
      <w:rFonts w:ascii="Calibri" w:eastAsia="Times New Roman" w:hAnsi="Calibri" w:cs="Times New Roman"/>
    </w:rPr>
  </w:style>
  <w:style w:type="paragraph" w:customStyle="1" w:styleId="af7">
    <w:name w:val="Рабочий"/>
    <w:basedOn w:val="a0"/>
    <w:link w:val="af8"/>
    <w:autoRedefine/>
    <w:qFormat/>
    <w:rsid w:val="0023346B"/>
    <w:pPr>
      <w:spacing w:after="0" w:line="240" w:lineRule="auto"/>
      <w:ind w:firstLine="709"/>
      <w:jc w:val="both"/>
    </w:pPr>
    <w:rPr>
      <w:rFonts w:ascii="Times New Roman" w:eastAsia="Times New Roman" w:hAnsi="Times New Roman" w:cs="Times New Roman"/>
      <w:b/>
      <w:sz w:val="24"/>
      <w:szCs w:val="24"/>
    </w:rPr>
  </w:style>
  <w:style w:type="character" w:customStyle="1" w:styleId="af8">
    <w:name w:val="Рабочий Знак"/>
    <w:link w:val="af7"/>
    <w:locked/>
    <w:rsid w:val="0023346B"/>
    <w:rPr>
      <w:rFonts w:ascii="Times New Roman" w:eastAsia="Times New Roman" w:hAnsi="Times New Roman" w:cs="Times New Roman"/>
      <w:b/>
      <w:sz w:val="24"/>
      <w:szCs w:val="24"/>
    </w:rPr>
  </w:style>
  <w:style w:type="paragraph" w:customStyle="1" w:styleId="af9">
    <w:name w:val="Основной"/>
    <w:basedOn w:val="a0"/>
    <w:qFormat/>
    <w:rsid w:val="0023346B"/>
    <w:pPr>
      <w:spacing w:after="0" w:line="240" w:lineRule="auto"/>
      <w:ind w:firstLine="709"/>
      <w:jc w:val="both"/>
    </w:pPr>
    <w:rPr>
      <w:rFonts w:ascii="Times New Roman" w:eastAsia="Times New Roman" w:hAnsi="Times New Roman" w:cs="Times New Roman"/>
      <w:sz w:val="26"/>
      <w:szCs w:val="24"/>
      <w:lang w:eastAsia="ar-SA"/>
    </w:rPr>
  </w:style>
  <w:style w:type="paragraph" w:customStyle="1" w:styleId="25">
    <w:name w:val="Основной 2"/>
    <w:basedOn w:val="af9"/>
    <w:qFormat/>
    <w:rsid w:val="0023346B"/>
    <w:rPr>
      <w:spacing w:val="-4"/>
    </w:rPr>
  </w:style>
  <w:style w:type="paragraph" w:customStyle="1" w:styleId="ConsPlusNonformat">
    <w:name w:val="ConsPlusNonformat"/>
    <w:rsid w:val="0023346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Рисунок"/>
    <w:basedOn w:val="a0"/>
    <w:next w:val="afb"/>
    <w:rsid w:val="0023346B"/>
    <w:pPr>
      <w:spacing w:after="80" w:line="240" w:lineRule="auto"/>
      <w:jc w:val="center"/>
    </w:pPr>
    <w:rPr>
      <w:rFonts w:ascii="Times New Roman" w:eastAsia="Times New Roman" w:hAnsi="Times New Roman" w:cs="Times New Roman"/>
      <w:sz w:val="24"/>
      <w:szCs w:val="24"/>
      <w:lang w:eastAsia="ar-SA"/>
    </w:rPr>
  </w:style>
  <w:style w:type="paragraph" w:customStyle="1" w:styleId="26">
    <w:name w:val="заг 2"/>
    <w:basedOn w:val="a0"/>
    <w:next w:val="a0"/>
    <w:qFormat/>
    <w:rsid w:val="0023346B"/>
    <w:pPr>
      <w:keepNext/>
      <w:autoSpaceDE w:val="0"/>
      <w:spacing w:after="0" w:line="240" w:lineRule="auto"/>
      <w:ind w:firstLine="709"/>
      <w:jc w:val="both"/>
      <w:outlineLvl w:val="1"/>
    </w:pPr>
    <w:rPr>
      <w:rFonts w:ascii="Times New Roman" w:eastAsia="Times New Roman" w:hAnsi="Times New Roman" w:cs="Times New Roman"/>
      <w:b/>
      <w:sz w:val="26"/>
      <w:szCs w:val="32"/>
      <w:lang w:eastAsia="ar-SA"/>
    </w:rPr>
  </w:style>
  <w:style w:type="paragraph" w:styleId="afb">
    <w:name w:val="Title"/>
    <w:basedOn w:val="a0"/>
    <w:link w:val="afc"/>
    <w:qFormat/>
    <w:rsid w:val="0023346B"/>
    <w:pPr>
      <w:spacing w:before="240" w:after="60" w:line="240" w:lineRule="auto"/>
      <w:jc w:val="center"/>
      <w:outlineLvl w:val="0"/>
    </w:pPr>
    <w:rPr>
      <w:rFonts w:ascii="Arial" w:eastAsia="Times New Roman" w:hAnsi="Arial" w:cs="Times New Roman"/>
      <w:b/>
      <w:bCs/>
      <w:kern w:val="28"/>
      <w:sz w:val="32"/>
      <w:szCs w:val="32"/>
      <w:lang w:eastAsia="ru-RU"/>
    </w:rPr>
  </w:style>
  <w:style w:type="character" w:customStyle="1" w:styleId="afc">
    <w:name w:val="Название Знак"/>
    <w:basedOn w:val="a1"/>
    <w:link w:val="afb"/>
    <w:rsid w:val="0023346B"/>
    <w:rPr>
      <w:rFonts w:ascii="Arial" w:eastAsia="Times New Roman" w:hAnsi="Arial" w:cs="Times New Roman"/>
      <w:b/>
      <w:bCs/>
      <w:kern w:val="28"/>
      <w:sz w:val="32"/>
      <w:szCs w:val="32"/>
      <w:lang w:eastAsia="ru-RU"/>
    </w:rPr>
  </w:style>
  <w:style w:type="table" w:customStyle="1" w:styleId="14">
    <w:name w:val="Сетка таблицы1"/>
    <w:basedOn w:val="a2"/>
    <w:next w:val="ab"/>
    <w:rsid w:val="002334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Revision"/>
    <w:hidden/>
    <w:uiPriority w:val="71"/>
    <w:rsid w:val="0023346B"/>
    <w:pPr>
      <w:spacing w:after="0"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0"/>
    <w:rsid w:val="0023346B"/>
    <w:pPr>
      <w:ind w:left="720"/>
      <w:contextualSpacing/>
    </w:pPr>
    <w:rPr>
      <w:rFonts w:ascii="Calibri" w:eastAsia="Times New Roman" w:hAnsi="Calibri" w:cs="Times New Roman"/>
    </w:rPr>
  </w:style>
  <w:style w:type="character" w:styleId="HTML">
    <w:name w:val="HTML Code"/>
    <w:basedOn w:val="a1"/>
    <w:uiPriority w:val="99"/>
    <w:unhideWhenUsed/>
    <w:rsid w:val="0023346B"/>
    <w:rPr>
      <w:rFonts w:ascii="Courier New" w:eastAsia="Times New Roman" w:hAnsi="Courier New" w:cs="Courier New"/>
      <w:sz w:val="20"/>
      <w:szCs w:val="20"/>
    </w:rPr>
  </w:style>
  <w:style w:type="paragraph" w:customStyle="1" w:styleId="afe">
    <w:name w:val="Прижатый влево"/>
    <w:basedOn w:val="a0"/>
    <w:next w:val="a0"/>
    <w:uiPriority w:val="99"/>
    <w:rsid w:val="0023346B"/>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NoSpacing1">
    <w:name w:val="No Spacing1"/>
    <w:rsid w:val="0023346B"/>
    <w:pPr>
      <w:spacing w:after="0" w:line="240" w:lineRule="auto"/>
    </w:pPr>
    <w:rPr>
      <w:rFonts w:ascii="Calibri" w:eastAsia="Calibri" w:hAnsi="Calibri" w:cs="Times New Roman"/>
    </w:rPr>
  </w:style>
  <w:style w:type="paragraph" w:styleId="27">
    <w:name w:val="Body Text 2"/>
    <w:basedOn w:val="a0"/>
    <w:link w:val="28"/>
    <w:rsid w:val="0023346B"/>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1"/>
    <w:link w:val="27"/>
    <w:rsid w:val="0023346B"/>
    <w:rPr>
      <w:rFonts w:ascii="Times New Roman" w:eastAsia="Times New Roman" w:hAnsi="Times New Roman" w:cs="Times New Roman"/>
      <w:sz w:val="24"/>
      <w:szCs w:val="24"/>
      <w:lang w:eastAsia="ru-RU"/>
    </w:rPr>
  </w:style>
  <w:style w:type="paragraph" w:styleId="29">
    <w:name w:val="Body Text First Indent 2"/>
    <w:basedOn w:val="af"/>
    <w:link w:val="2a"/>
    <w:rsid w:val="0023346B"/>
    <w:pPr>
      <w:suppressAutoHyphens w:val="0"/>
      <w:ind w:firstLine="210"/>
    </w:pPr>
    <w:rPr>
      <w:rFonts w:cs="Times New Roman"/>
      <w:sz w:val="24"/>
      <w:szCs w:val="24"/>
      <w:lang w:eastAsia="ru-RU"/>
    </w:rPr>
  </w:style>
  <w:style w:type="character" w:customStyle="1" w:styleId="2a">
    <w:name w:val="Красная строка 2 Знак"/>
    <w:basedOn w:val="af0"/>
    <w:link w:val="29"/>
    <w:rsid w:val="0023346B"/>
    <w:rPr>
      <w:rFonts w:ascii="Times New Roman" w:eastAsia="Times New Roman" w:hAnsi="Times New Roman" w:cs="Times New Roman"/>
      <w:sz w:val="24"/>
      <w:szCs w:val="24"/>
      <w:lang w:eastAsia="ru-RU"/>
    </w:rPr>
  </w:style>
  <w:style w:type="paragraph" w:customStyle="1" w:styleId="p2">
    <w:name w:val="p2"/>
    <w:basedOn w:val="a0"/>
    <w:rsid w:val="002334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j">
    <w:name w:val="txtj"/>
    <w:basedOn w:val="a0"/>
    <w:rsid w:val="002334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2334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
    <w:name w:val="Subtitle"/>
    <w:basedOn w:val="a0"/>
    <w:link w:val="aff0"/>
    <w:qFormat/>
    <w:rsid w:val="0023346B"/>
    <w:pPr>
      <w:spacing w:after="0" w:line="240" w:lineRule="auto"/>
      <w:jc w:val="center"/>
    </w:pPr>
    <w:rPr>
      <w:rFonts w:ascii="TimesET" w:eastAsia="Times New Roman" w:hAnsi="TimesET" w:cs="Times New Roman"/>
      <w:b/>
      <w:bCs/>
      <w:sz w:val="24"/>
      <w:szCs w:val="24"/>
      <w:lang w:eastAsia="ru-RU"/>
    </w:rPr>
  </w:style>
  <w:style w:type="character" w:customStyle="1" w:styleId="aff0">
    <w:name w:val="Подзаголовок Знак"/>
    <w:basedOn w:val="a1"/>
    <w:link w:val="aff"/>
    <w:rsid w:val="0023346B"/>
    <w:rPr>
      <w:rFonts w:ascii="TimesET" w:eastAsia="Times New Roman" w:hAnsi="TimesET" w:cs="Times New Roman"/>
      <w:b/>
      <w:bCs/>
      <w:sz w:val="24"/>
      <w:szCs w:val="24"/>
      <w:lang w:eastAsia="ru-RU"/>
    </w:rPr>
  </w:style>
  <w:style w:type="character" w:customStyle="1" w:styleId="apple-converted-space">
    <w:name w:val="apple-converted-space"/>
    <w:basedOn w:val="a1"/>
    <w:rsid w:val="0023346B"/>
  </w:style>
  <w:style w:type="character" w:customStyle="1" w:styleId="FontStyle12">
    <w:name w:val="Font Style12"/>
    <w:rsid w:val="0023346B"/>
    <w:rPr>
      <w:rFonts w:ascii="Times New Roman" w:hAnsi="Times New Roman" w:cs="Times New Roman"/>
      <w:sz w:val="22"/>
      <w:szCs w:val="22"/>
    </w:rPr>
  </w:style>
  <w:style w:type="table" w:customStyle="1" w:styleId="2b">
    <w:name w:val="Сетка таблицы2"/>
    <w:basedOn w:val="a2"/>
    <w:next w:val="ab"/>
    <w:uiPriority w:val="59"/>
    <w:rsid w:val="008E27DB"/>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2"/>
    <w:next w:val="ab"/>
    <w:uiPriority w:val="59"/>
    <w:rsid w:val="004E04A2"/>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0"/>
    <w:uiPriority w:val="39"/>
    <w:semiHidden/>
    <w:unhideWhenUsed/>
    <w:qFormat/>
    <w:rsid w:val="009E3747"/>
    <w:pPr>
      <w:keepNext/>
      <w:keepLines/>
      <w:numPr>
        <w:numId w:val="0"/>
      </w:numPr>
      <w:suppressAutoHyphens w:val="0"/>
      <w:autoSpaceDE/>
      <w:spacing w:before="480" w:after="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33">
    <w:name w:val="toc 3"/>
    <w:basedOn w:val="a0"/>
    <w:next w:val="a0"/>
    <w:autoRedefine/>
    <w:uiPriority w:val="39"/>
    <w:unhideWhenUsed/>
    <w:rsid w:val="009E3747"/>
    <w:pPr>
      <w:spacing w:after="100"/>
      <w:ind w:left="440"/>
    </w:pPr>
  </w:style>
  <w:style w:type="paragraph" w:styleId="2c">
    <w:name w:val="toc 2"/>
    <w:basedOn w:val="a0"/>
    <w:next w:val="a0"/>
    <w:autoRedefine/>
    <w:uiPriority w:val="39"/>
    <w:unhideWhenUsed/>
    <w:rsid w:val="0048510B"/>
    <w:pPr>
      <w:tabs>
        <w:tab w:val="right" w:leader="dot" w:pos="9345"/>
      </w:tabs>
      <w:spacing w:after="100"/>
      <w:ind w:left="426"/>
      <w:jc w:val="both"/>
    </w:pPr>
  </w:style>
  <w:style w:type="paragraph" w:styleId="16">
    <w:name w:val="toc 1"/>
    <w:basedOn w:val="a0"/>
    <w:next w:val="a0"/>
    <w:autoRedefine/>
    <w:uiPriority w:val="39"/>
    <w:unhideWhenUsed/>
    <w:rsid w:val="009E3747"/>
    <w:pPr>
      <w:spacing w:after="100"/>
    </w:pPr>
  </w:style>
  <w:style w:type="character" w:styleId="aff2">
    <w:name w:val="Placeholder Text"/>
    <w:basedOn w:val="a1"/>
    <w:uiPriority w:val="99"/>
    <w:semiHidden/>
    <w:rsid w:val="00713CEB"/>
    <w:rPr>
      <w:color w:val="808080"/>
    </w:rPr>
  </w:style>
  <w:style w:type="paragraph" w:styleId="a">
    <w:name w:val="List Bullet"/>
    <w:basedOn w:val="a0"/>
    <w:uiPriority w:val="99"/>
    <w:unhideWhenUsed/>
    <w:rsid w:val="00D215CE"/>
    <w:pPr>
      <w:numPr>
        <w:numId w:val="1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580897">
      <w:bodyDiv w:val="1"/>
      <w:marLeft w:val="0"/>
      <w:marRight w:val="0"/>
      <w:marTop w:val="0"/>
      <w:marBottom w:val="0"/>
      <w:divBdr>
        <w:top w:val="none" w:sz="0" w:space="0" w:color="auto"/>
        <w:left w:val="none" w:sz="0" w:space="0" w:color="auto"/>
        <w:bottom w:val="none" w:sz="0" w:space="0" w:color="auto"/>
        <w:right w:val="none" w:sz="0" w:space="0" w:color="auto"/>
      </w:divBdr>
    </w:div>
    <w:div w:id="329063078">
      <w:bodyDiv w:val="1"/>
      <w:marLeft w:val="0"/>
      <w:marRight w:val="0"/>
      <w:marTop w:val="0"/>
      <w:marBottom w:val="0"/>
      <w:divBdr>
        <w:top w:val="none" w:sz="0" w:space="0" w:color="auto"/>
        <w:left w:val="none" w:sz="0" w:space="0" w:color="auto"/>
        <w:bottom w:val="none" w:sz="0" w:space="0" w:color="auto"/>
        <w:right w:val="none" w:sz="0" w:space="0" w:color="auto"/>
      </w:divBdr>
    </w:div>
    <w:div w:id="604381911">
      <w:bodyDiv w:val="1"/>
      <w:marLeft w:val="0"/>
      <w:marRight w:val="0"/>
      <w:marTop w:val="0"/>
      <w:marBottom w:val="0"/>
      <w:divBdr>
        <w:top w:val="none" w:sz="0" w:space="0" w:color="auto"/>
        <w:left w:val="none" w:sz="0" w:space="0" w:color="auto"/>
        <w:bottom w:val="none" w:sz="0" w:space="0" w:color="auto"/>
        <w:right w:val="none" w:sz="0" w:space="0" w:color="auto"/>
      </w:divBdr>
    </w:div>
    <w:div w:id="732118943">
      <w:bodyDiv w:val="1"/>
      <w:marLeft w:val="0"/>
      <w:marRight w:val="0"/>
      <w:marTop w:val="0"/>
      <w:marBottom w:val="0"/>
      <w:divBdr>
        <w:top w:val="none" w:sz="0" w:space="0" w:color="auto"/>
        <w:left w:val="none" w:sz="0" w:space="0" w:color="auto"/>
        <w:bottom w:val="none" w:sz="0" w:space="0" w:color="auto"/>
        <w:right w:val="none" w:sz="0" w:space="0" w:color="auto"/>
      </w:divBdr>
    </w:div>
    <w:div w:id="1024670413">
      <w:bodyDiv w:val="1"/>
      <w:marLeft w:val="0"/>
      <w:marRight w:val="0"/>
      <w:marTop w:val="0"/>
      <w:marBottom w:val="0"/>
      <w:divBdr>
        <w:top w:val="none" w:sz="0" w:space="0" w:color="auto"/>
        <w:left w:val="none" w:sz="0" w:space="0" w:color="auto"/>
        <w:bottom w:val="none" w:sz="0" w:space="0" w:color="auto"/>
        <w:right w:val="none" w:sz="0" w:space="0" w:color="auto"/>
      </w:divBdr>
    </w:div>
    <w:div w:id="1253051967">
      <w:bodyDiv w:val="1"/>
      <w:marLeft w:val="0"/>
      <w:marRight w:val="0"/>
      <w:marTop w:val="0"/>
      <w:marBottom w:val="0"/>
      <w:divBdr>
        <w:top w:val="none" w:sz="0" w:space="0" w:color="auto"/>
        <w:left w:val="none" w:sz="0" w:space="0" w:color="auto"/>
        <w:bottom w:val="none" w:sz="0" w:space="0" w:color="auto"/>
        <w:right w:val="none" w:sz="0" w:space="0" w:color="auto"/>
      </w:divBdr>
    </w:div>
    <w:div w:id="1443643460">
      <w:bodyDiv w:val="1"/>
      <w:marLeft w:val="0"/>
      <w:marRight w:val="0"/>
      <w:marTop w:val="0"/>
      <w:marBottom w:val="0"/>
      <w:divBdr>
        <w:top w:val="none" w:sz="0" w:space="0" w:color="auto"/>
        <w:left w:val="none" w:sz="0" w:space="0" w:color="auto"/>
        <w:bottom w:val="none" w:sz="0" w:space="0" w:color="auto"/>
        <w:right w:val="none" w:sz="0" w:space="0" w:color="auto"/>
      </w:divBdr>
    </w:div>
    <w:div w:id="1535267493">
      <w:bodyDiv w:val="1"/>
      <w:marLeft w:val="0"/>
      <w:marRight w:val="0"/>
      <w:marTop w:val="0"/>
      <w:marBottom w:val="0"/>
      <w:divBdr>
        <w:top w:val="none" w:sz="0" w:space="0" w:color="auto"/>
        <w:left w:val="none" w:sz="0" w:space="0" w:color="auto"/>
        <w:bottom w:val="none" w:sz="0" w:space="0" w:color="auto"/>
        <w:right w:val="none" w:sz="0" w:space="0" w:color="auto"/>
      </w:divBdr>
    </w:div>
    <w:div w:id="1632788071">
      <w:bodyDiv w:val="1"/>
      <w:marLeft w:val="0"/>
      <w:marRight w:val="0"/>
      <w:marTop w:val="0"/>
      <w:marBottom w:val="0"/>
      <w:divBdr>
        <w:top w:val="none" w:sz="0" w:space="0" w:color="auto"/>
        <w:left w:val="none" w:sz="0" w:space="0" w:color="auto"/>
        <w:bottom w:val="none" w:sz="0" w:space="0" w:color="auto"/>
        <w:right w:val="none" w:sz="0" w:space="0" w:color="auto"/>
      </w:divBdr>
    </w:div>
    <w:div w:id="201753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chart" Target="charts/chart9.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8.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hyperlink" Target="garantF1://7008356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2.emf"/><Relationship Id="rId28" Type="http://schemas.openxmlformats.org/officeDocument/2006/relationships/image" Target="media/image5.emf"/><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5.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mbudsman\Desktop\&#1050;&#1086;&#1087;&#1080;&#1103;%20&#1075;&#1088;&#1072;&#1092;&#1080;&#1082;.xlsx" TargetMode="Externa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ombudsman\Desktop\&#1044;&#1086;&#1082;&#1083;&#1072;&#1076;\&#1089;&#1084;&#1077;&#1088;&#1090;&#1085;&#1086;&#1089;&#1090;&#1100;.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ombudsman\Desktop\&#1044;&#1086;&#1082;&#1083;&#1072;&#1076;\&#1044;&#1086;&#1082;&#1083;&#1072;&#1076;&#1099;\&#1079;&#1072;%202013%20&#1075;&#1086;&#1076;\&#1089;&#1083;&#1072;&#1081;&#1076;&#1099;%20&#1087;&#1086;%20&#1086;&#1073;&#1088;&#1072;&#1097;&#1077;&#1085;&#1080;&#1103;&#108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8745380948010609E-2"/>
          <c:y val="0.12272386401510943"/>
          <c:w val="0.60495420031211489"/>
          <c:h val="0.87139717671973349"/>
        </c:manualLayout>
      </c:layout>
      <c:pie3DChart>
        <c:varyColors val="1"/>
        <c:ser>
          <c:idx val="0"/>
          <c:order val="0"/>
          <c:explosion val="12"/>
          <c:dPt>
            <c:idx val="0"/>
            <c:bubble3D val="0"/>
            <c:spPr>
              <a:solidFill>
                <a:srgbClr val="4F81BD"/>
              </a:solidFill>
            </c:spPr>
          </c:dPt>
          <c:dPt>
            <c:idx val="1"/>
            <c:bubble3D val="0"/>
          </c:dPt>
          <c:dPt>
            <c:idx val="2"/>
            <c:bubble3D val="0"/>
          </c:dPt>
          <c:dPt>
            <c:idx val="3"/>
            <c:bubble3D val="0"/>
          </c:dPt>
          <c:dPt>
            <c:idx val="4"/>
            <c:bubble3D val="0"/>
          </c:dPt>
          <c:dPt>
            <c:idx val="5"/>
            <c:bubble3D val="0"/>
          </c:dPt>
          <c:dPt>
            <c:idx val="6"/>
            <c:bubble3D val="0"/>
            <c:spPr>
              <a:solidFill>
                <a:srgbClr val="FFCC00"/>
              </a:solidFill>
            </c:spPr>
          </c:dPt>
          <c:dLbls>
            <c:dLbl>
              <c:idx val="0"/>
              <c:layout>
                <c:manualLayout>
                  <c:x val="-0.14553663098736155"/>
                  <c:y val="-0.17815567452724251"/>
                </c:manualLayout>
              </c:layout>
              <c:dLblPos val="bestFit"/>
              <c:showLegendKey val="0"/>
              <c:showVal val="1"/>
              <c:showCatName val="0"/>
              <c:showSerName val="0"/>
              <c:showPercent val="0"/>
              <c:showBubbleSize val="0"/>
            </c:dLbl>
            <c:dLbl>
              <c:idx val="1"/>
              <c:layout>
                <c:manualLayout>
                  <c:x val="-3.3914661269750922E-2"/>
                  <c:y val="-7.5263618363494034E-3"/>
                </c:manualLayout>
              </c:layout>
              <c:dLblPos val="bestFit"/>
              <c:showLegendKey val="0"/>
              <c:showVal val="1"/>
              <c:showCatName val="0"/>
              <c:showSerName val="0"/>
              <c:showPercent val="0"/>
              <c:showBubbleSize val="0"/>
            </c:dLbl>
            <c:dLbl>
              <c:idx val="2"/>
              <c:layout>
                <c:manualLayout>
                  <c:x val="-2.5065265436197987E-3"/>
                  <c:y val="3.867681744460305E-3"/>
                </c:manualLayout>
              </c:layout>
              <c:dLblPos val="bestFit"/>
              <c:showLegendKey val="0"/>
              <c:showVal val="1"/>
              <c:showCatName val="0"/>
              <c:showSerName val="0"/>
              <c:showPercent val="0"/>
              <c:showBubbleSize val="0"/>
            </c:dLbl>
            <c:dLbl>
              <c:idx val="3"/>
              <c:layout>
                <c:manualLayout>
                  <c:x val="-7.3069179605561351E-3"/>
                  <c:y val="-4.3152829580512961E-2"/>
                </c:manualLayout>
              </c:layout>
              <c:dLblPos val="bestFit"/>
              <c:showLegendKey val="0"/>
              <c:showVal val="1"/>
              <c:showCatName val="0"/>
              <c:showSerName val="0"/>
              <c:showPercent val="0"/>
              <c:showBubbleSize val="0"/>
            </c:dLbl>
            <c:dLbl>
              <c:idx val="4"/>
              <c:layout>
                <c:manualLayout>
                  <c:x val="-5.3642391086656336E-3"/>
                  <c:y val="-9.5715338214302156E-2"/>
                </c:manualLayout>
              </c:layout>
              <c:dLblPos val="bestFit"/>
              <c:showLegendKey val="0"/>
              <c:showVal val="1"/>
              <c:showCatName val="0"/>
              <c:showSerName val="0"/>
              <c:showPercent val="0"/>
              <c:showBubbleSize val="0"/>
            </c:dLbl>
            <c:dLbl>
              <c:idx val="5"/>
              <c:layout>
                <c:manualLayout>
                  <c:x val="2.1743491902869571E-2"/>
                  <c:y val="-5.6763262779287095E-2"/>
                </c:manualLayout>
              </c:layout>
              <c:dLblPos val="bestFit"/>
              <c:showLegendKey val="0"/>
              <c:showVal val="1"/>
              <c:showCatName val="0"/>
              <c:showSerName val="0"/>
              <c:showPercent val="0"/>
              <c:showBubbleSize val="0"/>
            </c:dLbl>
            <c:dLbl>
              <c:idx val="6"/>
              <c:layout>
                <c:manualLayout>
                  <c:x val="3.5558770515131392E-2"/>
                  <c:y val="-1.7739558870930608E-2"/>
                </c:manualLayout>
              </c:layout>
              <c:dLblPos val="bestFit"/>
              <c:showLegendKey val="0"/>
              <c:showVal val="1"/>
              <c:showCatName val="0"/>
              <c:showSerName val="0"/>
              <c:showPercent val="0"/>
              <c:showBubbleSize val="0"/>
            </c:dLbl>
            <c:txPr>
              <a:bodyPr/>
              <a:lstStyle/>
              <a:p>
                <a:pPr>
                  <a:defRPr sz="1800"/>
                </a:pPr>
                <a:endParaRPr lang="ru-RU"/>
              </a:p>
            </c:txPr>
            <c:showLegendKey val="0"/>
            <c:showVal val="1"/>
            <c:showCatName val="0"/>
            <c:showSerName val="0"/>
            <c:showPercent val="0"/>
            <c:showBubbleSize val="0"/>
            <c:showLeaderLines val="1"/>
          </c:dLbls>
          <c:cat>
            <c:strRef>
              <c:f>Лист1!$B$5:$B$11</c:f>
              <c:strCache>
                <c:ptCount val="7"/>
                <c:pt idx="0">
                  <c:v>На личном приеме</c:v>
                </c:pt>
                <c:pt idx="1">
                  <c:v>Письменно</c:v>
                </c:pt>
                <c:pt idx="2">
                  <c:v>Электронным письмом</c:v>
                </c:pt>
                <c:pt idx="3">
                  <c:v>Через СМИ</c:v>
                </c:pt>
                <c:pt idx="4">
                  <c:v>По телефону</c:v>
                </c:pt>
                <c:pt idx="5">
                  <c:v>С сайта rfdeti </c:v>
                </c:pt>
                <c:pt idx="6">
                  <c:v>Письма через аппарат УПР РФ </c:v>
                </c:pt>
              </c:strCache>
            </c:strRef>
          </c:cat>
          <c:val>
            <c:numRef>
              <c:f>Лист1!$C$5:$C$11</c:f>
              <c:numCache>
                <c:formatCode>General</c:formatCode>
                <c:ptCount val="7"/>
                <c:pt idx="0">
                  <c:v>262</c:v>
                </c:pt>
                <c:pt idx="1">
                  <c:v>68</c:v>
                </c:pt>
                <c:pt idx="2">
                  <c:v>46</c:v>
                </c:pt>
                <c:pt idx="3">
                  <c:v>2</c:v>
                </c:pt>
                <c:pt idx="4">
                  <c:v>29</c:v>
                </c:pt>
                <c:pt idx="5">
                  <c:v>114</c:v>
                </c:pt>
                <c:pt idx="6">
                  <c:v>15</c:v>
                </c:pt>
              </c:numCache>
            </c:numRef>
          </c:val>
        </c:ser>
        <c:dLbls>
          <c:showLegendKey val="0"/>
          <c:showVal val="0"/>
          <c:showCatName val="0"/>
          <c:showSerName val="0"/>
          <c:showPercent val="0"/>
          <c:showBubbleSize val="0"/>
          <c:showLeaderLines val="1"/>
        </c:dLbls>
      </c:pie3DChart>
      <c:spPr>
        <a:noFill/>
        <a:ln w="32336">
          <a:noFill/>
        </a:ln>
      </c:spPr>
    </c:plotArea>
    <c:legend>
      <c:legendPos val="r"/>
      <c:legendEntry>
        <c:idx val="0"/>
        <c:txPr>
          <a:bodyPr/>
          <a:lstStyle/>
          <a:p>
            <a:pPr>
              <a:defRPr sz="1050" b="1"/>
            </a:pPr>
            <a:endParaRPr lang="ru-RU"/>
          </a:p>
        </c:txPr>
      </c:legendEntry>
      <c:legendEntry>
        <c:idx val="1"/>
        <c:txPr>
          <a:bodyPr/>
          <a:lstStyle/>
          <a:p>
            <a:pPr>
              <a:defRPr sz="1050" b="1"/>
            </a:pPr>
            <a:endParaRPr lang="ru-RU"/>
          </a:p>
        </c:txPr>
      </c:legendEntry>
      <c:legendEntry>
        <c:idx val="2"/>
        <c:txPr>
          <a:bodyPr/>
          <a:lstStyle/>
          <a:p>
            <a:pPr>
              <a:defRPr sz="1050" b="1"/>
            </a:pPr>
            <a:endParaRPr lang="ru-RU"/>
          </a:p>
        </c:txPr>
      </c:legendEntry>
      <c:legendEntry>
        <c:idx val="3"/>
        <c:txPr>
          <a:bodyPr/>
          <a:lstStyle/>
          <a:p>
            <a:pPr>
              <a:defRPr sz="1050" b="1"/>
            </a:pPr>
            <a:endParaRPr lang="ru-RU"/>
          </a:p>
        </c:txPr>
      </c:legendEntry>
      <c:legendEntry>
        <c:idx val="4"/>
        <c:txPr>
          <a:bodyPr/>
          <a:lstStyle/>
          <a:p>
            <a:pPr>
              <a:defRPr sz="1050" b="1"/>
            </a:pPr>
            <a:endParaRPr lang="ru-RU"/>
          </a:p>
        </c:txPr>
      </c:legendEntry>
      <c:legendEntry>
        <c:idx val="5"/>
        <c:txPr>
          <a:bodyPr/>
          <a:lstStyle/>
          <a:p>
            <a:pPr>
              <a:defRPr sz="1050" b="1"/>
            </a:pPr>
            <a:endParaRPr lang="ru-RU"/>
          </a:p>
        </c:txPr>
      </c:legendEntry>
      <c:legendEntry>
        <c:idx val="6"/>
        <c:txPr>
          <a:bodyPr/>
          <a:lstStyle/>
          <a:p>
            <a:pPr>
              <a:defRPr sz="1050" b="1"/>
            </a:pPr>
            <a:endParaRPr lang="ru-RU"/>
          </a:p>
        </c:txPr>
      </c:legendEntry>
      <c:layout>
        <c:manualLayout>
          <c:xMode val="edge"/>
          <c:yMode val="edge"/>
          <c:x val="0.67924528301886788"/>
          <c:y val="0.36245048914340255"/>
          <c:w val="0.30031446540880502"/>
          <c:h val="0.62964423765211164"/>
        </c:manualLayout>
      </c:layout>
      <c:overlay val="0"/>
      <c:txPr>
        <a:bodyPr/>
        <a:lstStyle/>
        <a:p>
          <a:pPr>
            <a:defRPr sz="1050"/>
          </a:pPr>
          <a:endParaRPr lang="ru-RU"/>
        </a:p>
      </c:txPr>
    </c:legend>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ru-RU" sz="1400"/>
              <a:t>Количество детей, охваченных </a:t>
            </a:r>
          </a:p>
          <a:p>
            <a:pPr>
              <a:defRPr/>
            </a:pPr>
            <a:r>
              <a:rPr lang="ru-RU" sz="1400"/>
              <a:t>дистанционным образованием</a:t>
            </a:r>
          </a:p>
        </c:rich>
      </c:tx>
      <c:layout>
        <c:manualLayout>
          <c:xMode val="edge"/>
          <c:yMode val="edge"/>
          <c:x val="0.18260204417344769"/>
          <c:y val="1.8796992481203006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371482464413397"/>
          <c:y val="0.16047352633552384"/>
          <c:w val="0.85954068241469817"/>
          <c:h val="0.7257057153570089"/>
        </c:manualLayout>
      </c:layout>
      <c:bar3DChart>
        <c:barDir val="bar"/>
        <c:grouping val="stacked"/>
        <c:varyColors val="0"/>
        <c:ser>
          <c:idx val="1"/>
          <c:order val="0"/>
          <c:invertIfNegative val="0"/>
          <c:dLbls>
            <c:dLbl>
              <c:idx val="0"/>
              <c:layout>
                <c:manualLayout>
                  <c:x val="9.2430815229875313E-2"/>
                  <c:y val="-1.5664160401002505E-2"/>
                </c:manualLayout>
              </c:layout>
              <c:showLegendKey val="0"/>
              <c:showVal val="1"/>
              <c:showCatName val="0"/>
              <c:showSerName val="0"/>
              <c:showPercent val="0"/>
              <c:showBubbleSize val="0"/>
            </c:dLbl>
            <c:dLbl>
              <c:idx val="1"/>
              <c:layout>
                <c:manualLayout>
                  <c:x val="0.2344475950549223"/>
                  <c:y val="-1.8796992481203006E-2"/>
                </c:manualLayout>
              </c:layout>
              <c:showLegendKey val="0"/>
              <c:showVal val="1"/>
              <c:showCatName val="0"/>
              <c:showSerName val="0"/>
              <c:showPercent val="0"/>
              <c:showBubbleSize val="0"/>
            </c:dLbl>
            <c:dLbl>
              <c:idx val="2"/>
              <c:layout>
                <c:manualLayout>
                  <c:x val="0.31745331510749103"/>
                  <c:y val="-3.1328320802004438E-3"/>
                </c:manualLayout>
              </c:layout>
              <c:showLegendKey val="0"/>
              <c:showVal val="1"/>
              <c:showCatName val="0"/>
              <c:showSerName val="0"/>
              <c:showPercent val="0"/>
              <c:showBubbleSize val="0"/>
            </c:dLbl>
            <c:dLbl>
              <c:idx val="3"/>
              <c:layout>
                <c:manualLayout>
                  <c:x val="0.39454806312768992"/>
                  <c:y val="-9.3984962406015032E-3"/>
                </c:manualLayout>
              </c:layout>
              <c:showLegendKey val="0"/>
              <c:showVal val="1"/>
              <c:showCatName val="0"/>
              <c:showSerName val="0"/>
              <c:showPercent val="0"/>
              <c:showBubbleSize val="0"/>
            </c:dLbl>
            <c:dLbl>
              <c:idx val="4"/>
              <c:layout>
                <c:manualLayout>
                  <c:x val="0.44954567192730732"/>
                  <c:y val="-6.2656641604010316E-3"/>
                </c:manualLayout>
              </c:layout>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numRef>
              <c:f>Лист4!$B$5:$B$9</c:f>
              <c:numCache>
                <c:formatCode>General</c:formatCode>
                <c:ptCount val="5"/>
                <c:pt idx="0">
                  <c:v>2009</c:v>
                </c:pt>
                <c:pt idx="1">
                  <c:v>2010</c:v>
                </c:pt>
                <c:pt idx="2">
                  <c:v>2011</c:v>
                </c:pt>
                <c:pt idx="3">
                  <c:v>2012</c:v>
                </c:pt>
                <c:pt idx="4">
                  <c:v>2013</c:v>
                </c:pt>
              </c:numCache>
            </c:numRef>
          </c:cat>
          <c:val>
            <c:numRef>
              <c:f>Лист4!$C$5:$C$9</c:f>
              <c:numCache>
                <c:formatCode>General</c:formatCode>
                <c:ptCount val="5"/>
                <c:pt idx="0">
                  <c:v>24</c:v>
                </c:pt>
                <c:pt idx="1">
                  <c:v>110</c:v>
                </c:pt>
                <c:pt idx="2">
                  <c:v>162</c:v>
                </c:pt>
                <c:pt idx="3">
                  <c:v>210</c:v>
                </c:pt>
                <c:pt idx="4">
                  <c:v>246</c:v>
                </c:pt>
              </c:numCache>
            </c:numRef>
          </c:val>
        </c:ser>
        <c:dLbls>
          <c:showLegendKey val="0"/>
          <c:showVal val="0"/>
          <c:showCatName val="0"/>
          <c:showSerName val="0"/>
          <c:showPercent val="0"/>
          <c:showBubbleSize val="0"/>
        </c:dLbls>
        <c:gapWidth val="55"/>
        <c:gapDepth val="55"/>
        <c:shape val="cylinder"/>
        <c:axId val="474583424"/>
        <c:axId val="474584960"/>
        <c:axId val="0"/>
      </c:bar3DChart>
      <c:catAx>
        <c:axId val="474583424"/>
        <c:scaling>
          <c:orientation val="minMax"/>
        </c:scaling>
        <c:delete val="0"/>
        <c:axPos val="l"/>
        <c:numFmt formatCode="General" sourceLinked="1"/>
        <c:majorTickMark val="none"/>
        <c:minorTickMark val="none"/>
        <c:tickLblPos val="nextTo"/>
        <c:crossAx val="474584960"/>
        <c:crosses val="autoZero"/>
        <c:auto val="1"/>
        <c:lblAlgn val="ctr"/>
        <c:lblOffset val="100"/>
        <c:noMultiLvlLbl val="0"/>
      </c:catAx>
      <c:valAx>
        <c:axId val="474584960"/>
        <c:scaling>
          <c:orientation val="minMax"/>
        </c:scaling>
        <c:delete val="1"/>
        <c:axPos val="b"/>
        <c:majorGridlines>
          <c:spPr>
            <a:ln>
              <a:noFill/>
            </a:ln>
          </c:spPr>
        </c:majorGridlines>
        <c:numFmt formatCode="General" sourceLinked="1"/>
        <c:majorTickMark val="none"/>
        <c:minorTickMark val="none"/>
        <c:tickLblPos val="nextTo"/>
        <c:crossAx val="474583424"/>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836550832316045E-2"/>
          <c:y val="0.10209767234031368"/>
          <c:w val="0.89165481461861362"/>
          <c:h val="0.6265877747940467"/>
        </c:manualLayout>
      </c:layout>
      <c:lineChart>
        <c:grouping val="standard"/>
        <c:varyColors val="0"/>
        <c:ser>
          <c:idx val="0"/>
          <c:order val="0"/>
          <c:tx>
            <c:strRef>
              <c:f>Лист1!$A$5</c:f>
              <c:strCache>
                <c:ptCount val="1"/>
                <c:pt idx="0">
                  <c:v>Число родившихся, человек</c:v>
                </c:pt>
              </c:strCache>
            </c:strRef>
          </c:tx>
          <c:spPr>
            <a:ln w="47625" cap="rnd" cmpd="sng">
              <a:solidFill>
                <a:srgbClr val="00B050"/>
              </a:solidFill>
              <a:prstDash val="solid"/>
              <a:round/>
            </a:ln>
          </c:spPr>
          <c:marker>
            <c:symbol val="none"/>
          </c:marker>
          <c:dLbls>
            <c:dLbl>
              <c:idx val="0"/>
              <c:layout>
                <c:manualLayout>
                  <c:x val="-1.065484501206026E-2"/>
                  <c:y val="-3.0579305269244777E-2"/>
                </c:manualLayout>
              </c:layout>
              <c:dLblPos val="r"/>
              <c:showLegendKey val="0"/>
              <c:showVal val="1"/>
              <c:showCatName val="0"/>
              <c:showSerName val="0"/>
              <c:showPercent val="0"/>
              <c:showBubbleSize val="0"/>
            </c:dLbl>
            <c:dLbl>
              <c:idx val="1"/>
              <c:layout>
                <c:manualLayout>
                  <c:x val="-1.5155295057064762E-2"/>
                  <c:y val="-5.442289134459051E-2"/>
                </c:manualLayout>
              </c:layout>
              <c:dLblPos val="r"/>
              <c:showLegendKey val="0"/>
              <c:showVal val="1"/>
              <c:showCatName val="0"/>
              <c:showSerName val="0"/>
              <c:showPercent val="0"/>
              <c:showBubbleSize val="0"/>
            </c:dLbl>
            <c:dLbl>
              <c:idx val="2"/>
              <c:layout>
                <c:manualLayout>
                  <c:x val="-2.5656345162075263E-2"/>
                  <c:y val="-8.5419553242539956E-2"/>
                </c:manualLayout>
              </c:layout>
              <c:dLblPos val="r"/>
              <c:showLegendKey val="0"/>
              <c:showVal val="1"/>
              <c:showCatName val="0"/>
              <c:showSerName val="0"/>
              <c:showPercent val="0"/>
              <c:showBubbleSize val="0"/>
            </c:dLbl>
            <c:dLbl>
              <c:idx val="22"/>
              <c:layout>
                <c:manualLayout>
                  <c:x val="-2.7156495177076651E-2"/>
                  <c:y val="-6.3960325774728807E-2"/>
                </c:manualLayout>
              </c:layout>
              <c:dLblPos val="r"/>
              <c:showLegendKey val="0"/>
              <c:showVal val="1"/>
              <c:showCatName val="0"/>
              <c:showSerName val="0"/>
              <c:showPercent val="0"/>
              <c:showBubbleSize val="0"/>
            </c:dLbl>
            <c:dLbl>
              <c:idx val="23"/>
              <c:layout>
                <c:manualLayout>
                  <c:x val="-1.2154995027061761E-2"/>
                  <c:y val="-4.9654174129521361E-2"/>
                </c:manualLayout>
              </c:layout>
              <c:dLblPos val="r"/>
              <c:showLegendKey val="0"/>
              <c:showVal val="1"/>
              <c:showCatName val="0"/>
              <c:showSerName val="0"/>
              <c:showPercent val="0"/>
              <c:showBubbleSize val="0"/>
            </c:dLbl>
            <c:spPr>
              <a:ln>
                <a:noFill/>
              </a:ln>
            </c:spPr>
            <c:txPr>
              <a:bodyPr rot="-4800000" vert="horz" anchor="t" anchorCtr="0"/>
              <a:lstStyle/>
              <a:p>
                <a:pPr>
                  <a:defRPr sz="1050" b="1" baseline="0">
                    <a:solidFill>
                      <a:srgbClr val="00A84C"/>
                    </a:solidFill>
                  </a:defRPr>
                </a:pPr>
                <a:endParaRPr lang="ru-RU"/>
              </a:p>
            </c:txPr>
            <c:dLblPos val="b"/>
            <c:showLegendKey val="0"/>
            <c:showVal val="1"/>
            <c:showCatName val="0"/>
            <c:showSerName val="0"/>
            <c:showPercent val="0"/>
            <c:showBubbleSize val="0"/>
            <c:showLeaderLines val="0"/>
          </c:dLbls>
          <c:cat>
            <c:numRef>
              <c:f>Лист1!$B$4:$Y$4</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Лист1!$B$5:$Y$5</c:f>
              <c:numCache>
                <c:formatCode>General</c:formatCode>
                <c:ptCount val="24"/>
                <c:pt idx="0">
                  <c:v>21116</c:v>
                </c:pt>
                <c:pt idx="1">
                  <c:v>19113</c:v>
                </c:pt>
                <c:pt idx="2">
                  <c:v>16673</c:v>
                </c:pt>
                <c:pt idx="3">
                  <c:v>14410</c:v>
                </c:pt>
                <c:pt idx="4">
                  <c:v>14498</c:v>
                </c:pt>
                <c:pt idx="5">
                  <c:v>13842</c:v>
                </c:pt>
                <c:pt idx="6">
                  <c:v>13542</c:v>
                </c:pt>
                <c:pt idx="7">
                  <c:v>12822</c:v>
                </c:pt>
                <c:pt idx="8">
                  <c:v>13300</c:v>
                </c:pt>
                <c:pt idx="9">
                  <c:v>12129</c:v>
                </c:pt>
                <c:pt idx="10">
                  <c:v>12363</c:v>
                </c:pt>
                <c:pt idx="11">
                  <c:v>11986</c:v>
                </c:pt>
                <c:pt idx="12">
                  <c:v>12956</c:v>
                </c:pt>
                <c:pt idx="13">
                  <c:v>13171</c:v>
                </c:pt>
                <c:pt idx="14">
                  <c:v>13734</c:v>
                </c:pt>
                <c:pt idx="15">
                  <c:v>13133</c:v>
                </c:pt>
                <c:pt idx="16">
                  <c:v>13291</c:v>
                </c:pt>
                <c:pt idx="17">
                  <c:v>14835</c:v>
                </c:pt>
                <c:pt idx="18">
                  <c:v>14967</c:v>
                </c:pt>
                <c:pt idx="19">
                  <c:v>16103</c:v>
                </c:pt>
                <c:pt idx="20">
                  <c:v>16174</c:v>
                </c:pt>
                <c:pt idx="21">
                  <c:v>16165</c:v>
                </c:pt>
                <c:pt idx="22">
                  <c:v>17472</c:v>
                </c:pt>
                <c:pt idx="23">
                  <c:v>17351</c:v>
                </c:pt>
              </c:numCache>
            </c:numRef>
          </c:val>
          <c:smooth val="0"/>
        </c:ser>
        <c:ser>
          <c:idx val="1"/>
          <c:order val="1"/>
          <c:tx>
            <c:strRef>
              <c:f>Лист1!$A$6</c:f>
              <c:strCache>
                <c:ptCount val="1"/>
                <c:pt idx="0">
                  <c:v>Число умерших, человек</c:v>
                </c:pt>
              </c:strCache>
            </c:strRef>
          </c:tx>
          <c:spPr>
            <a:ln w="66675">
              <a:solidFill>
                <a:sysClr val="windowText" lastClr="000000"/>
              </a:solidFill>
              <a:prstDash val="sysDot"/>
            </a:ln>
          </c:spPr>
          <c:marker>
            <c:symbol val="none"/>
          </c:marker>
          <c:dLbls>
            <c:dLbl>
              <c:idx val="0"/>
              <c:layout>
                <c:manualLayout>
                  <c:x val="-1.6655445072066261E-2"/>
                  <c:y val="5.2038720481828185E-2"/>
                </c:manualLayout>
              </c:layout>
              <c:dLblPos val="r"/>
              <c:showLegendKey val="0"/>
              <c:showVal val="1"/>
              <c:showCatName val="0"/>
              <c:showSerName val="0"/>
              <c:showPercent val="0"/>
              <c:showBubbleSize val="0"/>
            </c:dLbl>
            <c:dLbl>
              <c:idx val="1"/>
              <c:layout>
                <c:manualLayout>
                  <c:x val="-2.1955581384910144E-2"/>
                  <c:y val="4.5184909826185893E-2"/>
                </c:manualLayout>
              </c:layout>
              <c:dLblPos val="r"/>
              <c:showLegendKey val="0"/>
              <c:showVal val="1"/>
              <c:showCatName val="0"/>
              <c:showSerName val="0"/>
              <c:showPercent val="0"/>
              <c:showBubbleSize val="0"/>
            </c:dLbl>
            <c:dLbl>
              <c:idx val="2"/>
              <c:layout>
                <c:manualLayout>
                  <c:x val="-2.3933062597598344E-2"/>
                  <c:y val="3.9729046744693394E-2"/>
                </c:manualLayout>
              </c:layout>
              <c:dLblPos val="r"/>
              <c:showLegendKey val="0"/>
              <c:showVal val="1"/>
              <c:showCatName val="0"/>
              <c:showSerName val="0"/>
              <c:showPercent val="0"/>
              <c:showBubbleSize val="0"/>
            </c:dLbl>
            <c:dLbl>
              <c:idx val="22"/>
              <c:layout>
                <c:manualLayout>
                  <c:x val="-3.5150775325475475E-2"/>
                  <c:y val="6.7622255354706132E-2"/>
                </c:manualLayout>
              </c:layout>
              <c:dLblPos val="r"/>
              <c:showLegendKey val="0"/>
              <c:showVal val="1"/>
              <c:showCatName val="0"/>
              <c:showSerName val="0"/>
              <c:showPercent val="0"/>
              <c:showBubbleSize val="0"/>
            </c:dLbl>
            <c:dLbl>
              <c:idx val="23"/>
              <c:layout>
                <c:manualLayout>
                  <c:x val="-1.1218995915339565E-2"/>
                  <c:y val="5.4423079089362759E-2"/>
                </c:manualLayout>
              </c:layout>
              <c:dLblPos val="r"/>
              <c:showLegendKey val="0"/>
              <c:showVal val="1"/>
              <c:showCatName val="0"/>
              <c:showSerName val="0"/>
              <c:showPercent val="0"/>
              <c:showBubbleSize val="0"/>
            </c:dLbl>
            <c:txPr>
              <a:bodyPr rot="-4740000" vert="horz" anchor="t" anchorCtr="0"/>
              <a:lstStyle/>
              <a:p>
                <a:pPr>
                  <a:defRPr sz="1050" b="1">
                    <a:solidFill>
                      <a:sysClr val="windowText" lastClr="000000"/>
                    </a:solidFill>
                  </a:defRPr>
                </a:pPr>
                <a:endParaRPr lang="ru-RU"/>
              </a:p>
            </c:txPr>
            <c:dLblPos val="t"/>
            <c:showLegendKey val="0"/>
            <c:showVal val="1"/>
            <c:showCatName val="0"/>
            <c:showSerName val="0"/>
            <c:showPercent val="0"/>
            <c:showBubbleSize val="0"/>
            <c:showLeaderLines val="0"/>
          </c:dLbls>
          <c:cat>
            <c:numRef>
              <c:f>Лист1!$B$4:$Y$4</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Лист1!$B$6:$Y$6</c:f>
              <c:numCache>
                <c:formatCode>General</c:formatCode>
                <c:ptCount val="24"/>
                <c:pt idx="0">
                  <c:v>13545</c:v>
                </c:pt>
                <c:pt idx="1">
                  <c:v>13459</c:v>
                </c:pt>
                <c:pt idx="2">
                  <c:v>14141</c:v>
                </c:pt>
                <c:pt idx="3">
                  <c:v>16876</c:v>
                </c:pt>
                <c:pt idx="4">
                  <c:v>18003</c:v>
                </c:pt>
                <c:pt idx="5">
                  <c:v>17727</c:v>
                </c:pt>
                <c:pt idx="6">
                  <c:v>16880</c:v>
                </c:pt>
                <c:pt idx="7">
                  <c:v>16762</c:v>
                </c:pt>
                <c:pt idx="8">
                  <c:v>15957</c:v>
                </c:pt>
                <c:pt idx="9">
                  <c:v>17997</c:v>
                </c:pt>
                <c:pt idx="10">
                  <c:v>18640</c:v>
                </c:pt>
                <c:pt idx="11">
                  <c:v>18980</c:v>
                </c:pt>
                <c:pt idx="12">
                  <c:v>19808</c:v>
                </c:pt>
                <c:pt idx="13">
                  <c:v>19978</c:v>
                </c:pt>
                <c:pt idx="14">
                  <c:v>19371</c:v>
                </c:pt>
                <c:pt idx="15">
                  <c:v>19682</c:v>
                </c:pt>
                <c:pt idx="16">
                  <c:v>18900</c:v>
                </c:pt>
                <c:pt idx="17">
                  <c:v>18642</c:v>
                </c:pt>
                <c:pt idx="18">
                  <c:v>18436</c:v>
                </c:pt>
                <c:pt idx="19">
                  <c:v>17492</c:v>
                </c:pt>
                <c:pt idx="20">
                  <c:v>18186</c:v>
                </c:pt>
                <c:pt idx="21">
                  <c:v>16923</c:v>
                </c:pt>
                <c:pt idx="22">
                  <c:v>16607</c:v>
                </c:pt>
                <c:pt idx="23">
                  <c:v>16324</c:v>
                </c:pt>
              </c:numCache>
            </c:numRef>
          </c:val>
          <c:smooth val="0"/>
        </c:ser>
        <c:dLbls>
          <c:showLegendKey val="0"/>
          <c:showVal val="0"/>
          <c:showCatName val="0"/>
          <c:showSerName val="0"/>
          <c:showPercent val="0"/>
          <c:showBubbleSize val="0"/>
        </c:dLbls>
        <c:marker val="1"/>
        <c:smooth val="0"/>
        <c:axId val="474547328"/>
        <c:axId val="474548864"/>
      </c:lineChart>
      <c:dateAx>
        <c:axId val="474547328"/>
        <c:scaling>
          <c:orientation val="minMax"/>
        </c:scaling>
        <c:delete val="0"/>
        <c:axPos val="b"/>
        <c:majorGridlines/>
        <c:numFmt formatCode="General" sourceLinked="0"/>
        <c:majorTickMark val="out"/>
        <c:minorTickMark val="none"/>
        <c:tickLblPos val="nextTo"/>
        <c:txPr>
          <a:bodyPr rot="-3720000" vert="horz" anchor="ctr" anchorCtr="1"/>
          <a:lstStyle/>
          <a:p>
            <a:pPr>
              <a:defRPr/>
            </a:pPr>
            <a:endParaRPr lang="ru-RU"/>
          </a:p>
        </c:txPr>
        <c:crossAx val="474548864"/>
        <c:crosses val="autoZero"/>
        <c:auto val="0"/>
        <c:lblOffset val="100"/>
        <c:baseTimeUnit val="days"/>
      </c:dateAx>
      <c:valAx>
        <c:axId val="474548864"/>
        <c:scaling>
          <c:orientation val="minMax"/>
        </c:scaling>
        <c:delete val="0"/>
        <c:axPos val="l"/>
        <c:numFmt formatCode="General" sourceLinked="1"/>
        <c:majorTickMark val="out"/>
        <c:minorTickMark val="none"/>
        <c:tickLblPos val="nextTo"/>
        <c:crossAx val="474547328"/>
        <c:crosses val="autoZero"/>
        <c:crossBetween val="midCat"/>
      </c:valAx>
    </c:plotArea>
    <c:legend>
      <c:legendPos val="r"/>
      <c:layout>
        <c:manualLayout>
          <c:xMode val="edge"/>
          <c:yMode val="edge"/>
          <c:x val="0.25683652728548478"/>
          <c:y val="0.86686866453832001"/>
          <c:w val="0.53012158597265902"/>
          <c:h val="0.11269387639398945"/>
        </c:manualLayout>
      </c:layout>
      <c:overlay val="0"/>
    </c:legend>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ru-RU" sz="1200"/>
              <a:t>Коэффициенты  естественного прироста (убыли) 
 на 1000 человек населения Чувашской Республики</a:t>
            </a:r>
          </a:p>
        </c:rich>
      </c:tx>
      <c:overlay val="0"/>
    </c:title>
    <c:autoTitleDeleted val="0"/>
    <c:plotArea>
      <c:layout/>
      <c:barChart>
        <c:barDir val="col"/>
        <c:grouping val="clustered"/>
        <c:varyColors val="0"/>
        <c:ser>
          <c:idx val="0"/>
          <c:order val="0"/>
          <c:tx>
            <c:strRef>
              <c:f>Лист1!$A$10</c:f>
              <c:strCache>
                <c:ptCount val="1"/>
                <c:pt idx="0">
                  <c:v>Коэффициенты  естественного прироста (убыли) 
 на 1000 человек населения</c:v>
                </c:pt>
              </c:strCache>
            </c:strRef>
          </c:tx>
          <c:spPr>
            <a:solidFill>
              <a:srgbClr val="92B1D6"/>
            </a:solidFill>
          </c:spPr>
          <c:invertIfNegative val="0"/>
          <c:dLbls>
            <c:dLbl>
              <c:idx val="19"/>
              <c:layout>
                <c:manualLayout>
                  <c:x val="0"/>
                  <c:y val="-2.0870602265951103E-2"/>
                </c:manualLayout>
              </c:layout>
              <c:spPr/>
              <c:txPr>
                <a:bodyPr/>
                <a:lstStyle/>
                <a:p>
                  <a:pPr>
                    <a:defRPr/>
                  </a:pPr>
                  <a:endParaRPr lang="ru-RU"/>
                </a:p>
              </c:txPr>
              <c:dLblPos val="outEnd"/>
              <c:showLegendKey val="0"/>
              <c:showVal val="1"/>
              <c:showCatName val="0"/>
              <c:showSerName val="0"/>
              <c:showPercent val="0"/>
              <c:showBubbleSize val="0"/>
            </c:dLbl>
            <c:dLbl>
              <c:idx val="21"/>
              <c:layout>
                <c:manualLayout>
                  <c:x val="6.8493150684931503E-3"/>
                  <c:y val="-4.4722719141323794E-2"/>
                </c:manualLayout>
              </c:layout>
              <c:spPr/>
              <c:txPr>
                <a:bodyPr/>
                <a:lstStyle/>
                <a:p>
                  <a:pPr>
                    <a:defRPr/>
                  </a:pPr>
                  <a:endParaRPr lang="ru-RU"/>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Лист1!$B$4:$Y$4</c:f>
              <c:numCache>
                <c:formatCode>General</c:formatCode>
                <c:ptCount val="24"/>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numCache>
            </c:numRef>
          </c:cat>
          <c:val>
            <c:numRef>
              <c:f>Лист1!$B$10:$Y$10</c:f>
              <c:numCache>
                <c:formatCode>General</c:formatCode>
                <c:ptCount val="24"/>
                <c:pt idx="0">
                  <c:v>5.7</c:v>
                </c:pt>
                <c:pt idx="1">
                  <c:v>4.2</c:v>
                </c:pt>
                <c:pt idx="2">
                  <c:v>1.9</c:v>
                </c:pt>
                <c:pt idx="3">
                  <c:v>-1.8</c:v>
                </c:pt>
                <c:pt idx="4">
                  <c:v>-2.6</c:v>
                </c:pt>
                <c:pt idx="5">
                  <c:v>-2.9</c:v>
                </c:pt>
                <c:pt idx="6">
                  <c:v>-2.5</c:v>
                </c:pt>
                <c:pt idx="7">
                  <c:v>-2.9</c:v>
                </c:pt>
                <c:pt idx="8" formatCode="0.0">
                  <c:v>-2</c:v>
                </c:pt>
                <c:pt idx="9">
                  <c:v>-4.4000000000000004</c:v>
                </c:pt>
                <c:pt idx="10">
                  <c:v>-4.7</c:v>
                </c:pt>
                <c:pt idx="11">
                  <c:v>-5.2</c:v>
                </c:pt>
                <c:pt idx="12">
                  <c:v>-5.3</c:v>
                </c:pt>
                <c:pt idx="13">
                  <c:v>-5.2</c:v>
                </c:pt>
                <c:pt idx="14">
                  <c:v>-4.3</c:v>
                </c:pt>
                <c:pt idx="15">
                  <c:v>-5.0999999999999996</c:v>
                </c:pt>
                <c:pt idx="16">
                  <c:v>-4.4000000000000004</c:v>
                </c:pt>
                <c:pt idx="17" formatCode="0.0">
                  <c:v>-3</c:v>
                </c:pt>
                <c:pt idx="18">
                  <c:v>-2.7</c:v>
                </c:pt>
                <c:pt idx="19">
                  <c:v>-1.1000000000000001</c:v>
                </c:pt>
                <c:pt idx="20">
                  <c:v>-1.6</c:v>
                </c:pt>
                <c:pt idx="21">
                  <c:v>-0.7</c:v>
                </c:pt>
                <c:pt idx="22">
                  <c:v>0.7</c:v>
                </c:pt>
                <c:pt idx="23">
                  <c:v>0.9</c:v>
                </c:pt>
              </c:numCache>
            </c:numRef>
          </c:val>
        </c:ser>
        <c:dLbls>
          <c:showLegendKey val="0"/>
          <c:showVal val="0"/>
          <c:showCatName val="0"/>
          <c:showSerName val="0"/>
          <c:showPercent val="0"/>
          <c:showBubbleSize val="0"/>
        </c:dLbls>
        <c:gapWidth val="75"/>
        <c:overlap val="-25"/>
        <c:axId val="485317632"/>
        <c:axId val="485323520"/>
      </c:barChart>
      <c:catAx>
        <c:axId val="485317632"/>
        <c:scaling>
          <c:orientation val="minMax"/>
        </c:scaling>
        <c:delete val="0"/>
        <c:axPos val="b"/>
        <c:numFmt formatCode="General" sourceLinked="1"/>
        <c:majorTickMark val="none"/>
        <c:minorTickMark val="none"/>
        <c:tickLblPos val="nextTo"/>
        <c:crossAx val="485323520"/>
        <c:crosses val="autoZero"/>
        <c:auto val="1"/>
        <c:lblAlgn val="ctr"/>
        <c:lblOffset val="100"/>
        <c:noMultiLvlLbl val="0"/>
      </c:catAx>
      <c:valAx>
        <c:axId val="485323520"/>
        <c:scaling>
          <c:orientation val="minMax"/>
        </c:scaling>
        <c:delete val="0"/>
        <c:axPos val="l"/>
        <c:majorGridlines/>
        <c:numFmt formatCode="General" sourceLinked="1"/>
        <c:majorTickMark val="none"/>
        <c:minorTickMark val="none"/>
        <c:tickLblPos val="nextTo"/>
        <c:spPr>
          <a:ln w="9525">
            <a:noFill/>
          </a:ln>
        </c:spPr>
        <c:crossAx val="485317632"/>
        <c:crosses val="autoZero"/>
        <c:crossBetween val="between"/>
      </c:valAx>
    </c:plotArea>
    <c:legend>
      <c:legendPos val="b"/>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4686248331108142E-2"/>
          <c:y val="4.1780465502731387E-2"/>
          <c:w val="0.97329773030707778"/>
          <c:h val="0.79154362847501192"/>
        </c:manualLayout>
      </c:layout>
      <c:barChart>
        <c:barDir val="col"/>
        <c:grouping val="percentStacked"/>
        <c:varyColors val="0"/>
        <c:ser>
          <c:idx val="0"/>
          <c:order val="0"/>
          <c:tx>
            <c:strRef>
              <c:f>Sheet1!$A$2</c:f>
              <c:strCache>
                <c:ptCount val="1"/>
                <c:pt idx="0">
                  <c:v>1 ребенок</c:v>
                </c:pt>
              </c:strCache>
            </c:strRef>
          </c:tx>
          <c:spPr>
            <a:solidFill>
              <a:srgbClr val="4F81BD"/>
            </a:solidFill>
            <a:ln w="8202">
              <a:noFill/>
              <a:prstDash val="solid"/>
            </a:ln>
          </c:spPr>
          <c:invertIfNegative val="0"/>
          <c:dPt>
            <c:idx val="0"/>
            <c:invertIfNegative val="0"/>
            <c:bubble3D val="0"/>
            <c:spPr>
              <a:solidFill>
                <a:srgbClr val="92D050"/>
              </a:solidFill>
              <a:ln w="8202">
                <a:noFill/>
                <a:prstDash val="solid"/>
              </a:ln>
            </c:spPr>
          </c:dPt>
          <c:dPt>
            <c:idx val="1"/>
            <c:invertIfNegative val="0"/>
            <c:bubble3D val="0"/>
            <c:spPr>
              <a:solidFill>
                <a:srgbClr val="92D050"/>
              </a:solidFill>
              <a:ln w="8202">
                <a:noFill/>
                <a:prstDash val="solid"/>
              </a:ln>
            </c:spPr>
          </c:dPt>
          <c:dPt>
            <c:idx val="2"/>
            <c:invertIfNegative val="0"/>
            <c:bubble3D val="0"/>
            <c:spPr>
              <a:solidFill>
                <a:srgbClr val="92D050"/>
              </a:solidFill>
              <a:ln w="8202">
                <a:noFill/>
                <a:prstDash val="solid"/>
              </a:ln>
            </c:spPr>
          </c:dPt>
          <c:dPt>
            <c:idx val="3"/>
            <c:invertIfNegative val="0"/>
            <c:bubble3D val="0"/>
            <c:spPr>
              <a:solidFill>
                <a:srgbClr val="92D050"/>
              </a:solidFill>
              <a:ln w="8202">
                <a:noFill/>
                <a:prstDash val="solid"/>
              </a:ln>
            </c:spPr>
          </c:dPt>
          <c:dPt>
            <c:idx val="4"/>
            <c:invertIfNegative val="0"/>
            <c:bubble3D val="0"/>
            <c:spPr>
              <a:solidFill>
                <a:srgbClr val="92D050"/>
              </a:solidFill>
              <a:ln w="8202">
                <a:noFill/>
                <a:prstDash val="solid"/>
              </a:ln>
            </c:spPr>
          </c:dPt>
          <c:dLbls>
            <c:spPr>
              <a:noFill/>
              <a:ln w="16404">
                <a:noFill/>
              </a:ln>
            </c:spPr>
            <c:txPr>
              <a:bodyPr/>
              <a:lstStyle/>
              <a:p>
                <a:pPr>
                  <a:defRPr sz="798" b="1" i="0" u="none" strike="noStrike" baseline="0">
                    <a:solidFill>
                      <a:schemeClr val="tx1"/>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2011</c:v>
                </c:pt>
                <c:pt idx="2">
                  <c:v>2012</c:v>
                </c:pt>
                <c:pt idx="3">
                  <c:v>2013</c:v>
                </c:pt>
                <c:pt idx="4">
                  <c:v>2018</c:v>
                </c:pt>
              </c:numCache>
            </c:numRef>
          </c:cat>
          <c:val>
            <c:numRef>
              <c:f>Sheet1!$B$2:$F$2</c:f>
              <c:numCache>
                <c:formatCode>General</c:formatCode>
                <c:ptCount val="5"/>
                <c:pt idx="0">
                  <c:v>54.9</c:v>
                </c:pt>
                <c:pt idx="1">
                  <c:v>48.2</c:v>
                </c:pt>
                <c:pt idx="2">
                  <c:v>45.2</c:v>
                </c:pt>
                <c:pt idx="3">
                  <c:v>43.1</c:v>
                </c:pt>
                <c:pt idx="4">
                  <c:v>41.2</c:v>
                </c:pt>
              </c:numCache>
            </c:numRef>
          </c:val>
        </c:ser>
        <c:ser>
          <c:idx val="1"/>
          <c:order val="1"/>
          <c:tx>
            <c:strRef>
              <c:f>Sheet1!$A$3</c:f>
              <c:strCache>
                <c:ptCount val="1"/>
                <c:pt idx="0">
                  <c:v>2 ребенок</c:v>
                </c:pt>
              </c:strCache>
            </c:strRef>
          </c:tx>
          <c:spPr>
            <a:solidFill>
              <a:srgbClr val="C0504D"/>
            </a:solidFill>
            <a:ln w="8202">
              <a:noFill/>
              <a:prstDash val="solid"/>
            </a:ln>
          </c:spPr>
          <c:invertIfNegative val="0"/>
          <c:dLbls>
            <c:spPr>
              <a:noFill/>
              <a:ln w="16404">
                <a:noFill/>
              </a:ln>
            </c:spPr>
            <c:txPr>
              <a:bodyPr/>
              <a:lstStyle/>
              <a:p>
                <a:pPr>
                  <a:defRPr sz="798" b="1" i="0" u="none" strike="noStrike" baseline="0">
                    <a:solidFill>
                      <a:schemeClr val="tx1"/>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2011</c:v>
                </c:pt>
                <c:pt idx="2">
                  <c:v>2012</c:v>
                </c:pt>
                <c:pt idx="3">
                  <c:v>2013</c:v>
                </c:pt>
                <c:pt idx="4">
                  <c:v>2018</c:v>
                </c:pt>
              </c:numCache>
            </c:numRef>
          </c:cat>
          <c:val>
            <c:numRef>
              <c:f>Sheet1!$B$3:$F$3</c:f>
              <c:numCache>
                <c:formatCode>General</c:formatCode>
                <c:ptCount val="5"/>
                <c:pt idx="0">
                  <c:v>33.1</c:v>
                </c:pt>
                <c:pt idx="1">
                  <c:v>39.300000000000004</c:v>
                </c:pt>
                <c:pt idx="2">
                  <c:v>40.1</c:v>
                </c:pt>
                <c:pt idx="3">
                  <c:v>40.700000000000003</c:v>
                </c:pt>
                <c:pt idx="4">
                  <c:v>42.1</c:v>
                </c:pt>
              </c:numCache>
            </c:numRef>
          </c:val>
        </c:ser>
        <c:ser>
          <c:idx val="2"/>
          <c:order val="2"/>
          <c:tx>
            <c:strRef>
              <c:f>Sheet1!$A$4</c:f>
              <c:strCache>
                <c:ptCount val="1"/>
                <c:pt idx="0">
                  <c:v>3 ребенок</c:v>
                </c:pt>
              </c:strCache>
            </c:strRef>
          </c:tx>
          <c:spPr>
            <a:solidFill>
              <a:schemeClr val="hlink"/>
            </a:solidFill>
            <a:ln w="8202">
              <a:noFill/>
              <a:prstDash val="solid"/>
            </a:ln>
          </c:spPr>
          <c:invertIfNegative val="0"/>
          <c:dLbls>
            <c:spPr>
              <a:noFill/>
              <a:ln w="16404">
                <a:noFill/>
              </a:ln>
            </c:spPr>
            <c:txPr>
              <a:bodyPr/>
              <a:lstStyle/>
              <a:p>
                <a:pPr>
                  <a:defRPr sz="798" b="1" i="0" u="none" strike="noStrike" baseline="0">
                    <a:solidFill>
                      <a:schemeClr val="tx1"/>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2011</c:v>
                </c:pt>
                <c:pt idx="2">
                  <c:v>2012</c:v>
                </c:pt>
                <c:pt idx="3">
                  <c:v>2013</c:v>
                </c:pt>
                <c:pt idx="4">
                  <c:v>2018</c:v>
                </c:pt>
              </c:numCache>
            </c:numRef>
          </c:cat>
          <c:val>
            <c:numRef>
              <c:f>Sheet1!$B$4:$F$4</c:f>
              <c:numCache>
                <c:formatCode>General</c:formatCode>
                <c:ptCount val="5"/>
                <c:pt idx="0">
                  <c:v>9.1</c:v>
                </c:pt>
                <c:pt idx="1">
                  <c:v>9.5</c:v>
                </c:pt>
                <c:pt idx="2">
                  <c:v>11.2</c:v>
                </c:pt>
                <c:pt idx="3">
                  <c:v>12.7</c:v>
                </c:pt>
                <c:pt idx="4">
                  <c:v>13.1</c:v>
                </c:pt>
              </c:numCache>
            </c:numRef>
          </c:val>
        </c:ser>
        <c:ser>
          <c:idx val="3"/>
          <c:order val="3"/>
          <c:tx>
            <c:strRef>
              <c:f>Sheet1!$A$5</c:f>
              <c:strCache>
                <c:ptCount val="1"/>
                <c:pt idx="0">
                  <c:v>4 и более</c:v>
                </c:pt>
              </c:strCache>
            </c:strRef>
          </c:tx>
          <c:spPr>
            <a:solidFill>
              <a:schemeClr val="bg2">
                <a:lumMod val="90000"/>
              </a:schemeClr>
            </a:solidFill>
            <a:ln w="8202">
              <a:noFill/>
              <a:prstDash val="solid"/>
            </a:ln>
          </c:spPr>
          <c:invertIfNegative val="0"/>
          <c:dLbls>
            <c:spPr>
              <a:noFill/>
              <a:ln w="16404">
                <a:noFill/>
              </a:ln>
            </c:spPr>
            <c:txPr>
              <a:bodyPr/>
              <a:lstStyle/>
              <a:p>
                <a:pPr>
                  <a:defRPr sz="798" b="1" i="0" u="none" strike="noStrike" baseline="0">
                    <a:solidFill>
                      <a:schemeClr val="tx1"/>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2008</c:v>
                </c:pt>
                <c:pt idx="1">
                  <c:v>2011</c:v>
                </c:pt>
                <c:pt idx="2">
                  <c:v>2012</c:v>
                </c:pt>
                <c:pt idx="3">
                  <c:v>2013</c:v>
                </c:pt>
                <c:pt idx="4">
                  <c:v>2018</c:v>
                </c:pt>
              </c:numCache>
            </c:numRef>
          </c:cat>
          <c:val>
            <c:numRef>
              <c:f>Sheet1!$B$5:$F$5</c:f>
              <c:numCache>
                <c:formatCode>General</c:formatCode>
                <c:ptCount val="5"/>
                <c:pt idx="0">
                  <c:v>3</c:v>
                </c:pt>
                <c:pt idx="1">
                  <c:v>3</c:v>
                </c:pt>
                <c:pt idx="2">
                  <c:v>3.5</c:v>
                </c:pt>
                <c:pt idx="3">
                  <c:v>3.5</c:v>
                </c:pt>
                <c:pt idx="4">
                  <c:v>3.6</c:v>
                </c:pt>
              </c:numCache>
            </c:numRef>
          </c:val>
        </c:ser>
        <c:dLbls>
          <c:showLegendKey val="0"/>
          <c:showVal val="0"/>
          <c:showCatName val="0"/>
          <c:showSerName val="0"/>
          <c:showPercent val="0"/>
          <c:showBubbleSize val="0"/>
        </c:dLbls>
        <c:gapWidth val="75"/>
        <c:overlap val="100"/>
        <c:axId val="485537664"/>
        <c:axId val="485539200"/>
      </c:barChart>
      <c:catAx>
        <c:axId val="485537664"/>
        <c:scaling>
          <c:orientation val="minMax"/>
        </c:scaling>
        <c:delete val="0"/>
        <c:axPos val="b"/>
        <c:numFmt formatCode="General" sourceLinked="1"/>
        <c:majorTickMark val="out"/>
        <c:minorTickMark val="none"/>
        <c:tickLblPos val="nextTo"/>
        <c:spPr>
          <a:ln w="2050">
            <a:solidFill>
              <a:schemeClr val="tx1"/>
            </a:solidFill>
            <a:prstDash val="solid"/>
          </a:ln>
        </c:spPr>
        <c:txPr>
          <a:bodyPr rot="0" vert="horz"/>
          <a:lstStyle/>
          <a:p>
            <a:pPr>
              <a:defRPr sz="799" b="0" i="0" u="none" strike="noStrike" baseline="0">
                <a:solidFill>
                  <a:schemeClr val="tx1"/>
                </a:solidFill>
                <a:latin typeface="Arial"/>
                <a:ea typeface="Arial"/>
                <a:cs typeface="Arial"/>
              </a:defRPr>
            </a:pPr>
            <a:endParaRPr lang="ru-RU"/>
          </a:p>
        </c:txPr>
        <c:crossAx val="485539200"/>
        <c:crosses val="autoZero"/>
        <c:auto val="1"/>
        <c:lblAlgn val="ctr"/>
        <c:lblOffset val="100"/>
        <c:tickLblSkip val="1"/>
        <c:tickMarkSkip val="1"/>
        <c:noMultiLvlLbl val="0"/>
      </c:catAx>
      <c:valAx>
        <c:axId val="485539200"/>
        <c:scaling>
          <c:orientation val="minMax"/>
        </c:scaling>
        <c:delete val="1"/>
        <c:axPos val="l"/>
        <c:numFmt formatCode="0%" sourceLinked="1"/>
        <c:majorTickMark val="out"/>
        <c:minorTickMark val="none"/>
        <c:tickLblPos val="none"/>
        <c:crossAx val="485537664"/>
        <c:crosses val="autoZero"/>
        <c:crossBetween val="between"/>
      </c:valAx>
      <c:spPr>
        <a:noFill/>
        <a:ln w="25366">
          <a:noFill/>
        </a:ln>
      </c:spPr>
    </c:plotArea>
    <c:legend>
      <c:legendPos val="b"/>
      <c:layout>
        <c:manualLayout>
          <c:xMode val="edge"/>
          <c:yMode val="edge"/>
          <c:x val="8.1785254115962783E-2"/>
          <c:y val="0.9305552892844916"/>
          <c:w val="0.86605917442137959"/>
          <c:h val="6.2500057058085173E-2"/>
        </c:manualLayout>
      </c:layout>
      <c:overlay val="0"/>
      <c:spPr>
        <a:solidFill>
          <a:schemeClr val="bg1"/>
        </a:solidFill>
        <a:ln w="2050">
          <a:noFill/>
          <a:prstDash val="solid"/>
        </a:ln>
      </c:spPr>
      <c:txPr>
        <a:bodyPr/>
        <a:lstStyle/>
        <a:p>
          <a:pPr>
            <a:defRPr sz="998" b="0" i="0" u="none" strike="noStrike" baseline="0">
              <a:solidFill>
                <a:schemeClr val="tx1"/>
              </a:solidFill>
              <a:latin typeface="Arial"/>
              <a:ea typeface="Arial"/>
              <a:cs typeface="Arial"/>
            </a:defRPr>
          </a:pPr>
          <a:endParaRPr lang="ru-RU"/>
        </a:p>
      </c:txPr>
    </c:legend>
    <c:plotVisOnly val="1"/>
    <c:dispBlanksAs val="gap"/>
    <c:showDLblsOverMax val="0"/>
  </c:chart>
  <c:spPr>
    <a:noFill/>
    <a:ln>
      <a:noFill/>
    </a:ln>
  </c:spPr>
  <c:txPr>
    <a:bodyPr/>
    <a:lstStyle/>
    <a:p>
      <a:pPr>
        <a:defRPr sz="1340" b="1" i="0" u="none" strike="noStrike" baseline="0">
          <a:solidFill>
            <a:schemeClr val="tx1"/>
          </a:solidFill>
          <a:latin typeface="Arial"/>
          <a:ea typeface="Arial"/>
          <a:cs typeface="Arial"/>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a:t>Смертность детей 0-17 лет от внешних причин</a:t>
            </a:r>
          </a:p>
        </c:rich>
      </c:tx>
      <c:overlay val="0"/>
    </c:title>
    <c:autoTitleDeleted val="0"/>
    <c:plotArea>
      <c:layout/>
      <c:barChart>
        <c:barDir val="col"/>
        <c:grouping val="clustered"/>
        <c:varyColors val="0"/>
        <c:ser>
          <c:idx val="0"/>
          <c:order val="0"/>
          <c:tx>
            <c:strRef>
              <c:f>Лист2!$C$5</c:f>
              <c:strCache>
                <c:ptCount val="1"/>
                <c:pt idx="0">
                  <c:v>на 100 тыс. детей соответствующего возраста </c:v>
                </c:pt>
              </c:strCache>
            </c:strRef>
          </c:tx>
          <c:invertIfNegative val="0"/>
          <c:dLbls>
            <c:dLbl>
              <c:idx val="0"/>
              <c:layout>
                <c:manualLayout>
                  <c:x val="-8.3333333333333332E-3"/>
                  <c:y val="4.6296296296296294E-3"/>
                </c:manualLayout>
              </c:layout>
              <c:showLegendKey val="0"/>
              <c:showVal val="1"/>
              <c:showCatName val="0"/>
              <c:showSerName val="0"/>
              <c:showPercent val="0"/>
              <c:showBubbleSize val="0"/>
            </c:dLbl>
            <c:dLbl>
              <c:idx val="1"/>
              <c:layout>
                <c:manualLayout>
                  <c:x val="0"/>
                  <c:y val="2.3148148148148147E-2"/>
                </c:manualLayout>
              </c:layout>
              <c:showLegendKey val="0"/>
              <c:showVal val="1"/>
              <c:showCatName val="0"/>
              <c:showSerName val="0"/>
              <c:showPercent val="0"/>
              <c:showBubbleSize val="0"/>
            </c:dLbl>
            <c:dLbl>
              <c:idx val="2"/>
              <c:layout>
                <c:manualLayout>
                  <c:x val="1.0185067526415994E-16"/>
                  <c:y val="3.2407407407407406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Лист2!$D$4:$F$4</c:f>
              <c:numCache>
                <c:formatCode>General</c:formatCode>
                <c:ptCount val="3"/>
                <c:pt idx="0">
                  <c:v>2008</c:v>
                </c:pt>
                <c:pt idx="1">
                  <c:v>2012</c:v>
                </c:pt>
                <c:pt idx="2">
                  <c:v>2013</c:v>
                </c:pt>
              </c:numCache>
            </c:numRef>
          </c:cat>
          <c:val>
            <c:numRef>
              <c:f>Лист2!$D$5:$F$5</c:f>
              <c:numCache>
                <c:formatCode>General</c:formatCode>
                <c:ptCount val="3"/>
                <c:pt idx="0" formatCode="0.0">
                  <c:v>37</c:v>
                </c:pt>
                <c:pt idx="1">
                  <c:v>26.2</c:v>
                </c:pt>
                <c:pt idx="2">
                  <c:v>31.8</c:v>
                </c:pt>
              </c:numCache>
            </c:numRef>
          </c:val>
        </c:ser>
        <c:ser>
          <c:idx val="1"/>
          <c:order val="1"/>
          <c:tx>
            <c:strRef>
              <c:f>Лист2!$C$6</c:f>
              <c:strCache>
                <c:ptCount val="1"/>
                <c:pt idx="0">
                  <c:v>абсолютные значения</c:v>
                </c:pt>
              </c:strCache>
            </c:strRef>
          </c:tx>
          <c:invertIfNegative val="0"/>
          <c:dLbls>
            <c:dLbl>
              <c:idx val="0"/>
              <c:layout>
                <c:manualLayout>
                  <c:x val="-2.7777777777777779E-3"/>
                  <c:y val="2.7777777777777776E-2"/>
                </c:manualLayout>
              </c:layout>
              <c:showLegendKey val="0"/>
              <c:showVal val="1"/>
              <c:showCatName val="0"/>
              <c:showSerName val="0"/>
              <c:showPercent val="0"/>
              <c:showBubbleSize val="0"/>
            </c:dLbl>
            <c:dLbl>
              <c:idx val="1"/>
              <c:layout>
                <c:manualLayout>
                  <c:x val="0"/>
                  <c:y val="1.3888888888888888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Лист2!$D$4:$F$4</c:f>
              <c:numCache>
                <c:formatCode>General</c:formatCode>
                <c:ptCount val="3"/>
                <c:pt idx="0">
                  <c:v>2008</c:v>
                </c:pt>
                <c:pt idx="1">
                  <c:v>2012</c:v>
                </c:pt>
                <c:pt idx="2">
                  <c:v>2013</c:v>
                </c:pt>
              </c:numCache>
            </c:numRef>
          </c:cat>
          <c:val>
            <c:numRef>
              <c:f>Лист2!$D$6:$F$6</c:f>
              <c:numCache>
                <c:formatCode>General</c:formatCode>
                <c:ptCount val="3"/>
                <c:pt idx="0">
                  <c:v>92</c:v>
                </c:pt>
                <c:pt idx="1">
                  <c:v>63</c:v>
                </c:pt>
                <c:pt idx="2">
                  <c:v>62</c:v>
                </c:pt>
              </c:numCache>
            </c:numRef>
          </c:val>
        </c:ser>
        <c:dLbls>
          <c:showLegendKey val="0"/>
          <c:showVal val="0"/>
          <c:showCatName val="0"/>
          <c:showSerName val="0"/>
          <c:showPercent val="0"/>
          <c:showBubbleSize val="0"/>
        </c:dLbls>
        <c:gapWidth val="75"/>
        <c:overlap val="-25"/>
        <c:axId val="485573376"/>
        <c:axId val="485574912"/>
      </c:barChart>
      <c:catAx>
        <c:axId val="485573376"/>
        <c:scaling>
          <c:orientation val="minMax"/>
        </c:scaling>
        <c:delete val="0"/>
        <c:axPos val="b"/>
        <c:numFmt formatCode="General" sourceLinked="1"/>
        <c:majorTickMark val="none"/>
        <c:minorTickMark val="none"/>
        <c:tickLblPos val="nextTo"/>
        <c:crossAx val="485574912"/>
        <c:crosses val="autoZero"/>
        <c:auto val="1"/>
        <c:lblAlgn val="ctr"/>
        <c:lblOffset val="100"/>
        <c:noMultiLvlLbl val="0"/>
      </c:catAx>
      <c:valAx>
        <c:axId val="485574912"/>
        <c:scaling>
          <c:orientation val="minMax"/>
        </c:scaling>
        <c:delete val="0"/>
        <c:axPos val="l"/>
        <c:majorGridlines/>
        <c:numFmt formatCode="0.0" sourceLinked="1"/>
        <c:majorTickMark val="none"/>
        <c:minorTickMark val="none"/>
        <c:tickLblPos val="nextTo"/>
        <c:spPr>
          <a:ln w="9525">
            <a:noFill/>
          </a:ln>
        </c:spPr>
        <c:crossAx val="48557337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Доля детей, находившихся на грудном вскармливании</a:t>
            </a:r>
            <a:br>
              <a:rPr lang="ru-RU" sz="1000" b="1" i="0" u="none" strike="noStrike" baseline="0">
                <a:effectLst/>
              </a:rPr>
            </a:br>
            <a:r>
              <a:rPr lang="ru-RU" sz="1000" b="1" i="0" u="none" strike="noStrike" baseline="0">
                <a:effectLst/>
              </a:rPr>
              <a:t>(% от числа детей, достигших 1 года)</a:t>
            </a:r>
            <a:endParaRPr lang="ru-RU" sz="1000"/>
          </a:p>
        </c:rich>
      </c:tx>
      <c:overlay val="0"/>
    </c:title>
    <c:autoTitleDeleted val="0"/>
    <c:plotArea>
      <c:layout/>
      <c:barChart>
        <c:barDir val="col"/>
        <c:grouping val="clustered"/>
        <c:varyColors val="0"/>
        <c:ser>
          <c:idx val="0"/>
          <c:order val="0"/>
          <c:tx>
            <c:strRef>
              <c:f>Лист3!$C$5</c:f>
              <c:strCache>
                <c:ptCount val="1"/>
                <c:pt idx="0">
                  <c:v>Чувашская Республика</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Лист3!$D$4:$E$4</c:f>
              <c:strCache>
                <c:ptCount val="2"/>
                <c:pt idx="0">
                  <c:v>3-6 мес.</c:v>
                </c:pt>
                <c:pt idx="1">
                  <c:v>6-12 мес.</c:v>
                </c:pt>
              </c:strCache>
            </c:strRef>
          </c:cat>
          <c:val>
            <c:numRef>
              <c:f>Лист3!$D$5:$E$5</c:f>
              <c:numCache>
                <c:formatCode>General</c:formatCode>
                <c:ptCount val="2"/>
                <c:pt idx="0">
                  <c:v>35.799999999999997</c:v>
                </c:pt>
                <c:pt idx="1">
                  <c:v>52.7</c:v>
                </c:pt>
              </c:numCache>
            </c:numRef>
          </c:val>
        </c:ser>
        <c:ser>
          <c:idx val="1"/>
          <c:order val="1"/>
          <c:tx>
            <c:strRef>
              <c:f>Лист3!$C$6</c:f>
              <c:strCache>
                <c:ptCount val="1"/>
                <c:pt idx="0">
                  <c:v>Российская Федерация</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Лист3!$D$4:$E$4</c:f>
              <c:strCache>
                <c:ptCount val="2"/>
                <c:pt idx="0">
                  <c:v>3-6 мес.</c:v>
                </c:pt>
                <c:pt idx="1">
                  <c:v>6-12 мес.</c:v>
                </c:pt>
              </c:strCache>
            </c:strRef>
          </c:cat>
          <c:val>
            <c:numRef>
              <c:f>Лист3!$D$6:$E$6</c:f>
              <c:numCache>
                <c:formatCode>General</c:formatCode>
                <c:ptCount val="2"/>
                <c:pt idx="0">
                  <c:v>41.2</c:v>
                </c:pt>
                <c:pt idx="1">
                  <c:v>37.5</c:v>
                </c:pt>
              </c:numCache>
            </c:numRef>
          </c:val>
        </c:ser>
        <c:dLbls>
          <c:showLegendKey val="0"/>
          <c:showVal val="0"/>
          <c:showCatName val="0"/>
          <c:showSerName val="0"/>
          <c:showPercent val="0"/>
          <c:showBubbleSize val="0"/>
        </c:dLbls>
        <c:gapWidth val="75"/>
        <c:overlap val="-25"/>
        <c:axId val="485613568"/>
        <c:axId val="485615104"/>
      </c:barChart>
      <c:catAx>
        <c:axId val="485613568"/>
        <c:scaling>
          <c:orientation val="minMax"/>
        </c:scaling>
        <c:delete val="0"/>
        <c:axPos val="b"/>
        <c:majorTickMark val="none"/>
        <c:minorTickMark val="none"/>
        <c:tickLblPos val="nextTo"/>
        <c:crossAx val="485615104"/>
        <c:crosses val="autoZero"/>
        <c:auto val="1"/>
        <c:lblAlgn val="ctr"/>
        <c:lblOffset val="100"/>
        <c:noMultiLvlLbl val="0"/>
      </c:catAx>
      <c:valAx>
        <c:axId val="485615104"/>
        <c:scaling>
          <c:orientation val="minMax"/>
        </c:scaling>
        <c:delete val="0"/>
        <c:axPos val="l"/>
        <c:majorGridlines/>
        <c:numFmt formatCode="General" sourceLinked="1"/>
        <c:majorTickMark val="none"/>
        <c:minorTickMark val="none"/>
        <c:tickLblPos val="nextTo"/>
        <c:spPr>
          <a:ln w="9525">
            <a:noFill/>
          </a:ln>
        </c:spPr>
        <c:crossAx val="48561356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От</a:t>
            </a:r>
            <a:r>
              <a:rPr lang="ru-RU" baseline="0"/>
              <a:t> кого поступили обращения </a:t>
            </a: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4264589769413125E-2"/>
          <c:y val="0.1080476659167604"/>
          <c:w val="0.94499001685843853"/>
          <c:h val="0.46233431758530186"/>
        </c:manualLayout>
      </c:layout>
      <c:bar3DChart>
        <c:barDir val="col"/>
        <c:grouping val="clustered"/>
        <c:varyColors val="0"/>
        <c:ser>
          <c:idx val="0"/>
          <c:order val="0"/>
          <c:invertIfNegative val="0"/>
          <c:dLbls>
            <c:dLbl>
              <c:idx val="0"/>
              <c:layout>
                <c:manualLayout>
                  <c:x val="6.8657741160315826E-3"/>
                  <c:y val="0"/>
                </c:manualLayout>
              </c:layout>
              <c:showLegendKey val="0"/>
              <c:showVal val="1"/>
              <c:showCatName val="0"/>
              <c:showSerName val="0"/>
              <c:showPercent val="0"/>
              <c:showBubbleSize val="0"/>
            </c:dLbl>
            <c:dLbl>
              <c:idx val="1"/>
              <c:layout>
                <c:manualLayout>
                  <c:x val="6.8657741160315826E-3"/>
                  <c:y val="0"/>
                </c:manualLayout>
              </c:layout>
              <c:showLegendKey val="0"/>
              <c:showVal val="1"/>
              <c:showCatName val="0"/>
              <c:showSerName val="0"/>
              <c:showPercent val="0"/>
              <c:showBubbleSize val="0"/>
            </c:dLbl>
            <c:dLbl>
              <c:idx val="2"/>
              <c:layout>
                <c:manualLayout>
                  <c:x val="5.1493305870236872E-3"/>
                  <c:y val="-1.226996517985395E-2"/>
                </c:manualLayout>
              </c:layout>
              <c:showLegendKey val="0"/>
              <c:showVal val="1"/>
              <c:showCatName val="0"/>
              <c:showSerName val="0"/>
              <c:showPercent val="0"/>
              <c:showBubbleSize val="0"/>
            </c:dLbl>
            <c:dLbl>
              <c:idx val="3"/>
              <c:layout>
                <c:manualLayout>
                  <c:x val="8.5822176450394781E-3"/>
                  <c:y val="-1.1938872970391595E-2"/>
                </c:manualLayout>
              </c:layout>
              <c:showLegendKey val="0"/>
              <c:showVal val="1"/>
              <c:showCatName val="0"/>
              <c:showSerName val="0"/>
              <c:showPercent val="0"/>
              <c:showBubbleSize val="0"/>
            </c:dLbl>
            <c:dLbl>
              <c:idx val="4"/>
              <c:layout>
                <c:manualLayout>
                  <c:x val="1.0298661174047374E-2"/>
                  <c:y val="-2.7188689505165853E-3"/>
                </c:manualLayout>
              </c:layout>
              <c:showLegendKey val="0"/>
              <c:showVal val="1"/>
              <c:showCatName val="0"/>
              <c:showSerName val="0"/>
              <c:showPercent val="0"/>
              <c:showBubbleSize val="0"/>
            </c:dLbl>
            <c:dLbl>
              <c:idx val="6"/>
              <c:layout>
                <c:manualLayout>
                  <c:x val="6.8657741160315826E-3"/>
                  <c:y val="0"/>
                </c:manualLayout>
              </c:layout>
              <c:showLegendKey val="0"/>
              <c:showVal val="1"/>
              <c:showCatName val="0"/>
              <c:showSerName val="0"/>
              <c:showPercent val="0"/>
              <c:showBubbleSize val="0"/>
            </c:dLbl>
            <c:dLbl>
              <c:idx val="7"/>
              <c:layout>
                <c:manualLayout>
                  <c:x val="1.0298661174047374E-2"/>
                  <c:y val="0"/>
                </c:manualLayout>
              </c:layout>
              <c:showLegendKey val="0"/>
              <c:showVal val="1"/>
              <c:showCatName val="0"/>
              <c:showSerName val="0"/>
              <c:showPercent val="0"/>
              <c:showBubbleSize val="0"/>
            </c:dLbl>
            <c:dLbl>
              <c:idx val="8"/>
              <c:layout>
                <c:manualLayout>
                  <c:x val="1.0298661174047374E-2"/>
                  <c:y val="0"/>
                </c:manualLayout>
              </c:layout>
              <c:showLegendKey val="0"/>
              <c:showVal val="1"/>
              <c:showCatName val="0"/>
              <c:showSerName val="0"/>
              <c:showPercent val="0"/>
              <c:showBubbleSize val="0"/>
            </c:dLbl>
            <c:dLbl>
              <c:idx val="9"/>
              <c:layout>
                <c:manualLayout>
                  <c:x val="6.8657741160315826E-3"/>
                  <c:y val="-2.7188689505165853E-3"/>
                </c:manualLayout>
              </c:layout>
              <c:showLegendKey val="0"/>
              <c:showVal val="1"/>
              <c:showCatName val="0"/>
              <c:showSerName val="0"/>
              <c:showPercent val="0"/>
              <c:showBubbleSize val="0"/>
            </c:dLbl>
            <c:dLbl>
              <c:idx val="10"/>
              <c:layout>
                <c:manualLayout>
                  <c:x val="1.0298661174047248E-2"/>
                  <c:y val="-2.7188689505165853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Лист2!$B$4:$B$13</c:f>
              <c:strCache>
                <c:ptCount val="10"/>
                <c:pt idx="0">
                  <c:v>От родителей несовершеннолетних</c:v>
                </c:pt>
                <c:pt idx="1">
                  <c:v>От соседей, анонимных заявителей, иных граждан</c:v>
                </c:pt>
                <c:pt idx="2">
                  <c:v>От опекунов, попечителей и приемных родителей</c:v>
                </c:pt>
                <c:pt idx="3">
                  <c:v>От родственников</c:v>
                </c:pt>
                <c:pt idx="4">
                  <c:v>От детей-сирот и детей, оставшихся без попечения родителей, лиц из их числа </c:v>
                </c:pt>
                <c:pt idx="5">
                  <c:v>От осужденных из ИК, подследственных, находящихся в СИЗО</c:v>
                </c:pt>
                <c:pt idx="6">
                  <c:v>Коллективные обращения</c:v>
                </c:pt>
                <c:pt idx="7">
                  <c:v>От самих несовершеннолетних</c:v>
                </c:pt>
                <c:pt idx="8">
                  <c:v>От депутатов</c:v>
                </c:pt>
                <c:pt idx="9">
                  <c:v>От УПР других регионов </c:v>
                </c:pt>
              </c:strCache>
            </c:strRef>
          </c:cat>
          <c:val>
            <c:numRef>
              <c:f>Лист2!$C$4:$C$13</c:f>
              <c:numCache>
                <c:formatCode>General</c:formatCode>
                <c:ptCount val="10"/>
                <c:pt idx="0">
                  <c:v>315</c:v>
                </c:pt>
                <c:pt idx="1">
                  <c:v>67</c:v>
                </c:pt>
                <c:pt idx="2">
                  <c:v>45</c:v>
                </c:pt>
                <c:pt idx="3">
                  <c:v>44</c:v>
                </c:pt>
                <c:pt idx="4">
                  <c:v>29</c:v>
                </c:pt>
                <c:pt idx="5">
                  <c:v>15</c:v>
                </c:pt>
                <c:pt idx="6">
                  <c:v>11</c:v>
                </c:pt>
                <c:pt idx="7">
                  <c:v>6</c:v>
                </c:pt>
                <c:pt idx="8">
                  <c:v>3</c:v>
                </c:pt>
                <c:pt idx="9">
                  <c:v>1</c:v>
                </c:pt>
              </c:numCache>
            </c:numRef>
          </c:val>
        </c:ser>
        <c:dLbls>
          <c:showLegendKey val="0"/>
          <c:showVal val="0"/>
          <c:showCatName val="0"/>
          <c:showSerName val="0"/>
          <c:showPercent val="0"/>
          <c:showBubbleSize val="0"/>
        </c:dLbls>
        <c:gapWidth val="150"/>
        <c:shape val="box"/>
        <c:axId val="452803968"/>
        <c:axId val="452846720"/>
        <c:axId val="0"/>
      </c:bar3DChart>
      <c:catAx>
        <c:axId val="452803968"/>
        <c:scaling>
          <c:orientation val="minMax"/>
        </c:scaling>
        <c:delete val="0"/>
        <c:axPos val="b"/>
        <c:majorTickMark val="none"/>
        <c:minorTickMark val="none"/>
        <c:tickLblPos val="nextTo"/>
        <c:txPr>
          <a:bodyPr rot="-5400000" vert="horz"/>
          <a:lstStyle/>
          <a:p>
            <a:pPr>
              <a:defRPr sz="900"/>
            </a:pPr>
            <a:endParaRPr lang="ru-RU"/>
          </a:p>
        </c:txPr>
        <c:crossAx val="452846720"/>
        <c:crosses val="autoZero"/>
        <c:auto val="1"/>
        <c:lblAlgn val="ctr"/>
        <c:lblOffset val="100"/>
        <c:noMultiLvlLbl val="0"/>
      </c:catAx>
      <c:valAx>
        <c:axId val="452846720"/>
        <c:scaling>
          <c:orientation val="minMax"/>
        </c:scaling>
        <c:delete val="0"/>
        <c:axPos val="l"/>
        <c:majorGridlines/>
        <c:numFmt formatCode="General" sourceLinked="1"/>
        <c:majorTickMark val="none"/>
        <c:minorTickMark val="none"/>
        <c:tickLblPos val="nextTo"/>
        <c:crossAx val="452803968"/>
        <c:crosses val="autoZero"/>
        <c:crossBetween val="between"/>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Территориальный анализ обращений </a:t>
            </a:r>
          </a:p>
        </c:rich>
      </c:tx>
      <c:layout>
        <c:manualLayout>
          <c:xMode val="edge"/>
          <c:yMode val="edge"/>
          <c:x val="7.1502845852133637E-2"/>
          <c:y val="1.700680272108843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7.4906367041198503E-3"/>
                  <c:y val="7.2886297376093291E-3"/>
                </c:manualLayout>
              </c:layout>
              <c:showLegendKey val="0"/>
              <c:showVal val="1"/>
              <c:showCatName val="0"/>
              <c:showSerName val="0"/>
              <c:showPercent val="0"/>
              <c:showBubbleSize val="0"/>
            </c:dLbl>
            <c:dLbl>
              <c:idx val="1"/>
              <c:layout>
                <c:manualLayout>
                  <c:x val="1.872659176029962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Лист1!$B$5:$B$32</c:f>
              <c:strCache>
                <c:ptCount val="28"/>
                <c:pt idx="0">
                  <c:v>Чебоксары</c:v>
                </c:pt>
                <c:pt idx="1">
                  <c:v>Новочебоксарск </c:v>
                </c:pt>
                <c:pt idx="2">
                  <c:v>Цивильский</c:v>
                </c:pt>
                <c:pt idx="3">
                  <c:v>Канаш</c:v>
                </c:pt>
                <c:pt idx="4">
                  <c:v>Чебоксарский</c:v>
                </c:pt>
                <c:pt idx="5">
                  <c:v>Вурнарский</c:v>
                </c:pt>
                <c:pt idx="6">
                  <c:v>Ядринский</c:v>
                </c:pt>
                <c:pt idx="7">
                  <c:v>Батыревский</c:v>
                </c:pt>
                <c:pt idx="8">
                  <c:v>из других регионов </c:v>
                </c:pt>
                <c:pt idx="9">
                  <c:v>Шемуршинский</c:v>
                </c:pt>
                <c:pt idx="10">
                  <c:v>Красночетайский</c:v>
                </c:pt>
                <c:pt idx="11">
                  <c:v>не установлено </c:v>
                </c:pt>
                <c:pt idx="12">
                  <c:v>Урмарский</c:v>
                </c:pt>
                <c:pt idx="13">
                  <c:v>Комсомольский</c:v>
                </c:pt>
                <c:pt idx="14">
                  <c:v>Марпосадский</c:v>
                </c:pt>
                <c:pt idx="15">
                  <c:v>Шумерля</c:v>
                </c:pt>
                <c:pt idx="16">
                  <c:v>Козловский</c:v>
                </c:pt>
                <c:pt idx="17">
                  <c:v>Красноармейский</c:v>
                </c:pt>
                <c:pt idx="18">
                  <c:v>Порецкий</c:v>
                </c:pt>
                <c:pt idx="19">
                  <c:v>Шумерлинский</c:v>
                </c:pt>
                <c:pt idx="20">
                  <c:v>Ибресинский</c:v>
                </c:pt>
                <c:pt idx="21">
                  <c:v>Канашский</c:v>
                </c:pt>
                <c:pt idx="22">
                  <c:v>Алатырь</c:v>
                </c:pt>
                <c:pt idx="23">
                  <c:v>Аликовский</c:v>
                </c:pt>
                <c:pt idx="24">
                  <c:v>Алатырский</c:v>
                </c:pt>
                <c:pt idx="25">
                  <c:v>Моргаушский</c:v>
                </c:pt>
                <c:pt idx="26">
                  <c:v>Яльчикский</c:v>
                </c:pt>
                <c:pt idx="27">
                  <c:v>Янтиковский</c:v>
                </c:pt>
              </c:strCache>
            </c:strRef>
          </c:cat>
          <c:val>
            <c:numRef>
              <c:f>Лист1!$C$5:$C$32</c:f>
              <c:numCache>
                <c:formatCode>General</c:formatCode>
                <c:ptCount val="28"/>
                <c:pt idx="0">
                  <c:v>287</c:v>
                </c:pt>
                <c:pt idx="1">
                  <c:v>47</c:v>
                </c:pt>
                <c:pt idx="2">
                  <c:v>22</c:v>
                </c:pt>
                <c:pt idx="3">
                  <c:v>20</c:v>
                </c:pt>
                <c:pt idx="4">
                  <c:v>18</c:v>
                </c:pt>
                <c:pt idx="5">
                  <c:v>15</c:v>
                </c:pt>
                <c:pt idx="6">
                  <c:v>13</c:v>
                </c:pt>
                <c:pt idx="7">
                  <c:v>12</c:v>
                </c:pt>
                <c:pt idx="8">
                  <c:v>11</c:v>
                </c:pt>
                <c:pt idx="9">
                  <c:v>11</c:v>
                </c:pt>
                <c:pt idx="10">
                  <c:v>10</c:v>
                </c:pt>
                <c:pt idx="11">
                  <c:v>9</c:v>
                </c:pt>
                <c:pt idx="12">
                  <c:v>7</c:v>
                </c:pt>
                <c:pt idx="13">
                  <c:v>6</c:v>
                </c:pt>
                <c:pt idx="14">
                  <c:v>6</c:v>
                </c:pt>
                <c:pt idx="15">
                  <c:v>6</c:v>
                </c:pt>
                <c:pt idx="16">
                  <c:v>5</c:v>
                </c:pt>
                <c:pt idx="17">
                  <c:v>5</c:v>
                </c:pt>
                <c:pt idx="18">
                  <c:v>5</c:v>
                </c:pt>
                <c:pt idx="19">
                  <c:v>5</c:v>
                </c:pt>
                <c:pt idx="20">
                  <c:v>4</c:v>
                </c:pt>
                <c:pt idx="21">
                  <c:v>4</c:v>
                </c:pt>
                <c:pt idx="22">
                  <c:v>3</c:v>
                </c:pt>
                <c:pt idx="23">
                  <c:v>2</c:v>
                </c:pt>
                <c:pt idx="24">
                  <c:v>1</c:v>
                </c:pt>
                <c:pt idx="25">
                  <c:v>1</c:v>
                </c:pt>
                <c:pt idx="26">
                  <c:v>1</c:v>
                </c:pt>
                <c:pt idx="27">
                  <c:v>0</c:v>
                </c:pt>
              </c:numCache>
            </c:numRef>
          </c:val>
        </c:ser>
        <c:dLbls>
          <c:showLegendKey val="0"/>
          <c:showVal val="0"/>
          <c:showCatName val="0"/>
          <c:showSerName val="0"/>
          <c:showPercent val="0"/>
          <c:showBubbleSize val="0"/>
        </c:dLbls>
        <c:gapWidth val="150"/>
        <c:shape val="box"/>
        <c:axId val="452753664"/>
        <c:axId val="452763648"/>
        <c:axId val="0"/>
      </c:bar3DChart>
      <c:catAx>
        <c:axId val="452753664"/>
        <c:scaling>
          <c:orientation val="minMax"/>
        </c:scaling>
        <c:delete val="0"/>
        <c:axPos val="b"/>
        <c:majorTickMark val="none"/>
        <c:minorTickMark val="none"/>
        <c:tickLblPos val="nextTo"/>
        <c:txPr>
          <a:bodyPr/>
          <a:lstStyle/>
          <a:p>
            <a:pPr>
              <a:defRPr sz="900" b="1"/>
            </a:pPr>
            <a:endParaRPr lang="ru-RU"/>
          </a:p>
        </c:txPr>
        <c:crossAx val="452763648"/>
        <c:crosses val="autoZero"/>
        <c:auto val="1"/>
        <c:lblAlgn val="ctr"/>
        <c:lblOffset val="100"/>
        <c:noMultiLvlLbl val="0"/>
      </c:catAx>
      <c:valAx>
        <c:axId val="452763648"/>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452753664"/>
        <c:crosses val="autoZero"/>
        <c:crossBetween val="between"/>
      </c:valAx>
    </c:plotArea>
    <c:plotVisOnly val="1"/>
    <c:dispBlanksAs val="zero"/>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sz="1400"/>
              <a:t>Обеспечение жильем детей-сирот, детей, оставшихся без попечения родителей, чел.</a:t>
            </a:r>
          </a:p>
        </c:rich>
      </c:tx>
      <c:overlay val="0"/>
    </c:title>
    <c:autoTitleDeleted val="0"/>
    <c:plotArea>
      <c:layout/>
      <c:lineChart>
        <c:grouping val="standard"/>
        <c:varyColors val="0"/>
        <c:ser>
          <c:idx val="0"/>
          <c:order val="0"/>
          <c:dLbls>
            <c:dLbl>
              <c:idx val="4"/>
              <c:layout>
                <c:manualLayout>
                  <c:x val="-4.6017897091722597E-2"/>
                  <c:y val="-6.2549196496964485E-2"/>
                </c:manualLayout>
              </c:layout>
              <c:dLblPos val="r"/>
              <c:showLegendKey val="0"/>
              <c:showVal val="1"/>
              <c:showCatName val="0"/>
              <c:showSerName val="0"/>
              <c:showPercent val="0"/>
              <c:showBubbleSize val="0"/>
            </c:dLbl>
            <c:dLbl>
              <c:idx val="6"/>
              <c:layout>
                <c:manualLayout>
                  <c:x val="-5.1689085739282589E-2"/>
                  <c:y val="-6.2062124620066189E-2"/>
                </c:manualLayout>
              </c:layout>
              <c:dLblPos val="r"/>
              <c:showLegendKey val="0"/>
              <c:showVal val="1"/>
              <c:showCatName val="0"/>
              <c:showSerName val="0"/>
              <c:showPercent val="0"/>
              <c:showBubbleSize val="0"/>
            </c:dLbl>
            <c:dLbl>
              <c:idx val="7"/>
              <c:layout>
                <c:manualLayout>
                  <c:x val="-5.4675925925925926E-2"/>
                  <c:y val="-4.2599680236570438E-2"/>
                </c:manualLayout>
              </c:layout>
              <c:dLblPos val="r"/>
              <c:showLegendKey val="0"/>
              <c:showVal val="1"/>
              <c:showCatName val="0"/>
              <c:showSerName val="0"/>
              <c:showPercent val="0"/>
              <c:showBubbleSize val="0"/>
            </c:dLbl>
            <c:txPr>
              <a:bodyPr/>
              <a:lstStyle/>
              <a:p>
                <a:pPr>
                  <a:defRPr sz="1200" b="1" i="0" baseline="0"/>
                </a:pPr>
                <a:endParaRPr lang="ru-RU"/>
              </a:p>
            </c:txPr>
            <c:dLblPos val="t"/>
            <c:showLegendKey val="0"/>
            <c:showVal val="1"/>
            <c:showCatName val="0"/>
            <c:showSerName val="0"/>
            <c:showPercent val="0"/>
            <c:showBubbleSize val="0"/>
            <c:showLeaderLines val="0"/>
          </c:dLbls>
          <c:cat>
            <c:numRef>
              <c:f>Лист2!$B$3:$B$10</c:f>
              <c:numCache>
                <c:formatCode>General</c:formatCode>
                <c:ptCount val="8"/>
                <c:pt idx="0">
                  <c:v>2006</c:v>
                </c:pt>
                <c:pt idx="1">
                  <c:v>2007</c:v>
                </c:pt>
                <c:pt idx="2">
                  <c:v>2008</c:v>
                </c:pt>
                <c:pt idx="3">
                  <c:v>2009</c:v>
                </c:pt>
                <c:pt idx="4">
                  <c:v>2010</c:v>
                </c:pt>
                <c:pt idx="5">
                  <c:v>2011</c:v>
                </c:pt>
                <c:pt idx="6">
                  <c:v>2012</c:v>
                </c:pt>
                <c:pt idx="7">
                  <c:v>2013</c:v>
                </c:pt>
              </c:numCache>
            </c:numRef>
          </c:cat>
          <c:val>
            <c:numRef>
              <c:f>Лист2!$C$3:$C$10</c:f>
              <c:numCache>
                <c:formatCode>General</c:formatCode>
                <c:ptCount val="8"/>
                <c:pt idx="0">
                  <c:v>32</c:v>
                </c:pt>
                <c:pt idx="1">
                  <c:v>34</c:v>
                </c:pt>
                <c:pt idx="2">
                  <c:v>66</c:v>
                </c:pt>
                <c:pt idx="3">
                  <c:v>134</c:v>
                </c:pt>
                <c:pt idx="4">
                  <c:v>70</c:v>
                </c:pt>
                <c:pt idx="5">
                  <c:v>337</c:v>
                </c:pt>
                <c:pt idx="6">
                  <c:v>242</c:v>
                </c:pt>
                <c:pt idx="7">
                  <c:v>455</c:v>
                </c:pt>
              </c:numCache>
            </c:numRef>
          </c:val>
          <c:smooth val="0"/>
        </c:ser>
        <c:dLbls>
          <c:showLegendKey val="0"/>
          <c:showVal val="1"/>
          <c:showCatName val="0"/>
          <c:showSerName val="0"/>
          <c:showPercent val="0"/>
          <c:showBubbleSize val="0"/>
        </c:dLbls>
        <c:marker val="1"/>
        <c:smooth val="0"/>
        <c:axId val="473918080"/>
        <c:axId val="473921024"/>
      </c:lineChart>
      <c:catAx>
        <c:axId val="473918080"/>
        <c:scaling>
          <c:orientation val="minMax"/>
        </c:scaling>
        <c:delete val="0"/>
        <c:axPos val="b"/>
        <c:numFmt formatCode="General" sourceLinked="1"/>
        <c:majorTickMark val="none"/>
        <c:minorTickMark val="none"/>
        <c:tickLblPos val="low"/>
        <c:txPr>
          <a:bodyPr rot="-840000"/>
          <a:lstStyle/>
          <a:p>
            <a:pPr>
              <a:defRPr/>
            </a:pPr>
            <a:endParaRPr lang="ru-RU"/>
          </a:p>
        </c:txPr>
        <c:crossAx val="473921024"/>
        <c:crosses val="autoZero"/>
        <c:auto val="0"/>
        <c:lblAlgn val="ctr"/>
        <c:lblOffset val="100"/>
        <c:noMultiLvlLbl val="0"/>
      </c:catAx>
      <c:valAx>
        <c:axId val="473921024"/>
        <c:scaling>
          <c:orientation val="minMax"/>
        </c:scaling>
        <c:delete val="0"/>
        <c:axPos val="l"/>
        <c:majorGridlines/>
        <c:numFmt formatCode="General" sourceLinked="1"/>
        <c:majorTickMark val="none"/>
        <c:minorTickMark val="none"/>
        <c:tickLblPos val="nextTo"/>
        <c:crossAx val="473918080"/>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Лист1!$B$5</c:f>
              <c:strCache>
                <c:ptCount val="1"/>
                <c:pt idx="0">
                  <c:v>школы </c:v>
                </c:pt>
              </c:strCache>
            </c:strRef>
          </c:tx>
          <c:invertIfNegative val="0"/>
          <c:dLbls>
            <c:dLbl>
              <c:idx val="0"/>
              <c:layout>
                <c:manualLayout>
                  <c:x val="1.8144116122343183E-2"/>
                  <c:y val="-2.500893176134332E-2"/>
                </c:manualLayout>
              </c:layout>
              <c:showLegendKey val="0"/>
              <c:showVal val="1"/>
              <c:showCatName val="0"/>
              <c:showSerName val="0"/>
              <c:showPercent val="0"/>
              <c:showBubbleSize val="0"/>
            </c:dLbl>
            <c:dLbl>
              <c:idx val="1"/>
              <c:layout>
                <c:manualLayout>
                  <c:x val="2.3328149300155521E-2"/>
                  <c:y val="-3.215434083601286E-2"/>
                </c:manualLayout>
              </c:layout>
              <c:showLegendKey val="0"/>
              <c:showVal val="1"/>
              <c:showCatName val="0"/>
              <c:showSerName val="0"/>
              <c:showPercent val="0"/>
              <c:showBubbleSize val="0"/>
            </c:dLbl>
            <c:dLbl>
              <c:idx val="2"/>
              <c:layout>
                <c:manualLayout>
                  <c:x val="2.5920165889061691E-2"/>
                  <c:y val="-3.5727045373347643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Лист1!$C$4:$E$4</c:f>
              <c:numCache>
                <c:formatCode>General</c:formatCode>
                <c:ptCount val="3"/>
                <c:pt idx="0">
                  <c:v>2011</c:v>
                </c:pt>
                <c:pt idx="1">
                  <c:v>2012</c:v>
                </c:pt>
                <c:pt idx="2">
                  <c:v>2013</c:v>
                </c:pt>
              </c:numCache>
            </c:numRef>
          </c:cat>
          <c:val>
            <c:numRef>
              <c:f>Лист1!$C$5:$E$5</c:f>
              <c:numCache>
                <c:formatCode>General</c:formatCode>
                <c:ptCount val="3"/>
                <c:pt idx="0">
                  <c:v>509</c:v>
                </c:pt>
                <c:pt idx="1">
                  <c:v>498</c:v>
                </c:pt>
                <c:pt idx="2">
                  <c:v>490</c:v>
                </c:pt>
              </c:numCache>
            </c:numRef>
          </c:val>
        </c:ser>
        <c:ser>
          <c:idx val="1"/>
          <c:order val="1"/>
          <c:tx>
            <c:strRef>
              <c:f>Лист1!$B$6</c:f>
              <c:strCache>
                <c:ptCount val="1"/>
                <c:pt idx="0">
                  <c:v>детские сады </c:v>
                </c:pt>
              </c:strCache>
            </c:strRef>
          </c:tx>
          <c:invertIfNegative val="0"/>
          <c:dLbls>
            <c:dLbl>
              <c:idx val="0"/>
              <c:layout>
                <c:manualLayout>
                  <c:x val="2.8512173212665061E-2"/>
                  <c:y val="8.3295838020247467E-3"/>
                </c:manualLayout>
              </c:layout>
              <c:showLegendKey val="0"/>
              <c:showVal val="1"/>
              <c:showCatName val="0"/>
              <c:showSerName val="0"/>
              <c:showPercent val="0"/>
              <c:showBubbleSize val="0"/>
            </c:dLbl>
            <c:dLbl>
              <c:idx val="1"/>
              <c:layout>
                <c:manualLayout>
                  <c:x val="2.5920157466059201E-2"/>
                  <c:y val="-1.1942257217847768E-3"/>
                </c:manualLayout>
              </c:layout>
              <c:showLegendKey val="0"/>
              <c:showVal val="1"/>
              <c:showCatName val="0"/>
              <c:showSerName val="0"/>
              <c:showPercent val="0"/>
              <c:showBubbleSize val="0"/>
            </c:dLbl>
            <c:dLbl>
              <c:idx val="2"/>
              <c:layout>
                <c:manualLayout>
                  <c:x val="3.3696204705876892E-2"/>
                  <c:y val="1.0702662167229097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numRef>
              <c:f>Лист1!$C$4:$E$4</c:f>
              <c:numCache>
                <c:formatCode>General</c:formatCode>
                <c:ptCount val="3"/>
                <c:pt idx="0">
                  <c:v>2011</c:v>
                </c:pt>
                <c:pt idx="1">
                  <c:v>2012</c:v>
                </c:pt>
                <c:pt idx="2">
                  <c:v>2013</c:v>
                </c:pt>
              </c:numCache>
            </c:numRef>
          </c:cat>
          <c:val>
            <c:numRef>
              <c:f>Лист1!$C$6:$E$6</c:f>
              <c:numCache>
                <c:formatCode>General</c:formatCode>
                <c:ptCount val="3"/>
                <c:pt idx="0">
                  <c:v>435</c:v>
                </c:pt>
                <c:pt idx="1">
                  <c:v>433</c:v>
                </c:pt>
                <c:pt idx="2">
                  <c:v>434</c:v>
                </c:pt>
              </c:numCache>
            </c:numRef>
          </c:val>
        </c:ser>
        <c:dLbls>
          <c:showLegendKey val="0"/>
          <c:showVal val="0"/>
          <c:showCatName val="0"/>
          <c:showSerName val="0"/>
          <c:showPercent val="0"/>
          <c:showBubbleSize val="0"/>
        </c:dLbls>
        <c:gapWidth val="150"/>
        <c:shape val="box"/>
        <c:axId val="452545920"/>
        <c:axId val="473961600"/>
        <c:axId val="0"/>
      </c:bar3DChart>
      <c:catAx>
        <c:axId val="452545920"/>
        <c:scaling>
          <c:orientation val="minMax"/>
        </c:scaling>
        <c:delete val="0"/>
        <c:axPos val="b"/>
        <c:numFmt formatCode="General" sourceLinked="1"/>
        <c:majorTickMark val="out"/>
        <c:minorTickMark val="none"/>
        <c:tickLblPos val="nextTo"/>
        <c:crossAx val="473961600"/>
        <c:crosses val="autoZero"/>
        <c:auto val="1"/>
        <c:lblAlgn val="ctr"/>
        <c:lblOffset val="100"/>
        <c:noMultiLvlLbl val="0"/>
      </c:catAx>
      <c:valAx>
        <c:axId val="473961600"/>
        <c:scaling>
          <c:orientation val="minMax"/>
        </c:scaling>
        <c:delete val="0"/>
        <c:axPos val="l"/>
        <c:majorGridlines/>
        <c:numFmt formatCode="General" sourceLinked="1"/>
        <c:majorTickMark val="out"/>
        <c:minorTickMark val="none"/>
        <c:tickLblPos val="nextTo"/>
        <c:crossAx val="45254592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clustered"/>
        <c:varyColors val="0"/>
        <c:ser>
          <c:idx val="0"/>
          <c:order val="0"/>
          <c:tx>
            <c:strRef>
              <c:f>Лист2!$C$4</c:f>
              <c:strCache>
                <c:ptCount val="1"/>
                <c:pt idx="0">
                  <c:v>школы</c:v>
                </c:pt>
              </c:strCache>
            </c:strRef>
          </c:tx>
          <c:spPr>
            <a:solidFill>
              <a:schemeClr val="accent4">
                <a:lumMod val="60000"/>
                <a:lumOff val="40000"/>
              </a:schemeClr>
            </a:solidFill>
          </c:spPr>
          <c:invertIfNegative val="0"/>
          <c:dLbls>
            <c:txPr>
              <a:bodyPr/>
              <a:lstStyle/>
              <a:p>
                <a:pPr>
                  <a:defRPr b="1"/>
                </a:pPr>
                <a:endParaRPr lang="ru-RU"/>
              </a:p>
            </c:txPr>
            <c:showLegendKey val="0"/>
            <c:showVal val="1"/>
            <c:showCatName val="0"/>
            <c:showSerName val="0"/>
            <c:showPercent val="0"/>
            <c:showBubbleSize val="0"/>
            <c:showLeaderLines val="0"/>
          </c:dLbls>
          <c:cat>
            <c:numRef>
              <c:f>Лист2!$D$3:$F$3</c:f>
              <c:numCache>
                <c:formatCode>General</c:formatCode>
                <c:ptCount val="3"/>
                <c:pt idx="0">
                  <c:v>2011</c:v>
                </c:pt>
                <c:pt idx="1">
                  <c:v>2012</c:v>
                </c:pt>
                <c:pt idx="2">
                  <c:v>2013</c:v>
                </c:pt>
              </c:numCache>
            </c:numRef>
          </c:cat>
          <c:val>
            <c:numRef>
              <c:f>Лист2!$D$4:$F$4</c:f>
              <c:numCache>
                <c:formatCode>General</c:formatCode>
                <c:ptCount val="3"/>
                <c:pt idx="0">
                  <c:v>52</c:v>
                </c:pt>
                <c:pt idx="1">
                  <c:v>57</c:v>
                </c:pt>
                <c:pt idx="2">
                  <c:v>25</c:v>
                </c:pt>
              </c:numCache>
            </c:numRef>
          </c:val>
        </c:ser>
        <c:ser>
          <c:idx val="1"/>
          <c:order val="1"/>
          <c:tx>
            <c:strRef>
              <c:f>Лист2!$C$5</c:f>
              <c:strCache>
                <c:ptCount val="1"/>
                <c:pt idx="0">
                  <c:v>детские сады</c:v>
                </c:pt>
              </c:strCache>
            </c:strRef>
          </c:tx>
          <c:spPr>
            <a:solidFill>
              <a:schemeClr val="accent3">
                <a:lumMod val="60000"/>
                <a:lumOff val="40000"/>
              </a:schemeClr>
            </a:solidFill>
          </c:spPr>
          <c:invertIfNegative val="0"/>
          <c:dLbls>
            <c:txPr>
              <a:bodyPr/>
              <a:lstStyle/>
              <a:p>
                <a:pPr>
                  <a:defRPr b="1"/>
                </a:pPr>
                <a:endParaRPr lang="ru-RU"/>
              </a:p>
            </c:txPr>
            <c:showLegendKey val="0"/>
            <c:showVal val="1"/>
            <c:showCatName val="0"/>
            <c:showSerName val="0"/>
            <c:showPercent val="0"/>
            <c:showBubbleSize val="0"/>
            <c:showLeaderLines val="0"/>
          </c:dLbls>
          <c:cat>
            <c:numRef>
              <c:f>Лист2!$D$3:$F$3</c:f>
              <c:numCache>
                <c:formatCode>General</c:formatCode>
                <c:ptCount val="3"/>
                <c:pt idx="0">
                  <c:v>2011</c:v>
                </c:pt>
                <c:pt idx="1">
                  <c:v>2012</c:v>
                </c:pt>
                <c:pt idx="2">
                  <c:v>2013</c:v>
                </c:pt>
              </c:numCache>
            </c:numRef>
          </c:cat>
          <c:val>
            <c:numRef>
              <c:f>Лист2!$D$5:$F$5</c:f>
              <c:numCache>
                <c:formatCode>General</c:formatCode>
                <c:ptCount val="3"/>
                <c:pt idx="0">
                  <c:v>61</c:v>
                </c:pt>
                <c:pt idx="1">
                  <c:v>53</c:v>
                </c:pt>
                <c:pt idx="2">
                  <c:v>51</c:v>
                </c:pt>
              </c:numCache>
            </c:numRef>
          </c:val>
        </c:ser>
        <c:dLbls>
          <c:showLegendKey val="0"/>
          <c:showVal val="0"/>
          <c:showCatName val="0"/>
          <c:showSerName val="0"/>
          <c:showPercent val="0"/>
          <c:showBubbleSize val="0"/>
        </c:dLbls>
        <c:gapWidth val="150"/>
        <c:axId val="474052864"/>
        <c:axId val="474116096"/>
      </c:barChart>
      <c:catAx>
        <c:axId val="474052864"/>
        <c:scaling>
          <c:orientation val="minMax"/>
        </c:scaling>
        <c:delete val="0"/>
        <c:axPos val="b"/>
        <c:numFmt formatCode="General" sourceLinked="1"/>
        <c:majorTickMark val="out"/>
        <c:minorTickMark val="none"/>
        <c:tickLblPos val="nextTo"/>
        <c:crossAx val="474116096"/>
        <c:crosses val="autoZero"/>
        <c:auto val="1"/>
        <c:lblAlgn val="ctr"/>
        <c:lblOffset val="100"/>
        <c:noMultiLvlLbl val="0"/>
      </c:catAx>
      <c:valAx>
        <c:axId val="474116096"/>
        <c:scaling>
          <c:orientation val="minMax"/>
        </c:scaling>
        <c:delete val="0"/>
        <c:axPos val="l"/>
        <c:majorGridlines/>
        <c:numFmt formatCode="General" sourceLinked="1"/>
        <c:majorTickMark val="out"/>
        <c:minorTickMark val="none"/>
        <c:tickLblPos val="nextTo"/>
        <c:crossAx val="474052864"/>
        <c:crosses val="autoZero"/>
        <c:crossBetween val="between"/>
      </c:valAx>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4659955257270693"/>
          <c:y val="0.29604634098157084"/>
          <c:w val="0.75137836356164112"/>
          <c:h val="0.60278412779047785"/>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numRef>
              <c:f>Лист2!$B$7:$B$13</c:f>
              <c:numCache>
                <c:formatCode>General</c:formatCode>
                <c:ptCount val="7"/>
                <c:pt idx="0">
                  <c:v>2010</c:v>
                </c:pt>
                <c:pt idx="1">
                  <c:v>2011</c:v>
                </c:pt>
                <c:pt idx="2">
                  <c:v>2012</c:v>
                </c:pt>
                <c:pt idx="3">
                  <c:v>2013</c:v>
                </c:pt>
                <c:pt idx="4">
                  <c:v>2014</c:v>
                </c:pt>
                <c:pt idx="5">
                  <c:v>2015</c:v>
                </c:pt>
                <c:pt idx="6">
                  <c:v>2016</c:v>
                </c:pt>
              </c:numCache>
            </c:numRef>
          </c:cat>
          <c:val>
            <c:numRef>
              <c:f>Лист2!$C$7:$C$13</c:f>
              <c:numCache>
                <c:formatCode>General</c:formatCode>
                <c:ptCount val="7"/>
                <c:pt idx="0">
                  <c:v>90</c:v>
                </c:pt>
                <c:pt idx="1">
                  <c:v>93.6</c:v>
                </c:pt>
                <c:pt idx="2">
                  <c:v>95</c:v>
                </c:pt>
                <c:pt idx="3">
                  <c:v>96.6</c:v>
                </c:pt>
                <c:pt idx="4">
                  <c:v>100</c:v>
                </c:pt>
                <c:pt idx="5">
                  <c:v>100</c:v>
                </c:pt>
                <c:pt idx="6">
                  <c:v>100</c:v>
                </c:pt>
              </c:numCache>
            </c:numRef>
          </c:val>
        </c:ser>
        <c:dLbls>
          <c:showLegendKey val="0"/>
          <c:showVal val="0"/>
          <c:showCatName val="0"/>
          <c:showSerName val="0"/>
          <c:showPercent val="0"/>
          <c:showBubbleSize val="0"/>
        </c:dLbls>
        <c:gapWidth val="150"/>
        <c:axId val="474210304"/>
        <c:axId val="474211840"/>
      </c:barChart>
      <c:catAx>
        <c:axId val="474210304"/>
        <c:scaling>
          <c:orientation val="minMax"/>
        </c:scaling>
        <c:delete val="0"/>
        <c:axPos val="b"/>
        <c:numFmt formatCode="General" sourceLinked="1"/>
        <c:majorTickMark val="out"/>
        <c:minorTickMark val="none"/>
        <c:tickLblPos val="nextTo"/>
        <c:txPr>
          <a:bodyPr rot="-840000"/>
          <a:lstStyle/>
          <a:p>
            <a:pPr>
              <a:defRPr/>
            </a:pPr>
            <a:endParaRPr lang="ru-RU"/>
          </a:p>
        </c:txPr>
        <c:crossAx val="474211840"/>
        <c:crosses val="autoZero"/>
        <c:auto val="1"/>
        <c:lblAlgn val="ctr"/>
        <c:lblOffset val="100"/>
        <c:noMultiLvlLbl val="0"/>
      </c:catAx>
      <c:valAx>
        <c:axId val="474211840"/>
        <c:scaling>
          <c:orientation val="minMax"/>
          <c:max val="100"/>
          <c:min val="25"/>
        </c:scaling>
        <c:delete val="0"/>
        <c:axPos val="l"/>
        <c:majorGridlines>
          <c:spPr>
            <a:ln>
              <a:noFill/>
            </a:ln>
          </c:spPr>
        </c:majorGridlines>
        <c:numFmt formatCode="General" sourceLinked="1"/>
        <c:majorTickMark val="out"/>
        <c:minorTickMark val="none"/>
        <c:tickLblPos val="nextTo"/>
        <c:crossAx val="474210304"/>
        <c:crosses val="autoZero"/>
        <c:crossBetween val="between"/>
        <c:majorUnit val="25"/>
        <c:minorUnit val="5"/>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4098659527515598E-2"/>
          <c:y val="0.14701688545037941"/>
          <c:w val="0.9109573743185948"/>
          <c:h val="0.58298069336424974"/>
        </c:manualLayout>
      </c:layout>
      <c:bar3DChart>
        <c:barDir val="col"/>
        <c:grouping val="clustered"/>
        <c:varyColors val="0"/>
        <c:ser>
          <c:idx val="0"/>
          <c:order val="0"/>
          <c:tx>
            <c:strRef>
              <c:f>Лист1!$B$1</c:f>
              <c:strCache>
                <c:ptCount val="1"/>
                <c:pt idx="0">
                  <c:v>Чувашская Республика</c:v>
                </c:pt>
              </c:strCache>
            </c:strRef>
          </c:tx>
          <c:spPr>
            <a:solidFill>
              <a:srgbClr val="FFC000"/>
            </a:solidFill>
          </c:spPr>
          <c:invertIfNegative val="0"/>
          <c:dLbls>
            <c:dLbl>
              <c:idx val="5"/>
              <c:layout>
                <c:manualLayout>
                  <c:x val="-5.3936809495583376E-17"/>
                  <c:y val="-1.8404907975460159E-2"/>
                </c:manualLayout>
              </c:layout>
              <c:showLegendKey val="0"/>
              <c:showVal val="1"/>
              <c:showCatName val="0"/>
              <c:showSerName val="0"/>
              <c:showPercent val="0"/>
              <c:showBubbleSize val="0"/>
            </c:dLbl>
            <c:spPr>
              <a:ln w="9525"/>
            </c:spPr>
            <c:txPr>
              <a:bodyPr/>
              <a:lstStyle/>
              <a:p>
                <a:pPr>
                  <a:defRPr sz="800" b="1" i="0" baseline="0"/>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Лист1!$B$2:$B$12</c:f>
              <c:numCache>
                <c:formatCode>General</c:formatCode>
                <c:ptCount val="11"/>
                <c:pt idx="0">
                  <c:v>66.86</c:v>
                </c:pt>
                <c:pt idx="1">
                  <c:v>56.03</c:v>
                </c:pt>
                <c:pt idx="2">
                  <c:v>60.23</c:v>
                </c:pt>
                <c:pt idx="3">
                  <c:v>76.59</c:v>
                </c:pt>
                <c:pt idx="4">
                  <c:v>68.48</c:v>
                </c:pt>
                <c:pt idx="5">
                  <c:v>64.849999999999994</c:v>
                </c:pt>
                <c:pt idx="6">
                  <c:v>64.400000000000006</c:v>
                </c:pt>
                <c:pt idx="7">
                  <c:v>62.04</c:v>
                </c:pt>
                <c:pt idx="8">
                  <c:v>81.38</c:v>
                </c:pt>
                <c:pt idx="9">
                  <c:v>63.9</c:v>
                </c:pt>
                <c:pt idx="10">
                  <c:v>64.88</c:v>
                </c:pt>
              </c:numCache>
            </c:numRef>
          </c:val>
        </c:ser>
        <c:ser>
          <c:idx val="1"/>
          <c:order val="1"/>
          <c:tx>
            <c:strRef>
              <c:f>Лист1!$C$1</c:f>
              <c:strCache>
                <c:ptCount val="1"/>
                <c:pt idx="0">
                  <c:v>Российская Федерация</c:v>
                </c:pt>
              </c:strCache>
            </c:strRef>
          </c:tx>
          <c:spPr>
            <a:solidFill>
              <a:srgbClr val="00B0F0"/>
            </a:solidFill>
          </c:spPr>
          <c:invertIfNegative val="0"/>
          <c:dLbls>
            <c:dLbl>
              <c:idx val="0"/>
              <c:layout>
                <c:manualLayout>
                  <c:x val="1.1370994919109782E-2"/>
                  <c:y val="5.9442151787172754E-3"/>
                </c:manualLayout>
              </c:layout>
              <c:showLegendKey val="0"/>
              <c:showVal val="1"/>
              <c:showCatName val="0"/>
              <c:showSerName val="0"/>
              <c:showPercent val="0"/>
              <c:showBubbleSize val="0"/>
            </c:dLbl>
            <c:dLbl>
              <c:idx val="1"/>
              <c:layout>
                <c:manualLayout>
                  <c:x val="1.7652250661959398E-2"/>
                  <c:y val="0"/>
                </c:manualLayout>
              </c:layout>
              <c:showLegendKey val="0"/>
              <c:showVal val="1"/>
              <c:showCatName val="0"/>
              <c:showSerName val="0"/>
              <c:showPercent val="0"/>
              <c:showBubbleSize val="0"/>
            </c:dLbl>
            <c:dLbl>
              <c:idx val="2"/>
              <c:layout>
                <c:manualLayout>
                  <c:x val="1.6849005993695581E-2"/>
                  <c:y val="7.7983890708817234E-3"/>
                </c:manualLayout>
              </c:layout>
              <c:showLegendKey val="0"/>
              <c:showVal val="1"/>
              <c:showCatName val="0"/>
              <c:showSerName val="0"/>
              <c:showPercent val="0"/>
              <c:showBubbleSize val="0"/>
            </c:dLbl>
            <c:dLbl>
              <c:idx val="3"/>
              <c:layout>
                <c:manualLayout>
                  <c:x val="8.825813843360307E-3"/>
                  <c:y val="1.6029329549466141E-2"/>
                </c:manualLayout>
              </c:layout>
              <c:showLegendKey val="0"/>
              <c:showVal val="1"/>
              <c:showCatName val="0"/>
              <c:showSerName val="0"/>
              <c:showPercent val="0"/>
              <c:showBubbleSize val="0"/>
            </c:dLbl>
            <c:dLbl>
              <c:idx val="4"/>
              <c:layout>
                <c:manualLayout>
                  <c:x val="1.0297061581450193E-2"/>
                  <c:y val="8.421943316167654E-3"/>
                </c:manualLayout>
              </c:layout>
              <c:showLegendKey val="0"/>
              <c:showVal val="1"/>
              <c:showCatName val="0"/>
              <c:showSerName val="0"/>
              <c:showPercent val="0"/>
              <c:showBubbleSize val="0"/>
            </c:dLbl>
            <c:dLbl>
              <c:idx val="5"/>
              <c:layout>
                <c:manualLayout>
                  <c:x val="1.3239138911335215E-2"/>
                  <c:y val="1.3955986445110835E-2"/>
                </c:manualLayout>
              </c:layout>
              <c:showLegendKey val="0"/>
              <c:showVal val="1"/>
              <c:showCatName val="0"/>
              <c:showSerName val="0"/>
              <c:showPercent val="0"/>
              <c:showBubbleSize val="0"/>
            </c:dLbl>
            <c:dLbl>
              <c:idx val="6"/>
              <c:layout>
                <c:manualLayout>
                  <c:x val="1.7652254906162745E-2"/>
                  <c:y val="1.1910939927445354E-2"/>
                </c:manualLayout>
              </c:layout>
              <c:showLegendKey val="0"/>
              <c:showVal val="1"/>
              <c:showCatName val="0"/>
              <c:showSerName val="0"/>
              <c:showPercent val="0"/>
              <c:showBubbleSize val="0"/>
            </c:dLbl>
            <c:dLbl>
              <c:idx val="7"/>
              <c:layout>
                <c:manualLayout>
                  <c:x val="1.6181216241220233E-2"/>
                  <c:y val="1.1310118227534777E-2"/>
                </c:manualLayout>
              </c:layout>
              <c:showLegendKey val="0"/>
              <c:showVal val="1"/>
              <c:showCatName val="0"/>
              <c:showSerName val="0"/>
              <c:showPercent val="0"/>
              <c:showBubbleSize val="0"/>
            </c:dLbl>
            <c:dLbl>
              <c:idx val="8"/>
              <c:layout>
                <c:manualLayout>
                  <c:x val="2.2065313327449251E-2"/>
                  <c:y val="-4.0899795501022499E-3"/>
                </c:manualLayout>
              </c:layout>
              <c:showLegendKey val="0"/>
              <c:showVal val="1"/>
              <c:showCatName val="0"/>
              <c:showSerName val="0"/>
              <c:showPercent val="0"/>
              <c:showBubbleSize val="0"/>
            </c:dLbl>
            <c:dLbl>
              <c:idx val="9"/>
              <c:layout>
                <c:manualLayout>
                  <c:x val="1.3239138911335215E-2"/>
                  <c:y val="6.9779932225554012E-3"/>
                </c:manualLayout>
              </c:layout>
              <c:showLegendKey val="0"/>
              <c:showVal val="1"/>
              <c:showCatName val="0"/>
              <c:showSerName val="0"/>
              <c:showPercent val="0"/>
              <c:showBubbleSize val="0"/>
            </c:dLbl>
            <c:dLbl>
              <c:idx val="10"/>
              <c:layout>
                <c:manualLayout>
                  <c:x val="2.3536409565932784E-2"/>
                  <c:y val="8.421943316167654E-3"/>
                </c:manualLayout>
              </c:layout>
              <c:showLegendKey val="0"/>
              <c:showVal val="1"/>
              <c:showCatName val="0"/>
              <c:showSerName val="0"/>
              <c:showPercent val="0"/>
              <c:showBubbleSize val="0"/>
            </c:dLbl>
            <c:txPr>
              <a:bodyPr/>
              <a:lstStyle/>
              <a:p>
                <a:pPr>
                  <a:defRPr sz="800" b="0" i="1" u="none" baseline="0"/>
                </a:pPr>
                <a:endParaRPr lang="ru-RU"/>
              </a:p>
            </c:txPr>
            <c:showLegendKey val="0"/>
            <c:showVal val="1"/>
            <c:showCatName val="0"/>
            <c:showSerName val="0"/>
            <c:showPercent val="0"/>
            <c:showBubbleSize val="0"/>
            <c:showLeaderLines val="0"/>
          </c:dLbls>
          <c:cat>
            <c:strRef>
              <c:f>Лист1!$A$2:$A$12</c:f>
              <c:strCache>
                <c:ptCount val="11"/>
                <c:pt idx="0">
                  <c:v>Русский язык</c:v>
                </c:pt>
                <c:pt idx="1">
                  <c:v>Математика</c:v>
                </c:pt>
                <c:pt idx="2">
                  <c:v>Физика</c:v>
                </c:pt>
                <c:pt idx="3">
                  <c:v>Химия</c:v>
                </c:pt>
                <c:pt idx="4">
                  <c:v>Информатика и ИКТ</c:v>
                </c:pt>
                <c:pt idx="5">
                  <c:v>Биология</c:v>
                </c:pt>
                <c:pt idx="6">
                  <c:v>История</c:v>
                </c:pt>
                <c:pt idx="7">
                  <c:v>География</c:v>
                </c:pt>
                <c:pt idx="8">
                  <c:v>Английский язык</c:v>
                </c:pt>
                <c:pt idx="9">
                  <c:v>Обществознание</c:v>
                </c:pt>
                <c:pt idx="10">
                  <c:v>Литература</c:v>
                </c:pt>
              </c:strCache>
            </c:strRef>
          </c:cat>
          <c:val>
            <c:numRef>
              <c:f>Лист1!$C$2:$C$12</c:f>
              <c:numCache>
                <c:formatCode>0.00</c:formatCode>
                <c:ptCount val="11"/>
                <c:pt idx="0">
                  <c:v>63.379572000000003</c:v>
                </c:pt>
                <c:pt idx="1">
                  <c:v>48.715235999999997</c:v>
                </c:pt>
                <c:pt idx="2">
                  <c:v>53.478563000000001</c:v>
                </c:pt>
                <c:pt idx="3">
                  <c:v>67.824736999999999</c:v>
                </c:pt>
                <c:pt idx="4">
                  <c:v>63.097074999999997</c:v>
                </c:pt>
                <c:pt idx="5">
                  <c:v>58.560887999999998</c:v>
                </c:pt>
                <c:pt idx="6">
                  <c:v>54.802397999999997</c:v>
                </c:pt>
                <c:pt idx="7">
                  <c:v>57.229985999999997</c:v>
                </c:pt>
                <c:pt idx="8">
                  <c:v>72.360260999999994</c:v>
                </c:pt>
                <c:pt idx="9">
                  <c:v>59.462040000000002</c:v>
                </c:pt>
                <c:pt idx="10">
                  <c:v>58.431787</c:v>
                </c:pt>
              </c:numCache>
            </c:numRef>
          </c:val>
        </c:ser>
        <c:dLbls>
          <c:showLegendKey val="0"/>
          <c:showVal val="0"/>
          <c:showCatName val="0"/>
          <c:showSerName val="0"/>
          <c:showPercent val="0"/>
          <c:showBubbleSize val="0"/>
        </c:dLbls>
        <c:gapWidth val="150"/>
        <c:shape val="cylinder"/>
        <c:axId val="474463232"/>
        <c:axId val="474485504"/>
        <c:axId val="0"/>
      </c:bar3DChart>
      <c:catAx>
        <c:axId val="474463232"/>
        <c:scaling>
          <c:orientation val="minMax"/>
        </c:scaling>
        <c:delete val="0"/>
        <c:axPos val="b"/>
        <c:numFmt formatCode="General" sourceLinked="1"/>
        <c:majorTickMark val="out"/>
        <c:minorTickMark val="none"/>
        <c:tickLblPos val="nextTo"/>
        <c:txPr>
          <a:bodyPr rot="-3600000"/>
          <a:lstStyle/>
          <a:p>
            <a:pPr>
              <a:defRPr sz="800"/>
            </a:pPr>
            <a:endParaRPr lang="ru-RU"/>
          </a:p>
        </c:txPr>
        <c:crossAx val="474485504"/>
        <c:crosses val="autoZero"/>
        <c:auto val="1"/>
        <c:lblAlgn val="ctr"/>
        <c:lblOffset val="100"/>
        <c:noMultiLvlLbl val="0"/>
      </c:catAx>
      <c:valAx>
        <c:axId val="474485504"/>
        <c:scaling>
          <c:orientation val="minMax"/>
        </c:scaling>
        <c:delete val="0"/>
        <c:axPos val="l"/>
        <c:numFmt formatCode="General" sourceLinked="1"/>
        <c:majorTickMark val="out"/>
        <c:minorTickMark val="none"/>
        <c:tickLblPos val="nextTo"/>
        <c:txPr>
          <a:bodyPr/>
          <a:lstStyle/>
          <a:p>
            <a:pPr>
              <a:defRPr sz="800"/>
            </a:pPr>
            <a:endParaRPr lang="ru-RU"/>
          </a:p>
        </c:txPr>
        <c:crossAx val="474463232"/>
        <c:crosses val="autoZero"/>
        <c:crossBetween val="between"/>
      </c:valAx>
      <c:spPr>
        <a:noFill/>
        <a:ln w="25386">
          <a:noFill/>
        </a:ln>
      </c:spPr>
    </c:plotArea>
    <c:legend>
      <c:legendPos val="r"/>
      <c:layout>
        <c:manualLayout>
          <c:xMode val="edge"/>
          <c:yMode val="edge"/>
          <c:x val="0.11468943720356709"/>
          <c:y val="9.3133610193509603E-2"/>
          <c:w val="0.85967721196776525"/>
          <c:h val="7.7000850245831948E-2"/>
        </c:manualLayout>
      </c:layout>
      <c:overlay val="0"/>
      <c:txPr>
        <a:bodyPr/>
        <a:lstStyle/>
        <a:p>
          <a:pPr>
            <a:defRPr sz="1100"/>
          </a:pPr>
          <a:endParaRPr lang="ru-RU"/>
        </a:p>
      </c:txPr>
    </c:legend>
    <c:plotVisOnly val="1"/>
    <c:dispBlanksAs val="gap"/>
    <c:showDLblsOverMax val="0"/>
  </c:chart>
  <c:txPr>
    <a:bodyPr/>
    <a:lstStyle/>
    <a:p>
      <a:pPr>
        <a:defRPr sz="1883"/>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aseline="0"/>
            </a:pPr>
            <a:r>
              <a:rPr lang="ru-RU" sz="1400" baseline="0"/>
              <a:t>Вариативные формы дошкольного образования</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8131926407727236E-2"/>
          <c:y val="0.19791268308148904"/>
          <c:w val="0.55421199053115633"/>
          <c:h val="0.713629870240302"/>
        </c:manualLayout>
      </c:layout>
      <c:pie3DChart>
        <c:varyColors val="1"/>
        <c:ser>
          <c:idx val="0"/>
          <c:order val="0"/>
          <c:explosion val="25"/>
          <c:dLbls>
            <c:dLbl>
              <c:idx val="0"/>
              <c:layout>
                <c:manualLayout>
                  <c:x val="-9.1882290258676794E-2"/>
                  <c:y val="-0.24862218896504026"/>
                </c:manualLayout>
              </c:layout>
              <c:tx>
                <c:rich>
                  <a:bodyPr/>
                  <a:lstStyle/>
                  <a:p>
                    <a:r>
                      <a:rPr lang="ru-RU" sz="1100" baseline="0">
                        <a:solidFill>
                          <a:sysClr val="windowText" lastClr="000000"/>
                        </a:solidFill>
                      </a:rPr>
                      <a:t>167</a:t>
                    </a:r>
                    <a:endParaRPr lang="en-US" sz="1100" baseline="0"/>
                  </a:p>
                </c:rich>
              </c:tx>
              <c:showLegendKey val="0"/>
              <c:showVal val="0"/>
              <c:showCatName val="0"/>
              <c:showSerName val="0"/>
              <c:showPercent val="1"/>
              <c:showBubbleSize val="0"/>
            </c:dLbl>
            <c:dLbl>
              <c:idx val="1"/>
              <c:layout>
                <c:manualLayout>
                  <c:x val="1.4478059324363508E-2"/>
                  <c:y val="-2.4442328078320665E-2"/>
                </c:manualLayout>
              </c:layout>
              <c:tx>
                <c:rich>
                  <a:bodyPr/>
                  <a:lstStyle/>
                  <a:p>
                    <a:r>
                      <a:rPr lang="ru-RU" sz="1100" baseline="0">
                        <a:solidFill>
                          <a:sysClr val="windowText" lastClr="000000"/>
                        </a:solidFill>
                      </a:rPr>
                      <a:t>20</a:t>
                    </a:r>
                    <a:endParaRPr lang="en-US"/>
                  </a:p>
                </c:rich>
              </c:tx>
              <c:showLegendKey val="0"/>
              <c:showVal val="0"/>
              <c:showCatName val="0"/>
              <c:showSerName val="0"/>
              <c:showPercent val="1"/>
              <c:showBubbleSize val="0"/>
            </c:dLbl>
            <c:dLbl>
              <c:idx val="2"/>
              <c:layout>
                <c:manualLayout>
                  <c:x val="9.7336918251072282E-3"/>
                  <c:y val="-3.5628645771330421E-3"/>
                </c:manualLayout>
              </c:layout>
              <c:tx>
                <c:rich>
                  <a:bodyPr/>
                  <a:lstStyle/>
                  <a:p>
                    <a:r>
                      <a:rPr lang="ru-RU" sz="1100" baseline="0">
                        <a:solidFill>
                          <a:sysClr val="windowText" lastClr="000000"/>
                        </a:solidFill>
                      </a:rPr>
                      <a:t>10</a:t>
                    </a:r>
                    <a:endParaRPr lang="en-US"/>
                  </a:p>
                </c:rich>
              </c:tx>
              <c:showLegendKey val="0"/>
              <c:showVal val="0"/>
              <c:showCatName val="0"/>
              <c:showSerName val="0"/>
              <c:showPercent val="1"/>
              <c:showBubbleSize val="0"/>
            </c:dLbl>
            <c:dLbl>
              <c:idx val="3"/>
              <c:tx>
                <c:rich>
                  <a:bodyPr/>
                  <a:lstStyle/>
                  <a:p>
                    <a:r>
                      <a:rPr lang="ru-RU" sz="1100" baseline="0">
                        <a:solidFill>
                          <a:sysClr val="windowText" lastClr="000000"/>
                        </a:solidFill>
                      </a:rPr>
                      <a:t>2</a:t>
                    </a:r>
                    <a:endParaRPr lang="en-US"/>
                  </a:p>
                </c:rich>
              </c:tx>
              <c:showLegendKey val="0"/>
              <c:showVal val="0"/>
              <c:showCatName val="0"/>
              <c:showSerName val="0"/>
              <c:showPercent val="1"/>
              <c:showBubbleSize val="0"/>
            </c:dLbl>
            <c:txPr>
              <a:bodyPr/>
              <a:lstStyle/>
              <a:p>
                <a:pPr>
                  <a:defRPr sz="1100" baseline="0">
                    <a:solidFill>
                      <a:sysClr val="windowText" lastClr="000000"/>
                    </a:solidFill>
                  </a:defRPr>
                </a:pPr>
                <a:endParaRPr lang="ru-RU"/>
              </a:p>
            </c:txPr>
            <c:showLegendKey val="0"/>
            <c:showVal val="0"/>
            <c:showCatName val="0"/>
            <c:showSerName val="0"/>
            <c:showPercent val="1"/>
            <c:showBubbleSize val="0"/>
            <c:showLeaderLines val="1"/>
          </c:dLbls>
          <c:cat>
            <c:strRef>
              <c:f>Лист1!$B$7:$B$10</c:f>
              <c:strCache>
                <c:ptCount val="4"/>
                <c:pt idx="0">
                  <c:v>Группы кратковременного пребывания</c:v>
                </c:pt>
                <c:pt idx="1">
                  <c:v>Частные центры игровой поддержки, студии</c:v>
                </c:pt>
                <c:pt idx="2">
                  <c:v>Семейные детские сады</c:v>
                </c:pt>
                <c:pt idx="3">
                  <c:v>Домашние детские сады</c:v>
                </c:pt>
              </c:strCache>
            </c:strRef>
          </c:cat>
          <c:val>
            <c:numRef>
              <c:f>Лист1!$C$7:$C$10</c:f>
              <c:numCache>
                <c:formatCode>General</c:formatCode>
                <c:ptCount val="4"/>
                <c:pt idx="0">
                  <c:v>167</c:v>
                </c:pt>
                <c:pt idx="1">
                  <c:v>20</c:v>
                </c:pt>
                <c:pt idx="2">
                  <c:v>10</c:v>
                </c:pt>
                <c:pt idx="3">
                  <c:v>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7816474995297027"/>
          <c:y val="0.20338571455468404"/>
          <c:w val="0.30450191337744614"/>
          <c:h val="0.67195122393933127"/>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0.76031</cdr:x>
      <cdr:y>0.12213</cdr:y>
    </cdr:from>
    <cdr:to>
      <cdr:x>0.95226</cdr:x>
      <cdr:y>0.32541</cdr:y>
    </cdr:to>
    <cdr:sp macro="" textlink="">
      <cdr:nvSpPr>
        <cdr:cNvPr id="2" name="Скругленный прямоугольник 1"/>
        <cdr:cNvSpPr/>
      </cdr:nvSpPr>
      <cdr:spPr>
        <a:xfrm xmlns:a="http://schemas.openxmlformats.org/drawingml/2006/main">
          <a:off x="4495800" y="450425"/>
          <a:ext cx="1135028" cy="749725"/>
        </a:xfrm>
        <a:prstGeom xmlns:a="http://schemas.openxmlformats.org/drawingml/2006/main" prst="round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ru-RU" sz="1600" b="1" dirty="0"/>
            <a:t>Всего </a:t>
          </a:r>
          <a:endParaRPr lang="ru-RU" sz="1600" b="1" dirty="0" smtClean="0"/>
        </a:p>
        <a:p xmlns:a="http://schemas.openxmlformats.org/drawingml/2006/main">
          <a:pPr algn="ctr"/>
          <a:r>
            <a:rPr lang="ru-RU" sz="1600" b="1" dirty="0" smtClean="0"/>
            <a:t>536 </a:t>
          </a:r>
          <a:endParaRPr lang="ru-RU" sz="1600" b="1" dirty="0"/>
        </a:p>
      </cdr:txBody>
    </cdr:sp>
  </cdr:relSizeAnchor>
  <cdr:relSizeAnchor xmlns:cdr="http://schemas.openxmlformats.org/drawingml/2006/chartDrawing">
    <cdr:from>
      <cdr:x>0.07332</cdr:x>
      <cdr:y>0.00624</cdr:y>
    </cdr:from>
    <cdr:to>
      <cdr:x>0.91</cdr:x>
      <cdr:y>0.1037</cdr:y>
    </cdr:to>
    <cdr:sp macro="" textlink="">
      <cdr:nvSpPr>
        <cdr:cNvPr id="3" name="Прямоугольник 2"/>
        <cdr:cNvSpPr/>
      </cdr:nvSpPr>
      <cdr:spPr>
        <a:xfrm xmlns:a="http://schemas.openxmlformats.org/drawingml/2006/main">
          <a:off x="612473" y="37982"/>
          <a:ext cx="6988728" cy="593218"/>
        </a:xfrm>
        <a:prstGeom xmlns:a="http://schemas.openxmlformats.org/drawingml/2006/main" prst="rect">
          <a:avLst/>
        </a:prstGeom>
        <a:solidFill xmlns:a="http://schemas.openxmlformats.org/drawingml/2006/main">
          <a:schemeClr val="accent1">
            <a:lumMod val="40000"/>
            <a:lumOff val="60000"/>
          </a:schemeClr>
        </a:solidFill>
        <a:ln xmlns:a="http://schemas.openxmlformats.org/drawingml/2006/main">
          <a:solidFill>
            <a:schemeClr val="accent4">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800" b="1" dirty="0">
              <a:solidFill>
                <a:sysClr val="windowText" lastClr="000000"/>
              </a:solidFill>
            </a:rPr>
            <a:t>Анализ обращений</a:t>
          </a:r>
          <a:r>
            <a:rPr lang="ru-RU" sz="1800" b="1" baseline="0" dirty="0">
              <a:solidFill>
                <a:sysClr val="windowText" lastClr="000000"/>
              </a:solidFill>
            </a:rPr>
            <a:t> по способу получения </a:t>
          </a:r>
          <a:endParaRPr lang="ru-RU" sz="1800" b="1" dirty="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0.76317</cdr:x>
      <cdr:y>0.0813</cdr:y>
    </cdr:from>
    <cdr:to>
      <cdr:x>0.95566</cdr:x>
      <cdr:y>0.2511</cdr:y>
    </cdr:to>
    <cdr:sp macro="" textlink="">
      <cdr:nvSpPr>
        <cdr:cNvPr id="2" name="Скругленный прямоугольник 1"/>
        <cdr:cNvSpPr/>
      </cdr:nvSpPr>
      <cdr:spPr>
        <a:xfrm xmlns:a="http://schemas.openxmlformats.org/drawingml/2006/main">
          <a:off x="4634327" y="334031"/>
          <a:ext cx="1168897" cy="697615"/>
        </a:xfrm>
        <a:prstGeom xmlns:a="http://schemas.openxmlformats.org/drawingml/2006/main" prst="round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sz="1800" b="1">
              <a:latin typeface="Times New Roman" panose="02020603050405020304" pitchFamily="18" charset="0"/>
              <a:cs typeface="Times New Roman" panose="02020603050405020304" pitchFamily="18" charset="0"/>
            </a:rPr>
            <a:t>Всего 536</a:t>
          </a:r>
        </a:p>
      </cdr:txBody>
    </cdr:sp>
  </cdr:relSizeAnchor>
</c:userShapes>
</file>

<file path=word/drawings/drawing3.xml><?xml version="1.0" encoding="utf-8"?>
<c:userShapes xmlns:c="http://schemas.openxmlformats.org/drawingml/2006/chart">
  <cdr:relSizeAnchor xmlns:cdr="http://schemas.openxmlformats.org/drawingml/2006/chartDrawing">
    <cdr:from>
      <cdr:x>0.76569</cdr:x>
      <cdr:y>0.13132</cdr:y>
    </cdr:from>
    <cdr:to>
      <cdr:x>0.95672</cdr:x>
      <cdr:y>0.36937</cdr:y>
    </cdr:to>
    <cdr:sp macro="" textlink="">
      <cdr:nvSpPr>
        <cdr:cNvPr id="3" name="Скругленный прямоугольник 2"/>
        <cdr:cNvSpPr/>
      </cdr:nvSpPr>
      <cdr:spPr>
        <a:xfrm xmlns:a="http://schemas.openxmlformats.org/drawingml/2006/main">
          <a:off x="4685127" y="384831"/>
          <a:ext cx="1168897" cy="697615"/>
        </a:xfrm>
        <a:prstGeom xmlns:a="http://schemas.openxmlformats.org/drawingml/2006/main" prst="round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a:lstStyle xmlns:a="http://schemas.openxmlformats.org/drawingml/2006/main"/>
        <a:p xmlns:a="http://schemas.openxmlformats.org/drawingml/2006/main">
          <a:pPr algn="ctr"/>
          <a:r>
            <a:rPr lang="ru-RU" sz="1800" b="1">
              <a:latin typeface="Times New Roman" panose="02020603050405020304" pitchFamily="18" charset="0"/>
              <a:cs typeface="Times New Roman" panose="02020603050405020304" pitchFamily="18" charset="0"/>
            </a:rPr>
            <a:t>Всего</a:t>
          </a:r>
          <a:r>
            <a:rPr lang="ru-RU" sz="1800" b="1" baseline="0">
              <a:latin typeface="Times New Roman" panose="02020603050405020304" pitchFamily="18" charset="0"/>
              <a:cs typeface="Times New Roman" panose="02020603050405020304" pitchFamily="18" charset="0"/>
            </a:rPr>
            <a:t> 536 </a:t>
          </a:r>
          <a:endParaRPr lang="ru-RU" sz="1800" b="1">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0.80268</cdr:x>
      <cdr:y>0.55403</cdr:y>
    </cdr:from>
    <cdr:to>
      <cdr:x>0.98658</cdr:x>
      <cdr:y>0.78193</cdr:y>
    </cdr:to>
    <cdr:sp macro="" textlink="">
      <cdr:nvSpPr>
        <cdr:cNvPr id="2" name="TextBox 1"/>
        <cdr:cNvSpPr txBox="1"/>
      </cdr:nvSpPr>
      <cdr:spPr>
        <a:xfrm xmlns:a="http://schemas.openxmlformats.org/drawingml/2006/main">
          <a:off x="4556760" y="2148839"/>
          <a:ext cx="1043940" cy="883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0.07427</cdr:x>
      <cdr:y>0.02581</cdr:y>
    </cdr:from>
    <cdr:to>
      <cdr:x>0.98338</cdr:x>
      <cdr:y>0.13978</cdr:y>
    </cdr:to>
    <cdr:sp macro="" textlink="">
      <cdr:nvSpPr>
        <cdr:cNvPr id="2" name="Скругленный прямоугольник 1"/>
        <cdr:cNvSpPr/>
      </cdr:nvSpPr>
      <cdr:spPr>
        <a:xfrm xmlns:a="http://schemas.openxmlformats.org/drawingml/2006/main">
          <a:off x="405730" y="86831"/>
          <a:ext cx="4966370" cy="383421"/>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a:solidFill>
                <a:sysClr val="windowText" lastClr="000000"/>
              </a:solidFill>
            </a:rPr>
            <a:t>Охват детей в возрасте 3-7 лет дошкольным образованием, %</a:t>
          </a:r>
        </a:p>
      </cdr:txBody>
    </cdr:sp>
  </cdr:relSizeAnchor>
</c:userShapes>
</file>

<file path=word/drawings/drawing6.xml><?xml version="1.0" encoding="utf-8"?>
<c:userShapes xmlns:c="http://schemas.openxmlformats.org/drawingml/2006/chart">
  <cdr:relSizeAnchor xmlns:cdr="http://schemas.openxmlformats.org/drawingml/2006/chartDrawing">
    <cdr:from>
      <cdr:x>0.08738</cdr:x>
      <cdr:y>2.34032E-7</cdr:y>
    </cdr:from>
    <cdr:to>
      <cdr:x>0.96205</cdr:x>
      <cdr:y>0.08917</cdr:y>
    </cdr:to>
    <cdr:sp macro="" textlink="">
      <cdr:nvSpPr>
        <cdr:cNvPr id="2" name="Скругленный прямоугольник 1"/>
        <cdr:cNvSpPr/>
      </cdr:nvSpPr>
      <cdr:spPr>
        <a:xfrm xmlns:a="http://schemas.openxmlformats.org/drawingml/2006/main">
          <a:off x="519074" y="1"/>
          <a:ext cx="5195912" cy="381000"/>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600">
              <a:solidFill>
                <a:sysClr val="windowText" lastClr="000000"/>
              </a:solidFill>
            </a:rPr>
            <a:t>Средний балл ЕГЭ, 2013 г.</a:t>
          </a:r>
        </a:p>
      </cdr:txBody>
    </cdr:sp>
  </cdr:relSizeAnchor>
</c:userShapes>
</file>

<file path=word/drawings/drawing7.xml><?xml version="1.0" encoding="utf-8"?>
<c:userShapes xmlns:c="http://schemas.openxmlformats.org/drawingml/2006/chart">
  <cdr:relSizeAnchor xmlns:cdr="http://schemas.openxmlformats.org/drawingml/2006/chartDrawing">
    <cdr:from>
      <cdr:x>0.09246</cdr:x>
      <cdr:y>0</cdr:y>
    </cdr:from>
    <cdr:to>
      <cdr:x>0.98392</cdr:x>
      <cdr:y>0.06724</cdr:y>
    </cdr:to>
    <cdr:sp macro="" textlink="">
      <cdr:nvSpPr>
        <cdr:cNvPr id="2" name="Скругленный прямоугольник 1"/>
        <cdr:cNvSpPr/>
      </cdr:nvSpPr>
      <cdr:spPr>
        <a:xfrm xmlns:a="http://schemas.openxmlformats.org/drawingml/2006/main">
          <a:off x="561992" y="0"/>
          <a:ext cx="5418490" cy="258533"/>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100">
              <a:solidFill>
                <a:sysClr val="windowText" lastClr="000000"/>
              </a:solidFill>
            </a:rPr>
            <a:t>Сведения о числе родившихся и умерших в Чувашской Республике за 1990-2013 годы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0F59D-FA5E-43AB-8FD7-7AFAE5D0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93</Pages>
  <Words>35565</Words>
  <Characters>202724</Characters>
  <Application>Microsoft Office Word</Application>
  <DocSecurity>0</DocSecurity>
  <Lines>1689</Lines>
  <Paragraphs>475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Уполном. по правам ребенка</dc:creator>
  <cp:lastModifiedBy>Уполном. по правам ребенка</cp:lastModifiedBy>
  <cp:revision>12</cp:revision>
  <cp:lastPrinted>2014-05-16T12:24:00Z</cp:lastPrinted>
  <dcterms:created xsi:type="dcterms:W3CDTF">2014-05-16T12:16:00Z</dcterms:created>
  <dcterms:modified xsi:type="dcterms:W3CDTF">2014-05-16T12:36:00Z</dcterms:modified>
</cp:coreProperties>
</file>