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9C" w:rsidRDefault="00C22A9C" w:rsidP="00774A25">
      <w:pPr>
        <w:widowControl/>
        <w:spacing w:line="235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22A9C" w:rsidRDefault="00C22A9C" w:rsidP="00774A25">
      <w:pPr>
        <w:pStyle w:val="ConsPlusNormal"/>
        <w:spacing w:line="235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 постановления Кабинета Министров Чувашской Республики «Об</w:t>
      </w:r>
      <w:r w:rsidR="00A947C1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 xml:space="preserve"> утверждении Порядка предоставления субсиди</w:t>
      </w:r>
      <w:r w:rsidR="00BC79F7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712" w:rsidRPr="00375712">
        <w:rPr>
          <w:rFonts w:ascii="Times New Roman" w:hAnsi="Times New Roman" w:cs="Times New Roman"/>
          <w:b/>
          <w:sz w:val="26"/>
          <w:szCs w:val="26"/>
        </w:rPr>
        <w:t>из респу</w:t>
      </w:r>
      <w:r w:rsidR="00375712" w:rsidRPr="00375712">
        <w:rPr>
          <w:rFonts w:ascii="Times New Roman" w:hAnsi="Times New Roman" w:cs="Times New Roman"/>
          <w:b/>
          <w:sz w:val="26"/>
          <w:szCs w:val="26"/>
        </w:rPr>
        <w:t>б</w:t>
      </w:r>
      <w:r w:rsidR="00375712" w:rsidRPr="00375712">
        <w:rPr>
          <w:rFonts w:ascii="Times New Roman" w:hAnsi="Times New Roman" w:cs="Times New Roman"/>
          <w:b/>
          <w:sz w:val="26"/>
          <w:szCs w:val="26"/>
        </w:rPr>
        <w:t>ликанского бюджета Чувашской Республики в виде имущественного взноса в имущество публично-правовой компании «Фонд защиты прав граждан - участников долевого строител</w:t>
      </w:r>
      <w:r w:rsidR="00375712" w:rsidRPr="00375712">
        <w:rPr>
          <w:rFonts w:ascii="Times New Roman" w:hAnsi="Times New Roman" w:cs="Times New Roman"/>
          <w:b/>
          <w:sz w:val="26"/>
          <w:szCs w:val="26"/>
        </w:rPr>
        <w:t>ь</w:t>
      </w:r>
      <w:r w:rsidR="00375712" w:rsidRPr="00375712">
        <w:rPr>
          <w:rFonts w:ascii="Times New Roman" w:hAnsi="Times New Roman" w:cs="Times New Roman"/>
          <w:b/>
          <w:sz w:val="26"/>
          <w:szCs w:val="26"/>
        </w:rPr>
        <w:t>ства».</w:t>
      </w:r>
    </w:p>
    <w:p w:rsidR="00C22A9C" w:rsidRDefault="00C22A9C" w:rsidP="00774A25">
      <w:pPr>
        <w:widowControl/>
        <w:spacing w:line="235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A947C1" w:rsidRDefault="00A947C1" w:rsidP="00774A25">
      <w:pPr>
        <w:widowControl/>
        <w:spacing w:line="235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7E1BC6" w:rsidRDefault="00C22A9C" w:rsidP="00774A25">
      <w:pPr>
        <w:pStyle w:val="ConsPlusNormal"/>
        <w:spacing w:line="235" w:lineRule="auto"/>
        <w:ind w:firstLine="680"/>
        <w:jc w:val="both"/>
        <w:rPr>
          <w:rFonts w:ascii="Times New Roman" w:hAnsi="Times New Roman" w:cs="Times New Roman"/>
          <w:kern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Проект постановления  Кабинета  Министров Чувашской  Республики «Об утверждении Порядка предоставления субсиди</w:t>
      </w:r>
      <w:r w:rsidR="00BC79F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из республиканского бюджета Чувашской Республики</w:t>
      </w:r>
      <w:r w:rsidRPr="005425A7">
        <w:rPr>
          <w:rFonts w:ascii="Times New Roman" w:hAnsi="Times New Roman" w:cs="Times New Roman"/>
          <w:sz w:val="26"/>
          <w:szCs w:val="26"/>
        </w:rPr>
        <w:t xml:space="preserve"> </w:t>
      </w:r>
      <w:r w:rsidR="005425A7" w:rsidRPr="005425A7">
        <w:rPr>
          <w:rFonts w:ascii="Times New Roman" w:hAnsi="Times New Roman" w:cs="Times New Roman"/>
          <w:sz w:val="26"/>
          <w:szCs w:val="26"/>
        </w:rPr>
        <w:t xml:space="preserve">в виде имущественного взноса в имущество публично-правовой компании «Фонд защиты прав граждан </w:t>
      </w:r>
      <w:r w:rsidR="007E1BC6">
        <w:rPr>
          <w:rFonts w:ascii="Times New Roman" w:hAnsi="Times New Roman" w:cs="Times New Roman"/>
          <w:sz w:val="26"/>
          <w:szCs w:val="26"/>
        </w:rPr>
        <w:t>–</w:t>
      </w:r>
      <w:r w:rsidR="005425A7" w:rsidRPr="005425A7">
        <w:rPr>
          <w:rFonts w:ascii="Times New Roman" w:hAnsi="Times New Roman" w:cs="Times New Roman"/>
          <w:sz w:val="26"/>
          <w:szCs w:val="26"/>
        </w:rPr>
        <w:t xml:space="preserve"> участников долевого строител</w:t>
      </w:r>
      <w:r w:rsidR="005425A7" w:rsidRPr="005425A7">
        <w:rPr>
          <w:rFonts w:ascii="Times New Roman" w:hAnsi="Times New Roman" w:cs="Times New Roman"/>
          <w:sz w:val="26"/>
          <w:szCs w:val="26"/>
        </w:rPr>
        <w:t>ь</w:t>
      </w:r>
      <w:r w:rsidR="005425A7" w:rsidRPr="005425A7">
        <w:rPr>
          <w:rFonts w:ascii="Times New Roman" w:hAnsi="Times New Roman" w:cs="Times New Roman"/>
          <w:sz w:val="26"/>
          <w:szCs w:val="26"/>
        </w:rPr>
        <w:t>ства</w:t>
      </w:r>
      <w:r w:rsidR="005B4FA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74A2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74A2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проект</w:t>
      </w:r>
      <w:r w:rsidR="00BC79F7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) разработан Министерством строительства, архитектуры и жилищно-коммунального хозяйства Чувашской Республики в соответствии </w:t>
      </w:r>
      <w:r w:rsidR="00B13C2C">
        <w:rPr>
          <w:rFonts w:ascii="Times New Roman" w:hAnsi="Times New Roman" w:cs="Times New Roman"/>
          <w:sz w:val="26"/>
          <w:szCs w:val="26"/>
        </w:rPr>
        <w:t>п</w:t>
      </w:r>
      <w:r w:rsidR="007E1BC6">
        <w:rPr>
          <w:rFonts w:ascii="Times New Roman" w:hAnsi="Times New Roman" w:cs="Times New Roman"/>
          <w:kern w:val="0"/>
          <w:sz w:val="26"/>
          <w:szCs w:val="26"/>
        </w:rPr>
        <w:t>остановление</w:t>
      </w:r>
      <w:r w:rsidR="00B13C2C">
        <w:rPr>
          <w:rFonts w:ascii="Times New Roman" w:hAnsi="Times New Roman" w:cs="Times New Roman"/>
          <w:kern w:val="0"/>
          <w:sz w:val="26"/>
          <w:szCs w:val="26"/>
        </w:rPr>
        <w:t>м</w:t>
      </w:r>
      <w:r w:rsidR="007E1BC6">
        <w:rPr>
          <w:rFonts w:ascii="Times New Roman" w:hAnsi="Times New Roman" w:cs="Times New Roman"/>
          <w:kern w:val="0"/>
          <w:sz w:val="26"/>
          <w:szCs w:val="26"/>
        </w:rPr>
        <w:t xml:space="preserve"> Правительства Р</w:t>
      </w:r>
      <w:r w:rsidR="00B13C2C">
        <w:rPr>
          <w:rFonts w:ascii="Times New Roman" w:hAnsi="Times New Roman" w:cs="Times New Roman"/>
          <w:kern w:val="0"/>
          <w:sz w:val="26"/>
          <w:szCs w:val="26"/>
        </w:rPr>
        <w:t xml:space="preserve">оссийской Федерации </w:t>
      </w:r>
      <w:r w:rsidR="007E1BC6">
        <w:rPr>
          <w:rFonts w:ascii="Times New Roman" w:hAnsi="Times New Roman" w:cs="Times New Roman"/>
          <w:kern w:val="0"/>
          <w:sz w:val="26"/>
          <w:szCs w:val="26"/>
        </w:rPr>
        <w:t>от 7</w:t>
      </w:r>
      <w:r w:rsidR="00B13C2C">
        <w:rPr>
          <w:rFonts w:ascii="Times New Roman" w:hAnsi="Times New Roman" w:cs="Times New Roman"/>
          <w:kern w:val="0"/>
          <w:sz w:val="26"/>
          <w:szCs w:val="26"/>
        </w:rPr>
        <w:t xml:space="preserve"> мая </w:t>
      </w:r>
      <w:r w:rsidR="007E1BC6">
        <w:rPr>
          <w:rFonts w:ascii="Times New Roman" w:hAnsi="Times New Roman" w:cs="Times New Roman"/>
          <w:kern w:val="0"/>
          <w:sz w:val="26"/>
          <w:szCs w:val="26"/>
        </w:rPr>
        <w:t>2017</w:t>
      </w:r>
      <w:r w:rsidR="00B13C2C">
        <w:rPr>
          <w:rFonts w:ascii="Times New Roman" w:hAnsi="Times New Roman" w:cs="Times New Roman"/>
          <w:kern w:val="0"/>
          <w:sz w:val="26"/>
          <w:szCs w:val="26"/>
        </w:rPr>
        <w:t xml:space="preserve"> г. №</w:t>
      </w:r>
      <w:r w:rsidR="007E1BC6">
        <w:rPr>
          <w:rFonts w:ascii="Times New Roman" w:hAnsi="Times New Roman" w:cs="Times New Roman"/>
          <w:kern w:val="0"/>
          <w:sz w:val="26"/>
          <w:szCs w:val="26"/>
        </w:rPr>
        <w:t xml:space="preserve"> 541</w:t>
      </w:r>
      <w:r w:rsidR="00B13C2C">
        <w:rPr>
          <w:rFonts w:ascii="Times New Roman" w:hAnsi="Times New Roman" w:cs="Times New Roman"/>
          <w:kern w:val="0"/>
          <w:sz w:val="26"/>
          <w:szCs w:val="26"/>
        </w:rPr>
        <w:t xml:space="preserve"> «</w:t>
      </w:r>
      <w:r w:rsidR="007E1BC6">
        <w:rPr>
          <w:rFonts w:ascii="Times New Roman" w:hAnsi="Times New Roman" w:cs="Times New Roman"/>
          <w:kern w:val="0"/>
          <w:sz w:val="26"/>
          <w:szCs w:val="26"/>
        </w:rPr>
        <w:t>Об общих требованиях к нормативным</w:t>
      </w:r>
      <w:proofErr w:type="gramEnd"/>
      <w:r w:rsidR="007E1BC6">
        <w:rPr>
          <w:rFonts w:ascii="Times New Roman" w:hAnsi="Times New Roman" w:cs="Times New Roman"/>
          <w:kern w:val="0"/>
          <w:sz w:val="26"/>
          <w:szCs w:val="26"/>
        </w:rPr>
        <w:t xml:space="preserve">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B13C2C">
        <w:rPr>
          <w:rFonts w:ascii="Times New Roman" w:hAnsi="Times New Roman" w:cs="Times New Roman"/>
          <w:kern w:val="0"/>
          <w:sz w:val="26"/>
          <w:szCs w:val="26"/>
        </w:rPr>
        <w:t>».</w:t>
      </w:r>
    </w:p>
    <w:p w:rsidR="005B4FA9" w:rsidRPr="003D2377" w:rsidRDefault="00C22A9C" w:rsidP="00774A25">
      <w:pPr>
        <w:pStyle w:val="ConsPlusNormal"/>
        <w:spacing w:line="235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нормам 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>Федеральн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>ого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 xml:space="preserve"> закон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>а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 xml:space="preserve"> от 29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 xml:space="preserve"> июля 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>2017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 xml:space="preserve"> г.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>№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 xml:space="preserve"> 218-ФЗ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 xml:space="preserve"> «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>О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> 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 xml:space="preserve">публично-правовой компании по защите прав граждан 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>–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 xml:space="preserve"> участников долевого строительства при несостоятельности (банкротстве) застройщиков и о внесении изменений в отдельные законодате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 xml:space="preserve">льные акты Российской Федерации» </w:t>
      </w:r>
      <w:r w:rsidR="003D2377">
        <w:rPr>
          <w:rFonts w:ascii="Times New Roman" w:hAnsi="Times New Roman" w:cs="Times New Roman"/>
          <w:kern w:val="0"/>
          <w:sz w:val="26"/>
          <w:szCs w:val="26"/>
        </w:rPr>
        <w:t xml:space="preserve">(далее </w:t>
      </w:r>
      <w:proofErr w:type="gramStart"/>
      <w:r w:rsidR="003D2377">
        <w:rPr>
          <w:rFonts w:ascii="Times New Roman" w:hAnsi="Times New Roman" w:cs="Times New Roman"/>
          <w:kern w:val="0"/>
          <w:sz w:val="26"/>
          <w:szCs w:val="26"/>
        </w:rPr>
        <w:t>–</w:t>
      </w:r>
      <w:r w:rsidR="003D2377">
        <w:rPr>
          <w:rFonts w:ascii="Times New Roman" w:hAnsi="Times New Roman" w:cs="Times New Roman"/>
          <w:kern w:val="0"/>
          <w:sz w:val="26"/>
          <w:szCs w:val="26"/>
        </w:rPr>
        <w:t>Ф</w:t>
      </w:r>
      <w:proofErr w:type="gramEnd"/>
      <w:r w:rsidR="003D2377">
        <w:rPr>
          <w:rFonts w:ascii="Times New Roman" w:hAnsi="Times New Roman" w:cs="Times New Roman"/>
          <w:kern w:val="0"/>
          <w:sz w:val="26"/>
          <w:szCs w:val="26"/>
        </w:rPr>
        <w:t>едеральн</w:t>
      </w:r>
      <w:r w:rsidR="003D2377">
        <w:rPr>
          <w:rFonts w:ascii="Times New Roman" w:hAnsi="Times New Roman" w:cs="Times New Roman"/>
          <w:kern w:val="0"/>
          <w:sz w:val="26"/>
          <w:szCs w:val="26"/>
        </w:rPr>
        <w:t>ый</w:t>
      </w:r>
      <w:r w:rsidR="003D2377">
        <w:rPr>
          <w:rFonts w:ascii="Times New Roman" w:hAnsi="Times New Roman" w:cs="Times New Roman"/>
          <w:kern w:val="0"/>
          <w:sz w:val="26"/>
          <w:szCs w:val="26"/>
        </w:rPr>
        <w:t xml:space="preserve"> закон</w:t>
      </w:r>
      <w:r w:rsidR="003D2377">
        <w:rPr>
          <w:rFonts w:ascii="Times New Roman" w:hAnsi="Times New Roman" w:cs="Times New Roman"/>
          <w:kern w:val="0"/>
          <w:sz w:val="26"/>
          <w:szCs w:val="26"/>
        </w:rPr>
        <w:t>)</w:t>
      </w:r>
      <w:r w:rsidR="003D2377" w:rsidRPr="005425A7">
        <w:rPr>
          <w:rFonts w:ascii="Times New Roman" w:hAnsi="Times New Roman" w:cs="Times New Roman"/>
          <w:sz w:val="26"/>
          <w:szCs w:val="26"/>
        </w:rPr>
        <w:t xml:space="preserve"> </w:t>
      </w:r>
      <w:r w:rsidR="005B4FA9" w:rsidRPr="005425A7">
        <w:rPr>
          <w:rFonts w:ascii="Times New Roman" w:hAnsi="Times New Roman" w:cs="Times New Roman"/>
          <w:sz w:val="26"/>
          <w:szCs w:val="26"/>
        </w:rPr>
        <w:t>публично-правов</w:t>
      </w:r>
      <w:r w:rsidR="003D2377">
        <w:rPr>
          <w:rFonts w:ascii="Times New Roman" w:hAnsi="Times New Roman" w:cs="Times New Roman"/>
          <w:sz w:val="26"/>
          <w:szCs w:val="26"/>
        </w:rPr>
        <w:t>ая</w:t>
      </w:r>
      <w:r w:rsidR="005B4FA9" w:rsidRPr="005425A7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3D2377">
        <w:rPr>
          <w:rFonts w:ascii="Times New Roman" w:hAnsi="Times New Roman" w:cs="Times New Roman"/>
          <w:sz w:val="26"/>
          <w:szCs w:val="26"/>
        </w:rPr>
        <w:t>я</w:t>
      </w:r>
      <w:r w:rsidR="005B4FA9" w:rsidRPr="005425A7">
        <w:rPr>
          <w:rFonts w:ascii="Times New Roman" w:hAnsi="Times New Roman" w:cs="Times New Roman"/>
          <w:sz w:val="26"/>
          <w:szCs w:val="26"/>
        </w:rPr>
        <w:t xml:space="preserve"> «Фонд защиты прав граждан </w:t>
      </w:r>
      <w:r w:rsidR="005B4FA9">
        <w:rPr>
          <w:rFonts w:ascii="Times New Roman" w:hAnsi="Times New Roman" w:cs="Times New Roman"/>
          <w:sz w:val="26"/>
          <w:szCs w:val="26"/>
        </w:rPr>
        <w:t>–</w:t>
      </w:r>
      <w:r w:rsidR="005B4FA9" w:rsidRPr="005425A7">
        <w:rPr>
          <w:rFonts w:ascii="Times New Roman" w:hAnsi="Times New Roman" w:cs="Times New Roman"/>
          <w:sz w:val="26"/>
          <w:szCs w:val="26"/>
        </w:rPr>
        <w:t xml:space="preserve"> участников долевого строител</w:t>
      </w:r>
      <w:r w:rsidR="005B4FA9" w:rsidRPr="005425A7">
        <w:rPr>
          <w:rFonts w:ascii="Times New Roman" w:hAnsi="Times New Roman" w:cs="Times New Roman"/>
          <w:sz w:val="26"/>
          <w:szCs w:val="26"/>
        </w:rPr>
        <w:t>ь</w:t>
      </w:r>
      <w:r w:rsidR="005B4FA9" w:rsidRPr="005425A7">
        <w:rPr>
          <w:rFonts w:ascii="Times New Roman" w:hAnsi="Times New Roman" w:cs="Times New Roman"/>
          <w:sz w:val="26"/>
          <w:szCs w:val="26"/>
        </w:rPr>
        <w:t>ства</w:t>
      </w:r>
      <w:r w:rsidR="003D2377">
        <w:rPr>
          <w:rFonts w:ascii="Times New Roman" w:hAnsi="Times New Roman" w:cs="Times New Roman"/>
          <w:sz w:val="26"/>
          <w:szCs w:val="26"/>
        </w:rPr>
        <w:t xml:space="preserve">» </w:t>
      </w:r>
      <w:r w:rsidR="005B4FA9">
        <w:rPr>
          <w:rFonts w:ascii="Times New Roman" w:hAnsi="Times New Roman" w:cs="Times New Roman"/>
          <w:kern w:val="0"/>
          <w:sz w:val="26"/>
          <w:szCs w:val="26"/>
        </w:rPr>
        <w:t xml:space="preserve">вправе осуществлять финансирование мероприятий по завершению строительства объектов незавершенного строительства за счет иного имущества, сформированного в порядке и в целях, </w:t>
      </w:r>
      <w:r w:rsidR="005B4FA9" w:rsidRPr="003D2377">
        <w:rPr>
          <w:rFonts w:ascii="Times New Roman" w:hAnsi="Times New Roman" w:cs="Times New Roman"/>
          <w:sz w:val="26"/>
          <w:szCs w:val="26"/>
        </w:rPr>
        <w:t xml:space="preserve">которые предусмотрены </w:t>
      </w:r>
      <w:hyperlink r:id="rId6" w:history="1">
        <w:r w:rsidR="005B4FA9" w:rsidRPr="003D2377">
          <w:rPr>
            <w:rFonts w:ascii="Times New Roman" w:hAnsi="Times New Roman" w:cs="Times New Roman"/>
            <w:sz w:val="26"/>
            <w:szCs w:val="26"/>
          </w:rPr>
          <w:t>статьей 13.1</w:t>
        </w:r>
      </w:hyperlink>
      <w:r w:rsidR="005B4FA9" w:rsidRPr="003D2377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192352" w:rsidRDefault="00774A25" w:rsidP="00774A25">
      <w:pPr>
        <w:pStyle w:val="ConsPlusNormal"/>
        <w:spacing w:line="235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</w:t>
      </w:r>
      <w:r w:rsidR="00C22A9C">
        <w:rPr>
          <w:rFonts w:ascii="Times New Roman" w:hAnsi="Times New Roman" w:cs="Times New Roman"/>
          <w:sz w:val="26"/>
          <w:szCs w:val="26"/>
        </w:rPr>
        <w:t xml:space="preserve">роект постановления регламентирует </w:t>
      </w:r>
      <w:r w:rsidR="00BC79F7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C22A9C">
        <w:rPr>
          <w:rFonts w:ascii="Times New Roman" w:hAnsi="Times New Roman" w:cs="Times New Roman"/>
          <w:sz w:val="26"/>
          <w:szCs w:val="26"/>
        </w:rPr>
        <w:t>предоставлени</w:t>
      </w:r>
      <w:r w:rsidR="00BC79F7">
        <w:rPr>
          <w:rFonts w:ascii="Times New Roman" w:hAnsi="Times New Roman" w:cs="Times New Roman"/>
          <w:sz w:val="26"/>
          <w:szCs w:val="26"/>
        </w:rPr>
        <w:t>я</w:t>
      </w:r>
      <w:r w:rsidR="00C22A9C">
        <w:rPr>
          <w:rFonts w:ascii="Times New Roman" w:hAnsi="Times New Roman" w:cs="Times New Roman"/>
          <w:sz w:val="26"/>
          <w:szCs w:val="26"/>
        </w:rPr>
        <w:t xml:space="preserve"> </w:t>
      </w:r>
      <w:r w:rsidR="00192352">
        <w:rPr>
          <w:rFonts w:ascii="Times New Roman" w:hAnsi="Times New Roman" w:cs="Times New Roman"/>
          <w:sz w:val="26"/>
          <w:szCs w:val="26"/>
        </w:rPr>
        <w:t>субсидии из</w:t>
      </w:r>
      <w:r w:rsidR="00C22A9C">
        <w:rPr>
          <w:rFonts w:ascii="Times New Roman" w:hAnsi="Times New Roman" w:cs="Times New Roman"/>
          <w:sz w:val="26"/>
          <w:szCs w:val="26"/>
        </w:rPr>
        <w:t xml:space="preserve"> республиканского бюджета Чувашской Республики </w:t>
      </w:r>
      <w:r w:rsidR="002E5C87" w:rsidRPr="002E5C87">
        <w:rPr>
          <w:rFonts w:ascii="Times New Roman" w:hAnsi="Times New Roman" w:cs="Times New Roman"/>
          <w:sz w:val="26"/>
          <w:szCs w:val="26"/>
        </w:rPr>
        <w:t>в виде имущественного взноса в имущество публично-правовой компании «Фонд защиты прав граждан - участников долевого строител</w:t>
      </w:r>
      <w:r w:rsidR="002E5C87" w:rsidRPr="002E5C87">
        <w:rPr>
          <w:rFonts w:ascii="Times New Roman" w:hAnsi="Times New Roman" w:cs="Times New Roman"/>
          <w:sz w:val="26"/>
          <w:szCs w:val="26"/>
        </w:rPr>
        <w:t>ь</w:t>
      </w:r>
      <w:r w:rsidR="002E5C87" w:rsidRPr="002E5C87">
        <w:rPr>
          <w:rFonts w:ascii="Times New Roman" w:hAnsi="Times New Roman" w:cs="Times New Roman"/>
          <w:sz w:val="26"/>
          <w:szCs w:val="26"/>
        </w:rPr>
        <w:t>ства»</w:t>
      </w:r>
      <w:r w:rsidR="002E5C87" w:rsidRPr="002E5C87">
        <w:rPr>
          <w:rFonts w:ascii="Times New Roman" w:hAnsi="Times New Roman" w:cs="Times New Roman"/>
          <w:sz w:val="26"/>
          <w:szCs w:val="26"/>
        </w:rPr>
        <w:t xml:space="preserve"> </w:t>
      </w:r>
      <w:r w:rsidR="00192352">
        <w:rPr>
          <w:rFonts w:ascii="Times New Roman" w:hAnsi="Times New Roman" w:cs="Times New Roman"/>
          <w:sz w:val="26"/>
          <w:szCs w:val="26"/>
        </w:rPr>
        <w:t xml:space="preserve">в целях финансирования мероприятий </w:t>
      </w:r>
      <w:r w:rsidR="00192352" w:rsidRPr="003D2377">
        <w:rPr>
          <w:rFonts w:ascii="Times New Roman" w:hAnsi="Times New Roman" w:cs="Times New Roman"/>
          <w:sz w:val="26"/>
          <w:szCs w:val="26"/>
        </w:rPr>
        <w:t xml:space="preserve">предусмотрены </w:t>
      </w:r>
      <w:hyperlink r:id="rId7" w:history="1">
        <w:r w:rsidR="00192352" w:rsidRPr="003D2377">
          <w:rPr>
            <w:rFonts w:ascii="Times New Roman" w:hAnsi="Times New Roman" w:cs="Times New Roman"/>
            <w:sz w:val="26"/>
            <w:szCs w:val="26"/>
          </w:rPr>
          <w:t>статьей 13.1</w:t>
        </w:r>
      </w:hyperlink>
      <w:r w:rsidR="00192352" w:rsidRPr="003D2377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034F3C">
        <w:rPr>
          <w:rFonts w:ascii="Times New Roman" w:hAnsi="Times New Roman" w:cs="Times New Roman"/>
          <w:sz w:val="26"/>
          <w:szCs w:val="26"/>
        </w:rPr>
        <w:t>:</w:t>
      </w:r>
      <w:r w:rsidR="001923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F3C" w:rsidRDefault="002E5C87" w:rsidP="00774A25">
      <w:pPr>
        <w:pStyle w:val="ConsPlusNormal"/>
        <w:spacing w:line="235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D2377">
        <w:rPr>
          <w:rFonts w:ascii="Times New Roman" w:hAnsi="Times New Roman" w:cs="Times New Roman"/>
          <w:sz w:val="26"/>
          <w:szCs w:val="26"/>
        </w:rPr>
        <w:t>по завершению строительства объектов незавершенного строительства</w:t>
      </w:r>
      <w:r w:rsidR="00034F3C">
        <w:rPr>
          <w:rFonts w:ascii="Times New Roman" w:hAnsi="Times New Roman" w:cs="Times New Roman"/>
          <w:sz w:val="26"/>
          <w:szCs w:val="26"/>
        </w:rPr>
        <w:t>;</w:t>
      </w:r>
    </w:p>
    <w:p w:rsidR="00034F3C" w:rsidRDefault="00152B80" w:rsidP="00774A25">
      <w:pPr>
        <w:pStyle w:val="ConsPlusNormal"/>
        <w:spacing w:line="235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D2377">
        <w:rPr>
          <w:rFonts w:ascii="Times New Roman" w:hAnsi="Times New Roman" w:cs="Times New Roman"/>
          <w:sz w:val="26"/>
          <w:szCs w:val="26"/>
        </w:rPr>
        <w:t>на выплату возмещения гражданам</w:t>
      </w:r>
      <w:r w:rsidRPr="003D2377">
        <w:rPr>
          <w:rFonts w:ascii="Times New Roman" w:hAnsi="Times New Roman" w:cs="Times New Roman"/>
          <w:sz w:val="26"/>
          <w:szCs w:val="26"/>
        </w:rPr>
        <w:t xml:space="preserve"> –</w:t>
      </w:r>
      <w:r w:rsidRPr="003D2377">
        <w:rPr>
          <w:rFonts w:ascii="Times New Roman" w:hAnsi="Times New Roman" w:cs="Times New Roman"/>
          <w:sz w:val="26"/>
          <w:szCs w:val="26"/>
        </w:rPr>
        <w:t xml:space="preserve"> участникам долевого строительства по договорам участия в долевом строительстве</w:t>
      </w:r>
      <w:r w:rsidR="00034F3C">
        <w:rPr>
          <w:rFonts w:ascii="Times New Roman" w:hAnsi="Times New Roman" w:cs="Times New Roman"/>
          <w:sz w:val="26"/>
          <w:szCs w:val="26"/>
        </w:rPr>
        <w:t>;</w:t>
      </w:r>
    </w:p>
    <w:p w:rsidR="00152B80" w:rsidRPr="003D2377" w:rsidRDefault="00152B80" w:rsidP="00774A25">
      <w:pPr>
        <w:pStyle w:val="ConsPlusNormal"/>
        <w:spacing w:line="235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D2377">
        <w:rPr>
          <w:rFonts w:ascii="Times New Roman" w:hAnsi="Times New Roman" w:cs="Times New Roman"/>
          <w:sz w:val="26"/>
          <w:szCs w:val="26"/>
        </w:rPr>
        <w:t>на иные мероприятия</w:t>
      </w:r>
      <w:r w:rsidR="00034F3C">
        <w:rPr>
          <w:rFonts w:ascii="Times New Roman" w:hAnsi="Times New Roman" w:cs="Times New Roman"/>
          <w:sz w:val="26"/>
          <w:szCs w:val="26"/>
        </w:rPr>
        <w:t>.</w:t>
      </w:r>
    </w:p>
    <w:p w:rsidR="00C22A9C" w:rsidRDefault="00C22A9C" w:rsidP="00774A25">
      <w:pPr>
        <w:pStyle w:val="ConsPlusNormal"/>
        <w:spacing w:line="235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проект </w:t>
      </w:r>
      <w:r w:rsidR="00BC79F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не требует проведения оценки регулирующего воздействия в соответствии с постановлением Кабинета Министров Чувашской Республики от 29 ноября 2012 г. № 532 «О проведении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правовых актов Чувашской Республики</w:t>
      </w:r>
      <w:proofErr w:type="gramEnd"/>
      <w:r>
        <w:rPr>
          <w:rFonts w:ascii="Times New Roman" w:hAnsi="Times New Roman" w:cs="Times New Roman"/>
          <w:sz w:val="26"/>
          <w:szCs w:val="26"/>
        </w:rPr>
        <w:t>».</w:t>
      </w:r>
    </w:p>
    <w:p w:rsidR="00C22A9C" w:rsidRDefault="00C22A9C" w:rsidP="00774A25">
      <w:pPr>
        <w:widowControl/>
        <w:tabs>
          <w:tab w:val="left" w:pos="709"/>
        </w:tabs>
        <w:spacing w:line="235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проекта</w:t>
      </w:r>
      <w:r w:rsidR="00BC79F7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потребует выделения средств из республиканского бюджета Чувашской Республики.</w:t>
      </w:r>
    </w:p>
    <w:p w:rsidR="00C22A9C" w:rsidRDefault="00C22A9C" w:rsidP="00774A25">
      <w:pPr>
        <w:widowControl/>
        <w:spacing w:line="235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22A9C" w:rsidRDefault="00C22A9C" w:rsidP="00774A25">
      <w:pPr>
        <w:widowControl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22A9C" w:rsidRDefault="00F6686F" w:rsidP="00774A25">
      <w:pPr>
        <w:widowControl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</w:t>
      </w:r>
      <w:r w:rsidR="00C22A9C">
        <w:rPr>
          <w:rFonts w:ascii="Times New Roman" w:hAnsi="Times New Roman" w:cs="Times New Roman"/>
          <w:sz w:val="26"/>
          <w:szCs w:val="26"/>
        </w:rPr>
        <w:t>нистр строительства, архитектуры и</w:t>
      </w:r>
    </w:p>
    <w:p w:rsidR="00C22A9C" w:rsidRDefault="00C22A9C" w:rsidP="00774A25">
      <w:pPr>
        <w:widowControl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</w:p>
    <w:p w:rsidR="00C22A9C" w:rsidRDefault="00C22A9C" w:rsidP="00774A25">
      <w:pPr>
        <w:widowControl/>
        <w:spacing w:line="235" w:lineRule="auto"/>
        <w:jc w:val="both"/>
        <w:rPr>
          <w:rFonts w:cs="Times New Roman"/>
          <w:sz w:val="27"/>
          <w:szCs w:val="27"/>
          <w:highlight w:val="green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 </w:t>
      </w:r>
      <w:r w:rsidR="00A947C1">
        <w:rPr>
          <w:rFonts w:ascii="Times New Roman" w:hAnsi="Times New Roman" w:cs="Times New Roman"/>
          <w:sz w:val="26"/>
          <w:szCs w:val="26"/>
        </w:rPr>
        <w:tab/>
      </w:r>
      <w:r w:rsidR="00A947C1">
        <w:rPr>
          <w:rFonts w:ascii="Times New Roman" w:hAnsi="Times New Roman" w:cs="Times New Roman"/>
          <w:sz w:val="26"/>
          <w:szCs w:val="26"/>
        </w:rPr>
        <w:tab/>
      </w:r>
      <w:r w:rsidR="00A947C1">
        <w:rPr>
          <w:rFonts w:ascii="Times New Roman" w:hAnsi="Times New Roman" w:cs="Times New Roman"/>
          <w:sz w:val="26"/>
          <w:szCs w:val="26"/>
        </w:rPr>
        <w:tab/>
      </w:r>
      <w:r w:rsidR="00A947C1">
        <w:rPr>
          <w:rFonts w:ascii="Times New Roman" w:hAnsi="Times New Roman" w:cs="Times New Roman"/>
          <w:sz w:val="26"/>
          <w:szCs w:val="26"/>
        </w:rPr>
        <w:tab/>
      </w:r>
      <w:r w:rsidR="00A947C1">
        <w:rPr>
          <w:rFonts w:ascii="Times New Roman" w:hAnsi="Times New Roman" w:cs="Times New Roman"/>
          <w:sz w:val="26"/>
          <w:szCs w:val="26"/>
        </w:rPr>
        <w:tab/>
      </w:r>
      <w:r w:rsidR="00A947C1">
        <w:rPr>
          <w:rFonts w:ascii="Times New Roman" w:hAnsi="Times New Roman" w:cs="Times New Roman"/>
          <w:sz w:val="26"/>
          <w:szCs w:val="26"/>
        </w:rPr>
        <w:tab/>
      </w:r>
      <w:r w:rsidR="00A947C1">
        <w:rPr>
          <w:rFonts w:ascii="Times New Roman" w:hAnsi="Times New Roman" w:cs="Times New Roman"/>
          <w:sz w:val="26"/>
          <w:szCs w:val="26"/>
        </w:rPr>
        <w:tab/>
      </w:r>
      <w:r w:rsidR="00BC79F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947C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BC79F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A947C1">
        <w:rPr>
          <w:rFonts w:ascii="Times New Roman" w:hAnsi="Times New Roman" w:cs="Times New Roman"/>
          <w:sz w:val="26"/>
          <w:szCs w:val="26"/>
        </w:rPr>
        <w:t>Г</w:t>
      </w:r>
      <w:r w:rsidR="00BC79F7">
        <w:rPr>
          <w:rFonts w:ascii="Times New Roman" w:hAnsi="Times New Roman" w:cs="Times New Roman"/>
          <w:sz w:val="26"/>
          <w:szCs w:val="26"/>
        </w:rPr>
        <w:t>е</w:t>
      </w:r>
      <w:r w:rsidR="00A947C1">
        <w:rPr>
          <w:rFonts w:ascii="Times New Roman" w:hAnsi="Times New Roman" w:cs="Times New Roman"/>
          <w:sz w:val="26"/>
          <w:szCs w:val="26"/>
        </w:rPr>
        <w:t>ро</w:t>
      </w:r>
      <w:r w:rsidR="00BC79F7">
        <w:rPr>
          <w:rFonts w:ascii="Times New Roman" w:hAnsi="Times New Roman" w:cs="Times New Roman"/>
          <w:sz w:val="26"/>
          <w:szCs w:val="26"/>
        </w:rPr>
        <w:t>ев</w:t>
      </w:r>
      <w:proofErr w:type="spellEnd"/>
    </w:p>
    <w:sectPr w:rsidR="00C22A9C" w:rsidSect="00774A25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C1"/>
    <w:rsid w:val="00034F3C"/>
    <w:rsid w:val="00036002"/>
    <w:rsid w:val="00152B80"/>
    <w:rsid w:val="00192352"/>
    <w:rsid w:val="002E5C87"/>
    <w:rsid w:val="00375712"/>
    <w:rsid w:val="003D2377"/>
    <w:rsid w:val="004021BB"/>
    <w:rsid w:val="005425A7"/>
    <w:rsid w:val="00584543"/>
    <w:rsid w:val="005B4FA9"/>
    <w:rsid w:val="005D29A6"/>
    <w:rsid w:val="0061086E"/>
    <w:rsid w:val="006701E5"/>
    <w:rsid w:val="00774A25"/>
    <w:rsid w:val="007C1181"/>
    <w:rsid w:val="007E1BC6"/>
    <w:rsid w:val="009728A0"/>
    <w:rsid w:val="00997034"/>
    <w:rsid w:val="00A046C8"/>
    <w:rsid w:val="00A947C1"/>
    <w:rsid w:val="00AD7F1D"/>
    <w:rsid w:val="00B13C2C"/>
    <w:rsid w:val="00BC79F7"/>
    <w:rsid w:val="00BD6113"/>
    <w:rsid w:val="00BF479E"/>
    <w:rsid w:val="00C2023C"/>
    <w:rsid w:val="00C22A9C"/>
    <w:rsid w:val="00C87430"/>
    <w:rsid w:val="00CB02AC"/>
    <w:rsid w:val="00F50391"/>
    <w:rsid w:val="00F6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kern w:val="1"/>
    </w:rPr>
  </w:style>
  <w:style w:type="character" w:styleId="a3">
    <w:name w:val="Hyperlink"/>
    <w:basedOn w:val="a0"/>
    <w:uiPriority w:val="99"/>
    <w:rPr>
      <w:rFonts w:ascii="Calibri" w:hAnsi="Calibri" w:cs="Times New Roman"/>
      <w:color w:val="0000FF"/>
      <w:kern w:val="1"/>
      <w:sz w:val="22"/>
      <w:szCs w:val="2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28A0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kern w:val="1"/>
    </w:rPr>
  </w:style>
  <w:style w:type="character" w:styleId="a3">
    <w:name w:val="Hyperlink"/>
    <w:basedOn w:val="a0"/>
    <w:uiPriority w:val="99"/>
    <w:rPr>
      <w:rFonts w:ascii="Calibri" w:hAnsi="Calibri" w:cs="Times New Roman"/>
      <w:color w:val="0000FF"/>
      <w:kern w:val="1"/>
      <w:sz w:val="22"/>
      <w:szCs w:val="2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28A0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B32F453603A3D768A594028B9DD28F32EA2781E5E424CEC413ACD6962391C0C701EB3EC6FB7AE8CF28553890AC0C3DE633168DB5O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B32F453603A3D768A594028B9DD28F32EA2781E5E424CEC413ACD6962391C0C701EB3EC6FB7AE8CF28553890AC0C3DE633168DB5O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CD81-B5E9-4874-A2ED-17E9BC01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79</dc:creator>
  <cp:lastModifiedBy>Минстрой 43.</cp:lastModifiedBy>
  <cp:revision>37</cp:revision>
  <cp:lastPrinted>2020-02-14T12:01:00Z</cp:lastPrinted>
  <dcterms:created xsi:type="dcterms:W3CDTF">2020-03-24T05:25:00Z</dcterms:created>
  <dcterms:modified xsi:type="dcterms:W3CDTF">2020-03-24T07:46:00Z</dcterms:modified>
</cp:coreProperties>
</file>