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3" w:rsidRPr="00554603" w:rsidRDefault="004C28DA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6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4603" w:rsidRPr="00554603">
        <w:rPr>
          <w:rFonts w:ascii="Times New Roman" w:eastAsia="Calibri" w:hAnsi="Times New Roman" w:cs="Times New Roman"/>
          <w:b/>
          <w:sz w:val="24"/>
          <w:szCs w:val="24"/>
        </w:rPr>
        <w:t>«О заседании комиссии</w:t>
      </w:r>
      <w:r w:rsidR="00554603" w:rsidRPr="0055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03" w:rsidRPr="00554603">
        <w:rPr>
          <w:rFonts w:ascii="Times New Roman" w:eastAsia="Calibri" w:hAnsi="Times New Roman" w:cs="Times New Roman"/>
          <w:b/>
          <w:sz w:val="24"/>
          <w:szCs w:val="24"/>
        </w:rPr>
        <w:t>по рассмотрению споров о результатах определения кадастровой стоимости»</w:t>
      </w:r>
    </w:p>
    <w:p w:rsidR="00554603" w:rsidRPr="00554603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03">
        <w:rPr>
          <w:rFonts w:ascii="Times New Roman" w:eastAsia="Calibri" w:hAnsi="Times New Roman" w:cs="Times New Roman"/>
          <w:b/>
          <w:sz w:val="24"/>
          <w:szCs w:val="24"/>
        </w:rPr>
        <w:t>04 августа 2020 года в 16.00 часов</w:t>
      </w:r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 в Министерстве экономического развития и имущественных отношений Чувашской Республики по адресу: г</w:t>
      </w:r>
      <w:proofErr w:type="gramStart"/>
      <w:r w:rsidRPr="0055460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ебоксары, Президентский бульвар, 10,  4 этаж,  зал совещаний 9 </w:t>
      </w:r>
      <w:proofErr w:type="spellStart"/>
      <w:r w:rsidRPr="0055460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54603">
        <w:rPr>
          <w:rFonts w:ascii="Times New Roman" w:eastAsia="Calibri" w:hAnsi="Times New Roman" w:cs="Times New Roman"/>
          <w:sz w:val="24"/>
          <w:szCs w:val="24"/>
        </w:rPr>
        <w:t>. состоится заседание комиссии по рассмотрению споров о результатах определения кадастровой стоимости,</w:t>
      </w:r>
      <w:r w:rsidRPr="00554603">
        <w:rPr>
          <w:rFonts w:ascii="Times New Roman" w:hAnsi="Times New Roman" w:cs="Times New Roman"/>
          <w:sz w:val="24"/>
          <w:szCs w:val="24"/>
        </w:rPr>
        <w:t xml:space="preserve"> </w:t>
      </w:r>
      <w:r w:rsidRPr="00554603">
        <w:rPr>
          <w:rFonts w:ascii="Times New Roman" w:eastAsia="Calibri" w:hAnsi="Times New Roman" w:cs="Times New Roman"/>
          <w:sz w:val="24"/>
          <w:szCs w:val="24"/>
        </w:rPr>
        <w:t>созданной распоряжением Кабинета Министров Чувашской Республики от 28.02.2019 № 195-р (с учетом внесенных изменений) (далее – Комиссия).</w:t>
      </w:r>
    </w:p>
    <w:p w:rsidR="00554603" w:rsidRPr="00554603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планируется рассмотрение заявления ООО ПКФ «Волжанка» (Чувашская Республика, г</w:t>
      </w:r>
      <w:proofErr w:type="gramStart"/>
      <w:r w:rsidRPr="0055460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ебоксары, </w:t>
      </w:r>
      <w:proofErr w:type="spellStart"/>
      <w:r w:rsidRPr="00554603">
        <w:rPr>
          <w:rFonts w:ascii="Times New Roman" w:eastAsia="Calibri" w:hAnsi="Times New Roman" w:cs="Times New Roman"/>
          <w:sz w:val="24"/>
          <w:szCs w:val="24"/>
        </w:rPr>
        <w:t>ул.Мичмана</w:t>
      </w:r>
      <w:proofErr w:type="spellEnd"/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 Павлова, д.38а, ОГРН 1142130015708) о пересмотре кадастровой стоимости земельного участка с кадастровым номером 21:01:010209:24, расположенного по адресу: Чувашская Республика, г</w:t>
      </w:r>
      <w:proofErr w:type="gramStart"/>
      <w:r w:rsidRPr="0055460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554603">
        <w:rPr>
          <w:rFonts w:ascii="Times New Roman" w:eastAsia="Calibri" w:hAnsi="Times New Roman" w:cs="Times New Roman"/>
          <w:sz w:val="24"/>
          <w:szCs w:val="24"/>
        </w:rPr>
        <w:t xml:space="preserve">ебоксары, </w:t>
      </w:r>
      <w:proofErr w:type="spellStart"/>
      <w:r w:rsidRPr="00554603">
        <w:rPr>
          <w:rFonts w:ascii="Times New Roman" w:eastAsia="Calibri" w:hAnsi="Times New Roman" w:cs="Times New Roman"/>
          <w:sz w:val="24"/>
          <w:szCs w:val="24"/>
        </w:rPr>
        <w:t>ул.Урукова</w:t>
      </w:r>
      <w:proofErr w:type="spellEnd"/>
      <w:r w:rsidRPr="00554603">
        <w:rPr>
          <w:rFonts w:ascii="Times New Roman" w:eastAsia="Calibri" w:hAnsi="Times New Roman" w:cs="Times New Roman"/>
          <w:sz w:val="24"/>
          <w:szCs w:val="24"/>
        </w:rPr>
        <w:t>, дом 1 а.</w:t>
      </w:r>
    </w:p>
    <w:p w:rsidR="00554603" w:rsidRDefault="00554603" w:rsidP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7FC" w:rsidRDefault="00C217FC" w:rsidP="00815319">
      <w:pPr>
        <w:spacing w:after="0" w:line="240" w:lineRule="auto"/>
        <w:ind w:firstLine="66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319" w:rsidRDefault="00815319" w:rsidP="00D53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03" w:rsidRDefault="00554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4603" w:rsidSect="007271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FD"/>
    <w:multiLevelType w:val="hybridMultilevel"/>
    <w:tmpl w:val="7D3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1B"/>
    <w:rsid w:val="000A430B"/>
    <w:rsid w:val="00277D48"/>
    <w:rsid w:val="00396E8B"/>
    <w:rsid w:val="003C1616"/>
    <w:rsid w:val="003E6078"/>
    <w:rsid w:val="00420714"/>
    <w:rsid w:val="004C28DA"/>
    <w:rsid w:val="004E3317"/>
    <w:rsid w:val="005506A4"/>
    <w:rsid w:val="00554603"/>
    <w:rsid w:val="00563BD1"/>
    <w:rsid w:val="00572AD2"/>
    <w:rsid w:val="00727144"/>
    <w:rsid w:val="007A6F1A"/>
    <w:rsid w:val="007F1DF9"/>
    <w:rsid w:val="00815319"/>
    <w:rsid w:val="00841FFB"/>
    <w:rsid w:val="0095041B"/>
    <w:rsid w:val="009A1A69"/>
    <w:rsid w:val="00A45CC2"/>
    <w:rsid w:val="00AA7555"/>
    <w:rsid w:val="00AD72B4"/>
    <w:rsid w:val="00B47732"/>
    <w:rsid w:val="00BB71F3"/>
    <w:rsid w:val="00BE6006"/>
    <w:rsid w:val="00C217FC"/>
    <w:rsid w:val="00C24FA0"/>
    <w:rsid w:val="00D5361B"/>
    <w:rsid w:val="00E14456"/>
    <w:rsid w:val="00E45CE7"/>
    <w:rsid w:val="00EB5431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4</cp:revision>
  <cp:lastPrinted>2020-05-28T11:27:00Z</cp:lastPrinted>
  <dcterms:created xsi:type="dcterms:W3CDTF">2020-07-27T12:00:00Z</dcterms:created>
  <dcterms:modified xsi:type="dcterms:W3CDTF">2020-07-28T13:08:00Z</dcterms:modified>
</cp:coreProperties>
</file>