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5" w:rsidRPr="007148EF" w:rsidRDefault="008740D5" w:rsidP="00CA351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8EF">
        <w:rPr>
          <w:rFonts w:ascii="Times New Roman" w:hAnsi="Times New Roman" w:cs="Times New Roman"/>
          <w:sz w:val="28"/>
          <w:szCs w:val="28"/>
        </w:rPr>
        <w:t>ОТЧЕТ</w:t>
      </w:r>
    </w:p>
    <w:p w:rsidR="00EC4092" w:rsidRDefault="008740D5" w:rsidP="00CA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>об оценке фактического воздействия</w:t>
      </w:r>
      <w:r w:rsidR="00D32A3F">
        <w:rPr>
          <w:rFonts w:ascii="Times New Roman" w:hAnsi="Times New Roman" w:cs="Times New Roman"/>
          <w:sz w:val="24"/>
          <w:szCs w:val="24"/>
        </w:rPr>
        <w:t xml:space="preserve"> </w:t>
      </w:r>
      <w:r w:rsidR="00FC3026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</w:t>
      </w:r>
    </w:p>
    <w:p w:rsidR="00896DB5" w:rsidRPr="00990696" w:rsidRDefault="00896DB5" w:rsidP="0099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C13">
        <w:rPr>
          <w:rFonts w:ascii="Times New Roman" w:hAnsi="Times New Roman" w:cs="Times New Roman"/>
          <w:sz w:val="24"/>
          <w:szCs w:val="24"/>
        </w:rPr>
        <w:t xml:space="preserve">Чувашской Республики от </w:t>
      </w:r>
      <w:r w:rsidR="009B7BE9">
        <w:rPr>
          <w:rFonts w:ascii="Times New Roman" w:hAnsi="Times New Roman" w:cs="Times New Roman"/>
          <w:sz w:val="24"/>
          <w:szCs w:val="24"/>
        </w:rPr>
        <w:t>1</w:t>
      </w:r>
      <w:r w:rsidR="001A3CAA">
        <w:rPr>
          <w:rFonts w:ascii="Times New Roman" w:hAnsi="Times New Roman" w:cs="Times New Roman"/>
          <w:sz w:val="24"/>
          <w:szCs w:val="24"/>
        </w:rPr>
        <w:t>4</w:t>
      </w:r>
      <w:r w:rsidR="009B7BE9">
        <w:rPr>
          <w:rFonts w:ascii="Times New Roman" w:hAnsi="Times New Roman" w:cs="Times New Roman"/>
          <w:sz w:val="24"/>
          <w:szCs w:val="24"/>
        </w:rPr>
        <w:t xml:space="preserve"> декабря 2016</w:t>
      </w:r>
      <w:r w:rsidR="00E61EFC">
        <w:rPr>
          <w:rFonts w:ascii="Times New Roman" w:hAnsi="Times New Roman" w:cs="Times New Roman"/>
          <w:sz w:val="24"/>
          <w:szCs w:val="24"/>
        </w:rPr>
        <w:t xml:space="preserve"> г. № </w:t>
      </w:r>
      <w:r w:rsidR="001A3CAA" w:rsidRPr="00CC1C5A">
        <w:rPr>
          <w:rFonts w:ascii="Times New Roman" w:hAnsi="Times New Roman" w:cs="Times New Roman"/>
          <w:sz w:val="24"/>
          <w:szCs w:val="24"/>
        </w:rPr>
        <w:t>534</w:t>
      </w:r>
      <w:r w:rsidRPr="00CC1C5A">
        <w:rPr>
          <w:rFonts w:ascii="Times New Roman" w:hAnsi="Times New Roman" w:cs="Times New Roman"/>
          <w:sz w:val="24"/>
          <w:szCs w:val="24"/>
        </w:rPr>
        <w:t xml:space="preserve"> </w:t>
      </w:r>
      <w:r w:rsidRPr="00990696">
        <w:rPr>
          <w:rFonts w:ascii="Times New Roman" w:hAnsi="Times New Roman" w:cs="Times New Roman"/>
          <w:sz w:val="24"/>
          <w:szCs w:val="24"/>
        </w:rPr>
        <w:t>«</w:t>
      </w:r>
      <w:r w:rsidR="00990696" w:rsidRPr="00990696">
        <w:rPr>
          <w:rFonts w:ascii="Times New Roman" w:hAnsi="Times New Roman" w:cs="Times New Roman"/>
          <w:iCs/>
          <w:sz w:val="24"/>
          <w:szCs w:val="24"/>
        </w:rPr>
        <w:t>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</w:t>
      </w:r>
      <w:r w:rsidR="00E61EFC" w:rsidRPr="00990696">
        <w:rPr>
          <w:rFonts w:ascii="Times New Roman" w:hAnsi="Times New Roman" w:cs="Times New Roman"/>
          <w:sz w:val="24"/>
          <w:szCs w:val="24"/>
        </w:rPr>
        <w:t>»</w:t>
      </w:r>
    </w:p>
    <w:p w:rsidR="00896DB5" w:rsidRPr="00537466" w:rsidRDefault="00896DB5" w:rsidP="00CA351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D5" w:rsidRPr="00537466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7466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740D5" w:rsidRPr="00537466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286" w:rsidRPr="00D13834" w:rsidRDefault="008740D5" w:rsidP="008C366D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34">
        <w:rPr>
          <w:rFonts w:ascii="Times New Roman" w:hAnsi="Times New Roman" w:cs="Times New Roman"/>
          <w:i/>
          <w:sz w:val="24"/>
          <w:szCs w:val="24"/>
        </w:rPr>
        <w:t>Наименование  нормативного  правового  акта  Чувашской Республики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(далее  -  нормативный  правовой  акт).  Реквизиты и источники официального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опубликования  нормативного  правового  акта  и  сведения  о  вносившихся в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нормативный  правовой  акт изменениях (при наличии) (в том числе вид, дата,</w:t>
      </w:r>
      <w:r w:rsidR="00896DB5" w:rsidRPr="00D13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834">
        <w:rPr>
          <w:rFonts w:ascii="Times New Roman" w:hAnsi="Times New Roman" w:cs="Times New Roman"/>
          <w:i/>
          <w:sz w:val="24"/>
          <w:szCs w:val="24"/>
        </w:rPr>
        <w:t>номер, наименование, источник официального опубликования):</w:t>
      </w:r>
      <w:r w:rsidRPr="00D13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DB5" w:rsidRPr="00CC1C5A" w:rsidRDefault="00990696" w:rsidP="00990696">
      <w:pPr>
        <w:pStyle w:val="ad"/>
        <w:autoSpaceDE w:val="0"/>
        <w:autoSpaceDN w:val="0"/>
        <w:adjustRightInd w:val="0"/>
        <w:spacing w:after="0" w:line="240" w:lineRule="auto"/>
        <w:ind w:left="0" w:firstLine="1092"/>
        <w:jc w:val="both"/>
        <w:rPr>
          <w:rFonts w:ascii="Times New Roman" w:hAnsi="Times New Roman" w:cs="Times New Roman"/>
          <w:sz w:val="24"/>
          <w:szCs w:val="24"/>
        </w:rPr>
      </w:pPr>
      <w:r w:rsidRPr="00990696">
        <w:rPr>
          <w:rFonts w:ascii="Times New Roman" w:hAnsi="Times New Roman" w:cs="Times New Roman"/>
          <w:sz w:val="24"/>
          <w:szCs w:val="24"/>
        </w:rPr>
        <w:t>Постановление Кабинета Министров Ч</w:t>
      </w:r>
      <w:r w:rsidR="00711CD7">
        <w:rPr>
          <w:rFonts w:ascii="Times New Roman" w:hAnsi="Times New Roman" w:cs="Times New Roman"/>
          <w:sz w:val="24"/>
          <w:szCs w:val="24"/>
        </w:rPr>
        <w:t xml:space="preserve">увашской </w:t>
      </w:r>
      <w:r w:rsidRPr="00990696">
        <w:rPr>
          <w:rFonts w:ascii="Times New Roman" w:hAnsi="Times New Roman" w:cs="Times New Roman"/>
          <w:sz w:val="24"/>
          <w:szCs w:val="24"/>
        </w:rPr>
        <w:t>Р</w:t>
      </w:r>
      <w:r w:rsidR="00711CD7">
        <w:rPr>
          <w:rFonts w:ascii="Times New Roman" w:hAnsi="Times New Roman" w:cs="Times New Roman"/>
          <w:sz w:val="24"/>
          <w:szCs w:val="24"/>
        </w:rPr>
        <w:t>еспублики</w:t>
      </w:r>
      <w:r w:rsidRPr="00990696">
        <w:rPr>
          <w:rFonts w:ascii="Times New Roman" w:hAnsi="Times New Roman" w:cs="Times New Roman"/>
          <w:sz w:val="24"/>
          <w:szCs w:val="24"/>
        </w:rPr>
        <w:t xml:space="preserve"> от 14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99069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990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90696">
        <w:rPr>
          <w:rFonts w:ascii="Times New Roman" w:hAnsi="Times New Roman" w:cs="Times New Roman"/>
          <w:sz w:val="24"/>
          <w:szCs w:val="24"/>
        </w:rPr>
        <w:t xml:space="preserve"> 534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90696">
        <w:rPr>
          <w:rFonts w:ascii="Times New Roman" w:hAnsi="Times New Roman" w:cs="Times New Roman"/>
          <w:sz w:val="24"/>
          <w:szCs w:val="24"/>
        </w:rPr>
        <w:t>Об организации регулярных перевозок пассажиров и багажа автомобильным транспортом по межмуниципальным маршрутам регулярных п</w:t>
      </w:r>
      <w:r>
        <w:rPr>
          <w:rFonts w:ascii="Times New Roman" w:hAnsi="Times New Roman" w:cs="Times New Roman"/>
          <w:sz w:val="24"/>
          <w:szCs w:val="24"/>
        </w:rPr>
        <w:t xml:space="preserve">еревозок в Чувашской Республике» </w:t>
      </w:r>
      <w:r w:rsidR="00C874D5" w:rsidRPr="00CC1C5A">
        <w:rPr>
          <w:rFonts w:ascii="Times New Roman" w:hAnsi="Times New Roman" w:cs="Times New Roman"/>
          <w:sz w:val="24"/>
          <w:szCs w:val="24"/>
        </w:rPr>
        <w:t>(далее – постановление)</w:t>
      </w:r>
      <w:r w:rsidR="00F10D4D" w:rsidRPr="00CC1C5A">
        <w:rPr>
          <w:rFonts w:ascii="Times New Roman" w:hAnsi="Times New Roman" w:cs="Times New Roman"/>
          <w:sz w:val="24"/>
          <w:szCs w:val="24"/>
        </w:rPr>
        <w:t>.</w:t>
      </w:r>
    </w:p>
    <w:p w:rsidR="00F04765" w:rsidRDefault="00D80286" w:rsidP="00F047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C5A">
        <w:rPr>
          <w:rFonts w:ascii="Times New Roman" w:hAnsi="Times New Roman" w:cs="Times New Roman"/>
          <w:sz w:val="24"/>
          <w:szCs w:val="24"/>
        </w:rPr>
        <w:t>Первоначальный текст документа</w:t>
      </w:r>
      <w:r w:rsidRPr="00D13834">
        <w:rPr>
          <w:rFonts w:ascii="Times New Roman" w:hAnsi="Times New Roman" w:cs="Times New Roman"/>
          <w:sz w:val="24"/>
          <w:szCs w:val="24"/>
        </w:rPr>
        <w:t xml:space="preserve"> опубликован на Портал</w:t>
      </w:r>
      <w:r w:rsidR="00695EC6" w:rsidRPr="00D13834">
        <w:rPr>
          <w:rFonts w:ascii="Times New Roman" w:hAnsi="Times New Roman" w:cs="Times New Roman"/>
          <w:sz w:val="24"/>
          <w:szCs w:val="24"/>
        </w:rPr>
        <w:t>е</w:t>
      </w:r>
      <w:r w:rsidRPr="00D13834">
        <w:rPr>
          <w:rFonts w:ascii="Times New Roman" w:hAnsi="Times New Roman" w:cs="Times New Roman"/>
          <w:sz w:val="24"/>
          <w:szCs w:val="24"/>
        </w:rPr>
        <w:t xml:space="preserve"> органов власти Чувашской Республики в информационно-телекоммуникационной сети Интернет</w:t>
      </w:r>
      <w:r w:rsidR="00D13834" w:rsidRPr="00D13834">
        <w:rPr>
          <w:rFonts w:ascii="Times New Roman" w:hAnsi="Times New Roman" w:cs="Times New Roman"/>
          <w:sz w:val="24"/>
          <w:szCs w:val="24"/>
        </w:rPr>
        <w:t xml:space="preserve"> 1</w:t>
      </w:r>
      <w:r w:rsidR="001A3CAA">
        <w:rPr>
          <w:rFonts w:ascii="Times New Roman" w:hAnsi="Times New Roman" w:cs="Times New Roman"/>
          <w:sz w:val="24"/>
          <w:szCs w:val="24"/>
        </w:rPr>
        <w:t>5</w:t>
      </w:r>
      <w:r w:rsidR="00D13834" w:rsidRPr="00D13834">
        <w:rPr>
          <w:rFonts w:ascii="Times New Roman" w:hAnsi="Times New Roman" w:cs="Times New Roman"/>
          <w:sz w:val="24"/>
          <w:szCs w:val="24"/>
        </w:rPr>
        <w:t xml:space="preserve"> декабря 2016 г. </w:t>
      </w:r>
      <w:hyperlink r:id="rId7" w:history="1">
        <w:r w:rsidR="00D13834" w:rsidRPr="00D13834">
          <w:rPr>
            <w:rStyle w:val="a4"/>
            <w:rFonts w:ascii="Times New Roman" w:hAnsi="Times New Roman" w:cs="Times New Roman"/>
            <w:sz w:val="24"/>
            <w:szCs w:val="24"/>
          </w:rPr>
          <w:t>http://www.cap.ru</w:t>
        </w:r>
      </w:hyperlink>
      <w:r w:rsidR="00D13834" w:rsidRPr="00D13834">
        <w:rPr>
          <w:rFonts w:ascii="Times New Roman" w:hAnsi="Times New Roman" w:cs="Times New Roman"/>
          <w:sz w:val="24"/>
          <w:szCs w:val="24"/>
        </w:rPr>
        <w:t>, на официальном интернет-портале правовой инфор</w:t>
      </w:r>
      <w:r w:rsidR="001A3CAA">
        <w:rPr>
          <w:rFonts w:ascii="Times New Roman" w:hAnsi="Times New Roman" w:cs="Times New Roman"/>
          <w:sz w:val="24"/>
          <w:szCs w:val="24"/>
        </w:rPr>
        <w:t>мации http://www.pravo.gov.ru, 16</w:t>
      </w:r>
      <w:r w:rsidR="00D13834" w:rsidRPr="00D13834">
        <w:rPr>
          <w:rFonts w:ascii="Times New Roman" w:hAnsi="Times New Roman" w:cs="Times New Roman"/>
          <w:sz w:val="24"/>
          <w:szCs w:val="24"/>
        </w:rPr>
        <w:t xml:space="preserve"> декабря 2016 г</w:t>
      </w:r>
      <w:r w:rsidR="001A3CAA">
        <w:rPr>
          <w:rFonts w:ascii="Times New Roman" w:hAnsi="Times New Roman" w:cs="Times New Roman"/>
          <w:sz w:val="24"/>
          <w:szCs w:val="24"/>
        </w:rPr>
        <w:t>.</w:t>
      </w:r>
      <w:r w:rsidR="00F04765">
        <w:rPr>
          <w:rFonts w:ascii="Times New Roman" w:hAnsi="Times New Roman" w:cs="Times New Roman"/>
          <w:sz w:val="24"/>
          <w:szCs w:val="24"/>
        </w:rPr>
        <w:t>, «</w:t>
      </w:r>
      <w:r w:rsidR="00F04765" w:rsidRPr="00F04765">
        <w:rPr>
          <w:rFonts w:ascii="Times New Roman" w:hAnsi="Times New Roman" w:cs="Times New Roman"/>
          <w:sz w:val="24"/>
          <w:szCs w:val="24"/>
        </w:rPr>
        <w:t>Вести Чувашии</w:t>
      </w:r>
      <w:r w:rsidR="00F04765">
        <w:rPr>
          <w:rFonts w:ascii="Times New Roman" w:hAnsi="Times New Roman" w:cs="Times New Roman"/>
          <w:sz w:val="24"/>
          <w:szCs w:val="24"/>
        </w:rPr>
        <w:t>», №</w:t>
      </w:r>
      <w:r w:rsidR="00F04765" w:rsidRPr="00F04765">
        <w:rPr>
          <w:rFonts w:ascii="Times New Roman" w:hAnsi="Times New Roman" w:cs="Times New Roman"/>
          <w:sz w:val="24"/>
          <w:szCs w:val="24"/>
        </w:rPr>
        <w:t xml:space="preserve"> 51, 24.12.2016,</w:t>
      </w:r>
      <w:r w:rsidR="00F04765">
        <w:rPr>
          <w:rFonts w:ascii="Times New Roman" w:hAnsi="Times New Roman" w:cs="Times New Roman"/>
          <w:sz w:val="24"/>
          <w:szCs w:val="24"/>
        </w:rPr>
        <w:t xml:space="preserve"> «</w:t>
      </w:r>
      <w:r w:rsidR="00F04765" w:rsidRPr="00F04765">
        <w:rPr>
          <w:rFonts w:ascii="Times New Roman" w:hAnsi="Times New Roman" w:cs="Times New Roman"/>
          <w:sz w:val="24"/>
          <w:szCs w:val="24"/>
        </w:rPr>
        <w:t xml:space="preserve">Собрание законодательства </w:t>
      </w:r>
      <w:r w:rsidR="00F04765">
        <w:rPr>
          <w:rFonts w:ascii="Times New Roman" w:hAnsi="Times New Roman" w:cs="Times New Roman"/>
          <w:sz w:val="24"/>
          <w:szCs w:val="24"/>
        </w:rPr>
        <w:t>Чувашской Республики»</w:t>
      </w:r>
      <w:r w:rsidR="00F04765" w:rsidRPr="00F04765">
        <w:rPr>
          <w:rFonts w:ascii="Times New Roman" w:hAnsi="Times New Roman" w:cs="Times New Roman"/>
          <w:sz w:val="24"/>
          <w:szCs w:val="24"/>
        </w:rPr>
        <w:t xml:space="preserve">, 2016, </w:t>
      </w:r>
      <w:r w:rsidR="00F04765">
        <w:rPr>
          <w:rFonts w:ascii="Times New Roman" w:hAnsi="Times New Roman" w:cs="Times New Roman"/>
          <w:sz w:val="24"/>
          <w:szCs w:val="24"/>
        </w:rPr>
        <w:t>№</w:t>
      </w:r>
      <w:r w:rsidR="00F04765" w:rsidRPr="00F04765">
        <w:rPr>
          <w:rFonts w:ascii="Times New Roman" w:hAnsi="Times New Roman" w:cs="Times New Roman"/>
          <w:sz w:val="24"/>
          <w:szCs w:val="24"/>
        </w:rPr>
        <w:t xml:space="preserve"> 12, часть 2, ст. 1647 (дата выхода 13.05.2017).</w:t>
      </w:r>
      <w:proofErr w:type="gramEnd"/>
    </w:p>
    <w:p w:rsidR="00B934A5" w:rsidRPr="00D13834" w:rsidRDefault="00B934A5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F25ADF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DF">
        <w:rPr>
          <w:rFonts w:ascii="Times New Roman" w:hAnsi="Times New Roman" w:cs="Times New Roman"/>
          <w:i/>
          <w:sz w:val="24"/>
          <w:szCs w:val="24"/>
        </w:rPr>
        <w:t xml:space="preserve">1.2. Дата вступления в силу нормативного правового акта: </w:t>
      </w:r>
      <w:r w:rsidR="00C874D5" w:rsidRPr="00F25ADF">
        <w:rPr>
          <w:rFonts w:ascii="Times New Roman" w:hAnsi="Times New Roman" w:cs="Times New Roman"/>
          <w:sz w:val="24"/>
          <w:szCs w:val="24"/>
        </w:rPr>
        <w:t>постановление</w:t>
      </w:r>
      <w:r w:rsidR="00802648" w:rsidRPr="00F25ADF">
        <w:rPr>
          <w:rFonts w:ascii="Times New Roman" w:hAnsi="Times New Roman" w:cs="Times New Roman"/>
          <w:sz w:val="24"/>
          <w:szCs w:val="24"/>
        </w:rPr>
        <w:t xml:space="preserve"> вступил</w:t>
      </w:r>
      <w:r w:rsidR="00C874D5" w:rsidRPr="00F25ADF">
        <w:rPr>
          <w:rFonts w:ascii="Times New Roman" w:hAnsi="Times New Roman" w:cs="Times New Roman"/>
          <w:sz w:val="24"/>
          <w:szCs w:val="24"/>
        </w:rPr>
        <w:t>о</w:t>
      </w:r>
      <w:r w:rsidR="00802648" w:rsidRPr="00F25ADF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E61EFC" w:rsidRPr="00F25ADF">
        <w:rPr>
          <w:rFonts w:ascii="Times New Roman" w:hAnsi="Times New Roman" w:cs="Times New Roman"/>
          <w:sz w:val="24"/>
          <w:szCs w:val="24"/>
        </w:rPr>
        <w:t xml:space="preserve">с </w:t>
      </w:r>
      <w:r w:rsidR="001A3CAA">
        <w:rPr>
          <w:rFonts w:ascii="Times New Roman" w:hAnsi="Times New Roman" w:cs="Times New Roman"/>
          <w:sz w:val="24"/>
          <w:szCs w:val="24"/>
        </w:rPr>
        <w:t>25</w:t>
      </w:r>
      <w:r w:rsidR="00F25ADF" w:rsidRPr="00F25AD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61EFC" w:rsidRPr="00F25ADF">
        <w:rPr>
          <w:rFonts w:ascii="Times New Roman" w:hAnsi="Times New Roman" w:cs="Times New Roman"/>
          <w:sz w:val="24"/>
          <w:szCs w:val="24"/>
        </w:rPr>
        <w:t xml:space="preserve"> 2016</w:t>
      </w:r>
      <w:r w:rsidR="00896DB5" w:rsidRPr="00F25A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740D5" w:rsidRPr="00F25ADF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DF">
        <w:rPr>
          <w:rFonts w:ascii="Times New Roman" w:hAnsi="Times New Roman" w:cs="Times New Roman"/>
          <w:i/>
          <w:sz w:val="24"/>
          <w:szCs w:val="24"/>
        </w:rPr>
        <w:t>1.3. Установленный переходный период и (или) отсрочка вступления в силу</w:t>
      </w:r>
      <w:r w:rsidR="00896DB5" w:rsidRPr="00F25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ADF">
        <w:rPr>
          <w:rFonts w:ascii="Times New Roman" w:hAnsi="Times New Roman" w:cs="Times New Roman"/>
          <w:i/>
          <w:sz w:val="24"/>
          <w:szCs w:val="24"/>
        </w:rPr>
        <w:t>нормативного правового акта либо распространение установленного правового</w:t>
      </w:r>
      <w:r w:rsidR="00896DB5" w:rsidRPr="00F25A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ADF">
        <w:rPr>
          <w:rFonts w:ascii="Times New Roman" w:hAnsi="Times New Roman" w:cs="Times New Roman"/>
          <w:i/>
          <w:sz w:val="24"/>
          <w:szCs w:val="24"/>
        </w:rPr>
        <w:t>регулирования на ранее возникшие отношения:</w:t>
      </w:r>
      <w:r w:rsidRPr="00F25ADF">
        <w:rPr>
          <w:rFonts w:ascii="Times New Roman" w:hAnsi="Times New Roman" w:cs="Times New Roman"/>
          <w:sz w:val="24"/>
          <w:szCs w:val="24"/>
        </w:rPr>
        <w:t xml:space="preserve"> </w:t>
      </w:r>
      <w:r w:rsidR="00802648" w:rsidRPr="00F25ADF">
        <w:rPr>
          <w:rFonts w:ascii="Times New Roman" w:hAnsi="Times New Roman" w:cs="Times New Roman"/>
          <w:sz w:val="24"/>
          <w:szCs w:val="24"/>
        </w:rPr>
        <w:t>не установлено.</w:t>
      </w:r>
    </w:p>
    <w:p w:rsidR="008740D5" w:rsidRPr="00B25410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515">
        <w:rPr>
          <w:rFonts w:ascii="Times New Roman" w:hAnsi="Times New Roman" w:cs="Times New Roman"/>
          <w:i/>
          <w:sz w:val="24"/>
          <w:szCs w:val="24"/>
        </w:rPr>
        <w:t>1.4. Проведени</w:t>
      </w:r>
      <w:r w:rsidR="00AD7B2A" w:rsidRPr="00502515">
        <w:rPr>
          <w:rFonts w:ascii="Times New Roman" w:hAnsi="Times New Roman" w:cs="Times New Roman"/>
          <w:i/>
          <w:sz w:val="24"/>
          <w:szCs w:val="24"/>
        </w:rPr>
        <w:t xml:space="preserve">е оценки регулирующего </w:t>
      </w:r>
      <w:r w:rsidRPr="00502515">
        <w:rPr>
          <w:rFonts w:ascii="Times New Roman" w:hAnsi="Times New Roman" w:cs="Times New Roman"/>
          <w:i/>
          <w:sz w:val="24"/>
          <w:szCs w:val="24"/>
        </w:rPr>
        <w:t>воздействия в отношении проекта</w:t>
      </w:r>
      <w:r w:rsidR="00537466" w:rsidRPr="00502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B2A" w:rsidRPr="00502515">
        <w:rPr>
          <w:rFonts w:ascii="Times New Roman" w:hAnsi="Times New Roman" w:cs="Times New Roman"/>
          <w:i/>
          <w:sz w:val="24"/>
          <w:szCs w:val="24"/>
        </w:rPr>
        <w:t xml:space="preserve">нормативного правового </w:t>
      </w:r>
      <w:r w:rsidR="00802648" w:rsidRPr="00502515">
        <w:rPr>
          <w:rFonts w:ascii="Times New Roman" w:hAnsi="Times New Roman" w:cs="Times New Roman"/>
          <w:i/>
          <w:sz w:val="24"/>
          <w:szCs w:val="24"/>
        </w:rPr>
        <w:t xml:space="preserve">акта </w:t>
      </w:r>
      <w:r w:rsidRPr="00502515">
        <w:rPr>
          <w:rFonts w:ascii="Times New Roman" w:hAnsi="Times New Roman" w:cs="Times New Roman"/>
          <w:i/>
          <w:sz w:val="24"/>
          <w:szCs w:val="24"/>
        </w:rPr>
        <w:t>(да/нет) (</w:t>
      </w:r>
      <w:r w:rsidR="00AD7B2A" w:rsidRPr="00502515">
        <w:rPr>
          <w:rFonts w:ascii="Times New Roman" w:hAnsi="Times New Roman" w:cs="Times New Roman"/>
          <w:i/>
          <w:sz w:val="24"/>
          <w:szCs w:val="24"/>
        </w:rPr>
        <w:t>углубленн</w:t>
      </w:r>
      <w:r w:rsidR="00802648" w:rsidRPr="00502515">
        <w:rPr>
          <w:rFonts w:ascii="Times New Roman" w:hAnsi="Times New Roman" w:cs="Times New Roman"/>
          <w:i/>
          <w:sz w:val="24"/>
          <w:szCs w:val="24"/>
        </w:rPr>
        <w:t>ая/предварительная)</w:t>
      </w:r>
      <w:r w:rsidRPr="00502515">
        <w:rPr>
          <w:rFonts w:ascii="Times New Roman" w:hAnsi="Times New Roman" w:cs="Times New Roman"/>
          <w:i/>
          <w:sz w:val="24"/>
          <w:szCs w:val="24"/>
        </w:rPr>
        <w:t>:</w:t>
      </w:r>
      <w:r w:rsidRPr="00502515">
        <w:rPr>
          <w:rFonts w:ascii="Times New Roman" w:hAnsi="Times New Roman" w:cs="Times New Roman"/>
          <w:sz w:val="24"/>
          <w:szCs w:val="24"/>
        </w:rPr>
        <w:t xml:space="preserve"> </w:t>
      </w:r>
      <w:r w:rsidR="00BE726E" w:rsidRPr="00B25410">
        <w:rPr>
          <w:rFonts w:ascii="Times New Roman" w:hAnsi="Times New Roman" w:cs="Times New Roman"/>
          <w:sz w:val="24"/>
          <w:szCs w:val="24"/>
        </w:rPr>
        <w:t>углубленная оценка</w:t>
      </w:r>
      <w:r w:rsidR="00802648" w:rsidRPr="00B25410">
        <w:rPr>
          <w:rFonts w:ascii="Times New Roman" w:hAnsi="Times New Roman" w:cs="Times New Roman"/>
          <w:sz w:val="24"/>
          <w:szCs w:val="24"/>
        </w:rPr>
        <w:t xml:space="preserve"> регулирующего воздействия </w:t>
      </w:r>
      <w:r w:rsidR="00EC190B">
        <w:rPr>
          <w:rFonts w:ascii="Times New Roman" w:hAnsi="Times New Roman" w:cs="Times New Roman"/>
          <w:sz w:val="24"/>
          <w:szCs w:val="24"/>
        </w:rPr>
        <w:t xml:space="preserve">проведена с </w:t>
      </w:r>
      <w:r w:rsidR="00EC190B" w:rsidRPr="00EC190B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990696">
        <w:rPr>
          <w:rFonts w:ascii="Times New Roman" w:hAnsi="Times New Roman" w:cs="Times New Roman"/>
          <w:sz w:val="24"/>
          <w:szCs w:val="24"/>
        </w:rPr>
        <w:t>27.07.2016</w:t>
      </w:r>
      <w:r w:rsidR="00EC190B" w:rsidRPr="00EC190B">
        <w:rPr>
          <w:rFonts w:ascii="Times New Roman" w:hAnsi="Times New Roman" w:cs="Times New Roman"/>
          <w:sz w:val="24"/>
          <w:szCs w:val="24"/>
        </w:rPr>
        <w:t xml:space="preserve"> по </w:t>
      </w:r>
      <w:r w:rsidR="00990696">
        <w:rPr>
          <w:rFonts w:ascii="Times New Roman" w:hAnsi="Times New Roman" w:cs="Times New Roman"/>
          <w:sz w:val="24"/>
          <w:szCs w:val="24"/>
        </w:rPr>
        <w:t>10.08.2016</w:t>
      </w:r>
      <w:r w:rsidR="00EC190B" w:rsidRPr="00EC190B">
        <w:rPr>
          <w:rFonts w:ascii="Times New Roman" w:hAnsi="Times New Roman" w:cs="Times New Roman"/>
          <w:sz w:val="24"/>
          <w:szCs w:val="24"/>
        </w:rPr>
        <w:t xml:space="preserve"> г. </w:t>
      </w:r>
      <w:r w:rsidR="00802648" w:rsidRPr="00B25410">
        <w:rPr>
          <w:rFonts w:ascii="Times New Roman" w:hAnsi="Times New Roman" w:cs="Times New Roman"/>
          <w:sz w:val="24"/>
          <w:szCs w:val="24"/>
        </w:rPr>
        <w:t>(заключе</w:t>
      </w:r>
      <w:r w:rsidR="00714A71" w:rsidRPr="00B25410">
        <w:rPr>
          <w:rFonts w:ascii="Times New Roman" w:hAnsi="Times New Roman" w:cs="Times New Roman"/>
          <w:sz w:val="24"/>
          <w:szCs w:val="24"/>
        </w:rPr>
        <w:t>н</w:t>
      </w:r>
      <w:r w:rsidR="00802648" w:rsidRPr="00B25410">
        <w:rPr>
          <w:rFonts w:ascii="Times New Roman" w:hAnsi="Times New Roman" w:cs="Times New Roman"/>
          <w:sz w:val="24"/>
          <w:szCs w:val="24"/>
        </w:rPr>
        <w:t>ие</w:t>
      </w:r>
      <w:r w:rsidR="00714A71" w:rsidRPr="00B25410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нормативного правового акта согласовано письмом Минэкономразвития Чувашии  </w:t>
      </w:r>
      <w:r w:rsidR="00E40E31" w:rsidRPr="00B25410">
        <w:rPr>
          <w:rFonts w:ascii="Times New Roman" w:hAnsi="Times New Roman" w:cs="Times New Roman"/>
          <w:sz w:val="24"/>
          <w:szCs w:val="24"/>
        </w:rPr>
        <w:t xml:space="preserve">от </w:t>
      </w:r>
      <w:r w:rsidR="00990696">
        <w:rPr>
          <w:rFonts w:ascii="Times New Roman" w:hAnsi="Times New Roman" w:cs="Times New Roman"/>
          <w:sz w:val="24"/>
          <w:szCs w:val="24"/>
        </w:rPr>
        <w:t>15.11.2016</w:t>
      </w:r>
      <w:r w:rsidR="00714A71" w:rsidRPr="00B25410">
        <w:rPr>
          <w:rFonts w:ascii="Times New Roman" w:hAnsi="Times New Roman" w:cs="Times New Roman"/>
          <w:sz w:val="24"/>
          <w:szCs w:val="24"/>
        </w:rPr>
        <w:t xml:space="preserve"> г. № </w:t>
      </w:r>
      <w:r w:rsidR="00990696">
        <w:rPr>
          <w:rFonts w:ascii="Times New Roman" w:hAnsi="Times New Roman" w:cs="Times New Roman"/>
          <w:sz w:val="24"/>
          <w:szCs w:val="24"/>
        </w:rPr>
        <w:t>05/18-10659</w:t>
      </w:r>
      <w:r w:rsidR="00714A71" w:rsidRPr="00B25410">
        <w:rPr>
          <w:rFonts w:ascii="Times New Roman" w:hAnsi="Times New Roman" w:cs="Times New Roman"/>
          <w:sz w:val="24"/>
          <w:szCs w:val="24"/>
        </w:rPr>
        <w:t>).</w:t>
      </w:r>
    </w:p>
    <w:p w:rsidR="008A06B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B90">
        <w:rPr>
          <w:rFonts w:ascii="Times New Roman" w:hAnsi="Times New Roman" w:cs="Times New Roman"/>
          <w:i/>
          <w:sz w:val="24"/>
          <w:szCs w:val="24"/>
        </w:rPr>
        <w:t>1.5.  Электронный адрес размещения информации и материалов о проведении</w:t>
      </w:r>
      <w:r w:rsidR="00537466" w:rsidRPr="003A4B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B90">
        <w:rPr>
          <w:rFonts w:ascii="Times New Roman" w:hAnsi="Times New Roman" w:cs="Times New Roman"/>
          <w:i/>
          <w:sz w:val="24"/>
          <w:szCs w:val="24"/>
        </w:rPr>
        <w:t>оценки регулирующего воздействия проекта акта:</w:t>
      </w:r>
      <w:r w:rsidR="007606DA" w:rsidRPr="003A4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AEF" w:rsidRPr="001F4AEF" w:rsidRDefault="00016C99" w:rsidP="001F4AEF">
      <w:hyperlink r:id="rId8" w:history="1">
        <w:r w:rsidR="001F4AEF">
          <w:rPr>
            <w:rStyle w:val="a4"/>
            <w:lang w:val="en-US"/>
          </w:rPr>
          <w:t>http</w:t>
        </w:r>
        <w:r w:rsidR="001F4AEF" w:rsidRPr="001F4AEF">
          <w:rPr>
            <w:rStyle w:val="a4"/>
          </w:rPr>
          <w:t>://</w:t>
        </w:r>
        <w:r w:rsidR="001F4AEF">
          <w:rPr>
            <w:rStyle w:val="a4"/>
            <w:lang w:val="en-US"/>
          </w:rPr>
          <w:t>regulations</w:t>
        </w:r>
        <w:r w:rsidR="001F4AEF" w:rsidRPr="001F4AEF">
          <w:rPr>
            <w:rStyle w:val="a4"/>
          </w:rPr>
          <w:t>.</w:t>
        </w:r>
        <w:r w:rsidR="001F4AEF">
          <w:rPr>
            <w:rStyle w:val="a4"/>
            <w:lang w:val="en-US"/>
          </w:rPr>
          <w:t>cap</w:t>
        </w:r>
        <w:r w:rsidR="001F4AEF" w:rsidRPr="001F4AEF">
          <w:rPr>
            <w:rStyle w:val="a4"/>
          </w:rPr>
          <w:t>.</w:t>
        </w:r>
        <w:proofErr w:type="spellStart"/>
        <w:r w:rsidR="001F4AEF">
          <w:rPr>
            <w:rStyle w:val="a4"/>
            <w:lang w:val="en-US"/>
          </w:rPr>
          <w:t>ru</w:t>
        </w:r>
        <w:proofErr w:type="spellEnd"/>
        <w:r w:rsidR="001F4AEF" w:rsidRPr="001F4AEF">
          <w:rPr>
            <w:rStyle w:val="a4"/>
          </w:rPr>
          <w:t>/</w:t>
        </w:r>
        <w:r w:rsidR="001F4AEF">
          <w:rPr>
            <w:rStyle w:val="a4"/>
            <w:lang w:val="en-US"/>
          </w:rPr>
          <w:t>index</w:t>
        </w:r>
        <w:r w:rsidR="001F4AEF" w:rsidRPr="001F4AEF">
          <w:rPr>
            <w:rStyle w:val="a4"/>
          </w:rPr>
          <w:t>.</w:t>
        </w:r>
        <w:proofErr w:type="spellStart"/>
        <w:r w:rsidR="001F4AEF">
          <w:rPr>
            <w:rStyle w:val="a4"/>
            <w:lang w:val="en-US"/>
          </w:rPr>
          <w:t>php</w:t>
        </w:r>
        <w:proofErr w:type="spellEnd"/>
        <w:r w:rsidR="001F4AEF" w:rsidRPr="001F4AEF">
          <w:rPr>
            <w:rStyle w:val="a4"/>
          </w:rPr>
          <w:t>?</w:t>
        </w:r>
        <w:r w:rsidR="001F4AEF">
          <w:rPr>
            <w:rStyle w:val="a4"/>
            <w:lang w:val="en-US"/>
          </w:rPr>
          <w:t>option</w:t>
        </w:r>
        <w:r w:rsidR="001F4AEF" w:rsidRPr="001F4AEF">
          <w:rPr>
            <w:rStyle w:val="a4"/>
          </w:rPr>
          <w:t>=</w:t>
        </w:r>
        <w:r w:rsidR="001F4AEF">
          <w:rPr>
            <w:rStyle w:val="a4"/>
            <w:lang w:val="en-US"/>
          </w:rPr>
          <w:t>com</w:t>
        </w:r>
        <w:r w:rsidR="001F4AEF" w:rsidRPr="001F4AEF">
          <w:rPr>
            <w:rStyle w:val="a4"/>
          </w:rPr>
          <w:t>_</w:t>
        </w:r>
        <w:r w:rsidR="001F4AEF">
          <w:rPr>
            <w:rStyle w:val="a4"/>
            <w:lang w:val="en-US"/>
          </w:rPr>
          <w:t>content</w:t>
        </w:r>
        <w:r w:rsidR="001F4AEF" w:rsidRPr="001F4AEF">
          <w:rPr>
            <w:rStyle w:val="a4"/>
          </w:rPr>
          <w:t>&amp;</w:t>
        </w:r>
        <w:r w:rsidR="001F4AEF">
          <w:rPr>
            <w:rStyle w:val="a4"/>
            <w:lang w:val="en-US"/>
          </w:rPr>
          <w:t>view</w:t>
        </w:r>
        <w:r w:rsidR="001F4AEF" w:rsidRPr="001F4AEF">
          <w:rPr>
            <w:rStyle w:val="a4"/>
          </w:rPr>
          <w:t>=</w:t>
        </w:r>
        <w:r w:rsidR="001F4AEF">
          <w:rPr>
            <w:rStyle w:val="a4"/>
            <w:lang w:val="en-US"/>
          </w:rPr>
          <w:t>article</w:t>
        </w:r>
        <w:r w:rsidR="001F4AEF" w:rsidRPr="001F4AEF">
          <w:rPr>
            <w:rStyle w:val="a4"/>
          </w:rPr>
          <w:t>&amp;</w:t>
        </w:r>
        <w:r w:rsidR="001F4AEF">
          <w:rPr>
            <w:rStyle w:val="a4"/>
            <w:lang w:val="en-US"/>
          </w:rPr>
          <w:t>id</w:t>
        </w:r>
        <w:r w:rsidR="001F4AEF" w:rsidRPr="001F4AEF">
          <w:rPr>
            <w:rStyle w:val="a4"/>
          </w:rPr>
          <w:t>=4411:</w:t>
        </w:r>
        <w:proofErr w:type="spellStart"/>
        <w:r w:rsidR="001F4AEF">
          <w:rPr>
            <w:rStyle w:val="a4"/>
            <w:lang w:val="en-US"/>
          </w:rPr>
          <w:t>proekt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postanovleniya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kabineta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ministrov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chuvashskoj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respubliki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ob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organizatsii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regulyarnykh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passazhirskikh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perevozok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na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mezhmunitsipalnykh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marshrutakh</w:t>
        </w:r>
        <w:proofErr w:type="spellEnd"/>
        <w:r w:rsidR="001F4AEF" w:rsidRPr="001F4AEF">
          <w:rPr>
            <w:rStyle w:val="a4"/>
          </w:rPr>
          <w:t>-</w:t>
        </w:r>
        <w:r w:rsidR="001F4AEF">
          <w:rPr>
            <w:rStyle w:val="a4"/>
            <w:lang w:val="en-US"/>
          </w:rPr>
          <w:t>v</w:t>
        </w:r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chuvashskoj</w:t>
        </w:r>
        <w:proofErr w:type="spellEnd"/>
        <w:r w:rsidR="001F4AEF" w:rsidRPr="001F4AEF">
          <w:rPr>
            <w:rStyle w:val="a4"/>
          </w:rPr>
          <w:t>-</w:t>
        </w:r>
        <w:proofErr w:type="spellStart"/>
        <w:r w:rsidR="001F4AEF">
          <w:rPr>
            <w:rStyle w:val="a4"/>
            <w:lang w:val="en-US"/>
          </w:rPr>
          <w:t>respublike</w:t>
        </w:r>
        <w:proofErr w:type="spellEnd"/>
        <w:r w:rsidR="001F4AEF" w:rsidRPr="001F4AEF">
          <w:rPr>
            <w:rStyle w:val="a4"/>
          </w:rPr>
          <w:t>&amp;</w:t>
        </w:r>
        <w:proofErr w:type="spellStart"/>
        <w:r w:rsidR="001F4AEF">
          <w:rPr>
            <w:rStyle w:val="a4"/>
            <w:lang w:val="en-US"/>
          </w:rPr>
          <w:t>catid</w:t>
        </w:r>
        <w:proofErr w:type="spellEnd"/>
        <w:r w:rsidR="001F4AEF" w:rsidRPr="001F4AEF">
          <w:rPr>
            <w:rStyle w:val="a4"/>
          </w:rPr>
          <w:t>=65&amp;</w:t>
        </w:r>
        <w:proofErr w:type="spellStart"/>
        <w:r w:rsidR="001F4AEF">
          <w:rPr>
            <w:rStyle w:val="a4"/>
            <w:lang w:val="en-US"/>
          </w:rPr>
          <w:t>Itemid</w:t>
        </w:r>
        <w:proofErr w:type="spellEnd"/>
        <w:r w:rsidR="001F4AEF" w:rsidRPr="001F4AEF">
          <w:rPr>
            <w:rStyle w:val="a4"/>
          </w:rPr>
          <w:t>=114</w:t>
        </w:r>
      </w:hyperlink>
    </w:p>
    <w:p w:rsidR="008740D5" w:rsidRPr="00776D0A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0A">
        <w:rPr>
          <w:rFonts w:ascii="Times New Roman" w:hAnsi="Times New Roman" w:cs="Times New Roman"/>
          <w:i/>
          <w:sz w:val="24"/>
          <w:szCs w:val="24"/>
        </w:rPr>
        <w:t>1.6.  Орган  исполнительной власти Чувашской Республики, осуществляющий</w:t>
      </w:r>
      <w:r w:rsidR="00537466" w:rsidRPr="00776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D0A">
        <w:rPr>
          <w:rFonts w:ascii="Times New Roman" w:hAnsi="Times New Roman" w:cs="Times New Roman"/>
          <w:i/>
          <w:sz w:val="24"/>
          <w:szCs w:val="24"/>
        </w:rPr>
        <w:t>функции по выработке государственной политики и нормативно-правовому</w:t>
      </w:r>
      <w:r w:rsidR="00537466" w:rsidRPr="00776D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6D0A">
        <w:rPr>
          <w:rFonts w:ascii="Times New Roman" w:hAnsi="Times New Roman" w:cs="Times New Roman"/>
          <w:i/>
          <w:sz w:val="24"/>
          <w:szCs w:val="24"/>
        </w:rPr>
        <w:t>регулированию в соответствующей сфере деятельности (далее - разработчик):</w:t>
      </w:r>
      <w:r w:rsidR="00AD7B2A" w:rsidRPr="00776D0A">
        <w:rPr>
          <w:rFonts w:ascii="Times New Roman" w:hAnsi="Times New Roman" w:cs="Times New Roman"/>
          <w:sz w:val="24"/>
          <w:szCs w:val="24"/>
        </w:rPr>
        <w:t xml:space="preserve"> </w:t>
      </w:r>
      <w:r w:rsidR="008A06B9" w:rsidRPr="00776D0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A3CAA">
        <w:rPr>
          <w:rFonts w:ascii="Times New Roman" w:hAnsi="Times New Roman" w:cs="Times New Roman"/>
          <w:sz w:val="24"/>
          <w:szCs w:val="24"/>
        </w:rPr>
        <w:t>транспорта и дорожного хозяйства</w:t>
      </w:r>
      <w:r w:rsidR="008A06B9" w:rsidRPr="00776D0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BB6829">
        <w:rPr>
          <w:rFonts w:ascii="Times New Roman" w:hAnsi="Times New Roman" w:cs="Times New Roman"/>
          <w:sz w:val="24"/>
          <w:szCs w:val="24"/>
        </w:rPr>
        <w:t xml:space="preserve"> (далее – Минтранс Чувашии)</w:t>
      </w:r>
    </w:p>
    <w:p w:rsidR="008740D5" w:rsidRPr="00776D0A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0A">
        <w:rPr>
          <w:rFonts w:ascii="Times New Roman" w:hAnsi="Times New Roman" w:cs="Times New Roman"/>
          <w:i/>
          <w:sz w:val="24"/>
          <w:szCs w:val="24"/>
        </w:rPr>
        <w:t>1.7. Информация об исполнител</w:t>
      </w:r>
      <w:r w:rsidR="007606DA" w:rsidRPr="00776D0A">
        <w:rPr>
          <w:rFonts w:ascii="Times New Roman" w:hAnsi="Times New Roman" w:cs="Times New Roman"/>
          <w:i/>
          <w:sz w:val="24"/>
          <w:szCs w:val="24"/>
        </w:rPr>
        <w:t>е</w:t>
      </w:r>
      <w:r w:rsidRPr="00776D0A">
        <w:rPr>
          <w:rFonts w:ascii="Times New Roman" w:hAnsi="Times New Roman" w:cs="Times New Roman"/>
          <w:i/>
          <w:sz w:val="24"/>
          <w:szCs w:val="24"/>
        </w:rPr>
        <w:t>:</w:t>
      </w:r>
      <w:r w:rsidRPr="00776D0A">
        <w:rPr>
          <w:rFonts w:ascii="Times New Roman" w:hAnsi="Times New Roman" w:cs="Times New Roman"/>
          <w:sz w:val="24"/>
          <w:szCs w:val="24"/>
        </w:rPr>
        <w:t xml:space="preserve"> </w:t>
      </w:r>
      <w:r w:rsidR="006E3C46">
        <w:rPr>
          <w:rFonts w:ascii="Times New Roman" w:hAnsi="Times New Roman" w:cs="Times New Roman"/>
          <w:sz w:val="24"/>
          <w:szCs w:val="24"/>
        </w:rPr>
        <w:t>начальник правовой, кадровой</w:t>
      </w:r>
      <w:r w:rsidR="006E3C46">
        <w:rPr>
          <w:rFonts w:ascii="Times New Roman" w:hAnsi="Times New Roman" w:cs="Times New Roman"/>
          <w:sz w:val="24"/>
          <w:szCs w:val="24"/>
        </w:rPr>
        <w:tab/>
        <w:t xml:space="preserve"> и контрольной работы Степанова Татьяна Вячеславовна</w:t>
      </w:r>
      <w:r w:rsidR="00AD7B2A" w:rsidRPr="00776D0A">
        <w:rPr>
          <w:rFonts w:ascii="Times New Roman" w:hAnsi="Times New Roman" w:cs="Times New Roman"/>
          <w:sz w:val="24"/>
          <w:szCs w:val="24"/>
        </w:rPr>
        <w:t xml:space="preserve"> телефон: 8(8352) </w:t>
      </w:r>
      <w:r w:rsidR="001A3CAA">
        <w:rPr>
          <w:rFonts w:ascii="Times New Roman" w:hAnsi="Times New Roman" w:cs="Times New Roman"/>
          <w:sz w:val="24"/>
          <w:szCs w:val="24"/>
        </w:rPr>
        <w:t>56-50-</w:t>
      </w:r>
      <w:r w:rsidR="006E3C46">
        <w:rPr>
          <w:rFonts w:ascii="Times New Roman" w:hAnsi="Times New Roman" w:cs="Times New Roman"/>
          <w:sz w:val="24"/>
          <w:szCs w:val="24"/>
        </w:rPr>
        <w:t>76</w:t>
      </w:r>
      <w:r w:rsidR="007606DA" w:rsidRPr="00776D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06DA" w:rsidRPr="00776D0A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7606DA" w:rsidRPr="00776D0A">
        <w:rPr>
          <w:rFonts w:ascii="Times New Roman" w:hAnsi="Times New Roman" w:cs="Times New Roman"/>
          <w:sz w:val="24"/>
          <w:szCs w:val="24"/>
        </w:rPr>
        <w:t xml:space="preserve">. </w:t>
      </w:r>
      <w:r w:rsidR="001A3CAA">
        <w:rPr>
          <w:rFonts w:ascii="Times New Roman" w:hAnsi="Times New Roman" w:cs="Times New Roman"/>
          <w:sz w:val="24"/>
          <w:szCs w:val="24"/>
        </w:rPr>
        <w:t>62</w:t>
      </w:r>
      <w:r w:rsidR="006E3C46">
        <w:rPr>
          <w:rFonts w:ascii="Times New Roman" w:hAnsi="Times New Roman" w:cs="Times New Roman"/>
          <w:sz w:val="24"/>
          <w:szCs w:val="24"/>
        </w:rPr>
        <w:t>03</w:t>
      </w:r>
      <w:r w:rsidR="007606DA" w:rsidRPr="00776D0A">
        <w:rPr>
          <w:rFonts w:ascii="Times New Roman" w:hAnsi="Times New Roman" w:cs="Times New Roman"/>
          <w:sz w:val="24"/>
          <w:szCs w:val="24"/>
        </w:rPr>
        <w:t>)</w:t>
      </w:r>
      <w:r w:rsidR="00AD7B2A" w:rsidRPr="00776D0A">
        <w:rPr>
          <w:rFonts w:ascii="Times New Roman" w:hAnsi="Times New Roman" w:cs="Times New Roman"/>
          <w:sz w:val="24"/>
          <w:szCs w:val="24"/>
        </w:rPr>
        <w:t>,</w:t>
      </w:r>
      <w:r w:rsidR="00776D0A" w:rsidRPr="0077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CAA">
        <w:rPr>
          <w:rFonts w:ascii="Times New Roman" w:hAnsi="Times New Roman" w:cs="Times New Roman"/>
          <w:sz w:val="24"/>
          <w:szCs w:val="24"/>
          <w:lang w:val="en-US"/>
        </w:rPr>
        <w:t>mintrans</w:t>
      </w:r>
      <w:proofErr w:type="spellEnd"/>
      <w:r w:rsidR="006E3C46">
        <w:rPr>
          <w:rFonts w:ascii="Times New Roman" w:hAnsi="Times New Roman" w:cs="Times New Roman"/>
          <w:sz w:val="24"/>
          <w:szCs w:val="24"/>
        </w:rPr>
        <w:t>25</w:t>
      </w:r>
      <w:r w:rsidR="00776D0A" w:rsidRPr="00776D0A">
        <w:rPr>
          <w:rFonts w:ascii="Times New Roman" w:hAnsi="Times New Roman" w:cs="Times New Roman"/>
          <w:sz w:val="24"/>
          <w:szCs w:val="24"/>
        </w:rPr>
        <w:t>@</w:t>
      </w:r>
      <w:r w:rsidR="00776D0A" w:rsidRPr="00776D0A">
        <w:rPr>
          <w:rFonts w:ascii="Times New Roman" w:hAnsi="Times New Roman" w:cs="Times New Roman"/>
          <w:sz w:val="24"/>
          <w:szCs w:val="24"/>
          <w:lang w:val="en-US"/>
        </w:rPr>
        <w:t>cap</w:t>
      </w:r>
      <w:r w:rsidR="00776D0A" w:rsidRPr="00776D0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6D0A" w:rsidRPr="00776D0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74D5" w:rsidRPr="00776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0D5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B87" w:rsidRPr="00776D0A" w:rsidRDefault="006E3C46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D32A3F" w:rsidRPr="006B3CF9" w:rsidRDefault="008740D5" w:rsidP="008C366D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3CF9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D32A3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и инвестиционной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деятельности, иные заинтересованные лица,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включая органы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исполнительной власти Чувашской Республики, интересы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которых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>затрагиваются правовым регулированием, установленным нормативным</w:t>
      </w:r>
      <w:r w:rsidR="007606DA" w:rsidRPr="006B3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правовым актом, оценка количества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>таких субъектов на день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отчета об оценке фактического воздействия нормативного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правового акта, </w:t>
      </w:r>
    </w:p>
    <w:p w:rsidR="007148EF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изменение численности и состава таких групп</w:t>
      </w:r>
      <w:r w:rsidR="00D32A3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>по сравнению со сведениями, представленными разработчиком</w:t>
      </w:r>
      <w:r w:rsidR="007148EF" w:rsidRPr="006B3CF9">
        <w:rPr>
          <w:rFonts w:ascii="Times New Roman" w:hAnsi="Times New Roman" w:cs="Times New Roman"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sz w:val="24"/>
          <w:szCs w:val="24"/>
        </w:rPr>
        <w:t xml:space="preserve">при проведении оценки регулирующего </w:t>
      </w:r>
    </w:p>
    <w:p w:rsidR="008740D5" w:rsidRPr="006B3CF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B3CF9">
        <w:rPr>
          <w:rFonts w:ascii="Times New Roman" w:hAnsi="Times New Roman" w:cs="Times New Roman"/>
          <w:sz w:val="24"/>
          <w:szCs w:val="24"/>
        </w:rPr>
        <w:t>воздействия проекта акта</w:t>
      </w:r>
    </w:p>
    <w:p w:rsidR="008740D5" w:rsidRPr="006B3CF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697" w:rsidRDefault="008740D5" w:rsidP="001436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B3CF9">
        <w:rPr>
          <w:rFonts w:ascii="Times New Roman" w:hAnsi="Times New Roman" w:cs="Times New Roman"/>
          <w:i/>
          <w:sz w:val="24"/>
          <w:szCs w:val="24"/>
        </w:rPr>
        <w:t>2.1.</w:t>
      </w:r>
      <w:r w:rsidR="00D32A3F" w:rsidRPr="006B3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DA" w:rsidRPr="006B3CF9">
        <w:rPr>
          <w:rFonts w:ascii="Times New Roman" w:hAnsi="Times New Roman" w:cs="Times New Roman"/>
          <w:i/>
          <w:sz w:val="24"/>
          <w:szCs w:val="24"/>
        </w:rPr>
        <w:t>Группа</w:t>
      </w:r>
      <w:r w:rsidR="00537466" w:rsidRPr="006B3C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CF9">
        <w:rPr>
          <w:rFonts w:ascii="Times New Roman" w:hAnsi="Times New Roman" w:cs="Times New Roman"/>
          <w:i/>
          <w:sz w:val="24"/>
          <w:szCs w:val="24"/>
        </w:rPr>
        <w:t>заинтересованны</w:t>
      </w:r>
      <w:r w:rsidR="007606DA" w:rsidRPr="006B3CF9">
        <w:rPr>
          <w:rFonts w:ascii="Times New Roman" w:hAnsi="Times New Roman" w:cs="Times New Roman"/>
          <w:i/>
          <w:sz w:val="24"/>
          <w:szCs w:val="24"/>
        </w:rPr>
        <w:t>х</w:t>
      </w:r>
      <w:r w:rsidRPr="006B3CF9">
        <w:rPr>
          <w:rFonts w:ascii="Times New Roman" w:hAnsi="Times New Roman" w:cs="Times New Roman"/>
          <w:i/>
          <w:sz w:val="24"/>
          <w:szCs w:val="24"/>
        </w:rPr>
        <w:t xml:space="preserve"> лиц: </w:t>
      </w:r>
      <w:r w:rsidR="00143697" w:rsidRPr="00143697">
        <w:rPr>
          <w:rFonts w:ascii="Times New Roman" w:hAnsi="Times New Roman" w:cs="Times New Roman"/>
          <w:sz w:val="24"/>
          <w:szCs w:val="24"/>
        </w:rPr>
        <w:t>Ю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ридически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лиц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, индивидуальны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предпринимател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, участник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договора простого товарищества, осуществляющи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регулярные перевозки пассажиров и багажа автомобильным транспортом на межмуниципальных маршрутах в Чувашской Республике (далее – перевозчики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740D5" w:rsidRPr="00143697" w:rsidRDefault="00D32A3F" w:rsidP="001436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6AA6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8740D5" w:rsidRPr="00636AA6">
        <w:rPr>
          <w:rFonts w:ascii="Times New Roman" w:hAnsi="Times New Roman" w:cs="Times New Roman"/>
          <w:i/>
          <w:sz w:val="24"/>
          <w:szCs w:val="24"/>
        </w:rPr>
        <w:t xml:space="preserve"> Данные о количестве заинтересованных лиц в настоящее время:</w:t>
      </w:r>
      <w:r w:rsidR="008740D5" w:rsidRPr="00636AA6">
        <w:rPr>
          <w:rFonts w:ascii="Times New Roman" w:hAnsi="Times New Roman" w:cs="Times New Roman"/>
          <w:sz w:val="24"/>
          <w:szCs w:val="24"/>
        </w:rPr>
        <w:t xml:space="preserve"> 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В настоящее время регулярные перевозки на межмуниципальных маршрутах в Чувашской Респуб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лике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7</w:t>
      </w:r>
      <w:r w:rsidR="000C0AB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перевозчиков, в том числе 1</w:t>
      </w:r>
      <w:r w:rsidR="00BB682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юридических лиц, 6</w:t>
      </w:r>
      <w:r w:rsidR="00BB682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индивидуальных предпринимател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4B17" w:rsidRPr="003A2E7D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2E7D">
        <w:rPr>
          <w:rFonts w:ascii="Times New Roman" w:hAnsi="Times New Roman" w:cs="Times New Roman"/>
          <w:i/>
          <w:sz w:val="24"/>
          <w:szCs w:val="24"/>
        </w:rPr>
        <w:t>2.3.  Данные  об  изменениях  количества заинтересованных лиц в течение</w:t>
      </w:r>
      <w:r w:rsidR="00537466" w:rsidRPr="003A2E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2E7D">
        <w:rPr>
          <w:rFonts w:ascii="Times New Roman" w:hAnsi="Times New Roman" w:cs="Times New Roman"/>
          <w:i/>
          <w:sz w:val="24"/>
          <w:szCs w:val="24"/>
        </w:rPr>
        <w:t xml:space="preserve">срока действия нормативного правового акта: </w:t>
      </w:r>
      <w:r w:rsidR="00E6151A">
        <w:rPr>
          <w:rFonts w:ascii="Times New Roman" w:hAnsi="Times New Roman" w:cs="Times New Roman"/>
          <w:sz w:val="24"/>
          <w:szCs w:val="24"/>
        </w:rPr>
        <w:t xml:space="preserve">количество заинтересованных лиц (юридических лиц и индивидуальных предпринимателей, осуществляющих регулярные пассажирские перевозки по межмуниципальным маршрутам Чувашской Республики) с начала действия постановления 2016 г. изменилось с </w:t>
      </w:r>
      <w:r w:rsidR="000C0AB6">
        <w:rPr>
          <w:rFonts w:ascii="Times New Roman" w:hAnsi="Times New Roman" w:cs="Times New Roman"/>
          <w:sz w:val="24"/>
          <w:szCs w:val="24"/>
        </w:rPr>
        <w:t>42 до 78</w:t>
      </w:r>
      <w:r w:rsidR="00143697" w:rsidRPr="00636AA6">
        <w:rPr>
          <w:rFonts w:ascii="Times New Roman" w:hAnsi="Times New Roman" w:cs="Times New Roman"/>
          <w:sz w:val="24"/>
          <w:szCs w:val="24"/>
        </w:rPr>
        <w:t>.</w:t>
      </w:r>
    </w:p>
    <w:p w:rsidR="003A2E7D" w:rsidRPr="00D827B1" w:rsidRDefault="008740D5" w:rsidP="001436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7B1">
        <w:rPr>
          <w:rFonts w:ascii="Times New Roman" w:hAnsi="Times New Roman" w:cs="Times New Roman"/>
          <w:i/>
          <w:sz w:val="24"/>
          <w:szCs w:val="24"/>
        </w:rPr>
        <w:t>2.4. Источники использования данных:</w:t>
      </w:r>
      <w:r w:rsidRPr="00D827B1">
        <w:rPr>
          <w:rFonts w:ascii="Times New Roman" w:hAnsi="Times New Roman" w:cs="Times New Roman"/>
          <w:sz w:val="24"/>
          <w:szCs w:val="24"/>
        </w:rPr>
        <w:t xml:space="preserve"> </w:t>
      </w:r>
      <w:r w:rsidR="00143697">
        <w:rPr>
          <w:rFonts w:ascii="Times New Roman" w:hAnsi="Times New Roman" w:cs="Times New Roman"/>
          <w:sz w:val="24"/>
          <w:szCs w:val="24"/>
        </w:rPr>
        <w:t xml:space="preserve">Ежемесячный мониторинг по 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регулярны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 xml:space="preserve"> на межмуниципальных маршрутах в Чувашской Респуб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лике</w:t>
      </w:r>
      <w:r w:rsidR="00143697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юридических лиц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143697" w:rsidRPr="00143697">
        <w:rPr>
          <w:rFonts w:ascii="Times New Roman" w:hAnsi="Times New Roman" w:cs="Times New Roman"/>
          <w:sz w:val="24"/>
          <w:szCs w:val="24"/>
          <w:lang w:eastAsia="ru-RU"/>
        </w:rPr>
        <w:t>индивидуальных предпринимател</w:t>
      </w:r>
      <w:r w:rsidR="00143697">
        <w:rPr>
          <w:rFonts w:ascii="Times New Roman" w:hAnsi="Times New Roman" w:cs="Times New Roman"/>
          <w:sz w:val="24"/>
          <w:szCs w:val="24"/>
          <w:lang w:eastAsia="ru-RU"/>
        </w:rPr>
        <w:t>ей.</w:t>
      </w:r>
      <w:r w:rsidR="00143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8EF" w:rsidRPr="00DD7DAE" w:rsidRDefault="007148EF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3. Изменение бюджетных расходов и доходов республиканского бюджета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Чувашской Республики от реализации предусмотренных нормативным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правовым актом полномочий, прав и обязанностей органов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исполнительной власти Чувашской Республики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7448" w:rsidRPr="00DD7DAE" w:rsidRDefault="00DD7448" w:rsidP="008C366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F3162C" w:rsidRPr="00DD7DA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DD7DAE">
        <w:rPr>
          <w:rFonts w:ascii="Times New Roman" w:hAnsi="Times New Roman" w:cs="Times New Roman"/>
          <w:sz w:val="24"/>
          <w:szCs w:val="24"/>
        </w:rPr>
        <w:t>бюджетны</w:t>
      </w:r>
      <w:r w:rsidR="00E76A7A">
        <w:rPr>
          <w:rFonts w:ascii="Times New Roman" w:hAnsi="Times New Roman" w:cs="Times New Roman"/>
          <w:sz w:val="24"/>
          <w:szCs w:val="24"/>
        </w:rPr>
        <w:t>е</w:t>
      </w:r>
      <w:r w:rsidRPr="00DD7DAE">
        <w:rPr>
          <w:rFonts w:ascii="Times New Roman" w:hAnsi="Times New Roman" w:cs="Times New Roman"/>
          <w:sz w:val="24"/>
          <w:szCs w:val="24"/>
        </w:rPr>
        <w:t xml:space="preserve"> </w:t>
      </w:r>
      <w:r w:rsidR="00DD7DAE" w:rsidRPr="00DD7DAE">
        <w:rPr>
          <w:rFonts w:ascii="Times New Roman" w:hAnsi="Times New Roman" w:cs="Times New Roman"/>
          <w:sz w:val="24"/>
          <w:szCs w:val="24"/>
        </w:rPr>
        <w:t>ассигновани</w:t>
      </w:r>
      <w:r w:rsidR="00E76A7A">
        <w:rPr>
          <w:rFonts w:ascii="Times New Roman" w:hAnsi="Times New Roman" w:cs="Times New Roman"/>
          <w:sz w:val="24"/>
          <w:szCs w:val="24"/>
        </w:rPr>
        <w:t>я не требуются.</w:t>
      </w:r>
    </w:p>
    <w:p w:rsidR="00E76A7A" w:rsidRDefault="00E76A7A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4. Оценка фактических расходов и доходов субъектов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 связанных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с необходимостью соблюдения установленных нормативным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правовым актом обязанностей, запретов или ограничений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98E" w:rsidRDefault="008740D5" w:rsidP="009E4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 Установленные обязанность, запрет или ограничение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B6187">
        <w:rPr>
          <w:rFonts w:ascii="Times New Roman" w:hAnsi="Times New Roman" w:cs="Times New Roman"/>
          <w:sz w:val="24"/>
          <w:szCs w:val="24"/>
        </w:rPr>
        <w:t>к</w:t>
      </w:r>
      <w:r w:rsidR="003D4EB8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тарифам, предъявляются следующие требования</w:t>
      </w:r>
      <w:r w:rsidR="0048198E">
        <w:rPr>
          <w:rFonts w:ascii="Times New Roman" w:hAnsi="Times New Roman" w:cs="Times New Roman"/>
          <w:sz w:val="24"/>
          <w:szCs w:val="24"/>
        </w:rPr>
        <w:t>:</w:t>
      </w:r>
    </w:p>
    <w:p w:rsidR="00E67F9E" w:rsidRDefault="00E67F9E" w:rsidP="00E67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превышать указанное в реестре межмуниципальных маршрутов регулярных перевозок пассажиров и багажа автомобильным транспортом в Чувашской Республике (далее - реестр межмуниципальных маршрутов) максимальное количество транспортных средств различных классов, которое разрешается одновременно использовать для перевозок </w:t>
      </w:r>
      <w:r>
        <w:rPr>
          <w:rFonts w:ascii="Times New Roman" w:hAnsi="Times New Roman" w:cs="Times New Roman"/>
          <w:sz w:val="24"/>
          <w:szCs w:val="24"/>
        </w:rPr>
        <w:lastRenderedPageBreak/>
        <w:t>по межмуниципальному маршруту регулярных перевозок в соответствии с установленным расписанием;</w:t>
      </w:r>
    </w:p>
    <w:p w:rsidR="00E67F9E" w:rsidRDefault="00E67F9E" w:rsidP="00E67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превышать максимально допустимое соотношение 3 процента между количеством рейсов, не выполненных в течение одного квартала, и количеством рейсов, предусмотренных для выполнения в течение данного квартала установленным расписанием (в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расписания осуществляется с использованием информационной системы навигации);</w:t>
      </w:r>
    </w:p>
    <w:p w:rsidR="00E67F9E" w:rsidRDefault="00E67F9E" w:rsidP="00E67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передачу в региональную информационную систему навигации информации о месте нахождения транспортных средств, используемых для регулярных перевозок по межмуниципальным маршрутам;</w:t>
      </w:r>
    </w:p>
    <w:p w:rsidR="00E67F9E" w:rsidRDefault="00E67F9E" w:rsidP="00E67F9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E67F9E" w:rsidRDefault="00E67F9E" w:rsidP="00E67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тарифов на регулярные перевозки по межмуниципальным маршрутам регулярных перевозок не менее чем за 30 календарных дней до даты введения в действие новых тарифов на регулируемые перевозки по межмуниципальным маршрутам регулярных тарифов</w:t>
      </w:r>
      <w:r w:rsidR="00BB6829">
        <w:rPr>
          <w:rFonts w:ascii="Times New Roman" w:hAnsi="Times New Roman" w:cs="Times New Roman"/>
          <w:sz w:val="24"/>
          <w:szCs w:val="24"/>
        </w:rPr>
        <w:t xml:space="preserve"> информировать об изменении Минтранс Чувашии</w:t>
      </w:r>
      <w:r>
        <w:rPr>
          <w:rFonts w:ascii="Times New Roman" w:hAnsi="Times New Roman" w:cs="Times New Roman"/>
          <w:sz w:val="24"/>
          <w:szCs w:val="24"/>
        </w:rPr>
        <w:t>, а также владельцев автовокзалов и автостанций.</w:t>
      </w:r>
    </w:p>
    <w:p w:rsidR="003D4EB8" w:rsidRDefault="003D4EB8" w:rsidP="00E67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Вышеперечисленные расходы для перевозчиков не являются необоснованными, установление требований по ним обусловлено необходимостью обеспечения качественного обслуживания населения.</w:t>
      </w:r>
    </w:p>
    <w:p w:rsidR="00A011BA" w:rsidRPr="008C366D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Группа субъектов предпринимательской и инвестиционной</w:t>
      </w:r>
      <w:r w:rsidR="00537466"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деятельности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0270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102702" w:rsidRPr="00102702">
        <w:rPr>
          <w:rFonts w:ascii="Times New Roman" w:hAnsi="Times New Roman" w:cs="Times New Roman"/>
          <w:sz w:val="24"/>
          <w:szCs w:val="24"/>
        </w:rPr>
        <w:t>ридически</w:t>
      </w:r>
      <w:r w:rsidR="00102702">
        <w:rPr>
          <w:rFonts w:ascii="Times New Roman" w:hAnsi="Times New Roman" w:cs="Times New Roman"/>
          <w:sz w:val="24"/>
          <w:szCs w:val="24"/>
        </w:rPr>
        <w:t>е</w:t>
      </w:r>
      <w:r w:rsidR="00102702" w:rsidRPr="00102702">
        <w:rPr>
          <w:rFonts w:ascii="Times New Roman" w:hAnsi="Times New Roman" w:cs="Times New Roman"/>
          <w:sz w:val="24"/>
          <w:szCs w:val="24"/>
        </w:rPr>
        <w:t xml:space="preserve"> лиц</w:t>
      </w:r>
      <w:r w:rsidR="00102702">
        <w:rPr>
          <w:rFonts w:ascii="Times New Roman" w:hAnsi="Times New Roman" w:cs="Times New Roman"/>
          <w:sz w:val="24"/>
          <w:szCs w:val="24"/>
        </w:rPr>
        <w:t>а</w:t>
      </w:r>
      <w:r w:rsidR="00102702" w:rsidRPr="00102702">
        <w:rPr>
          <w:rFonts w:ascii="Times New Roman" w:hAnsi="Times New Roman" w:cs="Times New Roman"/>
          <w:sz w:val="24"/>
          <w:szCs w:val="24"/>
        </w:rPr>
        <w:t>, индивидуальны</w:t>
      </w:r>
      <w:r w:rsidR="00102702">
        <w:rPr>
          <w:rFonts w:ascii="Times New Roman" w:hAnsi="Times New Roman" w:cs="Times New Roman"/>
          <w:sz w:val="24"/>
          <w:szCs w:val="24"/>
        </w:rPr>
        <w:t>е</w:t>
      </w:r>
      <w:r w:rsidR="00102702" w:rsidRPr="0010270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102702">
        <w:rPr>
          <w:rFonts w:ascii="Times New Roman" w:hAnsi="Times New Roman" w:cs="Times New Roman"/>
          <w:sz w:val="24"/>
          <w:szCs w:val="24"/>
        </w:rPr>
        <w:t>и</w:t>
      </w:r>
      <w:r w:rsidR="00102702" w:rsidRPr="00102702">
        <w:rPr>
          <w:rFonts w:ascii="Times New Roman" w:hAnsi="Times New Roman" w:cs="Times New Roman"/>
          <w:sz w:val="24"/>
          <w:szCs w:val="24"/>
        </w:rPr>
        <w:t>, участник</w:t>
      </w:r>
      <w:r w:rsidR="00102702">
        <w:rPr>
          <w:rFonts w:ascii="Times New Roman" w:hAnsi="Times New Roman" w:cs="Times New Roman"/>
          <w:sz w:val="24"/>
          <w:szCs w:val="24"/>
        </w:rPr>
        <w:t>и</w:t>
      </w:r>
      <w:r w:rsidR="00102702" w:rsidRPr="00102702">
        <w:rPr>
          <w:rFonts w:ascii="Times New Roman" w:hAnsi="Times New Roman" w:cs="Times New Roman"/>
          <w:sz w:val="24"/>
          <w:szCs w:val="24"/>
        </w:rPr>
        <w:t xml:space="preserve"> договора простого товарищества</w:t>
      </w:r>
      <w:r w:rsidR="00A011BA" w:rsidRPr="008C3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D7DAE" w:rsidRPr="00DD7DAE" w:rsidRDefault="008740D5" w:rsidP="008C366D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Описание видов расходов и доходов (единовременные, периодические):</w:t>
      </w:r>
    </w:p>
    <w:p w:rsidR="008740D5" w:rsidRPr="009B7BE9" w:rsidRDefault="00DD7DAE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</w:pP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Затраты субъекта предпринимательской деятельности возникают в части расходов по подготовке документов (копий документов) для их представления в Мин</w:t>
      </w:r>
      <w:r w:rsidR="00102702">
        <w:rPr>
          <w:rFonts w:ascii="Times New Roman" w:hAnsi="Times New Roman" w:cs="Times New Roman"/>
          <w:color w:val="000000" w:themeColor="text1"/>
          <w:sz w:val="24"/>
          <w:szCs w:val="24"/>
        </w:rPr>
        <w:t>транс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единовременно и ежеквартально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198E" w:rsidRPr="0048198E" w:rsidRDefault="008740D5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Оценка расходов и доходов: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82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8198E" w:rsidRPr="0048198E">
        <w:rPr>
          <w:rFonts w:ascii="Times New Roman" w:hAnsi="Times New Roman" w:cs="Times New Roman"/>
          <w:sz w:val="24"/>
          <w:szCs w:val="24"/>
        </w:rPr>
        <w:t>остановлени</w:t>
      </w:r>
      <w:r w:rsidR="00BB6829">
        <w:rPr>
          <w:rFonts w:ascii="Times New Roman" w:hAnsi="Times New Roman" w:cs="Times New Roman"/>
          <w:sz w:val="24"/>
          <w:szCs w:val="24"/>
        </w:rPr>
        <w:t>ем</w:t>
      </w:r>
      <w:r w:rsidR="0048198E" w:rsidRPr="0048198E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48198E">
        <w:rPr>
          <w:rFonts w:ascii="Times New Roman" w:hAnsi="Times New Roman" w:cs="Times New Roman"/>
          <w:sz w:val="24"/>
          <w:szCs w:val="24"/>
        </w:rPr>
        <w:t>обязанность юридических лиц, ин</w:t>
      </w:r>
      <w:r w:rsidR="0048198E" w:rsidRPr="0048198E">
        <w:rPr>
          <w:rFonts w:ascii="Times New Roman" w:hAnsi="Times New Roman" w:cs="Times New Roman"/>
          <w:sz w:val="24"/>
          <w:szCs w:val="24"/>
        </w:rPr>
        <w:t xml:space="preserve">дивидуальных предпринимателей, участников договора простого товарищества по передаче в региональную информационно - навигационную систему Чувашской Республики информации о месте нахождения транспортных средств, используемых для регулярных перевозок по межмуниципальным маршрутам. 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8E">
        <w:rPr>
          <w:rFonts w:ascii="Times New Roman" w:hAnsi="Times New Roman" w:cs="Times New Roman"/>
          <w:sz w:val="24"/>
          <w:szCs w:val="24"/>
        </w:rPr>
        <w:t>В среднем расходы по установке сист</w:t>
      </w:r>
      <w:r>
        <w:rPr>
          <w:rFonts w:ascii="Times New Roman" w:hAnsi="Times New Roman" w:cs="Times New Roman"/>
          <w:sz w:val="24"/>
          <w:szCs w:val="24"/>
        </w:rPr>
        <w:t>емы ГЛОНАСС в транспортных сред</w:t>
      </w:r>
      <w:r w:rsidRPr="0048198E">
        <w:rPr>
          <w:rFonts w:ascii="Times New Roman" w:hAnsi="Times New Roman" w:cs="Times New Roman"/>
          <w:sz w:val="24"/>
          <w:szCs w:val="24"/>
        </w:rPr>
        <w:t xml:space="preserve">ствах будут составлять 7 000 рублей, на </w:t>
      </w:r>
      <w:proofErr w:type="gramStart"/>
      <w:r w:rsidRPr="0048198E">
        <w:rPr>
          <w:rFonts w:ascii="Times New Roman" w:hAnsi="Times New Roman" w:cs="Times New Roman"/>
          <w:sz w:val="24"/>
          <w:szCs w:val="24"/>
        </w:rPr>
        <w:t>техническое</w:t>
      </w:r>
      <w:proofErr w:type="gramEnd"/>
      <w:r w:rsidRPr="0048198E">
        <w:rPr>
          <w:rFonts w:ascii="Times New Roman" w:hAnsi="Times New Roman" w:cs="Times New Roman"/>
          <w:sz w:val="24"/>
          <w:szCs w:val="24"/>
        </w:rPr>
        <w:t xml:space="preserve"> обслуживания 1 000 рублей в год. 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8E">
        <w:rPr>
          <w:rFonts w:ascii="Times New Roman" w:hAnsi="Times New Roman" w:cs="Times New Roman"/>
          <w:sz w:val="24"/>
          <w:szCs w:val="24"/>
        </w:rPr>
        <w:t>Также устанавливается обязанность по обеспечению исправной работы установленных в транспортн</w:t>
      </w:r>
      <w:r>
        <w:rPr>
          <w:rFonts w:ascii="Times New Roman" w:hAnsi="Times New Roman" w:cs="Times New Roman"/>
          <w:sz w:val="24"/>
          <w:szCs w:val="24"/>
        </w:rPr>
        <w:t>ом средстве оборудования для пе</w:t>
      </w:r>
      <w:r w:rsidRPr="0048198E">
        <w:rPr>
          <w:rFonts w:ascii="Times New Roman" w:hAnsi="Times New Roman" w:cs="Times New Roman"/>
          <w:sz w:val="24"/>
          <w:szCs w:val="24"/>
        </w:rPr>
        <w:t>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проезда.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8E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48198E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48198E">
        <w:rPr>
          <w:rFonts w:ascii="Times New Roman" w:hAnsi="Times New Roman" w:cs="Times New Roman"/>
          <w:sz w:val="24"/>
          <w:szCs w:val="24"/>
        </w:rPr>
        <w:t xml:space="preserve"> полученной от завода-изготовителя при установке в транспортном средстве оборудования для перевозок пассажиров из числа инвалидов (инвалидного подъемника) расходы перевозчиков будут составлять от 350 000 руб. до 650 000 руб. в зависимости от типа подъемника: электрического или механи</w:t>
      </w:r>
      <w:r>
        <w:rPr>
          <w:rFonts w:ascii="Times New Roman" w:hAnsi="Times New Roman" w:cs="Times New Roman"/>
          <w:sz w:val="24"/>
          <w:szCs w:val="24"/>
        </w:rPr>
        <w:t>че</w:t>
      </w:r>
      <w:r w:rsidRPr="0048198E">
        <w:rPr>
          <w:rFonts w:ascii="Times New Roman" w:hAnsi="Times New Roman" w:cs="Times New Roman"/>
          <w:sz w:val="24"/>
          <w:szCs w:val="24"/>
        </w:rPr>
        <w:t>ского.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8E">
        <w:rPr>
          <w:rFonts w:ascii="Times New Roman" w:hAnsi="Times New Roman" w:cs="Times New Roman"/>
          <w:sz w:val="24"/>
          <w:szCs w:val="24"/>
        </w:rPr>
        <w:t>Установка системы контроля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воздуха и электронного информа</w:t>
      </w:r>
      <w:r w:rsidRPr="0048198E">
        <w:rPr>
          <w:rFonts w:ascii="Times New Roman" w:hAnsi="Times New Roman" w:cs="Times New Roman"/>
          <w:sz w:val="24"/>
          <w:szCs w:val="24"/>
        </w:rPr>
        <w:t>ционного табло в транспортном средстве  - 50000</w:t>
      </w:r>
      <w:r>
        <w:rPr>
          <w:rFonts w:ascii="Times New Roman" w:hAnsi="Times New Roman" w:cs="Times New Roman"/>
          <w:sz w:val="24"/>
          <w:szCs w:val="24"/>
        </w:rPr>
        <w:t xml:space="preserve"> рублей. Оборудование для безна</w:t>
      </w:r>
      <w:r w:rsidRPr="0048198E">
        <w:rPr>
          <w:rFonts w:ascii="Times New Roman" w:hAnsi="Times New Roman" w:cs="Times New Roman"/>
          <w:sz w:val="24"/>
          <w:szCs w:val="24"/>
        </w:rPr>
        <w:t>личной оплаты проезда в среднем стоит 36 000 рублей.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98E">
        <w:rPr>
          <w:rFonts w:ascii="Times New Roman" w:hAnsi="Times New Roman" w:cs="Times New Roman"/>
          <w:sz w:val="24"/>
          <w:szCs w:val="24"/>
        </w:rPr>
        <w:t>В связи с установлением обязанности предоста</w:t>
      </w:r>
      <w:r>
        <w:rPr>
          <w:rFonts w:ascii="Times New Roman" w:hAnsi="Times New Roman" w:cs="Times New Roman"/>
          <w:sz w:val="24"/>
          <w:szCs w:val="24"/>
        </w:rPr>
        <w:t>вления ежеквартальных отче</w:t>
      </w:r>
      <w:r w:rsidRPr="0048198E">
        <w:rPr>
          <w:rFonts w:ascii="Times New Roman" w:hAnsi="Times New Roman" w:cs="Times New Roman"/>
          <w:sz w:val="24"/>
          <w:szCs w:val="24"/>
        </w:rPr>
        <w:t>тов об осуществлении регулярных перевозок со</w:t>
      </w:r>
      <w:r>
        <w:rPr>
          <w:rFonts w:ascii="Times New Roman" w:hAnsi="Times New Roman" w:cs="Times New Roman"/>
          <w:sz w:val="24"/>
          <w:szCs w:val="24"/>
        </w:rPr>
        <w:t xml:space="preserve">гласно форме, утвержденной  </w:t>
      </w:r>
      <w:r w:rsidR="00A8510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48198E">
        <w:rPr>
          <w:rFonts w:ascii="Times New Roman" w:hAnsi="Times New Roman" w:cs="Times New Roman"/>
          <w:sz w:val="24"/>
          <w:szCs w:val="24"/>
        </w:rPr>
        <w:t>казом Министерства транспорта Российской Федерации от 16 декабря 2015 г. № 367 «Об утверждении формы ежеквартальных о</w:t>
      </w:r>
      <w:r>
        <w:rPr>
          <w:rFonts w:ascii="Times New Roman" w:hAnsi="Times New Roman" w:cs="Times New Roman"/>
          <w:sz w:val="24"/>
          <w:szCs w:val="24"/>
        </w:rPr>
        <w:t>тчетов об осуществлении регуляр</w:t>
      </w:r>
      <w:r w:rsidRPr="0048198E">
        <w:rPr>
          <w:rFonts w:ascii="Times New Roman" w:hAnsi="Times New Roman" w:cs="Times New Roman"/>
          <w:sz w:val="24"/>
          <w:szCs w:val="24"/>
        </w:rPr>
        <w:t>ных перевозок и установлении срока направления этих отчетов в уполномоченный федеральный орган исполнительной власти, уполномоченный орган исполнительной власти субъекта Российской Федерации и у</w:t>
      </w:r>
      <w:r>
        <w:rPr>
          <w:rFonts w:ascii="Times New Roman" w:hAnsi="Times New Roman" w:cs="Times New Roman"/>
          <w:sz w:val="24"/>
          <w:szCs w:val="24"/>
        </w:rPr>
        <w:t>полномоченный орган местного са</w:t>
      </w:r>
      <w:r w:rsidRPr="0048198E">
        <w:rPr>
          <w:rFonts w:ascii="Times New Roman" w:hAnsi="Times New Roman" w:cs="Times New Roman"/>
          <w:sz w:val="24"/>
          <w:szCs w:val="24"/>
        </w:rPr>
        <w:t>моуправления» и</w:t>
      </w:r>
      <w:proofErr w:type="gramEnd"/>
      <w:r w:rsidRPr="004819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98E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48198E">
        <w:rPr>
          <w:rFonts w:ascii="Times New Roman" w:hAnsi="Times New Roman" w:cs="Times New Roman"/>
          <w:sz w:val="24"/>
          <w:szCs w:val="24"/>
        </w:rPr>
        <w:lastRenderedPageBreak/>
        <w:t>Минтранса Чуваш</w:t>
      </w:r>
      <w:r>
        <w:rPr>
          <w:rFonts w:ascii="Times New Roman" w:hAnsi="Times New Roman" w:cs="Times New Roman"/>
          <w:sz w:val="24"/>
          <w:szCs w:val="24"/>
        </w:rPr>
        <w:t>ии, а также владельцев  автовок</w:t>
      </w:r>
      <w:r w:rsidRPr="0048198E">
        <w:rPr>
          <w:rFonts w:ascii="Times New Roman" w:hAnsi="Times New Roman" w:cs="Times New Roman"/>
          <w:sz w:val="24"/>
          <w:szCs w:val="24"/>
        </w:rPr>
        <w:t>залов и автостанций письменно, пассажиров - путем размещения соответствующей информации в начальном, промежуточных и конечном остановочных пунктах по маршрутам регулярных перевозок, а также в салонах транспортных с</w:t>
      </w:r>
      <w:r>
        <w:rPr>
          <w:rFonts w:ascii="Times New Roman" w:hAnsi="Times New Roman" w:cs="Times New Roman"/>
          <w:sz w:val="24"/>
          <w:szCs w:val="24"/>
        </w:rPr>
        <w:t>редств у субъ</w:t>
      </w:r>
      <w:r w:rsidRPr="0048198E">
        <w:rPr>
          <w:rFonts w:ascii="Times New Roman" w:hAnsi="Times New Roman" w:cs="Times New Roman"/>
          <w:sz w:val="24"/>
          <w:szCs w:val="24"/>
        </w:rPr>
        <w:t xml:space="preserve">ектов предпринимательской деятельности возникнут расходы в среднем до 2000 рублей. </w:t>
      </w:r>
      <w:proofErr w:type="gramEnd"/>
    </w:p>
    <w:p w:rsidR="009E422F" w:rsidRPr="00A85108" w:rsidRDefault="00A85108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8198E" w:rsidRPr="0048198E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48198E">
        <w:rPr>
          <w:rFonts w:ascii="Times New Roman" w:hAnsi="Times New Roman" w:cs="Times New Roman"/>
          <w:sz w:val="24"/>
          <w:szCs w:val="24"/>
        </w:rPr>
        <w:t xml:space="preserve"> временные затраты в результа</w:t>
      </w:r>
      <w:r w:rsidR="0048198E" w:rsidRPr="0048198E">
        <w:rPr>
          <w:rFonts w:ascii="Times New Roman" w:hAnsi="Times New Roman" w:cs="Times New Roman"/>
          <w:sz w:val="24"/>
          <w:szCs w:val="24"/>
        </w:rPr>
        <w:t xml:space="preserve">те подготовки документов для участия в открытом конкурсе от 1 до 14 календарных дней. </w:t>
      </w:r>
    </w:p>
    <w:p w:rsidR="009E422F" w:rsidRPr="009E422F" w:rsidRDefault="009E422F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и предоставления всего комплекта документов об установлении, изменение или отмене маршрутов  будет затрачено  до 5 человеко-часов. В денежном выражении  это составит 528 рублей  (стоимость 1 часа = 18580,4 руб. /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</w:t>
      </w:r>
      <w:proofErr w:type="spellEnd"/>
      <w:r>
        <w:rPr>
          <w:rFonts w:ascii="Times New Roman" w:hAnsi="Times New Roman" w:cs="Times New Roman"/>
          <w:sz w:val="24"/>
          <w:szCs w:val="24"/>
        </w:rPr>
        <w:t>. * 8 час.) = 105,6 руб.),   затраты на распечатку (копирование) документов составит 750 руб. (150 страниц). Исходя из расчета 5 руб., за лист обычной печати  (150 х 5 руб. = 750 руб.).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8E">
        <w:rPr>
          <w:rFonts w:ascii="Times New Roman" w:hAnsi="Times New Roman" w:cs="Times New Roman"/>
          <w:sz w:val="24"/>
          <w:szCs w:val="24"/>
        </w:rPr>
        <w:t>В целом затраты на реализацию требований</w:t>
      </w:r>
      <w:r w:rsidR="00C16F88">
        <w:rPr>
          <w:rFonts w:ascii="Times New Roman" w:hAnsi="Times New Roman" w:cs="Times New Roman"/>
          <w:sz w:val="24"/>
          <w:szCs w:val="24"/>
        </w:rPr>
        <w:t xml:space="preserve"> постановления субъекта</w:t>
      </w:r>
      <w:r w:rsidRPr="0048198E">
        <w:rPr>
          <w:rFonts w:ascii="Times New Roman" w:hAnsi="Times New Roman" w:cs="Times New Roman"/>
          <w:sz w:val="24"/>
          <w:szCs w:val="24"/>
        </w:rPr>
        <w:t>ми предпринимательской деятельности составят от 46,7 тыс. рублей  до 700,0 тыс. рублей (при выполнении всех требований по перевозке инвалидов).</w:t>
      </w:r>
    </w:p>
    <w:p w:rsidR="0048198E" w:rsidRPr="0048198E" w:rsidRDefault="0048198E" w:rsidP="004819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98E">
        <w:rPr>
          <w:rFonts w:ascii="Times New Roman" w:hAnsi="Times New Roman" w:cs="Times New Roman"/>
          <w:sz w:val="24"/>
          <w:szCs w:val="24"/>
        </w:rPr>
        <w:t>Вышеперечисленные расходы для перевоз</w:t>
      </w:r>
      <w:r>
        <w:rPr>
          <w:rFonts w:ascii="Times New Roman" w:hAnsi="Times New Roman" w:cs="Times New Roman"/>
          <w:sz w:val="24"/>
          <w:szCs w:val="24"/>
        </w:rPr>
        <w:t>чиков не являются необоснованны</w:t>
      </w:r>
      <w:r w:rsidRPr="0048198E">
        <w:rPr>
          <w:rFonts w:ascii="Times New Roman" w:hAnsi="Times New Roman" w:cs="Times New Roman"/>
          <w:sz w:val="24"/>
          <w:szCs w:val="24"/>
        </w:rPr>
        <w:t>ми, установление требований по ним обусловлено необходимостью обеспечения качественного обслуживания населения.</w:t>
      </w:r>
    </w:p>
    <w:p w:rsidR="003D4EB8" w:rsidRDefault="003D4EB8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D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4.5. Источники использования данных:</w:t>
      </w:r>
      <w:r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4116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>Мин</w:t>
      </w:r>
      <w:r w:rsidR="00ED4116">
        <w:rPr>
          <w:rFonts w:ascii="Times New Roman" w:hAnsi="Times New Roman" w:cs="Times New Roman"/>
          <w:color w:val="000000" w:themeColor="text1"/>
          <w:sz w:val="24"/>
          <w:szCs w:val="24"/>
        </w:rPr>
        <w:t>транс</w:t>
      </w:r>
      <w:r w:rsidR="003F0946" w:rsidRPr="00DD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Чувашии</w:t>
      </w:r>
    </w:p>
    <w:p w:rsidR="003F0946" w:rsidRPr="00DD7DAE" w:rsidRDefault="003F0946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5. Оценка фактических положительных и отрицательных</w:t>
      </w:r>
    </w:p>
    <w:p w:rsidR="008740D5" w:rsidRPr="00DD7DAE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7DAE">
        <w:rPr>
          <w:rFonts w:ascii="Times New Roman" w:hAnsi="Times New Roman" w:cs="Times New Roman"/>
          <w:sz w:val="24"/>
          <w:szCs w:val="24"/>
        </w:rPr>
        <w:t>последствий установленного правового регулирования</w:t>
      </w:r>
    </w:p>
    <w:p w:rsidR="008740D5" w:rsidRPr="00DD7DAE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65B" w:rsidRPr="00DD7DAE" w:rsidRDefault="008740D5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7DAE">
        <w:rPr>
          <w:i/>
          <w:sz w:val="24"/>
          <w:szCs w:val="24"/>
        </w:rPr>
        <w:t>5.1. Описание  фактических  отрицательных  последствий  установленного</w:t>
      </w:r>
      <w:r w:rsidR="00537466" w:rsidRPr="00DD7DAE">
        <w:rPr>
          <w:i/>
          <w:sz w:val="24"/>
          <w:szCs w:val="24"/>
        </w:rPr>
        <w:t xml:space="preserve"> </w:t>
      </w:r>
      <w:r w:rsidRPr="00DD7DAE">
        <w:rPr>
          <w:i/>
          <w:sz w:val="24"/>
          <w:szCs w:val="24"/>
        </w:rPr>
        <w:t>правового   регулирования; группы заинтересованных лиц, на которые</w:t>
      </w:r>
      <w:r w:rsidR="00537466" w:rsidRPr="00DD7DAE">
        <w:rPr>
          <w:i/>
          <w:sz w:val="24"/>
          <w:szCs w:val="24"/>
        </w:rPr>
        <w:t xml:space="preserve"> </w:t>
      </w:r>
      <w:r w:rsidRPr="00DD7DAE">
        <w:rPr>
          <w:i/>
          <w:sz w:val="24"/>
          <w:szCs w:val="24"/>
        </w:rPr>
        <w:t>распространяются указанные последствия:</w:t>
      </w:r>
      <w:r w:rsidRPr="00DD7DAE">
        <w:rPr>
          <w:sz w:val="24"/>
          <w:szCs w:val="24"/>
        </w:rPr>
        <w:t xml:space="preserve"> </w:t>
      </w:r>
      <w:r w:rsidR="000B6187">
        <w:rPr>
          <w:sz w:val="24"/>
          <w:szCs w:val="24"/>
        </w:rPr>
        <w:t>и</w:t>
      </w:r>
      <w:r w:rsidR="003E765B" w:rsidRPr="00DD7DAE">
        <w:rPr>
          <w:sz w:val="24"/>
          <w:szCs w:val="24"/>
        </w:rPr>
        <w:t>нформация об отрицательных последстви</w:t>
      </w:r>
      <w:r w:rsidR="00100663" w:rsidRPr="00DD7DAE">
        <w:rPr>
          <w:sz w:val="24"/>
          <w:szCs w:val="24"/>
        </w:rPr>
        <w:t>ях</w:t>
      </w:r>
      <w:r w:rsidR="003E765B" w:rsidRPr="00DD7DAE">
        <w:rPr>
          <w:sz w:val="24"/>
          <w:szCs w:val="24"/>
        </w:rPr>
        <w:t xml:space="preserve"> установленного </w:t>
      </w:r>
      <w:r w:rsidR="00100663" w:rsidRPr="00DD7DAE">
        <w:rPr>
          <w:sz w:val="24"/>
          <w:szCs w:val="24"/>
        </w:rPr>
        <w:t xml:space="preserve">правового </w:t>
      </w:r>
      <w:r w:rsidR="003E765B" w:rsidRPr="00DD7DAE">
        <w:rPr>
          <w:sz w:val="24"/>
          <w:szCs w:val="24"/>
        </w:rPr>
        <w:t xml:space="preserve">регулирования за время </w:t>
      </w:r>
      <w:r w:rsidR="00100663" w:rsidRPr="00DD7DAE">
        <w:rPr>
          <w:sz w:val="24"/>
          <w:szCs w:val="24"/>
        </w:rPr>
        <w:t>действия</w:t>
      </w:r>
      <w:r w:rsidR="003E765B" w:rsidRPr="00DD7DAE">
        <w:rPr>
          <w:sz w:val="24"/>
          <w:szCs w:val="24"/>
        </w:rPr>
        <w:t xml:space="preserve"> </w:t>
      </w:r>
      <w:r w:rsidR="00FD76C5" w:rsidRPr="00DD7DAE">
        <w:rPr>
          <w:sz w:val="24"/>
          <w:szCs w:val="24"/>
        </w:rPr>
        <w:t>постановления</w:t>
      </w:r>
      <w:r w:rsidR="003E765B" w:rsidRPr="00DD7DAE">
        <w:rPr>
          <w:sz w:val="24"/>
          <w:szCs w:val="24"/>
        </w:rPr>
        <w:t xml:space="preserve"> отсутствует. </w:t>
      </w:r>
    </w:p>
    <w:p w:rsidR="003F0946" w:rsidRPr="00DD7DAE" w:rsidRDefault="003E765B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7DAE">
        <w:rPr>
          <w:sz w:val="24"/>
          <w:szCs w:val="24"/>
        </w:rPr>
        <w:t>Группы заинтересованных сторон</w:t>
      </w:r>
      <w:r w:rsidR="003F0946" w:rsidRPr="00DD7DAE">
        <w:rPr>
          <w:sz w:val="24"/>
          <w:szCs w:val="24"/>
        </w:rPr>
        <w:t>:</w:t>
      </w:r>
    </w:p>
    <w:p w:rsidR="003F0946" w:rsidRPr="00DD7DAE" w:rsidRDefault="003F0946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D7DAE">
        <w:rPr>
          <w:sz w:val="24"/>
          <w:szCs w:val="24"/>
        </w:rPr>
        <w:t xml:space="preserve">государство в лице Министерства </w:t>
      </w:r>
      <w:r w:rsidR="007C0DD9">
        <w:rPr>
          <w:sz w:val="24"/>
          <w:szCs w:val="24"/>
        </w:rPr>
        <w:t>транспорта и дорожного хозяйства</w:t>
      </w:r>
      <w:r w:rsidR="00DD7DAE" w:rsidRPr="00DD7DAE">
        <w:rPr>
          <w:sz w:val="24"/>
          <w:szCs w:val="24"/>
        </w:rPr>
        <w:t xml:space="preserve"> Чувашской Республики</w:t>
      </w:r>
      <w:r w:rsidRPr="00DD7DAE">
        <w:rPr>
          <w:sz w:val="24"/>
          <w:szCs w:val="24"/>
        </w:rPr>
        <w:t>;</w:t>
      </w:r>
    </w:p>
    <w:p w:rsidR="008C366D" w:rsidRPr="008C366D" w:rsidRDefault="008C366D" w:rsidP="007C0DD9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C366D">
        <w:rPr>
          <w:sz w:val="24"/>
          <w:szCs w:val="24"/>
        </w:rPr>
        <w:t xml:space="preserve">субъекты предпринимательской деятельности, заинтересованные в получении </w:t>
      </w:r>
      <w:r w:rsidR="007C0DD9">
        <w:rPr>
          <w:sz w:val="24"/>
          <w:szCs w:val="24"/>
        </w:rPr>
        <w:t>права на осуществление перевозок пассажиров по маршруту регулярных перевозок</w:t>
      </w:r>
      <w:r w:rsidRPr="008C366D">
        <w:rPr>
          <w:sz w:val="24"/>
          <w:szCs w:val="24"/>
        </w:rPr>
        <w:t>;</w:t>
      </w:r>
    </w:p>
    <w:p w:rsidR="003F0946" w:rsidRPr="008C366D" w:rsidRDefault="008C366D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8C366D">
        <w:rPr>
          <w:sz w:val="24"/>
          <w:szCs w:val="24"/>
        </w:rPr>
        <w:t>общество в лице населения</w:t>
      </w:r>
      <w:r w:rsidR="003F0946" w:rsidRPr="008C366D">
        <w:rPr>
          <w:sz w:val="24"/>
          <w:szCs w:val="24"/>
        </w:rPr>
        <w:t>.</w:t>
      </w:r>
    </w:p>
    <w:p w:rsidR="008740D5" w:rsidRPr="000D7341" w:rsidRDefault="008740D5" w:rsidP="008C366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0D7341">
        <w:rPr>
          <w:i/>
          <w:sz w:val="24"/>
          <w:szCs w:val="24"/>
        </w:rPr>
        <w:t xml:space="preserve">5.2. Оценка отрицательных последствий: </w:t>
      </w:r>
      <w:r w:rsidR="00255742" w:rsidRPr="000D7341">
        <w:rPr>
          <w:sz w:val="24"/>
          <w:szCs w:val="24"/>
        </w:rPr>
        <w:t>отсутствует.</w:t>
      </w:r>
    </w:p>
    <w:p w:rsidR="003F0946" w:rsidRPr="000D7341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41">
        <w:rPr>
          <w:rFonts w:ascii="Times New Roman" w:hAnsi="Times New Roman" w:cs="Times New Roman"/>
          <w:i/>
          <w:sz w:val="24"/>
          <w:szCs w:val="24"/>
        </w:rPr>
        <w:t>5.3.  Описание  фактических  положительных  последствий  установленного</w:t>
      </w:r>
      <w:r w:rsidR="00537466" w:rsidRPr="000D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341">
        <w:rPr>
          <w:rFonts w:ascii="Times New Roman" w:hAnsi="Times New Roman" w:cs="Times New Roman"/>
          <w:i/>
          <w:sz w:val="24"/>
          <w:szCs w:val="24"/>
        </w:rPr>
        <w:t>регулирования;  группы  заинтересованных  лиц,  на которые распространяются</w:t>
      </w:r>
      <w:r w:rsidR="00537466" w:rsidRPr="000D73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7341">
        <w:rPr>
          <w:rFonts w:ascii="Times New Roman" w:hAnsi="Times New Roman" w:cs="Times New Roman"/>
          <w:i/>
          <w:sz w:val="24"/>
          <w:szCs w:val="24"/>
        </w:rPr>
        <w:t>указанные последствия:</w:t>
      </w:r>
    </w:p>
    <w:p w:rsidR="000D7341" w:rsidRDefault="000B6187" w:rsidP="000D73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7341">
        <w:rPr>
          <w:rFonts w:ascii="Times New Roman" w:hAnsi="Times New Roman" w:cs="Times New Roman"/>
          <w:sz w:val="24"/>
          <w:szCs w:val="24"/>
        </w:rPr>
        <w:t xml:space="preserve">оложительные последствия </w:t>
      </w:r>
      <w:proofErr w:type="gramStart"/>
      <w:r w:rsidR="000D734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D7341">
        <w:rPr>
          <w:rFonts w:ascii="Times New Roman" w:hAnsi="Times New Roman" w:cs="Times New Roman"/>
          <w:sz w:val="24"/>
          <w:szCs w:val="24"/>
        </w:rPr>
        <w:t>:</w:t>
      </w:r>
    </w:p>
    <w:p w:rsidR="007C0DD9" w:rsidRPr="007C0DD9" w:rsidRDefault="000B6187" w:rsidP="007C0D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7341" w:rsidRPr="007C0DD9">
        <w:rPr>
          <w:rFonts w:ascii="Times New Roman" w:hAnsi="Times New Roman" w:cs="Times New Roman"/>
          <w:sz w:val="24"/>
          <w:szCs w:val="24"/>
        </w:rPr>
        <w:t xml:space="preserve">осударства путем обеспечения </w:t>
      </w:r>
      <w:r w:rsidR="007C0DD9" w:rsidRPr="007C0DD9">
        <w:rPr>
          <w:rFonts w:ascii="Times New Roman" w:hAnsi="Times New Roman" w:cs="Times New Roman"/>
          <w:sz w:val="24"/>
          <w:szCs w:val="24"/>
        </w:rPr>
        <w:t>безопасност</w:t>
      </w:r>
      <w:r w:rsidR="007C0DD9">
        <w:rPr>
          <w:rFonts w:ascii="Times New Roman" w:hAnsi="Times New Roman" w:cs="Times New Roman"/>
          <w:sz w:val="24"/>
          <w:szCs w:val="24"/>
        </w:rPr>
        <w:t>и</w:t>
      </w:r>
      <w:r w:rsidR="007C0DD9" w:rsidRPr="007C0DD9">
        <w:rPr>
          <w:rFonts w:ascii="Times New Roman" w:hAnsi="Times New Roman" w:cs="Times New Roman"/>
          <w:sz w:val="24"/>
          <w:szCs w:val="24"/>
        </w:rPr>
        <w:t xml:space="preserve"> дорожного движения и качеств</w:t>
      </w:r>
      <w:r w:rsidR="007C0DD9">
        <w:rPr>
          <w:rFonts w:ascii="Times New Roman" w:hAnsi="Times New Roman" w:cs="Times New Roman"/>
          <w:sz w:val="24"/>
          <w:szCs w:val="24"/>
        </w:rPr>
        <w:t xml:space="preserve">а </w:t>
      </w:r>
      <w:r w:rsidR="007C0DD9" w:rsidRPr="007C0DD9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proofErr w:type="gramStart"/>
      <w:r w:rsidR="007C0DD9" w:rsidRPr="007C0DD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7C0DD9" w:rsidRPr="007C0DD9">
        <w:rPr>
          <w:rFonts w:ascii="Times New Roman" w:hAnsi="Times New Roman" w:cs="Times New Roman"/>
          <w:sz w:val="24"/>
          <w:szCs w:val="24"/>
        </w:rPr>
        <w:t xml:space="preserve"> осуществление регулярных перевозок по межму</w:t>
      </w:r>
      <w:r w:rsidR="00F2557B">
        <w:rPr>
          <w:rFonts w:ascii="Times New Roman" w:hAnsi="Times New Roman" w:cs="Times New Roman"/>
          <w:sz w:val="24"/>
          <w:szCs w:val="24"/>
        </w:rPr>
        <w:t>ниципальным маршрутам и установления</w:t>
      </w:r>
      <w:r w:rsidR="007C0DD9" w:rsidRPr="007C0DD9">
        <w:rPr>
          <w:rFonts w:ascii="Times New Roman" w:hAnsi="Times New Roman" w:cs="Times New Roman"/>
          <w:sz w:val="24"/>
          <w:szCs w:val="24"/>
        </w:rPr>
        <w:t xml:space="preserve"> равенств</w:t>
      </w:r>
      <w:r w:rsidR="00F2557B">
        <w:rPr>
          <w:rFonts w:ascii="Times New Roman" w:hAnsi="Times New Roman" w:cs="Times New Roman"/>
          <w:sz w:val="24"/>
          <w:szCs w:val="24"/>
        </w:rPr>
        <w:t>а</w:t>
      </w:r>
      <w:r w:rsidR="007C0DD9" w:rsidRPr="007C0DD9">
        <w:rPr>
          <w:rFonts w:ascii="Times New Roman" w:hAnsi="Times New Roman" w:cs="Times New Roman"/>
          <w:sz w:val="24"/>
          <w:szCs w:val="24"/>
        </w:rPr>
        <w:t xml:space="preserve"> прав и обязанностей юридических лиц, индивидуальных предпринимателей, участников договора простого товарищества, осуществляющих регулярные перевозки по межмуниципальным маршрутам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0DD9" w:rsidRPr="007C0DD9" w:rsidRDefault="000B6187" w:rsidP="007C0D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7341" w:rsidRPr="007C0DD9">
        <w:rPr>
          <w:rFonts w:ascii="Times New Roman" w:hAnsi="Times New Roman" w:cs="Times New Roman"/>
          <w:sz w:val="24"/>
          <w:szCs w:val="24"/>
        </w:rPr>
        <w:t>убъект</w:t>
      </w:r>
      <w:r w:rsidR="004C16EE">
        <w:rPr>
          <w:rFonts w:ascii="Times New Roman" w:hAnsi="Times New Roman" w:cs="Times New Roman"/>
          <w:sz w:val="24"/>
          <w:szCs w:val="24"/>
        </w:rPr>
        <w:t>ов</w:t>
      </w:r>
      <w:r w:rsidR="000D7341" w:rsidRPr="007C0DD9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путем </w:t>
      </w:r>
      <w:r w:rsidR="007C0DD9" w:rsidRPr="007C0DD9">
        <w:rPr>
          <w:rFonts w:ascii="Times New Roman" w:hAnsi="Times New Roman" w:cs="Times New Roman"/>
          <w:sz w:val="24"/>
          <w:szCs w:val="24"/>
        </w:rPr>
        <w:t>получения права на осуществление перевозок пассажиров по маршруту регулярных перевозок;</w:t>
      </w:r>
    </w:p>
    <w:p w:rsidR="00E06681" w:rsidRPr="00E06681" w:rsidRDefault="000B6187" w:rsidP="00E06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557B">
        <w:rPr>
          <w:rFonts w:ascii="Times New Roman" w:hAnsi="Times New Roman" w:cs="Times New Roman"/>
          <w:sz w:val="24"/>
          <w:szCs w:val="24"/>
        </w:rPr>
        <w:t>бщества</w:t>
      </w:r>
      <w:r w:rsidR="000D7341">
        <w:rPr>
          <w:rFonts w:ascii="Times New Roman" w:hAnsi="Times New Roman" w:cs="Times New Roman"/>
          <w:sz w:val="24"/>
          <w:szCs w:val="24"/>
        </w:rPr>
        <w:t xml:space="preserve"> в лице населения </w:t>
      </w:r>
      <w:r w:rsidR="000D7341" w:rsidRPr="00E06681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E06681" w:rsidRPr="00E06681">
        <w:rPr>
          <w:rFonts w:ascii="Times New Roman" w:hAnsi="Times New Roman" w:cs="Times New Roman"/>
          <w:sz w:val="24"/>
          <w:szCs w:val="24"/>
        </w:rPr>
        <w:t>создани</w:t>
      </w:r>
      <w:r w:rsidR="00E06681">
        <w:rPr>
          <w:rFonts w:ascii="Times New Roman" w:hAnsi="Times New Roman" w:cs="Times New Roman"/>
          <w:sz w:val="24"/>
          <w:szCs w:val="24"/>
        </w:rPr>
        <w:t>я</w:t>
      </w:r>
      <w:r w:rsidR="00E06681" w:rsidRPr="00E06681">
        <w:rPr>
          <w:rFonts w:ascii="Times New Roman" w:hAnsi="Times New Roman" w:cs="Times New Roman"/>
          <w:sz w:val="24"/>
          <w:szCs w:val="24"/>
        </w:rPr>
        <w:t xml:space="preserve"> условий для эффективного функционирования рынка транспортных услуг, а также удовлетворени</w:t>
      </w:r>
      <w:r w:rsidR="00F2557B">
        <w:rPr>
          <w:rFonts w:ascii="Times New Roman" w:hAnsi="Times New Roman" w:cs="Times New Roman"/>
          <w:sz w:val="24"/>
          <w:szCs w:val="24"/>
        </w:rPr>
        <w:t>я</w:t>
      </w:r>
      <w:r w:rsidR="00E06681" w:rsidRPr="00E06681">
        <w:rPr>
          <w:rFonts w:ascii="Times New Roman" w:hAnsi="Times New Roman" w:cs="Times New Roman"/>
          <w:sz w:val="24"/>
          <w:szCs w:val="24"/>
        </w:rPr>
        <w:t xml:space="preserve"> потребности населения Чувашской Республики в транспортных услугах, оказываемых пассажирам автомобильным транспортом.</w:t>
      </w:r>
    </w:p>
    <w:p w:rsidR="00BE0CE0" w:rsidRPr="00CF41D9" w:rsidRDefault="008740D5" w:rsidP="00E066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5.4. Оценка положительных последствий: </w:t>
      </w:r>
      <w:r w:rsidR="00BE0CE0" w:rsidRPr="00CF41D9">
        <w:rPr>
          <w:rFonts w:ascii="Times New Roman" w:hAnsi="Times New Roman" w:cs="Times New Roman"/>
          <w:sz w:val="24"/>
          <w:szCs w:val="24"/>
        </w:rPr>
        <w:t xml:space="preserve">Обеспечение реализации положений </w:t>
      </w:r>
      <w:r w:rsidR="007C0DD9" w:rsidRPr="00E06681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2017 г.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Закона Чувашской Республики от 30 ноября 2018 г. </w:t>
      </w:r>
      <w:r w:rsidR="007C0DD9">
        <w:rPr>
          <w:rFonts w:ascii="Times New Roman" w:hAnsi="Times New Roman" w:cs="Times New Roman"/>
          <w:sz w:val="24"/>
          <w:szCs w:val="24"/>
        </w:rPr>
        <w:t>№</w:t>
      </w:r>
      <w:r w:rsidR="007C0DD9" w:rsidRPr="00E06681">
        <w:rPr>
          <w:rFonts w:ascii="Times New Roman" w:hAnsi="Times New Roman" w:cs="Times New Roman"/>
          <w:sz w:val="24"/>
          <w:szCs w:val="24"/>
        </w:rPr>
        <w:t xml:space="preserve"> 85 «О внесении изменений в Закон Чувашской Республики «Об организации перевозок пассажиров и багажа автомобильным транспортом и городским наземным электрическим транспортом в Чувашской Республике»</w:t>
      </w:r>
      <w:r w:rsidR="007C0DD9">
        <w:rPr>
          <w:rFonts w:ascii="Times New Roman" w:hAnsi="Times New Roman" w:cs="Times New Roman"/>
          <w:sz w:val="24"/>
          <w:szCs w:val="24"/>
        </w:rPr>
        <w:t>.</w:t>
      </w:r>
    </w:p>
    <w:p w:rsidR="00033B87" w:rsidRDefault="00033B87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40D5" w:rsidRPr="00CF41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i/>
          <w:sz w:val="24"/>
          <w:szCs w:val="24"/>
        </w:rPr>
        <w:t>5.5. Источники использования данных:</w:t>
      </w:r>
      <w:r w:rsidRPr="00CF41D9">
        <w:rPr>
          <w:rFonts w:ascii="Times New Roman" w:hAnsi="Times New Roman" w:cs="Times New Roman"/>
          <w:sz w:val="24"/>
          <w:szCs w:val="24"/>
        </w:rPr>
        <w:t xml:space="preserve"> </w:t>
      </w:r>
      <w:r w:rsidR="0019040B" w:rsidRPr="00CF41D9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CF41D9" w:rsidRPr="00CF41D9">
        <w:rPr>
          <w:rFonts w:ascii="Times New Roman" w:hAnsi="Times New Roman" w:cs="Times New Roman"/>
          <w:sz w:val="24"/>
          <w:szCs w:val="24"/>
        </w:rPr>
        <w:t>Мин</w:t>
      </w:r>
      <w:r w:rsidR="007C0DD9">
        <w:rPr>
          <w:rFonts w:ascii="Times New Roman" w:hAnsi="Times New Roman" w:cs="Times New Roman"/>
          <w:sz w:val="24"/>
          <w:szCs w:val="24"/>
        </w:rPr>
        <w:t>транса</w:t>
      </w:r>
      <w:r w:rsidR="0019040B" w:rsidRPr="00CF41D9">
        <w:rPr>
          <w:rFonts w:ascii="Times New Roman" w:hAnsi="Times New Roman" w:cs="Times New Roman"/>
          <w:sz w:val="24"/>
          <w:szCs w:val="24"/>
        </w:rPr>
        <w:t xml:space="preserve"> Чувашии</w:t>
      </w:r>
      <w:r w:rsidR="005E3369" w:rsidRPr="00CF4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E0" w:rsidRPr="00CF41D9" w:rsidRDefault="00BE0CE0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6. Сведения о реализации методов контроля эффективности достижения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цели правового регулирования, установленных нормативным правовым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актом, а также организационно-технических, методологических,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информационных и иных мероприятий с указанием соответствующих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расходов республиканского бюджета Чувашской Республики</w:t>
      </w:r>
    </w:p>
    <w:p w:rsidR="008740D5" w:rsidRPr="00CF41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31C" w:rsidRDefault="007A1B53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Минтрансом</w:t>
      </w:r>
      <w:r w:rsidR="00D40FE4" w:rsidRPr="007A1B53">
        <w:rPr>
          <w:rFonts w:ascii="Times New Roman" w:hAnsi="Times New Roman" w:cs="Times New Roman"/>
          <w:sz w:val="24"/>
          <w:szCs w:val="24"/>
        </w:rPr>
        <w:t xml:space="preserve"> </w:t>
      </w:r>
      <w:r w:rsidR="00407713" w:rsidRPr="007A1B53">
        <w:rPr>
          <w:rFonts w:ascii="Times New Roman" w:hAnsi="Times New Roman" w:cs="Times New Roman"/>
          <w:sz w:val="24"/>
          <w:szCs w:val="24"/>
        </w:rPr>
        <w:t xml:space="preserve">Чувашии ведется </w:t>
      </w:r>
      <w:r w:rsidR="00E3382F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407713" w:rsidRPr="007A1B53">
        <w:rPr>
          <w:rFonts w:ascii="Times New Roman" w:hAnsi="Times New Roman" w:cs="Times New Roman"/>
          <w:sz w:val="24"/>
          <w:szCs w:val="24"/>
        </w:rPr>
        <w:t xml:space="preserve">мониторинг </w:t>
      </w:r>
      <w:r w:rsidR="00D40FE4" w:rsidRPr="007A1B53">
        <w:rPr>
          <w:rFonts w:ascii="Times New Roman" w:hAnsi="Times New Roman" w:cs="Times New Roman"/>
          <w:sz w:val="24"/>
          <w:szCs w:val="24"/>
        </w:rPr>
        <w:t xml:space="preserve">исполнения показателей (индикаторов) </w:t>
      </w:r>
      <w:r w:rsidRPr="007A1B53">
        <w:rPr>
          <w:rFonts w:ascii="Times New Roman" w:hAnsi="Times New Roman" w:cs="Times New Roman"/>
          <w:sz w:val="24"/>
          <w:szCs w:val="24"/>
        </w:rPr>
        <w:t xml:space="preserve">Государственной программы Чувашской Республики «Развитие транспортной системы Чувашской Республики, утвержденной постановлением Кабинета Министров Чувашской Республики от 15 августа </w:t>
      </w:r>
      <w:smartTag w:uri="urn:schemas-microsoft-com:office:smarttags" w:element="metricconverter">
        <w:smartTagPr>
          <w:attr w:name="ProductID" w:val="2013 г"/>
        </w:smartTagPr>
        <w:r w:rsidRPr="007A1B53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 324.</w:t>
      </w:r>
    </w:p>
    <w:p w:rsidR="002B0A9F" w:rsidRDefault="002B0A9F" w:rsidP="008C36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A9F" w:rsidRPr="00033B87" w:rsidRDefault="002B0A9F" w:rsidP="002B0A9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A9F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33B87">
        <w:rPr>
          <w:rFonts w:ascii="Times New Roman" w:hAnsi="Times New Roman" w:cs="Times New Roman"/>
          <w:i/>
          <w:sz w:val="24"/>
          <w:szCs w:val="24"/>
        </w:rPr>
        <w:t>6.1.  Описание  реализованных методов контроля эффективности достижения</w:t>
      </w:r>
    </w:p>
    <w:p w:rsidR="002B0A9F" w:rsidRPr="00033B87" w:rsidRDefault="002B0A9F" w:rsidP="002B0A9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87">
        <w:rPr>
          <w:rFonts w:ascii="Times New Roman" w:hAnsi="Times New Roman" w:cs="Times New Roman"/>
          <w:i/>
          <w:sz w:val="24"/>
          <w:szCs w:val="24"/>
        </w:rPr>
        <w:t>цели  правового  регулирования,  а  также  необходимых для достижения целей</w:t>
      </w:r>
    </w:p>
    <w:p w:rsidR="002B0A9F" w:rsidRPr="00033B87" w:rsidRDefault="002B0A9F" w:rsidP="002B0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7">
        <w:rPr>
          <w:rFonts w:ascii="Times New Roman" w:hAnsi="Times New Roman" w:cs="Times New Roman"/>
          <w:i/>
          <w:sz w:val="24"/>
          <w:szCs w:val="24"/>
        </w:rPr>
        <w:t>мероприятий (при наличии):</w:t>
      </w:r>
      <w:r w:rsidRPr="00033B87">
        <w:rPr>
          <w:rFonts w:ascii="Times New Roman" w:hAnsi="Times New Roman" w:cs="Times New Roman"/>
          <w:sz w:val="24"/>
          <w:szCs w:val="24"/>
        </w:rPr>
        <w:t xml:space="preserve"> </w:t>
      </w:r>
      <w:r w:rsidR="00033B87" w:rsidRPr="00033B87">
        <w:rPr>
          <w:rFonts w:ascii="Times New Roman" w:hAnsi="Times New Roman" w:cs="Times New Roman"/>
          <w:sz w:val="24"/>
          <w:szCs w:val="24"/>
        </w:rPr>
        <w:t xml:space="preserve">не имеется </w:t>
      </w:r>
    </w:p>
    <w:p w:rsidR="00033B87" w:rsidRPr="002B0A9F" w:rsidRDefault="00033B87" w:rsidP="002B0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A9F" w:rsidRPr="00033B87" w:rsidRDefault="002B0A9F" w:rsidP="002B0A9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87">
        <w:rPr>
          <w:rFonts w:ascii="Times New Roman" w:hAnsi="Times New Roman" w:cs="Times New Roman"/>
          <w:i/>
          <w:sz w:val="24"/>
          <w:szCs w:val="24"/>
        </w:rPr>
        <w:t xml:space="preserve">    6.2.  Описание  </w:t>
      </w:r>
      <w:proofErr w:type="gramStart"/>
      <w:r w:rsidRPr="00033B87">
        <w:rPr>
          <w:rFonts w:ascii="Times New Roman" w:hAnsi="Times New Roman" w:cs="Times New Roman"/>
          <w:i/>
          <w:sz w:val="24"/>
          <w:szCs w:val="24"/>
        </w:rPr>
        <w:t>результатов  реализации  методов контроля эффективности</w:t>
      </w:r>
      <w:proofErr w:type="gramEnd"/>
    </w:p>
    <w:p w:rsidR="002B0A9F" w:rsidRPr="00033B87" w:rsidRDefault="002B0A9F" w:rsidP="00033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7">
        <w:rPr>
          <w:rFonts w:ascii="Times New Roman" w:hAnsi="Times New Roman" w:cs="Times New Roman"/>
          <w:i/>
          <w:sz w:val="24"/>
          <w:szCs w:val="24"/>
        </w:rPr>
        <w:t>достижения целей и необходимых для достижения целей мероприятий</w:t>
      </w:r>
      <w:r w:rsidRPr="00033B87">
        <w:rPr>
          <w:rFonts w:ascii="Times New Roman" w:hAnsi="Times New Roman" w:cs="Times New Roman"/>
          <w:sz w:val="24"/>
          <w:szCs w:val="24"/>
        </w:rPr>
        <w:t xml:space="preserve">: </w:t>
      </w:r>
      <w:r w:rsidR="00033B87" w:rsidRPr="00033B87">
        <w:rPr>
          <w:rFonts w:ascii="Times New Roman" w:hAnsi="Times New Roman" w:cs="Times New Roman"/>
          <w:sz w:val="24"/>
          <w:szCs w:val="24"/>
        </w:rPr>
        <w:t>не имеется</w:t>
      </w:r>
    </w:p>
    <w:p w:rsidR="00033B87" w:rsidRPr="002B0A9F" w:rsidRDefault="00033B87" w:rsidP="00033B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B0A9F" w:rsidRPr="00033B87" w:rsidRDefault="002B0A9F" w:rsidP="002B0A9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3B87">
        <w:rPr>
          <w:rFonts w:ascii="Times New Roman" w:hAnsi="Times New Roman" w:cs="Times New Roman"/>
          <w:sz w:val="24"/>
          <w:szCs w:val="24"/>
        </w:rPr>
        <w:t xml:space="preserve">    </w:t>
      </w:r>
      <w:r w:rsidRPr="00033B87">
        <w:rPr>
          <w:rFonts w:ascii="Times New Roman" w:hAnsi="Times New Roman" w:cs="Times New Roman"/>
          <w:i/>
          <w:sz w:val="24"/>
          <w:szCs w:val="24"/>
        </w:rPr>
        <w:t>6.3.  Оценка  расходов  республиканского  бюджета Чувашской Республики:</w:t>
      </w:r>
    </w:p>
    <w:p w:rsidR="002B0A9F" w:rsidRPr="007A1B53" w:rsidRDefault="00033B87" w:rsidP="002B0A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B87">
        <w:rPr>
          <w:rFonts w:ascii="Times New Roman" w:hAnsi="Times New Roman" w:cs="Times New Roman"/>
          <w:sz w:val="24"/>
          <w:szCs w:val="24"/>
        </w:rPr>
        <w:t>отсутствует</w:t>
      </w:r>
    </w:p>
    <w:p w:rsidR="00107915" w:rsidRPr="009B7BE9" w:rsidRDefault="0010791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40D5" w:rsidRPr="00B90502" w:rsidRDefault="008740D5" w:rsidP="00B905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7. Оценка эффективности достижения</w:t>
      </w:r>
    </w:p>
    <w:p w:rsidR="008740D5" w:rsidRPr="00B90502" w:rsidRDefault="008740D5" w:rsidP="00B905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заявленных целей правового регулирования</w:t>
      </w:r>
    </w:p>
    <w:p w:rsidR="008740D5" w:rsidRPr="00B90502" w:rsidRDefault="008740D5" w:rsidP="00B905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644"/>
        <w:gridCol w:w="908"/>
        <w:gridCol w:w="850"/>
        <w:gridCol w:w="1701"/>
      </w:tblGrid>
      <w:tr w:rsidR="009A36C4" w:rsidRPr="009A36C4" w:rsidTr="00E3382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Цель установленного правового регулирования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Индикаторы (показатели) достижения целей регулирующего воздействия нормативного правового акта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 xml:space="preserve">Значения до вступления в силу нормативного правового акта в силу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Значения за период действия нормативного правового акта</w:t>
            </w:r>
          </w:p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 xml:space="preserve">Плановые значения </w:t>
            </w:r>
          </w:p>
        </w:tc>
      </w:tr>
      <w:tr w:rsidR="009A36C4" w:rsidRPr="009A36C4" w:rsidTr="00E3382F">
        <w:trPr>
          <w:trHeight w:val="24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B9050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C54C1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201</w:t>
            </w:r>
            <w:r w:rsidR="00C54C13">
              <w:rPr>
                <w:rFonts w:ascii="Times New Roman" w:hAnsi="Times New Roman" w:cs="Times New Roman"/>
                <w:szCs w:val="24"/>
              </w:rPr>
              <w:t>6</w:t>
            </w:r>
            <w:r w:rsidRPr="009A36C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C54C1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201</w:t>
            </w:r>
            <w:r w:rsidR="00C54C13">
              <w:rPr>
                <w:rFonts w:ascii="Times New Roman" w:hAnsi="Times New Roman" w:cs="Times New Roman"/>
                <w:szCs w:val="24"/>
              </w:rPr>
              <w:t>7</w:t>
            </w:r>
            <w:r w:rsidRPr="009A36C4">
              <w:rPr>
                <w:rFonts w:ascii="Times New Roman" w:hAnsi="Times New Roman" w:cs="Times New Roman"/>
                <w:szCs w:val="24"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C54C1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201</w:t>
            </w:r>
            <w:r w:rsidR="00C54C13">
              <w:rPr>
                <w:rFonts w:ascii="Times New Roman" w:hAnsi="Times New Roman" w:cs="Times New Roman"/>
                <w:szCs w:val="24"/>
              </w:rPr>
              <w:t>8</w:t>
            </w:r>
            <w:r w:rsidRPr="009A36C4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C4" w:rsidRPr="009A36C4" w:rsidRDefault="009A36C4" w:rsidP="00C54C13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9A36C4">
              <w:rPr>
                <w:rFonts w:ascii="Times New Roman" w:hAnsi="Times New Roman" w:cs="Times New Roman"/>
                <w:szCs w:val="24"/>
              </w:rPr>
              <w:t>2</w:t>
            </w:r>
            <w:r w:rsidR="000178DE">
              <w:rPr>
                <w:rFonts w:ascii="Times New Roman" w:hAnsi="Times New Roman" w:cs="Times New Roman"/>
                <w:szCs w:val="24"/>
              </w:rPr>
              <w:t>0</w:t>
            </w:r>
            <w:r w:rsidR="00C54C13">
              <w:rPr>
                <w:rFonts w:ascii="Times New Roman" w:hAnsi="Times New Roman" w:cs="Times New Roman"/>
                <w:szCs w:val="24"/>
              </w:rPr>
              <w:t>19</w:t>
            </w:r>
            <w:r w:rsidR="002B0A9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  <w:tr w:rsidR="00D40FE4" w:rsidRPr="002B0A9F" w:rsidTr="00E3382F">
        <w:trPr>
          <w:trHeight w:val="12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Pr="00BF4ED9" w:rsidRDefault="00D40FE4" w:rsidP="000178D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BF4ED9">
              <w:rPr>
                <w:rFonts w:ascii="Times New Roman" w:hAnsi="Times New Roman" w:cs="Times New Roman"/>
                <w:szCs w:val="24"/>
              </w:rPr>
              <w:t xml:space="preserve">Повышение качества </w:t>
            </w:r>
            <w:r w:rsidR="000178DE" w:rsidRPr="00BF4ED9">
              <w:rPr>
                <w:rFonts w:ascii="Times New Roman" w:hAnsi="Times New Roman" w:cs="Times New Roman"/>
                <w:szCs w:val="24"/>
              </w:rPr>
              <w:t xml:space="preserve">оказания </w:t>
            </w:r>
            <w:r w:rsidRPr="00BF4ED9">
              <w:rPr>
                <w:rFonts w:ascii="Times New Roman" w:hAnsi="Times New Roman" w:cs="Times New Roman"/>
                <w:szCs w:val="24"/>
              </w:rPr>
              <w:t>услуг</w:t>
            </w:r>
            <w:r w:rsidR="000178DE" w:rsidRPr="00BF4ED9">
              <w:rPr>
                <w:rFonts w:ascii="Times New Roman" w:hAnsi="Times New Roman" w:cs="Times New Roman"/>
                <w:szCs w:val="24"/>
              </w:rPr>
              <w:t xml:space="preserve"> по перевозке пассажиров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4" w:rsidRDefault="00E3382F" w:rsidP="00017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пассажиров, перевезенных автомобильным транспортом, </w:t>
            </w:r>
            <w:r w:rsidR="00E9484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A85108">
              <w:rPr>
                <w:rFonts w:ascii="Times New Roman" w:hAnsi="Times New Roman" w:cs="Times New Roman"/>
                <w:sz w:val="24"/>
                <w:szCs w:val="24"/>
              </w:rPr>
              <w:t>. чел.</w:t>
            </w:r>
          </w:p>
          <w:p w:rsidR="00A85108" w:rsidRPr="00BF4ED9" w:rsidRDefault="00A85108" w:rsidP="000178D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4" w:rsidRPr="00BF4ED9" w:rsidRDefault="00A85108" w:rsidP="00E3382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95,0</w:t>
            </w:r>
            <w:r w:rsidR="00856C8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4" w:rsidRPr="00A85108" w:rsidRDefault="00A85108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93,0</w:t>
            </w:r>
            <w:r w:rsidR="00856C81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4" w:rsidRPr="00BF4ED9" w:rsidRDefault="00A85108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64,0</w:t>
            </w:r>
            <w:r w:rsidR="00856C81">
              <w:rPr>
                <w:rFonts w:ascii="Times New Roman" w:hAnsi="Times New Roman" w:cs="Times New Roman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FE4" w:rsidRPr="00BF4ED9" w:rsidRDefault="00A85108" w:rsidP="00B90502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64,0</w:t>
            </w:r>
            <w:r w:rsidR="00856C81">
              <w:rPr>
                <w:rFonts w:ascii="Times New Roman" w:hAnsi="Times New Roman" w:cs="Times New Roman"/>
                <w:szCs w:val="24"/>
              </w:rPr>
              <w:t>**</w:t>
            </w:r>
          </w:p>
        </w:tc>
      </w:tr>
    </w:tbl>
    <w:p w:rsidR="00856C81" w:rsidRDefault="00856C81" w:rsidP="00856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471" w:rsidRDefault="00CB2471" w:rsidP="00B9050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C81" w:rsidRPr="00856C81" w:rsidRDefault="00856C81" w:rsidP="00856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75B1">
        <w:rPr>
          <w:rFonts w:ascii="Times New Roman" w:hAnsi="Times New Roman" w:cs="Times New Roman"/>
          <w:sz w:val="20"/>
          <w:szCs w:val="20"/>
        </w:rPr>
        <w:t>* п</w:t>
      </w:r>
      <w:r w:rsidRPr="00856C81">
        <w:rPr>
          <w:rFonts w:ascii="Times New Roman" w:hAnsi="Times New Roman" w:cs="Times New Roman"/>
          <w:sz w:val="20"/>
          <w:szCs w:val="20"/>
        </w:rPr>
        <w:t>остановление Кабинета Министров ЧР от 1</w:t>
      </w:r>
      <w:r>
        <w:rPr>
          <w:rFonts w:ascii="Times New Roman" w:hAnsi="Times New Roman" w:cs="Times New Roman"/>
          <w:sz w:val="20"/>
          <w:szCs w:val="20"/>
        </w:rPr>
        <w:t>5.08.2013 №</w:t>
      </w:r>
      <w:r w:rsidRPr="00856C81">
        <w:rPr>
          <w:rFonts w:ascii="Times New Roman" w:hAnsi="Times New Roman" w:cs="Times New Roman"/>
          <w:sz w:val="20"/>
          <w:szCs w:val="20"/>
        </w:rPr>
        <w:t xml:space="preserve"> 324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56C81">
        <w:rPr>
          <w:rFonts w:ascii="Times New Roman" w:hAnsi="Times New Roman" w:cs="Times New Roman"/>
          <w:sz w:val="20"/>
          <w:szCs w:val="20"/>
        </w:rPr>
        <w:t>О государственной программе Чувашской Республики "Развитие транспортной системы Чувашской Республики</w:t>
      </w:r>
      <w:r>
        <w:rPr>
          <w:rFonts w:ascii="Times New Roman" w:hAnsi="Times New Roman" w:cs="Times New Roman"/>
          <w:sz w:val="20"/>
          <w:szCs w:val="20"/>
        </w:rPr>
        <w:t>» (признано утратившим  силу в соответствии с постановлением Кабинета Министров ЧР от 29.12.2018 № 592);</w:t>
      </w:r>
    </w:p>
    <w:p w:rsidR="00856C81" w:rsidRDefault="00856C81" w:rsidP="00856C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56C81">
        <w:rPr>
          <w:rFonts w:ascii="Times New Roman" w:hAnsi="Times New Roman" w:cs="Times New Roman"/>
          <w:sz w:val="20"/>
          <w:szCs w:val="20"/>
        </w:rPr>
        <w:t xml:space="preserve">** постановление Кабинета Министров ЧР от 29.12.2018 </w:t>
      </w:r>
      <w:r>
        <w:rPr>
          <w:rFonts w:ascii="Times New Roman" w:hAnsi="Times New Roman" w:cs="Times New Roman"/>
          <w:sz w:val="20"/>
          <w:szCs w:val="20"/>
        </w:rPr>
        <w:t>№ 599 «</w:t>
      </w:r>
      <w:r w:rsidRPr="00856C81">
        <w:rPr>
          <w:rFonts w:ascii="Times New Roman" w:hAnsi="Times New Roman" w:cs="Times New Roman"/>
          <w:sz w:val="20"/>
          <w:szCs w:val="20"/>
        </w:rPr>
        <w:t>О государственной программе Чувашской Республики "Развитие транспортн</w:t>
      </w:r>
      <w:r>
        <w:rPr>
          <w:rFonts w:ascii="Times New Roman" w:hAnsi="Times New Roman" w:cs="Times New Roman"/>
          <w:sz w:val="20"/>
          <w:szCs w:val="20"/>
        </w:rPr>
        <w:t>ой системы Чувашской Республики»</w:t>
      </w:r>
    </w:p>
    <w:p w:rsidR="00856C81" w:rsidRPr="00856C81" w:rsidRDefault="00856C81" w:rsidP="00856C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8. Сравнительный анализ установленных в сводном отчете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акта индикаторов (показателей) достижения целей регулирующего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воздействия нормативного правового акта и их фактических значений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B9050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i/>
          <w:sz w:val="24"/>
          <w:szCs w:val="24"/>
        </w:rPr>
        <w:t>8.1. Сравнение индикаторов (показателей) достижения целей регулирующего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>воздействия  нормативного  правового акта, установленных в сводном отчете о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>результатах  проведения оценки регулирующего воздействия проекта акта, и их</w:t>
      </w:r>
      <w:r w:rsidR="00537466" w:rsidRPr="00B9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502">
        <w:rPr>
          <w:rFonts w:ascii="Times New Roman" w:hAnsi="Times New Roman" w:cs="Times New Roman"/>
          <w:i/>
          <w:sz w:val="24"/>
          <w:szCs w:val="24"/>
        </w:rPr>
        <w:t xml:space="preserve">фактических значений: </w:t>
      </w:r>
    </w:p>
    <w:p w:rsidR="009C667B" w:rsidRPr="009B7BE9" w:rsidRDefault="009C667B" w:rsidP="00B90502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9"/>
        <w:gridCol w:w="1926"/>
        <w:gridCol w:w="3163"/>
        <w:gridCol w:w="3581"/>
      </w:tblGrid>
      <w:tr w:rsidR="00C05011" w:rsidRPr="002B0A9F" w:rsidTr="00C05011">
        <w:trPr>
          <w:trHeight w:val="892"/>
          <w:jc w:val="center"/>
        </w:trPr>
        <w:tc>
          <w:tcPr>
            <w:tcW w:w="849" w:type="dxa"/>
            <w:vMerge w:val="restart"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 w:val="restart"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744" w:type="dxa"/>
            <w:gridSpan w:val="2"/>
          </w:tcPr>
          <w:p w:rsidR="00C05011" w:rsidRPr="006C4EC8" w:rsidRDefault="00E3382F" w:rsidP="00E9484F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пассажиров, перевезенных автомобильным транспортом</w:t>
            </w:r>
            <w:r w:rsidR="00855291"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Start"/>
            <w:r w:rsid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 w:rsid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5011" w:rsidRPr="002B0A9F" w:rsidTr="00C05011">
        <w:trPr>
          <w:trHeight w:val="323"/>
          <w:jc w:val="center"/>
        </w:trPr>
        <w:tc>
          <w:tcPr>
            <w:tcW w:w="849" w:type="dxa"/>
            <w:vMerge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1" w:type="dxa"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05011" w:rsidRPr="002B0A9F" w:rsidTr="00C05011">
        <w:trPr>
          <w:jc w:val="center"/>
        </w:trPr>
        <w:tc>
          <w:tcPr>
            <w:tcW w:w="849" w:type="dxa"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</w:tcPr>
          <w:p w:rsidR="00C05011" w:rsidRPr="006C4EC8" w:rsidRDefault="00C05011" w:rsidP="00C54C1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</w:t>
            </w:r>
            <w:r w:rsidR="00C54C13"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63" w:type="dxa"/>
          </w:tcPr>
          <w:p w:rsidR="00C05011" w:rsidRPr="00E9484F" w:rsidRDefault="00856C8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3581" w:type="dxa"/>
          </w:tcPr>
          <w:p w:rsidR="00C05011" w:rsidRPr="00E9484F" w:rsidRDefault="00E9484F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C05011" w:rsidRPr="002B0A9F" w:rsidTr="00C05011">
        <w:trPr>
          <w:jc w:val="center"/>
        </w:trPr>
        <w:tc>
          <w:tcPr>
            <w:tcW w:w="849" w:type="dxa"/>
          </w:tcPr>
          <w:p w:rsidR="00C05011" w:rsidRPr="006C4EC8" w:rsidRDefault="00C0501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</w:tcPr>
          <w:p w:rsidR="00C05011" w:rsidRPr="006C4EC8" w:rsidRDefault="00C05011" w:rsidP="00C54C1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</w:t>
            </w:r>
            <w:r w:rsidR="00C54C13"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63" w:type="dxa"/>
          </w:tcPr>
          <w:p w:rsidR="00C05011" w:rsidRPr="00E9484F" w:rsidRDefault="00856C8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581" w:type="dxa"/>
          </w:tcPr>
          <w:p w:rsidR="00C05011" w:rsidRPr="00E9484F" w:rsidRDefault="00E9484F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0E77AF" w:rsidRPr="002B0A9F" w:rsidTr="00C05011">
        <w:trPr>
          <w:jc w:val="center"/>
        </w:trPr>
        <w:tc>
          <w:tcPr>
            <w:tcW w:w="849" w:type="dxa"/>
          </w:tcPr>
          <w:p w:rsidR="000E77AF" w:rsidRPr="006C4EC8" w:rsidRDefault="000E77AF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</w:tcPr>
          <w:p w:rsidR="000E77AF" w:rsidRPr="006C4EC8" w:rsidRDefault="000E77AF" w:rsidP="00C54C13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</w:t>
            </w:r>
            <w:r w:rsidR="00C54C13"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Pr="006C4EC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63" w:type="dxa"/>
          </w:tcPr>
          <w:p w:rsidR="000E77AF" w:rsidRPr="00E9484F" w:rsidRDefault="00856C81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9484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581" w:type="dxa"/>
          </w:tcPr>
          <w:p w:rsidR="000E77AF" w:rsidRPr="00E9484F" w:rsidRDefault="00E9484F" w:rsidP="00B90502">
            <w:pPr>
              <w:ind w:right="4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</w:tbl>
    <w:p w:rsidR="009C667B" w:rsidRDefault="009C667B" w:rsidP="00B90502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p w:rsidR="005E75B1" w:rsidRPr="002B0A9F" w:rsidRDefault="005E75B1" w:rsidP="00B90502">
      <w:pPr>
        <w:spacing w:after="0" w:line="240" w:lineRule="auto"/>
        <w:ind w:right="40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  <w:lang w:eastAsia="ru-RU"/>
        </w:rPr>
      </w:pPr>
    </w:p>
    <w:p w:rsidR="0065279B" w:rsidRPr="00BF4E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i/>
          <w:sz w:val="24"/>
          <w:szCs w:val="24"/>
        </w:rPr>
        <w:t>8.2. Выводы по итогам сравнительного анализа:</w:t>
      </w:r>
      <w:r w:rsidR="0065279B" w:rsidRPr="00BF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C99" w:rsidRDefault="00E3382F" w:rsidP="00016C99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F4ED9">
        <w:rPr>
          <w:rFonts w:ascii="Times New Roman" w:hAnsi="Times New Roman" w:cs="Times New Roman"/>
          <w:sz w:val="24"/>
          <w:szCs w:val="24"/>
        </w:rPr>
        <w:t>Количество пассажиров, перевезенных автомобильным транспортом</w:t>
      </w:r>
      <w:r w:rsidRPr="00BF4E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C1754F" w:rsidRPr="00BF4ED9">
        <w:rPr>
          <w:rFonts w:ascii="Times New Roman" w:eastAsia="Arial Unicode MS" w:hAnsi="Times New Roman" w:cs="Times New Roman"/>
          <w:sz w:val="24"/>
          <w:szCs w:val="24"/>
          <w:lang w:eastAsia="ru-RU"/>
        </w:rPr>
        <w:t>в 201</w:t>
      </w:r>
      <w:r w:rsidR="009C5465" w:rsidRPr="00BF4ED9"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="00C1754F" w:rsidRPr="00BF4E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году в сравнении с 2016 годом </w:t>
      </w:r>
      <w:r w:rsidR="00E9484F">
        <w:rPr>
          <w:rFonts w:ascii="Times New Roman" w:eastAsia="Arial Unicode MS" w:hAnsi="Times New Roman" w:cs="Times New Roman"/>
          <w:sz w:val="24"/>
          <w:szCs w:val="24"/>
          <w:lang w:eastAsia="ru-RU"/>
        </w:rPr>
        <w:t>уменьшилось на 28%</w:t>
      </w:r>
      <w:r w:rsidR="00AD3AD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="00E9484F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Это обусловлено тем, что в отношении ГУП ЧР  «</w:t>
      </w:r>
      <w:proofErr w:type="spellStart"/>
      <w:r w:rsidR="00E9484F">
        <w:rPr>
          <w:rFonts w:ascii="Times New Roman" w:eastAsia="Arial Unicode MS" w:hAnsi="Times New Roman" w:cs="Times New Roman"/>
          <w:sz w:val="24"/>
          <w:szCs w:val="24"/>
          <w:lang w:eastAsia="ru-RU"/>
        </w:rPr>
        <w:t>Чувашавтотранс</w:t>
      </w:r>
      <w:proofErr w:type="spellEnd"/>
      <w:r w:rsidR="00E948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введена процедура </w:t>
      </w:r>
      <w:proofErr w:type="gramStart"/>
      <w:r w:rsidR="00E9484F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банкротства</w:t>
      </w:r>
      <w:proofErr w:type="gramEnd"/>
      <w:r w:rsidR="00016C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о</w:t>
      </w:r>
      <w:r w:rsidR="00E948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сновная доля обслуживаемых маршрутов предприятия перешла </w:t>
      </w:r>
      <w:r w:rsidR="00016C9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частным перевозчикам. </w:t>
      </w:r>
    </w:p>
    <w:p w:rsidR="00016C99" w:rsidRPr="00962291" w:rsidRDefault="00016C99" w:rsidP="00016C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Кроме того  </w:t>
      </w:r>
      <w:r w:rsidRPr="00962291">
        <w:rPr>
          <w:rFonts w:ascii="Times New Roman" w:hAnsi="Times New Roman" w:cs="Times New Roman"/>
          <w:sz w:val="24"/>
          <w:szCs w:val="24"/>
        </w:rPr>
        <w:t xml:space="preserve">Минтрансом Чувашии в целях совершенствования действующей сети межмуниципальных маршрутов регулярных перевозок Чувашской Республики с учетом минимизации дублирования межмуниципальных маршрутов  для обеспечения бесперебойного транспортного обслуживания населения на территории Чувашской Республики с 2018 года осуществляется оптимизация межмуниципальной маршрутной сети.  Межмуниципальная маршрутная сеть до 01.12.2018 состояла из 405 маршрутов, которые обслуживали 1174 ед. подвижного  состава. </w:t>
      </w:r>
    </w:p>
    <w:p w:rsidR="00016C99" w:rsidRPr="00962291" w:rsidRDefault="00016C99" w:rsidP="00016C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291">
        <w:rPr>
          <w:rFonts w:ascii="Times New Roman" w:hAnsi="Times New Roman" w:cs="Times New Roman"/>
          <w:sz w:val="24"/>
          <w:szCs w:val="24"/>
        </w:rPr>
        <w:t>Согласно постановлению Кабинета Министров Чувашской Республики от 28.04.2018 № 154 «Об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Чувашской Республике» с 1 декабря 2018 г. изменилась схема движения 4 межмуниципальных маршрутов и отменены 22 межмуниципальных маршрута в связи с не востребованностью и наличием альтернативных маршрутов.</w:t>
      </w:r>
      <w:proofErr w:type="gramEnd"/>
      <w:r w:rsidRPr="00962291">
        <w:rPr>
          <w:rFonts w:ascii="Times New Roman" w:hAnsi="Times New Roman" w:cs="Times New Roman"/>
          <w:sz w:val="24"/>
          <w:szCs w:val="24"/>
        </w:rPr>
        <w:t xml:space="preserve"> На сегодняшний день перевозка пассажиров осуществляется по 167 нерегулируемым тарифам и по 169 регулируемым тарифам. С 27.08.2019 перевозка пассаж</w:t>
      </w:r>
      <w:r>
        <w:rPr>
          <w:rFonts w:ascii="Times New Roman" w:hAnsi="Times New Roman" w:cs="Times New Roman"/>
          <w:sz w:val="24"/>
          <w:szCs w:val="24"/>
        </w:rPr>
        <w:t xml:space="preserve">иров по нерегулируемым тарифам </w:t>
      </w:r>
      <w:r w:rsidRPr="0096229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2291">
        <w:rPr>
          <w:rFonts w:ascii="Times New Roman" w:hAnsi="Times New Roman" w:cs="Times New Roman"/>
          <w:sz w:val="24"/>
          <w:szCs w:val="24"/>
        </w:rPr>
        <w:t>тся по 142 маршрутам, количество маршрутов, на которых перевозка пассажиров осуществляется по регулируемым тарифам - 32.</w:t>
      </w:r>
    </w:p>
    <w:p w:rsidR="00016C99" w:rsidRPr="00962291" w:rsidRDefault="00016C99" w:rsidP="00016C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291">
        <w:rPr>
          <w:rFonts w:ascii="Times New Roman" w:hAnsi="Times New Roman" w:cs="Times New Roman"/>
          <w:sz w:val="24"/>
          <w:szCs w:val="24"/>
        </w:rPr>
        <w:t xml:space="preserve">С 01.03.2019 отменен 61 межмуниципальный маршрут, изменена схема движения на 16 межмуниципальных маршрутах и установлено 4 новых межмуниципальных маршрутов. 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lastRenderedPageBreak/>
        <w:t>9. Сведения о привлечении к ответственности за нарушение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установленных нормативным правовым актом требований, в случае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если нормативным правовым актом установлена такая ответственность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F4E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i/>
          <w:sz w:val="24"/>
          <w:szCs w:val="24"/>
        </w:rPr>
        <w:t>9.1.  Вид ответственности и сведения о привлечении к ответственности за</w:t>
      </w:r>
      <w:r w:rsidR="00537466" w:rsidRPr="00BF4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ED9">
        <w:rPr>
          <w:rFonts w:ascii="Times New Roman" w:hAnsi="Times New Roman" w:cs="Times New Roman"/>
          <w:i/>
          <w:sz w:val="24"/>
          <w:szCs w:val="24"/>
        </w:rPr>
        <w:t xml:space="preserve">нарушение установленных нормативными правовым актом требований: </w:t>
      </w:r>
      <w:r w:rsidR="00EF0221" w:rsidRPr="00BF4ED9">
        <w:rPr>
          <w:rFonts w:ascii="Times New Roman" w:hAnsi="Times New Roman" w:cs="Times New Roman"/>
          <w:sz w:val="24"/>
          <w:szCs w:val="24"/>
        </w:rPr>
        <w:t>ответственность не установлена</w:t>
      </w:r>
      <w:r w:rsidR="0065279B" w:rsidRPr="00BF4ED9">
        <w:rPr>
          <w:rFonts w:ascii="Times New Roman" w:hAnsi="Times New Roman" w:cs="Times New Roman"/>
          <w:sz w:val="24"/>
          <w:szCs w:val="24"/>
        </w:rPr>
        <w:t>.</w:t>
      </w:r>
    </w:p>
    <w:p w:rsidR="008740D5" w:rsidRPr="00BF4ED9" w:rsidRDefault="002B0A9F" w:rsidP="002B0A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ED9">
        <w:rPr>
          <w:rFonts w:ascii="Times New Roman" w:hAnsi="Times New Roman" w:cs="Times New Roman"/>
          <w:i/>
          <w:sz w:val="24"/>
          <w:szCs w:val="24"/>
        </w:rPr>
        <w:t xml:space="preserve">9.2. Источники использования данных: </w:t>
      </w:r>
      <w:r w:rsidR="00BF4ED9" w:rsidRPr="00BF4ED9">
        <w:rPr>
          <w:rFonts w:ascii="Times New Roman" w:hAnsi="Times New Roman" w:cs="Times New Roman"/>
          <w:i/>
          <w:sz w:val="24"/>
          <w:szCs w:val="24"/>
        </w:rPr>
        <w:t>не имеется</w:t>
      </w:r>
      <w:r w:rsidR="00BF4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B0A9F" w:rsidRPr="00B90502" w:rsidRDefault="002B0A9F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F4ED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sz w:val="24"/>
          <w:szCs w:val="24"/>
        </w:rPr>
        <w:t>10. Иные сведения, которые позволяют оценить</w:t>
      </w:r>
      <w:r w:rsidR="00AD7B2A" w:rsidRPr="00BF4ED9">
        <w:rPr>
          <w:rFonts w:ascii="Times New Roman" w:hAnsi="Times New Roman" w:cs="Times New Roman"/>
          <w:sz w:val="24"/>
          <w:szCs w:val="24"/>
        </w:rPr>
        <w:t xml:space="preserve"> </w:t>
      </w:r>
      <w:r w:rsidRPr="00BF4ED9">
        <w:rPr>
          <w:rFonts w:ascii="Times New Roman" w:hAnsi="Times New Roman" w:cs="Times New Roman"/>
          <w:sz w:val="24"/>
          <w:szCs w:val="24"/>
        </w:rPr>
        <w:t>фактическое воздействие нормативного правового акта</w:t>
      </w:r>
    </w:p>
    <w:p w:rsidR="008740D5" w:rsidRPr="00BF4E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BF4ED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i/>
          <w:sz w:val="24"/>
          <w:szCs w:val="24"/>
        </w:rPr>
        <w:t xml:space="preserve">10.1. Иные </w:t>
      </w:r>
      <w:proofErr w:type="gramStart"/>
      <w:r w:rsidRPr="00BF4ED9">
        <w:rPr>
          <w:rFonts w:ascii="Times New Roman" w:hAnsi="Times New Roman" w:cs="Times New Roman"/>
          <w:i/>
          <w:sz w:val="24"/>
          <w:szCs w:val="24"/>
        </w:rPr>
        <w:t>необходимые</w:t>
      </w:r>
      <w:proofErr w:type="gramEnd"/>
      <w:r w:rsidRPr="00BF4ED9">
        <w:rPr>
          <w:rFonts w:ascii="Times New Roman" w:hAnsi="Times New Roman" w:cs="Times New Roman"/>
          <w:i/>
          <w:sz w:val="24"/>
          <w:szCs w:val="24"/>
        </w:rPr>
        <w:t xml:space="preserve"> по мнению разрабо</w:t>
      </w:r>
      <w:r w:rsidR="00594805" w:rsidRPr="00BF4ED9">
        <w:rPr>
          <w:rFonts w:ascii="Times New Roman" w:hAnsi="Times New Roman" w:cs="Times New Roman"/>
          <w:i/>
          <w:sz w:val="24"/>
          <w:szCs w:val="24"/>
        </w:rPr>
        <w:t>тчика сведения:</w:t>
      </w:r>
      <w:r w:rsidR="00594805" w:rsidRPr="00BF4ED9">
        <w:rPr>
          <w:rFonts w:ascii="Times New Roman" w:hAnsi="Times New Roman" w:cs="Times New Roman"/>
          <w:sz w:val="24"/>
          <w:szCs w:val="24"/>
        </w:rPr>
        <w:t xml:space="preserve"> </w:t>
      </w:r>
      <w:r w:rsidR="0065279B" w:rsidRPr="00BF4ED9">
        <w:rPr>
          <w:rFonts w:ascii="Times New Roman" w:hAnsi="Times New Roman" w:cs="Times New Roman"/>
          <w:sz w:val="24"/>
          <w:szCs w:val="24"/>
        </w:rPr>
        <w:t>не приводятся</w:t>
      </w:r>
      <w:r w:rsidR="00EF0221" w:rsidRPr="00BF4ED9">
        <w:rPr>
          <w:rFonts w:ascii="Times New Roman" w:hAnsi="Times New Roman" w:cs="Times New Roman"/>
          <w:sz w:val="24"/>
          <w:szCs w:val="24"/>
        </w:rPr>
        <w:t>.</w:t>
      </w:r>
    </w:p>
    <w:p w:rsidR="002B0A9F" w:rsidRPr="00B90502" w:rsidRDefault="002B0A9F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sz w:val="24"/>
          <w:szCs w:val="24"/>
        </w:rPr>
        <w:t xml:space="preserve">    </w:t>
      </w:r>
      <w:r w:rsidRPr="00BF4ED9">
        <w:rPr>
          <w:rFonts w:ascii="Times New Roman" w:hAnsi="Times New Roman" w:cs="Times New Roman"/>
          <w:i/>
          <w:sz w:val="24"/>
          <w:szCs w:val="24"/>
        </w:rPr>
        <w:t>10.2. Источники использования данных</w:t>
      </w:r>
      <w:r w:rsidRPr="00BF4ED9">
        <w:rPr>
          <w:rFonts w:ascii="Times New Roman" w:hAnsi="Times New Roman" w:cs="Times New Roman"/>
          <w:sz w:val="24"/>
          <w:szCs w:val="24"/>
        </w:rPr>
        <w:t xml:space="preserve">: </w:t>
      </w:r>
      <w:r w:rsidR="00BF4ED9" w:rsidRPr="00BF4ED9">
        <w:rPr>
          <w:rFonts w:ascii="Times New Roman" w:hAnsi="Times New Roman" w:cs="Times New Roman"/>
          <w:sz w:val="24"/>
          <w:szCs w:val="24"/>
        </w:rPr>
        <w:t>не имеется</w:t>
      </w:r>
    </w:p>
    <w:p w:rsidR="0019040B" w:rsidRPr="00B90502" w:rsidRDefault="0019040B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11. Сведения о проведении публичных консультаций по отчету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об оценке фактического воздействия нормативного правового акта</w:t>
      </w:r>
    </w:p>
    <w:p w:rsidR="008740D5" w:rsidRPr="00B90502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0502">
        <w:rPr>
          <w:rFonts w:ascii="Times New Roman" w:hAnsi="Times New Roman" w:cs="Times New Roman"/>
          <w:sz w:val="24"/>
          <w:szCs w:val="24"/>
        </w:rPr>
        <w:t>и сроках их проведения</w:t>
      </w:r>
    </w:p>
    <w:p w:rsidR="008740D5" w:rsidRPr="00B90502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CE1003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11.1. Общие сроки проведения публичных консультаций по отчету об оценке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фактического  воздействия  нормативного  правового  акта (далее 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>–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 публичные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консультации): </w:t>
      </w:r>
      <w:r w:rsidRPr="00CE1003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9C5465" w:rsidRPr="00CE1003">
        <w:rPr>
          <w:rFonts w:ascii="Times New Roman" w:hAnsi="Times New Roman" w:cs="Times New Roman"/>
          <w:sz w:val="24"/>
          <w:szCs w:val="24"/>
        </w:rPr>
        <w:t>0</w:t>
      </w:r>
      <w:r w:rsidR="00CE1003" w:rsidRPr="00CE1003">
        <w:rPr>
          <w:rFonts w:ascii="Times New Roman" w:hAnsi="Times New Roman" w:cs="Times New Roman"/>
          <w:sz w:val="24"/>
          <w:szCs w:val="24"/>
        </w:rPr>
        <w:t>2</w:t>
      </w:r>
      <w:r w:rsidR="009C5465" w:rsidRPr="00CE1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E0CE0" w:rsidRPr="00CE1003">
        <w:rPr>
          <w:rFonts w:ascii="Times New Roman" w:hAnsi="Times New Roman" w:cs="Times New Roman"/>
          <w:sz w:val="24"/>
          <w:szCs w:val="24"/>
        </w:rPr>
        <w:t xml:space="preserve"> </w:t>
      </w:r>
      <w:r w:rsidR="00493915" w:rsidRPr="00CE1003">
        <w:rPr>
          <w:rFonts w:ascii="Times New Roman" w:hAnsi="Times New Roman" w:cs="Times New Roman"/>
          <w:sz w:val="24"/>
          <w:szCs w:val="24"/>
        </w:rPr>
        <w:t>201</w:t>
      </w:r>
      <w:r w:rsidR="00CA3519" w:rsidRPr="00CE1003">
        <w:rPr>
          <w:rFonts w:ascii="Times New Roman" w:hAnsi="Times New Roman" w:cs="Times New Roman"/>
          <w:sz w:val="24"/>
          <w:szCs w:val="24"/>
        </w:rPr>
        <w:t>9</w:t>
      </w:r>
      <w:r w:rsidR="0065279B" w:rsidRPr="00CE1003">
        <w:rPr>
          <w:rFonts w:ascii="Times New Roman" w:hAnsi="Times New Roman" w:cs="Times New Roman"/>
          <w:sz w:val="24"/>
          <w:szCs w:val="24"/>
        </w:rPr>
        <w:t xml:space="preserve"> г.</w:t>
      </w:r>
      <w:r w:rsidRPr="00CE1003">
        <w:rPr>
          <w:rFonts w:ascii="Times New Roman" w:hAnsi="Times New Roman" w:cs="Times New Roman"/>
          <w:sz w:val="24"/>
          <w:szCs w:val="24"/>
        </w:rPr>
        <w:t xml:space="preserve">, окончание: </w:t>
      </w:r>
      <w:r w:rsidR="00CE1003" w:rsidRPr="00CE1003">
        <w:rPr>
          <w:rFonts w:ascii="Times New Roman" w:hAnsi="Times New Roman" w:cs="Times New Roman"/>
          <w:sz w:val="24"/>
          <w:szCs w:val="24"/>
        </w:rPr>
        <w:t>31 октября</w:t>
      </w:r>
      <w:r w:rsidR="00BE0CE0" w:rsidRPr="00CE1003">
        <w:rPr>
          <w:rFonts w:ascii="Times New Roman" w:hAnsi="Times New Roman" w:cs="Times New Roman"/>
          <w:sz w:val="24"/>
          <w:szCs w:val="24"/>
        </w:rPr>
        <w:t xml:space="preserve"> </w:t>
      </w:r>
      <w:r w:rsidR="0065279B" w:rsidRPr="00CE1003">
        <w:rPr>
          <w:rFonts w:ascii="Times New Roman" w:hAnsi="Times New Roman" w:cs="Times New Roman"/>
          <w:sz w:val="24"/>
          <w:szCs w:val="24"/>
        </w:rPr>
        <w:t>201</w:t>
      </w:r>
      <w:r w:rsidR="00CA3519" w:rsidRPr="00CE1003">
        <w:rPr>
          <w:rFonts w:ascii="Times New Roman" w:hAnsi="Times New Roman" w:cs="Times New Roman"/>
          <w:sz w:val="24"/>
          <w:szCs w:val="24"/>
        </w:rPr>
        <w:t>9</w:t>
      </w:r>
      <w:r w:rsidR="0065279B" w:rsidRPr="00CE10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CE0" w:rsidRPr="00CA351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11.2.  Электронный адрес размещения нормативного правового акта,</w:t>
      </w:r>
      <w:r w:rsidR="00FB5D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отчета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об  оценке  фактического  воздействия нормативного правового акта и перечня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вопросов к   участникам   публичных  консультаций  на  официальном  сайте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разработчика на</w:t>
      </w:r>
      <w:r w:rsidR="00FB5D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 xml:space="preserve">Портале  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органов   власти   Чувашской  </w:t>
      </w:r>
      <w:r w:rsidRPr="00CA3519">
        <w:rPr>
          <w:rFonts w:ascii="Times New Roman" w:hAnsi="Times New Roman" w:cs="Times New Roman"/>
          <w:i/>
          <w:sz w:val="24"/>
          <w:szCs w:val="24"/>
        </w:rPr>
        <w:t>Республики в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информационно-телекоммуникационной сети "Интернет":</w:t>
      </w:r>
    </w:p>
    <w:p w:rsidR="009C5465" w:rsidRPr="009C5465" w:rsidRDefault="00016C99" w:rsidP="008C366D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C5465" w:rsidRPr="009C5465">
          <w:rPr>
            <w:rStyle w:val="a4"/>
            <w:rFonts w:ascii="Times New Roman" w:hAnsi="Times New Roman"/>
            <w:sz w:val="24"/>
            <w:szCs w:val="24"/>
          </w:rPr>
          <w:t>http://mintrans.cap.ru/news</w:t>
        </w:r>
      </w:hyperlink>
    </w:p>
    <w:p w:rsidR="00AD3AD9" w:rsidRDefault="008740D5" w:rsidP="009C54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11.3. Описание иных форм проведения публичных консультаций с указанием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способа предоставления мнений:</w:t>
      </w:r>
      <w:r w:rsidRPr="00CA3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4F90" w:rsidRPr="00CA3519">
        <w:rPr>
          <w:rFonts w:ascii="Times New Roman" w:hAnsi="Times New Roman"/>
          <w:sz w:val="24"/>
          <w:szCs w:val="24"/>
        </w:rPr>
        <w:t xml:space="preserve">Уведомления о проведении оценки фактического воздействия </w:t>
      </w:r>
      <w:r w:rsidR="00BE0CE0" w:rsidRPr="00CA3519">
        <w:rPr>
          <w:rFonts w:ascii="Times New Roman" w:hAnsi="Times New Roman" w:cs="Times New Roman"/>
          <w:sz w:val="24"/>
          <w:szCs w:val="24"/>
        </w:rPr>
        <w:t xml:space="preserve">постановления Кабинета Министров Чувашской Республики от </w:t>
      </w:r>
      <w:r w:rsidR="00CE1003" w:rsidRPr="00CE1003">
        <w:rPr>
          <w:rFonts w:ascii="Times New Roman" w:hAnsi="Times New Roman" w:cs="Times New Roman"/>
          <w:sz w:val="24"/>
          <w:szCs w:val="24"/>
        </w:rPr>
        <w:t>01</w:t>
      </w:r>
      <w:r w:rsidR="009C5465" w:rsidRPr="00CE100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A3519" w:rsidRPr="00CE1003">
        <w:rPr>
          <w:rFonts w:ascii="Times New Roman" w:hAnsi="Times New Roman" w:cs="Times New Roman"/>
          <w:sz w:val="24"/>
          <w:szCs w:val="24"/>
        </w:rPr>
        <w:t xml:space="preserve"> 2019</w:t>
      </w:r>
      <w:r w:rsidR="00BE0CE0" w:rsidRPr="00CE1003">
        <w:rPr>
          <w:rFonts w:ascii="Times New Roman" w:hAnsi="Times New Roman" w:cs="Times New Roman"/>
          <w:sz w:val="24"/>
          <w:szCs w:val="24"/>
        </w:rPr>
        <w:t xml:space="preserve"> </w:t>
      </w:r>
      <w:r w:rsidR="00BE0CE0" w:rsidRPr="00CA3519">
        <w:rPr>
          <w:rFonts w:ascii="Times New Roman" w:hAnsi="Times New Roman" w:cs="Times New Roman"/>
          <w:sz w:val="24"/>
          <w:szCs w:val="24"/>
        </w:rPr>
        <w:t xml:space="preserve">г. </w:t>
      </w:r>
      <w:r w:rsidR="00C24F90" w:rsidRPr="00CA3519">
        <w:rPr>
          <w:rFonts w:ascii="Times New Roman" w:hAnsi="Times New Roman"/>
          <w:sz w:val="24"/>
          <w:szCs w:val="24"/>
        </w:rPr>
        <w:t xml:space="preserve">направлены в адрес </w:t>
      </w:r>
      <w:r w:rsidR="00AD3AD9">
        <w:rPr>
          <w:rFonts w:ascii="Times New Roman" w:hAnsi="Times New Roman"/>
          <w:sz w:val="24"/>
          <w:szCs w:val="24"/>
        </w:rPr>
        <w:t>Министерств</w:t>
      </w:r>
      <w:r w:rsidR="00D17CA1">
        <w:rPr>
          <w:rFonts w:ascii="Times New Roman" w:hAnsi="Times New Roman"/>
          <w:sz w:val="24"/>
          <w:szCs w:val="24"/>
        </w:rPr>
        <w:t>а</w:t>
      </w:r>
      <w:r w:rsidR="00AD3AD9">
        <w:rPr>
          <w:rFonts w:ascii="Times New Roman" w:hAnsi="Times New Roman"/>
          <w:sz w:val="24"/>
          <w:szCs w:val="24"/>
        </w:rPr>
        <w:t xml:space="preserve"> экономического развития, промышленности и торговли Чувашской Республики, </w:t>
      </w:r>
      <w:r w:rsidR="00AD3AD9" w:rsidRPr="00AD3AD9">
        <w:rPr>
          <w:rFonts w:ascii="Times New Roman" w:hAnsi="Times New Roman"/>
          <w:sz w:val="24"/>
          <w:szCs w:val="24"/>
        </w:rPr>
        <w:t>Министерство финансов Чувашской Республики, Государственную службу Чувашской Республики по конкурентной политике и тарифам, Прокуратуру Чувашской Республики, Общественную палату Чувашской Республики, Уполномоченному по защите прав предпринимателей в Чувашской Республике, Средне-Волжское МУГАДН по Чувашской Республике</w:t>
      </w:r>
      <w:proofErr w:type="gramEnd"/>
      <w:r w:rsidR="00AD3AD9" w:rsidRPr="00AD3AD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D3AD9" w:rsidRPr="00AD3AD9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AD3AD9" w:rsidRPr="00AD3AD9">
        <w:rPr>
          <w:rFonts w:ascii="Times New Roman" w:hAnsi="Times New Roman"/>
          <w:sz w:val="24"/>
          <w:szCs w:val="24"/>
        </w:rPr>
        <w:t xml:space="preserve"> УФАС России, администрациям районов и городов Чувашской Республики</w:t>
      </w:r>
      <w:r w:rsidR="00AD3AD9">
        <w:rPr>
          <w:rFonts w:ascii="Times New Roman" w:hAnsi="Times New Roman"/>
          <w:sz w:val="24"/>
          <w:szCs w:val="24"/>
        </w:rPr>
        <w:t xml:space="preserve">, а также субъектам предпринимательской деятельности, осуществляющих регулярные пассажирские перевозки по  межмуниципальным маршрутам. </w:t>
      </w:r>
    </w:p>
    <w:p w:rsidR="00CA3519" w:rsidRPr="009C5465" w:rsidRDefault="008740D5" w:rsidP="009C546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11.4. Справка о результатах публичных консультаций и сводка предложений</w:t>
      </w:r>
      <w:r w:rsidR="00537466" w:rsidRPr="00CA3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3519">
        <w:rPr>
          <w:rFonts w:ascii="Times New Roman" w:hAnsi="Times New Roman" w:cs="Times New Roman"/>
          <w:i/>
          <w:sz w:val="24"/>
          <w:szCs w:val="24"/>
        </w:rPr>
        <w:t>к ней, которые размещены:</w:t>
      </w:r>
      <w:r w:rsidRPr="00CA3519">
        <w:rPr>
          <w:rFonts w:ascii="Times New Roman" w:hAnsi="Times New Roman" w:cs="Times New Roman"/>
          <w:sz w:val="24"/>
          <w:szCs w:val="24"/>
        </w:rPr>
        <w:t xml:space="preserve"> </w:t>
      </w:r>
      <w:r w:rsidR="0019040B" w:rsidRPr="00CA3519">
        <w:rPr>
          <w:rFonts w:ascii="Times New Roman" w:hAnsi="Times New Roman" w:cs="Times New Roman"/>
          <w:sz w:val="24"/>
          <w:szCs w:val="24"/>
        </w:rPr>
        <w:t>по итогам публичных консультаций подготовлена справка</w:t>
      </w:r>
      <w:r w:rsidR="003B7439" w:rsidRPr="00CA3519">
        <w:rPr>
          <w:rFonts w:ascii="Times New Roman" w:hAnsi="Times New Roman" w:cs="Times New Roman"/>
          <w:sz w:val="24"/>
          <w:szCs w:val="24"/>
        </w:rPr>
        <w:t xml:space="preserve"> о результатах публичных консультаций</w:t>
      </w:r>
      <w:r w:rsidR="0019040B" w:rsidRPr="00CA3519">
        <w:rPr>
          <w:rFonts w:ascii="Times New Roman" w:hAnsi="Times New Roman" w:cs="Times New Roman"/>
          <w:sz w:val="24"/>
          <w:szCs w:val="24"/>
        </w:rPr>
        <w:t xml:space="preserve">, которая размещена на официальном сайте министерства: </w:t>
      </w:r>
      <w:hyperlink r:id="rId10" w:history="1">
        <w:r w:rsidR="009C5465" w:rsidRPr="009C5465">
          <w:rPr>
            <w:rStyle w:val="a4"/>
            <w:rFonts w:ascii="Times New Roman" w:hAnsi="Times New Roman"/>
            <w:sz w:val="24"/>
            <w:szCs w:val="24"/>
          </w:rPr>
          <w:t>http://mintrans.cap.ru/news</w:t>
        </w:r>
      </w:hyperlink>
    </w:p>
    <w:p w:rsidR="00107915" w:rsidRPr="00360B00" w:rsidRDefault="008740D5" w:rsidP="008C366D">
      <w:pPr>
        <w:pStyle w:val="a3"/>
        <w:suppressAutoHyphens/>
        <w:spacing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3519">
        <w:rPr>
          <w:rFonts w:ascii="Times New Roman" w:hAnsi="Times New Roman" w:cs="Times New Roman"/>
          <w:i/>
          <w:sz w:val="24"/>
          <w:szCs w:val="24"/>
        </w:rPr>
        <w:t>11.5. Выводы:</w:t>
      </w:r>
      <w:r w:rsidRPr="00CA3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A6" w:rsidRDefault="00CD59A6" w:rsidP="00CD59A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D59A6">
        <w:rPr>
          <w:rFonts w:ascii="Times New Roman" w:hAnsi="Times New Roman"/>
          <w:sz w:val="24"/>
          <w:szCs w:val="24"/>
          <w:lang w:eastAsia="ru-RU"/>
        </w:rPr>
        <w:t xml:space="preserve">Согласно представленным предложениям по итогам  публичных консультаций Министерством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транспорта и дорожного хозяйства Чувашской Республики </w:t>
      </w:r>
      <w:r w:rsidRPr="00CD59A6">
        <w:rPr>
          <w:rFonts w:ascii="Times New Roman" w:hAnsi="Times New Roman"/>
          <w:sz w:val="24"/>
          <w:szCs w:val="24"/>
          <w:lang w:eastAsia="ru-RU"/>
        </w:rPr>
        <w:t xml:space="preserve">организована работа по регулированию вопроса </w:t>
      </w:r>
      <w:r w:rsidRPr="00CD59A6">
        <w:rPr>
          <w:rFonts w:ascii="Times New Roman" w:hAnsi="Times New Roman" w:cs="Times New Roman"/>
          <w:sz w:val="24"/>
          <w:szCs w:val="24"/>
        </w:rPr>
        <w:t xml:space="preserve">согласования установления или изменения </w:t>
      </w:r>
      <w:r w:rsidRPr="00CD59A6">
        <w:rPr>
          <w:rFonts w:ascii="Times New Roman" w:hAnsi="Times New Roman" w:cs="Times New Roman"/>
          <w:sz w:val="24"/>
          <w:szCs w:val="24"/>
        </w:rPr>
        <w:lastRenderedPageBreak/>
        <w:t>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 маршрутом регулярных перевозок, межмуниципальным маршрутом регулярных перевозок, между уполномоченным органом исполнительной власти Чувашской Республики и органом</w:t>
      </w:r>
      <w:proofErr w:type="gramEnd"/>
      <w:r w:rsidRPr="00CD59A6">
        <w:rPr>
          <w:rFonts w:ascii="Times New Roman" w:hAnsi="Times New Roman" w:cs="Times New Roman"/>
          <w:sz w:val="24"/>
          <w:szCs w:val="24"/>
        </w:rPr>
        <w:t xml:space="preserve"> местного самоуправления, к компетенции которых отнесено установление данных маршрутов</w:t>
      </w:r>
      <w:r>
        <w:rPr>
          <w:rFonts w:ascii="Times New Roman" w:hAnsi="Times New Roman" w:cs="Times New Roman"/>
          <w:sz w:val="24"/>
          <w:szCs w:val="24"/>
        </w:rPr>
        <w:t xml:space="preserve">, а также по </w:t>
      </w:r>
      <w:r w:rsidRPr="00CD59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орядку</w:t>
      </w:r>
      <w:r w:rsidRPr="00CD59A6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установления, изменения, отмены межмуниципальных маршрутов регулярных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0D5" w:rsidRPr="009B7BE9" w:rsidRDefault="008740D5" w:rsidP="008C366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12. Подготовленные на основе полученных выводов предложения</w:t>
      </w:r>
    </w:p>
    <w:p w:rsidR="008740D5" w:rsidRPr="009B7BE9" w:rsidRDefault="008740D5" w:rsidP="008C366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67B" w:rsidRPr="00BF4ED9" w:rsidRDefault="008740D5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i/>
          <w:sz w:val="24"/>
          <w:szCs w:val="24"/>
        </w:rPr>
        <w:t xml:space="preserve">12.1. Содержание </w:t>
      </w:r>
      <w:r w:rsidR="008346F0" w:rsidRPr="00BF4ED9">
        <w:rPr>
          <w:rFonts w:ascii="Times New Roman" w:hAnsi="Times New Roman" w:cs="Times New Roman"/>
          <w:i/>
          <w:sz w:val="24"/>
          <w:szCs w:val="24"/>
        </w:rPr>
        <w:t xml:space="preserve">и цели </w:t>
      </w:r>
      <w:r w:rsidRPr="00BF4ED9">
        <w:rPr>
          <w:rFonts w:ascii="Times New Roman" w:hAnsi="Times New Roman" w:cs="Times New Roman"/>
          <w:i/>
          <w:sz w:val="24"/>
          <w:szCs w:val="24"/>
        </w:rPr>
        <w:t xml:space="preserve">предложения: </w:t>
      </w:r>
      <w:r w:rsidR="00931A69" w:rsidRPr="00BF4ED9">
        <w:rPr>
          <w:rFonts w:ascii="Times New Roman" w:hAnsi="Times New Roman" w:cs="Times New Roman"/>
          <w:sz w:val="24"/>
          <w:szCs w:val="24"/>
        </w:rPr>
        <w:t xml:space="preserve">В ходе проведенного анализа выявлено, что цели принятия регулирования достигнуты. </w:t>
      </w:r>
    </w:p>
    <w:p w:rsidR="008346F0" w:rsidRPr="00BF4ED9" w:rsidRDefault="008346F0" w:rsidP="008C36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sz w:val="24"/>
          <w:szCs w:val="24"/>
        </w:rPr>
        <w:t>Положения,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Чувашской Республики не установлены.</w:t>
      </w:r>
    </w:p>
    <w:p w:rsidR="005E5F05" w:rsidRPr="00BF4ED9" w:rsidRDefault="009C667B" w:rsidP="002C0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sz w:val="24"/>
          <w:szCs w:val="24"/>
        </w:rPr>
        <w:t xml:space="preserve">Предложений по внесению изменений в постановление Кабинета Министров Чувашской Республики от </w:t>
      </w:r>
      <w:r w:rsidR="009B7BE9" w:rsidRPr="00BF4ED9">
        <w:rPr>
          <w:rFonts w:ascii="Times New Roman" w:hAnsi="Times New Roman" w:cs="Times New Roman"/>
          <w:sz w:val="24"/>
          <w:szCs w:val="24"/>
        </w:rPr>
        <w:t>1</w:t>
      </w:r>
      <w:r w:rsidR="00360B00" w:rsidRPr="00BF4ED9">
        <w:rPr>
          <w:rFonts w:ascii="Times New Roman" w:hAnsi="Times New Roman" w:cs="Times New Roman"/>
          <w:sz w:val="24"/>
          <w:szCs w:val="24"/>
        </w:rPr>
        <w:t>4</w:t>
      </w:r>
      <w:r w:rsidR="009B7BE9" w:rsidRPr="00BF4ED9">
        <w:rPr>
          <w:rFonts w:ascii="Times New Roman" w:hAnsi="Times New Roman" w:cs="Times New Roman"/>
          <w:sz w:val="24"/>
          <w:szCs w:val="24"/>
        </w:rPr>
        <w:t xml:space="preserve"> декабря 2016</w:t>
      </w:r>
      <w:r w:rsidRPr="00BF4ED9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7BE9" w:rsidRPr="00BF4ED9">
        <w:rPr>
          <w:rFonts w:ascii="Times New Roman" w:hAnsi="Times New Roman" w:cs="Times New Roman"/>
          <w:sz w:val="24"/>
          <w:szCs w:val="24"/>
        </w:rPr>
        <w:t>5</w:t>
      </w:r>
      <w:r w:rsidR="00360B00" w:rsidRPr="00BF4ED9">
        <w:rPr>
          <w:rFonts w:ascii="Times New Roman" w:hAnsi="Times New Roman" w:cs="Times New Roman"/>
          <w:sz w:val="24"/>
          <w:szCs w:val="24"/>
        </w:rPr>
        <w:t xml:space="preserve">34 </w:t>
      </w:r>
      <w:r w:rsidRPr="00BF4ED9">
        <w:rPr>
          <w:rFonts w:ascii="Times New Roman" w:hAnsi="Times New Roman" w:cs="Times New Roman"/>
          <w:sz w:val="24"/>
          <w:szCs w:val="24"/>
        </w:rPr>
        <w:t>не имеется.</w:t>
      </w:r>
    </w:p>
    <w:p w:rsidR="002B0A9F" w:rsidRPr="00BF4ED9" w:rsidRDefault="002B0A9F" w:rsidP="006D0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D9">
        <w:rPr>
          <w:rFonts w:ascii="Times New Roman" w:hAnsi="Times New Roman" w:cs="Times New Roman"/>
          <w:i/>
          <w:sz w:val="24"/>
          <w:szCs w:val="24"/>
        </w:rPr>
        <w:t xml:space="preserve">12.2. Цели предложения: </w:t>
      </w:r>
      <w:r w:rsidR="00BF4ED9" w:rsidRPr="00BF4ED9">
        <w:rPr>
          <w:rFonts w:ascii="Times New Roman" w:hAnsi="Times New Roman" w:cs="Times New Roman"/>
          <w:sz w:val="24"/>
          <w:szCs w:val="24"/>
        </w:rPr>
        <w:t>отсутствуют</w:t>
      </w:r>
      <w:r w:rsidR="00BF4ED9">
        <w:rPr>
          <w:rFonts w:ascii="Times New Roman" w:hAnsi="Times New Roman" w:cs="Times New Roman"/>
          <w:sz w:val="24"/>
          <w:szCs w:val="24"/>
        </w:rPr>
        <w:t>.</w:t>
      </w:r>
      <w:r w:rsidR="00BF4ED9" w:rsidRPr="00BF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A9F" w:rsidRPr="006D0404" w:rsidRDefault="002B0A9F" w:rsidP="002B0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6F0" w:rsidRDefault="008346F0" w:rsidP="002C0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1D7" w:rsidRPr="009B7BE9" w:rsidRDefault="002C01D7" w:rsidP="002C0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1D7" w:rsidRDefault="00B42420" w:rsidP="002C01D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Заместитель Председателя Кабинета </w:t>
      </w:r>
    </w:p>
    <w:p w:rsidR="002C01D7" w:rsidRDefault="00B42420" w:rsidP="002C01D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Министров Чувашской Республики – </w:t>
      </w:r>
    </w:p>
    <w:p w:rsidR="002C01D7" w:rsidRDefault="00B42420" w:rsidP="002C01D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министр транспорта и дорожного </w:t>
      </w:r>
    </w:p>
    <w:p w:rsidR="008740D5" w:rsidRPr="002C01D7" w:rsidRDefault="00B42420" w:rsidP="002C01D7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2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 Чувашской Республики</w:t>
      </w:r>
      <w:r w:rsidR="002C0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9B7BE9" w:rsidRPr="009B7BE9">
        <w:rPr>
          <w:rFonts w:ascii="Times New Roman" w:hAnsi="Times New Roman" w:cs="Times New Roman"/>
          <w:sz w:val="24"/>
          <w:szCs w:val="24"/>
        </w:rPr>
        <w:t xml:space="preserve"> </w:t>
      </w:r>
      <w:r w:rsidR="008740D5" w:rsidRPr="009B7BE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8346F0" w:rsidRPr="009B7BE9">
        <w:rPr>
          <w:rFonts w:ascii="Times New Roman" w:hAnsi="Times New Roman" w:cs="Times New Roman"/>
          <w:sz w:val="24"/>
          <w:szCs w:val="24"/>
        </w:rPr>
        <w:t xml:space="preserve">     </w:t>
      </w:r>
      <w:r w:rsidR="009D6AD1" w:rsidRPr="009B7BE9">
        <w:rPr>
          <w:rFonts w:ascii="Times New Roman" w:hAnsi="Times New Roman" w:cs="Times New Roman"/>
          <w:sz w:val="24"/>
          <w:szCs w:val="24"/>
        </w:rPr>
        <w:t xml:space="preserve">     </w:t>
      </w:r>
      <w:r w:rsidR="002C01D7">
        <w:rPr>
          <w:rFonts w:ascii="Times New Roman" w:hAnsi="Times New Roman" w:cs="Times New Roman"/>
          <w:sz w:val="24"/>
          <w:szCs w:val="24"/>
        </w:rPr>
        <w:t>А.М. Николаев</w:t>
      </w:r>
    </w:p>
    <w:p w:rsidR="009B7BE9" w:rsidRDefault="009B7BE9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1D7" w:rsidRPr="009B7BE9" w:rsidRDefault="002C01D7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D5" w:rsidRPr="009B7BE9" w:rsidRDefault="008740D5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BE9">
        <w:rPr>
          <w:rFonts w:ascii="Times New Roman" w:hAnsi="Times New Roman" w:cs="Times New Roman"/>
          <w:sz w:val="24"/>
          <w:szCs w:val="24"/>
        </w:rPr>
        <w:t>______________</w:t>
      </w:r>
    </w:p>
    <w:p w:rsidR="008740D5" w:rsidRPr="00537466" w:rsidRDefault="001771BD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740D5" w:rsidRPr="009B7BE9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202F5C" w:rsidRPr="00537466" w:rsidRDefault="00202F5C" w:rsidP="00CA35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2F5C" w:rsidRPr="00537466" w:rsidSect="00856C81">
      <w:pgSz w:w="11906" w:h="16838"/>
      <w:pgMar w:top="851" w:right="707" w:bottom="851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F3"/>
    <w:multiLevelType w:val="multilevel"/>
    <w:tmpl w:val="FEE65198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7" w:hanging="1092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5"/>
    <w:rsid w:val="000035EE"/>
    <w:rsid w:val="00004F23"/>
    <w:rsid w:val="00016C99"/>
    <w:rsid w:val="000178DE"/>
    <w:rsid w:val="00033B87"/>
    <w:rsid w:val="0004431D"/>
    <w:rsid w:val="0005031C"/>
    <w:rsid w:val="0008559F"/>
    <w:rsid w:val="000B569F"/>
    <w:rsid w:val="000B6187"/>
    <w:rsid w:val="000B6743"/>
    <w:rsid w:val="000C0AB6"/>
    <w:rsid w:val="000D7341"/>
    <w:rsid w:val="000E77AF"/>
    <w:rsid w:val="00100663"/>
    <w:rsid w:val="00102702"/>
    <w:rsid w:val="00107915"/>
    <w:rsid w:val="00112451"/>
    <w:rsid w:val="0013202F"/>
    <w:rsid w:val="001342AF"/>
    <w:rsid w:val="00143697"/>
    <w:rsid w:val="00150199"/>
    <w:rsid w:val="001771BD"/>
    <w:rsid w:val="0019040B"/>
    <w:rsid w:val="001A3CAA"/>
    <w:rsid w:val="001C0196"/>
    <w:rsid w:val="001C3C13"/>
    <w:rsid w:val="001F4AEF"/>
    <w:rsid w:val="00202F5C"/>
    <w:rsid w:val="0020422B"/>
    <w:rsid w:val="00255742"/>
    <w:rsid w:val="002B0A9F"/>
    <w:rsid w:val="002B1355"/>
    <w:rsid w:val="002B27E4"/>
    <w:rsid w:val="002B71C0"/>
    <w:rsid w:val="002C01D7"/>
    <w:rsid w:val="002E2010"/>
    <w:rsid w:val="00360B00"/>
    <w:rsid w:val="003A2E7D"/>
    <w:rsid w:val="003A4B90"/>
    <w:rsid w:val="003B7439"/>
    <w:rsid w:val="003D4EB8"/>
    <w:rsid w:val="003E765B"/>
    <w:rsid w:val="003F0946"/>
    <w:rsid w:val="003F54EE"/>
    <w:rsid w:val="003F72BC"/>
    <w:rsid w:val="0040490F"/>
    <w:rsid w:val="00407713"/>
    <w:rsid w:val="004446D8"/>
    <w:rsid w:val="00454A33"/>
    <w:rsid w:val="0048162A"/>
    <w:rsid w:val="0048198E"/>
    <w:rsid w:val="00493915"/>
    <w:rsid w:val="004C16EE"/>
    <w:rsid w:val="00502515"/>
    <w:rsid w:val="0051034B"/>
    <w:rsid w:val="00530876"/>
    <w:rsid w:val="00537466"/>
    <w:rsid w:val="00541022"/>
    <w:rsid w:val="0058046E"/>
    <w:rsid w:val="00594805"/>
    <w:rsid w:val="005D3A52"/>
    <w:rsid w:val="005D770C"/>
    <w:rsid w:val="005E3369"/>
    <w:rsid w:val="005E5F05"/>
    <w:rsid w:val="005E75B1"/>
    <w:rsid w:val="005F501B"/>
    <w:rsid w:val="00636AA6"/>
    <w:rsid w:val="00647675"/>
    <w:rsid w:val="0065279B"/>
    <w:rsid w:val="0066666E"/>
    <w:rsid w:val="00682BA3"/>
    <w:rsid w:val="00687B8D"/>
    <w:rsid w:val="00692819"/>
    <w:rsid w:val="00695EC6"/>
    <w:rsid w:val="006B3CF9"/>
    <w:rsid w:val="006C4DE6"/>
    <w:rsid w:val="006C4EC8"/>
    <w:rsid w:val="006C68D4"/>
    <w:rsid w:val="006D0404"/>
    <w:rsid w:val="006E3C46"/>
    <w:rsid w:val="006E6BF6"/>
    <w:rsid w:val="006F1D20"/>
    <w:rsid w:val="007046F9"/>
    <w:rsid w:val="00707FE9"/>
    <w:rsid w:val="00711CD7"/>
    <w:rsid w:val="007148EF"/>
    <w:rsid w:val="00714A71"/>
    <w:rsid w:val="00727486"/>
    <w:rsid w:val="00731A7B"/>
    <w:rsid w:val="007606DA"/>
    <w:rsid w:val="00776D0A"/>
    <w:rsid w:val="007774AD"/>
    <w:rsid w:val="00785F4A"/>
    <w:rsid w:val="00792EED"/>
    <w:rsid w:val="007A1B53"/>
    <w:rsid w:val="007C0DD9"/>
    <w:rsid w:val="007D029F"/>
    <w:rsid w:val="007E6F03"/>
    <w:rsid w:val="00802648"/>
    <w:rsid w:val="008346F0"/>
    <w:rsid w:val="00855291"/>
    <w:rsid w:val="00856C81"/>
    <w:rsid w:val="008740D5"/>
    <w:rsid w:val="0088106E"/>
    <w:rsid w:val="00890620"/>
    <w:rsid w:val="00896DB5"/>
    <w:rsid w:val="008A06B9"/>
    <w:rsid w:val="008C12B2"/>
    <w:rsid w:val="008C366D"/>
    <w:rsid w:val="008E2B02"/>
    <w:rsid w:val="008E416F"/>
    <w:rsid w:val="008F50AB"/>
    <w:rsid w:val="00915012"/>
    <w:rsid w:val="00931A69"/>
    <w:rsid w:val="009367ED"/>
    <w:rsid w:val="009479B9"/>
    <w:rsid w:val="009738EE"/>
    <w:rsid w:val="00980B66"/>
    <w:rsid w:val="00990696"/>
    <w:rsid w:val="009A36C4"/>
    <w:rsid w:val="009B7BE9"/>
    <w:rsid w:val="009C5465"/>
    <w:rsid w:val="009C667B"/>
    <w:rsid w:val="009D6AD1"/>
    <w:rsid w:val="009E422F"/>
    <w:rsid w:val="009F4B57"/>
    <w:rsid w:val="00A011BA"/>
    <w:rsid w:val="00A408B4"/>
    <w:rsid w:val="00A85108"/>
    <w:rsid w:val="00A95339"/>
    <w:rsid w:val="00AA602F"/>
    <w:rsid w:val="00AC20A0"/>
    <w:rsid w:val="00AC3C4F"/>
    <w:rsid w:val="00AD1C48"/>
    <w:rsid w:val="00AD3AD9"/>
    <w:rsid w:val="00AD4B17"/>
    <w:rsid w:val="00AD7B2A"/>
    <w:rsid w:val="00AF5DA3"/>
    <w:rsid w:val="00AF7B88"/>
    <w:rsid w:val="00B06666"/>
    <w:rsid w:val="00B25410"/>
    <w:rsid w:val="00B34447"/>
    <w:rsid w:val="00B42420"/>
    <w:rsid w:val="00B90502"/>
    <w:rsid w:val="00B934A5"/>
    <w:rsid w:val="00BB0354"/>
    <w:rsid w:val="00BB6829"/>
    <w:rsid w:val="00BE0CE0"/>
    <w:rsid w:val="00BE12B7"/>
    <w:rsid w:val="00BE726E"/>
    <w:rsid w:val="00BF4ED9"/>
    <w:rsid w:val="00C05011"/>
    <w:rsid w:val="00C05079"/>
    <w:rsid w:val="00C16F88"/>
    <w:rsid w:val="00C1754F"/>
    <w:rsid w:val="00C24F90"/>
    <w:rsid w:val="00C36637"/>
    <w:rsid w:val="00C54C13"/>
    <w:rsid w:val="00C874D5"/>
    <w:rsid w:val="00CA3519"/>
    <w:rsid w:val="00CB2471"/>
    <w:rsid w:val="00CB3A74"/>
    <w:rsid w:val="00CC1C5A"/>
    <w:rsid w:val="00CD4A21"/>
    <w:rsid w:val="00CD59A6"/>
    <w:rsid w:val="00CE1003"/>
    <w:rsid w:val="00CF41D9"/>
    <w:rsid w:val="00D10AA0"/>
    <w:rsid w:val="00D13834"/>
    <w:rsid w:val="00D17CA1"/>
    <w:rsid w:val="00D32A3F"/>
    <w:rsid w:val="00D33813"/>
    <w:rsid w:val="00D40FE4"/>
    <w:rsid w:val="00D63A63"/>
    <w:rsid w:val="00D75E35"/>
    <w:rsid w:val="00D80286"/>
    <w:rsid w:val="00D827B1"/>
    <w:rsid w:val="00D83C03"/>
    <w:rsid w:val="00D90178"/>
    <w:rsid w:val="00DA6094"/>
    <w:rsid w:val="00DA63E3"/>
    <w:rsid w:val="00DC17D4"/>
    <w:rsid w:val="00DD7448"/>
    <w:rsid w:val="00DD7DAE"/>
    <w:rsid w:val="00E06681"/>
    <w:rsid w:val="00E07819"/>
    <w:rsid w:val="00E07C47"/>
    <w:rsid w:val="00E25D51"/>
    <w:rsid w:val="00E3382F"/>
    <w:rsid w:val="00E40E31"/>
    <w:rsid w:val="00E41DEA"/>
    <w:rsid w:val="00E46202"/>
    <w:rsid w:val="00E475EE"/>
    <w:rsid w:val="00E47B15"/>
    <w:rsid w:val="00E6151A"/>
    <w:rsid w:val="00E61EFC"/>
    <w:rsid w:val="00E67F9E"/>
    <w:rsid w:val="00E7136B"/>
    <w:rsid w:val="00E76A7A"/>
    <w:rsid w:val="00E82276"/>
    <w:rsid w:val="00E9484F"/>
    <w:rsid w:val="00EA652E"/>
    <w:rsid w:val="00EB1EB6"/>
    <w:rsid w:val="00EC0EA4"/>
    <w:rsid w:val="00EC190B"/>
    <w:rsid w:val="00EC4092"/>
    <w:rsid w:val="00EC6EBB"/>
    <w:rsid w:val="00ED4116"/>
    <w:rsid w:val="00ED4EB5"/>
    <w:rsid w:val="00EE0E10"/>
    <w:rsid w:val="00EE295A"/>
    <w:rsid w:val="00EF0221"/>
    <w:rsid w:val="00F04765"/>
    <w:rsid w:val="00F10D4D"/>
    <w:rsid w:val="00F244D4"/>
    <w:rsid w:val="00F2557B"/>
    <w:rsid w:val="00F25ADF"/>
    <w:rsid w:val="00F3162C"/>
    <w:rsid w:val="00F70752"/>
    <w:rsid w:val="00FB5D66"/>
    <w:rsid w:val="00FC3026"/>
    <w:rsid w:val="00FD76C5"/>
    <w:rsid w:val="00FE3BAD"/>
    <w:rsid w:val="00FE7202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  <w:style w:type="character" w:customStyle="1" w:styleId="20">
    <w:name w:val="Заголовок 2 Знак"/>
    <w:basedOn w:val="a0"/>
    <w:link w:val="2"/>
    <w:uiPriority w:val="9"/>
    <w:rsid w:val="00B4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99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2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4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2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D74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5">
    <w:name w:val="Обычный текст_Кислород"/>
    <w:basedOn w:val="a"/>
    <w:next w:val="a"/>
    <w:rsid w:val="009738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val="x-none" w:eastAsia="ar-SA"/>
    </w:rPr>
  </w:style>
  <w:style w:type="character" w:styleId="a6">
    <w:name w:val="Emphasis"/>
    <w:basedOn w:val="a0"/>
    <w:uiPriority w:val="20"/>
    <w:qFormat/>
    <w:rsid w:val="003E765B"/>
    <w:rPr>
      <w:i/>
      <w:iCs/>
    </w:rPr>
  </w:style>
  <w:style w:type="paragraph" w:customStyle="1" w:styleId="ConsPlusNormal">
    <w:name w:val="ConsPlusNormal"/>
    <w:rsid w:val="003E7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19040B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7F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D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E201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F094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F0946"/>
  </w:style>
  <w:style w:type="character" w:customStyle="1" w:styleId="20">
    <w:name w:val="Заголовок 2 Знак"/>
    <w:basedOn w:val="a0"/>
    <w:link w:val="2"/>
    <w:uiPriority w:val="9"/>
    <w:rsid w:val="00B42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List Paragraph"/>
    <w:basedOn w:val="a"/>
    <w:uiPriority w:val="34"/>
    <w:qFormat/>
    <w:rsid w:val="00990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.cap.ru/index.php?option=com_content&amp;view=article&amp;id=4411:proekt-postanovleniya-kabineta-ministrov-chuvashskoj-respubliki-ob-organizatsii-regulyarnykh-passazhirskikh-perevozok-na-mezhmunitsipalnykh-marshrutakh-v-chuvashskoj-respublike&amp;catid=65&amp;Itemid=1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intrans.cap.ru/new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trans.cap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27B01-7C10-405C-AA71-ACD50DDD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Александрова Марина</dc:creator>
  <cp:lastModifiedBy>Минтранс ЧР Татьяна Степанова</cp:lastModifiedBy>
  <cp:revision>19</cp:revision>
  <cp:lastPrinted>2019-11-23T05:36:00Z</cp:lastPrinted>
  <dcterms:created xsi:type="dcterms:W3CDTF">2019-11-22T10:40:00Z</dcterms:created>
  <dcterms:modified xsi:type="dcterms:W3CDTF">2019-11-25T06:31:00Z</dcterms:modified>
</cp:coreProperties>
</file>