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10" w:rsidRPr="00A7301B" w:rsidRDefault="00BC3310" w:rsidP="00BC3310">
      <w:pPr>
        <w:jc w:val="right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 xml:space="preserve">Приложение </w:t>
      </w:r>
      <w:r w:rsidR="00A7301B" w:rsidRPr="00A7301B">
        <w:rPr>
          <w:rFonts w:ascii="Arial" w:hAnsi="Arial" w:cs="Arial"/>
          <w:sz w:val="24"/>
          <w:szCs w:val="24"/>
        </w:rPr>
        <w:t>№ 10</w:t>
      </w:r>
    </w:p>
    <w:p w:rsidR="00BC3310" w:rsidRPr="00A7301B" w:rsidRDefault="00BC3310" w:rsidP="00BC3310">
      <w:pPr>
        <w:jc w:val="right"/>
        <w:rPr>
          <w:rFonts w:ascii="Arial" w:hAnsi="Arial" w:cs="Arial"/>
          <w:sz w:val="24"/>
          <w:szCs w:val="24"/>
        </w:rPr>
      </w:pPr>
    </w:p>
    <w:p w:rsidR="00BC3310" w:rsidRPr="00A7301B" w:rsidRDefault="00BC3310" w:rsidP="00BC3310">
      <w:pPr>
        <w:ind w:left="5245"/>
        <w:jc w:val="center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>УТВЕРЖДЕН</w:t>
      </w:r>
    </w:p>
    <w:p w:rsidR="00BC3310" w:rsidRPr="00A7301B" w:rsidRDefault="00BC3310" w:rsidP="00BC3310">
      <w:pPr>
        <w:ind w:left="5245"/>
        <w:jc w:val="center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>протокольным решением</w:t>
      </w:r>
    </w:p>
    <w:p w:rsidR="00BC3310" w:rsidRPr="00A7301B" w:rsidRDefault="00BC3310" w:rsidP="00BC3310">
      <w:pPr>
        <w:ind w:left="5245"/>
        <w:jc w:val="center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>Совета при Главе Чувашской</w:t>
      </w:r>
    </w:p>
    <w:p w:rsidR="00BC3310" w:rsidRPr="00A7301B" w:rsidRDefault="00BC3310" w:rsidP="00BC3310">
      <w:pPr>
        <w:ind w:left="5245"/>
        <w:jc w:val="center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BC3310" w:rsidRPr="00A7301B" w:rsidRDefault="00BC3310" w:rsidP="00BC3310">
      <w:pPr>
        <w:ind w:left="5245"/>
        <w:jc w:val="center"/>
        <w:rPr>
          <w:rFonts w:ascii="Arial" w:hAnsi="Arial" w:cs="Arial"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C3310" w:rsidRDefault="00BC3310" w:rsidP="00BC3310">
      <w:pPr>
        <w:jc w:val="center"/>
        <w:rPr>
          <w:rFonts w:ascii="Arial" w:hAnsi="Arial" w:cs="Arial"/>
          <w:b/>
          <w:sz w:val="24"/>
          <w:szCs w:val="24"/>
        </w:rPr>
      </w:pPr>
      <w:r w:rsidRPr="00A7301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7301B">
        <w:rPr>
          <w:rFonts w:ascii="Arial" w:hAnsi="Arial" w:cs="Arial"/>
          <w:sz w:val="24"/>
          <w:szCs w:val="24"/>
        </w:rPr>
        <w:tab/>
      </w:r>
      <w:r w:rsidRPr="00A7301B">
        <w:rPr>
          <w:rFonts w:ascii="Arial" w:hAnsi="Arial" w:cs="Arial"/>
          <w:sz w:val="24"/>
          <w:szCs w:val="24"/>
        </w:rPr>
        <w:tab/>
      </w:r>
      <w:r w:rsidRPr="00A7301B">
        <w:rPr>
          <w:rFonts w:ascii="Arial" w:hAnsi="Arial" w:cs="Arial"/>
          <w:sz w:val="24"/>
          <w:szCs w:val="24"/>
        </w:rPr>
        <w:tab/>
        <w:t xml:space="preserve">    от </w:t>
      </w:r>
      <w:r w:rsidR="00A7301B" w:rsidRPr="00A7301B">
        <w:rPr>
          <w:rFonts w:ascii="Arial" w:hAnsi="Arial" w:cs="Arial"/>
          <w:sz w:val="24"/>
          <w:szCs w:val="24"/>
        </w:rPr>
        <w:t xml:space="preserve">29 </w:t>
      </w:r>
      <w:r w:rsidRPr="00A7301B">
        <w:rPr>
          <w:rFonts w:ascii="Arial" w:hAnsi="Arial" w:cs="Arial"/>
          <w:sz w:val="24"/>
          <w:szCs w:val="24"/>
        </w:rPr>
        <w:t>мая 2020 г. № 4</w:t>
      </w:r>
    </w:p>
    <w:p w:rsidR="00BC3310" w:rsidRPr="002F5D26" w:rsidRDefault="00BC3310" w:rsidP="00BC3310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6B75" w:rsidRPr="008C16D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236B7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915E7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Международная кооперация и экспорт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78"/>
        <w:gridCol w:w="567"/>
        <w:gridCol w:w="6910"/>
      </w:tblGrid>
      <w:tr w:rsidR="00236B75" w:rsidRPr="00D50EE2" w:rsidTr="00AD06F5">
        <w:tc>
          <w:tcPr>
            <w:tcW w:w="2078" w:type="dxa"/>
          </w:tcPr>
          <w:p w:rsidR="00236B75" w:rsidRPr="002966C0" w:rsidRDefault="00CD07D5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66C0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2966C0">
              <w:rPr>
                <w:rFonts w:ascii="Arial" w:hAnsi="Arial" w:cs="Arial"/>
                <w:sz w:val="24"/>
                <w:szCs w:val="24"/>
              </w:rPr>
              <w:t xml:space="preserve"> И.Б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6B75" w:rsidRPr="002966C0" w:rsidRDefault="00236B75" w:rsidP="00872E52">
            <w:pPr>
              <w:jc w:val="center"/>
            </w:pPr>
            <w:r w:rsidRPr="002966C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36B75" w:rsidRPr="002966C0" w:rsidRDefault="002966C0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6C0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CD07D5" w:rsidRPr="002966C0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2966C0">
              <w:rPr>
                <w:rFonts w:ascii="Arial" w:hAnsi="Arial" w:cs="Arial"/>
                <w:sz w:val="24"/>
                <w:szCs w:val="24"/>
              </w:rPr>
              <w:t>я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</w:t>
            </w:r>
            <w:r w:rsidRPr="002966C0">
              <w:rPr>
                <w:rFonts w:ascii="Arial" w:hAnsi="Arial" w:cs="Arial"/>
                <w:sz w:val="24"/>
                <w:szCs w:val="24"/>
              </w:rPr>
              <w:t xml:space="preserve">– министр экономического развития и имущественных отношений Чувашской Республики 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>(руководитель проектного комитета, куратор)</w:t>
            </w:r>
          </w:p>
          <w:p w:rsidR="00236B75" w:rsidRPr="002966C0" w:rsidRDefault="00236B75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AD06F5">
        <w:tc>
          <w:tcPr>
            <w:tcW w:w="2078" w:type="dxa"/>
          </w:tcPr>
          <w:p w:rsidR="002C66BF" w:rsidRPr="005A13A9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C66BF" w:rsidRPr="005A13A9" w:rsidRDefault="002C66BF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C66BF" w:rsidRPr="005A13A9" w:rsidRDefault="0078429D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министра экономического развития</w:t>
            </w:r>
            <w:r w:rsidR="00B93448">
              <w:rPr>
                <w:rFonts w:ascii="Arial" w:hAnsi="Arial" w:cs="Arial"/>
                <w:sz w:val="24"/>
                <w:szCs w:val="24"/>
              </w:rPr>
              <w:t xml:space="preserve"> и имущественных отношений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Чувашской Республики (заместитель руководителя проектного комитета</w:t>
            </w:r>
            <w:r w:rsidR="007312AF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Экспорт услуг</w:t>
            </w:r>
            <w:r w:rsidR="007312AF">
              <w:rPr>
                <w:rFonts w:ascii="Arial" w:hAnsi="Arial" w:cs="Arial"/>
                <w:sz w:val="24"/>
                <w:szCs w:val="24"/>
              </w:rPr>
              <w:t>», «Системные меры раз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вития ме</w:t>
            </w:r>
            <w:r w:rsidR="007312AF">
              <w:rPr>
                <w:rFonts w:ascii="Arial" w:hAnsi="Arial" w:cs="Arial"/>
                <w:sz w:val="24"/>
                <w:szCs w:val="24"/>
              </w:rPr>
              <w:t>ждународной кооперации и экспор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та</w:t>
            </w:r>
            <w:r w:rsidR="007312AF">
              <w:rPr>
                <w:rFonts w:ascii="Arial" w:hAnsi="Arial" w:cs="Arial"/>
                <w:sz w:val="24"/>
                <w:szCs w:val="24"/>
              </w:rPr>
              <w:t>»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66BF" w:rsidRPr="005A13A9" w:rsidRDefault="002C66BF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AD06F5">
        <w:tc>
          <w:tcPr>
            <w:tcW w:w="2078" w:type="dxa"/>
          </w:tcPr>
          <w:p w:rsidR="00236B75" w:rsidRPr="00D50EE2" w:rsidRDefault="00236B75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Ми</w:t>
            </w:r>
            <w:r w:rsidR="00B93448">
              <w:rPr>
                <w:rFonts w:ascii="Arial" w:hAnsi="Arial" w:cs="Arial"/>
                <w:sz w:val="24"/>
                <w:szCs w:val="24"/>
              </w:rPr>
              <w:t>ронова И.Ю.</w:t>
            </w:r>
          </w:p>
        </w:tc>
        <w:tc>
          <w:tcPr>
            <w:tcW w:w="567" w:type="dxa"/>
          </w:tcPr>
          <w:p w:rsidR="00236B75" w:rsidRDefault="00236B75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36B75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>развития внешних связей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туризма 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>Министерства экономического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имущественных отношений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Чувашской Республики (ответственный секретарь</w:t>
            </w:r>
            <w:r w:rsidR="00236B75"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6B75" w:rsidRPr="00D50EE2" w:rsidRDefault="00236B75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42" w:rsidRPr="00D50EE2" w:rsidTr="00AD06F5">
        <w:tc>
          <w:tcPr>
            <w:tcW w:w="2078" w:type="dxa"/>
          </w:tcPr>
          <w:p w:rsidR="00345942" w:rsidRDefault="0034594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942">
              <w:rPr>
                <w:rFonts w:ascii="Arial" w:hAnsi="Arial" w:cs="Arial"/>
                <w:sz w:val="24"/>
                <w:szCs w:val="24"/>
              </w:rPr>
              <w:t>Артамонов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594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5942" w:rsidRPr="00973468" w:rsidRDefault="00345942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345942" w:rsidRDefault="0034594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942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</w:t>
            </w:r>
            <w:r w:rsidR="00B9344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министр сельского хозяйства Чу</w:t>
            </w:r>
            <w:r w:rsidRPr="00345942">
              <w:rPr>
                <w:rFonts w:ascii="Arial" w:hAnsi="Arial" w:cs="Arial"/>
                <w:sz w:val="24"/>
                <w:szCs w:val="24"/>
              </w:rPr>
              <w:t>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(руководитель регионального проекта Чувашской Республики «</w:t>
            </w: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  <w:r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345942" w:rsidRDefault="00345942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48" w:rsidRPr="00D50EE2" w:rsidTr="00AD06F5">
        <w:tc>
          <w:tcPr>
            <w:tcW w:w="2078" w:type="dxa"/>
          </w:tcPr>
          <w:p w:rsidR="00B93448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Загребаева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</w:tcPr>
          <w:p w:rsidR="00B93448" w:rsidRDefault="00B93448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B93448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B93448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F02" w:rsidRPr="00D50EE2" w:rsidTr="00AD06F5">
        <w:tc>
          <w:tcPr>
            <w:tcW w:w="2078" w:type="dxa"/>
          </w:tcPr>
          <w:p w:rsidR="009E5F02" w:rsidRPr="00D50EE2" w:rsidRDefault="009E5F0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567" w:type="dxa"/>
          </w:tcPr>
          <w:p w:rsidR="009E5F02" w:rsidRPr="00973468" w:rsidRDefault="009E5F02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9E5F02" w:rsidRDefault="009E5F0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E5F02" w:rsidRPr="00D50EE2" w:rsidRDefault="009E5F0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AD06F5">
        <w:tc>
          <w:tcPr>
            <w:tcW w:w="2078" w:type="dxa"/>
          </w:tcPr>
          <w:p w:rsidR="002C66BF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С.Ю.</w:t>
            </w:r>
          </w:p>
        </w:tc>
        <w:tc>
          <w:tcPr>
            <w:tcW w:w="567" w:type="dxa"/>
          </w:tcPr>
          <w:p w:rsidR="002C66BF" w:rsidRDefault="002C66BF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2C66BF" w:rsidRPr="00D50EE2" w:rsidRDefault="002C66BF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B93448">
              <w:rPr>
                <w:rFonts w:ascii="Arial" w:hAnsi="Arial" w:cs="Arial"/>
                <w:sz w:val="24"/>
                <w:szCs w:val="24"/>
              </w:rPr>
              <w:t>инноваций и мониторинга</w:t>
            </w:r>
            <w:r w:rsidRPr="00D50EE2">
              <w:rPr>
                <w:rFonts w:ascii="Arial" w:hAnsi="Arial" w:cs="Arial"/>
                <w:sz w:val="24"/>
                <w:szCs w:val="24"/>
              </w:rPr>
              <w:t xml:space="preserve">  Министерства </w:t>
            </w:r>
            <w:r w:rsidR="00B93448">
              <w:rPr>
                <w:rFonts w:ascii="Arial" w:hAnsi="Arial" w:cs="Arial"/>
                <w:sz w:val="24"/>
                <w:szCs w:val="24"/>
              </w:rPr>
              <w:t xml:space="preserve">промышленности и энергетики </w:t>
            </w:r>
            <w:r w:rsidRPr="00D50EE2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  <w:p w:rsidR="008E21C6" w:rsidRPr="00D50EE2" w:rsidRDefault="008E21C6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48" w:rsidRPr="00D50EE2" w:rsidTr="00AD06F5">
        <w:tc>
          <w:tcPr>
            <w:tcW w:w="2078" w:type="dxa"/>
          </w:tcPr>
          <w:p w:rsidR="00B93448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Кустарин И.В.</w:t>
            </w:r>
          </w:p>
        </w:tc>
        <w:tc>
          <w:tcPr>
            <w:tcW w:w="567" w:type="dxa"/>
          </w:tcPr>
          <w:p w:rsidR="00B93448" w:rsidRDefault="00B93448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B93448" w:rsidRDefault="00B93448" w:rsidP="00872E5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B93448" w:rsidRPr="00D50EE2" w:rsidRDefault="00B93448" w:rsidP="00872E5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48" w:rsidRPr="00D50EE2" w:rsidTr="00AD06F5">
        <w:tc>
          <w:tcPr>
            <w:tcW w:w="2078" w:type="dxa"/>
          </w:tcPr>
          <w:p w:rsidR="00B93448" w:rsidRPr="005A13A9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567" w:type="dxa"/>
          </w:tcPr>
          <w:p w:rsidR="00B93448" w:rsidRPr="005A13A9" w:rsidRDefault="00B93448" w:rsidP="00872E52">
            <w:pPr>
              <w:jc w:val="center"/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B93448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B93448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2612" w:rsidRPr="005A13A9" w:rsidRDefault="00FE2612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0B1" w:rsidRPr="00D50EE2" w:rsidTr="00AD06F5">
        <w:tc>
          <w:tcPr>
            <w:tcW w:w="2078" w:type="dxa"/>
          </w:tcPr>
          <w:p w:rsidR="008930B1" w:rsidRPr="00D50EE2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Лекарев С.Н.</w:t>
            </w:r>
            <w:r w:rsidR="00893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930B1" w:rsidRDefault="008930B1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8930B1" w:rsidRDefault="00B93448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8930B1" w:rsidRPr="008930B1">
              <w:rPr>
                <w:rFonts w:ascii="Arial" w:hAnsi="Arial" w:cs="Arial"/>
                <w:sz w:val="24"/>
                <w:szCs w:val="24"/>
              </w:rPr>
              <w:t>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930B1" w:rsidRPr="008930B1">
              <w:rPr>
                <w:rFonts w:ascii="Arial" w:hAnsi="Arial" w:cs="Arial"/>
                <w:sz w:val="24"/>
                <w:szCs w:val="24"/>
              </w:rPr>
              <w:t xml:space="preserve"> промышленности и энергетики Чувашской Республики</w:t>
            </w:r>
            <w:r w:rsidR="008930B1">
              <w:rPr>
                <w:rFonts w:ascii="Arial" w:hAnsi="Arial" w:cs="Arial"/>
                <w:sz w:val="24"/>
                <w:szCs w:val="24"/>
              </w:rPr>
              <w:t xml:space="preserve"> (руководитель регионального проекта </w:t>
            </w:r>
            <w:r w:rsidR="00452F2E">
              <w:rPr>
                <w:rFonts w:ascii="Arial" w:hAnsi="Arial" w:cs="Arial"/>
                <w:sz w:val="24"/>
                <w:szCs w:val="24"/>
              </w:rPr>
              <w:t>Чувашской Республики «П</w:t>
            </w:r>
            <w:r w:rsidR="008930B1">
              <w:rPr>
                <w:rFonts w:ascii="Arial" w:hAnsi="Arial" w:cs="Arial"/>
                <w:sz w:val="24"/>
                <w:szCs w:val="24"/>
              </w:rPr>
              <w:t>ромышленный экспорт»)</w:t>
            </w:r>
          </w:p>
          <w:p w:rsidR="008930B1" w:rsidRPr="00D50EE2" w:rsidRDefault="008930B1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AD06F5">
        <w:tc>
          <w:tcPr>
            <w:tcW w:w="2078" w:type="dxa"/>
          </w:tcPr>
          <w:p w:rsidR="005A13A9" w:rsidRPr="00D50EE2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567" w:type="dxa"/>
          </w:tcPr>
          <w:p w:rsidR="005A13A9" w:rsidRDefault="005A13A9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7A4B47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D50EE2">
              <w:rPr>
                <w:rFonts w:ascii="Arial" w:hAnsi="Arial" w:cs="Arial"/>
                <w:sz w:val="24"/>
                <w:szCs w:val="24"/>
              </w:rPr>
              <w:t> 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5A13A9" w:rsidRPr="00D50EE2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D1B" w:rsidRPr="00D50EE2" w:rsidTr="00AD06F5">
        <w:tc>
          <w:tcPr>
            <w:tcW w:w="2078" w:type="dxa"/>
          </w:tcPr>
          <w:p w:rsidR="00BB2D1B" w:rsidRDefault="00BB2D1B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D1B">
              <w:rPr>
                <w:rFonts w:ascii="Arial" w:hAnsi="Arial" w:cs="Arial"/>
                <w:sz w:val="24"/>
                <w:szCs w:val="24"/>
              </w:rPr>
              <w:t>Никоноров А</w:t>
            </w:r>
            <w:r>
              <w:rPr>
                <w:rFonts w:ascii="Arial" w:hAnsi="Arial" w:cs="Arial"/>
                <w:sz w:val="24"/>
                <w:szCs w:val="24"/>
              </w:rPr>
              <w:t>.Н.</w:t>
            </w:r>
          </w:p>
        </w:tc>
        <w:tc>
          <w:tcPr>
            <w:tcW w:w="567" w:type="dxa"/>
          </w:tcPr>
          <w:p w:rsidR="00BB2D1B" w:rsidRPr="00973468" w:rsidRDefault="00BB2D1B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BB2D1B" w:rsidRDefault="00BB2D1B" w:rsidP="00872E5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B2D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BB2D1B" w:rsidRDefault="00BB2D1B" w:rsidP="00872E5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A13A9" w:rsidRPr="00D50EE2" w:rsidTr="00AD06F5">
        <w:tc>
          <w:tcPr>
            <w:tcW w:w="2078" w:type="dxa"/>
          </w:tcPr>
          <w:p w:rsid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567" w:type="dxa"/>
          </w:tcPr>
          <w:p w:rsidR="005A13A9" w:rsidRDefault="005A13A9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A13A9" w:rsidRPr="00204E7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AD06F5">
        <w:tc>
          <w:tcPr>
            <w:tcW w:w="2078" w:type="dxa"/>
          </w:tcPr>
          <w:p w:rsid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567" w:type="dxa"/>
          </w:tcPr>
          <w:p w:rsidR="005A13A9" w:rsidRDefault="005A13A9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Default="005A13A9" w:rsidP="00872E5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 согласованию)</w:t>
            </w:r>
          </w:p>
          <w:p w:rsidR="005A13A9" w:rsidRDefault="005A13A9" w:rsidP="00872E5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A13A9" w:rsidRPr="00D50EE2" w:rsidTr="00AD06F5">
        <w:tc>
          <w:tcPr>
            <w:tcW w:w="2078" w:type="dxa"/>
          </w:tcPr>
          <w:p w:rsidR="005A13A9" w:rsidRP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567" w:type="dxa"/>
          </w:tcPr>
          <w:p w:rsidR="005A13A9" w:rsidRPr="005A13A9" w:rsidRDefault="005A13A9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Pr="005A13A9" w:rsidRDefault="005A13A9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5A13A9"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5A13A9">
              <w:rPr>
                <w:rFonts w:ascii="Arial" w:hAnsi="Arial" w:cs="Arial"/>
                <w:sz w:val="24"/>
                <w:szCs w:val="24"/>
              </w:rPr>
              <w:t xml:space="preserve"> по Чувашской Республике</w:t>
            </w:r>
            <w:r w:rsidR="00BD2382">
              <w:rPr>
                <w:rFonts w:ascii="Arial" w:hAnsi="Arial" w:cs="Arial"/>
                <w:sz w:val="24"/>
                <w:szCs w:val="24"/>
              </w:rPr>
              <w:t xml:space="preserve"> – Чувашии </w:t>
            </w:r>
            <w:r w:rsidRPr="005A13A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A13A9" w:rsidRPr="005A13A9" w:rsidRDefault="005A13A9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48" w:rsidRPr="00D50EE2" w:rsidTr="00AD06F5">
        <w:tc>
          <w:tcPr>
            <w:tcW w:w="2078" w:type="dxa"/>
          </w:tcPr>
          <w:p w:rsidR="00B93448" w:rsidRPr="005A13A9" w:rsidRDefault="00B93448" w:rsidP="00872E52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Спиридонов А.В.</w:t>
            </w:r>
          </w:p>
        </w:tc>
        <w:tc>
          <w:tcPr>
            <w:tcW w:w="567" w:type="dxa"/>
          </w:tcPr>
          <w:p w:rsidR="00B93448" w:rsidRPr="005A13A9" w:rsidRDefault="00B93448" w:rsidP="0087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B93448" w:rsidRDefault="00B93448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публичного акционерного общества «Корпорация развития Чувашской Республики»</w:t>
            </w:r>
          </w:p>
          <w:p w:rsidR="00B93448" w:rsidRPr="005A13A9" w:rsidRDefault="00B93448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AD06F5">
        <w:tc>
          <w:tcPr>
            <w:tcW w:w="2078" w:type="dxa"/>
          </w:tcPr>
          <w:p w:rsidR="005A13A9" w:rsidRPr="00D50EE2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Утриванов П.Ю.</w:t>
            </w:r>
          </w:p>
        </w:tc>
        <w:tc>
          <w:tcPr>
            <w:tcW w:w="567" w:type="dxa"/>
          </w:tcPr>
          <w:p w:rsidR="005A13A9" w:rsidRDefault="005A13A9" w:rsidP="00872E52">
            <w:pPr>
              <w:jc w:val="center"/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Default="005A13A9" w:rsidP="00872E5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«Производственная фирма «Триумф»,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BB2D1B" w:rsidRPr="00D50EE2" w:rsidRDefault="00BB2D1B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C75F9" w:rsidTr="00AD06F5">
        <w:tc>
          <w:tcPr>
            <w:tcW w:w="2078" w:type="dxa"/>
          </w:tcPr>
          <w:p w:rsidR="005A13A9" w:rsidRP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Чернова Е.Г.</w:t>
            </w:r>
          </w:p>
        </w:tc>
        <w:tc>
          <w:tcPr>
            <w:tcW w:w="567" w:type="dxa"/>
          </w:tcPr>
          <w:p w:rsidR="005A13A9" w:rsidRPr="005A13A9" w:rsidRDefault="005A13A9" w:rsidP="00872E52">
            <w:pPr>
              <w:jc w:val="center"/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5A13A9" w:rsidRPr="005A13A9" w:rsidRDefault="005A13A9" w:rsidP="00872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EB7272" w:rsidRDefault="00EB7272"/>
    <w:sectPr w:rsidR="00EB7272" w:rsidSect="00AD06F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48" w:rsidRDefault="00B93448" w:rsidP="00236B75">
      <w:r>
        <w:separator/>
      </w:r>
    </w:p>
  </w:endnote>
  <w:endnote w:type="continuationSeparator" w:id="0">
    <w:p w:rsidR="00B93448" w:rsidRDefault="00B93448" w:rsidP="002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48" w:rsidRDefault="00B93448" w:rsidP="00236B75">
      <w:r>
        <w:separator/>
      </w:r>
    </w:p>
  </w:footnote>
  <w:footnote w:type="continuationSeparator" w:id="0">
    <w:p w:rsidR="00B93448" w:rsidRDefault="00B93448" w:rsidP="002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B93448" w:rsidRDefault="00B934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12">
          <w:rPr>
            <w:noProof/>
          </w:rPr>
          <w:t>2</w:t>
        </w:r>
        <w:r>
          <w:fldChar w:fldCharType="end"/>
        </w:r>
      </w:p>
    </w:sdtContent>
  </w:sdt>
  <w:p w:rsidR="00B93448" w:rsidRDefault="00B93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5"/>
    <w:rsid w:val="001448B6"/>
    <w:rsid w:val="00152385"/>
    <w:rsid w:val="001740A8"/>
    <w:rsid w:val="00236B75"/>
    <w:rsid w:val="002966C0"/>
    <w:rsid w:val="00296945"/>
    <w:rsid w:val="002C66BF"/>
    <w:rsid w:val="002F5D26"/>
    <w:rsid w:val="00317B7B"/>
    <w:rsid w:val="00345942"/>
    <w:rsid w:val="003734B1"/>
    <w:rsid w:val="003A0B00"/>
    <w:rsid w:val="003F4F9D"/>
    <w:rsid w:val="00431CF9"/>
    <w:rsid w:val="00452F2E"/>
    <w:rsid w:val="005A13A9"/>
    <w:rsid w:val="007312AF"/>
    <w:rsid w:val="0078429D"/>
    <w:rsid w:val="007930FF"/>
    <w:rsid w:val="00842764"/>
    <w:rsid w:val="00872E52"/>
    <w:rsid w:val="008930B1"/>
    <w:rsid w:val="008E21C6"/>
    <w:rsid w:val="00912609"/>
    <w:rsid w:val="009E5F02"/>
    <w:rsid w:val="00A3101B"/>
    <w:rsid w:val="00A7301B"/>
    <w:rsid w:val="00A95AC2"/>
    <w:rsid w:val="00AC700B"/>
    <w:rsid w:val="00AD06F5"/>
    <w:rsid w:val="00B02649"/>
    <w:rsid w:val="00B93448"/>
    <w:rsid w:val="00BB2D1B"/>
    <w:rsid w:val="00BC3310"/>
    <w:rsid w:val="00BD2382"/>
    <w:rsid w:val="00C91F90"/>
    <w:rsid w:val="00CB3BED"/>
    <w:rsid w:val="00CD07D5"/>
    <w:rsid w:val="00D968AF"/>
    <w:rsid w:val="00DC75F9"/>
    <w:rsid w:val="00DD3BFA"/>
    <w:rsid w:val="00DF1579"/>
    <w:rsid w:val="00EB7272"/>
    <w:rsid w:val="00F121CD"/>
    <w:rsid w:val="00FC6A2E"/>
    <w:rsid w:val="00FD4C9E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27</cp:revision>
  <cp:lastPrinted>2020-05-26T13:42:00Z</cp:lastPrinted>
  <dcterms:created xsi:type="dcterms:W3CDTF">2019-08-21T06:59:00Z</dcterms:created>
  <dcterms:modified xsi:type="dcterms:W3CDTF">2020-05-27T11:22:00Z</dcterms:modified>
</cp:coreProperties>
</file>