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CE" w:rsidRPr="008C16D5" w:rsidRDefault="00663ECE" w:rsidP="00663E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663ECE" w:rsidRPr="008C16D5" w:rsidRDefault="00663ECE" w:rsidP="00663ECE">
      <w:pPr>
        <w:jc w:val="right"/>
        <w:rPr>
          <w:rFonts w:ascii="Arial" w:hAnsi="Arial" w:cs="Arial"/>
          <w:sz w:val="24"/>
          <w:szCs w:val="24"/>
        </w:rPr>
      </w:pP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8C16D5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марта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2019 г. № 2</w:t>
      </w:r>
    </w:p>
    <w:p w:rsidR="00663ECE" w:rsidRDefault="00663ECE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5C603F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5C603F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</w:t>
      </w:r>
      <w:r w:rsidRPr="00665581">
        <w:rPr>
          <w:rFonts w:ascii="Arial" w:hAnsi="Arial" w:cs="Arial"/>
          <w:b/>
          <w:sz w:val="24"/>
          <w:szCs w:val="24"/>
        </w:rPr>
        <w:t>роизводительност</w:t>
      </w:r>
      <w:r>
        <w:rPr>
          <w:rFonts w:ascii="Arial" w:hAnsi="Arial" w:cs="Arial"/>
          <w:b/>
          <w:sz w:val="24"/>
          <w:szCs w:val="24"/>
        </w:rPr>
        <w:t>ь</w:t>
      </w:r>
      <w:r w:rsidRPr="00665581">
        <w:rPr>
          <w:rFonts w:ascii="Arial" w:hAnsi="Arial" w:cs="Arial"/>
          <w:b/>
          <w:sz w:val="24"/>
          <w:szCs w:val="24"/>
        </w:rPr>
        <w:t xml:space="preserve"> труда и поддержка занятости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FE2349" w:rsidRPr="00A113E4" w:rsidRDefault="00FE2349" w:rsidP="00FE2349">
      <w:pPr>
        <w:rPr>
          <w:rFonts w:ascii="Arial" w:hAnsi="Arial" w:cs="Arial"/>
          <w:szCs w:val="24"/>
        </w:rPr>
      </w:pPr>
    </w:p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551"/>
        <w:gridCol w:w="6471"/>
      </w:tblGrid>
      <w:tr w:rsidR="00FE2349" w:rsidRPr="00A113E4" w:rsidTr="00EB4DBF">
        <w:tc>
          <w:tcPr>
            <w:tcW w:w="1291" w:type="pct"/>
          </w:tcPr>
          <w:p w:rsidR="00FE2349" w:rsidRPr="00A113E4" w:rsidRDefault="004B437E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4B437E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E2216B">
              <w:rPr>
                <w:rFonts w:ascii="Arial" w:hAnsi="Arial" w:cs="Arial"/>
                <w:sz w:val="24"/>
                <w:szCs w:val="24"/>
              </w:rPr>
              <w:t>ь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 (</w:t>
            </w:r>
            <w:r w:rsidR="00FE2349">
              <w:rPr>
                <w:rFonts w:ascii="Arial" w:hAnsi="Arial" w:cs="Arial"/>
                <w:sz w:val="24"/>
                <w:szCs w:val="24"/>
              </w:rPr>
              <w:t>руководитель проектного комитета, куратор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Григорьев С.В.</w:t>
            </w:r>
          </w:p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развития, промышленности и торговли Чув</w:t>
            </w:r>
            <w:r>
              <w:rPr>
                <w:rFonts w:ascii="Arial" w:hAnsi="Arial" w:cs="Arial"/>
                <w:sz w:val="24"/>
                <w:szCs w:val="24"/>
              </w:rPr>
              <w:t>ашской Республики (заместитель руководителя</w:t>
            </w:r>
            <w:r w:rsidRPr="00A113E4">
              <w:rPr>
                <w:rFonts w:ascii="Arial" w:hAnsi="Arial" w:cs="Arial"/>
                <w:sz w:val="24"/>
                <w:szCs w:val="24"/>
              </w:rPr>
              <w:t xml:space="preserve"> проектного </w:t>
            </w:r>
            <w:r>
              <w:rPr>
                <w:rFonts w:ascii="Arial" w:hAnsi="Arial" w:cs="Arial"/>
                <w:sz w:val="24"/>
                <w:szCs w:val="24"/>
              </w:rPr>
              <w:t>комитета</w:t>
            </w:r>
            <w:r w:rsidRPr="00A113E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Гринев Д.Б.</w:t>
            </w:r>
          </w:p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начальник отдела промышленной политики Министерства экономического развития, промышленности и торговли Чувашской Республики (ответственный секретарь проектного комитета)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Загребаева М.А.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 xml:space="preserve">Ковалев В.М. 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 xml:space="preserve">заместитель министра труда и социальной защиты Чувашской Республики 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Князев А.А.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вице – президент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Магомедова З.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F30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начальник отдела развития предпринимательства и ремесел Министерства экономического развития, промышленности и торговли Чувашской Республики </w:t>
            </w:r>
          </w:p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FF30DF" w:rsidRDefault="00A60AA2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финансов Чувашской Республики </w:t>
            </w:r>
          </w:p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AA2" w:rsidRPr="00A113E4" w:rsidTr="00EB4DBF">
        <w:tc>
          <w:tcPr>
            <w:tcW w:w="1291" w:type="pct"/>
          </w:tcPr>
          <w:p w:rsidR="00A60AA2" w:rsidRPr="00A113E4" w:rsidRDefault="00A60AA2" w:rsidP="00DF1AD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Николаева М.А.</w:t>
            </w:r>
          </w:p>
        </w:tc>
        <w:tc>
          <w:tcPr>
            <w:tcW w:w="291" w:type="pct"/>
          </w:tcPr>
          <w:p w:rsidR="00A60AA2" w:rsidRDefault="00A60AA2" w:rsidP="00DF1AD9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A60AA2" w:rsidRPr="00A113E4" w:rsidRDefault="00A60AA2" w:rsidP="00DF1AD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A60AA2">
              <w:rPr>
                <w:rFonts w:ascii="Arial" w:hAnsi="Arial" w:cs="Arial"/>
                <w:sz w:val="24"/>
                <w:szCs w:val="24"/>
              </w:rPr>
              <w:t>отдела профессионального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A2">
              <w:rPr>
                <w:rFonts w:ascii="Arial" w:hAnsi="Arial" w:cs="Arial"/>
                <w:sz w:val="24"/>
                <w:szCs w:val="24"/>
              </w:rPr>
              <w:t>и науки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Министерства </w:t>
            </w:r>
            <w:r w:rsidRPr="00A113E4">
              <w:rPr>
                <w:rFonts w:ascii="Arial" w:hAnsi="Arial" w:cs="Arial"/>
                <w:sz w:val="24"/>
                <w:szCs w:val="24"/>
              </w:rPr>
              <w:t>образования и молодежной политики Чувашской Республики</w:t>
            </w:r>
          </w:p>
          <w:p w:rsidR="00A60AA2" w:rsidRPr="00A113E4" w:rsidRDefault="00A60AA2" w:rsidP="00DF1AD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AA2" w:rsidRPr="00A113E4" w:rsidTr="00EB4DBF">
        <w:tc>
          <w:tcPr>
            <w:tcW w:w="1291" w:type="pct"/>
          </w:tcPr>
          <w:p w:rsidR="00A60AA2" w:rsidRPr="00FF30DF" w:rsidRDefault="00A60AA2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Порфирьев С.Д.</w:t>
            </w:r>
          </w:p>
        </w:tc>
        <w:tc>
          <w:tcPr>
            <w:tcW w:w="291" w:type="pct"/>
          </w:tcPr>
          <w:p w:rsidR="00A60AA2" w:rsidRDefault="00A60AA2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A60AA2" w:rsidRPr="00FF30DF" w:rsidRDefault="00A60AA2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«Производственно-коммерческая фирма «Гармония», </w:t>
            </w:r>
            <w:r w:rsidRPr="001A27CC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BA0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A60AA2" w:rsidRPr="00A113E4" w:rsidTr="00EB4DBF">
        <w:tc>
          <w:tcPr>
            <w:tcW w:w="1291" w:type="pct"/>
          </w:tcPr>
          <w:p w:rsidR="00A60AA2" w:rsidRPr="00FF30DF" w:rsidRDefault="00A60AA2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30DF">
              <w:rPr>
                <w:rFonts w:ascii="Arial" w:hAnsi="Arial" w:cs="Arial"/>
                <w:sz w:val="24"/>
                <w:szCs w:val="24"/>
              </w:rPr>
              <w:lastRenderedPageBreak/>
              <w:t>Судленков</w:t>
            </w:r>
            <w:proofErr w:type="spellEnd"/>
            <w:r w:rsidRPr="00FF30DF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91" w:type="pct"/>
          </w:tcPr>
          <w:p w:rsidR="00A60AA2" w:rsidRDefault="00A60AA2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A60AA2" w:rsidRDefault="00A60AA2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647">
              <w:rPr>
                <w:rFonts w:ascii="Arial" w:hAnsi="Arial" w:cs="Arial"/>
                <w:sz w:val="24"/>
                <w:szCs w:val="24"/>
              </w:rPr>
              <w:t>директор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Республики, председатель Общественной палаты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A60AA2" w:rsidRPr="00FF30DF" w:rsidRDefault="00A60AA2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0AA2" w:rsidRPr="00A113E4" w:rsidTr="00EB4DBF">
        <w:tc>
          <w:tcPr>
            <w:tcW w:w="1291" w:type="pct"/>
          </w:tcPr>
          <w:p w:rsidR="00A60AA2" w:rsidRPr="00FF30DF" w:rsidRDefault="00A60AA2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Юсупова А.А. </w:t>
            </w:r>
          </w:p>
        </w:tc>
        <w:tc>
          <w:tcPr>
            <w:tcW w:w="291" w:type="pct"/>
          </w:tcPr>
          <w:p w:rsidR="00A60AA2" w:rsidRDefault="00A60AA2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A60AA2" w:rsidRPr="00FF30DF" w:rsidRDefault="00A60AA2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строительства, архитектуры и жилищно-коммунального хозяйства Чувашской Республики </w:t>
            </w:r>
          </w:p>
          <w:p w:rsidR="00A60AA2" w:rsidRPr="00FF30DF" w:rsidRDefault="00A60AA2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AA2" w:rsidRPr="00A113E4" w:rsidTr="00EB4DBF">
        <w:tc>
          <w:tcPr>
            <w:tcW w:w="1291" w:type="pct"/>
          </w:tcPr>
          <w:p w:rsidR="00A60AA2" w:rsidRPr="00FF30DF" w:rsidRDefault="00A60AA2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30DF">
              <w:rPr>
                <w:rFonts w:ascii="Arial" w:hAnsi="Arial" w:cs="Arial"/>
                <w:sz w:val="24"/>
                <w:szCs w:val="24"/>
              </w:rPr>
              <w:t>Яхатин</w:t>
            </w:r>
            <w:proofErr w:type="spellEnd"/>
            <w:r w:rsidRPr="00FF30DF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  <w:tc>
          <w:tcPr>
            <w:tcW w:w="291" w:type="pct"/>
          </w:tcPr>
          <w:p w:rsidR="00A60AA2" w:rsidRDefault="00A60AA2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A60AA2" w:rsidRPr="00FF30DF" w:rsidRDefault="00A60AA2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транспорта и дорожного хозяйства Чувашской Республики </w:t>
            </w:r>
          </w:p>
        </w:tc>
      </w:tr>
    </w:tbl>
    <w:p w:rsidR="00FE2349" w:rsidRPr="00A113E4" w:rsidRDefault="00FE2349" w:rsidP="00FE2349">
      <w:pPr>
        <w:rPr>
          <w:rFonts w:ascii="Arial" w:hAnsi="Arial" w:cs="Arial"/>
          <w:szCs w:val="24"/>
        </w:rPr>
      </w:pP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Default="00FE2349" w:rsidP="00FE2349">
      <w:pPr>
        <w:jc w:val="right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FE23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02" w:rsidRDefault="000E0802" w:rsidP="00FE2349">
      <w:r>
        <w:separator/>
      </w:r>
    </w:p>
  </w:endnote>
  <w:endnote w:type="continuationSeparator" w:id="0">
    <w:p w:rsidR="000E0802" w:rsidRDefault="000E0802" w:rsidP="00F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02" w:rsidRDefault="000E0802" w:rsidP="00FE2349">
      <w:r>
        <w:separator/>
      </w:r>
    </w:p>
  </w:footnote>
  <w:footnote w:type="continuationSeparator" w:id="0">
    <w:p w:rsidR="000E0802" w:rsidRDefault="000E0802" w:rsidP="00F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FE2349" w:rsidRDefault="00FE23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F4A">
          <w:rPr>
            <w:noProof/>
          </w:rPr>
          <w:t>2</w:t>
        </w:r>
        <w:r>
          <w:fldChar w:fldCharType="end"/>
        </w:r>
      </w:p>
    </w:sdtContent>
  </w:sdt>
  <w:p w:rsidR="00FE2349" w:rsidRDefault="00FE23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9"/>
    <w:rsid w:val="000D2913"/>
    <w:rsid w:val="000E0802"/>
    <w:rsid w:val="00481B71"/>
    <w:rsid w:val="004B437E"/>
    <w:rsid w:val="00653F79"/>
    <w:rsid w:val="00663ECE"/>
    <w:rsid w:val="00A60AA2"/>
    <w:rsid w:val="00C71F4A"/>
    <w:rsid w:val="00E2120B"/>
    <w:rsid w:val="00E2216B"/>
    <w:rsid w:val="00E759EB"/>
    <w:rsid w:val="00E8342A"/>
    <w:rsid w:val="00EA360C"/>
    <w:rsid w:val="00EB7272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7</cp:revision>
  <dcterms:created xsi:type="dcterms:W3CDTF">2019-03-15T10:29:00Z</dcterms:created>
  <dcterms:modified xsi:type="dcterms:W3CDTF">2019-03-19T14:13:00Z</dcterms:modified>
</cp:coreProperties>
</file>