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78" w:rsidRDefault="00E17878" w:rsidP="00E17878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E17878" w:rsidRDefault="00E17878" w:rsidP="00E17878">
      <w:pPr>
        <w:ind w:left="5245"/>
        <w:jc w:val="center"/>
        <w:rPr>
          <w:rFonts w:ascii="Arial" w:hAnsi="Arial" w:cs="Arial"/>
          <w:sz w:val="24"/>
          <w:szCs w:val="24"/>
        </w:rPr>
      </w:pPr>
    </w:p>
    <w:p w:rsidR="00E17878" w:rsidRPr="004918C8" w:rsidRDefault="00E17878" w:rsidP="00E17878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УТВЕРЖДЕН</w:t>
      </w:r>
    </w:p>
    <w:p w:rsidR="00E17878" w:rsidRPr="004918C8" w:rsidRDefault="00E17878" w:rsidP="00E17878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протокольным решением</w:t>
      </w:r>
    </w:p>
    <w:p w:rsidR="00E17878" w:rsidRPr="004918C8" w:rsidRDefault="00E17878" w:rsidP="00E17878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Совета при Главе Чувашской</w:t>
      </w:r>
    </w:p>
    <w:p w:rsidR="00E17878" w:rsidRPr="004918C8" w:rsidRDefault="00E17878" w:rsidP="00E17878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4918C8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E17878" w:rsidRPr="004918C8" w:rsidRDefault="00E17878" w:rsidP="00E17878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E17878" w:rsidRPr="004918C8" w:rsidRDefault="00E17878" w:rsidP="00E17878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 xml:space="preserve">от </w:t>
      </w:r>
      <w:r w:rsidR="007D12F3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</w:t>
      </w:r>
      <w:r w:rsidR="007143EC">
        <w:rPr>
          <w:rFonts w:ascii="Arial" w:hAnsi="Arial" w:cs="Arial"/>
          <w:sz w:val="24"/>
          <w:szCs w:val="24"/>
        </w:rPr>
        <w:t>мая</w:t>
      </w:r>
      <w:r>
        <w:rPr>
          <w:rFonts w:ascii="Arial" w:hAnsi="Arial" w:cs="Arial"/>
          <w:sz w:val="24"/>
          <w:szCs w:val="24"/>
        </w:rPr>
        <w:t xml:space="preserve"> </w:t>
      </w:r>
      <w:r w:rsidRPr="004918C8">
        <w:rPr>
          <w:rFonts w:ascii="Arial" w:hAnsi="Arial" w:cs="Arial"/>
          <w:sz w:val="24"/>
          <w:szCs w:val="24"/>
        </w:rPr>
        <w:t xml:space="preserve">2019 г. № </w:t>
      </w:r>
      <w:r w:rsidR="007143EC">
        <w:rPr>
          <w:rFonts w:ascii="Arial" w:hAnsi="Arial" w:cs="Arial"/>
          <w:sz w:val="24"/>
          <w:szCs w:val="24"/>
        </w:rPr>
        <w:t>4</w:t>
      </w:r>
    </w:p>
    <w:p w:rsidR="009B4D85" w:rsidRPr="009B4D85" w:rsidRDefault="009B4D85" w:rsidP="006974F6">
      <w:pPr>
        <w:ind w:right="-1"/>
        <w:jc w:val="right"/>
        <w:rPr>
          <w:sz w:val="26"/>
          <w:szCs w:val="26"/>
        </w:rPr>
      </w:pPr>
    </w:p>
    <w:p w:rsidR="009B4D85" w:rsidRPr="009B4D85" w:rsidRDefault="009B4D85" w:rsidP="00E12FB4">
      <w:pPr>
        <w:jc w:val="right"/>
        <w:rPr>
          <w:sz w:val="26"/>
          <w:szCs w:val="26"/>
        </w:rPr>
      </w:pPr>
    </w:p>
    <w:p w:rsidR="00E17878" w:rsidRPr="004918C8" w:rsidRDefault="00E17878" w:rsidP="00E17878">
      <w:pPr>
        <w:jc w:val="center"/>
        <w:rPr>
          <w:rFonts w:ascii="Arial" w:hAnsi="Arial" w:cs="Arial"/>
          <w:b/>
          <w:sz w:val="24"/>
          <w:szCs w:val="24"/>
        </w:rPr>
      </w:pPr>
      <w:r w:rsidRPr="004918C8">
        <w:rPr>
          <w:rFonts w:ascii="Arial" w:hAnsi="Arial" w:cs="Arial"/>
          <w:b/>
          <w:sz w:val="24"/>
          <w:szCs w:val="24"/>
        </w:rPr>
        <w:t>СОСТАВ</w:t>
      </w:r>
    </w:p>
    <w:p w:rsidR="00E17878" w:rsidRPr="004918C8" w:rsidRDefault="00E17878" w:rsidP="00E17878">
      <w:pPr>
        <w:jc w:val="center"/>
        <w:rPr>
          <w:rFonts w:ascii="Arial" w:hAnsi="Arial" w:cs="Arial"/>
          <w:b/>
          <w:sz w:val="24"/>
          <w:szCs w:val="24"/>
        </w:rPr>
      </w:pPr>
      <w:r w:rsidRPr="004918C8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</w:t>
      </w:r>
      <w:r w:rsidRPr="004918C8">
        <w:rPr>
          <w:rFonts w:ascii="Arial" w:hAnsi="Arial" w:cs="Arial"/>
          <w:b/>
          <w:sz w:val="24"/>
          <w:szCs w:val="24"/>
        </w:rPr>
        <w:br/>
        <w:t xml:space="preserve">на реализацию национального проекта «Здравоохранение» </w:t>
      </w:r>
      <w:r w:rsidRPr="004918C8">
        <w:rPr>
          <w:rFonts w:ascii="Arial" w:hAnsi="Arial" w:cs="Arial"/>
          <w:b/>
          <w:sz w:val="24"/>
          <w:szCs w:val="24"/>
        </w:rPr>
        <w:br/>
        <w:t xml:space="preserve">и федеральных проектов, входящих в его состав </w:t>
      </w:r>
    </w:p>
    <w:p w:rsidR="00E12FB4" w:rsidRPr="00E17878" w:rsidRDefault="00E12FB4" w:rsidP="00E12FB4">
      <w:pPr>
        <w:widowControl/>
        <w:tabs>
          <w:tab w:val="left" w:pos="5387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519"/>
        <w:gridCol w:w="390"/>
        <w:gridCol w:w="6566"/>
      </w:tblGrid>
      <w:tr w:rsidR="00D536F3" w:rsidRPr="00E17878" w:rsidTr="00EB4DBF">
        <w:tc>
          <w:tcPr>
            <w:tcW w:w="1329" w:type="pct"/>
          </w:tcPr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Викторов В.Н.</w:t>
            </w:r>
          </w:p>
        </w:tc>
        <w:tc>
          <w:tcPr>
            <w:tcW w:w="206" w:type="pct"/>
          </w:tcPr>
          <w:p w:rsidR="00D536F3" w:rsidRPr="00E17878" w:rsidRDefault="00D536F3" w:rsidP="00D536F3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здравоохранения Чувашской Республики (руководитель проектного комитета, куратор)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F3" w:rsidRPr="00E17878" w:rsidTr="00EB4DBF">
        <w:tc>
          <w:tcPr>
            <w:tcW w:w="1329" w:type="pct"/>
          </w:tcPr>
          <w:p w:rsidR="00D536F3" w:rsidRPr="00E17878" w:rsidRDefault="00D536F3" w:rsidP="00F3439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Виноградова И.</w:t>
            </w:r>
            <w:r w:rsidR="00F34392">
              <w:rPr>
                <w:rFonts w:ascii="Arial" w:hAnsi="Arial" w:cs="Arial"/>
                <w:sz w:val="24"/>
                <w:szCs w:val="24"/>
              </w:rPr>
              <w:t>В</w:t>
            </w:r>
            <w:bookmarkStart w:id="0" w:name="_GoBack"/>
            <w:bookmarkEnd w:id="0"/>
            <w:r w:rsidRPr="00E178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6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первый заместитель министра здравоохранения Чувашской Республики (заместитель руководителя проектного комитета)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F3" w:rsidRPr="00E17878" w:rsidTr="009130F9">
        <w:tc>
          <w:tcPr>
            <w:tcW w:w="1329" w:type="pct"/>
          </w:tcPr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 xml:space="preserve">Иванов А.Э. </w:t>
            </w:r>
          </w:p>
        </w:tc>
        <w:tc>
          <w:tcPr>
            <w:tcW w:w="206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начальник отдела стратегического планирования и развития здравоохранения Министерства здравоохранения Чувашской Республики (ответственный секретарь проектного комитета)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F3" w:rsidRPr="00E17878" w:rsidTr="009130F9">
        <w:tc>
          <w:tcPr>
            <w:tcW w:w="1329" w:type="pct"/>
          </w:tcPr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878">
              <w:rPr>
                <w:rFonts w:ascii="Arial" w:hAnsi="Arial" w:cs="Arial"/>
                <w:sz w:val="24"/>
                <w:szCs w:val="24"/>
              </w:rPr>
              <w:t>Агафонкин</w:t>
            </w:r>
            <w:proofErr w:type="spellEnd"/>
            <w:r w:rsidRPr="00E17878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</w:tc>
        <w:tc>
          <w:tcPr>
            <w:tcW w:w="206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 xml:space="preserve">главный внештатный специалист онколог Министерства здравоохранения Чувашской Республики 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F3" w:rsidRPr="00E17878" w:rsidTr="009130F9">
        <w:tc>
          <w:tcPr>
            <w:tcW w:w="1329" w:type="pct"/>
          </w:tcPr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Александров В.Н.</w:t>
            </w:r>
          </w:p>
        </w:tc>
        <w:tc>
          <w:tcPr>
            <w:tcW w:w="206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директор Территориального фонда обязательного медицинского страхования Чувашской Республики (по согласованию)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F3" w:rsidRPr="00E17878" w:rsidTr="009130F9">
        <w:tc>
          <w:tcPr>
            <w:tcW w:w="1329" w:type="pct"/>
          </w:tcPr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Аносова Т.Н.</w:t>
            </w:r>
          </w:p>
        </w:tc>
        <w:tc>
          <w:tcPr>
            <w:tcW w:w="206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руководитель Территориального органа Федеральной службы по надзору в сфере здравоохранения по Чувашской Республике (по согласованию)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F3" w:rsidRPr="00E17878" w:rsidTr="009130F9">
        <w:tc>
          <w:tcPr>
            <w:tcW w:w="1329" w:type="pct"/>
          </w:tcPr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878">
              <w:rPr>
                <w:rFonts w:ascii="Arial" w:hAnsi="Arial" w:cs="Arial"/>
                <w:sz w:val="24"/>
                <w:szCs w:val="24"/>
              </w:rPr>
              <w:t>Барсукова</w:t>
            </w:r>
            <w:proofErr w:type="spellEnd"/>
            <w:r w:rsidRPr="00E17878">
              <w:rPr>
                <w:rFonts w:ascii="Arial" w:hAnsi="Arial" w:cs="Arial"/>
                <w:sz w:val="24"/>
                <w:szCs w:val="24"/>
              </w:rPr>
              <w:t xml:space="preserve"> Е.В. </w:t>
            </w:r>
          </w:p>
        </w:tc>
        <w:tc>
          <w:tcPr>
            <w:tcW w:w="206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председатель совета общественной организации «Медицинская Ассоциация Чувашской Республики» (по согласованию)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F3" w:rsidRPr="00E17878" w:rsidTr="009130F9">
        <w:tc>
          <w:tcPr>
            <w:tcW w:w="1329" w:type="pct"/>
          </w:tcPr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Борисова А.С.</w:t>
            </w:r>
          </w:p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E17878">
              <w:rPr>
                <w:rFonts w:ascii="Arial" w:hAnsi="Arial" w:cs="Arial"/>
                <w:sz w:val="24"/>
                <w:szCs w:val="24"/>
              </w:rPr>
              <w:t>отдела кадрового обеспечения Министерства здравоохранения Чувашской Республики</w:t>
            </w:r>
            <w:proofErr w:type="gramEnd"/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F3" w:rsidRPr="00E17878" w:rsidTr="009130F9">
        <w:tc>
          <w:tcPr>
            <w:tcW w:w="1329" w:type="pct"/>
          </w:tcPr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Григорьева З.А.</w:t>
            </w:r>
          </w:p>
        </w:tc>
        <w:tc>
          <w:tcPr>
            <w:tcW w:w="206" w:type="pct"/>
          </w:tcPr>
          <w:p w:rsidR="00D536F3" w:rsidRPr="00E17878" w:rsidRDefault="00D536F3" w:rsidP="00D536F3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начальник отдела организации медицинской помощи матерям и детям Министерства здравоохранения Чувашской Республики</w:t>
            </w:r>
          </w:p>
          <w:p w:rsidR="00D536F3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7878" w:rsidRPr="00E17878" w:rsidRDefault="00E17878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F3" w:rsidRPr="00E17878" w:rsidTr="009130F9">
        <w:tc>
          <w:tcPr>
            <w:tcW w:w="1329" w:type="pct"/>
          </w:tcPr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lastRenderedPageBreak/>
              <w:t>Дубов В.В.</w:t>
            </w:r>
          </w:p>
        </w:tc>
        <w:tc>
          <w:tcPr>
            <w:tcW w:w="206" w:type="pct"/>
          </w:tcPr>
          <w:p w:rsidR="00D536F3" w:rsidRPr="00E17878" w:rsidRDefault="00D536F3" w:rsidP="00D536F3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 xml:space="preserve">заместитель министра здравоохранения Чувашской Республики 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F3" w:rsidRPr="00E17878" w:rsidTr="009130F9">
        <w:tc>
          <w:tcPr>
            <w:tcW w:w="1329" w:type="pct"/>
          </w:tcPr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Ефимова И.П.</w:t>
            </w:r>
          </w:p>
        </w:tc>
        <w:tc>
          <w:tcPr>
            <w:tcW w:w="206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главный внештатный специалист кардиолог Министерства здравоохранения Чувашской Республики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F3" w:rsidRPr="00E17878" w:rsidTr="009130F9">
        <w:tc>
          <w:tcPr>
            <w:tcW w:w="1329" w:type="pct"/>
          </w:tcPr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Иванова В.В.</w:t>
            </w:r>
          </w:p>
        </w:tc>
        <w:tc>
          <w:tcPr>
            <w:tcW w:w="206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главный внештатный специалист невролог Министерства здравоохранения Чувашской Республики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F3" w:rsidRPr="00E17878" w:rsidTr="009130F9">
        <w:tc>
          <w:tcPr>
            <w:tcW w:w="1329" w:type="pct"/>
          </w:tcPr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Игнатьева О.О.</w:t>
            </w:r>
          </w:p>
        </w:tc>
        <w:tc>
          <w:tcPr>
            <w:tcW w:w="206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начальник отдела организации медицинской помощи взрослому населению Министерства здравоохранения Чувашской Республики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F3" w:rsidRPr="00E17878" w:rsidTr="009130F9">
        <w:tc>
          <w:tcPr>
            <w:tcW w:w="1329" w:type="pct"/>
          </w:tcPr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Левицкая И.Н.</w:t>
            </w:r>
          </w:p>
        </w:tc>
        <w:tc>
          <w:tcPr>
            <w:tcW w:w="206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 xml:space="preserve">заместитель министра здравоохранения Чувашской Республики 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F3" w:rsidRPr="00E17878" w:rsidTr="009130F9">
        <w:tc>
          <w:tcPr>
            <w:tcW w:w="1329" w:type="pct"/>
          </w:tcPr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Михайлов А.В.</w:t>
            </w:r>
          </w:p>
        </w:tc>
        <w:tc>
          <w:tcPr>
            <w:tcW w:w="206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директор общества с ограниченной ответственностью «Имидж-Оптика», член Чувашского регионального отделения Общероссийской общественной организации «Деловая Россия» (по согласованию)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F3" w:rsidRPr="00E17878" w:rsidTr="009130F9">
        <w:tc>
          <w:tcPr>
            <w:tcW w:w="1329" w:type="pct"/>
          </w:tcPr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Павлова Э.В.</w:t>
            </w:r>
          </w:p>
        </w:tc>
        <w:tc>
          <w:tcPr>
            <w:tcW w:w="206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 xml:space="preserve">главный внештатный специалист педиатр Министерства здравоохранения Чувашской Республики 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F3" w:rsidRPr="00E17878" w:rsidTr="009130F9">
        <w:tc>
          <w:tcPr>
            <w:tcW w:w="1329" w:type="pct"/>
          </w:tcPr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Родионов А.Т.</w:t>
            </w:r>
          </w:p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главный внештатный специалист по внедрению современных информационных систем в здравоохранении Министерства здравоохранения Чувашской Республики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F3" w:rsidRPr="00E17878" w:rsidTr="009130F9">
        <w:tc>
          <w:tcPr>
            <w:tcW w:w="1329" w:type="pct"/>
          </w:tcPr>
          <w:p w:rsidR="00D536F3" w:rsidRPr="00E17878" w:rsidRDefault="00D536F3" w:rsidP="007143E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Федоров А.В.</w:t>
            </w:r>
          </w:p>
        </w:tc>
        <w:tc>
          <w:tcPr>
            <w:tcW w:w="206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pct"/>
          </w:tcPr>
          <w:p w:rsidR="00D536F3" w:rsidRPr="00E17878" w:rsidRDefault="00D536F3" w:rsidP="00E17878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78">
              <w:rPr>
                <w:rFonts w:ascii="Arial" w:hAnsi="Arial" w:cs="Arial"/>
                <w:sz w:val="24"/>
                <w:szCs w:val="24"/>
              </w:rPr>
              <w:t xml:space="preserve">руководитель регионального центра организации первичной медико-санитарной помощи </w:t>
            </w:r>
          </w:p>
        </w:tc>
      </w:tr>
    </w:tbl>
    <w:p w:rsidR="00D536F3" w:rsidRPr="00E17878" w:rsidRDefault="00D536F3" w:rsidP="00E17878">
      <w:pPr>
        <w:widowControl/>
        <w:tabs>
          <w:tab w:val="left" w:pos="5387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D536F3" w:rsidRPr="00E17878" w:rsidRDefault="00D536F3" w:rsidP="00E17878">
      <w:pPr>
        <w:widowControl/>
        <w:tabs>
          <w:tab w:val="left" w:pos="5387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B7272" w:rsidRPr="00E17878" w:rsidRDefault="00EB7272" w:rsidP="00E17878">
      <w:pPr>
        <w:widowControl/>
        <w:tabs>
          <w:tab w:val="left" w:pos="5387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sectPr w:rsidR="00EB7272" w:rsidRPr="00E17878" w:rsidSect="00C368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10" w:rsidRDefault="00A13A10" w:rsidP="00C36811">
      <w:r>
        <w:separator/>
      </w:r>
    </w:p>
  </w:endnote>
  <w:endnote w:type="continuationSeparator" w:id="0">
    <w:p w:rsidR="00A13A10" w:rsidRDefault="00A13A10" w:rsidP="00C3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10" w:rsidRDefault="00A13A10" w:rsidP="00C36811">
      <w:r>
        <w:separator/>
      </w:r>
    </w:p>
  </w:footnote>
  <w:footnote w:type="continuationSeparator" w:id="0">
    <w:p w:rsidR="00A13A10" w:rsidRDefault="00A13A10" w:rsidP="00C3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81363"/>
      <w:docPartObj>
        <w:docPartGallery w:val="Page Numbers (Top of Page)"/>
        <w:docPartUnique/>
      </w:docPartObj>
    </w:sdtPr>
    <w:sdtEndPr/>
    <w:sdtContent>
      <w:p w:rsidR="00C36811" w:rsidRDefault="00C368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392">
          <w:rPr>
            <w:noProof/>
          </w:rPr>
          <w:t>2</w:t>
        </w:r>
        <w:r>
          <w:fldChar w:fldCharType="end"/>
        </w:r>
      </w:p>
    </w:sdtContent>
  </w:sdt>
  <w:p w:rsidR="00C36811" w:rsidRDefault="00C368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B4"/>
    <w:rsid w:val="002B454F"/>
    <w:rsid w:val="00372F50"/>
    <w:rsid w:val="00615975"/>
    <w:rsid w:val="006974F6"/>
    <w:rsid w:val="007143EC"/>
    <w:rsid w:val="007902F2"/>
    <w:rsid w:val="007D12F3"/>
    <w:rsid w:val="009B4D85"/>
    <w:rsid w:val="009C722C"/>
    <w:rsid w:val="00A13A10"/>
    <w:rsid w:val="00B10E55"/>
    <w:rsid w:val="00C36811"/>
    <w:rsid w:val="00D536F3"/>
    <w:rsid w:val="00E12FB4"/>
    <w:rsid w:val="00E17878"/>
    <w:rsid w:val="00EB7272"/>
    <w:rsid w:val="00F3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2F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68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6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8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2F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68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6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8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FB4D-6CD7-4B73-B5C7-84C7C857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12</cp:revision>
  <dcterms:created xsi:type="dcterms:W3CDTF">2018-10-23T07:02:00Z</dcterms:created>
  <dcterms:modified xsi:type="dcterms:W3CDTF">2019-05-31T05:08:00Z</dcterms:modified>
</cp:coreProperties>
</file>