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1853BA" w:rsidRPr="00F908A3" w:rsidTr="00036C09">
        <w:tc>
          <w:tcPr>
            <w:tcW w:w="9571" w:type="dxa"/>
            <w:shd w:val="clear" w:color="auto" w:fill="808080" w:themeFill="background1" w:themeFillShade="80"/>
          </w:tcPr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853BA" w:rsidRPr="00775251" w:rsidRDefault="007D58FC" w:rsidP="00036C0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Настоящим а</w:t>
            </w:r>
            <w:r w:rsidR="001853BA" w:rsidRPr="0077525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 xml:space="preserve">дминистрация города </w:t>
            </w:r>
            <w:r w:rsidR="001853B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Алатыря</w:t>
            </w:r>
            <w:r w:rsidR="001853BA" w:rsidRPr="0077525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правового акта</w:t>
            </w:r>
            <w:r w:rsidR="001853BA" w:rsidRPr="007752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.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853BA" w:rsidRPr="00F908A3" w:rsidTr="00036C09">
        <w:tc>
          <w:tcPr>
            <w:tcW w:w="9571" w:type="dxa"/>
          </w:tcPr>
          <w:p w:rsidR="001853BA" w:rsidRPr="001853BA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Алатыря Чувашской Республики от </w:t>
            </w:r>
            <w:r w:rsidR="004C5708">
              <w:rPr>
                <w:rFonts w:ascii="Times New Roman" w:hAnsi="Times New Roman" w:cs="Times New Roman"/>
                <w:sz w:val="24"/>
                <w:szCs w:val="24"/>
              </w:rPr>
              <w:t>22 июля 2013 года № 744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02D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C5708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установки и эксплуатации рекламных конструкций в городе Алатыре </w:t>
            </w:r>
            <w:r w:rsidR="008402D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1853BA">
              <w:rPr>
                <w:rFonts w:ascii="Times New Roman" w:hAnsi="Times New Roman" w:cs="Times New Roman"/>
                <w:sz w:val="24"/>
                <w:szCs w:val="24"/>
              </w:rPr>
              <w:t>» (далее - нормативный правовой акт,  НПА).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акта: </w:t>
            </w:r>
            <w:r w:rsidR="007D5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</w:t>
            </w:r>
            <w:r w:rsidR="00C0339B">
              <w:rPr>
                <w:rFonts w:ascii="Times New Roman" w:hAnsi="Times New Roman" w:cs="Times New Roman"/>
                <w:sz w:val="24"/>
                <w:szCs w:val="24"/>
              </w:rPr>
              <w:t xml:space="preserve">Алатыря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публичных консультаций: </w:t>
            </w:r>
            <w:r w:rsidR="000B607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8402D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C5708">
              <w:rPr>
                <w:rFonts w:ascii="Times New Roman" w:hAnsi="Times New Roman" w:cs="Times New Roman"/>
                <w:b/>
                <w:sz w:val="24"/>
                <w:szCs w:val="24"/>
              </w:rPr>
              <w:t>6.2020</w:t>
            </w:r>
            <w:r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B60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C5708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4E09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BA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B5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D58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по электронной почте на адрес </w:t>
            </w:r>
            <w:proofErr w:type="spellStart"/>
            <w:r w:rsidR="0080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galatr</w:t>
            </w:r>
            <w:proofErr w:type="spellEnd"/>
            <w:r w:rsidR="00802FD3" w:rsidRPr="00802F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0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economy</w:t>
            </w:r>
            <w:r w:rsidR="00802FD3" w:rsidRPr="00802F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0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="00802FD3" w:rsidRPr="00802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0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hyperlink r:id="rId5" w:tooltip="Электронная почта" w:history="1"/>
            <w:r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форме.</w:t>
            </w:r>
          </w:p>
          <w:p w:rsidR="001853BA" w:rsidRPr="00B5680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BA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по вопросам заполнения формы запроса и его отправки: </w:t>
            </w:r>
            <w:r w:rsidRPr="00B5680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  <w:r w:rsidR="00802FD3" w:rsidRPr="0080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>Алатыря</w:t>
            </w:r>
            <w:r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Усова Алла Владимировна 8(83531) 2-04-15</w:t>
            </w:r>
            <w:r w:rsidRPr="00B5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3BA" w:rsidRPr="00B5680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C570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Алатыря Чувашской Республики от 22 июля 2013 года № 744 </w:t>
            </w:r>
            <w:r w:rsidR="004C5708" w:rsidRPr="00185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708">
              <w:rPr>
                <w:rFonts w:ascii="Times New Roman" w:hAnsi="Times New Roman" w:cs="Times New Roman"/>
                <w:sz w:val="24"/>
                <w:szCs w:val="24"/>
              </w:rPr>
              <w:t>О Правилах установки и эксплуатации рекламных конструкций в городе Алатыре  Чувашской Республики</w:t>
            </w:r>
            <w:r w:rsidR="004C5708" w:rsidRPr="00185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3BA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2) перечень вопросов в рамках проведения публичных консультаций.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D3" w:rsidRDefault="001853BA" w:rsidP="0080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города </w:t>
            </w:r>
            <w:r w:rsidR="00802FD3">
              <w:rPr>
                <w:rFonts w:ascii="Times New Roman" w:hAnsi="Times New Roman" w:cs="Times New Roman"/>
                <w:b/>
                <w:sz w:val="24"/>
                <w:szCs w:val="24"/>
              </w:rPr>
              <w:t>Алатыря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Республики: </w:t>
            </w:r>
            <w:r w:rsidRPr="00B56801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Алатыря</w:t>
            </w:r>
            <w:r w:rsidRPr="00B5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FD3" w:rsidRPr="00802FD3" w:rsidRDefault="00802FD3" w:rsidP="0080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BA" w:rsidRPr="00775251" w:rsidTr="00036C09">
        <w:tc>
          <w:tcPr>
            <w:tcW w:w="9571" w:type="dxa"/>
          </w:tcPr>
          <w:p w:rsidR="001853BA" w:rsidRPr="00775251" w:rsidRDefault="001853BA" w:rsidP="00036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1853BA" w:rsidRPr="00775251" w:rsidTr="00036C09">
        <w:tc>
          <w:tcPr>
            <w:tcW w:w="9571" w:type="dxa"/>
          </w:tcPr>
          <w:p w:rsidR="001853BA" w:rsidRPr="00775251" w:rsidRDefault="001853BA" w:rsidP="00A0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города 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>Алатыря от 18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проведения экспертизы нормативных правовых актов 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>Алатыря Чувашской Республики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, затрагивающих вопросы осуществления предпринимательской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деятельности»,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 xml:space="preserve">Алатыря Чувашской Республики от </w:t>
            </w:r>
            <w:r w:rsidR="004C570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A0600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C570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проведения экспертизы нормативных правовых актов администрации города 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>Алатыря Чувашской Республики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, затрагивающих вопросы осуществления предпринимательской и инв</w:t>
            </w:r>
            <w:r w:rsidR="004C5708">
              <w:rPr>
                <w:rFonts w:ascii="Times New Roman" w:hAnsi="Times New Roman" w:cs="Times New Roman"/>
                <w:sz w:val="24"/>
                <w:szCs w:val="24"/>
              </w:rPr>
              <w:t>естиционной деятельности</w:t>
            </w:r>
            <w:proofErr w:type="gramEnd"/>
            <w:r w:rsidR="004C5708">
              <w:rPr>
                <w:rFonts w:ascii="Times New Roman" w:hAnsi="Times New Roman" w:cs="Times New Roman"/>
                <w:sz w:val="24"/>
                <w:szCs w:val="24"/>
              </w:rPr>
              <w:t>,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 а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</w:t>
            </w:r>
            <w:r w:rsidR="00802FD3">
              <w:rPr>
                <w:rFonts w:ascii="Times New Roman" w:hAnsi="Times New Roman" w:cs="Times New Roman"/>
                <w:sz w:val="24"/>
                <w:szCs w:val="24"/>
              </w:rPr>
              <w:t>Алатыря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проводит публичные консультации по нормативному правовому акту на предмет выявления положений, необоснованно затрудняющих ведение предпринимательской и инвестиционной деятельности.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1853BA" w:rsidRDefault="001853BA"/>
    <w:sectPr w:rsidR="001853BA" w:rsidSect="007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BA"/>
    <w:rsid w:val="000630F0"/>
    <w:rsid w:val="000B6072"/>
    <w:rsid w:val="000D4348"/>
    <w:rsid w:val="001853BA"/>
    <w:rsid w:val="001D51E7"/>
    <w:rsid w:val="00290E07"/>
    <w:rsid w:val="003053EB"/>
    <w:rsid w:val="003C562D"/>
    <w:rsid w:val="004C5708"/>
    <w:rsid w:val="004E099E"/>
    <w:rsid w:val="00503C7B"/>
    <w:rsid w:val="00556F97"/>
    <w:rsid w:val="005805A6"/>
    <w:rsid w:val="005C2079"/>
    <w:rsid w:val="006D3C80"/>
    <w:rsid w:val="00786BBD"/>
    <w:rsid w:val="007D58FC"/>
    <w:rsid w:val="007F70FD"/>
    <w:rsid w:val="00802FD3"/>
    <w:rsid w:val="008402D8"/>
    <w:rsid w:val="00874993"/>
    <w:rsid w:val="008A4A1D"/>
    <w:rsid w:val="009E56E1"/>
    <w:rsid w:val="00A06006"/>
    <w:rsid w:val="00A636D3"/>
    <w:rsid w:val="00B242DD"/>
    <w:rsid w:val="00B526EE"/>
    <w:rsid w:val="00B9515D"/>
    <w:rsid w:val="00BA3826"/>
    <w:rsid w:val="00BE79A5"/>
    <w:rsid w:val="00C0339B"/>
    <w:rsid w:val="00CB1608"/>
    <w:rsid w:val="00D55852"/>
    <w:rsid w:val="00E927A7"/>
    <w:rsid w:val="00FC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53BA"/>
    <w:rPr>
      <w:strike w:val="0"/>
      <w:dstrike w:val="0"/>
      <w:color w:val="333333"/>
      <w:u w:val="none"/>
      <w:effect w:val="none"/>
    </w:rPr>
  </w:style>
  <w:style w:type="paragraph" w:styleId="a5">
    <w:name w:val="List Paragraph"/>
    <w:basedOn w:val="a"/>
    <w:uiPriority w:val="34"/>
    <w:qFormat/>
    <w:rsid w:val="00BA3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3@gshum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Нефедова-4</dc:creator>
  <cp:keywords/>
  <dc:description/>
  <cp:lastModifiedBy>Марина Нефедова-4</cp:lastModifiedBy>
  <cp:revision>4</cp:revision>
  <cp:lastPrinted>2019-09-23T08:57:00Z</cp:lastPrinted>
  <dcterms:created xsi:type="dcterms:W3CDTF">2020-06-02T13:34:00Z</dcterms:created>
  <dcterms:modified xsi:type="dcterms:W3CDTF">2020-06-03T06:17:00Z</dcterms:modified>
</cp:coreProperties>
</file>