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12"/>
        <w:gridCol w:w="1111"/>
        <w:gridCol w:w="856"/>
        <w:gridCol w:w="3908"/>
      </w:tblGrid>
      <w:tr w:rsidR="00495B0B" w:rsidRPr="00495B0B" w:rsidTr="00495B0B">
        <w:tc>
          <w:tcPr>
            <w:tcW w:w="3912" w:type="dxa"/>
          </w:tcPr>
          <w:p w:rsidR="00495B0B" w:rsidRPr="00495B0B" w:rsidRDefault="00495B0B" w:rsidP="00495B0B">
            <w:pPr>
              <w:keepNext/>
              <w:spacing w:after="0" w:line="240" w:lineRule="auto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bookmarkStart w:id="0" w:name="sub_1300"/>
            <w:bookmarkStart w:id="1" w:name="_GoBack"/>
            <w:bookmarkEnd w:id="1"/>
          </w:p>
          <w:p w:rsidR="00495B0B" w:rsidRPr="00495B0B" w:rsidRDefault="00495B0B" w:rsidP="00495B0B">
            <w:pPr>
              <w:keepNext/>
              <w:spacing w:after="0" w:line="240" w:lineRule="auto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        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Ч</w:t>
            </w: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ваш</w:t>
            </w: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Республики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р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хула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ХУШУ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25» 12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г. № </w:t>
            </w:r>
            <w:r w:rsidR="00EA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</w:t>
            </w:r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хули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gridSpan w:val="2"/>
          </w:tcPr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238250"/>
                  <wp:effectExtent l="0" t="0" r="9525" b="0"/>
                  <wp:docPr id="5" name="Рисунок 5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A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EA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B0B" w:rsidRPr="00495B0B" w:rsidTr="00495B0B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023" w:type="dxa"/>
            <w:gridSpan w:val="2"/>
          </w:tcPr>
          <w:p w:rsidR="00495B0B" w:rsidRPr="00495B0B" w:rsidRDefault="00495B0B" w:rsidP="00FC0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FC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плана мероприятий («дорожной карты</w:t>
            </w: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 по снижению рисков нарушения антимонопольного законодательства администрацией города Алатыря Чувашской Республики на</w:t>
            </w:r>
            <w:r w:rsidR="00FC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5B0B" w:rsidRPr="00495B0B" w:rsidTr="00495B0B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023" w:type="dxa"/>
            <w:gridSpan w:val="2"/>
          </w:tcPr>
          <w:p w:rsidR="00495B0B" w:rsidRPr="00495B0B" w:rsidRDefault="00495B0B" w:rsidP="004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5B0B" w:rsidRPr="00495B0B" w:rsidRDefault="00495B0B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0B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распоряжением администрации города Алатыря Чувашской Республики от 14 февраля 2019 года № 40 «О системе внутреннего обеспечения соответствия требованиям антимонопольного законодательства»:</w:t>
      </w:r>
    </w:p>
    <w:p w:rsidR="00495B0B" w:rsidRDefault="00FC03A7" w:rsidP="00FC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мероприятий («дорожную карту</w:t>
      </w:r>
      <w:r w:rsidR="00495B0B" w:rsidRPr="00495B0B">
        <w:rPr>
          <w:rFonts w:ascii="Times New Roman" w:hAnsi="Times New Roman" w:cs="Times New Roman"/>
          <w:sz w:val="24"/>
          <w:szCs w:val="24"/>
        </w:rPr>
        <w:t>») по снижению рисков нарушения антимонопольного законодательства администрацией города Алатыря Чувашской Республики на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17BA5">
        <w:rPr>
          <w:rFonts w:ascii="Times New Roman" w:hAnsi="Times New Roman" w:cs="Times New Roman"/>
          <w:sz w:val="24"/>
          <w:szCs w:val="24"/>
        </w:rPr>
        <w:t xml:space="preserve"> год</w:t>
      </w:r>
      <w:r w:rsidR="00495B0B" w:rsidRPr="00495B0B">
        <w:rPr>
          <w:rFonts w:ascii="Times New Roman" w:hAnsi="Times New Roman" w:cs="Times New Roman"/>
          <w:sz w:val="24"/>
          <w:szCs w:val="24"/>
        </w:rPr>
        <w:t xml:space="preserve"> </w:t>
      </w:r>
      <w:r w:rsidR="00617BA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17BA5">
        <w:rPr>
          <w:rFonts w:ascii="Times New Roman" w:hAnsi="Times New Roman" w:cs="Times New Roman"/>
          <w:sz w:val="24"/>
          <w:szCs w:val="24"/>
        </w:rPr>
        <w:t>)</w:t>
      </w:r>
      <w:r w:rsidR="00495B0B" w:rsidRPr="00495B0B">
        <w:rPr>
          <w:rFonts w:ascii="Times New Roman" w:hAnsi="Times New Roman" w:cs="Times New Roman"/>
          <w:sz w:val="24"/>
          <w:szCs w:val="24"/>
        </w:rPr>
        <w:t>.</w:t>
      </w:r>
    </w:p>
    <w:p w:rsidR="00495B0B" w:rsidRDefault="00495B0B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5B0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231838">
        <w:rPr>
          <w:rFonts w:ascii="Times New Roman" w:hAnsi="Times New Roman" w:cs="Times New Roman"/>
          <w:sz w:val="24"/>
          <w:szCs w:val="24"/>
        </w:rPr>
        <w:t xml:space="preserve">п.п. 1.2 и </w:t>
      </w:r>
      <w:r w:rsidR="00FC03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1838">
        <w:rPr>
          <w:rFonts w:ascii="Times New Roman" w:hAnsi="Times New Roman" w:cs="Times New Roman"/>
          <w:sz w:val="24"/>
          <w:szCs w:val="24"/>
        </w:rPr>
        <w:t>№</w:t>
      </w:r>
      <w:r w:rsidR="00FC03A7">
        <w:rPr>
          <w:rFonts w:ascii="Times New Roman" w:hAnsi="Times New Roman" w:cs="Times New Roman"/>
          <w:sz w:val="24"/>
          <w:szCs w:val="24"/>
        </w:rPr>
        <w:t>2 к распоряжению</w:t>
      </w:r>
      <w:r w:rsidRPr="00495B0B">
        <w:rPr>
          <w:rFonts w:ascii="Times New Roman" w:hAnsi="Times New Roman" w:cs="Times New Roman"/>
          <w:sz w:val="24"/>
          <w:szCs w:val="24"/>
        </w:rPr>
        <w:t xml:space="preserve"> администрации города Алатыря Чувашской Республики</w:t>
      </w:r>
      <w:r w:rsidR="00FC03A7">
        <w:rPr>
          <w:rFonts w:ascii="Times New Roman" w:hAnsi="Times New Roman" w:cs="Times New Roman"/>
          <w:sz w:val="24"/>
          <w:szCs w:val="24"/>
        </w:rPr>
        <w:t xml:space="preserve"> от 05 октября 2020 г. № 219</w:t>
      </w:r>
      <w:r w:rsidRPr="00495B0B">
        <w:rPr>
          <w:rFonts w:ascii="Times New Roman" w:hAnsi="Times New Roman" w:cs="Times New Roman"/>
          <w:sz w:val="24"/>
          <w:szCs w:val="24"/>
        </w:rPr>
        <w:t xml:space="preserve"> «</w:t>
      </w:r>
      <w:r w:rsidRPr="0049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 рисков нарушения антимонопольного законодательства (комплаенс-рисков) и плана мероприятий («дорожная карта») по снижению рисков нарушения антимонопольного законодательства администрацией города Алат</w:t>
      </w:r>
      <w:r w:rsidR="00FC0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ыря Чувашской Республики на 2020</w:t>
      </w:r>
      <w:r w:rsidRPr="0049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495B0B">
        <w:rPr>
          <w:rFonts w:ascii="Times New Roman" w:hAnsi="Times New Roman" w:cs="Times New Roman"/>
          <w:sz w:val="24"/>
          <w:szCs w:val="24"/>
        </w:rPr>
        <w:t>».</w:t>
      </w:r>
    </w:p>
    <w:p w:rsidR="00495B0B" w:rsidRDefault="0082452E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B0B" w:rsidRPr="00495B0B">
        <w:rPr>
          <w:rFonts w:ascii="Times New Roman" w:hAnsi="Times New Roman" w:cs="Times New Roman"/>
          <w:sz w:val="24"/>
          <w:szCs w:val="24"/>
        </w:rPr>
        <w:t>.</w:t>
      </w:r>
      <w:r w:rsidR="00D12AC4" w:rsidRPr="00D12AC4">
        <w:rPr>
          <w:sz w:val="28"/>
          <w:szCs w:val="28"/>
        </w:rPr>
        <w:t xml:space="preserve"> </w:t>
      </w:r>
      <w:r w:rsidR="00D12AC4" w:rsidRPr="00D12AC4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и взаимодействия со СМИ управления организационно-контрольной и кадровой работы администрации города Алатыря Чувашской Республики (Т.Н.Калякановой) разместить настоящее </w:t>
      </w:r>
      <w:r w:rsidR="00F82BEE">
        <w:rPr>
          <w:rFonts w:ascii="Times New Roman" w:hAnsi="Times New Roman" w:cs="Times New Roman"/>
          <w:sz w:val="24"/>
          <w:szCs w:val="24"/>
        </w:rPr>
        <w:t>распоряжение</w:t>
      </w:r>
      <w:r w:rsidR="00D12AC4" w:rsidRPr="00D12AC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617BA5" w:rsidRPr="00617BA5" w:rsidRDefault="00617BA5" w:rsidP="00617BA5">
      <w:pPr>
        <w:suppressAutoHyphens/>
        <w:overflowPunct w:val="0"/>
        <w:autoSpaceDE w:val="0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7BA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814BD">
        <w:rPr>
          <w:rFonts w:ascii="Times New Roman" w:hAnsi="Times New Roman" w:cs="Times New Roman"/>
          <w:sz w:val="24"/>
          <w:szCs w:val="24"/>
        </w:rPr>
        <w:t>распоряжения</w:t>
      </w:r>
      <w:r w:rsidRPr="00617BA5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по экономическим и финансовым вопросам – начальника отдела экономики </w:t>
      </w:r>
      <w:r>
        <w:rPr>
          <w:rFonts w:ascii="Times New Roman" w:hAnsi="Times New Roman" w:cs="Times New Roman"/>
          <w:sz w:val="24"/>
          <w:szCs w:val="24"/>
        </w:rPr>
        <w:t>Н.В.Марунину</w:t>
      </w:r>
      <w:r w:rsidRPr="00617BA5">
        <w:rPr>
          <w:rFonts w:ascii="Times New Roman" w:hAnsi="Times New Roman" w:cs="Times New Roman"/>
          <w:sz w:val="24"/>
          <w:szCs w:val="24"/>
        </w:rPr>
        <w:t>.</w:t>
      </w:r>
    </w:p>
    <w:p w:rsidR="00617BA5" w:rsidRDefault="00617BA5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74" w:rsidRPr="00F33074" w:rsidRDefault="00F33074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города                                                      </w:t>
      </w:r>
      <w:r w:rsidR="00D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С.А.Лукишин</w:t>
      </w: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D12AC4" w:rsidRPr="00D12AC4">
        <w:rPr>
          <w:rFonts w:ascii="Times New Roman" w:hAnsi="Times New Roman" w:cs="Times New Roman"/>
          <w:sz w:val="16"/>
          <w:szCs w:val="16"/>
        </w:rPr>
        <w:t>Буженинова К.В.</w:t>
      </w:r>
    </w:p>
    <w:p w:rsidR="000952BB" w:rsidRDefault="00D12AC4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52BB" w:rsidSect="00D12AC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12AC4">
        <w:rPr>
          <w:rFonts w:ascii="Times New Roman" w:hAnsi="Times New Roman" w:cs="Times New Roman"/>
          <w:sz w:val="16"/>
          <w:szCs w:val="16"/>
        </w:rPr>
        <w:lastRenderedPageBreak/>
        <w:t xml:space="preserve"> (83531)20106</w:t>
      </w:r>
      <w:r w:rsidR="00F33074"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C03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города Алатыря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B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от</w:t>
      </w:r>
      <w:r w:rsidR="00EA1DBD">
        <w:rPr>
          <w:rFonts w:ascii="Times New Roman" w:hAnsi="Times New Roman" w:cs="Times New Roman"/>
          <w:sz w:val="24"/>
          <w:szCs w:val="24"/>
        </w:rPr>
        <w:t xml:space="preserve"> «25»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952BB">
        <w:rPr>
          <w:rFonts w:ascii="Times New Roman" w:hAnsi="Times New Roman" w:cs="Times New Roman"/>
          <w:sz w:val="24"/>
          <w:szCs w:val="24"/>
        </w:rPr>
        <w:t xml:space="preserve"> г. №</w:t>
      </w:r>
      <w:r w:rsidR="00EA1DBD">
        <w:rPr>
          <w:rFonts w:ascii="Times New Roman" w:hAnsi="Times New Roman" w:cs="Times New Roman"/>
          <w:sz w:val="24"/>
          <w:szCs w:val="24"/>
        </w:rPr>
        <w:t xml:space="preserve"> 312</w:t>
      </w: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F0" w:rsidRDefault="000E51F0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F0" w:rsidRPr="000E51F0" w:rsidRDefault="000E51F0" w:rsidP="000E5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1F0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администрацией города Алатыря Чувашской Республики на</w:t>
      </w:r>
      <w:r w:rsidR="00FC03A7">
        <w:rPr>
          <w:rFonts w:ascii="Times New Roman" w:hAnsi="Times New Roman" w:cs="Times New Roman"/>
          <w:sz w:val="28"/>
          <w:szCs w:val="28"/>
        </w:rPr>
        <w:t xml:space="preserve"> 2021</w:t>
      </w:r>
      <w:r w:rsidRPr="000E51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51F0" w:rsidRDefault="000E51F0" w:rsidP="000E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"/>
        <w:gridCol w:w="3050"/>
        <w:gridCol w:w="3452"/>
        <w:gridCol w:w="3005"/>
        <w:gridCol w:w="1773"/>
        <w:gridCol w:w="3434"/>
      </w:tblGrid>
      <w:tr w:rsidR="000E51F0" w:rsidRPr="000E51F0" w:rsidTr="005043B4">
        <w:trPr>
          <w:trHeight w:hRule="exact" w:val="1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 риск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минимизацию и устранение комплаенс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исполнитель (должностное</w:t>
            </w:r>
          </w:p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лицо, структурное</w:t>
            </w:r>
          </w:p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подразделение)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0E51F0" w:rsidRPr="00BD5B02" w:rsidRDefault="000E51F0" w:rsidP="00B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FC03A7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рамках контрактной системы при осуществлении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    проведение    детальной    экспертизы    документации         закупок товаров, рабо</w:t>
            </w:r>
            <w:r w:rsidR="00BA59B4">
              <w:rPr>
                <w:rFonts w:ascii="Times New Roman" w:hAnsi="Times New Roman" w:cs="Times New Roman"/>
                <w:sz w:val="24"/>
                <w:szCs w:val="24"/>
              </w:rPr>
              <w:t>т, услуг для муниципальных нужд;</w:t>
            </w:r>
          </w:p>
          <w:p w:rsidR="00BA59B4" w:rsidRDefault="00BA59B4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</w:t>
            </w:r>
            <w:r w:rsidR="00FC03A7">
              <w:rPr>
                <w:rFonts w:ascii="Times New Roman" w:hAnsi="Times New Roman" w:cs="Times New Roman"/>
                <w:sz w:val="24"/>
                <w:szCs w:val="24"/>
              </w:rPr>
              <w:t>ышение квалификации сотрудников;</w:t>
            </w:r>
          </w:p>
          <w:p w:rsidR="00FC03A7" w:rsidRDefault="00FC03A7" w:rsidP="00FC0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C03A7">
              <w:rPr>
                <w:rFonts w:ascii="Times New Roman" w:hAnsi="Times New Roman" w:cs="Times New Roman"/>
                <w:sz w:val="24"/>
                <w:szCs w:val="24"/>
              </w:rPr>
              <w:t>овышение качества подготовки извещений и документаций о проведении закупок, в том числе проектов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3A7" w:rsidRPr="000E51F0" w:rsidRDefault="00FC03A7" w:rsidP="00A4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C03A7">
              <w:rPr>
                <w:rFonts w:ascii="Times New Roman" w:hAnsi="Times New Roman" w:cs="Times New Roman"/>
                <w:sz w:val="24"/>
                <w:szCs w:val="24"/>
              </w:rPr>
              <w:t>величение конкуренции среди участников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дополнительного</w:t>
            </w:r>
            <w:r w:rsidRPr="00FC03A7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FC03A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закупок о проводимых закупках </w:t>
            </w:r>
            <w:r w:rsidR="00A44D94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FC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94">
              <w:rPr>
                <w:rFonts w:ascii="Times New Roman" w:hAnsi="Times New Roman" w:cs="Times New Roman"/>
                <w:sz w:val="24"/>
                <w:szCs w:val="24"/>
              </w:rPr>
              <w:t>публикации на официальном сайте.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равовой                                             отдел администрации                     города Алатыря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BA5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9B4" w:rsidRPr="000E51F0" w:rsidRDefault="00BA59B4" w:rsidP="00BA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</w:t>
            </w:r>
          </w:p>
          <w:p w:rsidR="00BA59B4" w:rsidRDefault="00BA59B4" w:rsidP="00BA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контрольной         и         кадровой работы                   администрации города Алатыря</w:t>
            </w:r>
            <w:r w:rsidR="0077397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773970" w:rsidRPr="000E51F0" w:rsidRDefault="00773970" w:rsidP="00BA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12AC4">
              <w:rPr>
                <w:rFonts w:ascii="Times New Roman" w:hAnsi="Times New Roman" w:cs="Times New Roman"/>
                <w:sz w:val="24"/>
                <w:szCs w:val="24"/>
              </w:rPr>
              <w:t>информационного обеспечения и взаимодействия со СМИ управления организационно-контрольной и кадровой работы 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Минимизация            возникновения            риска            создания необоснованных    ограничений    допуска    к    торгам    по отношению к участникам закупки.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         нормативных-            правовых            актов разрабатываемых   администрацией   города    Алатыря </w:t>
            </w:r>
            <w:r w:rsidR="00AF0DD8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работ, услуг для муниципальных нужд, требованиям антимонопольного законодательства.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соблюдения требований законодательства Российской Федерации о контрактной системе в сфере закупок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97423B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Несвоевременность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регламент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       муниципальных услуг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    изменений     в     административные     регламенты     в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части требований антимонопольного 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Все   отделы   администрации города Алатыря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                         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2E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Разработка          и          актуализация          административных регламентов администрации города Алатыря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62489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97423B" w:rsidRDefault="0097423B" w:rsidP="0097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конкурсов по отбору управляющих компаний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E51F0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соблюдение</w:t>
            </w:r>
            <w:r w:rsidR="00A36E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проведения процедуры.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E51F0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транспорта, природопользования и ЖКХ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E51F0" w:rsidRDefault="002B66DF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E51F0" w:rsidRDefault="002B66DF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отбору управляющих компаний в установленные сроки.</w:t>
            </w:r>
          </w:p>
        </w:tc>
      </w:tr>
      <w:tr w:rsidR="00A36EBB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Pr="0097423B" w:rsidRDefault="0097423B" w:rsidP="0097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Default="00A36EB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ответов на обращения.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Default="00A36EBB" w:rsidP="00A3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контроля за соблюдением сроков ответов;</w:t>
            </w:r>
          </w:p>
          <w:p w:rsidR="00A36EBB" w:rsidRDefault="00A36EBB" w:rsidP="00A3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системы электронного документооборота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Default="00A36EB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Все   отделы   администрации города Алатыря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Pr="000E51F0" w:rsidRDefault="00A36EB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Default="00A36EB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обращения подготавливаются в установленные сроки.</w:t>
            </w:r>
          </w:p>
        </w:tc>
      </w:tr>
      <w:tr w:rsidR="003535B2" w:rsidRPr="000E51F0" w:rsidTr="0048210C">
        <w:trPr>
          <w:trHeight w:val="15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Default="003535B2" w:rsidP="0035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B2">
              <w:rPr>
                <w:rFonts w:ascii="Times New Roman" w:hAnsi="Times New Roman" w:cs="Times New Roman"/>
                <w:sz w:val="24"/>
                <w:szCs w:val="24"/>
              </w:rPr>
              <w:t>Принятие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B2">
              <w:rPr>
                <w:rFonts w:ascii="Times New Roman" w:hAnsi="Times New Roman" w:cs="Times New Roman"/>
                <w:sz w:val="24"/>
                <w:szCs w:val="24"/>
              </w:rPr>
              <w:t>(статьи 15, 16 Федерального закона от 26.07.2006 №</w:t>
            </w:r>
            <w:r w:rsidR="00B14B2E">
              <w:rPr>
                <w:rFonts w:ascii="Times New Roman" w:hAnsi="Times New Roman" w:cs="Times New Roman"/>
                <w:sz w:val="24"/>
                <w:szCs w:val="24"/>
              </w:rPr>
              <w:t xml:space="preserve"> 135-ФЗ «О защите конкуренции»).</w:t>
            </w:r>
          </w:p>
          <w:p w:rsidR="00B14B2E" w:rsidRPr="000E51F0" w:rsidRDefault="00B14B2E" w:rsidP="0039076D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71618F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равовая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8922E3">
              <w:rPr>
                <w:rFonts w:ascii="Times New Roman" w:hAnsi="Times New Roman" w:cs="Times New Roman"/>
                <w:sz w:val="24"/>
                <w:szCs w:val="24"/>
              </w:rPr>
              <w:t>Алатыря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правовых актов в целях их актуализации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в целях выработки и принятия мер по предупреждению и устране</w:t>
            </w:r>
            <w:r w:rsidR="00B14B2E">
              <w:rPr>
                <w:rFonts w:ascii="Times New Roman" w:hAnsi="Times New Roman" w:cs="Times New Roman"/>
                <w:sz w:val="24"/>
                <w:szCs w:val="24"/>
              </w:rPr>
              <w:t xml:space="preserve">нию причин </w:t>
            </w:r>
            <w:r w:rsidR="0048210C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нарушений;</w:t>
            </w:r>
          </w:p>
          <w:p w:rsidR="0048210C" w:rsidRDefault="0048210C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8210C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нормативные правовые акты, которые приводят или могут привести к недопущению, ограничению, устранению </w:t>
            </w:r>
            <w:r w:rsidRPr="0048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5B2" w:rsidRPr="000E51F0" w:rsidRDefault="003535B2" w:rsidP="0039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E51F0" w:rsidRDefault="00F721B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  <w:r w:rsidR="003535B2"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города Алатыря</w:t>
            </w:r>
            <w:r w:rsidR="003535B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E51F0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                         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облюдение порядка подготовки и согласования проектов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актов;</w:t>
            </w:r>
          </w:p>
          <w:p w:rsid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равовая экспертиза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 Чувашской Республики, в том числе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в части соблюдения антимонопольного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аконодательства;</w:t>
            </w:r>
          </w:p>
          <w:p w:rsidR="003535B2" w:rsidRPr="000E51F0" w:rsidRDefault="003535B2" w:rsidP="0048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и                  минимизация                  вероятности возникновения   рисков   нарушения   антимонопольного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     в      деятельности      администрации города Алатыря</w:t>
            </w:r>
            <w:r w:rsidR="00AF0DD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CC1FB8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Обучение                             муниципальных служащих   администрации   города Алатыря</w:t>
            </w:r>
            <w:r w:rsidR="00AF0DD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         систематического          обучения          работников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            города                      Алатыря </w:t>
            </w:r>
            <w:r w:rsidR="00AF0DD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требованиям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антимонопольного        законодательства        и        антимонопольного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комплаенса;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      гражданина       Российской       Федерации       при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поступлении     на      муниципальную     службу     в     администрацию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           Алатыря  </w:t>
            </w:r>
            <w:r w:rsidR="0049610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       с            требованиями            антимонопольного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и антимонопольного комплаенса;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самообразование             и             самостоятельное             повышение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            муниципальных            служащих            в            области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            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               законодательства                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антимонопольного комплаенса.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организационно-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контрольной         и         кадровой работы                   администрации города Алатыря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                         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Повышение       квалификации       и       знаний       работников администрации     города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Алатыря 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Республики,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>, поступающих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           службу в 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города           Алатыря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 области антимонопольного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законодательства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и антимонопольного комплаенса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281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Default="005043B4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Pr="000E51F0" w:rsidRDefault="00157FA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Несвоевременное обновление</w:t>
            </w:r>
            <w:r w:rsidR="00AA6281"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на сайте о работе администрации </w:t>
            </w:r>
            <w:r w:rsidR="00AA6281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города Алатыря Чувашской Республики</w:t>
            </w:r>
            <w:r w:rsidR="00AA6281"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 текущей ситуации и событиях в </w:t>
            </w:r>
            <w:r w:rsidR="00AA6281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Default="0044509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A6281" w:rsidRPr="00AA6281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официальном сайте города</w:t>
            </w:r>
            <w:r w:rsidR="00AA6281">
              <w:rPr>
                <w:rFonts w:ascii="Times New Roman" w:hAnsi="Times New Roman" w:cs="Times New Roman"/>
                <w:sz w:val="24"/>
                <w:szCs w:val="24"/>
              </w:rPr>
              <w:t xml:space="preserve"> Алатыря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090" w:rsidRDefault="00445090" w:rsidP="004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внутреннего контроля за размещением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Алатыря Чувашской Республики;</w:t>
            </w:r>
          </w:p>
          <w:p w:rsidR="00445090" w:rsidRDefault="00445090" w:rsidP="004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Алатыря Чувашской Республики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информации на предмет соблюдения стандартов раскрытия информации;</w:t>
            </w:r>
          </w:p>
          <w:p w:rsidR="00445090" w:rsidRPr="00AA6281" w:rsidRDefault="00445090" w:rsidP="004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анализ изменений требований стандартов раскрытия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Pr="000E51F0" w:rsidRDefault="00AA6281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12AC4">
              <w:rPr>
                <w:rFonts w:ascii="Times New Roman" w:hAnsi="Times New Roman" w:cs="Times New Roman"/>
                <w:sz w:val="24"/>
                <w:szCs w:val="24"/>
              </w:rPr>
              <w:t>информационного обеспечения и взаимодействия со СМИ управления организационно-контрольной и кадровой работы 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Pr="000E51F0" w:rsidRDefault="00AA6281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504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4" w:rsidRPr="00AA6281" w:rsidRDefault="00AA6281" w:rsidP="0039076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</w:t>
            </w:r>
            <w:r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работе администрации </w:t>
            </w: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города Алатыря Чувашской Республики</w:t>
            </w:r>
            <w:r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 текущей ситуации и событиях в </w:t>
            </w: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городе доступна неограниченному кругу лиц.</w:t>
            </w: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39076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комплаенс     рисков     в деятельности                администрации города    Алатыря </w:t>
            </w:r>
            <w:r w:rsidR="00CC1FB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и    разработка    и утверждение        карты       комплаенс рисков на</w:t>
            </w:r>
            <w:r w:rsidR="00CC1FB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анализ            выявленных            нарушений            в            деятельности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Алатыря 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 нормативных- правовых актов  администрации 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анализ            проектов            нормативных-            правовых            актов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 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оценка       эффективности       разработанных       и       реализуемых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по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снижению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рисков                 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 экономики,   правовой отдел                и                управление организационно-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контрольной         и         кадровой работы                   администрации города 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F721B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Выявление       рисков       нарушения       антимонопольного законодательства      в      деятельности      администрации города 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39076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7B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Разработка    и     утверждение     плана     мероприятий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(«дорожной карты»)    по    снижению     рисков     нарушения     антимонопольного законодательства администрацией города Алатыря Чувашской Республики на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B5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Отдел  экономики,   правовой отдел                и                управление организационно-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контрольной         и         кадровой работы                   администрации города Алатыря</w:t>
            </w:r>
            <w:r w:rsidR="0049610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7B583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Выявление       рисков       нарушения       антимонопольного законодательства      в      деятельности      администрации города 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D1556A" w:rsidRPr="000E51F0" w:rsidTr="002C18DC">
        <w:trPr>
          <w:trHeight w:val="12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Default="0039076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E51F0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D1556A" w:rsidRDefault="00D1556A" w:rsidP="0039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ключевых показателей эффективности антимонопольного комплаенса</w:t>
            </w:r>
            <w:r w:rsidR="002C1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56A" w:rsidRPr="00D1556A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D1556A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D1556A" w:rsidRDefault="007B583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E51F0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F0" w:rsidRDefault="000E51F0" w:rsidP="000E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51F0" w:rsidSect="005043B4">
          <w:pgSz w:w="16838" w:h="11906" w:orient="landscape"/>
          <w:pgMar w:top="851" w:right="1134" w:bottom="851" w:left="709" w:header="708" w:footer="708" w:gutter="0"/>
          <w:cols w:space="708"/>
          <w:docGrid w:linePitch="360"/>
        </w:sectPr>
      </w:pPr>
    </w:p>
    <w:bookmarkEnd w:id="0"/>
    <w:p w:rsidR="00F33074" w:rsidRPr="00F33074" w:rsidRDefault="00F33074" w:rsidP="006B44CB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3074" w:rsidRPr="00F33074" w:rsidSect="000952BB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3EE"/>
    <w:multiLevelType w:val="hybridMultilevel"/>
    <w:tmpl w:val="9A3C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696"/>
    <w:multiLevelType w:val="multilevel"/>
    <w:tmpl w:val="AF667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63"/>
    <w:rsid w:val="000952BB"/>
    <w:rsid w:val="000E51F0"/>
    <w:rsid w:val="00157FAB"/>
    <w:rsid w:val="00231838"/>
    <w:rsid w:val="002A5D52"/>
    <w:rsid w:val="002B66DF"/>
    <w:rsid w:val="002C18DC"/>
    <w:rsid w:val="003535B2"/>
    <w:rsid w:val="0039076D"/>
    <w:rsid w:val="003F3F3A"/>
    <w:rsid w:val="00445090"/>
    <w:rsid w:val="0048210C"/>
    <w:rsid w:val="004958BF"/>
    <w:rsid w:val="00495B0B"/>
    <w:rsid w:val="0049610B"/>
    <w:rsid w:val="005043B4"/>
    <w:rsid w:val="0060218A"/>
    <w:rsid w:val="00613587"/>
    <w:rsid w:val="00617BA5"/>
    <w:rsid w:val="00623725"/>
    <w:rsid w:val="00662489"/>
    <w:rsid w:val="006B44CB"/>
    <w:rsid w:val="006D029F"/>
    <w:rsid w:val="00703A75"/>
    <w:rsid w:val="0071437B"/>
    <w:rsid w:val="00773970"/>
    <w:rsid w:val="007B583B"/>
    <w:rsid w:val="007F1A87"/>
    <w:rsid w:val="0082452E"/>
    <w:rsid w:val="00891417"/>
    <w:rsid w:val="008922E3"/>
    <w:rsid w:val="00896F09"/>
    <w:rsid w:val="00947DE8"/>
    <w:rsid w:val="0097423B"/>
    <w:rsid w:val="00A176F8"/>
    <w:rsid w:val="00A36EBB"/>
    <w:rsid w:val="00A44D94"/>
    <w:rsid w:val="00AA6281"/>
    <w:rsid w:val="00AF0DD8"/>
    <w:rsid w:val="00B14B2E"/>
    <w:rsid w:val="00B852E3"/>
    <w:rsid w:val="00BA59B4"/>
    <w:rsid w:val="00BD5B02"/>
    <w:rsid w:val="00C2510E"/>
    <w:rsid w:val="00C814BD"/>
    <w:rsid w:val="00C830DF"/>
    <w:rsid w:val="00CA3A10"/>
    <w:rsid w:val="00CC1FB8"/>
    <w:rsid w:val="00CF7238"/>
    <w:rsid w:val="00D12AC4"/>
    <w:rsid w:val="00D1556A"/>
    <w:rsid w:val="00DA4B63"/>
    <w:rsid w:val="00E248E2"/>
    <w:rsid w:val="00EA1DBD"/>
    <w:rsid w:val="00EB1B97"/>
    <w:rsid w:val="00EB7E87"/>
    <w:rsid w:val="00F33074"/>
    <w:rsid w:val="00F50135"/>
    <w:rsid w:val="00F66047"/>
    <w:rsid w:val="00F721B9"/>
    <w:rsid w:val="00F82BEE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4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9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EB1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9pt">
    <w:name w:val="Основной текст (2) + Arial;9 pt"/>
    <w:rsid w:val="00EB1B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EB1B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B1B97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97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7">
    <w:name w:val="header"/>
    <w:basedOn w:val="a"/>
    <w:link w:val="a8"/>
    <w:rsid w:val="00EB1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4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9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EB1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9pt">
    <w:name w:val="Основной текст (2) + Arial;9 pt"/>
    <w:rsid w:val="00EB1B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EB1B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B1B97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97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7">
    <w:name w:val="header"/>
    <w:basedOn w:val="a"/>
    <w:link w:val="a8"/>
    <w:rsid w:val="00EB1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Глазов</dc:creator>
  <cp:lastModifiedBy>Администрация города Алатыря (Каляканова Т.Н.)</cp:lastModifiedBy>
  <cp:revision>2</cp:revision>
  <cp:lastPrinted>2020-10-19T14:36:00Z</cp:lastPrinted>
  <dcterms:created xsi:type="dcterms:W3CDTF">2020-12-26T05:26:00Z</dcterms:created>
  <dcterms:modified xsi:type="dcterms:W3CDTF">2020-12-26T05:26:00Z</dcterms:modified>
</cp:coreProperties>
</file>