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66180D" w:rsidRPr="00986FF9" w:rsidTr="00986FF9">
        <w:tc>
          <w:tcPr>
            <w:tcW w:w="4140" w:type="dxa"/>
          </w:tcPr>
          <w:p w:rsidR="0066180D" w:rsidRPr="00986FF9" w:rsidRDefault="0066180D" w:rsidP="00986FF9">
            <w:pPr>
              <w:pStyle w:val="1"/>
              <w:ind w:firstLine="567"/>
              <w:jc w:val="both"/>
              <w:rPr>
                <w:rFonts w:ascii="TimesEC" w:hAnsi="TimesEC"/>
                <w:sz w:val="27"/>
              </w:rPr>
            </w:pPr>
            <w:r w:rsidRPr="00986FF9">
              <w:rPr>
                <w:rFonts w:ascii="TimesEC" w:hAnsi="TimesEC"/>
                <w:sz w:val="27"/>
              </w:rPr>
              <w:t>Ч`ваш Республики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/>
                <w:sz w:val="27"/>
              </w:rPr>
            </w:pPr>
            <w:r w:rsidRPr="00986FF9">
              <w:rPr>
                <w:rFonts w:ascii="TimesEC" w:hAnsi="TimesEC"/>
                <w:b/>
                <w:sz w:val="27"/>
              </w:rPr>
              <w:t xml:space="preserve">Улат`р хула 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/>
                <w:sz w:val="27"/>
              </w:rPr>
            </w:pPr>
            <w:r w:rsidRPr="00986FF9"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66180D" w:rsidRPr="00986FF9" w:rsidRDefault="00845173" w:rsidP="00986FF9">
            <w:pPr>
              <w:pStyle w:val="a4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ЙЫШ~</w:t>
            </w:r>
            <w:r w:rsidR="0066180D" w:rsidRPr="00986FF9">
              <w:rPr>
                <w:rFonts w:ascii="TimesEC" w:hAnsi="TimesEC"/>
                <w:sz w:val="27"/>
              </w:rPr>
              <w:t>НУ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</w:rPr>
            </w:pPr>
          </w:p>
          <w:p w:rsidR="0066180D" w:rsidRPr="00155443" w:rsidRDefault="0066180D" w:rsidP="00986FF9">
            <w:pPr>
              <w:jc w:val="center"/>
            </w:pPr>
            <w:r w:rsidRPr="00155443">
              <w:t>«</w:t>
            </w:r>
            <w:r w:rsidR="00742ED0">
              <w:t xml:space="preserve"> </w:t>
            </w:r>
            <w:r w:rsidR="003D0B6D">
              <w:t xml:space="preserve"> </w:t>
            </w:r>
            <w:r w:rsidR="00FE3023">
              <w:t>496</w:t>
            </w:r>
            <w:r w:rsidR="003D0B6D">
              <w:t xml:space="preserve">  </w:t>
            </w:r>
            <w:r w:rsidR="00742ED0">
              <w:t xml:space="preserve"> </w:t>
            </w:r>
            <w:r w:rsidR="00080FB3">
              <w:t xml:space="preserve">» </w:t>
            </w:r>
            <w:r w:rsidR="00FE3023">
              <w:t>08</w:t>
            </w:r>
            <w:r w:rsidR="00305E22">
              <w:t>.</w:t>
            </w:r>
            <w:r w:rsidR="003D0B6D">
              <w:t>2020</w:t>
            </w:r>
            <w:r w:rsidRPr="00155443">
              <w:t xml:space="preserve"> г. </w:t>
            </w:r>
            <w:r w:rsidR="00305E22">
              <w:t xml:space="preserve"> </w:t>
            </w:r>
            <w:r w:rsidRPr="00155443">
              <w:t>№</w:t>
            </w:r>
            <w:r w:rsidR="00205329">
              <w:t xml:space="preserve"> </w:t>
            </w:r>
            <w:r w:rsidR="00FE3023">
              <w:t>496</w:t>
            </w:r>
            <w:r w:rsidR="00305E22">
              <w:t xml:space="preserve"> </w:t>
            </w:r>
            <w:r w:rsidR="00742ED0">
              <w:t xml:space="preserve">   </w:t>
            </w:r>
          </w:p>
          <w:p w:rsidR="0066180D" w:rsidRPr="00986FF9" w:rsidRDefault="0066180D" w:rsidP="00986FF9">
            <w:pPr>
              <w:jc w:val="both"/>
              <w:rPr>
                <w:rFonts w:ascii="TimesEC" w:hAnsi="TimesEC"/>
                <w:sz w:val="16"/>
              </w:rPr>
            </w:pPr>
          </w:p>
          <w:p w:rsidR="0066180D" w:rsidRPr="00986FF9" w:rsidRDefault="0066180D" w:rsidP="00986FF9">
            <w:pPr>
              <w:jc w:val="center"/>
              <w:rPr>
                <w:rFonts w:ascii="TimesEC" w:hAnsi="TimesEC"/>
              </w:rPr>
            </w:pPr>
            <w:r w:rsidRPr="00986FF9">
              <w:rPr>
                <w:rFonts w:ascii="TimesEC" w:hAnsi="TimesEC"/>
              </w:rPr>
              <w:t>Улат`р хули</w:t>
            </w:r>
          </w:p>
          <w:p w:rsidR="0066180D" w:rsidRPr="00986FF9" w:rsidRDefault="0066180D" w:rsidP="00986FF9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6180D" w:rsidRPr="00986FF9" w:rsidRDefault="00EC75E6" w:rsidP="00986FF9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66180D" w:rsidRPr="00986FF9" w:rsidRDefault="0066180D" w:rsidP="00986FF9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</w:rPr>
              <w:t>ЧУВАШСКАЯ</w:t>
            </w:r>
            <w:r w:rsidRPr="001019C0">
              <w:t xml:space="preserve"> </w:t>
            </w:r>
            <w:r w:rsidRPr="00986FF9">
              <w:rPr>
                <w:b/>
              </w:rPr>
              <w:t>РЕСПУБЛИКА</w:t>
            </w:r>
          </w:p>
          <w:p w:rsidR="0066180D" w:rsidRPr="00986FF9" w:rsidRDefault="0066180D" w:rsidP="00986FF9">
            <w:pPr>
              <w:jc w:val="center"/>
              <w:rPr>
                <w:b/>
              </w:rPr>
            </w:pPr>
            <w:r w:rsidRPr="00986FF9">
              <w:rPr>
                <w:b/>
              </w:rPr>
              <w:t xml:space="preserve">АДМИНИСТРАЦИЯ </w:t>
            </w:r>
          </w:p>
          <w:p w:rsidR="0066180D" w:rsidRPr="00986FF9" w:rsidRDefault="0066180D" w:rsidP="00986FF9">
            <w:pPr>
              <w:jc w:val="center"/>
              <w:rPr>
                <w:rFonts w:ascii="TimesET" w:hAnsi="TimesET"/>
              </w:rPr>
            </w:pPr>
            <w:r w:rsidRPr="00986FF9">
              <w:rPr>
                <w:b/>
                <w:sz w:val="28"/>
              </w:rPr>
              <w:t xml:space="preserve">города Алатыря </w:t>
            </w:r>
          </w:p>
          <w:p w:rsidR="0066180D" w:rsidRPr="00986FF9" w:rsidRDefault="0066180D" w:rsidP="00986FF9">
            <w:pPr>
              <w:jc w:val="center"/>
              <w:rPr>
                <w:rFonts w:ascii="TimesET" w:hAnsi="TimesET"/>
              </w:rPr>
            </w:pPr>
          </w:p>
          <w:p w:rsidR="0066180D" w:rsidRPr="00986FF9" w:rsidRDefault="0066180D" w:rsidP="00986FF9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  <w:sz w:val="28"/>
              </w:rPr>
              <w:t>ПОСТАНОВЛЕНИЕ</w:t>
            </w:r>
          </w:p>
          <w:p w:rsidR="0066180D" w:rsidRPr="00986FF9" w:rsidRDefault="0066180D" w:rsidP="00986FF9">
            <w:pPr>
              <w:jc w:val="center"/>
              <w:rPr>
                <w:rFonts w:ascii="Journal Chv" w:hAnsi="Journal Chv"/>
                <w:b/>
              </w:rPr>
            </w:pPr>
          </w:p>
          <w:p w:rsidR="0066180D" w:rsidRPr="00986FF9" w:rsidRDefault="00032875" w:rsidP="00986FF9">
            <w:pPr>
              <w:jc w:val="both"/>
              <w:rPr>
                <w:sz w:val="16"/>
              </w:rPr>
            </w:pPr>
            <w:r w:rsidRPr="00986FF9">
              <w:rPr>
                <w:rFonts w:ascii="TimesET" w:hAnsi="TimesET"/>
              </w:rPr>
              <w:t xml:space="preserve">           </w:t>
            </w:r>
            <w:r w:rsidR="0066180D" w:rsidRPr="00155443">
              <w:t>«</w:t>
            </w:r>
            <w:r w:rsidR="00742ED0">
              <w:t xml:space="preserve"> </w:t>
            </w:r>
            <w:r w:rsidR="003D0B6D">
              <w:t xml:space="preserve"> </w:t>
            </w:r>
            <w:r w:rsidR="00FE3023">
              <w:t>25</w:t>
            </w:r>
            <w:r w:rsidR="003D0B6D">
              <w:t xml:space="preserve"> </w:t>
            </w:r>
            <w:r w:rsidR="00742ED0">
              <w:t xml:space="preserve"> </w:t>
            </w:r>
            <w:r w:rsidR="0066180D" w:rsidRPr="00155443">
              <w:t>»</w:t>
            </w:r>
            <w:r w:rsidR="00305E22">
              <w:t xml:space="preserve"> </w:t>
            </w:r>
            <w:r w:rsidR="00FE3023">
              <w:t>августа</w:t>
            </w:r>
            <w:r w:rsidR="003D0B6D">
              <w:t xml:space="preserve">  </w:t>
            </w:r>
            <w:r w:rsidR="0066180D" w:rsidRPr="00155443">
              <w:t>20</w:t>
            </w:r>
            <w:r w:rsidR="003D0B6D">
              <w:t>20</w:t>
            </w:r>
            <w:r w:rsidR="0066180D" w:rsidRPr="00155443">
              <w:t xml:space="preserve"> г.</w:t>
            </w:r>
            <w:r w:rsidR="00305E22">
              <w:t xml:space="preserve">  № </w:t>
            </w:r>
            <w:r w:rsidR="00FE3023">
              <w:t>496</w:t>
            </w:r>
            <w:r w:rsidR="003D0B6D">
              <w:t xml:space="preserve"> </w:t>
            </w:r>
          </w:p>
          <w:p w:rsidR="0066180D" w:rsidRDefault="0066180D" w:rsidP="00986FF9">
            <w:pPr>
              <w:jc w:val="center"/>
            </w:pPr>
            <w:r>
              <w:t>г. Алатырь</w:t>
            </w:r>
          </w:p>
          <w:p w:rsidR="0066180D" w:rsidRPr="00986FF9" w:rsidRDefault="0066180D" w:rsidP="00986FF9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180D" w:rsidRDefault="0066180D" w:rsidP="0066180D">
      <w:pPr>
        <w:pStyle w:val="1"/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BE602A" w:rsidRPr="00C44B19" w:rsidTr="00237EE1">
        <w:trPr>
          <w:trHeight w:val="1555"/>
        </w:trPr>
        <w:tc>
          <w:tcPr>
            <w:tcW w:w="5103" w:type="dxa"/>
          </w:tcPr>
          <w:p w:rsidR="00C44B19" w:rsidRPr="00046DCD" w:rsidRDefault="003D0B6D" w:rsidP="00C44B19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</w:pPr>
            <w:r>
              <w:rPr>
                <w:b/>
              </w:rPr>
              <w:t xml:space="preserve">О внесении изменений в постановление администрации города Алатыря Чувашской Республики </w:t>
            </w:r>
            <w:r w:rsidR="00B41433">
              <w:rPr>
                <w:b/>
              </w:rPr>
              <w:t>от 19.12.2019 №</w:t>
            </w:r>
            <w:r w:rsidR="00F93495">
              <w:rPr>
                <w:b/>
              </w:rPr>
              <w:t xml:space="preserve"> </w:t>
            </w:r>
            <w:r w:rsidR="00B41433">
              <w:rPr>
                <w:b/>
              </w:rPr>
              <w:t xml:space="preserve">915 </w:t>
            </w:r>
            <w:r>
              <w:rPr>
                <w:b/>
              </w:rPr>
              <w:t>«</w:t>
            </w:r>
            <w:r w:rsidR="00046DCD" w:rsidRPr="00046DCD">
              <w:rPr>
                <w:b/>
              </w:rPr>
              <w:t>Об</w:t>
            </w:r>
            <w:r w:rsidR="00C44B19" w:rsidRPr="00046DCD">
              <w:rPr>
                <w:b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утверждении перечня</w:t>
            </w:r>
            <w:r w:rsidR="00046DCD" w:rsidRPr="00046DCD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муниципальных</w:t>
            </w:r>
            <w:r w:rsidR="00F450A4">
              <w:rPr>
                <w:b/>
                <w:color w:val="000000"/>
              </w:rPr>
              <w:t xml:space="preserve">  </w:t>
            </w:r>
            <w:r w:rsidR="00C44B19" w:rsidRPr="00046DCD">
              <w:rPr>
                <w:b/>
                <w:color w:val="000000"/>
              </w:rPr>
              <w:t>программ</w:t>
            </w:r>
            <w:r w:rsidR="00046DCD" w:rsidRPr="00046DCD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города Алатыря</w:t>
            </w:r>
            <w:r w:rsidR="00B41433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Чувашской Республики</w:t>
            </w:r>
            <w:r>
              <w:rPr>
                <w:b/>
                <w:color w:val="000000"/>
              </w:rPr>
              <w:t>»</w:t>
            </w:r>
          </w:p>
          <w:p w:rsidR="00BE602A" w:rsidRPr="00046DCD" w:rsidRDefault="00C04F13" w:rsidP="00281938">
            <w:pPr>
              <w:pStyle w:val="a3"/>
              <w:ind w:hanging="6"/>
              <w:rPr>
                <w:b/>
              </w:rPr>
            </w:pPr>
            <w:r w:rsidRPr="00046DCD">
              <w:rPr>
                <w:b/>
              </w:rPr>
              <w:t xml:space="preserve"> </w:t>
            </w:r>
            <w:r w:rsidR="00BE602A" w:rsidRPr="00046DCD">
              <w:rPr>
                <w:b/>
              </w:rPr>
              <w:t xml:space="preserve"> </w:t>
            </w:r>
          </w:p>
        </w:tc>
      </w:tr>
    </w:tbl>
    <w:p w:rsidR="00046DCD" w:rsidRPr="00046DCD" w:rsidRDefault="00046DCD" w:rsidP="00046DCD">
      <w:pPr>
        <w:pStyle w:val="a3"/>
      </w:pPr>
      <w:bookmarkStart w:id="0" w:name="sub_1"/>
      <w:r w:rsidRPr="00046DCD">
        <w:t xml:space="preserve">В соответствии </w:t>
      </w:r>
      <w:r w:rsidR="000871CA">
        <w:t xml:space="preserve">с </w:t>
      </w:r>
      <w:r w:rsidR="000871CA" w:rsidRPr="00046DCD">
        <w:t>Бюджетн</w:t>
      </w:r>
      <w:r w:rsidR="000871CA">
        <w:t>ым</w:t>
      </w:r>
      <w:r w:rsidR="000871CA" w:rsidRPr="00046DCD">
        <w:t xml:space="preserve"> кодекс</w:t>
      </w:r>
      <w:r w:rsidR="000871CA">
        <w:t>ом</w:t>
      </w:r>
      <w:r w:rsidR="000871CA" w:rsidRPr="00046DCD">
        <w:t xml:space="preserve"> Российской Федерации</w:t>
      </w:r>
      <w:r w:rsidR="000871CA">
        <w:t xml:space="preserve">, постановлением администрации города Алатыря от 15.10.2013 № 1085 «Об утверждении Порядка разработки, утверждения и реализации муниципальных программ города Алатыря» </w:t>
      </w:r>
      <w:r w:rsidRPr="00046DCD">
        <w:t>администрация города Алатыря Чувашской Республики</w:t>
      </w:r>
    </w:p>
    <w:p w:rsidR="00046DCD" w:rsidRPr="00046DCD" w:rsidRDefault="00046DCD" w:rsidP="00046DCD">
      <w:pPr>
        <w:ind w:firstLine="720"/>
        <w:jc w:val="center"/>
      </w:pPr>
    </w:p>
    <w:p w:rsidR="00046DCD" w:rsidRPr="00046DCD" w:rsidRDefault="00046DCD" w:rsidP="00046DCD">
      <w:pPr>
        <w:ind w:firstLine="720"/>
        <w:jc w:val="center"/>
      </w:pPr>
      <w:r w:rsidRPr="00046DCD">
        <w:t>п о с т а н о в л я е т:</w:t>
      </w:r>
    </w:p>
    <w:p w:rsidR="00046DCD" w:rsidRPr="00046DCD" w:rsidRDefault="00046DCD" w:rsidP="00046DCD">
      <w:pPr>
        <w:pStyle w:val="1"/>
      </w:pPr>
      <w:r w:rsidRPr="00046DCD">
        <w:t xml:space="preserve"> </w:t>
      </w:r>
    </w:p>
    <w:p w:rsidR="006020B0" w:rsidRPr="006020B0" w:rsidRDefault="00046DCD" w:rsidP="00506DBB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046DCD">
        <w:t xml:space="preserve">1. </w:t>
      </w:r>
      <w:r w:rsidR="006020B0">
        <w:t xml:space="preserve">Внести изменения в постановление администрации города Алатыря Чувашской Республики от 19.12.2019 № 915 «Об утверждении перечня муниципальных программ города Алатыря Чувашской Республики», изложив приложение к постановлению в редакции </w:t>
      </w:r>
      <w:r w:rsidR="00F93495">
        <w:t xml:space="preserve">приложения к настоящему </w:t>
      </w:r>
      <w:r w:rsidR="006020B0">
        <w:t>постановлени</w:t>
      </w:r>
      <w:r w:rsidR="00F93495">
        <w:t>ю.</w:t>
      </w:r>
    </w:p>
    <w:bookmarkEnd w:id="0"/>
    <w:p w:rsidR="00FF0851" w:rsidRPr="00046DCD" w:rsidRDefault="00F93495" w:rsidP="00506DBB">
      <w:pPr>
        <w:pStyle w:val="1"/>
        <w:tabs>
          <w:tab w:val="left" w:pos="567"/>
        </w:tabs>
        <w:ind w:firstLine="567"/>
        <w:jc w:val="both"/>
        <w:rPr>
          <w:b w:val="0"/>
          <w:color w:val="000000"/>
        </w:rPr>
      </w:pPr>
      <w:r>
        <w:rPr>
          <w:b w:val="0"/>
        </w:rPr>
        <w:t>2.</w:t>
      </w:r>
      <w:r w:rsidR="007025C6" w:rsidRPr="007025C6">
        <w:rPr>
          <w:b w:val="0"/>
        </w:rPr>
        <w:t>Отделу информационно</w:t>
      </w:r>
      <w:r w:rsidR="007025C6">
        <w:rPr>
          <w:b w:val="0"/>
        </w:rPr>
        <w:t xml:space="preserve">го обеспечения </w:t>
      </w:r>
      <w:r w:rsidR="007025C6" w:rsidRPr="007025C6">
        <w:rPr>
          <w:b w:val="0"/>
        </w:rPr>
        <w:t xml:space="preserve">и </w:t>
      </w:r>
      <w:r w:rsidR="007025C6">
        <w:rPr>
          <w:b w:val="0"/>
        </w:rPr>
        <w:t>взаимодействи</w:t>
      </w:r>
      <w:r w:rsidR="006A7CD8">
        <w:rPr>
          <w:b w:val="0"/>
        </w:rPr>
        <w:t>я</w:t>
      </w:r>
      <w:r w:rsidR="007025C6">
        <w:rPr>
          <w:b w:val="0"/>
        </w:rPr>
        <w:t xml:space="preserve"> со СМИ</w:t>
      </w:r>
      <w:r w:rsidR="000115A5">
        <w:rPr>
          <w:b w:val="0"/>
        </w:rPr>
        <w:t xml:space="preserve"> управления организационно – контрольной и кадровой работы </w:t>
      </w:r>
      <w:r w:rsidR="007025C6">
        <w:rPr>
          <w:b w:val="0"/>
        </w:rPr>
        <w:t xml:space="preserve"> </w:t>
      </w:r>
      <w:r w:rsidR="007025C6" w:rsidRPr="007025C6">
        <w:rPr>
          <w:b w:val="0"/>
        </w:rPr>
        <w:t>администрации города Алатыря Чувашской Республики (</w:t>
      </w:r>
      <w:r w:rsidR="007025C6">
        <w:rPr>
          <w:b w:val="0"/>
        </w:rPr>
        <w:t>Каляканов</w:t>
      </w:r>
      <w:r w:rsidR="006A7CD8">
        <w:rPr>
          <w:b w:val="0"/>
        </w:rPr>
        <w:t>а</w:t>
      </w:r>
      <w:r w:rsidR="000115A5">
        <w:rPr>
          <w:b w:val="0"/>
        </w:rPr>
        <w:t xml:space="preserve"> Т.Н</w:t>
      </w:r>
      <w:r w:rsidR="007025C6">
        <w:rPr>
          <w:b w:val="0"/>
        </w:rPr>
        <w:t>.</w:t>
      </w:r>
      <w:r w:rsidR="007025C6" w:rsidRPr="007025C6">
        <w:rPr>
          <w:b w:val="0"/>
        </w:rPr>
        <w:t>) разместить настоящее постановление на официальном сайте администрации города Алатыря Чувашской Республики и опубликовать в</w:t>
      </w:r>
      <w:r>
        <w:rPr>
          <w:b w:val="0"/>
        </w:rPr>
        <w:t xml:space="preserve"> периодическом печатном издании «Б</w:t>
      </w:r>
      <w:r w:rsidR="007025C6" w:rsidRPr="007025C6">
        <w:rPr>
          <w:b w:val="0"/>
        </w:rPr>
        <w:t>юллетен</w:t>
      </w:r>
      <w:r>
        <w:rPr>
          <w:b w:val="0"/>
        </w:rPr>
        <w:t>ь</w:t>
      </w:r>
      <w:r w:rsidR="007025C6" w:rsidRPr="007025C6">
        <w:rPr>
          <w:b w:val="0"/>
        </w:rPr>
        <w:t xml:space="preserve"> города Алатыря Чувашской Республики</w:t>
      </w:r>
      <w:r>
        <w:rPr>
          <w:b w:val="0"/>
        </w:rPr>
        <w:t>»</w:t>
      </w:r>
      <w:r w:rsidR="007025C6" w:rsidRPr="007025C6">
        <w:rPr>
          <w:b w:val="0"/>
        </w:rPr>
        <w:t>.</w:t>
      </w:r>
    </w:p>
    <w:p w:rsidR="00E2499B" w:rsidRDefault="002D506E" w:rsidP="00506DBB">
      <w:pPr>
        <w:tabs>
          <w:tab w:val="left" w:pos="567"/>
        </w:tabs>
        <w:ind w:firstLine="567"/>
        <w:jc w:val="both"/>
      </w:pPr>
      <w:r>
        <w:t>3</w:t>
      </w:r>
      <w:r w:rsidR="00FF0851" w:rsidRPr="00046DCD">
        <w:t xml:space="preserve">. </w:t>
      </w:r>
      <w:r w:rsidR="00E2499B">
        <w:t>Контроль за исполнением настоящего постановления возложить на заместителя главы администрации по экономическим и финансовым вопросам - начальника отдела экономики Васягину Е.Е.</w:t>
      </w:r>
    </w:p>
    <w:p w:rsidR="00FF0851" w:rsidRPr="00046DCD" w:rsidRDefault="002D506E" w:rsidP="00506DBB">
      <w:pPr>
        <w:tabs>
          <w:tab w:val="left" w:pos="567"/>
        </w:tabs>
        <w:ind w:firstLine="567"/>
        <w:jc w:val="both"/>
      </w:pPr>
      <w:r>
        <w:t>4</w:t>
      </w:r>
      <w:r w:rsidR="00E2499B">
        <w:t xml:space="preserve">. </w:t>
      </w:r>
      <w:r w:rsidR="00FF0851" w:rsidRPr="00046DCD">
        <w:t xml:space="preserve">Настоящее постановление вступает в силу </w:t>
      </w:r>
      <w:r w:rsidR="00346FA2">
        <w:t>после его</w:t>
      </w:r>
      <w:r w:rsidR="00FF0851" w:rsidRPr="00046DCD">
        <w:t xml:space="preserve"> официального опубликования.</w:t>
      </w:r>
    </w:p>
    <w:p w:rsidR="00C44B19" w:rsidRPr="00046DCD" w:rsidRDefault="00C44B19" w:rsidP="00506DBB">
      <w:pPr>
        <w:ind w:firstLine="567"/>
        <w:jc w:val="both"/>
        <w:rPr>
          <w:b/>
        </w:rPr>
      </w:pPr>
    </w:p>
    <w:p w:rsidR="00C44B19" w:rsidRPr="00046DCD" w:rsidRDefault="00C44B19" w:rsidP="00C44B19">
      <w:pPr>
        <w:jc w:val="both"/>
        <w:rPr>
          <w:b/>
        </w:rPr>
      </w:pPr>
    </w:p>
    <w:p w:rsidR="00C44B19" w:rsidRPr="00046DCD" w:rsidRDefault="00C44B19" w:rsidP="00C44B19">
      <w:pPr>
        <w:jc w:val="both"/>
        <w:rPr>
          <w:b/>
        </w:rPr>
      </w:pPr>
    </w:p>
    <w:p w:rsidR="00C44B19" w:rsidRPr="00046DCD" w:rsidRDefault="00C44B19" w:rsidP="00C44B19">
      <w:pPr>
        <w:jc w:val="both"/>
        <w:rPr>
          <w:b/>
        </w:rPr>
      </w:pPr>
    </w:p>
    <w:p w:rsidR="00C44B19" w:rsidRPr="00046DCD" w:rsidRDefault="005B64AB" w:rsidP="00C44B19">
      <w:pPr>
        <w:jc w:val="both"/>
      </w:pPr>
      <w:r>
        <w:t>Г</w:t>
      </w:r>
      <w:r w:rsidR="00C44B19" w:rsidRPr="00046DCD">
        <w:t>лав</w:t>
      </w:r>
      <w:r>
        <w:t>а</w:t>
      </w:r>
      <w:r w:rsidR="00C44B19" w:rsidRPr="00046DCD">
        <w:t xml:space="preserve"> администрации города Алатыря                                          </w:t>
      </w:r>
      <w:r w:rsidR="005012FD">
        <w:t xml:space="preserve">   </w:t>
      </w:r>
      <w:r w:rsidR="00C44B19" w:rsidRPr="00046DCD">
        <w:t xml:space="preserve">   </w:t>
      </w:r>
      <w:r w:rsidR="00EF0DB3">
        <w:t xml:space="preserve">        </w:t>
      </w:r>
      <w:r w:rsidR="00C44B19" w:rsidRPr="00046DCD">
        <w:t xml:space="preserve">                 </w:t>
      </w:r>
      <w:r w:rsidR="00F93495">
        <w:t>С.А. Лукишин</w:t>
      </w:r>
      <w:r w:rsidR="00C44B19" w:rsidRPr="00046DCD">
        <w:t xml:space="preserve"> </w:t>
      </w:r>
    </w:p>
    <w:p w:rsidR="00C44B19" w:rsidRDefault="00C44B19" w:rsidP="00C44B19">
      <w:pPr>
        <w:jc w:val="both"/>
      </w:pPr>
    </w:p>
    <w:p w:rsidR="00046DCD" w:rsidRDefault="00046DCD" w:rsidP="00C44B19">
      <w:pPr>
        <w:jc w:val="both"/>
      </w:pPr>
    </w:p>
    <w:p w:rsidR="00F93495" w:rsidRDefault="00F93495" w:rsidP="00C44B19">
      <w:pPr>
        <w:jc w:val="both"/>
      </w:pPr>
    </w:p>
    <w:p w:rsidR="00F93495" w:rsidRDefault="00F93495" w:rsidP="00C44B19">
      <w:pPr>
        <w:jc w:val="both"/>
      </w:pPr>
    </w:p>
    <w:p w:rsidR="00F93495" w:rsidRDefault="00F93495" w:rsidP="00C44B19">
      <w:pPr>
        <w:jc w:val="both"/>
      </w:pPr>
    </w:p>
    <w:p w:rsidR="00F93495" w:rsidRDefault="00F93495" w:rsidP="00C44B19">
      <w:pPr>
        <w:jc w:val="both"/>
      </w:pPr>
    </w:p>
    <w:p w:rsidR="00F93495" w:rsidRDefault="00F93495" w:rsidP="00C44B19">
      <w:pPr>
        <w:jc w:val="both"/>
      </w:pPr>
    </w:p>
    <w:p w:rsidR="00B30991" w:rsidRDefault="00B30991" w:rsidP="00C44B19">
      <w:pPr>
        <w:jc w:val="both"/>
      </w:pPr>
    </w:p>
    <w:p w:rsidR="00EF0DB3" w:rsidRDefault="00EF0DB3" w:rsidP="00C44B19">
      <w:pPr>
        <w:jc w:val="both"/>
      </w:pPr>
    </w:p>
    <w:p w:rsidR="00C44B19" w:rsidRPr="004B3374" w:rsidRDefault="00742ED0" w:rsidP="00C44B19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Королева Е.В.</w:t>
      </w:r>
    </w:p>
    <w:p w:rsidR="00C44B19" w:rsidRPr="004B3374" w:rsidRDefault="00742ED0" w:rsidP="00C44B19">
      <w:pPr>
        <w:jc w:val="both"/>
        <w:rPr>
          <w:sz w:val="16"/>
          <w:szCs w:val="16"/>
        </w:rPr>
      </w:pPr>
      <w:r>
        <w:rPr>
          <w:sz w:val="16"/>
          <w:szCs w:val="16"/>
        </w:rPr>
        <w:t>(83531)20106</w:t>
      </w:r>
    </w:p>
    <w:p w:rsidR="00C44B19" w:rsidRDefault="00C44B19" w:rsidP="00C44B19">
      <w:pPr>
        <w:ind w:firstLine="720"/>
        <w:jc w:val="right"/>
        <w:sectPr w:rsidR="00C44B19" w:rsidSect="00C44B19">
          <w:pgSz w:w="11906" w:h="16838"/>
          <w:pgMar w:top="902" w:right="851" w:bottom="902" w:left="902" w:header="709" w:footer="709" w:gutter="0"/>
          <w:cols w:space="708"/>
          <w:docGrid w:linePitch="360"/>
        </w:sectPr>
      </w:pPr>
    </w:p>
    <w:p w:rsidR="00C44B19" w:rsidRPr="0048499C" w:rsidRDefault="00C44B19" w:rsidP="00C44B19">
      <w:pPr>
        <w:ind w:firstLine="720"/>
        <w:jc w:val="right"/>
      </w:pPr>
      <w:r w:rsidRPr="0048499C">
        <w:lastRenderedPageBreak/>
        <w:t xml:space="preserve">Приложение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 к постановлению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администрации города Алатыря </w:t>
      </w:r>
    </w:p>
    <w:p w:rsidR="00C44B19" w:rsidRPr="0048499C" w:rsidRDefault="00C44B19" w:rsidP="00C44B19">
      <w:pPr>
        <w:ind w:firstLine="720"/>
        <w:jc w:val="right"/>
      </w:pPr>
      <w:r w:rsidRPr="0048499C">
        <w:t>от «</w:t>
      </w:r>
      <w:r w:rsidR="00FE3023">
        <w:t>25</w:t>
      </w:r>
      <w:r w:rsidR="00742ED0">
        <w:t xml:space="preserve"> </w:t>
      </w:r>
      <w:r w:rsidRPr="0048499C">
        <w:t xml:space="preserve">» </w:t>
      </w:r>
      <w:r w:rsidR="003D0B6D">
        <w:t xml:space="preserve">августа </w:t>
      </w:r>
      <w:r w:rsidRPr="0048499C">
        <w:t xml:space="preserve"> 20</w:t>
      </w:r>
      <w:r w:rsidR="003D0B6D">
        <w:t>20</w:t>
      </w:r>
      <w:r w:rsidRPr="0048499C">
        <w:t xml:space="preserve"> г. №</w:t>
      </w:r>
      <w:r w:rsidR="00305E22">
        <w:t xml:space="preserve"> </w:t>
      </w:r>
      <w:r w:rsidR="00FE3023">
        <w:t>496</w:t>
      </w:r>
      <w:r w:rsidRPr="0048499C">
        <w:t xml:space="preserve"> </w:t>
      </w:r>
      <w:r w:rsidR="00742ED0">
        <w:t xml:space="preserve">  </w:t>
      </w:r>
      <w:r w:rsidRPr="0048499C">
        <w:t xml:space="preserve"> </w:t>
      </w:r>
    </w:p>
    <w:p w:rsidR="00F8306C" w:rsidRDefault="00F8306C" w:rsidP="00C44B19">
      <w:pPr>
        <w:jc w:val="center"/>
      </w:pPr>
    </w:p>
    <w:p w:rsidR="00C44B19" w:rsidRDefault="00C44B19" w:rsidP="00C44B19">
      <w:pPr>
        <w:jc w:val="center"/>
      </w:pPr>
      <w:r w:rsidRPr="00EC2E05">
        <w:t>Перечень муниципальных программ  города Алатыря Чувашской Республики</w:t>
      </w:r>
    </w:p>
    <w:p w:rsidR="00F8306C" w:rsidRPr="00EC2E05" w:rsidRDefault="00F8306C" w:rsidP="00C44B19">
      <w:pPr>
        <w:jc w:val="center"/>
      </w:pP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688"/>
        <w:gridCol w:w="2975"/>
        <w:gridCol w:w="3691"/>
        <w:gridCol w:w="4679"/>
      </w:tblGrid>
      <w:tr w:rsidR="002A0131" w:rsidTr="00F8306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 (основные направления реализации) муниципальной программы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«Обеспечение общественного порядка и противодействие преступности»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и молодежной политики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F8306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2A0131">
              <w:t>равовой отдел администрации города Алатыря;</w:t>
            </w:r>
          </w:p>
          <w:p w:rsidR="002A0131" w:rsidRDefault="00F8306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A0131">
              <w:t>тдел архитектуры, градостроительства, транспорта, природопользования и ЖКХ администрации города Алатыря;</w:t>
            </w:r>
          </w:p>
          <w:p w:rsidR="002A0131" w:rsidRDefault="00F8306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A0131">
              <w:t>тдел информационного обеспечения и взаимодействия со СМИ администрации города Алатыря;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МО МВД «Алатырский»</w:t>
            </w:r>
            <w:r w:rsidR="00892F58"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DA68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Профилактика правонарушений</w:t>
            </w:r>
            <w:r>
              <w:rPr>
                <w:bCs/>
                <w:color w:val="000000"/>
              </w:rPr>
              <w:t>»;</w:t>
            </w:r>
          </w:p>
          <w:p w:rsidR="002A0131" w:rsidRDefault="00DA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Профилактика незаконного потребления наркотических средств и психотропных веществ, на</w:t>
            </w:r>
            <w:r>
              <w:rPr>
                <w:bCs/>
                <w:color w:val="000000"/>
              </w:rPr>
              <w:t>ркомании в Чувашской Республике»;</w:t>
            </w:r>
          </w:p>
          <w:p w:rsidR="002A0131" w:rsidRDefault="00DA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Предупреждение детской беспризорности, безнадзорности и правонарушений несовершеннолетних»;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  <w:r w:rsidR="00DA6821">
              <w:rPr>
                <w:bCs/>
                <w:color w:val="000000"/>
              </w:rPr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892F58">
            <w:pPr>
              <w:widowControl w:val="0"/>
              <w:autoSpaceDE w:val="0"/>
              <w:autoSpaceDN w:val="0"/>
              <w:adjustRightInd w:val="0"/>
            </w:pPr>
            <w:r>
              <w:t>«Развитие физической культуры и спорта»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и молодежной политики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отделу образования и молодежной политики администрации города Алатыря муниципальные учреждения города Алатыря.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физической культуры и спорта»; 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«Развитие спорта высших достижений и системы подготовки спортивного резерва»</w:t>
            </w:r>
            <w:r w:rsidR="00DA6821"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образования»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и молодежной политики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культуры по делам национальностей, туризма, информационной политики и архивного дела администрации города Алатыря;</w:t>
            </w:r>
          </w:p>
          <w:p w:rsidR="002A0131" w:rsidRDefault="00F8306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A0131">
              <w:t>тдел экономики администрации города Алатыря;</w:t>
            </w:r>
          </w:p>
          <w:p w:rsidR="002A0131" w:rsidRDefault="00F8306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A0131">
              <w:t xml:space="preserve">тдел социальной защиты населения города Алатыря и Алатырского района казенного учреждения Чувашской </w:t>
            </w:r>
            <w:r w:rsidR="002A0131">
              <w:lastRenderedPageBreak/>
              <w:t>Республики «Центр предоставления мер социальной поддержки» Минтруда Чувашии;</w:t>
            </w:r>
          </w:p>
          <w:p w:rsidR="002A0131" w:rsidRDefault="00F8306C" w:rsidP="00F8306C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«Муниципальная поддержка развития образования»;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«Молодежь города Алатыря»;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муниципальной программы «Развитие образования».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«Развитие культуры и туризма»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культуры, по делам национальностей, туризма и архивного дела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отделу культуры, по делам национальностей, туризма и архивного дела администрации города Алатыря муниципальные учреждения города Алатыря.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8" w:rsidRDefault="00892F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 xml:space="preserve">Развитие культуры в </w:t>
            </w:r>
            <w:r>
              <w:rPr>
                <w:bCs/>
                <w:color w:val="000000"/>
              </w:rPr>
              <w:t>городе Алатыре»</w:t>
            </w:r>
            <w:r w:rsidR="002A0131">
              <w:rPr>
                <w:bCs/>
                <w:color w:val="000000"/>
              </w:rPr>
              <w:t>; Обеспечение реал</w:t>
            </w:r>
            <w:r>
              <w:rPr>
                <w:bCs/>
                <w:color w:val="000000"/>
              </w:rPr>
              <w:t>изации муниципальной программы «Развитие культуры и туризма»</w:t>
            </w:r>
            <w:r w:rsidR="002A0131">
              <w:rPr>
                <w:bCs/>
                <w:color w:val="000000"/>
              </w:rPr>
              <w:t>;</w:t>
            </w:r>
          </w:p>
          <w:p w:rsidR="002A0131" w:rsidRDefault="00892F5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A0131">
              <w:t>«Укрепление единства российской нации и эт</w:t>
            </w:r>
            <w:r>
              <w:t>нокультурное развитие  народов»;</w:t>
            </w:r>
          </w:p>
          <w:p w:rsidR="002A0131" w:rsidRDefault="00892F58">
            <w:pPr>
              <w:widowControl w:val="0"/>
              <w:autoSpaceDE w:val="0"/>
              <w:autoSpaceDN w:val="0"/>
              <w:adjustRightInd w:val="0"/>
            </w:pPr>
            <w:r>
              <w:t>«Поддержка и развитие чтения»;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 «Туризм»</w:t>
            </w:r>
            <w:r w:rsidR="00892F58"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«Повышение безопасности жизнедеятельности населения и территорий Чувашской Республики»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spacing w:after="200"/>
            </w:pPr>
            <w:r>
              <w:t>Отдел специальных программ, гражданской обороны и чрезвычайных ситуаций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>Отдел архитектуры, градостроительства, транспорта, природопользования и ЖКХ администрации города Алатыря.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«Профилактика терроризма и экстремистской деятельности»;</w:t>
            </w:r>
          </w:p>
          <w:p w:rsidR="002A0131" w:rsidRDefault="002A01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«Построение (развитие) аппаратно-программного комплекса «Безопасный город»;</w:t>
            </w:r>
          </w:p>
          <w:p w:rsidR="002A0131" w:rsidRDefault="002A0131">
            <w:r>
              <w:rPr>
                <w:bCs/>
                <w:color w:val="000000"/>
              </w:rPr>
              <w:t>Обеспечение реализации муниципальной программы  «Повышение безопасности жизнедеятельности населения и территорий»</w:t>
            </w:r>
            <w:r w:rsidR="00892F58">
              <w:rPr>
                <w:bCs/>
                <w:color w:val="000000"/>
              </w:rPr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rPr>
                <w:bCs/>
                <w:color w:val="000000"/>
              </w:rPr>
            </w:pPr>
            <w:r>
              <w:t>«Экономическое развитие»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spacing w:after="200"/>
            </w:pPr>
            <w:r>
              <w:t>Отдел экономики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C" w:rsidRDefault="00EC75E6" w:rsidP="007242C0">
            <w:r>
              <w:t>Отдел архитектуры, градостроительства, трансп</w:t>
            </w:r>
            <w:r w:rsidR="00F8306C">
              <w:t>орта, природопользования и ЖКХ;</w:t>
            </w:r>
          </w:p>
          <w:p w:rsidR="00F8306C" w:rsidRDefault="00F8306C" w:rsidP="00F8306C">
            <w:r>
              <w:t>Ф</w:t>
            </w:r>
            <w:r w:rsidR="00EC75E6">
              <w:t>инансовый отдел</w:t>
            </w:r>
            <w:r>
              <w:t>;</w:t>
            </w:r>
          </w:p>
          <w:p w:rsidR="00F8306C" w:rsidRDefault="00F8306C" w:rsidP="00F8306C">
            <w:r>
              <w:t>О</w:t>
            </w:r>
            <w:r w:rsidR="00EC75E6">
              <w:t>тдел имущ</w:t>
            </w:r>
            <w:r>
              <w:t>ественных и земельных отношений;</w:t>
            </w:r>
          </w:p>
          <w:p w:rsidR="00F8306C" w:rsidRDefault="00F8306C" w:rsidP="00F8306C">
            <w:r>
              <w:t>О</w:t>
            </w:r>
            <w:r w:rsidR="00EC75E6">
              <w:t>тдел образования и молодежн</w:t>
            </w:r>
            <w:r w:rsidR="007242C0">
              <w:t>ой политики, отдел информационного обеспечения и взаимодействия со СМИ</w:t>
            </w:r>
            <w:r>
              <w:t>;</w:t>
            </w:r>
          </w:p>
          <w:p w:rsidR="00F8306C" w:rsidRDefault="00EC75E6" w:rsidP="00F8306C">
            <w:r>
              <w:t xml:space="preserve"> </w:t>
            </w:r>
            <w:r w:rsidR="002A0131">
              <w:t xml:space="preserve">АУ «Многофункциональный центр по предоставлению государственных и муниципальных услуг» города </w:t>
            </w:r>
            <w:r w:rsidR="002A0131">
              <w:lastRenderedPageBreak/>
              <w:t>Алатыря</w:t>
            </w:r>
            <w:r w:rsidR="00F8306C">
              <w:t>;</w:t>
            </w:r>
          </w:p>
          <w:p w:rsidR="00F8306C" w:rsidRDefault="007242C0" w:rsidP="00F8306C">
            <w:r>
              <w:t xml:space="preserve"> АНО «Агентство по поддержке малого бизнеса в Чувашской</w:t>
            </w:r>
            <w:r w:rsidR="00F8306C">
              <w:t xml:space="preserve"> Республике» (по согласованию);</w:t>
            </w:r>
          </w:p>
          <w:p w:rsidR="002A0131" w:rsidRDefault="00F8306C" w:rsidP="00F8306C">
            <w:r>
              <w:t>П</w:t>
            </w:r>
            <w:r w:rsidR="007242C0">
              <w:t>редприятия, индивидуальные предприниматели (по согласованию).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7242C0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«Развитие субъектов малого и среднего предпринимательства в городе Алатыре Чувашской Республики»;</w:t>
            </w:r>
          </w:p>
          <w:p w:rsidR="002A0131" w:rsidRDefault="002A0131" w:rsidP="007242C0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«Формирование благоприятной инвестиционной среды и повышение конкурентоспособности в городе Алатыре Чувашской Республики»; </w:t>
            </w:r>
          </w:p>
          <w:p w:rsidR="002A0131" w:rsidRDefault="00892F58" w:rsidP="007242C0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Совершенствование системы управления экономическим развитием</w:t>
            </w:r>
            <w:r>
              <w:rPr>
                <w:bCs/>
                <w:color w:val="000000"/>
              </w:rPr>
              <w:t>»;</w:t>
            </w:r>
          </w:p>
          <w:p w:rsidR="002A0131" w:rsidRDefault="00892F58" w:rsidP="007242C0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Чувашской Республике</w:t>
            </w:r>
            <w:r>
              <w:rPr>
                <w:bCs/>
                <w:color w:val="000000"/>
              </w:rPr>
              <w:t>»;</w:t>
            </w:r>
          </w:p>
          <w:p w:rsidR="00DE640C" w:rsidRDefault="00DE640C" w:rsidP="007242C0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«Совершенствование потребительского рынка и системы защиты прав потребителей в городе Алатыре</w:t>
            </w:r>
            <w:r w:rsidR="00892F58">
              <w:rPr>
                <w:bCs/>
                <w:color w:val="000000"/>
              </w:rPr>
              <w:t>».</w:t>
            </w:r>
          </w:p>
          <w:p w:rsidR="002A0131" w:rsidRDefault="002A0131">
            <w:pPr>
              <w:rPr>
                <w:bCs/>
                <w:color w:val="000000"/>
              </w:rPr>
            </w:pP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Развитие транспортной системы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Безопасные и ка</w:t>
            </w:r>
            <w:r>
              <w:rPr>
                <w:bCs/>
                <w:color w:val="000000"/>
              </w:rPr>
              <w:t>чественные автомобильные дороги»;</w:t>
            </w:r>
          </w:p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Безопасность дорожного движения</w:t>
            </w:r>
            <w:r>
              <w:rPr>
                <w:bCs/>
                <w:color w:val="000000"/>
              </w:rPr>
              <w:t>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Управление общественными финансами и муниципальным долгом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Финансовый отдел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«Совершенствование бюджетной политики и обеспечение сбалансированности бюджета»;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«Обеспечение реализации муниципальной программы «Управление общественными финансами и муниципальным долгом»</w:t>
            </w:r>
            <w:r w:rsidR="00892F58">
              <w:rPr>
                <w:bCs/>
                <w:color w:val="000000"/>
              </w:rPr>
              <w:t>.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Развитие потенциала муниципального 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Управление организационно – контрольной и кадровой работы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«Совершенствование муниципального управления в сфере юстиции»; Обеспечение реализации муниципальной программы «Развитие потенциала муниципального управления»</w:t>
            </w:r>
            <w:r w:rsidR="00892F58">
              <w:rPr>
                <w:bCs/>
                <w:color w:val="000000"/>
              </w:rPr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«Модернизация коммунальной инфраструктуры на территории Чувашской Республики»</w:t>
            </w:r>
            <w:r w:rsidR="00E31913">
              <w:rPr>
                <w:bCs/>
                <w:color w:val="000000"/>
              </w:rPr>
              <w:t>;</w:t>
            </w:r>
          </w:p>
          <w:p w:rsidR="00E31913" w:rsidRDefault="00E31913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«Обеспечение комфортных условий проживания граждан».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и молодежной политики администрации города Алатыря</w:t>
            </w:r>
            <w:r w:rsidR="00F8306C"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Поддержка строительства жилья в Чувашской Республике</w:t>
            </w:r>
            <w:r>
              <w:rPr>
                <w:bCs/>
                <w:color w:val="000000"/>
              </w:rPr>
              <w:t>»;</w:t>
            </w:r>
          </w:p>
          <w:p w:rsidR="002A0131" w:rsidRDefault="00892F5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bCs/>
                <w:color w:val="000000"/>
              </w:rPr>
              <w:t>»</w:t>
            </w:r>
            <w:r w:rsidR="002A0131">
              <w:rPr>
                <w:bCs/>
                <w:color w:val="000000"/>
              </w:rPr>
              <w:t>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lastRenderedPageBreak/>
              <w:t>Обеспечение реализации муниципальной программы «Обеспечение граждан в Чувашской Республике доступным и комфортным жильем».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Развитие земельных и имущественных отношений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имущественных и земельных отношений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Управление муниципальным имуществом</w:t>
            </w:r>
            <w:r>
              <w:rPr>
                <w:bCs/>
                <w:color w:val="000000"/>
              </w:rPr>
              <w:t>»;</w:t>
            </w:r>
            <w:r w:rsidR="002A0131">
              <w:rPr>
                <w:bCs/>
                <w:color w:val="000000"/>
              </w:rPr>
              <w:t xml:space="preserve"> </w:t>
            </w:r>
          </w:p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Формирование эффективного государственного сектора экономики Чувашской Республики</w:t>
            </w:r>
            <w:r>
              <w:rPr>
                <w:bCs/>
                <w:color w:val="000000"/>
              </w:rPr>
              <w:t>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культуры по делам национальностей, туризма и архивного дела администрации города Алатыря.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отделу культуры по делам национальностей, туризма и архивного дела администрации города Алатыря.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Благоустройство дво</w:t>
            </w:r>
            <w:r>
              <w:rPr>
                <w:bCs/>
                <w:color w:val="000000"/>
              </w:rPr>
              <w:t>ровых и общественных территорий».</w:t>
            </w:r>
            <w:r w:rsidR="002A0131">
              <w:rPr>
                <w:bCs/>
                <w:color w:val="000000"/>
              </w:rPr>
              <w:t xml:space="preserve"> 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892F58" w:rsidP="00892F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Развитие ветеринарии</w:t>
            </w:r>
            <w:r>
              <w:rPr>
                <w:bCs/>
                <w:color w:val="000000"/>
              </w:rPr>
              <w:t>».</w:t>
            </w:r>
            <w:r w:rsidR="002A0131">
              <w:rPr>
                <w:bCs/>
                <w:color w:val="000000"/>
              </w:rPr>
              <w:t xml:space="preserve"> 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«Содействие занятости населения»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Управление организационно – контрольной и кадровой работы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Организации, предприятия и учреждения города Алатыря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 «Активная политика занятости населения и социальная поддержка безработных граждан»;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«Безопасный труд».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«Социальная поддержка граждан»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Управление организационно – контрольной и кадровой работы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«Социальная защита населения»</w:t>
            </w:r>
            <w:r w:rsidR="00892F58"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«Развитие потенциала природно–сырьевых ресурсов и повышение экологической безопасности»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архитектуры, градостроительства, транспорта, природопользования и </w:t>
            </w:r>
            <w:r>
              <w:lastRenderedPageBreak/>
              <w:t>ЖКХ администрации города Алатыря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культуры по делам национальностей, туризма и архивного дела администрации города Алатыря.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Подведомственные отделу культуры по делам национальностей, туризма и архивного дела администрации города Алатыря.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«Биологическое разнообразие»</w:t>
            </w:r>
            <w:r w:rsidR="00892F58">
              <w:t>.</w:t>
            </w: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«Поддержка социально ориентированных некоммерческих организаций в городе Алатыре Чувашской Республики на 2017-2020 годы»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Алатыря Чувашской Республики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 xml:space="preserve">- Управление организационно – контрольной и кадровой работы; 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- Отдел культуры по делам национальностей, туризма и архивного дела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- Отдел имущественных и земельных отношений;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- Отдел образования и молодежной политики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131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424794">
            <w:pPr>
              <w:widowControl w:val="0"/>
              <w:autoSpaceDE w:val="0"/>
              <w:autoSpaceDN w:val="0"/>
              <w:adjustRightInd w:val="0"/>
            </w:pPr>
            <w:r>
              <w:t>«Укрепление общественного здоровья»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A" w:rsidRDefault="0025495A" w:rsidP="0025495A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Алатыря Чувашской Республики</w:t>
            </w:r>
          </w:p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C513D4" w:rsidRDefault="0025495A" w:rsidP="0025495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13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  <w:p w:rsidR="0025495A" w:rsidRPr="00C513D4" w:rsidRDefault="0025495A" w:rsidP="0025495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13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ЖКХ </w:t>
            </w:r>
          </w:p>
          <w:p w:rsidR="0025495A" w:rsidRPr="00C513D4" w:rsidRDefault="0025495A" w:rsidP="0025495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13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:rsidR="0025495A" w:rsidRPr="00C513D4" w:rsidRDefault="0025495A" w:rsidP="0025495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13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информационного обеспечения и взаимодействия со СМИ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управления организационно-контрольной и кадровой работы</w:t>
            </w:r>
          </w:p>
          <w:p w:rsidR="0025495A" w:rsidRPr="00C513D4" w:rsidRDefault="0025495A" w:rsidP="0025495A">
            <w:r w:rsidRPr="00C513D4">
              <w:t xml:space="preserve">Отдел экономики администрации города Алатыря Чувашской </w:t>
            </w:r>
            <w:r w:rsidRPr="00C513D4">
              <w:lastRenderedPageBreak/>
              <w:t>Республики</w:t>
            </w:r>
          </w:p>
          <w:p w:rsidR="0025495A" w:rsidRPr="00C513D4" w:rsidRDefault="0025495A" w:rsidP="0025495A">
            <w:r w:rsidRPr="00C513D4">
              <w:t>Отдел специальных программ гражданской обороны и чрезвычайных ситуаций администрации города Алатыря Чувашской Республики</w:t>
            </w:r>
          </w:p>
          <w:p w:rsidR="0025495A" w:rsidRPr="00C513D4" w:rsidRDefault="0025495A" w:rsidP="0025495A">
            <w:r w:rsidRPr="00C513D4">
              <w:t>МО МВД России «Алатырский»</w:t>
            </w:r>
          </w:p>
          <w:p w:rsidR="002A0131" w:rsidRDefault="0025495A" w:rsidP="0025495A">
            <w:pPr>
              <w:widowControl w:val="0"/>
              <w:autoSpaceDE w:val="0"/>
              <w:autoSpaceDN w:val="0"/>
              <w:adjustRightInd w:val="0"/>
            </w:pPr>
            <w:r w:rsidRPr="00C513D4">
              <w:t>БУ «ЦРБ Алатырского района» Минздрава Чувашии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Default="002A01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2E26" w:rsidTr="00F830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6" w:rsidRDefault="00682E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9B" w:rsidRPr="00F9119B" w:rsidRDefault="00F9119B" w:rsidP="00F9119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Cs/>
              </w:rPr>
            </w:pPr>
            <w:r w:rsidRPr="00F9119B">
              <w:rPr>
                <w:rFonts w:eastAsia="Calibri"/>
                <w:bCs/>
              </w:rPr>
              <w:t>«Социально-экономическое развитие на 2020-2025 годы»</w:t>
            </w:r>
          </w:p>
          <w:p w:rsidR="00682E26" w:rsidRPr="00F9119B" w:rsidRDefault="00682E26" w:rsidP="00F91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6" w:rsidRDefault="00F9119B" w:rsidP="0025495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О</w:t>
            </w:r>
            <w:r w:rsidRPr="00386BAD">
              <w:rPr>
                <w:rFonts w:cs="Arial"/>
              </w:rPr>
              <w:t>тдел экономики администрации города Алатыря Чувашской Республики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B" w:rsidRDefault="00F9119B" w:rsidP="00F9119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B47DD7">
              <w:rPr>
                <w:rFonts w:eastAsia="Calibri"/>
                <w:bCs/>
              </w:rPr>
              <w:t>тдел архитектуры, градостроительства, транспорта, природопользования и ЖКХ</w:t>
            </w:r>
            <w:r>
              <w:rPr>
                <w:rFonts w:eastAsia="Calibri"/>
                <w:bCs/>
                <w:sz w:val="20"/>
                <w:szCs w:val="20"/>
              </w:rPr>
              <w:t>; О</w:t>
            </w:r>
            <w:r w:rsidRPr="00B47DD7">
              <w:rPr>
                <w:rFonts w:eastAsia="Calibri"/>
                <w:bCs/>
              </w:rPr>
              <w:t>тдел об</w:t>
            </w:r>
            <w:r>
              <w:rPr>
                <w:rFonts w:eastAsia="Calibri"/>
                <w:bCs/>
              </w:rPr>
              <w:t xml:space="preserve">разования и молодежной политики; </w:t>
            </w:r>
          </w:p>
          <w:p w:rsidR="00F9119B" w:rsidRDefault="00F9119B" w:rsidP="00F9119B">
            <w:r>
              <w:t>О</w:t>
            </w:r>
            <w:r w:rsidRPr="00B47DD7">
              <w:t>тдел культуры, по делам национальностей, туризма и архивного дела</w:t>
            </w:r>
            <w:r>
              <w:t xml:space="preserve">; </w:t>
            </w:r>
          </w:p>
          <w:p w:rsidR="00F9119B" w:rsidRPr="00235C5C" w:rsidRDefault="00F9119B" w:rsidP="00F9119B">
            <w:pPr>
              <w:rPr>
                <w:sz w:val="20"/>
                <w:szCs w:val="20"/>
              </w:rPr>
            </w:pPr>
            <w:r>
              <w:t>О</w:t>
            </w:r>
            <w:r w:rsidRPr="00235C5C">
              <w:t>тдел информационного обеспечения и взаимодействия со СМИ</w:t>
            </w:r>
            <w:r>
              <w:t xml:space="preserve"> управления организационно-контрольной и кадровой работы</w:t>
            </w:r>
          </w:p>
          <w:p w:rsidR="00682E26" w:rsidRPr="00C513D4" w:rsidRDefault="00682E26" w:rsidP="0025495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6" w:rsidRDefault="00682E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44B19" w:rsidRPr="00EC2E05" w:rsidRDefault="00C44B19" w:rsidP="00C44B19">
      <w:pPr>
        <w:jc w:val="center"/>
      </w:pPr>
    </w:p>
    <w:p w:rsidR="00281938" w:rsidRPr="00EC2E05" w:rsidRDefault="00D56A36" w:rsidP="00D56A36">
      <w:pPr>
        <w:tabs>
          <w:tab w:val="left" w:pos="11700"/>
        </w:tabs>
        <w:jc w:val="both"/>
      </w:pPr>
      <w:r w:rsidRPr="00EC2E05">
        <w:tab/>
      </w:r>
    </w:p>
    <w:sectPr w:rsidR="00281938" w:rsidRPr="00EC2E05" w:rsidSect="00C071B1">
      <w:pgSz w:w="16838" w:h="11906" w:orient="landscape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2F" w:rsidRDefault="002A662F" w:rsidP="002A0131">
      <w:r>
        <w:separator/>
      </w:r>
    </w:p>
  </w:endnote>
  <w:endnote w:type="continuationSeparator" w:id="1">
    <w:p w:rsidR="002A662F" w:rsidRDefault="002A662F" w:rsidP="002A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2F" w:rsidRDefault="002A662F" w:rsidP="002A0131">
      <w:r>
        <w:separator/>
      </w:r>
    </w:p>
  </w:footnote>
  <w:footnote w:type="continuationSeparator" w:id="1">
    <w:p w:rsidR="002A662F" w:rsidRDefault="002A662F" w:rsidP="002A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960"/>
    <w:multiLevelType w:val="hybridMultilevel"/>
    <w:tmpl w:val="D972664A"/>
    <w:lvl w:ilvl="0" w:tplc="1A745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0D"/>
    <w:rsid w:val="000115A5"/>
    <w:rsid w:val="00014341"/>
    <w:rsid w:val="00014DAC"/>
    <w:rsid w:val="00022E1F"/>
    <w:rsid w:val="00026975"/>
    <w:rsid w:val="000271DD"/>
    <w:rsid w:val="00032875"/>
    <w:rsid w:val="00046DCD"/>
    <w:rsid w:val="00054214"/>
    <w:rsid w:val="00054B26"/>
    <w:rsid w:val="00054E3E"/>
    <w:rsid w:val="000550A0"/>
    <w:rsid w:val="00080FB3"/>
    <w:rsid w:val="0008182D"/>
    <w:rsid w:val="000871CA"/>
    <w:rsid w:val="00090E5F"/>
    <w:rsid w:val="00096408"/>
    <w:rsid w:val="000A3779"/>
    <w:rsid w:val="000A40C6"/>
    <w:rsid w:val="000A508B"/>
    <w:rsid w:val="000A65E3"/>
    <w:rsid w:val="000B0D1B"/>
    <w:rsid w:val="000B52BE"/>
    <w:rsid w:val="000B629A"/>
    <w:rsid w:val="000B62D8"/>
    <w:rsid w:val="000C16C0"/>
    <w:rsid w:val="000C799A"/>
    <w:rsid w:val="000D078B"/>
    <w:rsid w:val="000D1660"/>
    <w:rsid w:val="000D7A80"/>
    <w:rsid w:val="000E6482"/>
    <w:rsid w:val="000F3B86"/>
    <w:rsid w:val="000F4981"/>
    <w:rsid w:val="000F5AFA"/>
    <w:rsid w:val="000F5D49"/>
    <w:rsid w:val="000F700D"/>
    <w:rsid w:val="00113065"/>
    <w:rsid w:val="00114108"/>
    <w:rsid w:val="00120792"/>
    <w:rsid w:val="001220A8"/>
    <w:rsid w:val="0012448B"/>
    <w:rsid w:val="0012657C"/>
    <w:rsid w:val="00126946"/>
    <w:rsid w:val="00130623"/>
    <w:rsid w:val="00131699"/>
    <w:rsid w:val="00133D93"/>
    <w:rsid w:val="00136449"/>
    <w:rsid w:val="00137290"/>
    <w:rsid w:val="001424B4"/>
    <w:rsid w:val="00150479"/>
    <w:rsid w:val="00154237"/>
    <w:rsid w:val="00155443"/>
    <w:rsid w:val="00157D6C"/>
    <w:rsid w:val="001618AE"/>
    <w:rsid w:val="00161EA6"/>
    <w:rsid w:val="001634C6"/>
    <w:rsid w:val="00166826"/>
    <w:rsid w:val="001713F4"/>
    <w:rsid w:val="00174774"/>
    <w:rsid w:val="00177F89"/>
    <w:rsid w:val="00187857"/>
    <w:rsid w:val="00196029"/>
    <w:rsid w:val="00196ECA"/>
    <w:rsid w:val="001A66B1"/>
    <w:rsid w:val="001D410D"/>
    <w:rsid w:val="001D76CE"/>
    <w:rsid w:val="001E3B49"/>
    <w:rsid w:val="001E513F"/>
    <w:rsid w:val="00205329"/>
    <w:rsid w:val="00236505"/>
    <w:rsid w:val="00237079"/>
    <w:rsid w:val="00237EE1"/>
    <w:rsid w:val="00240384"/>
    <w:rsid w:val="0025495A"/>
    <w:rsid w:val="0026155A"/>
    <w:rsid w:val="0026504C"/>
    <w:rsid w:val="00266A63"/>
    <w:rsid w:val="00266B2C"/>
    <w:rsid w:val="0027475D"/>
    <w:rsid w:val="00280A36"/>
    <w:rsid w:val="0028151B"/>
    <w:rsid w:val="00281938"/>
    <w:rsid w:val="00281AC2"/>
    <w:rsid w:val="00287C80"/>
    <w:rsid w:val="00292B5A"/>
    <w:rsid w:val="002975BB"/>
    <w:rsid w:val="002A0131"/>
    <w:rsid w:val="002A4871"/>
    <w:rsid w:val="002A662F"/>
    <w:rsid w:val="002A6DF5"/>
    <w:rsid w:val="002B2BCA"/>
    <w:rsid w:val="002C1233"/>
    <w:rsid w:val="002C1F58"/>
    <w:rsid w:val="002C7291"/>
    <w:rsid w:val="002D00D5"/>
    <w:rsid w:val="002D0C00"/>
    <w:rsid w:val="002D506E"/>
    <w:rsid w:val="002E0236"/>
    <w:rsid w:val="002F16A3"/>
    <w:rsid w:val="002F212C"/>
    <w:rsid w:val="002F25EB"/>
    <w:rsid w:val="002F38FB"/>
    <w:rsid w:val="002F5124"/>
    <w:rsid w:val="002F577F"/>
    <w:rsid w:val="002F62F9"/>
    <w:rsid w:val="00301D39"/>
    <w:rsid w:val="00302C22"/>
    <w:rsid w:val="00305E22"/>
    <w:rsid w:val="0030723A"/>
    <w:rsid w:val="00320674"/>
    <w:rsid w:val="00325624"/>
    <w:rsid w:val="00333C67"/>
    <w:rsid w:val="00346FA2"/>
    <w:rsid w:val="00347798"/>
    <w:rsid w:val="00360CAF"/>
    <w:rsid w:val="00361597"/>
    <w:rsid w:val="00365097"/>
    <w:rsid w:val="00365B08"/>
    <w:rsid w:val="003810F7"/>
    <w:rsid w:val="00381BBA"/>
    <w:rsid w:val="00395355"/>
    <w:rsid w:val="003955E5"/>
    <w:rsid w:val="003A4A61"/>
    <w:rsid w:val="003A7BBB"/>
    <w:rsid w:val="003B1D59"/>
    <w:rsid w:val="003B255C"/>
    <w:rsid w:val="003B2CBE"/>
    <w:rsid w:val="003C1689"/>
    <w:rsid w:val="003C2AD3"/>
    <w:rsid w:val="003D06EF"/>
    <w:rsid w:val="003D0B6D"/>
    <w:rsid w:val="003D5792"/>
    <w:rsid w:val="003E2665"/>
    <w:rsid w:val="003E5C93"/>
    <w:rsid w:val="003E75B1"/>
    <w:rsid w:val="003F02ED"/>
    <w:rsid w:val="003F1117"/>
    <w:rsid w:val="003F161F"/>
    <w:rsid w:val="003F5A6D"/>
    <w:rsid w:val="003F6D69"/>
    <w:rsid w:val="004077D0"/>
    <w:rsid w:val="00411800"/>
    <w:rsid w:val="00414F09"/>
    <w:rsid w:val="00424794"/>
    <w:rsid w:val="00436BC2"/>
    <w:rsid w:val="00443464"/>
    <w:rsid w:val="00450ACF"/>
    <w:rsid w:val="004553CB"/>
    <w:rsid w:val="00462A4C"/>
    <w:rsid w:val="00465C99"/>
    <w:rsid w:val="004662EB"/>
    <w:rsid w:val="004748C4"/>
    <w:rsid w:val="004972D8"/>
    <w:rsid w:val="004B5301"/>
    <w:rsid w:val="004B7037"/>
    <w:rsid w:val="004C2691"/>
    <w:rsid w:val="004C28E9"/>
    <w:rsid w:val="004C37F8"/>
    <w:rsid w:val="004C59A7"/>
    <w:rsid w:val="004C5B15"/>
    <w:rsid w:val="004D54D1"/>
    <w:rsid w:val="004D5D41"/>
    <w:rsid w:val="004D7B34"/>
    <w:rsid w:val="004D7C0A"/>
    <w:rsid w:val="004E059A"/>
    <w:rsid w:val="004E460C"/>
    <w:rsid w:val="004E7634"/>
    <w:rsid w:val="004F271A"/>
    <w:rsid w:val="004F3BF3"/>
    <w:rsid w:val="005012FD"/>
    <w:rsid w:val="005018E6"/>
    <w:rsid w:val="00505F85"/>
    <w:rsid w:val="00506DBB"/>
    <w:rsid w:val="00511B8B"/>
    <w:rsid w:val="00511DE6"/>
    <w:rsid w:val="005157D8"/>
    <w:rsid w:val="00517BEC"/>
    <w:rsid w:val="00531A2F"/>
    <w:rsid w:val="00563A6D"/>
    <w:rsid w:val="00563DB3"/>
    <w:rsid w:val="005663DE"/>
    <w:rsid w:val="00566542"/>
    <w:rsid w:val="00577379"/>
    <w:rsid w:val="0058163C"/>
    <w:rsid w:val="005A3D08"/>
    <w:rsid w:val="005B4F03"/>
    <w:rsid w:val="005B5954"/>
    <w:rsid w:val="005B5D9E"/>
    <w:rsid w:val="005B64AB"/>
    <w:rsid w:val="005C5B2B"/>
    <w:rsid w:val="005E727F"/>
    <w:rsid w:val="00600622"/>
    <w:rsid w:val="0060177E"/>
    <w:rsid w:val="00601F09"/>
    <w:rsid w:val="006020B0"/>
    <w:rsid w:val="00604B99"/>
    <w:rsid w:val="0060791B"/>
    <w:rsid w:val="006108D9"/>
    <w:rsid w:val="00613620"/>
    <w:rsid w:val="00616C5A"/>
    <w:rsid w:val="00622220"/>
    <w:rsid w:val="006252F4"/>
    <w:rsid w:val="00650CE2"/>
    <w:rsid w:val="00651814"/>
    <w:rsid w:val="00656707"/>
    <w:rsid w:val="0066180D"/>
    <w:rsid w:val="00662141"/>
    <w:rsid w:val="00663101"/>
    <w:rsid w:val="00663A4C"/>
    <w:rsid w:val="0066412A"/>
    <w:rsid w:val="00666942"/>
    <w:rsid w:val="00670DD9"/>
    <w:rsid w:val="00671DFA"/>
    <w:rsid w:val="00673F71"/>
    <w:rsid w:val="00682E26"/>
    <w:rsid w:val="00692ECB"/>
    <w:rsid w:val="00697A78"/>
    <w:rsid w:val="006A191C"/>
    <w:rsid w:val="006A504A"/>
    <w:rsid w:val="006A531A"/>
    <w:rsid w:val="006A7CD8"/>
    <w:rsid w:val="006B1A95"/>
    <w:rsid w:val="006B5627"/>
    <w:rsid w:val="006C28B8"/>
    <w:rsid w:val="006C28C4"/>
    <w:rsid w:val="006D1013"/>
    <w:rsid w:val="006D3026"/>
    <w:rsid w:val="006E054B"/>
    <w:rsid w:val="006E1BD4"/>
    <w:rsid w:val="006E55D1"/>
    <w:rsid w:val="006E7B14"/>
    <w:rsid w:val="007025C6"/>
    <w:rsid w:val="00705121"/>
    <w:rsid w:val="007155C5"/>
    <w:rsid w:val="007156BA"/>
    <w:rsid w:val="00720245"/>
    <w:rsid w:val="00720DBE"/>
    <w:rsid w:val="00721C04"/>
    <w:rsid w:val="007242C0"/>
    <w:rsid w:val="0073756C"/>
    <w:rsid w:val="007403BF"/>
    <w:rsid w:val="00741D3E"/>
    <w:rsid w:val="00742ED0"/>
    <w:rsid w:val="00745908"/>
    <w:rsid w:val="007509AC"/>
    <w:rsid w:val="00765BA1"/>
    <w:rsid w:val="00767050"/>
    <w:rsid w:val="00777896"/>
    <w:rsid w:val="00787332"/>
    <w:rsid w:val="007B16ED"/>
    <w:rsid w:val="007B39A6"/>
    <w:rsid w:val="007C2338"/>
    <w:rsid w:val="007F7D97"/>
    <w:rsid w:val="00802246"/>
    <w:rsid w:val="00802EFE"/>
    <w:rsid w:val="008058A4"/>
    <w:rsid w:val="00805A07"/>
    <w:rsid w:val="00810729"/>
    <w:rsid w:val="00811408"/>
    <w:rsid w:val="0081514B"/>
    <w:rsid w:val="00820928"/>
    <w:rsid w:val="00823417"/>
    <w:rsid w:val="00832A72"/>
    <w:rsid w:val="0084166F"/>
    <w:rsid w:val="00845173"/>
    <w:rsid w:val="008514EC"/>
    <w:rsid w:val="008546C6"/>
    <w:rsid w:val="00856380"/>
    <w:rsid w:val="008607E2"/>
    <w:rsid w:val="0086372A"/>
    <w:rsid w:val="008666DD"/>
    <w:rsid w:val="0086722A"/>
    <w:rsid w:val="00871CEF"/>
    <w:rsid w:val="00873C90"/>
    <w:rsid w:val="00874728"/>
    <w:rsid w:val="008827E4"/>
    <w:rsid w:val="00891E9D"/>
    <w:rsid w:val="00892CE3"/>
    <w:rsid w:val="00892F58"/>
    <w:rsid w:val="008A6A0C"/>
    <w:rsid w:val="008A7CA6"/>
    <w:rsid w:val="008B0613"/>
    <w:rsid w:val="008B708A"/>
    <w:rsid w:val="008E0A91"/>
    <w:rsid w:val="00905DE0"/>
    <w:rsid w:val="009101A6"/>
    <w:rsid w:val="009109F3"/>
    <w:rsid w:val="009153CF"/>
    <w:rsid w:val="009213F2"/>
    <w:rsid w:val="00922941"/>
    <w:rsid w:val="00933703"/>
    <w:rsid w:val="00933CA8"/>
    <w:rsid w:val="00942517"/>
    <w:rsid w:val="00955E52"/>
    <w:rsid w:val="0096653F"/>
    <w:rsid w:val="0097060A"/>
    <w:rsid w:val="0097344F"/>
    <w:rsid w:val="00974781"/>
    <w:rsid w:val="00974F8E"/>
    <w:rsid w:val="00986FF9"/>
    <w:rsid w:val="00993BF0"/>
    <w:rsid w:val="0099476B"/>
    <w:rsid w:val="00995504"/>
    <w:rsid w:val="009A08FA"/>
    <w:rsid w:val="009A59E4"/>
    <w:rsid w:val="009B15D5"/>
    <w:rsid w:val="009B25E4"/>
    <w:rsid w:val="009B4656"/>
    <w:rsid w:val="009C111A"/>
    <w:rsid w:val="009E4319"/>
    <w:rsid w:val="009F5029"/>
    <w:rsid w:val="00A01613"/>
    <w:rsid w:val="00A052F4"/>
    <w:rsid w:val="00A05BCB"/>
    <w:rsid w:val="00A121DC"/>
    <w:rsid w:val="00A1422F"/>
    <w:rsid w:val="00A23595"/>
    <w:rsid w:val="00A25E5D"/>
    <w:rsid w:val="00A267BF"/>
    <w:rsid w:val="00A32905"/>
    <w:rsid w:val="00A347BD"/>
    <w:rsid w:val="00A364CD"/>
    <w:rsid w:val="00A441A0"/>
    <w:rsid w:val="00A63D17"/>
    <w:rsid w:val="00A716A7"/>
    <w:rsid w:val="00A7199F"/>
    <w:rsid w:val="00A71F66"/>
    <w:rsid w:val="00A75213"/>
    <w:rsid w:val="00A81ACF"/>
    <w:rsid w:val="00A850E9"/>
    <w:rsid w:val="00A8682D"/>
    <w:rsid w:val="00A91722"/>
    <w:rsid w:val="00A93285"/>
    <w:rsid w:val="00A9504D"/>
    <w:rsid w:val="00A96292"/>
    <w:rsid w:val="00A971C9"/>
    <w:rsid w:val="00A97867"/>
    <w:rsid w:val="00A978B4"/>
    <w:rsid w:val="00AA1032"/>
    <w:rsid w:val="00AA2069"/>
    <w:rsid w:val="00AA3444"/>
    <w:rsid w:val="00AB05EB"/>
    <w:rsid w:val="00AB5428"/>
    <w:rsid w:val="00AC46BF"/>
    <w:rsid w:val="00AC505D"/>
    <w:rsid w:val="00AD09F1"/>
    <w:rsid w:val="00AD26D9"/>
    <w:rsid w:val="00AD505D"/>
    <w:rsid w:val="00AF0B24"/>
    <w:rsid w:val="00AF3416"/>
    <w:rsid w:val="00AF6F83"/>
    <w:rsid w:val="00B1010C"/>
    <w:rsid w:val="00B2294A"/>
    <w:rsid w:val="00B22DD2"/>
    <w:rsid w:val="00B241AC"/>
    <w:rsid w:val="00B27FF3"/>
    <w:rsid w:val="00B30991"/>
    <w:rsid w:val="00B317B2"/>
    <w:rsid w:val="00B326C9"/>
    <w:rsid w:val="00B33840"/>
    <w:rsid w:val="00B36EDC"/>
    <w:rsid w:val="00B41433"/>
    <w:rsid w:val="00B47CE6"/>
    <w:rsid w:val="00B5682C"/>
    <w:rsid w:val="00B61376"/>
    <w:rsid w:val="00B617D7"/>
    <w:rsid w:val="00B63AB7"/>
    <w:rsid w:val="00B7057B"/>
    <w:rsid w:val="00B73CFE"/>
    <w:rsid w:val="00B74B1A"/>
    <w:rsid w:val="00B76F33"/>
    <w:rsid w:val="00B81BFC"/>
    <w:rsid w:val="00B84211"/>
    <w:rsid w:val="00B92B77"/>
    <w:rsid w:val="00B96010"/>
    <w:rsid w:val="00BA1569"/>
    <w:rsid w:val="00BA64E2"/>
    <w:rsid w:val="00BB379A"/>
    <w:rsid w:val="00BB616F"/>
    <w:rsid w:val="00BB6D37"/>
    <w:rsid w:val="00BC26A2"/>
    <w:rsid w:val="00BC305A"/>
    <w:rsid w:val="00BC34D0"/>
    <w:rsid w:val="00BD75FE"/>
    <w:rsid w:val="00BE0CE8"/>
    <w:rsid w:val="00BE48F8"/>
    <w:rsid w:val="00BE602A"/>
    <w:rsid w:val="00BF1746"/>
    <w:rsid w:val="00C01080"/>
    <w:rsid w:val="00C04F13"/>
    <w:rsid w:val="00C071B1"/>
    <w:rsid w:val="00C10B71"/>
    <w:rsid w:val="00C21F27"/>
    <w:rsid w:val="00C31396"/>
    <w:rsid w:val="00C360B7"/>
    <w:rsid w:val="00C43ED8"/>
    <w:rsid w:val="00C44B19"/>
    <w:rsid w:val="00C4755B"/>
    <w:rsid w:val="00C53750"/>
    <w:rsid w:val="00C64855"/>
    <w:rsid w:val="00C64B64"/>
    <w:rsid w:val="00C72510"/>
    <w:rsid w:val="00C82E19"/>
    <w:rsid w:val="00C84037"/>
    <w:rsid w:val="00C84AEC"/>
    <w:rsid w:val="00C91CB5"/>
    <w:rsid w:val="00C92CA5"/>
    <w:rsid w:val="00CA3FF5"/>
    <w:rsid w:val="00CA5E3A"/>
    <w:rsid w:val="00CA69E9"/>
    <w:rsid w:val="00CB383A"/>
    <w:rsid w:val="00CB40E0"/>
    <w:rsid w:val="00CB6FAB"/>
    <w:rsid w:val="00CC13B3"/>
    <w:rsid w:val="00CE1D25"/>
    <w:rsid w:val="00CF0953"/>
    <w:rsid w:val="00CF25E6"/>
    <w:rsid w:val="00CF4942"/>
    <w:rsid w:val="00D02E62"/>
    <w:rsid w:val="00D13D60"/>
    <w:rsid w:val="00D20F9A"/>
    <w:rsid w:val="00D223D8"/>
    <w:rsid w:val="00D341EF"/>
    <w:rsid w:val="00D415B7"/>
    <w:rsid w:val="00D4512B"/>
    <w:rsid w:val="00D46BF3"/>
    <w:rsid w:val="00D56A36"/>
    <w:rsid w:val="00D61A18"/>
    <w:rsid w:val="00D62C2F"/>
    <w:rsid w:val="00D71DF8"/>
    <w:rsid w:val="00D8628F"/>
    <w:rsid w:val="00D94DF2"/>
    <w:rsid w:val="00DA2226"/>
    <w:rsid w:val="00DA3200"/>
    <w:rsid w:val="00DA6821"/>
    <w:rsid w:val="00DB0B6A"/>
    <w:rsid w:val="00DB339B"/>
    <w:rsid w:val="00DD118E"/>
    <w:rsid w:val="00DD347B"/>
    <w:rsid w:val="00DE640C"/>
    <w:rsid w:val="00DE6D82"/>
    <w:rsid w:val="00DE7430"/>
    <w:rsid w:val="00DF1127"/>
    <w:rsid w:val="00DF2DC2"/>
    <w:rsid w:val="00DF3B24"/>
    <w:rsid w:val="00DF4352"/>
    <w:rsid w:val="00DF6288"/>
    <w:rsid w:val="00DF7B4C"/>
    <w:rsid w:val="00E04C29"/>
    <w:rsid w:val="00E05CA4"/>
    <w:rsid w:val="00E06541"/>
    <w:rsid w:val="00E11D46"/>
    <w:rsid w:val="00E11F3C"/>
    <w:rsid w:val="00E120FD"/>
    <w:rsid w:val="00E16CB9"/>
    <w:rsid w:val="00E1726B"/>
    <w:rsid w:val="00E17ECB"/>
    <w:rsid w:val="00E2499B"/>
    <w:rsid w:val="00E30D9C"/>
    <w:rsid w:val="00E31913"/>
    <w:rsid w:val="00E31B6D"/>
    <w:rsid w:val="00E400A4"/>
    <w:rsid w:val="00E41514"/>
    <w:rsid w:val="00E47649"/>
    <w:rsid w:val="00E5536F"/>
    <w:rsid w:val="00E717A0"/>
    <w:rsid w:val="00E87A1B"/>
    <w:rsid w:val="00E921D8"/>
    <w:rsid w:val="00E9467A"/>
    <w:rsid w:val="00E97533"/>
    <w:rsid w:val="00EA4E69"/>
    <w:rsid w:val="00EA741E"/>
    <w:rsid w:val="00EB4578"/>
    <w:rsid w:val="00EB5CDF"/>
    <w:rsid w:val="00EC2E05"/>
    <w:rsid w:val="00EC53DE"/>
    <w:rsid w:val="00EC7237"/>
    <w:rsid w:val="00EC75E6"/>
    <w:rsid w:val="00ED3AF4"/>
    <w:rsid w:val="00EE25B4"/>
    <w:rsid w:val="00EE3BE6"/>
    <w:rsid w:val="00EE5305"/>
    <w:rsid w:val="00EF0DB3"/>
    <w:rsid w:val="00EF134E"/>
    <w:rsid w:val="00EF4B01"/>
    <w:rsid w:val="00F03524"/>
    <w:rsid w:val="00F03EC1"/>
    <w:rsid w:val="00F12749"/>
    <w:rsid w:val="00F12F45"/>
    <w:rsid w:val="00F17852"/>
    <w:rsid w:val="00F22714"/>
    <w:rsid w:val="00F37484"/>
    <w:rsid w:val="00F40086"/>
    <w:rsid w:val="00F450A4"/>
    <w:rsid w:val="00F560E0"/>
    <w:rsid w:val="00F611F6"/>
    <w:rsid w:val="00F647F8"/>
    <w:rsid w:val="00F76B73"/>
    <w:rsid w:val="00F7772B"/>
    <w:rsid w:val="00F8016C"/>
    <w:rsid w:val="00F8306C"/>
    <w:rsid w:val="00F83981"/>
    <w:rsid w:val="00F90B8D"/>
    <w:rsid w:val="00F9119B"/>
    <w:rsid w:val="00F91A68"/>
    <w:rsid w:val="00F92B7B"/>
    <w:rsid w:val="00F93495"/>
    <w:rsid w:val="00F9413B"/>
    <w:rsid w:val="00F9459F"/>
    <w:rsid w:val="00FA123C"/>
    <w:rsid w:val="00FA349F"/>
    <w:rsid w:val="00FA4A0F"/>
    <w:rsid w:val="00FB0416"/>
    <w:rsid w:val="00FB0D35"/>
    <w:rsid w:val="00FB4D39"/>
    <w:rsid w:val="00FC2D9E"/>
    <w:rsid w:val="00FE3023"/>
    <w:rsid w:val="00FF0851"/>
    <w:rsid w:val="00FF3F9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8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E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80D"/>
    <w:pPr>
      <w:ind w:firstLine="720"/>
      <w:jc w:val="both"/>
    </w:pPr>
  </w:style>
  <w:style w:type="paragraph" w:styleId="a4">
    <w:name w:val="caption"/>
    <w:basedOn w:val="a"/>
    <w:next w:val="a"/>
    <w:qFormat/>
    <w:rsid w:val="0066180D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5">
    <w:name w:val="Table Grid"/>
    <w:basedOn w:val="a1"/>
    <w:rsid w:val="0066180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F6288"/>
    <w:pPr>
      <w:spacing w:after="120"/>
    </w:pPr>
  </w:style>
  <w:style w:type="paragraph" w:styleId="a7">
    <w:name w:val="Balloon Text"/>
    <w:basedOn w:val="a"/>
    <w:semiHidden/>
    <w:rsid w:val="002747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F13"/>
    <w:rPr>
      <w:b/>
      <w:bCs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A93285"/>
    <w:rPr>
      <w:color w:val="106BBE"/>
    </w:rPr>
  </w:style>
  <w:style w:type="paragraph" w:customStyle="1" w:styleId="a9">
    <w:name w:val="Комментарий"/>
    <w:basedOn w:val="a"/>
    <w:next w:val="a"/>
    <w:rsid w:val="00A932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A93285"/>
    <w:rPr>
      <w:i/>
      <w:iCs/>
    </w:rPr>
  </w:style>
  <w:style w:type="paragraph" w:styleId="20">
    <w:name w:val="Body Text 2"/>
    <w:basedOn w:val="a"/>
    <w:link w:val="21"/>
    <w:rsid w:val="00C44B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44B19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682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A013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2A0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A0131"/>
    <w:rPr>
      <w:sz w:val="24"/>
      <w:szCs w:val="24"/>
    </w:rPr>
  </w:style>
  <w:style w:type="paragraph" w:styleId="af">
    <w:name w:val="footer"/>
    <w:basedOn w:val="a"/>
    <w:link w:val="af0"/>
    <w:rsid w:val="002A0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A0131"/>
    <w:rPr>
      <w:sz w:val="24"/>
      <w:szCs w:val="24"/>
    </w:rPr>
  </w:style>
  <w:style w:type="paragraph" w:styleId="af1">
    <w:name w:val="List Paragraph"/>
    <w:basedOn w:val="a"/>
    <w:uiPriority w:val="34"/>
    <w:qFormat/>
    <w:rsid w:val="0060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г.Алатыря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economy2</dc:creator>
  <cp:lastModifiedBy>galatr_economy3</cp:lastModifiedBy>
  <cp:revision>22</cp:revision>
  <cp:lastPrinted>2020-08-27T10:38:00Z</cp:lastPrinted>
  <dcterms:created xsi:type="dcterms:W3CDTF">2018-12-21T13:05:00Z</dcterms:created>
  <dcterms:modified xsi:type="dcterms:W3CDTF">2020-09-03T10:29:00Z</dcterms:modified>
</cp:coreProperties>
</file>