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64416951" w:rsidR="00633B84" w:rsidRDefault="00641916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</w:p>
    <w:p w14:paraId="29F343C5" w14:textId="06A12271"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1. </w:t>
      </w:r>
      <w:r w:rsidR="00614C7B" w:rsidRPr="00734D42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734D42">
        <w:rPr>
          <w:rFonts w:ascii="Georgia" w:hAnsi="Georgia" w:cs="Times New Roman"/>
          <w:b/>
          <w:i/>
          <w:sz w:val="24"/>
          <w:szCs w:val="24"/>
        </w:rPr>
        <w:t xml:space="preserve">среднего предпринимательства, </w:t>
      </w:r>
      <w:r w:rsidR="00F36D0F" w:rsidRPr="00734D42">
        <w:rPr>
          <w:rFonts w:ascii="Georgia" w:hAnsi="Georgia" w:cs="Times New Roman"/>
          <w:b/>
          <w:i/>
          <w:sz w:val="24"/>
          <w:szCs w:val="24"/>
          <w:u w:val="single"/>
        </w:rPr>
        <w:t>обеспечивающи</w:t>
      </w:r>
      <w:r w:rsidR="00614C7B" w:rsidRPr="00734D42">
        <w:rPr>
          <w:rFonts w:ascii="Georgia" w:hAnsi="Georgia" w:cs="Times New Roman"/>
          <w:b/>
          <w:i/>
          <w:sz w:val="24"/>
          <w:szCs w:val="24"/>
          <w:u w:val="single"/>
        </w:rPr>
        <w:t>х</w:t>
      </w:r>
      <w:r w:rsidR="00F36D0F" w:rsidRPr="00734D42">
        <w:rPr>
          <w:rFonts w:ascii="Georgia" w:hAnsi="Georgia" w:cs="Times New Roman"/>
          <w:b/>
          <w:i/>
          <w:sz w:val="24"/>
          <w:szCs w:val="24"/>
          <w:u w:val="single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</w:t>
      </w:r>
      <w:bookmarkStart w:id="0" w:name="_GoBack"/>
      <w:bookmarkEnd w:id="0"/>
      <w:r w:rsidRPr="00BD557B">
        <w:rPr>
          <w:rFonts w:ascii="Georgia" w:hAnsi="Georgia" w:cs="Times New Roman"/>
          <w:sz w:val="24"/>
          <w:szCs w:val="24"/>
        </w:rPr>
        <w:t xml:space="preserve">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</w:t>
      </w:r>
      <w:proofErr w:type="gramEnd"/>
      <w:r w:rsidR="00474F4D" w:rsidRPr="00CD5D69">
        <w:rPr>
          <w:rFonts w:ascii="Georgia" w:hAnsi="Georgia" w:cs="Times New Roman"/>
          <w:sz w:val="24"/>
          <w:szCs w:val="24"/>
        </w:rPr>
        <w:t>% среди других работников, а доля расходов на оплату труда таких лиц – не менее 25% в расходах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</w:t>
      </w:r>
      <w:proofErr w:type="gramStart"/>
      <w:r>
        <w:rPr>
          <w:rFonts w:ascii="Georgia" w:hAnsi="Georgia" w:cs="Times New Roman"/>
          <w:sz w:val="24"/>
          <w:szCs w:val="24"/>
        </w:rPr>
        <w:t>нуждающимися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  <w:proofErr w:type="gramEnd"/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Заявитель-организация, </w:t>
      </w:r>
      <w:proofErr w:type="gramStart"/>
      <w:r w:rsidRPr="00F36D0F">
        <w:rPr>
          <w:rFonts w:ascii="Georgia" w:hAnsi="Georgia" w:cs="Times New Roman"/>
          <w:i/>
          <w:sz w:val="24"/>
          <w:szCs w:val="24"/>
          <w:lang w:val="ru-RU"/>
        </w:rPr>
        <w:t>применяющая</w:t>
      </w:r>
      <w:proofErr w:type="gramEnd"/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1A0E8B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1A0E8B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1A0E8B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1A0E8B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42"/>
        <w:gridCol w:w="2478"/>
        <w:gridCol w:w="3981"/>
        <w:gridCol w:w="3038"/>
      </w:tblGrid>
      <w:tr w:rsidR="00484D50" w:rsidRPr="001A0E8B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gram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484D50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484D50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235D97" w:rsidRPr="001A0E8B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proofErr w:type="gramStart"/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  <w:proofErr w:type="gramEnd"/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B365DF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B365DF">
              <w:rPr>
                <w:rFonts w:asciiTheme="majorHAnsi" w:hAnsiTheme="majorHAnsi"/>
                <w:sz w:val="22"/>
                <w:szCs w:val="22"/>
              </w:rPr>
              <w:t xml:space="preserve">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1A0E8B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</w:t>
            </w:r>
            <w:proofErr w:type="gramStart"/>
            <w:r w:rsidR="000F1516" w:rsidRPr="005A52B8">
              <w:rPr>
                <w:rFonts w:asciiTheme="majorHAnsi" w:hAnsiTheme="majorHAnsi"/>
                <w:sz w:val="22"/>
                <w:szCs w:val="22"/>
              </w:rPr>
              <w:t>запись</w:t>
            </w:r>
            <w:proofErr w:type="gramEnd"/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2533AD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734D42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2533AD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1A0E8B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1A0E8B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малоимущим</w:t>
            </w:r>
            <w:proofErr w:type="gramEnd"/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1A0E8B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1A0E8B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нуждающимся</w:t>
            </w:r>
            <w:proofErr w:type="gramEnd"/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="002B5DD0"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="002B5DD0"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  <w:proofErr w:type="gramEnd"/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2479F2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2479F2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трое лиц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  <w:proofErr w:type="gramEnd"/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E45" w:rsidRPr="00AD1769">
        <w:rPr>
          <w:rFonts w:ascii="Georgia" w:hAnsi="Georgia" w:cs="Times New Roman"/>
          <w:sz w:val="24"/>
          <w:szCs w:val="24"/>
        </w:rPr>
        <w:t>несписочного</w:t>
      </w:r>
      <w:proofErr w:type="spellEnd"/>
      <w:r w:rsidR="00FD1E45" w:rsidRPr="00AD1769">
        <w:rPr>
          <w:rFonts w:ascii="Georgia" w:hAnsi="Georgia" w:cs="Times New Roman"/>
          <w:sz w:val="24"/>
          <w:szCs w:val="24"/>
        </w:rPr>
        <w:t xml:space="preserve">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 xml:space="preserve">пенсионеры и граждане </w:t>
      </w:r>
      <w:proofErr w:type="spellStart"/>
      <w:r w:rsidRPr="007E05B2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7E05B2">
        <w:rPr>
          <w:rFonts w:ascii="Georgia" w:hAnsi="Georgia" w:cs="Times New Roman"/>
          <w:sz w:val="24"/>
          <w:szCs w:val="24"/>
        </w:rPr>
        <w:t xml:space="preserve">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</w:t>
      </w:r>
      <w:proofErr w:type="spellStart"/>
      <w:r w:rsidRPr="00BA60FA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BA60FA">
        <w:rPr>
          <w:rFonts w:ascii="Georgia" w:hAnsi="Georgia" w:cs="Times New Roman"/>
          <w:sz w:val="24"/>
          <w:szCs w:val="24"/>
        </w:rPr>
        <w:t xml:space="preserve">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1A0E8B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№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A0E8B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A0E8B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A0E8B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A0E8B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9769" w14:textId="77777777" w:rsidR="0073694D" w:rsidRDefault="0073694D" w:rsidP="006B5EED">
      <w:pPr>
        <w:spacing w:after="0" w:line="240" w:lineRule="auto"/>
      </w:pPr>
      <w:r>
        <w:separator/>
      </w:r>
    </w:p>
  </w:endnote>
  <w:endnote w:type="continuationSeparator" w:id="0">
    <w:p w14:paraId="7E999710" w14:textId="77777777" w:rsidR="0073694D" w:rsidRDefault="0073694D" w:rsidP="006B5EED">
      <w:pPr>
        <w:spacing w:after="0" w:line="240" w:lineRule="auto"/>
      </w:pPr>
      <w:r>
        <w:continuationSeparator/>
      </w:r>
    </w:p>
  </w:endnote>
  <w:endnote w:type="continuationNotice" w:id="1">
    <w:p w14:paraId="2BC8149E" w14:textId="77777777" w:rsidR="0073694D" w:rsidRDefault="00736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1A0E8B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D69F" w14:textId="77777777" w:rsidR="0073694D" w:rsidRDefault="0073694D" w:rsidP="006B5EED">
      <w:pPr>
        <w:spacing w:after="0" w:line="240" w:lineRule="auto"/>
      </w:pPr>
      <w:r>
        <w:separator/>
      </w:r>
    </w:p>
  </w:footnote>
  <w:footnote w:type="continuationSeparator" w:id="0">
    <w:p w14:paraId="0C35A77B" w14:textId="77777777" w:rsidR="0073694D" w:rsidRDefault="0073694D" w:rsidP="006B5EED">
      <w:pPr>
        <w:spacing w:after="0" w:line="240" w:lineRule="auto"/>
      </w:pPr>
      <w:r>
        <w:continuationSeparator/>
      </w:r>
    </w:p>
  </w:footnote>
  <w:footnote w:type="continuationNotice" w:id="1">
    <w:p w14:paraId="62DEACC7" w14:textId="77777777" w:rsidR="0073694D" w:rsidRDefault="0073694D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0E8B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4D42"/>
    <w:rsid w:val="00736140"/>
    <w:rsid w:val="0073694D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1717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16FE-6408-4088-90E5-AB2BCDA5F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7DD03-1231-4A3B-B4FE-A657A3D62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FE60B-C2EA-424F-BA05-18646FE1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5427</Words>
  <Characters>30939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economy18 (Иванова К.И.)</cp:lastModifiedBy>
  <cp:revision>7</cp:revision>
  <cp:lastPrinted>2019-12-11T18:26:00Z</cp:lastPrinted>
  <dcterms:created xsi:type="dcterms:W3CDTF">2019-12-27T07:31:00Z</dcterms:created>
  <dcterms:modified xsi:type="dcterms:W3CDTF">2020-01-20T13:27:00Z</dcterms:modified>
</cp:coreProperties>
</file>