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A4" w:rsidRPr="00B12012" w:rsidRDefault="00BE1CA4" w:rsidP="00B120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творческого конкурса</w:t>
      </w:r>
      <w:r>
        <w:rPr>
          <w:b/>
          <w:sz w:val="28"/>
          <w:szCs w:val="28"/>
        </w:rPr>
        <w:t xml:space="preserve"> видеопоздравлений среди </w:t>
      </w:r>
      <w:r w:rsidR="00B12012">
        <w:rPr>
          <w:b/>
          <w:sz w:val="28"/>
          <w:szCs w:val="28"/>
        </w:rPr>
        <w:t xml:space="preserve">дошкольных </w:t>
      </w:r>
      <w:r>
        <w:rPr>
          <w:b/>
          <w:sz w:val="28"/>
          <w:szCs w:val="28"/>
        </w:rPr>
        <w:t>образовательных учреждений г. Чебоксары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7014A4">
        <w:rPr>
          <w:b/>
          <w:sz w:val="28"/>
          <w:szCs w:val="28"/>
        </w:rPr>
        <w:t xml:space="preserve">Желаем </w:t>
      </w:r>
      <w:r w:rsidR="00256707">
        <w:rPr>
          <w:b/>
          <w:sz w:val="28"/>
          <w:szCs w:val="28"/>
        </w:rPr>
        <w:t>чуда</w:t>
      </w:r>
      <w:r w:rsidR="007014A4">
        <w:rPr>
          <w:b/>
          <w:sz w:val="28"/>
          <w:szCs w:val="28"/>
        </w:rPr>
        <w:t xml:space="preserve"> в Новый год!».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BE1CA4" w:rsidRDefault="007014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Положение о проведении </w:t>
      </w:r>
      <w:r w:rsidR="00B12012">
        <w:rPr>
          <w:color w:val="000000"/>
          <w:sz w:val="28"/>
          <w:szCs w:val="28"/>
        </w:rPr>
        <w:t>твор</w:t>
      </w:r>
      <w:r w:rsidR="002B67B3">
        <w:rPr>
          <w:color w:val="000000"/>
          <w:sz w:val="28"/>
          <w:szCs w:val="28"/>
        </w:rPr>
        <w:t xml:space="preserve">ческого </w:t>
      </w:r>
      <w:r w:rsidR="00BE1CA4">
        <w:rPr>
          <w:color w:val="000000"/>
          <w:sz w:val="28"/>
          <w:szCs w:val="28"/>
        </w:rPr>
        <w:t>конкурса</w:t>
      </w:r>
      <w:r w:rsidR="00BE1CA4">
        <w:t xml:space="preserve"> </w:t>
      </w:r>
      <w:r>
        <w:rPr>
          <w:color w:val="000000"/>
          <w:sz w:val="28"/>
          <w:szCs w:val="28"/>
        </w:rPr>
        <w:t>видео</w:t>
      </w:r>
      <w:r w:rsidR="00BE1CA4">
        <w:rPr>
          <w:color w:val="000000"/>
          <w:sz w:val="28"/>
          <w:szCs w:val="28"/>
        </w:rPr>
        <w:t>поздравлений «</w:t>
      </w:r>
      <w:r>
        <w:rPr>
          <w:color w:val="000000"/>
          <w:sz w:val="28"/>
          <w:szCs w:val="28"/>
        </w:rPr>
        <w:t xml:space="preserve">Желаем </w:t>
      </w:r>
      <w:r w:rsidR="00256707">
        <w:rPr>
          <w:color w:val="000000"/>
          <w:sz w:val="28"/>
          <w:szCs w:val="28"/>
        </w:rPr>
        <w:t>чуда</w:t>
      </w:r>
      <w:r>
        <w:rPr>
          <w:color w:val="000000"/>
          <w:sz w:val="28"/>
          <w:szCs w:val="28"/>
        </w:rPr>
        <w:t xml:space="preserve"> в Новый год!</w:t>
      </w:r>
      <w:r w:rsidR="00BE1CA4">
        <w:rPr>
          <w:color w:val="000000"/>
          <w:sz w:val="28"/>
          <w:szCs w:val="28"/>
        </w:rPr>
        <w:t xml:space="preserve">», посвящённого </w:t>
      </w:r>
      <w:r>
        <w:rPr>
          <w:color w:val="000000"/>
          <w:sz w:val="28"/>
          <w:szCs w:val="28"/>
        </w:rPr>
        <w:t>празднованию Нового года</w:t>
      </w:r>
      <w:r w:rsidR="00BE1CA4">
        <w:rPr>
          <w:color w:val="000000"/>
          <w:sz w:val="28"/>
          <w:szCs w:val="28"/>
        </w:rPr>
        <w:t xml:space="preserve"> (далее – Положение) определяет цели, задачи, порядок и сроки проведения конкурса видео работ (далее – Конкурс) требования к работам, критерии отбора и подведения итогов конкурса.</w:t>
      </w:r>
    </w:p>
    <w:p w:rsidR="006D2A5E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Целью прове</w:t>
      </w:r>
      <w:r w:rsidR="006D2A5E">
        <w:rPr>
          <w:color w:val="000000"/>
          <w:sz w:val="28"/>
          <w:szCs w:val="28"/>
        </w:rPr>
        <w:t>дения Конкурса является ф</w:t>
      </w:r>
      <w:r w:rsidR="00236064">
        <w:rPr>
          <w:color w:val="000000"/>
          <w:sz w:val="28"/>
          <w:szCs w:val="28"/>
        </w:rPr>
        <w:t xml:space="preserve">ормирование позитивного </w:t>
      </w:r>
      <w:r w:rsidR="007014A4" w:rsidRPr="007014A4">
        <w:rPr>
          <w:color w:val="000000"/>
          <w:sz w:val="28"/>
          <w:szCs w:val="28"/>
        </w:rPr>
        <w:t>от</w:t>
      </w:r>
      <w:r w:rsidR="00236064">
        <w:rPr>
          <w:color w:val="000000"/>
          <w:sz w:val="28"/>
          <w:szCs w:val="28"/>
        </w:rPr>
        <w:t xml:space="preserve">ношение к новогоднему празднику, </w:t>
      </w:r>
      <w:r w:rsidR="006D2A5E">
        <w:rPr>
          <w:color w:val="000000"/>
          <w:sz w:val="28"/>
          <w:szCs w:val="28"/>
        </w:rPr>
        <w:t>в</w:t>
      </w:r>
      <w:r w:rsidR="006D2A5E" w:rsidRPr="006D2A5E">
        <w:rPr>
          <w:color w:val="000000"/>
          <w:sz w:val="28"/>
          <w:szCs w:val="28"/>
        </w:rPr>
        <w:t>ыявление и поддержка талантливых</w:t>
      </w:r>
      <w:r w:rsidR="006D2A5E">
        <w:rPr>
          <w:color w:val="000000"/>
          <w:sz w:val="28"/>
          <w:szCs w:val="28"/>
        </w:rPr>
        <w:t xml:space="preserve"> и </w:t>
      </w:r>
      <w:r w:rsidR="006D2A5E" w:rsidRPr="006D2A5E">
        <w:rPr>
          <w:color w:val="000000"/>
          <w:sz w:val="28"/>
          <w:szCs w:val="28"/>
        </w:rPr>
        <w:t>творч</w:t>
      </w:r>
      <w:r w:rsidR="006D2A5E">
        <w:rPr>
          <w:color w:val="000000"/>
          <w:sz w:val="28"/>
          <w:szCs w:val="28"/>
        </w:rPr>
        <w:t>еских коллективов среди детей, родителей, педагогов дошкольных учреждений  г. Чебоксары</w:t>
      </w:r>
      <w:r w:rsidR="006D2A5E" w:rsidRPr="006D2A5E">
        <w:rPr>
          <w:color w:val="000000"/>
          <w:sz w:val="28"/>
          <w:szCs w:val="28"/>
        </w:rPr>
        <w:t xml:space="preserve"> </w:t>
      </w:r>
      <w:r w:rsidR="006D2A5E">
        <w:rPr>
          <w:color w:val="000000"/>
          <w:sz w:val="28"/>
          <w:szCs w:val="28"/>
        </w:rPr>
        <w:t>в жанре видеомонтажа, режиссуры, актерского мастерства, компьютерной графики и анимации, пропаганда и развитие творческих способностей посредством использования новых информационных технологий, развитие художественного вкуса.</w:t>
      </w:r>
    </w:p>
    <w:p w:rsidR="00BE1CA4" w:rsidRDefault="00B12012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E1CA4">
        <w:rPr>
          <w:color w:val="000000"/>
          <w:sz w:val="28"/>
          <w:szCs w:val="28"/>
        </w:rPr>
        <w:t>.3. Организатором Конкурса (далее – Организатор) является Управление образование и Чебоксарское городское отделение ЧРОО «Союз женщин Чувашии».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Для участия в Конкурсе представляются видео</w:t>
      </w:r>
      <w:r w:rsidR="00B12012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посвященные теме Конкурса.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Конкурс проводится в </w:t>
      </w:r>
      <w:r w:rsidR="00105FB0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этапа:</w:t>
      </w:r>
    </w:p>
    <w:p w:rsidR="00BE1CA4" w:rsidRDefault="000357CF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этап. Прием </w:t>
      </w:r>
      <w:r w:rsidR="00B12012">
        <w:rPr>
          <w:sz w:val="28"/>
          <w:szCs w:val="28"/>
        </w:rPr>
        <w:t>видеоматериалов</w:t>
      </w:r>
      <w:r>
        <w:rPr>
          <w:sz w:val="28"/>
          <w:szCs w:val="28"/>
        </w:rPr>
        <w:t>: 14-</w:t>
      </w:r>
      <w:r w:rsidR="00224F29">
        <w:rPr>
          <w:sz w:val="28"/>
          <w:szCs w:val="28"/>
        </w:rPr>
        <w:t>16</w:t>
      </w:r>
      <w:r w:rsidR="00BE1CA4">
        <w:rPr>
          <w:sz w:val="28"/>
          <w:szCs w:val="28"/>
        </w:rPr>
        <w:t xml:space="preserve"> </w:t>
      </w:r>
      <w:r w:rsidR="00224F29">
        <w:rPr>
          <w:sz w:val="28"/>
          <w:szCs w:val="28"/>
        </w:rPr>
        <w:t>декабря</w:t>
      </w:r>
      <w:r w:rsidR="00BE1CA4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BE1CA4">
        <w:rPr>
          <w:sz w:val="28"/>
          <w:szCs w:val="28"/>
        </w:rPr>
        <w:t xml:space="preserve"> года.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этап. Оценка представленных работ,  определение </w:t>
      </w:r>
      <w:r w:rsidR="00224F29">
        <w:rPr>
          <w:sz w:val="28"/>
          <w:szCs w:val="28"/>
        </w:rPr>
        <w:t>финалистов</w:t>
      </w:r>
      <w:r>
        <w:rPr>
          <w:sz w:val="28"/>
          <w:szCs w:val="28"/>
        </w:rPr>
        <w:t xml:space="preserve">: </w:t>
      </w:r>
      <w:r w:rsidR="00224F29">
        <w:rPr>
          <w:sz w:val="28"/>
          <w:szCs w:val="28"/>
        </w:rPr>
        <w:t>17</w:t>
      </w:r>
      <w:r>
        <w:rPr>
          <w:sz w:val="28"/>
          <w:szCs w:val="28"/>
        </w:rPr>
        <w:t xml:space="preserve">- </w:t>
      </w:r>
      <w:r w:rsidR="00B12012">
        <w:rPr>
          <w:sz w:val="28"/>
          <w:szCs w:val="28"/>
        </w:rPr>
        <w:t>22</w:t>
      </w:r>
      <w:r w:rsidR="00224F2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224F29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года.</w:t>
      </w:r>
    </w:p>
    <w:p w:rsidR="00105FB0" w:rsidRDefault="00B12012" w:rsidP="00B12012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E1CA4">
        <w:rPr>
          <w:sz w:val="28"/>
          <w:szCs w:val="28"/>
        </w:rPr>
        <w:t xml:space="preserve">этап. Открытое голосование на </w:t>
      </w:r>
      <w:r w:rsidR="00105FB0">
        <w:rPr>
          <w:sz w:val="28"/>
          <w:szCs w:val="28"/>
        </w:rPr>
        <w:t xml:space="preserve">канале </w:t>
      </w:r>
      <w:r w:rsidR="00224F29">
        <w:rPr>
          <w:sz w:val="28"/>
          <w:szCs w:val="28"/>
          <w:lang w:val="en-US"/>
        </w:rPr>
        <w:t>You</w:t>
      </w:r>
      <w:r w:rsidR="00224F29">
        <w:rPr>
          <w:sz w:val="28"/>
          <w:szCs w:val="28"/>
        </w:rPr>
        <w:t>Т</w:t>
      </w:r>
      <w:r w:rsidR="00224F29">
        <w:rPr>
          <w:sz w:val="28"/>
          <w:szCs w:val="28"/>
          <w:lang w:val="en-US"/>
        </w:rPr>
        <w:t>ub</w:t>
      </w:r>
      <w:r w:rsidR="00224F29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hyperlink r:id="rId6" w:history="1">
        <w:r w:rsidRPr="003A4573">
          <w:rPr>
            <w:rStyle w:val="a3"/>
            <w:sz w:val="28"/>
            <w:szCs w:val="28"/>
          </w:rPr>
          <w:t>https://www.youtube.com/channel/UCJtW4JCoX0q3eyDh-ebfgBA</w:t>
        </w:r>
      </w:hyperlink>
      <w:r>
        <w:rPr>
          <w:sz w:val="28"/>
          <w:szCs w:val="28"/>
        </w:rPr>
        <w:t>) – 23</w:t>
      </w:r>
      <w:r w:rsidR="00105FB0" w:rsidRPr="00105FB0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="00105FB0">
        <w:rPr>
          <w:sz w:val="28"/>
          <w:szCs w:val="28"/>
        </w:rPr>
        <w:t xml:space="preserve"> декабря 2020 года.</w:t>
      </w:r>
    </w:p>
    <w:p w:rsidR="00BE1CA4" w:rsidRDefault="00105FB0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этап. Оп</w:t>
      </w:r>
      <w:r w:rsidR="00BE1CA4">
        <w:rPr>
          <w:sz w:val="28"/>
          <w:szCs w:val="28"/>
        </w:rPr>
        <w:t xml:space="preserve">ределение </w:t>
      </w:r>
      <w:r>
        <w:rPr>
          <w:sz w:val="28"/>
          <w:szCs w:val="28"/>
        </w:rPr>
        <w:t>победителей - 29 декабря 2020 года.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Условия проведения конкурса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В конкурсе принимают участие </w:t>
      </w:r>
      <w:r w:rsidR="00B12012">
        <w:rPr>
          <w:bCs/>
          <w:color w:val="000000"/>
          <w:sz w:val="28"/>
          <w:szCs w:val="28"/>
        </w:rPr>
        <w:t xml:space="preserve">дошкольные </w:t>
      </w:r>
      <w:r w:rsidR="00AD3653">
        <w:rPr>
          <w:bCs/>
          <w:color w:val="000000"/>
          <w:sz w:val="28"/>
          <w:szCs w:val="28"/>
        </w:rPr>
        <w:t>образовательные учреждения</w:t>
      </w:r>
      <w:r>
        <w:rPr>
          <w:bCs/>
          <w:color w:val="000000"/>
          <w:sz w:val="28"/>
          <w:szCs w:val="28"/>
        </w:rPr>
        <w:t xml:space="preserve"> города Чебоксары.</w:t>
      </w:r>
    </w:p>
    <w:p w:rsidR="00BE1CA4" w:rsidRDefault="00BE1CA4" w:rsidP="005814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Каждое</w:t>
      </w:r>
      <w:r w:rsidR="00B12012">
        <w:rPr>
          <w:color w:val="000000"/>
          <w:sz w:val="28"/>
          <w:szCs w:val="28"/>
        </w:rPr>
        <w:t xml:space="preserve"> </w:t>
      </w:r>
      <w:r w:rsidR="00B12012">
        <w:rPr>
          <w:bCs/>
          <w:color w:val="000000"/>
          <w:sz w:val="28"/>
          <w:szCs w:val="28"/>
        </w:rPr>
        <w:t>дошкольное</w:t>
      </w:r>
      <w:r>
        <w:rPr>
          <w:color w:val="000000"/>
          <w:sz w:val="28"/>
          <w:szCs w:val="28"/>
        </w:rPr>
        <w:t xml:space="preserve"> образовательное учреждение представляет на конкурсный отбор по одному качественному видеоролику. </w:t>
      </w:r>
      <w:r w:rsidR="00B12012">
        <w:rPr>
          <w:sz w:val="28"/>
          <w:szCs w:val="28"/>
        </w:rPr>
        <w:t>Видеоматериал</w:t>
      </w:r>
      <w:r w:rsidR="00B120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состоять из сюжетов, смен</w:t>
      </w:r>
      <w:r w:rsidR="00C056FD">
        <w:rPr>
          <w:color w:val="000000"/>
          <w:sz w:val="28"/>
          <w:szCs w:val="28"/>
        </w:rPr>
        <w:t>яющихся слайдов, видеозарисовок</w:t>
      </w:r>
      <w:r>
        <w:rPr>
          <w:color w:val="000000"/>
          <w:sz w:val="28"/>
          <w:szCs w:val="28"/>
        </w:rPr>
        <w:t xml:space="preserve"> </w:t>
      </w:r>
      <w:r w:rsidR="00581406">
        <w:rPr>
          <w:color w:val="000000"/>
          <w:sz w:val="28"/>
          <w:szCs w:val="28"/>
        </w:rPr>
        <w:t xml:space="preserve">детско-взрослых </w:t>
      </w:r>
      <w:r w:rsidR="00C056FD">
        <w:rPr>
          <w:color w:val="000000"/>
          <w:sz w:val="28"/>
          <w:szCs w:val="28"/>
        </w:rPr>
        <w:t xml:space="preserve">новогодних </w:t>
      </w:r>
      <w:r w:rsidR="00581406">
        <w:rPr>
          <w:color w:val="000000"/>
          <w:sz w:val="28"/>
          <w:szCs w:val="28"/>
        </w:rPr>
        <w:t>поздравлений</w:t>
      </w:r>
      <w:r w:rsidR="00B12012">
        <w:rPr>
          <w:color w:val="000000"/>
          <w:sz w:val="28"/>
          <w:szCs w:val="28"/>
        </w:rPr>
        <w:t>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Авторы не ограничены в выборе технических и программ</w:t>
      </w:r>
      <w:r w:rsidR="00B12012">
        <w:rPr>
          <w:color w:val="000000"/>
          <w:sz w:val="28"/>
          <w:szCs w:val="28"/>
        </w:rPr>
        <w:t>ных средств, при создании видео</w:t>
      </w:r>
      <w:r>
        <w:rPr>
          <w:color w:val="000000"/>
          <w:sz w:val="28"/>
          <w:szCs w:val="28"/>
        </w:rPr>
        <w:t>поздравлений.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Претенденты, уличенные в плагиате или использовании чужих идей, дисквалифицируются и не допускаются к дальнейшему участию в конкурсе.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Участие в конкурсе означает согласие автора на последующее некоммерческое использование его работы. </w:t>
      </w:r>
    </w:p>
    <w:p w:rsidR="00B12012" w:rsidRDefault="00B12012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Требования к работам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Для участия в конкурсе нужно записать видеоролик или снять  фильм с хронометражем до </w:t>
      </w:r>
      <w:r w:rsidR="00C056FD">
        <w:rPr>
          <w:color w:val="000000"/>
          <w:sz w:val="28"/>
          <w:szCs w:val="28"/>
        </w:rPr>
        <w:t>3 минут</w:t>
      </w:r>
      <w:r>
        <w:rPr>
          <w:color w:val="000000"/>
          <w:sz w:val="28"/>
          <w:szCs w:val="28"/>
        </w:rPr>
        <w:t xml:space="preserve"> в формате (MP4), с ка</w:t>
      </w:r>
      <w:r w:rsidR="00AD3653">
        <w:rPr>
          <w:color w:val="000000"/>
          <w:sz w:val="28"/>
          <w:szCs w:val="28"/>
        </w:rPr>
        <w:t>чественным разрешением картинки и звука.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Для участия в Конкурсе принимаются работы в электронном варианте на почту </w:t>
      </w:r>
      <w:hyperlink r:id="rId7" w:history="1">
        <w:r>
          <w:rPr>
            <w:rStyle w:val="a3"/>
            <w:rFonts w:ascii="Arial" w:hAnsi="Arial" w:cs="Arial"/>
            <w:b/>
            <w:sz w:val="28"/>
            <w:szCs w:val="28"/>
            <w:lang w:val="en-US"/>
          </w:rPr>
          <w:t>crdo</w:t>
        </w:r>
        <w:r>
          <w:rPr>
            <w:rStyle w:val="a3"/>
            <w:rFonts w:ascii="Arial" w:hAnsi="Arial" w:cs="Arial"/>
            <w:b/>
            <w:sz w:val="28"/>
            <w:szCs w:val="28"/>
          </w:rPr>
          <w:t>.</w:t>
        </w:r>
        <w:r>
          <w:rPr>
            <w:rStyle w:val="a3"/>
            <w:rFonts w:ascii="Arial" w:hAnsi="Arial" w:cs="Arial"/>
            <w:b/>
            <w:sz w:val="28"/>
            <w:szCs w:val="28"/>
            <w:lang w:val="en-US"/>
          </w:rPr>
          <w:t>mau</w:t>
        </w:r>
        <w:r>
          <w:rPr>
            <w:rStyle w:val="a3"/>
            <w:rFonts w:ascii="Arial" w:hAnsi="Arial" w:cs="Arial"/>
            <w:b/>
            <w:sz w:val="28"/>
            <w:szCs w:val="28"/>
          </w:rPr>
          <w:t>@mail.ru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 участию в Конкурсе не допускаются видеоролики, не соответствующие тематике конкурса.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Оценка работ и подведение итогов Конкурса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Оценку работ осуществляет жюри Конкурса</w:t>
      </w:r>
      <w:r w:rsidR="005B1391">
        <w:rPr>
          <w:color w:val="000000"/>
          <w:sz w:val="28"/>
          <w:szCs w:val="28"/>
        </w:rPr>
        <w:t xml:space="preserve"> (Приложение 2)</w:t>
      </w:r>
      <w:r>
        <w:rPr>
          <w:color w:val="000000"/>
          <w:sz w:val="28"/>
          <w:szCs w:val="28"/>
        </w:rPr>
        <w:t>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Состав жюри Конкурса определяется Организатором. 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Критерии оценки работ: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работы тематике Конкурса;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идеи</w:t>
      </w:r>
      <w:bookmarkStart w:id="0" w:name="_GoBack"/>
      <w:bookmarkEnd w:id="0"/>
      <w:r>
        <w:rPr>
          <w:color w:val="000000"/>
          <w:sz w:val="28"/>
          <w:szCs w:val="28"/>
        </w:rPr>
        <w:t>;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творческий замысел;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качество видео работ;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мастерство исполнения;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дизайн (эстетика, композиция, сочетание цветов).</w:t>
      </w:r>
    </w:p>
    <w:p w:rsidR="00B12012" w:rsidRDefault="00B12012" w:rsidP="00BE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выдержка длительности видеоматериала (до 3 мин.).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Победители Конкурса награждаются Дипломами. </w:t>
      </w:r>
    </w:p>
    <w:p w:rsidR="00BE1CA4" w:rsidRDefault="00C7633E" w:rsidP="00BE1C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BE1CA4">
        <w:rPr>
          <w:color w:val="000000"/>
          <w:sz w:val="28"/>
          <w:szCs w:val="28"/>
        </w:rPr>
        <w:t>. Итоги Конкурса будут размещены в социальных сетях, средствах массовой информации.</w:t>
      </w:r>
    </w:p>
    <w:p w:rsidR="00BE1CA4" w:rsidRDefault="00BE1CA4" w:rsidP="00BE1CA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E1CA4" w:rsidRDefault="00BE1CA4" w:rsidP="00BE1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br w:type="page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BE1CA4" w:rsidRDefault="00BE1CA4" w:rsidP="00BE1CA4">
      <w:pPr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жюри</w:t>
      </w:r>
    </w:p>
    <w:p w:rsidR="00BE1CA4" w:rsidRDefault="00BE1CA4" w:rsidP="00BE1CA4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Сахарова Елена Петровна – заместитель начальника управления образования администрации г. Чебоксары, председатель Чебоксарского городского отделения «Союз женщин Чувашии».</w:t>
      </w:r>
    </w:p>
    <w:p w:rsidR="00BE1CA4" w:rsidRDefault="00BE1CA4" w:rsidP="00BE1CA4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Федорова Наталия Геннадьевна – начальник отдела дошкольного образования</w:t>
      </w:r>
      <w:r w:rsidR="00C056F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56FD" w:rsidRDefault="00C056FD" w:rsidP="00BE1CA4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Давыдова Татьяна Юрьевна – директор МАУ «ЦРДО» г. </w:t>
      </w:r>
      <w:r w:rsid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F47DF" w:rsidRDefault="00BE1CA4" w:rsidP="00EF47DF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Терентьева Екатерина Владимировна - заместитель директора МАУ «ЦРДО» г. Чебоксары.</w:t>
      </w:r>
    </w:p>
    <w:p w:rsidR="00EF47DF" w:rsidRPr="00EF47DF" w:rsidRDefault="00EF47DF" w:rsidP="00EF47DF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Порфирьева Любовь Ильинична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</w:t>
      </w: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методист МАУ «ЦРДО» г. Чебоксары.</w:t>
      </w:r>
    </w:p>
    <w:p w:rsidR="00EF47DF" w:rsidRDefault="00EF47DF" w:rsidP="00EF47DF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Ердукова Людмила Анатольевна – старший методист МАУ «ЦРДО» г. Чебоксары.</w:t>
      </w:r>
    </w:p>
    <w:p w:rsidR="00EF47DF" w:rsidRDefault="00EF47DF" w:rsidP="00EF47DF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Яковлева Валентина Сергеевна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методист </w:t>
      </w: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>МАУ «ЦРДО» г. Чебоксары.</w:t>
      </w:r>
    </w:p>
    <w:p w:rsidR="00EF47DF" w:rsidRDefault="00EF47DF" w:rsidP="00EF47DF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Зайцева Марина Николаевна - </w:t>
      </w: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методист МАУ «ЦРДО» г. Чебоксары.</w:t>
      </w:r>
    </w:p>
    <w:p w:rsidR="00EF47DF" w:rsidRPr="00EF47DF" w:rsidRDefault="00EF47DF" w:rsidP="00EF47DF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Мишина М</w:t>
      </w:r>
      <w:r w:rsidRPr="00EF47DF">
        <w:rPr>
          <w:rFonts w:ascii="Times New Roman" w:eastAsia="Times New Roman" w:hAnsi="Times New Roman" w:cs="Times New Roman"/>
          <w:sz w:val="28"/>
          <w:szCs w:val="24"/>
          <w:lang w:eastAsia="ru-RU"/>
        </w:rPr>
        <w:t>арина Александровна - методист МАУ «ЦРДО» г. Чебоксары.</w:t>
      </w:r>
    </w:p>
    <w:p w:rsidR="00EF47DF" w:rsidRPr="00EF47DF" w:rsidRDefault="00EF47DF" w:rsidP="00EF47DF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Маша</w:t>
      </w:r>
      <w:r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нова</w:t>
      </w:r>
      <w:r w:rsidR="006E02EC"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Наталия Геннадьевна – методист МАУ «ЦРДО» г. Чебоксары.</w:t>
      </w:r>
      <w:r w:rsidR="00DE68E2"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E68E2" w:rsidRDefault="00DE68E2" w:rsidP="00DE68E2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Матвеева Марина Ивановна – заведующий МБДОУ «Детский сад № </w:t>
      </w:r>
      <w:r w:rsidR="00DA655C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Чебоксары.</w:t>
      </w:r>
    </w:p>
    <w:p w:rsidR="00DA655C" w:rsidRDefault="00DE68E2" w:rsidP="00DA655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Владимирова Людмила Леонидовна - заведующий МБДОУ «Детский сад № 126» г. Чебоксары</w:t>
      </w:r>
      <w:r w:rsidR="00DA655C" w:rsidRPr="00DA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A655C" w:rsidRDefault="00906CC6" w:rsidP="00DA655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Розова Ольга Вячеславовна</w:t>
      </w:r>
      <w:r w:rsidR="00DA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старший воспитатель МБДОУ «Детский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206</w:t>
      </w:r>
      <w:r w:rsidR="00DA655C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Чебоксары.</w:t>
      </w:r>
    </w:p>
    <w:p w:rsidR="00DE68E2" w:rsidRPr="00DA655C" w:rsidRDefault="00DA655C" w:rsidP="00DA655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Яковлева Татьяна Васильевна – старший воспитатель МБДОУ «Детский сад № 128» г. Чебоксары.     </w:t>
      </w:r>
      <w:r w:rsidR="00DE68E2" w:rsidRPr="00DA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CA4" w:rsidRPr="00DE68E2" w:rsidRDefault="00C056FD" w:rsidP="00DE68E2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Храмова</w:t>
      </w:r>
      <w:r w:rsidR="00BE1CA4"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Анастасия</w:t>
      </w:r>
      <w:r w:rsidR="00BE1CA4"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Александровна</w:t>
      </w:r>
      <w:r w:rsidR="00BE1CA4"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</w:t>
      </w:r>
      <w:r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дополнительного образования</w:t>
      </w:r>
      <w:r w:rsidR="00BE1CA4"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«Детский сад № </w:t>
      </w:r>
      <w:r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E1CA4" w:rsidRPr="00DE68E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Чебоксары.</w:t>
      </w:r>
    </w:p>
    <w:p w:rsidR="00BE1CA4" w:rsidRDefault="00DE68E2" w:rsidP="00BE1CA4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Никанорова</w:t>
      </w:r>
      <w:r w:rsidR="00C05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Фаина Пименовна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056F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«Детский сад № </w:t>
      </w:r>
      <w:r w:rsidR="00C056FD">
        <w:rPr>
          <w:rFonts w:ascii="Times New Roman" w:eastAsia="Times New Roman" w:hAnsi="Times New Roman" w:cs="Times New Roman"/>
          <w:sz w:val="28"/>
          <w:szCs w:val="24"/>
          <w:lang w:eastAsia="ru-RU"/>
        </w:rPr>
        <w:t>95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Чебоксары.</w:t>
      </w:r>
    </w:p>
    <w:p w:rsidR="00BE1CA4" w:rsidRDefault="00DE68E2" w:rsidP="00BE1CA4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Петрова Н</w:t>
      </w:r>
      <w:r w:rsidR="00C056F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адежда Петровна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056F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«Детский сад № </w:t>
      </w:r>
      <w:r w:rsidR="00C056FD">
        <w:rPr>
          <w:rFonts w:ascii="Times New Roman" w:eastAsia="Times New Roman" w:hAnsi="Times New Roman" w:cs="Times New Roman"/>
          <w:sz w:val="28"/>
          <w:szCs w:val="24"/>
          <w:lang w:eastAsia="ru-RU"/>
        </w:rPr>
        <w:t>166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Чебоксары.</w:t>
      </w:r>
    </w:p>
    <w:p w:rsidR="00BE1CA4" w:rsidRDefault="00C056FD" w:rsidP="00BE1CA4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Любимова Галина Юрьевна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DA655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«Детский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133</w:t>
      </w:r>
      <w:r w:rsidR="00BE1CA4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Чебоксары.</w:t>
      </w:r>
    </w:p>
    <w:p w:rsidR="00DA655C" w:rsidRDefault="00DA655C"/>
    <w:sectPr w:rsidR="00DA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A1C"/>
    <w:multiLevelType w:val="hybridMultilevel"/>
    <w:tmpl w:val="C340E7FC"/>
    <w:lvl w:ilvl="0" w:tplc="3E6AD0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AF"/>
    <w:rsid w:val="000357CF"/>
    <w:rsid w:val="00105FB0"/>
    <w:rsid w:val="001842A3"/>
    <w:rsid w:val="00224F29"/>
    <w:rsid w:val="00236064"/>
    <w:rsid w:val="00256707"/>
    <w:rsid w:val="002B1EDA"/>
    <w:rsid w:val="002B67B3"/>
    <w:rsid w:val="003F43AC"/>
    <w:rsid w:val="005603E5"/>
    <w:rsid w:val="00581406"/>
    <w:rsid w:val="005B1391"/>
    <w:rsid w:val="006D2A5E"/>
    <w:rsid w:val="006E02EC"/>
    <w:rsid w:val="007014A4"/>
    <w:rsid w:val="00804131"/>
    <w:rsid w:val="00873A17"/>
    <w:rsid w:val="00906CC6"/>
    <w:rsid w:val="00AD3653"/>
    <w:rsid w:val="00B12012"/>
    <w:rsid w:val="00BE1CA4"/>
    <w:rsid w:val="00C056FD"/>
    <w:rsid w:val="00C7633E"/>
    <w:rsid w:val="00D70DAF"/>
    <w:rsid w:val="00DA655C"/>
    <w:rsid w:val="00DE68E2"/>
    <w:rsid w:val="00EF47DF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C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C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do.ma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JtW4JCoX0q3eyDh-ebfg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17</cp:revision>
  <dcterms:created xsi:type="dcterms:W3CDTF">2019-11-06T19:00:00Z</dcterms:created>
  <dcterms:modified xsi:type="dcterms:W3CDTF">2020-12-07T05:31:00Z</dcterms:modified>
</cp:coreProperties>
</file>