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0" w:rsidRPr="003E31DB" w:rsidRDefault="001B1B30" w:rsidP="001B1B30">
      <w:pPr>
        <w:pStyle w:val="a3"/>
        <w:tabs>
          <w:tab w:val="left" w:pos="9000"/>
        </w:tabs>
        <w:ind w:right="0"/>
        <w:rPr>
          <w:sz w:val="26"/>
          <w:szCs w:val="26"/>
        </w:rPr>
      </w:pPr>
      <w:r w:rsidRPr="003E31DB">
        <w:rPr>
          <w:sz w:val="26"/>
          <w:szCs w:val="26"/>
        </w:rPr>
        <w:t>муниципальная избирательная комиссия города чебоксары</w:t>
      </w:r>
    </w:p>
    <w:p w:rsidR="001B1B30" w:rsidRPr="003E31DB" w:rsidRDefault="001B1B30" w:rsidP="001B1B30">
      <w:pPr>
        <w:ind w:right="28"/>
        <w:rPr>
          <w:sz w:val="26"/>
          <w:szCs w:val="26"/>
        </w:rPr>
      </w:pPr>
    </w:p>
    <w:p w:rsidR="001B1B30" w:rsidRPr="003E31DB" w:rsidRDefault="001B1B30" w:rsidP="001B1B30">
      <w:pPr>
        <w:pStyle w:val="1"/>
        <w:rPr>
          <w:caps/>
          <w:sz w:val="26"/>
          <w:szCs w:val="26"/>
        </w:rPr>
      </w:pPr>
      <w:r w:rsidRPr="003E31DB">
        <w:rPr>
          <w:caps/>
          <w:sz w:val="26"/>
          <w:szCs w:val="26"/>
        </w:rPr>
        <w:t>Решение</w:t>
      </w:r>
    </w:p>
    <w:p w:rsidR="001B1B30" w:rsidRPr="003E31DB" w:rsidRDefault="001B1B30" w:rsidP="001B1B30">
      <w:pPr>
        <w:jc w:val="center"/>
        <w:rPr>
          <w:sz w:val="26"/>
          <w:szCs w:val="26"/>
        </w:rPr>
      </w:pPr>
    </w:p>
    <w:p w:rsidR="001B1B30" w:rsidRPr="00385DA7" w:rsidRDefault="001B1B30" w:rsidP="00385DA7">
      <w:pPr>
        <w:jc w:val="center"/>
        <w:rPr>
          <w:sz w:val="26"/>
          <w:szCs w:val="26"/>
        </w:rPr>
      </w:pPr>
      <w:r w:rsidRPr="003E31DB">
        <w:rPr>
          <w:sz w:val="26"/>
          <w:szCs w:val="26"/>
        </w:rPr>
        <w:t xml:space="preserve">от </w:t>
      </w:r>
      <w:r w:rsidR="00385DA7">
        <w:rPr>
          <w:sz w:val="26"/>
          <w:szCs w:val="26"/>
        </w:rPr>
        <w:t>26</w:t>
      </w:r>
      <w:r w:rsidRPr="003E31DB">
        <w:rPr>
          <w:sz w:val="26"/>
          <w:szCs w:val="26"/>
        </w:rPr>
        <w:t xml:space="preserve"> августа 20</w:t>
      </w:r>
      <w:r w:rsidR="00385DA7">
        <w:rPr>
          <w:sz w:val="26"/>
          <w:szCs w:val="26"/>
        </w:rPr>
        <w:t>20</w:t>
      </w:r>
      <w:r w:rsidRPr="003E31DB">
        <w:rPr>
          <w:sz w:val="26"/>
          <w:szCs w:val="26"/>
        </w:rPr>
        <w:t xml:space="preserve"> г.   № </w:t>
      </w:r>
      <w:r w:rsidR="00385DA7">
        <w:rPr>
          <w:sz w:val="26"/>
          <w:szCs w:val="26"/>
        </w:rPr>
        <w:t>56</w:t>
      </w:r>
      <w:r w:rsidRPr="003E31DB">
        <w:rPr>
          <w:sz w:val="26"/>
          <w:szCs w:val="26"/>
        </w:rPr>
        <w:t>/</w:t>
      </w:r>
      <w:r w:rsidR="007F0F13">
        <w:rPr>
          <w:sz w:val="26"/>
          <w:szCs w:val="26"/>
        </w:rPr>
        <w:t>490</w:t>
      </w:r>
      <w:bookmarkStart w:id="0" w:name="_GoBack"/>
      <w:bookmarkEnd w:id="0"/>
    </w:p>
    <w:p w:rsidR="001B1B30" w:rsidRDefault="001B1B30" w:rsidP="001B1B30">
      <w:pPr>
        <w:spacing w:before="120"/>
        <w:ind w:right="41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обращении в суд </w:t>
      </w:r>
      <w:r w:rsidR="00350C85">
        <w:rPr>
          <w:b/>
          <w:sz w:val="26"/>
          <w:szCs w:val="26"/>
        </w:rPr>
        <w:t xml:space="preserve">по отмене регистрации кандидата </w:t>
      </w:r>
      <w:proofErr w:type="spellStart"/>
      <w:r w:rsidR="00385DA7">
        <w:rPr>
          <w:b/>
          <w:sz w:val="26"/>
          <w:szCs w:val="26"/>
        </w:rPr>
        <w:t>Падышева</w:t>
      </w:r>
      <w:proofErr w:type="spellEnd"/>
      <w:r w:rsidR="00E66773">
        <w:rPr>
          <w:b/>
          <w:sz w:val="26"/>
          <w:szCs w:val="26"/>
        </w:rPr>
        <w:t xml:space="preserve"> </w:t>
      </w:r>
      <w:r w:rsidR="00634C10">
        <w:rPr>
          <w:b/>
          <w:sz w:val="26"/>
          <w:szCs w:val="26"/>
        </w:rPr>
        <w:t>В</w:t>
      </w:r>
      <w:r w:rsidR="00E66773">
        <w:rPr>
          <w:b/>
          <w:sz w:val="26"/>
          <w:szCs w:val="26"/>
        </w:rPr>
        <w:t>.В</w:t>
      </w:r>
      <w:r w:rsidR="00350C85">
        <w:rPr>
          <w:b/>
          <w:sz w:val="26"/>
          <w:szCs w:val="26"/>
        </w:rPr>
        <w:t xml:space="preserve">., </w:t>
      </w:r>
      <w:r w:rsidR="00E66773">
        <w:rPr>
          <w:b/>
          <w:sz w:val="26"/>
          <w:szCs w:val="26"/>
        </w:rPr>
        <w:t xml:space="preserve">выдвинутого в порядке самовыдвижения по одномандатному избирательному округу №16 </w:t>
      </w:r>
      <w:r>
        <w:rPr>
          <w:b/>
          <w:sz w:val="26"/>
          <w:szCs w:val="26"/>
        </w:rPr>
        <w:t xml:space="preserve">на выборах депутатов Чебоксарского городского Собрания депутатов </w:t>
      </w:r>
      <w:r w:rsidR="00E66773">
        <w:rPr>
          <w:b/>
          <w:sz w:val="26"/>
          <w:szCs w:val="26"/>
        </w:rPr>
        <w:t>седьмого</w:t>
      </w:r>
      <w:r w:rsidR="00537186">
        <w:rPr>
          <w:b/>
          <w:sz w:val="26"/>
          <w:szCs w:val="26"/>
        </w:rPr>
        <w:t xml:space="preserve"> созыва.</w:t>
      </w:r>
    </w:p>
    <w:p w:rsidR="00511288" w:rsidRDefault="00511288" w:rsidP="001B1B3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 июля 2020 года в Муниципальную избирательную комиссию города Чебоксары поступило заявление </w:t>
      </w:r>
      <w:proofErr w:type="spellStart"/>
      <w:r>
        <w:rPr>
          <w:sz w:val="26"/>
          <w:szCs w:val="26"/>
        </w:rPr>
        <w:t>Падышева</w:t>
      </w:r>
      <w:proofErr w:type="spellEnd"/>
      <w:r>
        <w:rPr>
          <w:sz w:val="26"/>
          <w:szCs w:val="26"/>
        </w:rPr>
        <w:t xml:space="preserve"> </w:t>
      </w:r>
      <w:r w:rsidR="00CE6499">
        <w:rPr>
          <w:sz w:val="26"/>
          <w:szCs w:val="26"/>
        </w:rPr>
        <w:t>Виталия Валериановича</w:t>
      </w:r>
      <w:r w:rsidR="00980597">
        <w:rPr>
          <w:sz w:val="26"/>
          <w:szCs w:val="26"/>
        </w:rPr>
        <w:t xml:space="preserve">, выдвинутого в порядке самовыдвижения, </w:t>
      </w:r>
      <w:r w:rsidR="0081575F">
        <w:rPr>
          <w:sz w:val="26"/>
          <w:szCs w:val="26"/>
        </w:rPr>
        <w:t>о согласии баллотироваться кандидатом в депутаты Чебоксарского городского Собрания депутатов седьмого созыва по одномандатному избирательному округу № 16</w:t>
      </w:r>
      <w:r w:rsidR="00980597">
        <w:rPr>
          <w:sz w:val="26"/>
          <w:szCs w:val="26"/>
        </w:rPr>
        <w:t>.</w:t>
      </w:r>
    </w:p>
    <w:p w:rsidR="00980597" w:rsidRDefault="00AD570E" w:rsidP="001B1B3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B05D6">
        <w:rPr>
          <w:sz w:val="26"/>
          <w:szCs w:val="26"/>
        </w:rPr>
        <w:t xml:space="preserve"> августа 2020</w:t>
      </w:r>
      <w:r>
        <w:rPr>
          <w:sz w:val="26"/>
          <w:szCs w:val="26"/>
        </w:rPr>
        <w:t xml:space="preserve"> года</w:t>
      </w:r>
      <w:r w:rsidR="007B05D6">
        <w:rPr>
          <w:sz w:val="26"/>
          <w:szCs w:val="26"/>
        </w:rPr>
        <w:t>, п</w:t>
      </w:r>
      <w:r w:rsidR="00980597" w:rsidRPr="00980597">
        <w:rPr>
          <w:sz w:val="26"/>
          <w:szCs w:val="26"/>
        </w:rPr>
        <w:t xml:space="preserve">роверив соответствие порядка выдвижения </w:t>
      </w:r>
      <w:proofErr w:type="spellStart"/>
      <w:r w:rsidR="00980597" w:rsidRPr="00980597">
        <w:rPr>
          <w:sz w:val="26"/>
          <w:szCs w:val="26"/>
        </w:rPr>
        <w:t>Падышева</w:t>
      </w:r>
      <w:proofErr w:type="spellEnd"/>
      <w:r w:rsidR="00980597" w:rsidRPr="00980597">
        <w:rPr>
          <w:sz w:val="26"/>
          <w:szCs w:val="26"/>
        </w:rPr>
        <w:t xml:space="preserve"> Виталия Валериановича кандидатом в депутаты на выборах депутатов Чебоксарского городского Собрания депутатов седьмого созыва по одномандатному избирательному округу №16 требованиям Закона Чувашской Республики «О выборах в органы местного самоуправления в Чувашской Республике», подписные листы, достоверность биографических и иных сведений, представленных кандидатом, Муниципальная избирательная комиссия города Чебоксары</w:t>
      </w:r>
      <w:r w:rsidR="00980597">
        <w:rPr>
          <w:sz w:val="26"/>
          <w:szCs w:val="26"/>
        </w:rPr>
        <w:t xml:space="preserve"> приняла решение </w:t>
      </w:r>
      <w:r w:rsidR="007B05D6">
        <w:rPr>
          <w:sz w:val="26"/>
          <w:szCs w:val="26"/>
        </w:rPr>
        <w:t xml:space="preserve">№ 45/388 </w:t>
      </w:r>
      <w:r w:rsidR="00980597">
        <w:rPr>
          <w:sz w:val="26"/>
          <w:szCs w:val="26"/>
        </w:rPr>
        <w:t xml:space="preserve">о регистрации </w:t>
      </w:r>
      <w:proofErr w:type="spellStart"/>
      <w:r w:rsidR="00980597">
        <w:rPr>
          <w:sz w:val="26"/>
          <w:szCs w:val="26"/>
        </w:rPr>
        <w:t>Падышева</w:t>
      </w:r>
      <w:proofErr w:type="spellEnd"/>
      <w:r w:rsidR="00980597">
        <w:rPr>
          <w:sz w:val="26"/>
          <w:szCs w:val="26"/>
        </w:rPr>
        <w:t xml:space="preserve"> В.В. </w:t>
      </w:r>
      <w:r w:rsidR="004F3B80" w:rsidRPr="004F3B80">
        <w:rPr>
          <w:sz w:val="26"/>
          <w:szCs w:val="26"/>
        </w:rPr>
        <w:t>кандидатом в депутаты на выборах депутатов Чебоксарского городского Собрания депутатов седьмого созыва по одноманда</w:t>
      </w:r>
      <w:r w:rsidR="004F3B80">
        <w:rPr>
          <w:sz w:val="26"/>
          <w:szCs w:val="26"/>
        </w:rPr>
        <w:t>тному избирательному округу №16.</w:t>
      </w:r>
    </w:p>
    <w:p w:rsidR="001B1B30" w:rsidRDefault="00AD570E" w:rsidP="001B1B30">
      <w:pPr>
        <w:tabs>
          <w:tab w:val="left" w:pos="5103"/>
        </w:tabs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9179D7">
        <w:rPr>
          <w:sz w:val="26"/>
          <w:szCs w:val="26"/>
        </w:rPr>
        <w:t xml:space="preserve"> августа</w:t>
      </w:r>
      <w:r w:rsidR="001B1B30">
        <w:rPr>
          <w:sz w:val="26"/>
          <w:szCs w:val="26"/>
        </w:rPr>
        <w:t xml:space="preserve"> 20</w:t>
      </w:r>
      <w:r w:rsidR="009179D7">
        <w:rPr>
          <w:sz w:val="26"/>
          <w:szCs w:val="26"/>
        </w:rPr>
        <w:t>20</w:t>
      </w:r>
      <w:r w:rsidR="001B1B30">
        <w:rPr>
          <w:sz w:val="26"/>
          <w:szCs w:val="26"/>
        </w:rPr>
        <w:t xml:space="preserve"> года на запрос Муниципальной избирательной комиссии г.Чебоксары от Информационного центра МВД по Чувашской Республике поступила информация об имевшейся у </w:t>
      </w:r>
      <w:proofErr w:type="spellStart"/>
      <w:r w:rsidR="00F640AB">
        <w:rPr>
          <w:sz w:val="26"/>
          <w:szCs w:val="26"/>
        </w:rPr>
        <w:t>Падышева</w:t>
      </w:r>
      <w:proofErr w:type="spellEnd"/>
      <w:r w:rsidR="00F640AB">
        <w:rPr>
          <w:sz w:val="26"/>
          <w:szCs w:val="26"/>
        </w:rPr>
        <w:t xml:space="preserve"> В.В</w:t>
      </w:r>
      <w:r w:rsidR="001B1B30" w:rsidRPr="001B1B30">
        <w:rPr>
          <w:sz w:val="26"/>
          <w:szCs w:val="26"/>
        </w:rPr>
        <w:t>.</w:t>
      </w:r>
      <w:r w:rsidR="00F640AB">
        <w:rPr>
          <w:sz w:val="26"/>
          <w:szCs w:val="26"/>
        </w:rPr>
        <w:t xml:space="preserve"> судимости по п. «в»</w:t>
      </w:r>
      <w:r w:rsidR="00695B3B">
        <w:rPr>
          <w:sz w:val="26"/>
          <w:szCs w:val="26"/>
        </w:rPr>
        <w:t xml:space="preserve"> ч. 2 ст. 158 </w:t>
      </w:r>
      <w:r w:rsidR="001B1B30" w:rsidRPr="001B1B30">
        <w:rPr>
          <w:sz w:val="26"/>
          <w:szCs w:val="26"/>
        </w:rPr>
        <w:t>УК РФ.</w:t>
      </w:r>
    </w:p>
    <w:p w:rsidR="00A62D47" w:rsidRPr="00A62D47" w:rsidRDefault="00A62D47" w:rsidP="00A62D47">
      <w:pPr>
        <w:tabs>
          <w:tab w:val="left" w:pos="5103"/>
        </w:tabs>
        <w:spacing w:before="120"/>
        <w:ind w:firstLine="720"/>
        <w:jc w:val="both"/>
        <w:rPr>
          <w:sz w:val="26"/>
          <w:szCs w:val="26"/>
        </w:rPr>
      </w:pPr>
      <w:r w:rsidRPr="00A62D47">
        <w:rPr>
          <w:sz w:val="26"/>
          <w:szCs w:val="26"/>
        </w:rPr>
        <w:t xml:space="preserve">В соответствии с пунктом 2.1 статьи 33 Федерального закона «Об основных гарантиях избирательных прав и права на участие в референдуме граждан Российской Федерации»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 </w:t>
      </w:r>
    </w:p>
    <w:p w:rsidR="00A62D47" w:rsidRDefault="00A62D47" w:rsidP="00A62D47">
      <w:pPr>
        <w:tabs>
          <w:tab w:val="left" w:pos="5103"/>
        </w:tabs>
        <w:spacing w:before="120"/>
        <w:ind w:firstLine="720"/>
        <w:jc w:val="both"/>
        <w:rPr>
          <w:sz w:val="26"/>
          <w:szCs w:val="26"/>
        </w:rPr>
      </w:pPr>
      <w:r w:rsidRPr="00A62D47">
        <w:rPr>
          <w:sz w:val="26"/>
          <w:szCs w:val="26"/>
        </w:rPr>
        <w:t xml:space="preserve">Согласно п. 9 ст. 37 Федерального закона № 67-ФЗ «Об основных гарантиях избирательных прав и права на участие в референдуме граждан Российской Федерации» если у кандидата имелась судимость, в подписном листе дополнительно указываются сведения о судимости. Кандидатом </w:t>
      </w:r>
      <w:proofErr w:type="spellStart"/>
      <w:r w:rsidRPr="00A62D47">
        <w:rPr>
          <w:sz w:val="26"/>
          <w:szCs w:val="26"/>
        </w:rPr>
        <w:t>Падышевым</w:t>
      </w:r>
      <w:proofErr w:type="spellEnd"/>
      <w:r w:rsidRPr="00A62D47">
        <w:rPr>
          <w:sz w:val="26"/>
          <w:szCs w:val="26"/>
        </w:rPr>
        <w:t xml:space="preserve"> В.В. в подписных листах так же не были указаны сведения о судимости, что свидетельствует о сокрытии от избирателей этой информации.</w:t>
      </w:r>
    </w:p>
    <w:p w:rsidR="001B1B30" w:rsidRPr="00A62D47" w:rsidRDefault="00A62D47" w:rsidP="00A62D47">
      <w:pPr>
        <w:tabs>
          <w:tab w:val="left" w:pos="5103"/>
        </w:tabs>
        <w:spacing w:before="120"/>
        <w:ind w:firstLine="720"/>
        <w:jc w:val="both"/>
        <w:rPr>
          <w:sz w:val="26"/>
          <w:szCs w:val="26"/>
        </w:rPr>
      </w:pPr>
      <w:r w:rsidRPr="00A62D47">
        <w:rPr>
          <w:sz w:val="26"/>
          <w:szCs w:val="26"/>
        </w:rPr>
        <w:t xml:space="preserve">Таким образом, </w:t>
      </w:r>
      <w:proofErr w:type="spellStart"/>
      <w:r w:rsidRPr="00A62D47">
        <w:rPr>
          <w:sz w:val="26"/>
          <w:szCs w:val="26"/>
        </w:rPr>
        <w:t>Падышев</w:t>
      </w:r>
      <w:proofErr w:type="spellEnd"/>
      <w:r w:rsidRPr="00A62D47">
        <w:rPr>
          <w:sz w:val="26"/>
          <w:szCs w:val="26"/>
        </w:rPr>
        <w:t xml:space="preserve"> В.В. скрыл от комиссии и избирателей сведения о судимости, что в соответствии с подпунктом «з» пункта 7 статьи 76 Федерального </w:t>
      </w:r>
      <w:r w:rsidRPr="00A62D47">
        <w:rPr>
          <w:sz w:val="26"/>
          <w:szCs w:val="26"/>
        </w:rPr>
        <w:lastRenderedPageBreak/>
        <w:t xml:space="preserve">закона «Об основных гарантиях избирательных прав и права на участие в референдуме граждан Российской Федерации» является основанием для отмены его регистрации. </w:t>
      </w:r>
      <w:r w:rsidR="00350C85">
        <w:rPr>
          <w:sz w:val="26"/>
          <w:szCs w:val="26"/>
        </w:rPr>
        <w:t xml:space="preserve">На основании пункта 9 статьи 76 Федерального закона «Об основных гарантиях избирательных прав и права на участие в референдуме граждан Российской Федерации» </w:t>
      </w:r>
      <w:r w:rsidR="001B1B30">
        <w:rPr>
          <w:sz w:val="26"/>
          <w:szCs w:val="26"/>
        </w:rPr>
        <w:t xml:space="preserve">Муниципальная избирательная комиссия города Чебоксары  </w:t>
      </w:r>
      <w:r w:rsidR="001B1B30">
        <w:rPr>
          <w:b/>
          <w:sz w:val="26"/>
          <w:szCs w:val="26"/>
        </w:rPr>
        <w:t>решила:</w:t>
      </w:r>
    </w:p>
    <w:p w:rsidR="005567CB" w:rsidRPr="005567CB" w:rsidRDefault="00350C85" w:rsidP="001B1B30">
      <w:pPr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в суд об </w:t>
      </w:r>
      <w:r w:rsidR="005567CB" w:rsidRPr="005567CB">
        <w:rPr>
          <w:sz w:val="26"/>
          <w:szCs w:val="26"/>
        </w:rPr>
        <w:t xml:space="preserve">отмене регистрации кандидата </w:t>
      </w:r>
      <w:proofErr w:type="spellStart"/>
      <w:r w:rsidR="000A2E09">
        <w:rPr>
          <w:sz w:val="26"/>
          <w:szCs w:val="26"/>
        </w:rPr>
        <w:t>Падышева</w:t>
      </w:r>
      <w:proofErr w:type="spellEnd"/>
      <w:r w:rsidR="000A2E09">
        <w:rPr>
          <w:sz w:val="26"/>
          <w:szCs w:val="26"/>
        </w:rPr>
        <w:t xml:space="preserve"> Виталия Валериановича</w:t>
      </w:r>
      <w:r w:rsidR="005567CB" w:rsidRPr="005567CB">
        <w:rPr>
          <w:sz w:val="26"/>
          <w:szCs w:val="26"/>
        </w:rPr>
        <w:t>,</w:t>
      </w:r>
      <w:r w:rsidR="0098042B">
        <w:rPr>
          <w:sz w:val="26"/>
          <w:szCs w:val="26"/>
        </w:rPr>
        <w:t xml:space="preserve"> зарегистрированного кандидатом в депутаты Чебоксарского городского Собрания депутатов седьмого созыва</w:t>
      </w:r>
      <w:r w:rsidR="00986843">
        <w:rPr>
          <w:sz w:val="26"/>
          <w:szCs w:val="26"/>
        </w:rPr>
        <w:t xml:space="preserve"> </w:t>
      </w:r>
      <w:r w:rsidR="005D64DF" w:rsidRPr="003E31DB">
        <w:rPr>
          <w:sz w:val="26"/>
          <w:szCs w:val="26"/>
        </w:rPr>
        <w:t xml:space="preserve">решением Муниципальной избирательной комиссии города Чебоксары </w:t>
      </w:r>
      <w:r w:rsidR="005D64DF">
        <w:rPr>
          <w:sz w:val="26"/>
          <w:szCs w:val="26"/>
        </w:rPr>
        <w:t xml:space="preserve">от </w:t>
      </w:r>
      <w:r w:rsidR="00AD570E">
        <w:rPr>
          <w:sz w:val="25"/>
          <w:szCs w:val="25"/>
        </w:rPr>
        <w:t>10</w:t>
      </w:r>
      <w:r w:rsidR="005D64DF" w:rsidRPr="00C131D8">
        <w:rPr>
          <w:sz w:val="25"/>
          <w:szCs w:val="25"/>
        </w:rPr>
        <w:t xml:space="preserve"> </w:t>
      </w:r>
      <w:r w:rsidR="00986843">
        <w:rPr>
          <w:sz w:val="25"/>
          <w:szCs w:val="25"/>
        </w:rPr>
        <w:t xml:space="preserve">августа </w:t>
      </w:r>
      <w:r w:rsidR="005D64DF" w:rsidRPr="00C131D8">
        <w:rPr>
          <w:sz w:val="25"/>
          <w:szCs w:val="25"/>
        </w:rPr>
        <w:t>20</w:t>
      </w:r>
      <w:r w:rsidR="00986843">
        <w:rPr>
          <w:sz w:val="25"/>
          <w:szCs w:val="25"/>
        </w:rPr>
        <w:t>20</w:t>
      </w:r>
      <w:r w:rsidR="005D64DF" w:rsidRPr="00C131D8">
        <w:rPr>
          <w:sz w:val="25"/>
          <w:szCs w:val="25"/>
        </w:rPr>
        <w:t xml:space="preserve"> года № </w:t>
      </w:r>
      <w:r w:rsidR="00986843">
        <w:rPr>
          <w:sz w:val="25"/>
          <w:szCs w:val="25"/>
        </w:rPr>
        <w:t>45/388</w:t>
      </w:r>
      <w:r w:rsidR="005567CB" w:rsidRPr="005567CB">
        <w:rPr>
          <w:sz w:val="26"/>
          <w:szCs w:val="26"/>
        </w:rPr>
        <w:t>.</w:t>
      </w:r>
    </w:p>
    <w:p w:rsidR="001B1B30" w:rsidRDefault="001B1B30" w:rsidP="001B1B3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данное решение </w:t>
      </w:r>
      <w:proofErr w:type="spellStart"/>
      <w:r w:rsidR="00986843">
        <w:rPr>
          <w:sz w:val="26"/>
          <w:szCs w:val="26"/>
        </w:rPr>
        <w:t>Падышеву</w:t>
      </w:r>
      <w:proofErr w:type="spellEnd"/>
      <w:r w:rsidR="00986843">
        <w:rPr>
          <w:sz w:val="26"/>
          <w:szCs w:val="26"/>
        </w:rPr>
        <w:t xml:space="preserve"> </w:t>
      </w:r>
      <w:r w:rsidR="00CE6499">
        <w:rPr>
          <w:sz w:val="26"/>
          <w:szCs w:val="26"/>
        </w:rPr>
        <w:t>Виталию Валериановичу</w:t>
      </w:r>
      <w:r>
        <w:rPr>
          <w:sz w:val="26"/>
          <w:szCs w:val="26"/>
        </w:rPr>
        <w:t>.</w:t>
      </w:r>
    </w:p>
    <w:p w:rsidR="001B1B30" w:rsidRDefault="001B1B30" w:rsidP="001B1B3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Информацию о принятом решении разместить на официальном сайте города Чебоксары в информационно-телекоммуникационной сети Интернет.</w:t>
      </w:r>
    </w:p>
    <w:p w:rsidR="001B1B30" w:rsidRDefault="001B1B30" w:rsidP="001B1B30">
      <w:pPr>
        <w:spacing w:before="120"/>
        <w:ind w:firstLine="720"/>
        <w:jc w:val="both"/>
        <w:rPr>
          <w:sz w:val="26"/>
          <w:szCs w:val="26"/>
        </w:rPr>
      </w:pPr>
    </w:p>
    <w:p w:rsidR="005567CB" w:rsidRDefault="005567CB" w:rsidP="001B1B30">
      <w:pPr>
        <w:spacing w:before="120"/>
        <w:ind w:firstLine="720"/>
        <w:jc w:val="both"/>
        <w:rPr>
          <w:sz w:val="26"/>
          <w:szCs w:val="26"/>
        </w:rPr>
      </w:pPr>
    </w:p>
    <w:p w:rsidR="001B1B30" w:rsidRDefault="001B1B30" w:rsidP="001B1B3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2E09">
        <w:rPr>
          <w:sz w:val="26"/>
          <w:szCs w:val="26"/>
        </w:rPr>
        <w:t>Л.Р.Сафина</w:t>
      </w:r>
    </w:p>
    <w:p w:rsidR="001B1B30" w:rsidRDefault="001B1B30" w:rsidP="001B1B30">
      <w:pPr>
        <w:jc w:val="both"/>
        <w:rPr>
          <w:sz w:val="26"/>
          <w:szCs w:val="26"/>
        </w:rPr>
      </w:pPr>
    </w:p>
    <w:p w:rsidR="001B1B30" w:rsidRDefault="001B1B30" w:rsidP="001B1B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2E09">
        <w:rPr>
          <w:sz w:val="26"/>
          <w:szCs w:val="26"/>
        </w:rPr>
        <w:t>Д.Е.Григорьева</w:t>
      </w:r>
    </w:p>
    <w:p w:rsidR="00EE5FAE" w:rsidRDefault="00EE5FAE"/>
    <w:sectPr w:rsidR="00EE5FAE" w:rsidSect="0094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47AC"/>
    <w:multiLevelType w:val="hybridMultilevel"/>
    <w:tmpl w:val="562E9C92"/>
    <w:lvl w:ilvl="0" w:tplc="C51C48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92"/>
    <w:rsid w:val="000A2E09"/>
    <w:rsid w:val="000A6892"/>
    <w:rsid w:val="001B1B30"/>
    <w:rsid w:val="00350C85"/>
    <w:rsid w:val="00385DA7"/>
    <w:rsid w:val="00422AA9"/>
    <w:rsid w:val="004F3B80"/>
    <w:rsid w:val="00511288"/>
    <w:rsid w:val="00537186"/>
    <w:rsid w:val="005567CB"/>
    <w:rsid w:val="005D64DF"/>
    <w:rsid w:val="00634C10"/>
    <w:rsid w:val="00695B3B"/>
    <w:rsid w:val="006A324A"/>
    <w:rsid w:val="007B05D6"/>
    <w:rsid w:val="007F0F13"/>
    <w:rsid w:val="0081575F"/>
    <w:rsid w:val="009179D7"/>
    <w:rsid w:val="00944E2D"/>
    <w:rsid w:val="0098042B"/>
    <w:rsid w:val="00980597"/>
    <w:rsid w:val="00986843"/>
    <w:rsid w:val="009D65E7"/>
    <w:rsid w:val="00A62D47"/>
    <w:rsid w:val="00AD570E"/>
    <w:rsid w:val="00B44143"/>
    <w:rsid w:val="00BC1AF3"/>
    <w:rsid w:val="00BE1524"/>
    <w:rsid w:val="00CE14BB"/>
    <w:rsid w:val="00CE6499"/>
    <w:rsid w:val="00E66773"/>
    <w:rsid w:val="00EE5FAE"/>
    <w:rsid w:val="00F6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B158"/>
  <w15:docId w15:val="{36E45796-BF02-406C-8CD9-F05973D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B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1B1B30"/>
    <w:pPr>
      <w:tabs>
        <w:tab w:val="left" w:pos="6840"/>
      </w:tabs>
      <w:ind w:right="4570"/>
      <w:jc w:val="both"/>
    </w:pPr>
    <w:rPr>
      <w:w w:val="9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1B30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B1B30"/>
    <w:pPr>
      <w:ind w:right="971"/>
      <w:jc w:val="center"/>
    </w:pPr>
    <w:rPr>
      <w:caps/>
      <w:sz w:val="28"/>
    </w:rPr>
  </w:style>
  <w:style w:type="character" w:customStyle="1" w:styleId="a4">
    <w:name w:val="Заголовок Знак"/>
    <w:basedOn w:val="a0"/>
    <w:link w:val="a3"/>
    <w:uiPriority w:val="99"/>
    <w:rsid w:val="001B1B30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2408-1681-4C78-A376-9BF4B2AA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Учитель</cp:lastModifiedBy>
  <cp:revision>7</cp:revision>
  <cp:lastPrinted>2020-08-27T13:50:00Z</cp:lastPrinted>
  <dcterms:created xsi:type="dcterms:W3CDTF">2020-08-27T09:36:00Z</dcterms:created>
  <dcterms:modified xsi:type="dcterms:W3CDTF">2020-08-27T13:51:00Z</dcterms:modified>
</cp:coreProperties>
</file>