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F362F" w:rsidRPr="004F362F" w:rsidTr="005F0DBC">
        <w:trPr>
          <w:trHeight w:val="1418"/>
        </w:trPr>
        <w:tc>
          <w:tcPr>
            <w:tcW w:w="3540" w:type="dxa"/>
          </w:tcPr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F362F" w:rsidRPr="004F362F" w:rsidRDefault="004F362F" w:rsidP="004F36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4F362F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4F362F" w:rsidRPr="004F362F" w:rsidRDefault="004F362F" w:rsidP="004F362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362F" w:rsidRPr="004F362F" w:rsidRDefault="004F362F" w:rsidP="004F362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6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362F">
        <w:rPr>
          <w:rFonts w:ascii="Times New Roman" w:eastAsia="Times New Roman" w:hAnsi="Times New Roman" w:cs="Times New Roman"/>
          <w:sz w:val="28"/>
          <w:szCs w:val="28"/>
        </w:rPr>
        <w:t>.01.2020 № 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 w:rsidR="001F6453" w:rsidRPr="004F362F" w:rsidRDefault="001F6453" w:rsidP="00AE31EE">
      <w:pPr>
        <w:tabs>
          <w:tab w:val="left" w:pos="4536"/>
          <w:tab w:val="left" w:pos="7371"/>
        </w:tabs>
        <w:ind w:right="4678" w:firstLine="0"/>
        <w:textAlignment w:val="baseline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AE31EE" w:rsidRPr="00953BF4" w:rsidRDefault="00AE31EE" w:rsidP="001F6453">
      <w:pPr>
        <w:tabs>
          <w:tab w:val="left" w:pos="5529"/>
          <w:tab w:val="left" w:pos="7371"/>
        </w:tabs>
        <w:ind w:right="4252" w:firstLine="0"/>
        <w:textAlignment w:val="baseline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953BF4">
        <w:rPr>
          <w:rFonts w:ascii="Times New Roman" w:eastAsia="Times New Roman" w:hAnsi="Times New Roman"/>
          <w:bCs/>
          <w:sz w:val="28"/>
          <w:szCs w:val="28"/>
        </w:rPr>
        <w:t>О внесении изменений в постановление ад</w:t>
      </w:r>
      <w:r w:rsidR="001F6453">
        <w:rPr>
          <w:rFonts w:ascii="Times New Roman" w:eastAsia="Times New Roman" w:hAnsi="Times New Roman"/>
          <w:bCs/>
          <w:sz w:val="28"/>
          <w:szCs w:val="28"/>
        </w:rPr>
        <w:t>министрации города Чебоксары от</w:t>
      </w:r>
      <w:r w:rsidR="001F6453">
        <w:rPr>
          <w:rFonts w:ascii="Times New Roman" w:eastAsia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21.01.2019 </w:t>
      </w:r>
      <w:r w:rsidRPr="00953BF4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B5680E">
        <w:rPr>
          <w:rFonts w:ascii="Times New Roman" w:eastAsia="Times New Roman" w:hAnsi="Times New Roman"/>
          <w:bCs/>
          <w:sz w:val="28"/>
          <w:szCs w:val="28"/>
        </w:rPr>
        <w:t>57</w:t>
      </w:r>
    </w:p>
    <w:bookmarkEnd w:id="0"/>
    <w:p w:rsidR="0046294A" w:rsidRPr="00D45905" w:rsidRDefault="0046294A" w:rsidP="0046294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E31EE" w:rsidRPr="00F21320" w:rsidRDefault="0046294A" w:rsidP="001F6453">
      <w:pPr>
        <w:pStyle w:val="af9"/>
        <w:widowControl w:val="0"/>
        <w:numPr>
          <w:ilvl w:val="0"/>
          <w:numId w:val="3"/>
        </w:numPr>
        <w:tabs>
          <w:tab w:val="clear" w:pos="0"/>
          <w:tab w:val="left" w:pos="142"/>
          <w:tab w:val="num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1320">
        <w:rPr>
          <w:rFonts w:ascii="Times New Roman" w:hAnsi="Times New Roman"/>
          <w:spacing w:val="-4"/>
          <w:sz w:val="28"/>
          <w:szCs w:val="28"/>
        </w:rPr>
        <w:t>В соответствии с Федеральным законом от 06.10.2003</w:t>
      </w:r>
      <w:r w:rsidR="007A6DE8" w:rsidRPr="00F2132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21320">
        <w:rPr>
          <w:rFonts w:ascii="Times New Roman" w:hAnsi="Times New Roman"/>
          <w:spacing w:val="-4"/>
          <w:sz w:val="28"/>
          <w:szCs w:val="28"/>
        </w:rPr>
        <w:t>№ 131-ФЗ</w:t>
      </w:r>
      <w:r w:rsidR="00D45905" w:rsidRPr="00F21320">
        <w:rPr>
          <w:rFonts w:ascii="Times New Roman" w:hAnsi="Times New Roman"/>
          <w:sz w:val="28"/>
          <w:szCs w:val="28"/>
        </w:rPr>
        <w:t xml:space="preserve"> «Об </w:t>
      </w:r>
      <w:r w:rsidRPr="00F21320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 Российской Федерации»,</w:t>
      </w:r>
      <w:r w:rsidRPr="00F21320">
        <w:rPr>
          <w:rFonts w:ascii="Times New Roman" w:hAnsi="Times New Roman"/>
          <w:spacing w:val="-4"/>
          <w:sz w:val="28"/>
          <w:szCs w:val="28"/>
        </w:rPr>
        <w:t xml:space="preserve"> Федеральным законом от 27.07.2010</w:t>
      </w:r>
      <w:r w:rsidR="001F645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21320">
        <w:rPr>
          <w:rFonts w:ascii="Times New Roman" w:hAnsi="Times New Roman"/>
          <w:spacing w:val="-4"/>
          <w:sz w:val="28"/>
          <w:szCs w:val="28"/>
        </w:rPr>
        <w:t>№ 210-ФЗ</w:t>
      </w:r>
      <w:r w:rsidRPr="00F21320">
        <w:rPr>
          <w:rFonts w:ascii="Times New Roman" w:hAnsi="Times New Roman"/>
          <w:sz w:val="28"/>
          <w:szCs w:val="28"/>
        </w:rPr>
        <w:t xml:space="preserve"> «Об</w:t>
      </w:r>
      <w:r w:rsidR="00D45905" w:rsidRPr="00F21320">
        <w:rPr>
          <w:rFonts w:ascii="Times New Roman" w:hAnsi="Times New Roman"/>
          <w:sz w:val="28"/>
          <w:szCs w:val="28"/>
        </w:rPr>
        <w:t> </w:t>
      </w:r>
      <w:r w:rsidRPr="00F21320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</w:t>
      </w:r>
      <w:r w:rsidR="00D45905" w:rsidRPr="00F21320">
        <w:rPr>
          <w:rFonts w:ascii="Times New Roman" w:hAnsi="Times New Roman"/>
          <w:sz w:val="28"/>
          <w:szCs w:val="28"/>
        </w:rPr>
        <w:t>принятым</w:t>
      </w:r>
      <w:r w:rsidRPr="00F21320">
        <w:rPr>
          <w:rFonts w:ascii="Times New Roman" w:hAnsi="Times New Roman"/>
          <w:sz w:val="28"/>
          <w:szCs w:val="28"/>
        </w:rPr>
        <w:t xml:space="preserve"> решением Чебоксарского городского Собрания депутатов Чувашской Республики от 30.11.2005 №</w:t>
      </w:r>
      <w:r w:rsidR="001F6453">
        <w:rPr>
          <w:rFonts w:ascii="Times New Roman" w:hAnsi="Times New Roman"/>
          <w:sz w:val="28"/>
          <w:szCs w:val="28"/>
        </w:rPr>
        <w:t> </w:t>
      </w:r>
      <w:r w:rsidRPr="00F21320">
        <w:rPr>
          <w:rFonts w:ascii="Times New Roman" w:hAnsi="Times New Roman"/>
          <w:sz w:val="28"/>
          <w:szCs w:val="28"/>
        </w:rPr>
        <w:t xml:space="preserve">40, </w:t>
      </w:r>
      <w:bookmarkStart w:id="1" w:name="sub_1"/>
      <w:r w:rsidR="00AE31EE" w:rsidRPr="00F21320">
        <w:rPr>
          <w:rFonts w:ascii="Times New Roman" w:hAnsi="Times New Roman"/>
          <w:sz w:val="28"/>
          <w:szCs w:val="28"/>
        </w:rPr>
        <w:t>постановлением администрации города Че</w:t>
      </w:r>
      <w:r w:rsidR="001F6453">
        <w:rPr>
          <w:rFonts w:ascii="Times New Roman" w:hAnsi="Times New Roman"/>
          <w:sz w:val="28"/>
          <w:szCs w:val="28"/>
        </w:rPr>
        <w:t>боксары от 06.06.2013 № 1776 «О </w:t>
      </w:r>
      <w:r w:rsidR="00AE31EE" w:rsidRPr="00F21320">
        <w:rPr>
          <w:rFonts w:ascii="Times New Roman" w:hAnsi="Times New Roman"/>
          <w:sz w:val="28"/>
          <w:szCs w:val="28"/>
        </w:rPr>
        <w:t>порядке разработки, утверждения и проведения экспертизы административных регламентов предоставления муниципальных услуг и</w:t>
      </w:r>
      <w:r w:rsidR="00AE31EE" w:rsidRPr="00F21320">
        <w:rPr>
          <w:rFonts w:ascii="Times New Roman" w:hAnsi="Times New Roman"/>
          <w:sz w:val="28"/>
          <w:szCs w:val="28"/>
          <w:lang w:eastAsia="ar-SA"/>
        </w:rPr>
        <w:t xml:space="preserve"> осуществления муниципального контроля</w:t>
      </w:r>
      <w:r w:rsidR="00AE31EE" w:rsidRPr="00F21320">
        <w:rPr>
          <w:rFonts w:ascii="Times New Roman" w:hAnsi="Times New Roman"/>
          <w:sz w:val="28"/>
          <w:szCs w:val="28"/>
        </w:rPr>
        <w:t>»,</w:t>
      </w:r>
      <w:r w:rsidR="00AE31EE" w:rsidRPr="00F21320">
        <w:rPr>
          <w:rFonts w:ascii="Times New Roman" w:hAnsi="Times New Roman"/>
          <w:bCs/>
          <w:sz w:val="28"/>
          <w:szCs w:val="28"/>
        </w:rPr>
        <w:t xml:space="preserve"> в целях повышения качества предоставления муниципальной услуги </w:t>
      </w:r>
      <w:r w:rsidR="00AE31EE" w:rsidRPr="00F21320">
        <w:rPr>
          <w:rFonts w:ascii="Times New Roman" w:hAnsi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AE31EE" w:rsidRPr="00F21320" w:rsidRDefault="00AE31EE" w:rsidP="001F6453">
      <w:pPr>
        <w:numPr>
          <w:ilvl w:val="0"/>
          <w:numId w:val="3"/>
        </w:numPr>
        <w:tabs>
          <w:tab w:val="clear" w:pos="0"/>
          <w:tab w:val="left" w:pos="142"/>
          <w:tab w:val="num" w:pos="284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F2132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="001F645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  <w:r w:rsidRPr="00F213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предоставления муниципальной услуги «</w:t>
      </w:r>
      <w:r w:rsidR="00B5680E" w:rsidRPr="00F2132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1F6453">
        <w:rPr>
          <w:rFonts w:ascii="Times New Roman" w:hAnsi="Times New Roman" w:cs="Times New Roman"/>
          <w:sz w:val="28"/>
          <w:szCs w:val="28"/>
        </w:rPr>
        <w:t>отклонение от </w:t>
      </w:r>
      <w:r w:rsidR="00B5680E" w:rsidRPr="00F21320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Pr="00F213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»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Pr="00F21320">
        <w:rPr>
          <w:rFonts w:ascii="Times New Roman" w:eastAsia="Courier New" w:hAnsi="Times New Roman" w:cs="Times New Roman"/>
          <w:sz w:val="28"/>
          <w:szCs w:val="28"/>
          <w:lang w:eastAsia="ar-SA"/>
        </w:rPr>
        <w:t>от 21.01.2019 №</w:t>
      </w:r>
      <w:r w:rsidR="001F6453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Pr="00F21320">
        <w:rPr>
          <w:rFonts w:ascii="Times New Roman" w:eastAsia="Courier New" w:hAnsi="Times New Roman" w:cs="Times New Roman"/>
          <w:sz w:val="28"/>
          <w:szCs w:val="28"/>
          <w:lang w:eastAsia="ar-SA"/>
        </w:rPr>
        <w:t>5</w:t>
      </w:r>
      <w:r w:rsidR="00B5680E" w:rsidRPr="00F213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Pr="00F21320">
        <w:rPr>
          <w:rFonts w:ascii="Times New Roman" w:eastAsia="Courier New" w:hAnsi="Times New Roman" w:cs="Times New Roman"/>
          <w:sz w:val="28"/>
          <w:szCs w:val="28"/>
          <w:lang w:eastAsia="ar-SA"/>
        </w:rPr>
        <w:t>, следующие и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зменения: </w:t>
      </w:r>
    </w:p>
    <w:bookmarkEnd w:id="1"/>
    <w:p w:rsidR="0003318A" w:rsidRPr="00886338" w:rsidRDefault="0003318A" w:rsidP="001F6453">
      <w:pPr>
        <w:numPr>
          <w:ilvl w:val="0"/>
          <w:numId w:val="3"/>
        </w:numPr>
        <w:tabs>
          <w:tab w:val="clear" w:pos="0"/>
          <w:tab w:val="left" w:pos="142"/>
          <w:tab w:val="num" w:pos="284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1.1.</w:t>
      </w:r>
      <w:r w:rsidR="001F645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П</w:t>
      </w:r>
      <w:r w:rsidRPr="008863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1.3.1 </w:t>
      </w:r>
      <w:r w:rsidR="00886338"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раздел</w:t>
      </w:r>
      <w:r w:rsidR="0088633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 </w:t>
      </w:r>
      <w:r w:rsidR="00886338" w:rsidRPr="00F21320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</w:t>
      </w:r>
      <w:r w:rsidR="0088633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88633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изложить в следующей редакции: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1.3.1.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и сроках предоставления муниципальной услуги и услуг, которые являются необходимыми и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обязательными для предоставления м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>униципальной услуги, сведений о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ходе предоставления указанных услуг является открытой и общедоступной и размещается: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местного самоуправления на Портале органо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>в власти Чувашской Республики в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(далее - официальный сайт органа местного самоуправления);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зданиях администрации города Чебоксары, структурных подразделений, в которых предоставляется муниципальная услуга;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размещаются: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зданиях администрации города Чебоксары, структурных подразделений;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(далее - СМИ);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местного самоуправления;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услуг;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также - Федеральный реестр).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Прием и информирование заинтересованных лиц по вопросам предоставления муниципальной услуги осуществляется </w:t>
      </w:r>
      <w:r w:rsidR="0034272C" w:rsidRPr="00F21320">
        <w:rPr>
          <w:rFonts w:ascii="Times New Roman" w:eastAsia="Times New Roman" w:hAnsi="Times New Roman" w:cs="Times New Roman"/>
          <w:sz w:val="28"/>
          <w:szCs w:val="28"/>
        </w:rPr>
        <w:t>специалистами отдела градостроительного планирования и регулирования Управления архитектуры и градостроительства администрации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 города Чебоксары</w:t>
      </w:r>
      <w:r w:rsidR="00B5680E" w:rsidRPr="00F21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80E"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отдел градостроительного планирования и регулирования)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03318A" w:rsidRPr="00F21320" w:rsidRDefault="0003318A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(далее – сеть «Интернет»).».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1.2. В разделе II: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="001F64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64B11" w:rsidRDefault="00564B11" w:rsidP="001F6453">
      <w:pPr>
        <w:tabs>
          <w:tab w:val="left" w:pos="142"/>
          <w:tab w:val="num" w:pos="284"/>
          <w:tab w:val="left" w:pos="851"/>
        </w:tabs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органа местного самоуправления, Едином портале государственных и муниципальных услуг и в Федеральном реестре.»;</w:t>
      </w:r>
    </w:p>
    <w:p w:rsidR="00E7709D" w:rsidRPr="00904F7E" w:rsidRDefault="00100C57" w:rsidP="001F6453">
      <w:pPr>
        <w:numPr>
          <w:ilvl w:val="0"/>
          <w:numId w:val="3"/>
        </w:numPr>
        <w:tabs>
          <w:tab w:val="clear" w:pos="0"/>
          <w:tab w:val="left" w:pos="142"/>
          <w:tab w:val="num" w:pos="284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 дополнить абзаце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двадцать пятым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E7709D" w:rsidRPr="00904F7E" w:rsidRDefault="00E7709D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4F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4F7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904F7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709D" w:rsidRPr="00904F7E" w:rsidRDefault="00100C57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абзацы двадцать пятый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77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</w:rPr>
        <w:t>тридцать чет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тый считать абзацами двадцать шестым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</w:rPr>
        <w:t xml:space="preserve"> – тридцать пят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E7709D" w:rsidRPr="00904F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09D" w:rsidRPr="00B54FBC" w:rsidRDefault="00E7709D" w:rsidP="001F6453">
      <w:pPr>
        <w:tabs>
          <w:tab w:val="left" w:pos="142"/>
          <w:tab w:val="num" w:pos="284"/>
          <w:tab w:val="left" w:pos="851"/>
        </w:tabs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54FB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наименование подраздела 2.15 изложить в следующей редакции: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Pr="00F21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2.15. 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</w:t>
      </w:r>
      <w:r w:rsidR="001F64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обеспечению доступности для инвалидов указанных объектов в</w:t>
      </w:r>
      <w:r w:rsidR="001F64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соответствии с законодательством Российской Федерации о</w:t>
      </w:r>
      <w:r w:rsidR="001F64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социальной защите инвалидов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подраздел 2.16 дополнить </w:t>
      </w:r>
      <w:r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абзацами следующего содержания: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«Взаимодействие заявителя со специалистом структурного подразделения администрации города Чебоксары, предоставляющего муниципальную услугу, осуществляется при личном обращении заявителя: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2) для получения информации о ходе предоставления муниципальной услуги;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3) для получения результата предоставления муниципальной услуги.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Информация о ходе предоставления муниципальной услуги предоставляется непосредственно специалистом структурного подразделения администрации города Чебоксары, предоставляющего муниципальную услугу, по телефонам для справок, электронным сообщением по адресу, указанному заявителем, а также размещается в</w:t>
      </w:r>
      <w:r w:rsidR="001F64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личном кабинете заявителя на Едином портале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</w:t>
      </w:r>
    </w:p>
    <w:p w:rsidR="00564B11" w:rsidRPr="00F21320" w:rsidRDefault="00564B11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предусмотрена.»;</w:t>
      </w:r>
    </w:p>
    <w:p w:rsidR="00934966" w:rsidRPr="00F21320" w:rsidRDefault="00934966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подраздел 2.17 изложить в следующей редакции:</w:t>
      </w:r>
    </w:p>
    <w:p w:rsidR="00934966" w:rsidRPr="00F21320" w:rsidRDefault="00934966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A12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</w:t>
      </w:r>
      <w:r w:rsidR="00A126CE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hyperlink r:id="rId10" w:history="1">
        <w:r w:rsidRPr="00F213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21320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и Федерального </w:t>
      </w:r>
      <w:hyperlink r:id="rId11" w:history="1">
        <w:r w:rsidRPr="00F213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21320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12" w:history="1">
        <w:r w:rsidRPr="00F2132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21320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D7874" w:rsidRPr="00F21320" w:rsidRDefault="004F362F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D7874" w:rsidRPr="00F2132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D7874" w:rsidRPr="00F21320">
        <w:rPr>
          <w:rFonts w:ascii="Times New Roman" w:hAnsi="Times New Roman" w:cs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</w:t>
      </w:r>
      <w:r w:rsidR="00A126CE">
        <w:rPr>
          <w:rFonts w:ascii="Times New Roman" w:hAnsi="Times New Roman" w:cs="Times New Roman"/>
          <w:sz w:val="28"/>
          <w:szCs w:val="28"/>
        </w:rPr>
        <w:t> </w:t>
      </w:r>
      <w:r w:rsidR="00DD7874" w:rsidRPr="00F21320">
        <w:rPr>
          <w:rFonts w:ascii="Times New Roman" w:hAnsi="Times New Roman" w:cs="Times New Roman"/>
          <w:sz w:val="28"/>
          <w:szCs w:val="28"/>
        </w:rPr>
        <w:t>25.08.2012 № 852.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услуги;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2) запись на прием в МФЦ для подачи запроса;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3) формирование запроса;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4) прием и регистрация органом (организацией) запроса и иных документов, необходимых для предоставления услуги;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5) получение сведений о ходе выполнения запроса;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8) осуществление оценки качества предоставления услуги;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DD7874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>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34966" w:rsidRPr="00F21320" w:rsidRDefault="00DD7874" w:rsidP="001F6453">
      <w:pPr>
        <w:pStyle w:val="ConsPlusNormal"/>
        <w:tabs>
          <w:tab w:val="left" w:pos="142"/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4" w:history="1">
        <w:r w:rsidRPr="00F213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13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услуг».»</w:t>
      </w:r>
      <w:r w:rsidR="00571546">
        <w:rPr>
          <w:rFonts w:ascii="Times New Roman" w:hAnsi="Times New Roman" w:cs="Times New Roman"/>
          <w:sz w:val="28"/>
          <w:szCs w:val="28"/>
        </w:rPr>
        <w:t>.</w:t>
      </w:r>
    </w:p>
    <w:p w:rsidR="00934966" w:rsidRPr="00F21320" w:rsidRDefault="00934966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1.3. Раздел </w:t>
      </w:r>
      <w:r w:rsidRPr="00F2132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324" w:rsidRPr="00F21320" w:rsidRDefault="008B0324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1320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A126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21320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F21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административных процедур в МФЦ</w:t>
      </w:r>
    </w:p>
    <w:p w:rsidR="00CF694E" w:rsidRPr="00F21320" w:rsidRDefault="00CF694E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1320">
        <w:rPr>
          <w:rFonts w:ascii="Times New Roman" w:hAnsi="Times New Roman" w:cs="Times New Roman"/>
          <w:b/>
          <w:sz w:val="28"/>
          <w:szCs w:val="28"/>
        </w:rPr>
        <w:t>3.1. Предоставление муниципальной услуги в уполномоченном структурном подразделении</w:t>
      </w:r>
    </w:p>
    <w:p w:rsidR="001810AC" w:rsidRPr="00F21320" w:rsidRDefault="00A94CCB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осуществляются следующие административные процедуры:</w:t>
      </w:r>
    </w:p>
    <w:p w:rsidR="00DB2371" w:rsidRPr="00B32B13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107"/>
      <w:r w:rsidRPr="00B32B13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DB2371" w:rsidRPr="00B32B13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3102"/>
      <w:r w:rsidRPr="00B32B13">
        <w:rPr>
          <w:rFonts w:ascii="Times New Roman" w:hAnsi="Times New Roman" w:cs="Times New Roman"/>
          <w:sz w:val="28"/>
          <w:szCs w:val="28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DB2371" w:rsidRPr="00B32B13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3103"/>
      <w:bookmarkEnd w:id="3"/>
      <w:r w:rsidRPr="00B32B13">
        <w:rPr>
          <w:rFonts w:ascii="Times New Roman" w:hAnsi="Times New Roman" w:cs="Times New Roman"/>
          <w:sz w:val="28"/>
          <w:szCs w:val="28"/>
        </w:rPr>
        <w:t>рассмотрения заявления, принятых документов и принятие решения о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B32B13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муниципальной услуги</w:t>
      </w:r>
      <w:r w:rsidR="0073650E">
        <w:rPr>
          <w:rFonts w:ascii="Times New Roman" w:hAnsi="Times New Roman" w:cs="Times New Roman"/>
          <w:sz w:val="28"/>
          <w:szCs w:val="28"/>
        </w:rPr>
        <w:t>;</w:t>
      </w:r>
    </w:p>
    <w:p w:rsidR="00DB2371" w:rsidRPr="00B32B13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3104"/>
      <w:bookmarkEnd w:id="4"/>
      <w:r w:rsidRPr="00B32B13">
        <w:rPr>
          <w:rFonts w:ascii="Times New Roman" w:hAnsi="Times New Roman" w:cs="Times New Roman"/>
          <w:sz w:val="28"/>
          <w:szCs w:val="28"/>
        </w:rPr>
        <w:t xml:space="preserve">организация и проведение публичных слушаний по вопросу предоставления разрешения </w:t>
      </w:r>
      <w:r w:rsidRPr="00F21320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B32B13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DB2371" w:rsidRPr="00B32B13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E3E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разрешения </w:t>
      </w:r>
      <w:r w:rsidRPr="00F21320">
        <w:rPr>
          <w:rFonts w:ascii="Times New Roman" w:hAnsi="Times New Roman" w:cs="Times New Roman"/>
          <w:sz w:val="28"/>
          <w:szCs w:val="28"/>
        </w:rPr>
        <w:t>на отклонение от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Pr="00A37E3E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</w:t>
      </w:r>
      <w:r w:rsidR="0021392F">
        <w:rPr>
          <w:rFonts w:ascii="Times New Roman" w:hAnsi="Times New Roman" w:cs="Times New Roman"/>
          <w:sz w:val="28"/>
          <w:szCs w:val="28"/>
        </w:rPr>
        <w:t xml:space="preserve"> </w:t>
      </w:r>
      <w:r w:rsidR="0021392F" w:rsidRPr="002C4AE0">
        <w:rPr>
          <w:rFonts w:ascii="Times New Roman" w:hAnsi="Times New Roman" w:cs="Times New Roman"/>
          <w:sz w:val="28"/>
          <w:szCs w:val="28"/>
        </w:rPr>
        <w:t xml:space="preserve">и </w:t>
      </w:r>
      <w:r w:rsidRPr="002C4AE0">
        <w:rPr>
          <w:rFonts w:ascii="Times New Roman" w:eastAsia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</w:t>
      </w:r>
      <w:r w:rsidRPr="002C4AE0">
        <w:rPr>
          <w:rFonts w:ascii="Times New Roman" w:hAnsi="Times New Roman" w:cs="Times New Roman"/>
          <w:sz w:val="28"/>
          <w:szCs w:val="28"/>
        </w:rPr>
        <w:t>;</w:t>
      </w:r>
    </w:p>
    <w:p w:rsidR="00467D97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B1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</w:t>
      </w:r>
      <w:r w:rsidR="009D7202">
        <w:t> </w:t>
      </w:r>
      <w:r w:rsidRPr="00B32B13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sub_311"/>
      <w:bookmarkStart w:id="7" w:name="sub_10001"/>
      <w:bookmarkEnd w:id="2"/>
      <w:r w:rsidRPr="00F21320">
        <w:rPr>
          <w:rFonts w:ascii="Times New Roman" w:hAnsi="Times New Roman" w:cs="Times New Roman"/>
          <w:b/>
          <w:sz w:val="28"/>
          <w:szCs w:val="28"/>
        </w:rPr>
        <w:t>3.1</w:t>
      </w:r>
      <w:r w:rsidR="00CF694E" w:rsidRPr="00F21320">
        <w:rPr>
          <w:rFonts w:ascii="Times New Roman" w:hAnsi="Times New Roman" w:cs="Times New Roman"/>
          <w:b/>
          <w:sz w:val="28"/>
          <w:szCs w:val="28"/>
        </w:rPr>
        <w:t>.1</w:t>
      </w:r>
      <w:r w:rsidRPr="00F21320">
        <w:rPr>
          <w:rFonts w:ascii="Times New Roman" w:hAnsi="Times New Roman" w:cs="Times New Roman"/>
          <w:b/>
          <w:sz w:val="28"/>
          <w:szCs w:val="28"/>
        </w:rPr>
        <w:t>.</w:t>
      </w:r>
      <w:r w:rsidR="003854E7" w:rsidRPr="00F21320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21320">
        <w:rPr>
          <w:rFonts w:ascii="Times New Roman" w:eastAsia="Times New Roman" w:hAnsi="Times New Roman" w:cs="Times New Roman"/>
          <w:b/>
          <w:bCs/>
          <w:sz w:val="28"/>
          <w:szCs w:val="28"/>
        </w:rPr>
        <w:t>рием и регистрация заявления и документов, необходимых для предоставления муниципальной услуги</w:t>
      </w:r>
    </w:p>
    <w:bookmarkEnd w:id="6"/>
    <w:bookmarkEnd w:id="7"/>
    <w:p w:rsidR="007B7AB4" w:rsidRPr="00F21320" w:rsidRDefault="00CF694E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лично либо представителем Заявителя заявления с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 xml:space="preserve">приложением документов, предусмотренных </w:t>
      </w:r>
      <w:hyperlink w:anchor="sub_26" w:history="1">
        <w:r w:rsidR="007B7AB4" w:rsidRPr="00F2132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подразделом 2.6</w:t>
        </w:r>
      </w:hyperlink>
      <w:r w:rsidR="007B7AB4" w:rsidRPr="00F2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AB4" w:rsidRPr="00F213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отдел по работе с обращениями граждан администрации города Чебоксары или отдел делопроизводства администрации города Чебоксары заявителем лично либо его </w:t>
      </w:r>
      <w:r w:rsidR="007B7AB4" w:rsidRPr="00F21320">
        <w:rPr>
          <w:rFonts w:ascii="Times New Roman" w:hAnsi="Times New Roman" w:cs="Times New Roman"/>
          <w:sz w:val="28"/>
          <w:szCs w:val="28"/>
        </w:rPr>
        <w:lastRenderedPageBreak/>
        <w:t>уполномоченным лицом при наличии надлежаще оформленных документов</w:t>
      </w:r>
      <w:r w:rsidR="007B7AB4" w:rsidRPr="00F21320">
        <w:rPr>
          <w:rFonts w:ascii="Times New Roman" w:hAnsi="Times New Roman" w:cs="Times New Roman"/>
          <w:bCs/>
          <w:sz w:val="28"/>
          <w:szCs w:val="28"/>
        </w:rPr>
        <w:t xml:space="preserve"> одним из следующих способов:</w:t>
      </w:r>
    </w:p>
    <w:p w:rsidR="007B7AB4" w:rsidRPr="00F21320" w:rsidRDefault="007B7AB4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1320">
        <w:rPr>
          <w:rFonts w:ascii="Times New Roman" w:hAnsi="Times New Roman" w:cs="Times New Roman"/>
          <w:bCs/>
          <w:sz w:val="28"/>
          <w:szCs w:val="28"/>
        </w:rPr>
        <w:t xml:space="preserve">путем личного обращения в </w:t>
      </w:r>
      <w:r w:rsidRPr="00F21320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F213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21320">
        <w:rPr>
          <w:rFonts w:ascii="Times New Roman" w:hAnsi="Times New Roman" w:cs="Times New Roman"/>
          <w:bCs/>
          <w:sz w:val="28"/>
          <w:szCs w:val="28"/>
        </w:rPr>
        <w:t>администрации города Чебоксары;</w:t>
      </w:r>
    </w:p>
    <w:p w:rsidR="007B7AB4" w:rsidRPr="00F21320" w:rsidRDefault="007B7AB4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1320">
        <w:rPr>
          <w:rFonts w:ascii="Times New Roman" w:hAnsi="Times New Roman" w:cs="Times New Roman"/>
          <w:bCs/>
          <w:sz w:val="28"/>
          <w:szCs w:val="28"/>
        </w:rPr>
        <w:t>через организации федеральной почтовой связи;</w:t>
      </w:r>
    </w:p>
    <w:p w:rsidR="007B7AB4" w:rsidRDefault="007B7AB4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83482">
        <w:rPr>
          <w:rFonts w:ascii="Times New Roman" w:hAnsi="Times New Roman" w:cs="Times New Roman"/>
          <w:sz w:val="28"/>
          <w:szCs w:val="28"/>
        </w:rPr>
        <w:t>электронного документа;</w:t>
      </w:r>
    </w:p>
    <w:p w:rsidR="00083482" w:rsidRDefault="00083482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МФЦ;</w:t>
      </w:r>
    </w:p>
    <w:p w:rsidR="00083482" w:rsidRPr="00F21320" w:rsidRDefault="00083482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услуг.</w:t>
      </w:r>
    </w:p>
    <w:p w:rsidR="007B7AB4" w:rsidRPr="00F21320" w:rsidRDefault="007B7AB4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213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</w:t>
      </w:r>
      <w:r w:rsidRPr="00F21320"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Pr="00F2132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7B7AB4" w:rsidRPr="00F21320" w:rsidRDefault="007B7AB4" w:rsidP="001F6453">
      <w:pPr>
        <w:pStyle w:val="2"/>
        <w:tabs>
          <w:tab w:val="left" w:pos="142"/>
          <w:tab w:val="num" w:pos="284"/>
          <w:tab w:val="left" w:pos="1260"/>
        </w:tabs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bCs/>
          <w:sz w:val="28"/>
          <w:szCs w:val="28"/>
        </w:rPr>
        <w:t>В ходе приема специалист уполномоченного структурного подразделения производит проверку представленного заявления с</w:t>
      </w:r>
      <w:r w:rsidR="009D7202">
        <w:rPr>
          <w:rFonts w:ascii="Times New Roman" w:hAnsi="Times New Roman" w:cs="Times New Roman"/>
          <w:bCs/>
          <w:sz w:val="28"/>
          <w:szCs w:val="28"/>
        </w:rPr>
        <w:t> </w:t>
      </w:r>
      <w:r w:rsidRPr="00F21320">
        <w:rPr>
          <w:rFonts w:ascii="Times New Roman" w:hAnsi="Times New Roman" w:cs="Times New Roman"/>
          <w:bCs/>
          <w:sz w:val="28"/>
          <w:szCs w:val="28"/>
        </w:rPr>
        <w:t>приложением документов на наличие необходимых документов согласно перечню, указанному в подразделе 2.6 Административного регламента, проверяет правильность заполнения Заявления, полноту содержащихся в</w:t>
      </w:r>
      <w:r w:rsidR="009D7202">
        <w:rPr>
          <w:rFonts w:ascii="Times New Roman" w:hAnsi="Times New Roman" w:cs="Times New Roman"/>
          <w:bCs/>
          <w:sz w:val="28"/>
          <w:szCs w:val="28"/>
        </w:rPr>
        <w:t> </w:t>
      </w:r>
      <w:r w:rsidRPr="00F21320">
        <w:rPr>
          <w:rFonts w:ascii="Times New Roman" w:hAnsi="Times New Roman" w:cs="Times New Roman"/>
          <w:bCs/>
          <w:sz w:val="28"/>
          <w:szCs w:val="28"/>
        </w:rPr>
        <w:t xml:space="preserve">них сведений. </w:t>
      </w:r>
      <w:r w:rsidRPr="00F21320">
        <w:rPr>
          <w:rFonts w:ascii="Times New Roman" w:hAnsi="Times New Roman" w:cs="Times New Roman"/>
          <w:sz w:val="28"/>
          <w:szCs w:val="28"/>
        </w:rPr>
        <w:t>В случае если документы не прошли контроль, в ходе приема специалист уполномоченного структурного подразделения может в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>устной форме предложить представить недостающие документы и (или) внести необходимые исправления. При отказе заявителя внести необходимые исправления и представить документы специалист не вправе отказать заявителю в подаче заявления и документов.</w:t>
      </w:r>
    </w:p>
    <w:p w:rsidR="007B7AB4" w:rsidRPr="00F21320" w:rsidRDefault="007B7AB4" w:rsidP="001F6453">
      <w:pPr>
        <w:pStyle w:val="2"/>
        <w:tabs>
          <w:tab w:val="left" w:pos="142"/>
          <w:tab w:val="num" w:pos="284"/>
          <w:tab w:val="left" w:pos="1260"/>
        </w:tabs>
        <w:suppressAutoHyphens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сведений и документов. </w:t>
      </w:r>
    </w:p>
    <w:p w:rsidR="007B7AB4" w:rsidRPr="00F21320" w:rsidRDefault="007B7AB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направить заявление с приложенными документами почтовым отправлением и в форме электронного документа</w:t>
      </w:r>
    </w:p>
    <w:p w:rsidR="007B7AB4" w:rsidRPr="00F21320" w:rsidRDefault="007B7AB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в форме электронного документа, регистрируются в день их поступления.</w:t>
      </w:r>
    </w:p>
    <w:p w:rsidR="007B7AB4" w:rsidRPr="00F21320" w:rsidRDefault="007B7AB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Заявление регистрируется путем присвоения входящего номера и даты поступления документа, который фиксируется на обоих экземплярах заявления.</w:t>
      </w:r>
    </w:p>
    <w:p w:rsidR="007B7AB4" w:rsidRPr="00F21320" w:rsidRDefault="007B7AB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В случае если Заявление и документы поступили после 16 часов 00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>минут, срок рассмотрения начинает исчисляться с рабочего дня, следующего за днем приема заявления и документов.</w:t>
      </w:r>
    </w:p>
    <w:p w:rsidR="00DB2371" w:rsidRPr="009535D7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5D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35D7">
        <w:rPr>
          <w:rFonts w:ascii="Times New Roman" w:hAnsi="Times New Roman" w:cs="Times New Roman"/>
          <w:sz w:val="28"/>
          <w:szCs w:val="28"/>
        </w:rPr>
        <w:t xml:space="preserve"> рабочего дня представленный заявителем пакет документов из отдела по работе с обращениями граждан администрации города Чебоксары  или отдела делопроизводства администрации города Чебоксары  передается в отдел градостроительного планирования и регулирования для предоставления в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правил </w:t>
      </w:r>
      <w:r w:rsidRPr="009535D7">
        <w:rPr>
          <w:rFonts w:ascii="Times New Roman" w:hAnsi="Times New Roman" w:cs="Times New Roman"/>
          <w:sz w:val="28"/>
          <w:szCs w:val="28"/>
        </w:rPr>
        <w:t>землепользованию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и застройке и администрации города Чебоксары (далее - Комиссия)</w:t>
      </w:r>
      <w:r w:rsidRPr="009535D7">
        <w:rPr>
          <w:rFonts w:ascii="Times New Roman" w:hAnsi="Times New Roman" w:cs="Times New Roman"/>
          <w:sz w:val="28"/>
          <w:szCs w:val="28"/>
        </w:rPr>
        <w:t>.</w:t>
      </w:r>
    </w:p>
    <w:p w:rsidR="00DB2371" w:rsidRPr="009535D7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5D7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не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9535D7">
        <w:rPr>
          <w:rFonts w:ascii="Times New Roman" w:hAnsi="Times New Roman" w:cs="Times New Roman"/>
          <w:sz w:val="28"/>
          <w:szCs w:val="28"/>
        </w:rPr>
        <w:t>должна превышать 20 минут.</w:t>
      </w:r>
    </w:p>
    <w:p w:rsidR="007B7AB4" w:rsidRDefault="00DB237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5D7">
        <w:rPr>
          <w:rFonts w:ascii="Times New Roman" w:eastAsia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</w:t>
      </w:r>
      <w:r w:rsidR="007B7AB4" w:rsidRPr="00F213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810AC" w:rsidRPr="00F21320" w:rsidRDefault="00A94CCB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sub_312"/>
      <w:r w:rsidRPr="00F21320">
        <w:rPr>
          <w:rFonts w:ascii="Times New Roman" w:hAnsi="Times New Roman" w:cs="Times New Roman"/>
          <w:b/>
          <w:sz w:val="28"/>
          <w:szCs w:val="28"/>
        </w:rPr>
        <w:t>3.</w:t>
      </w:r>
      <w:r w:rsidR="00842DBB" w:rsidRPr="00F21320">
        <w:rPr>
          <w:rFonts w:ascii="Times New Roman" w:hAnsi="Times New Roman" w:cs="Times New Roman"/>
          <w:b/>
          <w:sz w:val="28"/>
          <w:szCs w:val="28"/>
        </w:rPr>
        <w:t>1.</w:t>
      </w:r>
      <w:r w:rsidRPr="00F21320">
        <w:rPr>
          <w:rFonts w:ascii="Times New Roman" w:hAnsi="Times New Roman" w:cs="Times New Roman"/>
          <w:b/>
          <w:sz w:val="28"/>
          <w:szCs w:val="28"/>
        </w:rPr>
        <w:t>2.</w:t>
      </w:r>
      <w:r w:rsidR="003854E7" w:rsidRPr="00F21320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hAnsi="Times New Roman" w:cs="Times New Roman"/>
          <w:b/>
          <w:sz w:val="28"/>
          <w:szCs w:val="28"/>
        </w:rPr>
        <w:t>Формирование и направление запросов в органы (организации), участвующие в предоставлении муниципальной услуги</w:t>
      </w:r>
    </w:p>
    <w:bookmarkEnd w:id="8"/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Основанием для осуществления административной процедуры, связанной с</w:t>
      </w:r>
      <w:r w:rsidR="003854E7" w:rsidRPr="00F21320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>формированием и направлением межведомственных запросов в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 xml:space="preserve">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003"/>
      <w:r w:rsidRPr="00F21320">
        <w:rPr>
          <w:rFonts w:ascii="Times New Roman" w:hAnsi="Times New Roman" w:cs="Times New Roman"/>
          <w:sz w:val="28"/>
          <w:szCs w:val="28"/>
        </w:rPr>
        <w:t xml:space="preserve">Специалист отдела градостроительного планирования и регулирования в течение 3-х рабочих дней со дня </w:t>
      </w:r>
      <w:bookmarkEnd w:id="9"/>
      <w:r w:rsidRPr="00F21320">
        <w:rPr>
          <w:rFonts w:ascii="Times New Roman" w:hAnsi="Times New Roman" w:cs="Times New Roman"/>
          <w:sz w:val="28"/>
          <w:szCs w:val="28"/>
        </w:rPr>
        <w:t>приема и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361730" w:rsidRDefault="0036173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70B">
        <w:rPr>
          <w:rFonts w:ascii="Times New Roman" w:hAnsi="Times New Roman" w:cs="Times New Roman"/>
          <w:sz w:val="28"/>
          <w:szCs w:val="28"/>
        </w:rPr>
        <w:t xml:space="preserve">Межведомственный запрос администрации района города Чебоксары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</w:t>
      </w:r>
      <w:r w:rsidRPr="004877AE">
        <w:rPr>
          <w:rFonts w:ascii="Times New Roman" w:hAnsi="Times New Roman" w:cs="Times New Roman"/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70B">
        <w:rPr>
          <w:rFonts w:ascii="Times New Roman" w:hAnsi="Times New Roman" w:cs="Times New Roman"/>
          <w:sz w:val="28"/>
          <w:szCs w:val="28"/>
        </w:rPr>
        <w:t>следующие сведения, если дополнительные сведения не</w:t>
      </w:r>
      <w:r w:rsidR="009D7202">
        <w:rPr>
          <w:rFonts w:ascii="Times New Roman" w:hAnsi="Times New Roman" w:cs="Times New Roman"/>
          <w:sz w:val="28"/>
          <w:szCs w:val="28"/>
        </w:rPr>
        <w:t> </w:t>
      </w:r>
      <w:r w:rsidRPr="0080670B">
        <w:rPr>
          <w:rFonts w:ascii="Times New Roman" w:hAnsi="Times New Roman" w:cs="Times New Roman"/>
          <w:sz w:val="28"/>
          <w:szCs w:val="28"/>
        </w:rPr>
        <w:t>установлены законодательным актом Российской Федерации: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наименование органа, направляющего межведомственный запрос;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услуги, для предоставления которой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>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656790" w:rsidRPr="00F2132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</w:t>
      </w:r>
      <w:r w:rsidR="007E657C">
        <w:rPr>
          <w:rFonts w:ascii="Times New Roman" w:hAnsi="Times New Roman" w:cs="Times New Roman"/>
          <w:sz w:val="28"/>
          <w:szCs w:val="28"/>
        </w:rPr>
        <w:t>;</w:t>
      </w:r>
    </w:p>
    <w:p w:rsidR="00842DBB" w:rsidRPr="00F21320" w:rsidRDefault="0073650E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2DBB" w:rsidRPr="00F21320">
        <w:rPr>
          <w:rFonts w:ascii="Times New Roman" w:eastAsia="Times New Roman" w:hAnsi="Times New Roman" w:cs="Times New Roman"/>
          <w:sz w:val="28"/>
          <w:szCs w:val="28"/>
        </w:rPr>
        <w:t>нформация о факте получения согласия, предусмотренного частью 5 статьи 7 Федерального закона №</w:t>
      </w:r>
      <w:r w:rsidR="009D72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2DBB" w:rsidRPr="00F21320">
        <w:rPr>
          <w:rFonts w:ascii="Times New Roman" w:eastAsia="Times New Roman" w:hAnsi="Times New Roman" w:cs="Times New Roman"/>
          <w:sz w:val="28"/>
          <w:szCs w:val="28"/>
        </w:rPr>
        <w:t>210-ФЗ (при направлении межведомственного запроса в случае, предусмотренном частью 5 статьи 7 Федерального закона</w:t>
      </w:r>
      <w:r w:rsidR="007E6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BB" w:rsidRPr="00F21320">
        <w:rPr>
          <w:rFonts w:ascii="Times New Roman" w:eastAsia="Times New Roman" w:hAnsi="Times New Roman" w:cs="Times New Roman"/>
          <w:sz w:val="28"/>
          <w:szCs w:val="28"/>
        </w:rPr>
        <w:t>№ 210-ФЗ).</w:t>
      </w:r>
    </w:p>
    <w:p w:rsidR="00656790" w:rsidRDefault="0065679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1810AC" w:rsidRPr="00F21320" w:rsidRDefault="00967B37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sub_313"/>
      <w:r w:rsidRPr="00F21320">
        <w:rPr>
          <w:rFonts w:ascii="Times New Roman" w:hAnsi="Times New Roman" w:cs="Times New Roman"/>
          <w:b/>
          <w:sz w:val="28"/>
          <w:szCs w:val="28"/>
        </w:rPr>
        <w:t>3.</w:t>
      </w:r>
      <w:r w:rsidR="00842DBB" w:rsidRPr="00F21320">
        <w:rPr>
          <w:rFonts w:ascii="Times New Roman" w:hAnsi="Times New Roman" w:cs="Times New Roman"/>
          <w:b/>
          <w:sz w:val="28"/>
          <w:szCs w:val="28"/>
        </w:rPr>
        <w:t>1.</w:t>
      </w:r>
      <w:r w:rsidR="00A94CCB" w:rsidRPr="00F21320">
        <w:rPr>
          <w:rFonts w:ascii="Times New Roman" w:hAnsi="Times New Roman" w:cs="Times New Roman"/>
          <w:b/>
          <w:sz w:val="28"/>
          <w:szCs w:val="28"/>
        </w:rPr>
        <w:t>3.</w:t>
      </w:r>
      <w:r w:rsidR="003854E7" w:rsidRPr="00F21320">
        <w:rPr>
          <w:rFonts w:ascii="Times New Roman" w:hAnsi="Times New Roman" w:cs="Times New Roman"/>
          <w:b/>
          <w:sz w:val="28"/>
          <w:szCs w:val="28"/>
        </w:rPr>
        <w:t> </w:t>
      </w:r>
      <w:r w:rsidR="006E6DBC" w:rsidRPr="00F21320">
        <w:rPr>
          <w:rFonts w:ascii="Times New Roman" w:hAnsi="Times New Roman" w:cs="Times New Roman"/>
          <w:b/>
          <w:sz w:val="28"/>
          <w:szCs w:val="28"/>
        </w:rPr>
        <w:t>Рассмотрение заявления</w:t>
      </w:r>
      <w:r w:rsidR="00354AFD">
        <w:rPr>
          <w:rFonts w:ascii="Times New Roman" w:hAnsi="Times New Roman" w:cs="Times New Roman"/>
          <w:b/>
          <w:sz w:val="28"/>
          <w:szCs w:val="28"/>
        </w:rPr>
        <w:t>, принятых</w:t>
      </w:r>
      <w:r w:rsidR="006E6DBC" w:rsidRPr="00F21320">
        <w:rPr>
          <w:rFonts w:ascii="Times New Roman" w:hAnsi="Times New Roman" w:cs="Times New Roman"/>
          <w:b/>
          <w:sz w:val="28"/>
          <w:szCs w:val="28"/>
        </w:rPr>
        <w:t xml:space="preserve"> документов и принятие решения о</w:t>
      </w:r>
      <w:r w:rsidR="003854E7" w:rsidRPr="00F21320">
        <w:rPr>
          <w:rFonts w:ascii="Times New Roman" w:hAnsi="Times New Roman" w:cs="Times New Roman"/>
          <w:b/>
          <w:sz w:val="28"/>
          <w:szCs w:val="28"/>
        </w:rPr>
        <w:t> </w:t>
      </w:r>
      <w:r w:rsidR="006E6DBC" w:rsidRPr="00F21320">
        <w:rPr>
          <w:rFonts w:ascii="Times New Roman" w:hAnsi="Times New Roman" w:cs="Times New Roman"/>
          <w:b/>
          <w:sz w:val="28"/>
          <w:szCs w:val="28"/>
        </w:rPr>
        <w:t>предоставлении либо об отказе в предоставлении муниципальной услуги</w:t>
      </w:r>
    </w:p>
    <w:bookmarkEnd w:id="10"/>
    <w:p w:rsidR="00533A54" w:rsidRPr="00F21320" w:rsidRDefault="00533A54" w:rsidP="001F6453">
      <w:pPr>
        <w:tabs>
          <w:tab w:val="left" w:pos="142"/>
          <w:tab w:val="num" w:pos="284"/>
        </w:tabs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F21320">
        <w:rPr>
          <w:rFonts w:ascii="Times New Roman" w:hAnsi="Times New Roman" w:cs="Times New Roman"/>
          <w:sz w:val="28"/>
          <w:szCs w:val="28"/>
          <w:lang w:eastAsia="ar-SA"/>
        </w:rPr>
        <w:t>Основанием</w:t>
      </w:r>
      <w:r w:rsidRPr="00F2132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21320">
        <w:rPr>
          <w:rFonts w:ascii="Times New Roman" w:hAnsi="Times New Roman" w:cs="Times New Roman"/>
          <w:sz w:val="28"/>
          <w:szCs w:val="28"/>
          <w:lang w:eastAsia="ar-SA"/>
        </w:rPr>
        <w:t>для начала административной процедуры является зарегистрированное заявление с документами, необходимыми для предоставления муниципальной услуги.</w:t>
      </w:r>
    </w:p>
    <w:p w:rsidR="001810AC" w:rsidRPr="00F21320" w:rsidRDefault="00A94CCB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B5189" w:rsidRPr="00F21320">
        <w:rPr>
          <w:rFonts w:ascii="Times New Roman" w:hAnsi="Times New Roman" w:cs="Times New Roman"/>
          <w:sz w:val="28"/>
          <w:szCs w:val="28"/>
        </w:rPr>
        <w:t xml:space="preserve">отдела градостроительного планирования и </w:t>
      </w:r>
      <w:r w:rsidR="002B5189" w:rsidRPr="00F21320">
        <w:rPr>
          <w:rFonts w:ascii="Times New Roman" w:hAnsi="Times New Roman" w:cs="Times New Roman"/>
          <w:sz w:val="28"/>
          <w:szCs w:val="28"/>
        </w:rPr>
        <w:lastRenderedPageBreak/>
        <w:t>регулирования</w:t>
      </w:r>
      <w:r w:rsidR="00CB1066" w:rsidRPr="00F21320">
        <w:rPr>
          <w:rFonts w:ascii="Times New Roman" w:hAnsi="Times New Roman" w:cs="Times New Roman"/>
          <w:sz w:val="28"/>
          <w:szCs w:val="28"/>
        </w:rPr>
        <w:t xml:space="preserve"> </w:t>
      </w:r>
      <w:r w:rsidRPr="00F21320">
        <w:rPr>
          <w:rFonts w:ascii="Times New Roman" w:hAnsi="Times New Roman" w:cs="Times New Roman"/>
          <w:sz w:val="28"/>
          <w:szCs w:val="28"/>
        </w:rPr>
        <w:t xml:space="preserve">рассматривает заявление с прилагаемыми к нему документами в течение 2 </w:t>
      </w:r>
      <w:r w:rsidR="00967B37" w:rsidRPr="00F213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D7202">
        <w:rPr>
          <w:rFonts w:ascii="Times New Roman" w:hAnsi="Times New Roman" w:cs="Times New Roman"/>
          <w:sz w:val="28"/>
          <w:szCs w:val="28"/>
        </w:rPr>
        <w:t>дней со дня их поступления в </w:t>
      </w:r>
      <w:r w:rsidRPr="00F21320">
        <w:rPr>
          <w:rFonts w:ascii="Times New Roman" w:hAnsi="Times New Roman" w:cs="Times New Roman"/>
          <w:sz w:val="28"/>
          <w:szCs w:val="28"/>
        </w:rPr>
        <w:t>администрацию города Чебоксары.</w:t>
      </w:r>
    </w:p>
    <w:p w:rsidR="00A14B34" w:rsidRPr="00B54FBC" w:rsidRDefault="00A14B3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>При наличии оснований, предусмотренных</w:t>
      </w:r>
      <w:hyperlink w:anchor="sub_27" w:history="1">
        <w:r w:rsidRPr="00B54FBC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B54FB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подразделом 2.</w:t>
        </w:r>
      </w:hyperlink>
      <w:r w:rsidRPr="00B54FB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Pr="00B54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FB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D7202">
        <w:rPr>
          <w:rFonts w:ascii="Times New Roman" w:hAnsi="Times New Roman" w:cs="Times New Roman"/>
          <w:sz w:val="28"/>
          <w:szCs w:val="28"/>
        </w:rPr>
        <w:t>,</w:t>
      </w:r>
      <w:r w:rsidRPr="00B54FBC">
        <w:rPr>
          <w:rFonts w:ascii="Times New Roman" w:hAnsi="Times New Roman" w:cs="Times New Roman"/>
          <w:sz w:val="28"/>
          <w:szCs w:val="28"/>
        </w:rPr>
        <w:t xml:space="preserve"> специалист отдела градостроительного планирования и регулирования готовит письменное уведомление об отказе в предоставлении муниципальной услуги с указанием причин отказа. Уведомление подписывается заместителем главы администрации города Чебоксары по вопросам архитектуры и градостроительства.</w:t>
      </w:r>
    </w:p>
    <w:p w:rsidR="00A14B34" w:rsidRPr="00B54FBC" w:rsidRDefault="00A14B3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>1 экз. уведомления (оригинал) с прилагаемыми документами выдается заявителю либо его представителю при личном обращении либо направляется по почте.</w:t>
      </w:r>
    </w:p>
    <w:p w:rsidR="00A14B34" w:rsidRPr="00B54FBC" w:rsidRDefault="00A14B3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 xml:space="preserve">Выдача (направление) уведомления об отказе в предоставлении муниципальной услуги осуществляется в срок не более 10 дней со дня поступления заявления. </w:t>
      </w:r>
    </w:p>
    <w:p w:rsidR="00083482" w:rsidRDefault="00A14B34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FBC">
        <w:rPr>
          <w:rFonts w:ascii="Times New Roman" w:hAnsi="Times New Roman" w:cs="Times New Roman"/>
          <w:sz w:val="28"/>
          <w:szCs w:val="28"/>
        </w:rPr>
        <w:t>В случае если Заявление с прилагаемыми документами поступило из МФЦ, специалист отдела градостроительного планирования и регулирования организует доставку в МФЦ уведомления в течение 1</w:t>
      </w:r>
      <w:r w:rsidR="008D4F89">
        <w:rPr>
          <w:rFonts w:ascii="Times New Roman" w:hAnsi="Times New Roman" w:cs="Times New Roman"/>
          <w:sz w:val="28"/>
          <w:szCs w:val="28"/>
        </w:rPr>
        <w:t> </w:t>
      </w:r>
      <w:r w:rsidRPr="00B54FBC">
        <w:rPr>
          <w:rFonts w:ascii="Times New Roman" w:hAnsi="Times New Roman" w:cs="Times New Roman"/>
          <w:sz w:val="28"/>
          <w:szCs w:val="28"/>
        </w:rPr>
        <w:t>рабочего дня. К уведомлению прилагаются все представленные документы</w:t>
      </w:r>
      <w:r w:rsidR="00083482" w:rsidRPr="00A14B34">
        <w:rPr>
          <w:rFonts w:ascii="Times New Roman" w:hAnsi="Times New Roman" w:cs="Times New Roman"/>
          <w:sz w:val="28"/>
          <w:szCs w:val="28"/>
        </w:rPr>
        <w:t>.</w:t>
      </w:r>
    </w:p>
    <w:p w:rsidR="00083482" w:rsidRPr="00A14B34" w:rsidRDefault="00083482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оснований, предусмотренных</w:t>
      </w:r>
      <w:hyperlink r:id="rId15" w:anchor="sub_27" w:history="1">
        <w:r w:rsidRPr="00083482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r w:rsidRPr="0008348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подразделом 2.</w:t>
        </w:r>
      </w:hyperlink>
      <w:r w:rsidRPr="0008348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Pr="00083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48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специалист отдела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и регулирования </w:t>
      </w:r>
      <w:r w:rsidR="00E11027" w:rsidRPr="00A14B34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поступления заявления и документов направляет их </w:t>
      </w:r>
      <w:r w:rsidRPr="00A14B34">
        <w:rPr>
          <w:rFonts w:ascii="Times New Roman" w:hAnsi="Times New Roman" w:cs="Times New Roman"/>
          <w:sz w:val="28"/>
          <w:szCs w:val="28"/>
        </w:rPr>
        <w:t>в Комиссию.</w:t>
      </w:r>
    </w:p>
    <w:p w:rsidR="001810AC" w:rsidRDefault="00450B7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B3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заявления с прилаг</w:t>
      </w:r>
      <w:r w:rsidR="00E11027" w:rsidRPr="00A14B34">
        <w:rPr>
          <w:rFonts w:ascii="Times New Roman" w:hAnsi="Times New Roman" w:cs="Times New Roman"/>
          <w:sz w:val="28"/>
          <w:szCs w:val="28"/>
        </w:rPr>
        <w:t xml:space="preserve">аемыми документами в Комиссию </w:t>
      </w:r>
      <w:r w:rsidR="00083482" w:rsidRPr="00A14B34">
        <w:rPr>
          <w:rFonts w:ascii="Times New Roman" w:hAnsi="Times New Roman" w:cs="Times New Roman"/>
          <w:sz w:val="28"/>
          <w:szCs w:val="28"/>
        </w:rPr>
        <w:t>или</w:t>
      </w:r>
      <w:r w:rsidR="00E11027" w:rsidRPr="00A14B34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</w:t>
      </w:r>
      <w:r w:rsidR="0021392F" w:rsidRPr="00A14B34">
        <w:rPr>
          <w:rFonts w:ascii="Times New Roman" w:hAnsi="Times New Roman" w:cs="Times New Roman"/>
          <w:sz w:val="28"/>
          <w:szCs w:val="28"/>
        </w:rPr>
        <w:t xml:space="preserve"> либо его представителю</w:t>
      </w:r>
      <w:r w:rsidR="00E11027" w:rsidRPr="00A14B34">
        <w:rPr>
          <w:rFonts w:ascii="Times New Roman" w:hAnsi="Times New Roman" w:cs="Times New Roman"/>
          <w:sz w:val="28"/>
          <w:szCs w:val="28"/>
        </w:rPr>
        <w:t xml:space="preserve"> уведомления об отказе в</w:t>
      </w:r>
      <w:r w:rsidR="008D4F89">
        <w:rPr>
          <w:rFonts w:ascii="Times New Roman" w:hAnsi="Times New Roman" w:cs="Times New Roman"/>
          <w:sz w:val="28"/>
          <w:szCs w:val="28"/>
        </w:rPr>
        <w:t> </w:t>
      </w:r>
      <w:r w:rsidR="00E11027" w:rsidRPr="00A14B3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A94CCB" w:rsidRPr="00A14B34">
        <w:rPr>
          <w:rFonts w:ascii="Times New Roman" w:hAnsi="Times New Roman" w:cs="Times New Roman"/>
          <w:sz w:val="28"/>
          <w:szCs w:val="28"/>
        </w:rPr>
        <w:t>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sub_314"/>
      <w:r w:rsidRPr="00F21320">
        <w:rPr>
          <w:rFonts w:ascii="Times New Roman" w:hAnsi="Times New Roman" w:cs="Times New Roman"/>
          <w:b/>
          <w:sz w:val="28"/>
          <w:szCs w:val="28"/>
        </w:rPr>
        <w:t>3.1.4.</w:t>
      </w:r>
      <w:r w:rsidR="008D4F89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hAnsi="Times New Roman" w:cs="Times New Roman"/>
          <w:b/>
          <w:sz w:val="28"/>
          <w:szCs w:val="28"/>
        </w:rPr>
        <w:t>Организация и проведение публичных слушаний по</w:t>
      </w:r>
      <w:r w:rsidR="008D4F89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hAnsi="Times New Roman" w:cs="Times New Roman"/>
          <w:b/>
          <w:sz w:val="28"/>
          <w:szCs w:val="28"/>
        </w:rPr>
        <w:t xml:space="preserve">вопросу предоставления разрешения на отклонение от предельных </w:t>
      </w:r>
      <w:r w:rsidRPr="00F21320">
        <w:rPr>
          <w:rFonts w:ascii="Times New Roman" w:hAnsi="Times New Roman" w:cs="Times New Roman"/>
          <w:b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</w:t>
      </w:r>
    </w:p>
    <w:p w:rsidR="00A75C2C" w:rsidRPr="00F60511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является поступление в Ком</w:t>
      </w:r>
      <w:r w:rsidRPr="00F60511">
        <w:rPr>
          <w:rFonts w:ascii="Times New Roman" w:hAnsi="Times New Roman" w:cs="Times New Roman"/>
          <w:sz w:val="28"/>
          <w:szCs w:val="28"/>
        </w:rPr>
        <w:t>иссию заявления с полным пакетом документов</w:t>
      </w:r>
      <w:r w:rsidR="00EC0C8D" w:rsidRPr="00F60511">
        <w:rPr>
          <w:rFonts w:ascii="Times New Roman" w:hAnsi="Times New Roman" w:cs="Times New Roman"/>
          <w:sz w:val="28"/>
          <w:szCs w:val="28"/>
        </w:rPr>
        <w:t>, за исключени</w:t>
      </w:r>
      <w:r w:rsidR="004D2D5F" w:rsidRPr="00F60511">
        <w:rPr>
          <w:rFonts w:ascii="Times New Roman" w:hAnsi="Times New Roman" w:cs="Times New Roman"/>
          <w:sz w:val="28"/>
          <w:szCs w:val="28"/>
        </w:rPr>
        <w:t>ем</w:t>
      </w:r>
      <w:r w:rsidR="00EC0C8D" w:rsidRPr="00F60511">
        <w:rPr>
          <w:rFonts w:ascii="Times New Roman" w:hAnsi="Times New Roman" w:cs="Times New Roman"/>
          <w:sz w:val="28"/>
          <w:szCs w:val="28"/>
        </w:rPr>
        <w:t xml:space="preserve"> случая, предусмотренного </w:t>
      </w:r>
      <w:r w:rsidR="00335854" w:rsidRPr="00F60511">
        <w:rPr>
          <w:rFonts w:ascii="Times New Roman" w:hAnsi="Times New Roman" w:cs="Times New Roman"/>
          <w:sz w:val="28"/>
          <w:szCs w:val="28"/>
        </w:rPr>
        <w:t>част</w:t>
      </w:r>
      <w:r w:rsidR="005C5A30" w:rsidRPr="00F60511">
        <w:rPr>
          <w:rFonts w:ascii="Times New Roman" w:hAnsi="Times New Roman" w:cs="Times New Roman"/>
          <w:sz w:val="28"/>
          <w:szCs w:val="28"/>
        </w:rPr>
        <w:t>ью</w:t>
      </w:r>
      <w:r w:rsidR="00335854" w:rsidRPr="00F60511">
        <w:rPr>
          <w:rFonts w:ascii="Times New Roman" w:hAnsi="Times New Roman" w:cs="Times New Roman"/>
          <w:sz w:val="28"/>
          <w:szCs w:val="28"/>
        </w:rPr>
        <w:t xml:space="preserve"> 1.1 </w:t>
      </w:r>
      <w:r w:rsidR="00EC0C8D" w:rsidRPr="00F60511">
        <w:rPr>
          <w:rFonts w:ascii="Times New Roman" w:hAnsi="Times New Roman" w:cs="Times New Roman"/>
          <w:sz w:val="28"/>
          <w:szCs w:val="28"/>
        </w:rPr>
        <w:t>статьи 40 Градостроительного кодекса Р</w:t>
      </w:r>
      <w:r w:rsidR="005C5A30" w:rsidRPr="00F6051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C0C8D" w:rsidRPr="00F60511">
        <w:rPr>
          <w:rFonts w:ascii="Times New Roman" w:hAnsi="Times New Roman" w:cs="Times New Roman"/>
          <w:sz w:val="28"/>
          <w:szCs w:val="28"/>
        </w:rPr>
        <w:t>Ф</w:t>
      </w:r>
      <w:r w:rsidR="005C5A30" w:rsidRPr="00F60511">
        <w:rPr>
          <w:rFonts w:ascii="Times New Roman" w:hAnsi="Times New Roman" w:cs="Times New Roman"/>
          <w:sz w:val="28"/>
          <w:szCs w:val="28"/>
        </w:rPr>
        <w:t>едерации</w:t>
      </w:r>
      <w:r w:rsidRPr="00F60511">
        <w:rPr>
          <w:rFonts w:ascii="Times New Roman" w:hAnsi="Times New Roman" w:cs="Times New Roman"/>
          <w:sz w:val="28"/>
          <w:szCs w:val="28"/>
        </w:rPr>
        <w:t>.</w:t>
      </w:r>
    </w:p>
    <w:p w:rsidR="00E11027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511">
        <w:rPr>
          <w:rFonts w:ascii="Times New Roman" w:hAnsi="Times New Roman" w:cs="Times New Roman"/>
          <w:sz w:val="28"/>
          <w:szCs w:val="28"/>
        </w:rPr>
        <w:t xml:space="preserve">Секретарь Комиссии после </w:t>
      </w:r>
      <w:r w:rsidRPr="00F21320">
        <w:rPr>
          <w:rFonts w:ascii="Times New Roman" w:hAnsi="Times New Roman" w:cs="Times New Roman"/>
          <w:sz w:val="28"/>
          <w:szCs w:val="28"/>
        </w:rPr>
        <w:t>поступления заявления с полным пакетом документов в Комиссию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11027">
        <w:rPr>
          <w:rFonts w:ascii="Times New Roman" w:hAnsi="Times New Roman" w:cs="Times New Roman"/>
          <w:sz w:val="28"/>
          <w:szCs w:val="28"/>
        </w:rPr>
        <w:t>:</w:t>
      </w:r>
    </w:p>
    <w:p w:rsidR="00E11027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правообладателям земельных уч</w:t>
      </w:r>
      <w:r w:rsidR="008D4F89">
        <w:rPr>
          <w:rFonts w:ascii="Times New Roman" w:hAnsi="Times New Roman" w:cs="Times New Roman"/>
          <w:sz w:val="28"/>
          <w:szCs w:val="28"/>
        </w:rPr>
        <w:t>астков, имеющих общие границы с </w:t>
      </w:r>
      <w:r w:rsidRPr="00F21320">
        <w:rPr>
          <w:rFonts w:ascii="Times New Roman" w:hAnsi="Times New Roman" w:cs="Times New Roman"/>
          <w:sz w:val="28"/>
          <w:szCs w:val="28"/>
        </w:rPr>
        <w:t xml:space="preserve">земельным участком, применительно к которому </w:t>
      </w:r>
      <w:r w:rsidR="00E11027">
        <w:rPr>
          <w:rFonts w:ascii="Times New Roman" w:hAnsi="Times New Roman" w:cs="Times New Roman"/>
          <w:sz w:val="28"/>
          <w:szCs w:val="28"/>
        </w:rPr>
        <w:t>запрашивается данное разрешение;</w:t>
      </w:r>
    </w:p>
    <w:p w:rsidR="00E11027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</w:t>
      </w:r>
      <w:r w:rsidR="008D4F89">
        <w:rPr>
          <w:rFonts w:ascii="Times New Roman" w:hAnsi="Times New Roman" w:cs="Times New Roman"/>
          <w:sz w:val="28"/>
          <w:szCs w:val="28"/>
        </w:rPr>
        <w:t>астках, имеющих общие границы с </w:t>
      </w:r>
      <w:r w:rsidRPr="00F21320">
        <w:rPr>
          <w:rFonts w:ascii="Times New Roman" w:hAnsi="Times New Roman" w:cs="Times New Roman"/>
          <w:sz w:val="28"/>
          <w:szCs w:val="28"/>
        </w:rPr>
        <w:t>земельным участком, применительно к которому запрашивается данное разрешение</w:t>
      </w:r>
      <w:r w:rsidR="00E11027">
        <w:rPr>
          <w:rFonts w:ascii="Times New Roman" w:hAnsi="Times New Roman" w:cs="Times New Roman"/>
          <w:sz w:val="28"/>
          <w:szCs w:val="28"/>
        </w:rPr>
        <w:t>;</w:t>
      </w:r>
    </w:p>
    <w:p w:rsidR="00E11027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Указанные сообщения направляются не позднее чем </w:t>
      </w:r>
      <w:r w:rsidRPr="00E139D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1150C" w:rsidRPr="00E139DA">
        <w:rPr>
          <w:rFonts w:ascii="Times New Roman" w:hAnsi="Times New Roman" w:cs="Times New Roman"/>
          <w:sz w:val="28"/>
          <w:szCs w:val="28"/>
        </w:rPr>
        <w:t>10</w:t>
      </w:r>
      <w:r w:rsidRPr="00E139DA">
        <w:rPr>
          <w:rFonts w:ascii="Times New Roman" w:hAnsi="Times New Roman" w:cs="Times New Roman"/>
          <w:sz w:val="28"/>
          <w:szCs w:val="28"/>
        </w:rPr>
        <w:t xml:space="preserve"> дней</w:t>
      </w:r>
      <w:r w:rsidR="00E11027" w:rsidRPr="00E139DA">
        <w:rPr>
          <w:rFonts w:ascii="Times New Roman" w:hAnsi="Times New Roman" w:cs="Times New Roman"/>
          <w:sz w:val="28"/>
          <w:szCs w:val="28"/>
        </w:rPr>
        <w:t xml:space="preserve"> </w:t>
      </w:r>
      <w:r w:rsidRPr="00E139DA">
        <w:rPr>
          <w:rFonts w:ascii="Times New Roman" w:hAnsi="Times New Roman" w:cs="Times New Roman"/>
          <w:sz w:val="28"/>
          <w:szCs w:val="28"/>
        </w:rPr>
        <w:t>со</w:t>
      </w:r>
      <w:r w:rsidRPr="00F21320">
        <w:rPr>
          <w:rFonts w:ascii="Times New Roman" w:hAnsi="Times New Roman" w:cs="Times New Roman"/>
          <w:sz w:val="28"/>
          <w:szCs w:val="28"/>
        </w:rPr>
        <w:t xml:space="preserve"> дня поступления заявления заинтересованного лица о предоставлении разрешения отклонение от предельных параметров разрешенного строительства, реконструкции объектов капитального строительства.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Секретарь Комиссии после поступления заявления с полным пакетом документов и материалов к публичным слушаниям осуществляет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>подготовку постановления главы города Чебоксары о проведении публичных слушаний и осуществляет прием предложений и замечаний участников публичных слушаний по подлежащим обсуждению вопросам.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города Чебоксары о времени и месте их проведения до дня опубликования заключения о результатах публичных слушаний не может быть более одного месяца.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Комиссия по результатам публичных слушаний </w:t>
      </w:r>
      <w:r w:rsidR="00E11027" w:rsidRPr="00A14B34">
        <w:rPr>
          <w:rFonts w:ascii="Times New Roman" w:hAnsi="Times New Roman" w:cs="Times New Roman"/>
          <w:sz w:val="28"/>
          <w:szCs w:val="28"/>
        </w:rPr>
        <w:t>готовит</w:t>
      </w:r>
      <w:r w:rsidR="00E11027">
        <w:rPr>
          <w:rFonts w:ascii="Times New Roman" w:hAnsi="Times New Roman" w:cs="Times New Roman"/>
          <w:sz w:val="28"/>
          <w:szCs w:val="28"/>
        </w:rPr>
        <w:t xml:space="preserve"> </w:t>
      </w:r>
      <w:r w:rsidR="00A14B34">
        <w:rPr>
          <w:rFonts w:ascii="Times New Roman" w:hAnsi="Times New Roman" w:cs="Times New Roman"/>
          <w:sz w:val="28"/>
          <w:szCs w:val="28"/>
        </w:rPr>
        <w:t>заключение</w:t>
      </w:r>
      <w:r w:rsidRPr="00F21320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r w:rsidR="00A14B34">
        <w:rPr>
          <w:rFonts w:ascii="Times New Roman" w:hAnsi="Times New Roman" w:cs="Times New Roman"/>
          <w:sz w:val="28"/>
          <w:szCs w:val="28"/>
        </w:rPr>
        <w:t>его</w:t>
      </w:r>
      <w:r w:rsidRPr="00F21320">
        <w:rPr>
          <w:rFonts w:ascii="Times New Roman" w:hAnsi="Times New Roman" w:cs="Times New Roman"/>
          <w:sz w:val="28"/>
          <w:szCs w:val="28"/>
        </w:rPr>
        <w:t xml:space="preserve"> опубликование в средствах массовой информации и размещение на </w:t>
      </w:r>
      <w:hyperlink r:id="rId16" w:history="1">
        <w:r w:rsidRPr="00F2132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F21320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A75C2C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опубликование в средствах м</w:t>
      </w:r>
      <w:r w:rsidR="008D4F89">
        <w:rPr>
          <w:rFonts w:ascii="Times New Roman" w:hAnsi="Times New Roman" w:cs="Times New Roman"/>
          <w:sz w:val="28"/>
          <w:szCs w:val="28"/>
        </w:rPr>
        <w:t>ассовой информации заключения о </w:t>
      </w:r>
      <w:r w:rsidR="00DD137C" w:rsidRPr="00A14B34">
        <w:rPr>
          <w:rFonts w:ascii="Times New Roman" w:hAnsi="Times New Roman" w:cs="Times New Roman"/>
          <w:sz w:val="28"/>
          <w:szCs w:val="28"/>
        </w:rPr>
        <w:t>результатах</w:t>
      </w:r>
      <w:r w:rsidR="00DD137C">
        <w:rPr>
          <w:rFonts w:ascii="Times New Roman" w:hAnsi="Times New Roman" w:cs="Times New Roman"/>
          <w:sz w:val="28"/>
          <w:szCs w:val="28"/>
        </w:rPr>
        <w:t xml:space="preserve"> </w:t>
      </w:r>
      <w:r w:rsidRPr="00F21320">
        <w:rPr>
          <w:rFonts w:ascii="Times New Roman" w:hAnsi="Times New Roman" w:cs="Times New Roman"/>
          <w:sz w:val="28"/>
          <w:szCs w:val="28"/>
        </w:rPr>
        <w:t>публичных слушаний по 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1150C">
        <w:rPr>
          <w:rFonts w:ascii="Times New Roman" w:hAnsi="Times New Roman" w:cs="Times New Roman"/>
          <w:sz w:val="28"/>
          <w:szCs w:val="28"/>
        </w:rPr>
        <w:t>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sub_315"/>
      <w:r w:rsidRPr="00F21320">
        <w:rPr>
          <w:rFonts w:ascii="Times New Roman" w:hAnsi="Times New Roman" w:cs="Times New Roman"/>
          <w:b/>
          <w:sz w:val="28"/>
          <w:szCs w:val="28"/>
        </w:rPr>
        <w:t>3.1.5.</w:t>
      </w:r>
      <w:r w:rsidR="008D4F89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разрешения на</w:t>
      </w:r>
      <w:r w:rsidR="008D4F89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hAnsi="Times New Roman" w:cs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354AFD" w:rsidRPr="00F21320">
        <w:rPr>
          <w:rFonts w:ascii="Times New Roman" w:hAnsi="Times New Roman" w:cs="Times New Roman"/>
          <w:b/>
          <w:sz w:val="28"/>
          <w:szCs w:val="28"/>
        </w:rPr>
        <w:t xml:space="preserve">или об отказе в предоставлении </w:t>
      </w:r>
      <w:r w:rsidR="00354AFD">
        <w:rPr>
          <w:rFonts w:ascii="Times New Roman" w:hAnsi="Times New Roman" w:cs="Times New Roman"/>
          <w:b/>
          <w:sz w:val="28"/>
          <w:szCs w:val="28"/>
        </w:rPr>
        <w:t xml:space="preserve">такого разрешения </w:t>
      </w:r>
      <w:r w:rsidRPr="00F2132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1392F" w:rsidRPr="00D93272">
        <w:rPr>
          <w:rFonts w:ascii="Times New Roman" w:hAnsi="Times New Roman" w:cs="Times New Roman"/>
          <w:b/>
          <w:sz w:val="28"/>
          <w:szCs w:val="28"/>
        </w:rPr>
        <w:t>выдача (</w:t>
      </w:r>
      <w:r w:rsidRPr="00D93272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21392F" w:rsidRPr="00D93272">
        <w:rPr>
          <w:rFonts w:ascii="Times New Roman" w:hAnsi="Times New Roman" w:cs="Times New Roman"/>
          <w:b/>
          <w:sz w:val="28"/>
          <w:szCs w:val="28"/>
        </w:rPr>
        <w:t>)</w:t>
      </w:r>
      <w:r w:rsidRPr="00F21320">
        <w:rPr>
          <w:rFonts w:ascii="Times New Roman" w:hAnsi="Times New Roman" w:cs="Times New Roman"/>
          <w:b/>
          <w:sz w:val="28"/>
          <w:szCs w:val="28"/>
        </w:rPr>
        <w:t xml:space="preserve"> заявителю результата предоставления муниципальной услуги</w:t>
      </w:r>
    </w:p>
    <w:p w:rsidR="00A75C2C" w:rsidRPr="00F60511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заключение </w:t>
      </w:r>
      <w:r w:rsidR="006C3EF0" w:rsidRPr="00D93272">
        <w:rPr>
          <w:rFonts w:ascii="Times New Roman" w:hAnsi="Times New Roman" w:cs="Times New Roman"/>
          <w:sz w:val="28"/>
          <w:szCs w:val="28"/>
        </w:rPr>
        <w:t>о результатах</w:t>
      </w:r>
      <w:r w:rsidR="006C3EF0">
        <w:rPr>
          <w:rFonts w:ascii="Times New Roman" w:hAnsi="Times New Roman" w:cs="Times New Roman"/>
          <w:sz w:val="28"/>
          <w:szCs w:val="28"/>
        </w:rPr>
        <w:t xml:space="preserve"> </w:t>
      </w:r>
      <w:r w:rsidRPr="00F21320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предоставления </w:t>
      </w:r>
      <w:r w:rsidR="00C35A6F">
        <w:rPr>
          <w:rFonts w:ascii="Times New Roman" w:hAnsi="Times New Roman" w:cs="Times New Roman"/>
          <w:sz w:val="28"/>
          <w:szCs w:val="28"/>
        </w:rPr>
        <w:t xml:space="preserve">или об отказе предоставления </w:t>
      </w:r>
      <w:r w:rsidRPr="00F21320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</w:t>
      </w:r>
      <w:r w:rsidRPr="00F60511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строительства</w:t>
      </w:r>
      <w:r w:rsidR="004D2D5F" w:rsidRPr="00F60511">
        <w:rPr>
          <w:rFonts w:ascii="Times New Roman" w:hAnsi="Times New Roman" w:cs="Times New Roman"/>
          <w:sz w:val="28"/>
          <w:szCs w:val="28"/>
        </w:rPr>
        <w:t xml:space="preserve"> </w:t>
      </w:r>
      <w:r w:rsidR="00A64241" w:rsidRPr="00F60511">
        <w:rPr>
          <w:rFonts w:ascii="Times New Roman" w:hAnsi="Times New Roman" w:cs="Times New Roman"/>
          <w:sz w:val="28"/>
          <w:szCs w:val="28"/>
        </w:rPr>
        <w:t>либо поступлени</w:t>
      </w:r>
      <w:r w:rsidR="00F60511" w:rsidRPr="00F60511">
        <w:rPr>
          <w:rFonts w:ascii="Times New Roman" w:hAnsi="Times New Roman" w:cs="Times New Roman"/>
          <w:sz w:val="28"/>
          <w:szCs w:val="28"/>
        </w:rPr>
        <w:t>е</w:t>
      </w:r>
      <w:r w:rsidR="00A64241" w:rsidRPr="00F60511">
        <w:rPr>
          <w:rFonts w:ascii="Times New Roman" w:hAnsi="Times New Roman" w:cs="Times New Roman"/>
          <w:sz w:val="28"/>
          <w:szCs w:val="28"/>
        </w:rPr>
        <w:t xml:space="preserve"> заявления с прилагаемыми документами в Комиссию </w:t>
      </w:r>
      <w:r w:rsidR="004D2D5F" w:rsidRPr="00F60511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4D2D5F" w:rsidRPr="00F60511">
        <w:rPr>
          <w:rFonts w:ascii="Times New Roman" w:hAnsi="Times New Roman" w:cs="Times New Roman"/>
          <w:sz w:val="28"/>
          <w:szCs w:val="28"/>
        </w:rPr>
        <w:t>с част</w:t>
      </w:r>
      <w:r w:rsidR="00335854" w:rsidRPr="00F60511">
        <w:rPr>
          <w:rFonts w:ascii="Times New Roman" w:hAnsi="Times New Roman" w:cs="Times New Roman"/>
          <w:sz w:val="28"/>
          <w:szCs w:val="28"/>
        </w:rPr>
        <w:t>ь</w:t>
      </w:r>
      <w:r w:rsidR="004D2D5F" w:rsidRPr="00F60511">
        <w:rPr>
          <w:rFonts w:ascii="Times New Roman" w:hAnsi="Times New Roman" w:cs="Times New Roman"/>
          <w:sz w:val="28"/>
          <w:szCs w:val="28"/>
        </w:rPr>
        <w:t xml:space="preserve">ю 1.1. статьи 40 Градостроительного кодекса </w:t>
      </w:r>
      <w:r w:rsidR="00F60511" w:rsidRPr="00F605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2D5F" w:rsidRPr="00F60511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511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</w:t>
      </w:r>
      <w:r w:rsidR="004D2D5F" w:rsidRPr="00F60511">
        <w:rPr>
          <w:rFonts w:ascii="Times New Roman" w:hAnsi="Times New Roman" w:cs="Times New Roman"/>
          <w:sz w:val="28"/>
          <w:szCs w:val="28"/>
        </w:rPr>
        <w:t>либо</w:t>
      </w:r>
      <w:r w:rsidR="00335854" w:rsidRPr="00F60511">
        <w:rPr>
          <w:rFonts w:ascii="Times New Roman" w:hAnsi="Times New Roman" w:cs="Times New Roman"/>
          <w:sz w:val="28"/>
          <w:szCs w:val="28"/>
        </w:rPr>
        <w:t xml:space="preserve"> поступившего </w:t>
      </w:r>
      <w:r w:rsidR="00A64241" w:rsidRPr="00F60511">
        <w:rPr>
          <w:rFonts w:ascii="Times New Roman" w:hAnsi="Times New Roman" w:cs="Times New Roman"/>
          <w:sz w:val="28"/>
          <w:szCs w:val="28"/>
        </w:rPr>
        <w:t>заявления</w:t>
      </w:r>
      <w:r w:rsidR="004D2D5F" w:rsidRPr="00F60511">
        <w:rPr>
          <w:rFonts w:ascii="Times New Roman" w:hAnsi="Times New Roman" w:cs="Times New Roman"/>
          <w:sz w:val="28"/>
          <w:szCs w:val="28"/>
        </w:rPr>
        <w:t xml:space="preserve"> в соответствии с частью 1.1 статьи 40 </w:t>
      </w:r>
      <w:r w:rsidR="004D2D5F" w:rsidRPr="00F60511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</w:t>
      </w:r>
      <w:r w:rsidR="00F60511" w:rsidRPr="00F605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2D5F" w:rsidRPr="00F60511">
        <w:rPr>
          <w:rFonts w:ascii="Times New Roman" w:hAnsi="Times New Roman" w:cs="Times New Roman"/>
          <w:sz w:val="28"/>
          <w:szCs w:val="28"/>
        </w:rPr>
        <w:t xml:space="preserve">, </w:t>
      </w:r>
      <w:r w:rsidRPr="00F6051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F21320">
        <w:rPr>
          <w:rFonts w:ascii="Times New Roman" w:hAnsi="Times New Roman" w:cs="Times New Roman"/>
          <w:sz w:val="28"/>
          <w:szCs w:val="28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</w:t>
      </w:r>
      <w:r w:rsidR="00C07F89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 xml:space="preserve">предоставлении такого разрешения с указанием причин принятого решения и направляет их главе администрации города Чебоксары в течение </w:t>
      </w:r>
      <w:r w:rsidRPr="00E139DA">
        <w:rPr>
          <w:rFonts w:ascii="Times New Roman" w:hAnsi="Times New Roman" w:cs="Times New Roman"/>
          <w:sz w:val="28"/>
          <w:szCs w:val="28"/>
        </w:rPr>
        <w:t>15 дней</w:t>
      </w:r>
      <w:r w:rsidRPr="00F21320">
        <w:rPr>
          <w:rFonts w:ascii="Times New Roman" w:hAnsi="Times New Roman" w:cs="Times New Roman"/>
          <w:sz w:val="28"/>
          <w:szCs w:val="28"/>
        </w:rPr>
        <w:t xml:space="preserve"> с момента проведения заседании Комиссии.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 администрации города Чебоксары в </w:t>
      </w:r>
      <w:r w:rsidRPr="00813237">
        <w:rPr>
          <w:rFonts w:ascii="Times New Roman" w:hAnsi="Times New Roman" w:cs="Times New Roman"/>
          <w:sz w:val="28"/>
          <w:szCs w:val="28"/>
        </w:rPr>
        <w:t>течение 7 дней</w:t>
      </w:r>
      <w:r w:rsidR="00E139DA" w:rsidRPr="008132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237">
        <w:rPr>
          <w:rFonts w:ascii="Times New Roman" w:hAnsi="Times New Roman" w:cs="Times New Roman"/>
          <w:sz w:val="28"/>
          <w:szCs w:val="28"/>
        </w:rPr>
        <w:t>со дня</w:t>
      </w:r>
      <w:r w:rsidRPr="00F21320">
        <w:rPr>
          <w:rFonts w:ascii="Times New Roman" w:hAnsi="Times New Roman" w:cs="Times New Roman"/>
          <w:sz w:val="28"/>
          <w:szCs w:val="28"/>
        </w:rPr>
        <w:t xml:space="preserve"> </w:t>
      </w:r>
      <w:r w:rsidR="006C3EF0">
        <w:rPr>
          <w:rFonts w:ascii="Times New Roman" w:hAnsi="Times New Roman" w:cs="Times New Roman"/>
          <w:sz w:val="28"/>
          <w:szCs w:val="28"/>
        </w:rPr>
        <w:t xml:space="preserve">их </w:t>
      </w:r>
      <w:r w:rsidRPr="00F21320">
        <w:rPr>
          <w:rFonts w:ascii="Times New Roman" w:hAnsi="Times New Roman" w:cs="Times New Roman"/>
          <w:sz w:val="28"/>
          <w:szCs w:val="28"/>
        </w:rPr>
        <w:t xml:space="preserve">поступления принимает решение о 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165F3" w:rsidRPr="009165F3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об отказе в предоставлении такого разрешения с</w:t>
      </w:r>
      <w:r w:rsidR="00C07F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65F3" w:rsidRPr="009165F3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указанием причин принятого решения и направляет указанные рекомендации главе местной администрации</w:t>
      </w:r>
      <w:r w:rsidRPr="009165F3">
        <w:rPr>
          <w:rFonts w:ascii="Times New Roman" w:hAnsi="Times New Roman" w:cs="Times New Roman"/>
          <w:sz w:val="28"/>
          <w:szCs w:val="28"/>
        </w:rPr>
        <w:t>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>Данное решение принимается в виде постановления администрации города Чебоксары.</w:t>
      </w:r>
    </w:p>
    <w:p w:rsidR="00A75C2C" w:rsidRPr="00F21320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="009165F3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F21320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подлежит опублико</w:t>
      </w:r>
      <w:r w:rsidR="00DA3E74">
        <w:rPr>
          <w:rFonts w:ascii="Times New Roman" w:hAnsi="Times New Roman" w:cs="Times New Roman"/>
          <w:sz w:val="28"/>
          <w:szCs w:val="28"/>
        </w:rPr>
        <w:t>ванию в </w:t>
      </w:r>
      <w:r w:rsidRPr="00F21320">
        <w:rPr>
          <w:rFonts w:ascii="Times New Roman" w:hAnsi="Times New Roman" w:cs="Times New Roman"/>
          <w:sz w:val="28"/>
          <w:szCs w:val="28"/>
        </w:rPr>
        <w:t xml:space="preserve">порядке, установленном для официального опубликования муниципальных правовых актов города Чебоксары, иной официальной информации и размещается на </w:t>
      </w:r>
      <w:hyperlink r:id="rId17" w:history="1">
        <w:r w:rsidRPr="00F2132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F21320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A75C2C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Секретарь Комиссии в течение 5 рабочих дней со дня </w:t>
      </w:r>
      <w:r w:rsidR="00D95452" w:rsidRPr="00D93272">
        <w:rPr>
          <w:rFonts w:ascii="Times New Roman" w:hAnsi="Times New Roman" w:cs="Times New Roman"/>
          <w:sz w:val="28"/>
          <w:szCs w:val="28"/>
        </w:rPr>
        <w:t>принят</w:t>
      </w:r>
      <w:r w:rsidRPr="00D93272">
        <w:rPr>
          <w:rFonts w:ascii="Times New Roman" w:hAnsi="Times New Roman" w:cs="Times New Roman"/>
          <w:sz w:val="28"/>
          <w:szCs w:val="28"/>
        </w:rPr>
        <w:t>ия</w:t>
      </w:r>
      <w:r w:rsidRPr="00F21320">
        <w:rPr>
          <w:rFonts w:ascii="Times New Roman" w:hAnsi="Times New Roman" w:cs="Times New Roman"/>
          <w:sz w:val="28"/>
          <w:szCs w:val="28"/>
        </w:rPr>
        <w:t xml:space="preserve"> постановления направляет его заявителю либо его представителю почтовым отправлением либо вручает под расписку лично.</w:t>
      </w:r>
    </w:p>
    <w:p w:rsidR="00FC6258" w:rsidRDefault="00FC6258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272">
        <w:rPr>
          <w:rFonts w:ascii="Times New Roman" w:hAnsi="Times New Roman" w:cs="Times New Roman"/>
          <w:sz w:val="28"/>
          <w:szCs w:val="28"/>
        </w:rPr>
        <w:t>В случае если Заявление с прилагаемыми документами поступило из МФЦ, секретарь Комиссии организует доставку постановления в МФЦ в</w:t>
      </w:r>
      <w:r w:rsidR="00DA3E74">
        <w:rPr>
          <w:rFonts w:ascii="Times New Roman" w:hAnsi="Times New Roman" w:cs="Times New Roman"/>
          <w:sz w:val="28"/>
          <w:szCs w:val="28"/>
        </w:rPr>
        <w:t> </w:t>
      </w:r>
      <w:r w:rsidRPr="00D93272">
        <w:rPr>
          <w:rFonts w:ascii="Times New Roman" w:hAnsi="Times New Roman" w:cs="Times New Roman"/>
          <w:sz w:val="28"/>
          <w:szCs w:val="28"/>
        </w:rPr>
        <w:t>течение 1 рабочего дня.</w:t>
      </w:r>
      <w:r w:rsidRPr="00FC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AE" w:rsidRDefault="00A75C2C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32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Pr="00F21320">
        <w:rPr>
          <w:rFonts w:ascii="Times New Roman" w:hAnsi="Times New Roman" w:cs="Times New Roman"/>
          <w:sz w:val="28"/>
          <w:szCs w:val="28"/>
        </w:rPr>
        <w:lastRenderedPageBreak/>
        <w:t>(направление) заявителю постановления администрации города о</w:t>
      </w:r>
      <w:r w:rsidR="00DA3E74">
        <w:rPr>
          <w:rFonts w:ascii="Times New Roman" w:hAnsi="Times New Roman" w:cs="Times New Roman"/>
          <w:sz w:val="28"/>
          <w:szCs w:val="28"/>
        </w:rPr>
        <w:t> </w:t>
      </w:r>
      <w:r w:rsidRPr="00F21320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="003D04AE" w:rsidRPr="00F21320">
        <w:rPr>
          <w:rFonts w:ascii="Times New Roman" w:hAnsi="Times New Roman" w:cs="Times New Roman"/>
          <w:sz w:val="28"/>
          <w:szCs w:val="28"/>
        </w:rPr>
        <w:t>.</w:t>
      </w:r>
    </w:p>
    <w:p w:rsidR="009A6CF7" w:rsidRPr="00F21320" w:rsidRDefault="009A6CF7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sub_316"/>
      <w:bookmarkEnd w:id="11"/>
      <w:r w:rsidRPr="00F21320">
        <w:rPr>
          <w:rFonts w:ascii="Times New Roman" w:hAnsi="Times New Roman" w:cs="Times New Roman"/>
          <w:b/>
          <w:sz w:val="28"/>
          <w:szCs w:val="28"/>
        </w:rPr>
        <w:t>3.1.</w:t>
      </w:r>
      <w:r w:rsidR="0021392F">
        <w:rPr>
          <w:rFonts w:ascii="Times New Roman" w:hAnsi="Times New Roman" w:cs="Times New Roman"/>
          <w:b/>
          <w:sz w:val="28"/>
          <w:szCs w:val="28"/>
        </w:rPr>
        <w:t>6</w:t>
      </w:r>
      <w:r w:rsidRPr="00F21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Исправление допущенных опечаток и ошибок в выданных в</w:t>
      </w:r>
      <w:r w:rsidR="00DA3E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результате предоставления муниципальной услуги документах</w:t>
      </w:r>
    </w:p>
    <w:p w:rsidR="009A6CF7" w:rsidRPr="00F21320" w:rsidRDefault="009A6CF7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Основанием для исправления допущенных опечаток и ошибок в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является получение структурным подразделением администрации города Чебоксары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9A6CF7" w:rsidRPr="00F21320" w:rsidRDefault="009A6CF7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 представляется в структурное подразделение администрации города Чебоксары в произвольной форме и рассматривается специалистом структурного подразделения администрации города Чебоксары в течение 1 рабочего дня с даты его регистрации.</w:t>
      </w:r>
    </w:p>
    <w:p w:rsidR="009A6CF7" w:rsidRPr="00F21320" w:rsidRDefault="009A6CF7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 документах 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пециалист структурного подразделения администрации города Чебоксары, уполномоченный рассматривать документы, осуществляет замену указанных документов в срок, не превышающий 3 рабочих дней с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даты регистрации заявления об исправлении ошибок.</w:t>
      </w:r>
    </w:p>
    <w:p w:rsidR="009A6CF7" w:rsidRPr="00F21320" w:rsidRDefault="009A6CF7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случае отсутствия опечаток и (или) ошибок в выданных в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результате предоставления муниципальной услуги документах 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пециалист структурного подразделения </w:t>
      </w:r>
      <w:r w:rsidRPr="00F21320">
        <w:rPr>
          <w:rFonts w:ascii="Times New Roman" w:hAnsi="Times New Roman" w:cs="Times New Roman"/>
          <w:bCs/>
          <w:sz w:val="28"/>
          <w:szCs w:val="28"/>
        </w:rPr>
        <w:t>администрации города Чебоксары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, уполномоченный рассматривать документы, письменно сообщает заявителю об отсутствии таких опечаток и (или) ошибок в срок, не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превышающий 3 рабочих дней с даты регистрации заявления об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исправлении ошибок.</w:t>
      </w:r>
    </w:p>
    <w:p w:rsidR="006F5887" w:rsidRDefault="006F5887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замена документов в случае выявления допущенных опечаток и (или) ошибок либо письменное уведомление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об отсутствии таких опечаток и (или) ошибок.</w:t>
      </w:r>
    </w:p>
    <w:p w:rsidR="009F1F98" w:rsidRPr="00F21320" w:rsidRDefault="009F1F98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4" w:name="sub_3112"/>
      <w:r w:rsidRPr="00F21320">
        <w:rPr>
          <w:rFonts w:ascii="Times New Roman" w:hAnsi="Times New Roman" w:cs="Times New Roman"/>
          <w:b/>
          <w:sz w:val="28"/>
          <w:szCs w:val="28"/>
        </w:rPr>
        <w:t>3.2.</w:t>
      </w:r>
      <w:r w:rsidR="00DA3E74">
        <w:rPr>
          <w:rFonts w:ascii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</w:t>
      </w:r>
      <w:r w:rsidR="00DA3E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МФЦ</w:t>
      </w:r>
      <w:r w:rsidRPr="00F21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4"/>
    <w:p w:rsidR="009F1F98" w:rsidRPr="00F21320" w:rsidRDefault="009F1F98" w:rsidP="001F6453">
      <w:pPr>
        <w:tabs>
          <w:tab w:val="left" w:pos="142"/>
          <w:tab w:val="num" w:pos="284"/>
          <w:tab w:val="left" w:pos="6699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соглашением МФЦ осуществляет следующие административные процедуры:</w:t>
      </w:r>
    </w:p>
    <w:p w:rsidR="009F1F98" w:rsidRPr="00F21320" w:rsidRDefault="009F1F98" w:rsidP="001F6453">
      <w:pPr>
        <w:tabs>
          <w:tab w:val="left" w:pos="142"/>
          <w:tab w:val="num" w:pos="284"/>
          <w:tab w:val="left" w:pos="6699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информирование (консультирование) заявителей о порядке предоставления муниципальной услуги в МФЦ;</w:t>
      </w:r>
    </w:p>
    <w:p w:rsidR="009F1F98" w:rsidRPr="00F21320" w:rsidRDefault="009F1F98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9F1F98" w:rsidRPr="00F21320" w:rsidRDefault="009F1F98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9F1F98" w:rsidRDefault="009F1F98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425626" w:rsidRPr="00F21320" w:rsidRDefault="00425626" w:rsidP="001F6453">
      <w:pPr>
        <w:tabs>
          <w:tab w:val="left" w:pos="142"/>
          <w:tab w:val="num" w:pos="284"/>
          <w:tab w:val="left" w:pos="6699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3.2.1.</w:t>
      </w:r>
      <w:r w:rsidR="00DA3E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(консультирование) заявителей о порядке предоставления муниципальной услуги в МФЦ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«Интернет». Информация о порядке предоставления муниципальной услуги размещается на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информационных стендах в секторе ожидания МФЦ.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Информирование (консультирование) о порядке предоставления муниципальной услуги осуществляют специалисты МФЦ в соответствии с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проинформировать заинтересованных лиц по интересующим их вопросам.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При устном личном обращении специалист МФЦ, осуществляющий информирование (консультирование), регистрирует обращение заявителя в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При получении сообщений, направленных электронной почтой в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Подробная информация (консультация) предоставляется по следующим вопросам: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 в МФЦ;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услуги,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комплектность (достаточность) представленных документов;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источники получения документов, необходимых для оказания муниципальной услуги;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и заполнению заявления и других документов;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время приема и выдачи документов;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 муниципальной услуги;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приеме документов и предоставлении муниципальной услуги;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425626" w:rsidRPr="00F21320" w:rsidRDefault="00425626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3.2.2.</w:t>
      </w:r>
      <w:r w:rsidR="00DA3E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21320">
        <w:rPr>
          <w:rFonts w:ascii="Times New Roman" w:eastAsia="Times New Roman" w:hAnsi="Times New Roman" w:cs="Times New Roman"/>
          <w:b/>
          <w:bCs/>
          <w:sz w:val="28"/>
          <w:szCs w:val="28"/>
        </w:rPr>
        <w:t>рием и регистрация заявления и документов, необходимых для предоставления муниципальной услуги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начала административной процедуры 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представление лично либо представителем заявителя Заявления с</w:t>
      </w:r>
      <w:r w:rsidR="00DA3E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приложением документов, предусмотренных подразделом 2.6 Административного регламента, в МФЦ.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5" w:name="sub_310235"/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ходе приема специалист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 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360"/>
          <w:tab w:val="left" w:pos="1260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подразделе 2.6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</w:t>
      </w:r>
      <w:r w:rsidR="00DA3E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наличие повреждений, которые могут повлечь к неправильному истолкованию содержания документов.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документы не прошли контроль, в ходе приема специалист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</w:t>
      </w:r>
      <w:r w:rsidR="00DA3E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представленных сведений и документов. Представление заявителем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 неполных и (или) недостоверных сведений является основанием для отказа в предоставлении муниципальной услуги.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Специалист МФЦ 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 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При отсутствии одного или нескольких документов, несоответствии представленных документов требованиям подраздела 2.6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bookmarkStart w:id="16" w:name="sub_310237"/>
      <w:bookmarkEnd w:id="15"/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принятия документов специалист МФЦ, ответственный за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 xml:space="preserve"> экземпляр выдает заявителю, 2-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й с Заявлением и принятым пакетом документов направляется в уполномоченное структурное подразделение администрации города Чебоксары, 3-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й остается в МФЦ) в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действующими правилами ведения учета документов.</w:t>
      </w:r>
    </w:p>
    <w:bookmarkEnd w:id="16"/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 расписке указываются следующие пункты: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согласие на обработку персональных данных;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данные о заявителе;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bCs/>
          <w:sz w:val="28"/>
          <w:szCs w:val="28"/>
        </w:rPr>
        <w:t>расписка – уведомление о принятии документов;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порядковый номер заявления;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дата поступления документов;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подпись специалиста;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перечень принятых документов;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сроки предоставления услуги;</w:t>
      </w:r>
    </w:p>
    <w:p w:rsidR="004652A9" w:rsidRPr="00F21320" w:rsidRDefault="004652A9" w:rsidP="001F6453">
      <w:pPr>
        <w:tabs>
          <w:tab w:val="left" w:pos="142"/>
          <w:tab w:val="num" w:pos="284"/>
          <w:tab w:val="left" w:pos="993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расписка о выдаче результата.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подразделение, </w:t>
      </w:r>
      <w:r w:rsidRPr="00F21320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и этом меняя статус в АИС МФЦ на «отправлено в ведомство». В случае приема документов в</w:t>
      </w:r>
      <w:r w:rsidR="00DA3E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4652A9" w:rsidRPr="00F21320" w:rsidRDefault="004652A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с приложениями документов.</w:t>
      </w:r>
    </w:p>
    <w:p w:rsidR="00F21320" w:rsidRPr="0091150C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Выдача результата предоставления муниципальной услуги </w:t>
      </w:r>
    </w:p>
    <w:p w:rsidR="00F21320" w:rsidRPr="0091150C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поступление в МФЦ из структурного подразделения администрации города </w:t>
      </w: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Чебоксары</w:t>
      </w:r>
      <w:r w:rsidRPr="00911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t>конечного результата предоставления муниципальной услуги.</w:t>
      </w:r>
    </w:p>
    <w:p w:rsidR="00F21320" w:rsidRPr="0091150C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sz w:val="28"/>
          <w:szCs w:val="28"/>
        </w:rPr>
        <w:t>Прием и выдачу документов, необходимых для предоставления муниципальной услуги, осуществляют специалисты МФЦ в соответствии с</w:t>
      </w:r>
      <w:r w:rsidR="00B619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150C">
        <w:rPr>
          <w:rFonts w:ascii="Times New Roman" w:eastAsia="Times New Roman" w:hAnsi="Times New Roman" w:cs="Times New Roman"/>
          <w:sz w:val="28"/>
          <w:szCs w:val="28"/>
        </w:rPr>
        <w:t>графиком работы МФЦ.</w:t>
      </w:r>
    </w:p>
    <w:p w:rsidR="00F21320" w:rsidRPr="0091150C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t>В день поступления положительного конечного результата предоставления услуги специалист МФЦ делает отметку в АИС МФЦ о</w:t>
      </w:r>
      <w:r w:rsidR="00B619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t>смене статуса документа на «готово к выдаче». 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«выдано».</w:t>
      </w:r>
    </w:p>
    <w:p w:rsidR="00F21320" w:rsidRPr="0091150C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t>В случае поступления письменного уведомления об отказе в</w:t>
      </w:r>
      <w:r w:rsidR="00B619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115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предоставлении услуги специалист МФЦ в день поступления уведомления фиксирует в АИС МФЦ смену статуса документа на «отказано в услуге» и извещает заявителя по телефону. </w:t>
      </w:r>
      <w:r w:rsidRPr="0091150C">
        <w:rPr>
          <w:rFonts w:ascii="Times New Roman" w:eastAsia="Times New Roman" w:hAnsi="Times New Roman" w:cs="Times New Roman"/>
          <w:sz w:val="28"/>
          <w:szCs w:val="28"/>
        </w:rPr>
        <w:t>Уведомление об отказе с</w:t>
      </w:r>
      <w:r w:rsidR="00B619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150C">
        <w:rPr>
          <w:rFonts w:ascii="Times New Roman" w:eastAsia="Times New Roman" w:hAnsi="Times New Roman" w:cs="Times New Roman"/>
          <w:sz w:val="28"/>
          <w:szCs w:val="28"/>
        </w:rPr>
        <w:t>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F21320" w:rsidRPr="0091150C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sz w:val="28"/>
          <w:szCs w:val="28"/>
        </w:rPr>
        <w:t>Специалист МФЦ фиксирует выдачу результата предоставления услуги в разделе расписки «выдача результата» своей подписью и подписью заявителя с указанием даты выдачи резу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льтата, при этом меняя статус в </w:t>
      </w:r>
      <w:r w:rsidRPr="0091150C">
        <w:rPr>
          <w:rFonts w:ascii="Times New Roman" w:eastAsia="Times New Roman" w:hAnsi="Times New Roman" w:cs="Times New Roman"/>
          <w:sz w:val="28"/>
          <w:szCs w:val="28"/>
        </w:rPr>
        <w:t>АИС МФЦ на «выдано». Заявителю выдается 1 экз. уведомления (оригинал) с прилагаемыми документами при личном обращении.</w:t>
      </w:r>
    </w:p>
    <w:p w:rsid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150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либо уведомления об отказе в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150C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услуги).</w:t>
      </w:r>
    </w:p>
    <w:p w:rsidR="00690CD9" w:rsidRPr="0091150C" w:rsidRDefault="00690CD9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A6CF7" w:rsidRPr="00F21320" w:rsidRDefault="00A94CCB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sub_32"/>
      <w:bookmarkEnd w:id="13"/>
      <w:r w:rsidRPr="00F2132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A6CF7" w:rsidRPr="00F21320">
        <w:rPr>
          <w:rFonts w:ascii="Times New Roman" w:hAnsi="Times New Roman" w:cs="Times New Roman"/>
          <w:b/>
          <w:sz w:val="28"/>
          <w:szCs w:val="28"/>
        </w:rPr>
        <w:t>3</w:t>
      </w:r>
      <w:r w:rsidRPr="00F21320">
        <w:rPr>
          <w:rFonts w:ascii="Times New Roman" w:hAnsi="Times New Roman" w:cs="Times New Roman"/>
          <w:b/>
          <w:sz w:val="28"/>
          <w:szCs w:val="28"/>
        </w:rPr>
        <w:t>.</w:t>
      </w:r>
      <w:r w:rsidR="00690CD9">
        <w:rPr>
          <w:rFonts w:ascii="Times New Roman" w:hAnsi="Times New Roman" w:cs="Times New Roman"/>
          <w:sz w:val="28"/>
          <w:szCs w:val="28"/>
        </w:rPr>
        <w:t> </w:t>
      </w:r>
      <w:r w:rsidR="009A6CF7" w:rsidRPr="00F21320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</w:t>
      </w:r>
      <w:r w:rsidR="00690CD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A6CF7" w:rsidRPr="00F21320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</w:p>
    <w:bookmarkEnd w:id="17"/>
    <w:p w:rsidR="00F21320" w:rsidRP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форме, в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том числе через Единый портал государственных и муниципальных услуг, осуществляются следующие административные процедуры:</w:t>
      </w:r>
    </w:p>
    <w:p w:rsidR="00F21320" w:rsidRP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F21320" w:rsidRP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F21320" w:rsidRP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(организациями), участвующими в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F21320" w:rsidRP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предоставление заявителю сведе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ний о ходе выполнения запроса о </w:t>
      </w:r>
      <w:r w:rsidRPr="00F21320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услуги;</w:t>
      </w:r>
    </w:p>
    <w:p w:rsid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1320">
        <w:rPr>
          <w:rFonts w:ascii="Times New Roman" w:eastAsia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 w:rsidR="00690CD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 заявителям и обеспечение доступа заявителей к сведениям о муниципальной услуге</w:t>
      </w:r>
    </w:p>
    <w:p w:rsid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Управления архитектуры и градостроительства администрации города Чебоксары в сети «Интернет». 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«Интерактивная приемная» на официальном сайте администрации города Чебоксары в сети «Интернет». 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3.3.2.</w:t>
      </w:r>
      <w:r w:rsidR="00690CD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</w:t>
      </w: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электронным документам, и дальнейшая работа с ними ведется как с</w:t>
      </w:r>
      <w:r w:rsidR="00690CD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документами заявителя, поступившими в письменном виде. </w:t>
      </w:r>
    </w:p>
    <w:p w:rsid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25 августа 2012 г. №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3.3.3.</w:t>
      </w:r>
      <w:r w:rsidR="00690CD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органами (организациями), участвующими в предоставлении муниципальной услуги</w:t>
      </w:r>
    </w:p>
    <w:p w:rsid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>Информационное взаимодействие структурного подразделения администрации города Чебоксары</w:t>
      </w: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яется в соответствии с п. 3.1.2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/>
          <w:bCs/>
          <w:sz w:val="28"/>
          <w:szCs w:val="28"/>
        </w:rPr>
        <w:t>3.3.4. П</w:t>
      </w: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редоставление заявителю сведений о ходе выполнения запроса о предоставлении муниципальной услуги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поступления заявления о предоставлении муниципальной услуги в форме электронного документа, в том числе с использованием </w:t>
      </w: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Единого портала государственных и муниципальных услуг, обеспечивается возможность направления заявителю: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>сведений о поступившем заявлении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</w:t>
      </w:r>
      <w:r w:rsidR="00690CD9">
        <w:rPr>
          <w:rFonts w:ascii="Times New Roman" w:eastAsia="Times New Roman" w:hAnsi="Times New Roman" w:cs="Times New Roman"/>
          <w:bCs/>
          <w:sz w:val="28"/>
          <w:szCs w:val="28"/>
        </w:rPr>
        <w:t>уги либо мотивированный отказ в </w:t>
      </w: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услуги.</w:t>
      </w:r>
    </w:p>
    <w:p w:rsidR="00F21320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>Уведомление о завершении выполнения органом местного самоуправления указанных действий направляется заявителю в срок, не</w:t>
      </w:r>
      <w:r w:rsidR="00690CD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bCs/>
          <w:sz w:val="28"/>
          <w:szCs w:val="28"/>
        </w:rPr>
        <w:t>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3.3.5.</w:t>
      </w:r>
      <w:r w:rsidR="00690CD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21320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lastRenderedPageBreak/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D45D1" w:rsidRPr="004D4AD7" w:rsidRDefault="00F21320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z w:val="28"/>
          <w:szCs w:val="28"/>
        </w:rPr>
        <w:t>в) информации из государственных информационных систем в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</w:t>
      </w:r>
      <w:r w:rsidR="00CB55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45D1" w:rsidRPr="004D4AD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0CD9" w:rsidRPr="00690CD9" w:rsidRDefault="00D93272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В</w:t>
      </w:r>
      <w:r w:rsidR="00690CD9" w:rsidRPr="0069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D9" w:rsidRPr="00B54FBC">
        <w:rPr>
          <w:rFonts w:ascii="Times New Roman" w:eastAsia="Times New Roman" w:hAnsi="Times New Roman" w:cs="Times New Roman"/>
          <w:sz w:val="28"/>
          <w:szCs w:val="28"/>
        </w:rPr>
        <w:t>подраздел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0CD9" w:rsidRPr="00B54FBC">
        <w:rPr>
          <w:rFonts w:ascii="Times New Roman" w:eastAsia="Times New Roman" w:hAnsi="Times New Roman" w:cs="Times New Roman"/>
          <w:sz w:val="28"/>
          <w:szCs w:val="28"/>
        </w:rPr>
        <w:t xml:space="preserve"> 5.2. раздела </w:t>
      </w:r>
      <w:r w:rsidR="00690CD9" w:rsidRPr="00B54FB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3272" w:rsidRPr="00B54FBC" w:rsidRDefault="00690CD9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3272" w:rsidRPr="00B54FBC">
        <w:rPr>
          <w:rFonts w:ascii="Times New Roman" w:eastAsia="Times New Roman" w:hAnsi="Times New Roman" w:cs="Times New Roman"/>
          <w:sz w:val="28"/>
          <w:szCs w:val="28"/>
        </w:rPr>
        <w:t xml:space="preserve">бзац первый изложить в следующей редакции: </w:t>
      </w:r>
    </w:p>
    <w:p w:rsidR="00D93272" w:rsidRDefault="00D93272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sz w:val="28"/>
          <w:szCs w:val="28"/>
        </w:rPr>
        <w:t>«Заявитель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случаях:»;</w:t>
      </w:r>
    </w:p>
    <w:p w:rsidR="008F0281" w:rsidRPr="004877AE" w:rsidRDefault="008F028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7AE">
        <w:rPr>
          <w:rFonts w:ascii="Times New Roman" w:hAnsi="Times New Roman" w:cs="Times New Roman"/>
          <w:sz w:val="28"/>
          <w:szCs w:val="28"/>
        </w:rPr>
        <w:t>в абзаце втором исключить следующие слова:</w:t>
      </w:r>
    </w:p>
    <w:p w:rsidR="008F0281" w:rsidRDefault="008F0281" w:rsidP="001F6453">
      <w:pPr>
        <w:tabs>
          <w:tab w:val="left" w:pos="142"/>
          <w:tab w:val="num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7AE">
        <w:rPr>
          <w:rFonts w:ascii="Times New Roman" w:hAnsi="Times New Roman" w:cs="Times New Roman"/>
          <w:sz w:val="28"/>
          <w:szCs w:val="28"/>
        </w:rPr>
        <w:t>«запроса, указанного в статье 15.1 Федерального закона № 210-ФЗ»</w:t>
      </w:r>
      <w:r w:rsidR="00C62058">
        <w:rPr>
          <w:rFonts w:ascii="Times New Roman" w:hAnsi="Times New Roman" w:cs="Times New Roman"/>
          <w:sz w:val="28"/>
          <w:szCs w:val="28"/>
        </w:rPr>
        <w:t>.</w:t>
      </w:r>
    </w:p>
    <w:p w:rsidR="00D93272" w:rsidRPr="00B54FBC" w:rsidRDefault="00D93272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54FBC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FBC">
        <w:rPr>
          <w:rFonts w:ascii="Times New Roman" w:eastAsia="Times New Roman" w:hAnsi="Times New Roman" w:cs="Times New Roman"/>
          <w:sz w:val="28"/>
          <w:szCs w:val="28"/>
        </w:rPr>
        <w:t>Приложения № 1 и № 2 к административному регламенту признать утратившими силу.</w:t>
      </w:r>
    </w:p>
    <w:p w:rsidR="00D93272" w:rsidRPr="00F60511" w:rsidRDefault="00D93272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511">
        <w:rPr>
          <w:rFonts w:ascii="Times New Roman" w:eastAsia="Times New Roman" w:hAnsi="Times New Roman" w:cs="Times New Roman"/>
          <w:sz w:val="28"/>
          <w:szCs w:val="28"/>
        </w:rPr>
        <w:t xml:space="preserve">1.6. Приложение № 3 </w:t>
      </w:r>
      <w:r w:rsidR="00F60511" w:rsidRPr="00354AFD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F60511" w:rsidRPr="00F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511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90C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0511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A868C0" w:rsidRPr="004D4AD7" w:rsidRDefault="00A868C0" w:rsidP="001F6453">
      <w:pPr>
        <w:tabs>
          <w:tab w:val="left" w:pos="142"/>
          <w:tab w:val="num" w:pos="284"/>
        </w:tabs>
        <w:spacing w:line="360" w:lineRule="auto"/>
        <w:ind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</w:t>
      </w:r>
      <w:r w:rsidR="00690C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D4AD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A868C0" w:rsidRPr="004D4AD7" w:rsidRDefault="00A868C0" w:rsidP="001F6453">
      <w:pPr>
        <w:numPr>
          <w:ilvl w:val="0"/>
          <w:numId w:val="3"/>
        </w:numPr>
        <w:tabs>
          <w:tab w:val="clear" w:pos="0"/>
          <w:tab w:val="left" w:pos="142"/>
          <w:tab w:val="num" w:pos="284"/>
        </w:tabs>
        <w:suppressAutoHyphens/>
        <w:autoSpaceDE/>
        <w:autoSpaceDN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4D4AD7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A868C0" w:rsidRPr="004D4AD7" w:rsidRDefault="00A868C0" w:rsidP="001F6453">
      <w:pPr>
        <w:numPr>
          <w:ilvl w:val="0"/>
          <w:numId w:val="3"/>
        </w:numPr>
        <w:tabs>
          <w:tab w:val="clear" w:pos="0"/>
          <w:tab w:val="left" w:pos="142"/>
          <w:tab w:val="num" w:pos="284"/>
        </w:tabs>
        <w:suppressAutoHyphens/>
        <w:autoSpaceDE/>
        <w:autoSpaceDN/>
        <w:adjustRightInd/>
        <w:spacing w:line="360" w:lineRule="auto"/>
        <w:ind w:left="0" w:firstLine="709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4.</w:t>
      </w:r>
      <w:r w:rsidR="00690C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Контроль за </w:t>
      </w:r>
      <w:r w:rsidR="00690C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полнением настоящего постановления возложить на</w:t>
      </w:r>
      <w:r w:rsidR="00690C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D4AD7">
        <w:rPr>
          <w:rFonts w:ascii="Times New Roman" w:hAnsi="Times New Roman" w:cs="Times New Roman"/>
          <w:sz w:val="28"/>
          <w:szCs w:val="28"/>
        </w:rPr>
        <w:t>заместителя главы администрации по вопросам архитектуры и градостроительства - начальника управления архитектуры и градостроительства И.Л. Кучерявого.</w:t>
      </w:r>
    </w:p>
    <w:p w:rsidR="00A868C0" w:rsidRPr="004D4AD7" w:rsidRDefault="00A868C0" w:rsidP="008F0281">
      <w:pPr>
        <w:tabs>
          <w:tab w:val="num" w:pos="851"/>
        </w:tabs>
        <w:suppressAutoHyphens/>
        <w:spacing w:line="324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A868C0" w:rsidRPr="004D4AD7" w:rsidRDefault="00A868C0" w:rsidP="004D4AD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администрации</w:t>
      </w:r>
      <w:r w:rsidR="001F6453" w:rsidRPr="001F64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города Чебоксары </w:t>
      </w:r>
      <w:r w:rsidR="009535D7" w:rsidRPr="004D4AD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9535D7" w:rsidRPr="004D4AD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69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1F6453" w:rsidRPr="001F64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 w:rsidRPr="004D4A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А.О. Ладыков</w:t>
      </w:r>
    </w:p>
    <w:p w:rsidR="00F60511" w:rsidRDefault="00F60511" w:rsidP="00496FC6">
      <w:pPr>
        <w:ind w:right="-5"/>
        <w:rPr>
          <w:sz w:val="20"/>
          <w:szCs w:val="20"/>
        </w:rPr>
        <w:sectPr w:rsidR="00F60511" w:rsidSect="001F6453">
          <w:headerReference w:type="default" r:id="rId18"/>
          <w:footerReference w:type="default" r:id="rId19"/>
          <w:pgSz w:w="11900" w:h="16800"/>
          <w:pgMar w:top="1135" w:right="985" w:bottom="709" w:left="1843" w:header="720" w:footer="720" w:gutter="0"/>
          <w:cols w:space="720"/>
          <w:noEndnote/>
        </w:sectPr>
      </w:pPr>
    </w:p>
    <w:p w:rsidR="001F6453" w:rsidRPr="001F6453" w:rsidRDefault="00D93272" w:rsidP="00D93272">
      <w:pPr>
        <w:ind w:left="5954" w:firstLine="0"/>
        <w:jc w:val="left"/>
        <w:rPr>
          <w:rFonts w:ascii="Times New Roman" w:eastAsia="Times New Roman" w:hAnsi="Times New Roman" w:cs="Times New Roman"/>
        </w:rPr>
      </w:pPr>
      <w:r w:rsidRPr="004877AE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1F6453" w:rsidRPr="001F6453" w:rsidRDefault="00D93272" w:rsidP="00D93272">
      <w:pPr>
        <w:ind w:left="5954" w:firstLine="0"/>
        <w:jc w:val="left"/>
        <w:rPr>
          <w:rFonts w:ascii="Times New Roman" w:eastAsia="Times New Roman" w:hAnsi="Times New Roman" w:cs="Times New Roman"/>
        </w:rPr>
      </w:pPr>
      <w:r w:rsidRPr="004877AE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1F6453" w:rsidRPr="001F6453" w:rsidRDefault="00D93272" w:rsidP="00D93272">
      <w:pPr>
        <w:ind w:left="5954" w:firstLine="0"/>
        <w:jc w:val="left"/>
        <w:rPr>
          <w:rFonts w:ascii="Times New Roman" w:eastAsia="Times New Roman" w:hAnsi="Times New Roman" w:cs="Times New Roman"/>
        </w:rPr>
      </w:pPr>
      <w:r w:rsidRPr="004877AE">
        <w:rPr>
          <w:rFonts w:ascii="Times New Roman" w:eastAsia="Times New Roman" w:hAnsi="Times New Roman" w:cs="Times New Roman"/>
        </w:rPr>
        <w:t xml:space="preserve">города Чебоксары </w:t>
      </w:r>
    </w:p>
    <w:p w:rsidR="00D93272" w:rsidRPr="004877AE" w:rsidRDefault="00D93272" w:rsidP="00D93272">
      <w:pPr>
        <w:ind w:left="5954" w:firstLine="0"/>
        <w:jc w:val="left"/>
        <w:rPr>
          <w:rFonts w:ascii="Times New Roman" w:eastAsia="Times New Roman" w:hAnsi="Times New Roman" w:cs="Times New Roman"/>
        </w:rPr>
      </w:pPr>
      <w:r w:rsidRPr="004877AE">
        <w:rPr>
          <w:rFonts w:ascii="Times New Roman" w:eastAsia="Times New Roman" w:hAnsi="Times New Roman" w:cs="Times New Roman"/>
        </w:rPr>
        <w:t>от</w:t>
      </w:r>
      <w:r w:rsidR="004F362F">
        <w:rPr>
          <w:rFonts w:ascii="Times New Roman" w:eastAsia="Times New Roman" w:hAnsi="Times New Roman" w:cs="Times New Roman"/>
        </w:rPr>
        <w:t xml:space="preserve"> </w:t>
      </w:r>
      <w:r w:rsidR="004F362F" w:rsidRPr="004F362F">
        <w:rPr>
          <w:rFonts w:ascii="Times New Roman" w:eastAsia="Times New Roman" w:hAnsi="Times New Roman" w:cs="Times New Roman"/>
        </w:rPr>
        <w:t>17.01.2020 № 97</w:t>
      </w:r>
    </w:p>
    <w:p w:rsidR="00D93272" w:rsidRPr="004877AE" w:rsidRDefault="00D93272" w:rsidP="00D93272">
      <w:pPr>
        <w:ind w:left="5954" w:firstLine="0"/>
        <w:jc w:val="left"/>
        <w:rPr>
          <w:rFonts w:ascii="Times New Roman" w:eastAsia="Times New Roman" w:hAnsi="Times New Roman" w:cs="Times New Roman"/>
        </w:rPr>
      </w:pPr>
    </w:p>
    <w:p w:rsidR="00D93272" w:rsidRPr="004877AE" w:rsidRDefault="00D93272" w:rsidP="00D93272">
      <w:pPr>
        <w:ind w:left="5954" w:firstLine="0"/>
        <w:jc w:val="left"/>
        <w:rPr>
          <w:rFonts w:ascii="Times New Roman" w:hAnsi="Times New Roman" w:cs="Times New Roman"/>
          <w:b/>
        </w:rPr>
      </w:pPr>
      <w:r w:rsidRPr="004877AE">
        <w:rPr>
          <w:rStyle w:val="a3"/>
          <w:rFonts w:ascii="Times New Roman" w:hAnsi="Times New Roman" w:cs="Times New Roman"/>
          <w:b w:val="0"/>
          <w:color w:val="auto"/>
        </w:rPr>
        <w:t>Приложение № 3</w:t>
      </w:r>
      <w:r w:rsidRPr="004877AE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4877AE">
          <w:rPr>
            <w:rStyle w:val="a4"/>
            <w:rFonts w:ascii="Times New Roman" w:hAnsi="Times New Roman" w:cs="Times New Roman"/>
            <w:b w:val="0"/>
            <w:color w:val="auto"/>
          </w:rPr>
          <w:t>Административному регламенту</w:t>
        </w:r>
      </w:hyperlink>
      <w:r w:rsidRPr="004877AE">
        <w:rPr>
          <w:rStyle w:val="a3"/>
          <w:rFonts w:ascii="Times New Roman" w:hAnsi="Times New Roman" w:cs="Times New Roman"/>
          <w:b w:val="0"/>
          <w:color w:val="auto"/>
        </w:rPr>
        <w:br/>
        <w:t>администрации города Чебоксары</w:t>
      </w:r>
    </w:p>
    <w:p w:rsidR="00D93272" w:rsidRPr="00D93272" w:rsidRDefault="00D93272" w:rsidP="00D93272">
      <w:pPr>
        <w:jc w:val="center"/>
        <w:rPr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  <w:gridCol w:w="142"/>
      </w:tblGrid>
      <w:tr w:rsidR="00D93272" w:rsidRPr="00D93272" w:rsidTr="00825C0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D93272" w:rsidRDefault="00D93272" w:rsidP="00825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D93272" w:rsidRDefault="00D93272" w:rsidP="00825C06">
            <w:pPr>
              <w:ind w:right="34" w:firstLine="0"/>
              <w:jc w:val="left"/>
              <w:rPr>
                <w:sz w:val="22"/>
                <w:szCs w:val="22"/>
              </w:rPr>
            </w:pPr>
            <w:r w:rsidRPr="00D93272">
              <w:rPr>
                <w:sz w:val="22"/>
                <w:szCs w:val="22"/>
              </w:rPr>
              <w:t>Главе администрации города Чебоксары</w:t>
            </w:r>
          </w:p>
          <w:p w:rsidR="00D93272" w:rsidRPr="00D93272" w:rsidRDefault="00D93272" w:rsidP="00825C06">
            <w:pPr>
              <w:ind w:right="34"/>
              <w:rPr>
                <w:sz w:val="22"/>
                <w:szCs w:val="22"/>
              </w:rPr>
            </w:pPr>
          </w:p>
          <w:p w:rsidR="00D93272" w:rsidRPr="00D93272" w:rsidRDefault="00D93272" w:rsidP="00825C06">
            <w:pPr>
              <w:ind w:right="34"/>
              <w:rPr>
                <w:sz w:val="22"/>
                <w:szCs w:val="22"/>
              </w:rPr>
            </w:pPr>
          </w:p>
        </w:tc>
      </w:tr>
      <w:tr w:rsidR="00D93272" w:rsidRPr="00ED2E31" w:rsidTr="00825C06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right="34"/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 xml:space="preserve"> </w:t>
            </w:r>
          </w:p>
          <w:p w:rsidR="00D93272" w:rsidRPr="00ED2E31" w:rsidRDefault="00D93272" w:rsidP="00825C06">
            <w:pPr>
              <w:ind w:right="34"/>
              <w:rPr>
                <w:sz w:val="20"/>
                <w:szCs w:val="20"/>
              </w:rPr>
            </w:pPr>
          </w:p>
        </w:tc>
      </w:tr>
      <w:tr w:rsidR="00D93272" w:rsidRPr="00ED2E31" w:rsidTr="00825C06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right="34"/>
              <w:jc w:val="center"/>
              <w:rPr>
                <w:sz w:val="16"/>
                <w:szCs w:val="16"/>
              </w:rPr>
            </w:pPr>
            <w:r w:rsidRPr="00ED2E31">
              <w:rPr>
                <w:i/>
                <w:sz w:val="16"/>
                <w:szCs w:val="16"/>
              </w:rPr>
              <w:t>(сведения о заявителе)</w:t>
            </w:r>
            <w:hyperlink w:anchor="sub_64" w:history="1">
              <w:r w:rsidRPr="00ED2E31">
                <w:rPr>
                  <w:i/>
                  <w:sz w:val="16"/>
                  <w:szCs w:val="16"/>
                  <w:vertAlign w:val="superscript"/>
                </w:rPr>
                <w:t>1</w:t>
              </w:r>
            </w:hyperlink>
          </w:p>
          <w:p w:rsidR="00D93272" w:rsidRPr="00ED2E31" w:rsidRDefault="00D93272" w:rsidP="00825C06">
            <w:pPr>
              <w:ind w:right="34"/>
              <w:rPr>
                <w:sz w:val="20"/>
                <w:szCs w:val="20"/>
              </w:rPr>
            </w:pPr>
          </w:p>
        </w:tc>
      </w:tr>
      <w:tr w:rsidR="00D93272" w:rsidRPr="00ED2E31" w:rsidTr="00825C06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right="34"/>
              <w:rPr>
                <w:i/>
                <w:sz w:val="18"/>
                <w:szCs w:val="18"/>
              </w:rPr>
            </w:pPr>
          </w:p>
          <w:p w:rsidR="00D93272" w:rsidRPr="00ED2E31" w:rsidRDefault="00D93272" w:rsidP="00825C06">
            <w:pPr>
              <w:ind w:right="34"/>
              <w:rPr>
                <w:i/>
                <w:sz w:val="18"/>
                <w:szCs w:val="18"/>
              </w:rPr>
            </w:pPr>
          </w:p>
        </w:tc>
      </w:tr>
      <w:tr w:rsidR="00D93272" w:rsidRPr="00ED2E31" w:rsidTr="00825C06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right="34"/>
              <w:jc w:val="center"/>
              <w:rPr>
                <w:sz w:val="20"/>
                <w:szCs w:val="20"/>
              </w:rPr>
            </w:pPr>
            <w:r w:rsidRPr="00ED2E31">
              <w:rPr>
                <w:i/>
                <w:vertAlign w:val="superscript"/>
              </w:rPr>
              <w:t>(адрес регистрации)</w:t>
            </w:r>
          </w:p>
          <w:p w:rsidR="00D93272" w:rsidRPr="00ED2E31" w:rsidRDefault="00D93272" w:rsidP="00825C06">
            <w:pPr>
              <w:ind w:right="34"/>
              <w:rPr>
                <w:sz w:val="20"/>
                <w:szCs w:val="20"/>
              </w:rPr>
            </w:pPr>
          </w:p>
        </w:tc>
      </w:tr>
      <w:tr w:rsidR="00D93272" w:rsidRPr="00ED2E31" w:rsidTr="00825C06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right="34"/>
              <w:jc w:val="center"/>
              <w:rPr>
                <w:sz w:val="20"/>
                <w:szCs w:val="20"/>
              </w:rPr>
            </w:pPr>
            <w:r w:rsidRPr="00ED2E31">
              <w:rPr>
                <w:i/>
                <w:vertAlign w:val="superscript"/>
              </w:rPr>
              <w:t>(адрес фактического проживания)</w:t>
            </w:r>
          </w:p>
          <w:p w:rsidR="00D93272" w:rsidRPr="00ED2E31" w:rsidRDefault="00D93272" w:rsidP="00825C06">
            <w:pPr>
              <w:ind w:right="34" w:firstLine="0"/>
              <w:rPr>
                <w:i/>
                <w:vertAlign w:val="superscript"/>
              </w:rPr>
            </w:pPr>
            <w:r w:rsidRPr="00ED2E31">
              <w:rPr>
                <w:b/>
                <w:sz w:val="20"/>
                <w:szCs w:val="20"/>
              </w:rPr>
              <w:t>тел</w:t>
            </w:r>
            <w:r w:rsidRPr="00ED2E31">
              <w:rPr>
                <w:b/>
                <w:sz w:val="20"/>
                <w:szCs w:val="20"/>
                <w:lang w:val="en-US"/>
              </w:rPr>
              <w:t>.:</w:t>
            </w:r>
            <w:r w:rsidRPr="00ED2E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93272" w:rsidRPr="00ED2E31" w:rsidTr="00825C06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right="34"/>
              <w:rPr>
                <w:sz w:val="20"/>
                <w:szCs w:val="20"/>
                <w:lang w:val="en-US"/>
              </w:rPr>
            </w:pPr>
          </w:p>
          <w:p w:rsidR="00D93272" w:rsidRPr="00ED2E31" w:rsidRDefault="00D93272" w:rsidP="00825C06">
            <w:pPr>
              <w:ind w:right="34" w:firstLine="0"/>
              <w:rPr>
                <w:sz w:val="20"/>
                <w:szCs w:val="20"/>
                <w:lang w:val="en-US"/>
              </w:rPr>
            </w:pPr>
            <w:r w:rsidRPr="00ED2E31">
              <w:rPr>
                <w:b/>
                <w:sz w:val="20"/>
                <w:szCs w:val="20"/>
                <w:lang w:val="en-US"/>
              </w:rPr>
              <w:t>E-mail:</w:t>
            </w:r>
            <w:r w:rsidRPr="00ED2E31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93272" w:rsidRPr="00ED2E31" w:rsidRDefault="00D93272" w:rsidP="00D93272">
      <w:pPr>
        <w:jc w:val="center"/>
        <w:rPr>
          <w:sz w:val="20"/>
          <w:szCs w:val="20"/>
          <w:lang w:val="en-US"/>
        </w:rPr>
      </w:pPr>
    </w:p>
    <w:p w:rsidR="00D93272" w:rsidRPr="00ED2E31" w:rsidRDefault="00D93272" w:rsidP="00D93272">
      <w:pPr>
        <w:jc w:val="center"/>
        <w:rPr>
          <w:sz w:val="20"/>
          <w:szCs w:val="20"/>
          <w:lang w:val="en-US"/>
        </w:rPr>
      </w:pPr>
    </w:p>
    <w:p w:rsidR="00D93272" w:rsidRPr="00ED2E31" w:rsidRDefault="00D93272" w:rsidP="00D93272">
      <w:pPr>
        <w:jc w:val="center"/>
        <w:rPr>
          <w:b/>
          <w:sz w:val="22"/>
          <w:szCs w:val="22"/>
        </w:rPr>
      </w:pPr>
      <w:r w:rsidRPr="00ED2E31">
        <w:rPr>
          <w:b/>
          <w:sz w:val="22"/>
          <w:szCs w:val="22"/>
        </w:rPr>
        <w:t>Заявление</w:t>
      </w:r>
      <w:r w:rsidRPr="00ED2E31">
        <w:rPr>
          <w:b/>
          <w:sz w:val="22"/>
          <w:szCs w:val="22"/>
        </w:rPr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93272" w:rsidRPr="00ED2E31" w:rsidRDefault="00D93272" w:rsidP="00D93272">
      <w:pPr>
        <w:jc w:val="center"/>
        <w:rPr>
          <w:sz w:val="22"/>
          <w:szCs w:val="22"/>
        </w:rPr>
      </w:pPr>
    </w:p>
    <w:p w:rsidR="00D93272" w:rsidRPr="00ED2E31" w:rsidRDefault="00D93272" w:rsidP="00D93272">
      <w:pPr>
        <w:ind w:firstLine="708"/>
        <w:rPr>
          <w:sz w:val="20"/>
          <w:szCs w:val="20"/>
        </w:rPr>
      </w:pPr>
      <w:r w:rsidRPr="00ED2E31">
        <w:rPr>
          <w:sz w:val="22"/>
          <w:szCs w:val="22"/>
        </w:rPr>
        <w:t>Прошу (просим) предоставить разрешение на отклонение от предельных параметров разрешенного строительства объекта капитального строительства</w:t>
      </w:r>
      <w:r w:rsidRPr="00ED2E31">
        <w:rPr>
          <w:sz w:val="20"/>
          <w:szCs w:val="20"/>
        </w:rPr>
        <w:t xml:space="preserve"> - _______________________________</w:t>
      </w:r>
    </w:p>
    <w:p w:rsidR="00D93272" w:rsidRPr="00ED2E31" w:rsidRDefault="00D93272" w:rsidP="00D93272">
      <w:pPr>
        <w:ind w:firstLine="0"/>
        <w:rPr>
          <w:sz w:val="20"/>
          <w:szCs w:val="20"/>
        </w:rPr>
      </w:pPr>
      <w:r w:rsidRPr="00ED2E31">
        <w:rPr>
          <w:sz w:val="20"/>
          <w:szCs w:val="20"/>
        </w:rPr>
        <w:t>______________________________________________________________________________________________</w:t>
      </w:r>
    </w:p>
    <w:p w:rsidR="00D93272" w:rsidRPr="00ED2E31" w:rsidRDefault="00D93272" w:rsidP="00D93272">
      <w:pPr>
        <w:ind w:firstLine="708"/>
        <w:jc w:val="center"/>
        <w:rPr>
          <w:i/>
          <w:sz w:val="18"/>
          <w:szCs w:val="18"/>
        </w:rPr>
      </w:pPr>
      <w:r w:rsidRPr="00ED2E31">
        <w:rPr>
          <w:i/>
          <w:vertAlign w:val="superscript"/>
        </w:rPr>
        <w:t>(наименование объекта капитального строительства)</w:t>
      </w:r>
    </w:p>
    <w:p w:rsidR="00D93272" w:rsidRPr="00ED2E31" w:rsidRDefault="00D93272" w:rsidP="00D93272">
      <w:pPr>
        <w:ind w:firstLine="0"/>
        <w:rPr>
          <w:sz w:val="20"/>
          <w:szCs w:val="20"/>
        </w:rPr>
      </w:pPr>
      <w:r w:rsidRPr="00ED2E31">
        <w:rPr>
          <w:sz w:val="22"/>
          <w:szCs w:val="22"/>
        </w:rPr>
        <w:t>в границах земельного участка с кадастровым номером</w:t>
      </w:r>
      <w:r w:rsidRPr="00ED2E31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>____________________ ,</w:t>
      </w:r>
    </w:p>
    <w:p w:rsidR="00D93272" w:rsidRPr="00ED2E31" w:rsidRDefault="00D93272" w:rsidP="00D93272">
      <w:pPr>
        <w:ind w:firstLine="0"/>
        <w:rPr>
          <w:sz w:val="20"/>
          <w:szCs w:val="20"/>
        </w:rPr>
      </w:pPr>
      <w:r w:rsidRPr="00ED2E31">
        <w:rPr>
          <w:sz w:val="22"/>
          <w:szCs w:val="22"/>
        </w:rPr>
        <w:t>расположенного по адресу</w:t>
      </w:r>
      <w:r w:rsidRPr="00ED2E31">
        <w:rPr>
          <w:sz w:val="20"/>
          <w:szCs w:val="20"/>
        </w:rPr>
        <w:t>:  ___________________________________________________________________</w:t>
      </w:r>
    </w:p>
    <w:p w:rsidR="00D93272" w:rsidRPr="00ED2E31" w:rsidRDefault="00D93272" w:rsidP="00D93272">
      <w:pPr>
        <w:ind w:firstLine="0"/>
        <w:rPr>
          <w:sz w:val="20"/>
          <w:szCs w:val="20"/>
        </w:rPr>
      </w:pPr>
      <w:r w:rsidRPr="00ED2E31">
        <w:rPr>
          <w:sz w:val="22"/>
          <w:szCs w:val="22"/>
        </w:rPr>
        <w:t>в части</w:t>
      </w:r>
      <w:r w:rsidRPr="00ED2E31">
        <w:rPr>
          <w:sz w:val="20"/>
          <w:szCs w:val="20"/>
        </w:rPr>
        <w:t xml:space="preserve">: </w:t>
      </w:r>
    </w:p>
    <w:p w:rsidR="00D93272" w:rsidRPr="00ED2E31" w:rsidRDefault="00D93272" w:rsidP="00D93272">
      <w:pPr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93272" w:rsidRPr="00ED2E31" w:rsidTr="00825C0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i/>
                <w:sz w:val="16"/>
                <w:szCs w:val="16"/>
              </w:rPr>
            </w:pPr>
            <w:r w:rsidRPr="00ED2E31">
              <w:rPr>
                <w:i/>
                <w:sz w:val="16"/>
                <w:szCs w:val="16"/>
              </w:rPr>
              <w:t>(параметры отклонения от предельных параметров разрешенного строительства, реконструкции объектов капитального строительства)</w:t>
            </w:r>
          </w:p>
          <w:p w:rsidR="00D93272" w:rsidRPr="00ED2E31" w:rsidRDefault="00D93272" w:rsidP="00825C06">
            <w:pPr>
              <w:rPr>
                <w:sz w:val="20"/>
                <w:szCs w:val="20"/>
              </w:rPr>
            </w:pPr>
          </w:p>
          <w:p w:rsidR="00D93272" w:rsidRPr="00ED2E31" w:rsidRDefault="00D93272" w:rsidP="00825C06">
            <w:pPr>
              <w:rPr>
                <w:sz w:val="20"/>
                <w:szCs w:val="20"/>
              </w:rPr>
            </w:pPr>
          </w:p>
        </w:tc>
      </w:tr>
      <w:tr w:rsidR="00D93272" w:rsidRPr="00ED2E31" w:rsidTr="00825C0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  <w:r w:rsidRPr="00ED2E31">
              <w:rPr>
                <w:sz w:val="22"/>
                <w:szCs w:val="22"/>
              </w:rPr>
              <w:t>категория земель</w:t>
            </w:r>
            <w:r w:rsidRPr="00ED2E31">
              <w:rPr>
                <w:sz w:val="22"/>
                <w:szCs w:val="22"/>
                <w:vertAlign w:val="superscript"/>
              </w:rPr>
              <w:t>2</w:t>
            </w:r>
            <w:r w:rsidRPr="00ED2E31">
              <w:rPr>
                <w:sz w:val="20"/>
                <w:szCs w:val="20"/>
              </w:rPr>
              <w:t xml:space="preserve">: </w:t>
            </w:r>
          </w:p>
        </w:tc>
      </w:tr>
      <w:tr w:rsidR="00D93272" w:rsidRPr="00ED2E31" w:rsidTr="00825C0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  <w:r w:rsidRPr="00ED2E31">
              <w:rPr>
                <w:sz w:val="22"/>
                <w:szCs w:val="22"/>
              </w:rPr>
              <w:t>разрешённое использование земельного участка</w:t>
            </w:r>
            <w:r w:rsidRPr="00ED2E31">
              <w:rPr>
                <w:sz w:val="22"/>
                <w:szCs w:val="22"/>
                <w:vertAlign w:val="superscript"/>
              </w:rPr>
              <w:t>2</w:t>
            </w:r>
            <w:r w:rsidRPr="00ED2E31">
              <w:rPr>
                <w:sz w:val="20"/>
                <w:szCs w:val="20"/>
              </w:rPr>
              <w:t xml:space="preserve">: </w:t>
            </w:r>
          </w:p>
        </w:tc>
      </w:tr>
    </w:tbl>
    <w:p w:rsidR="00D93272" w:rsidRPr="00ED2E31" w:rsidRDefault="00D93272" w:rsidP="00D93272">
      <w:pPr>
        <w:ind w:firstLine="142"/>
        <w:rPr>
          <w:sz w:val="20"/>
          <w:szCs w:val="20"/>
        </w:rPr>
      </w:pPr>
      <w:r w:rsidRPr="00ED2E31">
        <w:rPr>
          <w:sz w:val="22"/>
          <w:szCs w:val="22"/>
        </w:rPr>
        <w:t>вид территориальной зоны</w:t>
      </w:r>
      <w:r w:rsidRPr="00ED2E31">
        <w:rPr>
          <w:sz w:val="22"/>
          <w:szCs w:val="22"/>
          <w:vertAlign w:val="superscript"/>
        </w:rPr>
        <w:t>3</w:t>
      </w:r>
      <w:r w:rsidRPr="00ED2E31">
        <w:rPr>
          <w:sz w:val="20"/>
          <w:szCs w:val="20"/>
        </w:rPr>
        <w:t xml:space="preserve">: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283"/>
      </w:tblGrid>
      <w:tr w:rsidR="00D93272" w:rsidRPr="00ED2E31" w:rsidTr="00825C06">
        <w:trPr>
          <w:gridAfter w:val="1"/>
          <w:wAfter w:w="283" w:type="dxa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</w:p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  <w:r w:rsidRPr="00ED2E31">
              <w:rPr>
                <w:sz w:val="22"/>
                <w:szCs w:val="22"/>
              </w:rPr>
              <w:t>реквизиты правоустанавливающих документов на земельный участок</w:t>
            </w:r>
            <w:r w:rsidRPr="00ED2E31">
              <w:rPr>
                <w:sz w:val="20"/>
                <w:szCs w:val="20"/>
              </w:rPr>
              <w:t>:</w:t>
            </w:r>
          </w:p>
        </w:tc>
      </w:tr>
      <w:tr w:rsidR="00D93272" w:rsidRPr="00ED2E31" w:rsidTr="00825C06">
        <w:trPr>
          <w:gridAfter w:val="1"/>
          <w:wAfter w:w="283" w:type="dxa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</w:p>
          <w:p w:rsidR="00D93272" w:rsidRPr="00ED2E31" w:rsidRDefault="00D93272" w:rsidP="00825C06">
            <w:pPr>
              <w:ind w:firstLine="0"/>
              <w:rPr>
                <w:sz w:val="22"/>
                <w:szCs w:val="22"/>
              </w:rPr>
            </w:pPr>
            <w:r w:rsidRPr="00ED2E31">
              <w:rPr>
                <w:sz w:val="22"/>
                <w:szCs w:val="22"/>
              </w:rPr>
              <w:t>реквизиты правоустанавливающих документов на объекты недвижимого имущества, находящиеся на земельном участке (при наличии):</w:t>
            </w:r>
          </w:p>
        </w:tc>
      </w:tr>
      <w:tr w:rsidR="00D93272" w:rsidRPr="00ED2E31" w:rsidTr="00825C06">
        <w:trPr>
          <w:gridAfter w:val="1"/>
          <w:wAfter w:w="283" w:type="dxa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</w:p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</w:p>
        </w:tc>
      </w:tr>
      <w:tr w:rsidR="00D93272" w:rsidRPr="00ED2E31" w:rsidTr="00825C06">
        <w:trPr>
          <w:trHeight w:val="26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</w:p>
          <w:p w:rsidR="00D93272" w:rsidRPr="00ED2E31" w:rsidRDefault="00D93272" w:rsidP="00825C06">
            <w:pPr>
              <w:ind w:firstLine="0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Информация об объекте: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</w:tr>
      <w:tr w:rsidR="00D93272" w:rsidRPr="00ED2E31" w:rsidTr="00825C06">
        <w:trPr>
          <w:gridAfter w:val="1"/>
          <w:wAfter w:w="283" w:type="dxa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  <w:r w:rsidRPr="00ED2E31">
              <w:rPr>
                <w:i/>
                <w:sz w:val="16"/>
                <w:szCs w:val="16"/>
              </w:rPr>
              <w:t>(описание характеристик существующих и намечаемых построек (общая площадь, этажность, открытые пространства,</w:t>
            </w:r>
          </w:p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</w:p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3272" w:rsidRPr="00ED2E31" w:rsidTr="00825C06">
        <w:trPr>
          <w:gridAfter w:val="1"/>
          <w:wAfter w:w="283" w:type="dxa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  <w:r w:rsidRPr="00ED2E31">
              <w:rPr>
                <w:i/>
                <w:sz w:val="16"/>
                <w:szCs w:val="16"/>
              </w:rPr>
              <w:t>существующие и планируемые  места парковки автомобилей и т. д.), с обоснованием того, что реализацией данных предложений</w:t>
            </w:r>
          </w:p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</w:p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93272" w:rsidRPr="00ED2E31" w:rsidTr="00825C06">
        <w:trPr>
          <w:gridAfter w:val="1"/>
          <w:wAfter w:w="283" w:type="dxa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  <w:r w:rsidRPr="00ED2E31">
              <w:rPr>
                <w:i/>
                <w:sz w:val="16"/>
                <w:szCs w:val="16"/>
              </w:rPr>
              <w:t xml:space="preserve">не будет оказано негативное воздействие на окружающую среду в объемах, превышающих допустимые пределы, определенные </w:t>
            </w:r>
            <w:r w:rsidRPr="00ED2E31">
              <w:rPr>
                <w:i/>
                <w:sz w:val="16"/>
                <w:szCs w:val="16"/>
              </w:rPr>
              <w:lastRenderedPageBreak/>
              <w:t>техническими регламентами)</w:t>
            </w:r>
          </w:p>
          <w:p w:rsidR="00D93272" w:rsidRPr="00ED2E31" w:rsidRDefault="00D93272" w:rsidP="00825C06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D93272" w:rsidRPr="00ED2E31" w:rsidRDefault="00D93272" w:rsidP="00D93272">
      <w:pPr>
        <w:jc w:val="center"/>
        <w:rPr>
          <w:sz w:val="20"/>
          <w:szCs w:val="20"/>
        </w:rPr>
      </w:pPr>
    </w:p>
    <w:p w:rsidR="00D93272" w:rsidRPr="00ED2E31" w:rsidRDefault="00D93272" w:rsidP="00D93272">
      <w:pPr>
        <w:jc w:val="center"/>
        <w:rPr>
          <w:sz w:val="20"/>
          <w:szCs w:val="20"/>
        </w:rPr>
      </w:pPr>
      <w:r w:rsidRPr="00ED2E31">
        <w:rPr>
          <w:sz w:val="22"/>
          <w:szCs w:val="22"/>
        </w:rPr>
        <w:t>К заявлению прилагаются следующие документы</w:t>
      </w:r>
      <w:r w:rsidRPr="00ED2E31">
        <w:rPr>
          <w:sz w:val="22"/>
          <w:szCs w:val="22"/>
          <w:vertAlign w:val="superscript"/>
        </w:rPr>
        <w:t>4</w:t>
      </w:r>
      <w:r w:rsidRPr="00ED2E31">
        <w:rPr>
          <w:sz w:val="20"/>
          <w:szCs w:val="20"/>
        </w:rPr>
        <w:t>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600"/>
        <w:gridCol w:w="280"/>
      </w:tblGrid>
      <w:tr w:rsidR="00D93272" w:rsidRPr="00ED2E31" w:rsidTr="00825C06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</w:tr>
      <w:tr w:rsidR="00D93272" w:rsidRPr="00ED2E31" w:rsidTr="00825C06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</w:tr>
      <w:tr w:rsidR="00D93272" w:rsidRPr="00ED2E31" w:rsidTr="00825C06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</w:tr>
      <w:tr w:rsidR="00D93272" w:rsidRPr="00ED2E31" w:rsidTr="00825C06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</w:tr>
      <w:tr w:rsidR="00D93272" w:rsidRPr="00ED2E31" w:rsidTr="00825C06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825C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3272" w:rsidRPr="00ED2E31" w:rsidRDefault="00D93272" w:rsidP="00D93272">
      <w:pPr>
        <w:rPr>
          <w:sz w:val="20"/>
          <w:szCs w:val="20"/>
        </w:rPr>
      </w:pPr>
    </w:p>
    <w:p w:rsidR="00D93272" w:rsidRPr="00ED2E31" w:rsidRDefault="00D93272" w:rsidP="004F1198">
      <w:pPr>
        <w:ind w:firstLine="567"/>
        <w:rPr>
          <w:sz w:val="22"/>
          <w:szCs w:val="22"/>
        </w:rPr>
      </w:pPr>
      <w:r w:rsidRPr="00ED2E31">
        <w:rPr>
          <w:sz w:val="22"/>
          <w:szCs w:val="22"/>
        </w:rPr>
        <w:t>Обязуюсь нести расходы, связанные с организацией и проведением публичных слушаний.</w:t>
      </w:r>
    </w:p>
    <w:p w:rsidR="00D93272" w:rsidRDefault="00D93272" w:rsidP="00D93272">
      <w:pPr>
        <w:rPr>
          <w:sz w:val="22"/>
          <w:szCs w:val="22"/>
        </w:rPr>
      </w:pPr>
    </w:p>
    <w:p w:rsidR="00D93272" w:rsidRPr="00B54FBC" w:rsidRDefault="00D93272" w:rsidP="00D9327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54FBC">
        <w:rPr>
          <w:rFonts w:ascii="Times New Roman" w:hAnsi="Times New Roman" w:cs="Times New Roman"/>
          <w:sz w:val="22"/>
          <w:szCs w:val="22"/>
        </w:rPr>
        <w:t xml:space="preserve">Я даю свое согласие на сбор, обработку, проверку и распространение (определенному кругу лиц) моих персональных данных, а также их размещение на сайте уполномоченного органа в информационно-телекоммуникационной сети «Интернет» и совершение иных действий, связанных с </w:t>
      </w:r>
      <w:r w:rsidR="0008231E">
        <w:rPr>
          <w:rFonts w:ascii="Times New Roman" w:hAnsi="Times New Roman" w:cs="Times New Roman"/>
          <w:sz w:val="22"/>
          <w:szCs w:val="22"/>
        </w:rPr>
        <w:t>принятием</w:t>
      </w:r>
      <w:r w:rsidRPr="00B54FBC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="0008231E" w:rsidRPr="00BB3DEE">
        <w:rPr>
          <w:rFonts w:ascii="Times New Roman" w:hAnsi="Times New Roman" w:cs="Times New Roman"/>
          <w:sz w:val="22"/>
          <w:szCs w:val="22"/>
        </w:rPr>
        <w:t>о п</w:t>
      </w:r>
      <w:r w:rsidR="00F60511" w:rsidRPr="00BB3DEE">
        <w:rPr>
          <w:rFonts w:ascii="Times New Roman" w:hAnsi="Times New Roman" w:cs="Times New Roman"/>
          <w:sz w:val="22"/>
          <w:szCs w:val="22"/>
        </w:rPr>
        <w:t>редоставлени</w:t>
      </w:r>
      <w:r w:rsidR="0008231E" w:rsidRPr="00BB3DEE">
        <w:rPr>
          <w:rFonts w:ascii="Times New Roman" w:hAnsi="Times New Roman" w:cs="Times New Roman"/>
          <w:sz w:val="22"/>
          <w:szCs w:val="22"/>
        </w:rPr>
        <w:t>и</w:t>
      </w:r>
      <w:r w:rsidR="00F60511" w:rsidRPr="00BB3DEE">
        <w:rPr>
          <w:rFonts w:ascii="Times New Roman" w:hAnsi="Times New Roman" w:cs="Times New Roman"/>
          <w:sz w:val="22"/>
          <w:szCs w:val="22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08231E" w:rsidRPr="00BB3DEE">
        <w:rPr>
          <w:rFonts w:ascii="Times New Roman" w:hAnsi="Times New Roman" w:cs="Times New Roman"/>
          <w:sz w:val="22"/>
          <w:szCs w:val="22"/>
        </w:rPr>
        <w:t>ктов капитального строительства</w:t>
      </w:r>
      <w:r w:rsidRPr="00BB3DEE">
        <w:rPr>
          <w:rFonts w:ascii="Times New Roman" w:hAnsi="Times New Roman" w:cs="Times New Roman"/>
          <w:sz w:val="22"/>
          <w:szCs w:val="22"/>
        </w:rPr>
        <w:t>.</w:t>
      </w:r>
    </w:p>
    <w:p w:rsidR="00D93272" w:rsidRPr="00B54FBC" w:rsidRDefault="00D93272" w:rsidP="00D9327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54FBC">
        <w:rPr>
          <w:rFonts w:ascii="Times New Roman" w:hAnsi="Times New Roman" w:cs="Times New Roman"/>
          <w:sz w:val="22"/>
          <w:szCs w:val="22"/>
        </w:rPr>
        <w:t>Настоящее согласие действует с момента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93272" w:rsidRPr="00B54FBC" w:rsidRDefault="00D93272" w:rsidP="00D9327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54FBC">
        <w:rPr>
          <w:rFonts w:ascii="Times New Roman" w:hAnsi="Times New Roman" w:cs="Times New Roman"/>
          <w:sz w:val="22"/>
          <w:szCs w:val="22"/>
        </w:rPr>
        <w:t xml:space="preserve">Отзыв настоящего согласия в случаях, предусмотренных </w:t>
      </w:r>
      <w:hyperlink r:id="rId20" w:history="1">
        <w:r w:rsidRPr="00B54FBC">
          <w:rPr>
            <w:rFonts w:ascii="Times New Roman" w:hAnsi="Times New Roman" w:cs="Times New Roman"/>
            <w:sz w:val="22"/>
            <w:szCs w:val="22"/>
          </w:rPr>
          <w:t>Федеральным</w:t>
        </w:r>
      </w:hyperlink>
      <w:r w:rsidRPr="00B54FBC">
        <w:rPr>
          <w:rFonts w:ascii="Times New Roman" w:hAnsi="Times New Roman" w:cs="Times New Roman"/>
          <w:sz w:val="22"/>
          <w:szCs w:val="22"/>
        </w:rPr>
        <w:t xml:space="preserve"> законом «О персональных данных», осуществляется на основании моего заявления, поданного в администрацию города Чебоксары Чувашской Республики.</w:t>
      </w:r>
    </w:p>
    <w:p w:rsidR="00D93272" w:rsidRDefault="00D93272" w:rsidP="0008231E">
      <w:pPr>
        <w:ind w:firstLine="0"/>
        <w:rPr>
          <w:sz w:val="22"/>
          <w:szCs w:val="22"/>
        </w:rPr>
      </w:pPr>
    </w:p>
    <w:p w:rsidR="00D93272" w:rsidRPr="00ED2E31" w:rsidRDefault="00D93272" w:rsidP="0008231E">
      <w:pPr>
        <w:ind w:firstLine="0"/>
        <w:rPr>
          <w:sz w:val="20"/>
          <w:szCs w:val="20"/>
        </w:rPr>
      </w:pPr>
      <w:r w:rsidRPr="00ED2E31">
        <w:rPr>
          <w:sz w:val="22"/>
          <w:szCs w:val="22"/>
        </w:rPr>
        <w:t>Ответ направить по адресу</w:t>
      </w:r>
      <w:r w:rsidRPr="00ED2E31">
        <w:rPr>
          <w:sz w:val="20"/>
          <w:szCs w:val="20"/>
        </w:rPr>
        <w:t>: ___________________________________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1981"/>
        <w:gridCol w:w="844"/>
        <w:gridCol w:w="3271"/>
      </w:tblGrid>
      <w:tr w:rsidR="00D93272" w:rsidRPr="00ED2E31" w:rsidTr="0008231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231E" w:rsidRDefault="0008231E" w:rsidP="0008231E">
            <w:pPr>
              <w:ind w:firstLine="0"/>
              <w:rPr>
                <w:sz w:val="22"/>
                <w:szCs w:val="22"/>
              </w:rPr>
            </w:pPr>
          </w:p>
          <w:p w:rsidR="00D93272" w:rsidRPr="00ED2E31" w:rsidRDefault="00D93272" w:rsidP="0008231E">
            <w:pPr>
              <w:ind w:firstLine="0"/>
              <w:rPr>
                <w:sz w:val="22"/>
                <w:szCs w:val="22"/>
              </w:rPr>
            </w:pPr>
            <w:r w:rsidRPr="00ED2E31">
              <w:rPr>
                <w:sz w:val="22"/>
                <w:szCs w:val="22"/>
              </w:rPr>
              <w:t>Заявитель (и)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93272" w:rsidRPr="00ED2E31" w:rsidTr="0008231E">
        <w:trPr>
          <w:trHeight w:val="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  <w:r w:rsidRPr="00ED2E31">
              <w:rPr>
                <w:sz w:val="20"/>
                <w:szCs w:val="20"/>
              </w:rPr>
              <w:t>Дата 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272" w:rsidRPr="00ED2E31" w:rsidRDefault="0008231E" w:rsidP="0008231E">
            <w:pPr>
              <w:ind w:firstLin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D93272" w:rsidRPr="00ED2E3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93272" w:rsidRPr="00ED2E31" w:rsidRDefault="00D93272" w:rsidP="0008231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272" w:rsidRPr="00ED2E31" w:rsidRDefault="00D93272" w:rsidP="0008231E">
            <w:pPr>
              <w:ind w:right="-460" w:firstLine="0"/>
              <w:jc w:val="center"/>
              <w:rPr>
                <w:i/>
                <w:sz w:val="18"/>
                <w:szCs w:val="18"/>
              </w:rPr>
            </w:pPr>
            <w:r w:rsidRPr="00ED2E31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D93272" w:rsidRPr="00ED2E31" w:rsidRDefault="00D93272" w:rsidP="00D93272">
      <w:pPr>
        <w:rPr>
          <w:sz w:val="19"/>
          <w:szCs w:val="19"/>
        </w:rPr>
      </w:pP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  <w:vertAlign w:val="superscript"/>
        </w:rPr>
        <w:t xml:space="preserve">1 </w:t>
      </w:r>
      <w:r w:rsidRPr="00ED2E31">
        <w:rPr>
          <w:sz w:val="19"/>
          <w:szCs w:val="19"/>
        </w:rPr>
        <w:t>Сведения о заявителе: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 xml:space="preserve">Для физических лиц (индивидуальных предпринимателей) указываются: фамилия, имя, отчество (последнее при наличии) заявителя (его уполномоченного представителя), с реквизитами документа, удостоверяющего эти полномочия и прилагаемого к заявлению. 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В случае долевой собственности заявление составляется от всех правообладателей.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Для юридических лиц указываются: фамилия, имя, отчество (последнее при наличии) руководителя (его уполномоченного представителя) – юридического лица, с реквизитами документа, удостоверяющего эти полномочия и прилагаемого к заявлению; полное и сокращенное наименование заявителя – юридического лица.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  <w:vertAlign w:val="superscript"/>
        </w:rPr>
        <w:t>2</w:t>
      </w:r>
      <w:r w:rsidRPr="00ED2E31">
        <w:rPr>
          <w:sz w:val="19"/>
          <w:szCs w:val="19"/>
        </w:rPr>
        <w:t>Категория земель, разрешённое использование земельного участка указывается в соответствии со свидетельством о государственной регистрации права, либо кадастровой выпиской о земельном участке, либо кадастровым паспортом земельного участка, либо выпиской из ЕГРН.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  <w:vertAlign w:val="superscript"/>
        </w:rPr>
        <w:t>3</w:t>
      </w:r>
      <w:r w:rsidRPr="00ED2E31">
        <w:rPr>
          <w:sz w:val="19"/>
          <w:szCs w:val="19"/>
        </w:rPr>
        <w:t>Вид территориальной зоны устанавливается в соответствии с Правилами землепользования и застройки Чебоксарского городского округа.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  <w:vertAlign w:val="superscript"/>
        </w:rPr>
        <w:t xml:space="preserve">4 </w:t>
      </w:r>
      <w:r w:rsidRPr="00ED2E31">
        <w:rPr>
          <w:sz w:val="19"/>
          <w:szCs w:val="19"/>
        </w:rPr>
        <w:t>К заявлению прилагаются следующие документы: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- документ, удостоверяющий личность заявителя, представителя заявителя;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- документ, удостоверяющий полномочия представителя заявителя;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- решение о назначении руководителя исполнительного органа юридического лица или иного лица, имеющего право без доверенности действовать от имени такого юридического лица;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- обосновывающие материалы в виде эскиза планируемого к проектированию объекта или информация об объекте капитального строительства (этажность, общая площадь, площадь застройки, существующие и планируемые места стоянок автомобилей и т.д.);</w:t>
      </w:r>
    </w:p>
    <w:p w:rsidR="00D93272" w:rsidRPr="00ED2E31" w:rsidRDefault="00D93272" w:rsidP="00D93272">
      <w:pPr>
        <w:rPr>
          <w:sz w:val="19"/>
          <w:szCs w:val="19"/>
        </w:rPr>
      </w:pPr>
      <w:r w:rsidRPr="00ED2E31">
        <w:rPr>
          <w:sz w:val="19"/>
          <w:szCs w:val="19"/>
        </w:rPr>
        <w:t>- иные документы, которые, по мнению Заявителя, имеют значение для получения муниципальной услуги.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t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t>В соответствии с Федеральным законом от 27 июля 2010 г. № 210-ФЗ «Об организации предоставления государственных и муниципальных услуг» при предоставлении муниципальной услуги не вправе требовать от заявителя: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lastRenderedPageBreak/>
        <w:t>1) 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участке);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t>2) правоустанавливающие документы на земельный участок;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t>3) градостроительный план земельного участка (при наличии);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  <w:r w:rsidRPr="00ED2E31">
        <w:rPr>
          <w:sz w:val="19"/>
          <w:szCs w:val="19"/>
        </w:rPr>
        <w:t>4) кадастровый паспорт земельного участка (либо выписка из государственного кадастра недвижимости).</w:t>
      </w:r>
    </w:p>
    <w:p w:rsidR="00D93272" w:rsidRPr="00ED2E31" w:rsidRDefault="00D93272" w:rsidP="00D93272">
      <w:pPr>
        <w:ind w:firstLine="708"/>
        <w:rPr>
          <w:sz w:val="19"/>
          <w:szCs w:val="19"/>
        </w:rPr>
      </w:pPr>
    </w:p>
    <w:p w:rsidR="00D93272" w:rsidRPr="001F6453" w:rsidRDefault="00D93272" w:rsidP="00D93272">
      <w:pPr>
        <w:ind w:right="-5"/>
        <w:rPr>
          <w:sz w:val="19"/>
          <w:szCs w:val="19"/>
        </w:rPr>
      </w:pPr>
      <w:r w:rsidRPr="00ED2E31">
        <w:rPr>
          <w:sz w:val="19"/>
          <w:szCs w:val="19"/>
        </w:rPr>
        <w:t xml:space="preserve">Исключение составляют документы, предусмотренные </w:t>
      </w:r>
      <w:proofErr w:type="spellStart"/>
      <w:r w:rsidRPr="00ED2E31">
        <w:rPr>
          <w:sz w:val="19"/>
          <w:szCs w:val="19"/>
        </w:rPr>
        <w:t>п.п</w:t>
      </w:r>
      <w:proofErr w:type="spellEnd"/>
      <w:r w:rsidRPr="00ED2E31">
        <w:rPr>
          <w:sz w:val="19"/>
          <w:szCs w:val="19"/>
        </w:rPr>
        <w:t>. 1, 2 настоящего пункта, права на которые не зарегистрированы в ЕГРН. В данном случае такие документы заявитель обязан предоставить самостоятельно</w:t>
      </w:r>
      <w:r w:rsidR="001F6453">
        <w:rPr>
          <w:sz w:val="19"/>
          <w:szCs w:val="19"/>
        </w:rPr>
        <w:t>.</w:t>
      </w:r>
    </w:p>
    <w:p w:rsidR="001F6453" w:rsidRPr="001F6453" w:rsidRDefault="001F6453" w:rsidP="001F6453">
      <w:pPr>
        <w:ind w:right="-5"/>
        <w:jc w:val="center"/>
        <w:rPr>
          <w:sz w:val="20"/>
          <w:szCs w:val="20"/>
          <w:lang w:val="en-US"/>
        </w:rPr>
      </w:pPr>
      <w:r>
        <w:rPr>
          <w:sz w:val="19"/>
          <w:szCs w:val="19"/>
          <w:lang w:val="en-US"/>
        </w:rPr>
        <w:t>______________________________________________</w:t>
      </w:r>
    </w:p>
    <w:sectPr w:rsidR="001F6453" w:rsidRPr="001F6453" w:rsidSect="001F6453">
      <w:pgSz w:w="11900" w:h="16800"/>
      <w:pgMar w:top="1134" w:right="985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11" w:rsidRDefault="00EC3011" w:rsidP="00D45905">
      <w:r>
        <w:separator/>
      </w:r>
    </w:p>
  </w:endnote>
  <w:endnote w:type="continuationSeparator" w:id="0">
    <w:p w:rsidR="00EC3011" w:rsidRDefault="00EC3011" w:rsidP="00D4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8A" w:rsidRPr="00D45905" w:rsidRDefault="001F6453" w:rsidP="00D45905">
    <w:pPr>
      <w:pStyle w:val="af7"/>
      <w:jc w:val="right"/>
      <w:rPr>
        <w:sz w:val="16"/>
        <w:szCs w:val="16"/>
      </w:rPr>
    </w:pPr>
    <w:r>
      <w:rPr>
        <w:sz w:val="16"/>
        <w:szCs w:val="16"/>
      </w:rPr>
      <w:t>110-9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11" w:rsidRDefault="00EC3011" w:rsidP="00D45905">
      <w:r>
        <w:separator/>
      </w:r>
    </w:p>
  </w:footnote>
  <w:footnote w:type="continuationSeparator" w:id="0">
    <w:p w:rsidR="00EC3011" w:rsidRDefault="00EC3011" w:rsidP="00D4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568896"/>
      <w:docPartObj>
        <w:docPartGallery w:val="Page Numbers (Top of Page)"/>
        <w:docPartUnique/>
      </w:docPartObj>
    </w:sdtPr>
    <w:sdtEndPr/>
    <w:sdtContent>
      <w:p w:rsidR="001F6453" w:rsidRDefault="001F645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62F">
          <w:rPr>
            <w:noProof/>
          </w:rPr>
          <w:t>1</w:t>
        </w:r>
        <w:r>
          <w:fldChar w:fldCharType="end"/>
        </w:r>
      </w:p>
    </w:sdtContent>
  </w:sdt>
  <w:p w:rsidR="001F6453" w:rsidRDefault="001F645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802C9D"/>
    <w:multiLevelType w:val="hybridMultilevel"/>
    <w:tmpl w:val="4426C2B2"/>
    <w:lvl w:ilvl="0" w:tplc="F6F484FC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7"/>
    <w:rsid w:val="00015802"/>
    <w:rsid w:val="00022023"/>
    <w:rsid w:val="0003318A"/>
    <w:rsid w:val="0006135D"/>
    <w:rsid w:val="00063652"/>
    <w:rsid w:val="000706B8"/>
    <w:rsid w:val="0008231E"/>
    <w:rsid w:val="00083482"/>
    <w:rsid w:val="000913C7"/>
    <w:rsid w:val="000A207E"/>
    <w:rsid w:val="000B1A93"/>
    <w:rsid w:val="000B30AD"/>
    <w:rsid w:val="000B58AE"/>
    <w:rsid w:val="000B62A5"/>
    <w:rsid w:val="000C18A3"/>
    <w:rsid w:val="000F1E79"/>
    <w:rsid w:val="000F504F"/>
    <w:rsid w:val="00100C57"/>
    <w:rsid w:val="00102540"/>
    <w:rsid w:val="00124DB8"/>
    <w:rsid w:val="00135D19"/>
    <w:rsid w:val="00137308"/>
    <w:rsid w:val="00143FDF"/>
    <w:rsid w:val="00152E75"/>
    <w:rsid w:val="00164067"/>
    <w:rsid w:val="00165A08"/>
    <w:rsid w:val="00172C2F"/>
    <w:rsid w:val="001810AC"/>
    <w:rsid w:val="0019033E"/>
    <w:rsid w:val="001C6A49"/>
    <w:rsid w:val="001E7A43"/>
    <w:rsid w:val="001F61C6"/>
    <w:rsid w:val="001F6453"/>
    <w:rsid w:val="002018FC"/>
    <w:rsid w:val="0021392F"/>
    <w:rsid w:val="00231759"/>
    <w:rsid w:val="00252EE3"/>
    <w:rsid w:val="002538BC"/>
    <w:rsid w:val="00260154"/>
    <w:rsid w:val="00270F7B"/>
    <w:rsid w:val="002730C0"/>
    <w:rsid w:val="002811F2"/>
    <w:rsid w:val="002A60F6"/>
    <w:rsid w:val="002B5189"/>
    <w:rsid w:val="002C4AE0"/>
    <w:rsid w:val="0030027B"/>
    <w:rsid w:val="00304D20"/>
    <w:rsid w:val="003221BD"/>
    <w:rsid w:val="00326368"/>
    <w:rsid w:val="00335854"/>
    <w:rsid w:val="003370A1"/>
    <w:rsid w:val="0034272C"/>
    <w:rsid w:val="00354AFD"/>
    <w:rsid w:val="00356F49"/>
    <w:rsid w:val="00361730"/>
    <w:rsid w:val="003706A9"/>
    <w:rsid w:val="003768D5"/>
    <w:rsid w:val="003854E7"/>
    <w:rsid w:val="003A6EA8"/>
    <w:rsid w:val="003B58D3"/>
    <w:rsid w:val="003D04AE"/>
    <w:rsid w:val="00412C98"/>
    <w:rsid w:val="0041373F"/>
    <w:rsid w:val="00425626"/>
    <w:rsid w:val="004323FD"/>
    <w:rsid w:val="00436684"/>
    <w:rsid w:val="00450B76"/>
    <w:rsid w:val="0046294A"/>
    <w:rsid w:val="004652A9"/>
    <w:rsid w:val="00467D97"/>
    <w:rsid w:val="004711FC"/>
    <w:rsid w:val="00475BC6"/>
    <w:rsid w:val="004877AE"/>
    <w:rsid w:val="00491B32"/>
    <w:rsid w:val="0049586D"/>
    <w:rsid w:val="00496FC6"/>
    <w:rsid w:val="004A3C26"/>
    <w:rsid w:val="004B32DE"/>
    <w:rsid w:val="004B4B7D"/>
    <w:rsid w:val="004C67BA"/>
    <w:rsid w:val="004D2D5F"/>
    <w:rsid w:val="004D4AD7"/>
    <w:rsid w:val="004D7E0A"/>
    <w:rsid w:val="004F1198"/>
    <w:rsid w:val="004F11F6"/>
    <w:rsid w:val="004F362F"/>
    <w:rsid w:val="004F387F"/>
    <w:rsid w:val="005033A8"/>
    <w:rsid w:val="00523899"/>
    <w:rsid w:val="00526902"/>
    <w:rsid w:val="00533A54"/>
    <w:rsid w:val="005346C4"/>
    <w:rsid w:val="00557AB5"/>
    <w:rsid w:val="00564264"/>
    <w:rsid w:val="00564B11"/>
    <w:rsid w:val="00566D56"/>
    <w:rsid w:val="00571546"/>
    <w:rsid w:val="005732D8"/>
    <w:rsid w:val="00580289"/>
    <w:rsid w:val="005806DC"/>
    <w:rsid w:val="005808FE"/>
    <w:rsid w:val="005A189C"/>
    <w:rsid w:val="005B74D4"/>
    <w:rsid w:val="005C3BC9"/>
    <w:rsid w:val="005C5A30"/>
    <w:rsid w:val="005C72C9"/>
    <w:rsid w:val="005D45D1"/>
    <w:rsid w:val="005F2EA4"/>
    <w:rsid w:val="00611A3A"/>
    <w:rsid w:val="00616E55"/>
    <w:rsid w:val="0065033B"/>
    <w:rsid w:val="00656790"/>
    <w:rsid w:val="00672D8D"/>
    <w:rsid w:val="00675B10"/>
    <w:rsid w:val="006821B4"/>
    <w:rsid w:val="00690CD9"/>
    <w:rsid w:val="006A7D8A"/>
    <w:rsid w:val="006B0BDB"/>
    <w:rsid w:val="006C249E"/>
    <w:rsid w:val="006C3EF0"/>
    <w:rsid w:val="006D1CA0"/>
    <w:rsid w:val="006E31E1"/>
    <w:rsid w:val="006E340A"/>
    <w:rsid w:val="006E6DBC"/>
    <w:rsid w:val="006F1289"/>
    <w:rsid w:val="006F3C59"/>
    <w:rsid w:val="006F5887"/>
    <w:rsid w:val="007173AE"/>
    <w:rsid w:val="0073514A"/>
    <w:rsid w:val="007364C7"/>
    <w:rsid w:val="0073650E"/>
    <w:rsid w:val="007367AC"/>
    <w:rsid w:val="0075172D"/>
    <w:rsid w:val="00776094"/>
    <w:rsid w:val="00776DFB"/>
    <w:rsid w:val="007A1CB6"/>
    <w:rsid w:val="007A6DE8"/>
    <w:rsid w:val="007B18C0"/>
    <w:rsid w:val="007B7AB4"/>
    <w:rsid w:val="007C4838"/>
    <w:rsid w:val="007D204E"/>
    <w:rsid w:val="007E54BD"/>
    <w:rsid w:val="007E657C"/>
    <w:rsid w:val="00813237"/>
    <w:rsid w:val="00814784"/>
    <w:rsid w:val="0082026D"/>
    <w:rsid w:val="00821A27"/>
    <w:rsid w:val="00823BCB"/>
    <w:rsid w:val="00831D8E"/>
    <w:rsid w:val="00842DBB"/>
    <w:rsid w:val="00862B20"/>
    <w:rsid w:val="00865743"/>
    <w:rsid w:val="008803B2"/>
    <w:rsid w:val="00880BA7"/>
    <w:rsid w:val="00886338"/>
    <w:rsid w:val="008A7830"/>
    <w:rsid w:val="008B0324"/>
    <w:rsid w:val="008C2D7A"/>
    <w:rsid w:val="008D1A44"/>
    <w:rsid w:val="008D4F89"/>
    <w:rsid w:val="008E62B3"/>
    <w:rsid w:val="008F0281"/>
    <w:rsid w:val="0091150C"/>
    <w:rsid w:val="009165F3"/>
    <w:rsid w:val="0092184A"/>
    <w:rsid w:val="00934966"/>
    <w:rsid w:val="009535D7"/>
    <w:rsid w:val="00964BE4"/>
    <w:rsid w:val="00966934"/>
    <w:rsid w:val="00967B37"/>
    <w:rsid w:val="00967DC7"/>
    <w:rsid w:val="00981211"/>
    <w:rsid w:val="0099286D"/>
    <w:rsid w:val="0099371D"/>
    <w:rsid w:val="00993B63"/>
    <w:rsid w:val="009A6CF7"/>
    <w:rsid w:val="009B215A"/>
    <w:rsid w:val="009C1092"/>
    <w:rsid w:val="009C6208"/>
    <w:rsid w:val="009D7202"/>
    <w:rsid w:val="009E3530"/>
    <w:rsid w:val="009F1F98"/>
    <w:rsid w:val="00A00559"/>
    <w:rsid w:val="00A1117A"/>
    <w:rsid w:val="00A126CE"/>
    <w:rsid w:val="00A14B34"/>
    <w:rsid w:val="00A161BF"/>
    <w:rsid w:val="00A36147"/>
    <w:rsid w:val="00A37E3F"/>
    <w:rsid w:val="00A4471D"/>
    <w:rsid w:val="00A52970"/>
    <w:rsid w:val="00A62CF1"/>
    <w:rsid w:val="00A64241"/>
    <w:rsid w:val="00A75C2C"/>
    <w:rsid w:val="00A77921"/>
    <w:rsid w:val="00A779FD"/>
    <w:rsid w:val="00A868C0"/>
    <w:rsid w:val="00A94CCB"/>
    <w:rsid w:val="00AD33F2"/>
    <w:rsid w:val="00AE31EE"/>
    <w:rsid w:val="00AF3FBC"/>
    <w:rsid w:val="00AF6C75"/>
    <w:rsid w:val="00B020ED"/>
    <w:rsid w:val="00B170AF"/>
    <w:rsid w:val="00B2641A"/>
    <w:rsid w:val="00B476EE"/>
    <w:rsid w:val="00B5680E"/>
    <w:rsid w:val="00B61933"/>
    <w:rsid w:val="00B62C5A"/>
    <w:rsid w:val="00B658A6"/>
    <w:rsid w:val="00B664E6"/>
    <w:rsid w:val="00B67B1D"/>
    <w:rsid w:val="00B87CF0"/>
    <w:rsid w:val="00BB3DEE"/>
    <w:rsid w:val="00BB5B9A"/>
    <w:rsid w:val="00BB78EA"/>
    <w:rsid w:val="00BE3893"/>
    <w:rsid w:val="00BE6FE8"/>
    <w:rsid w:val="00BF2819"/>
    <w:rsid w:val="00BF2F91"/>
    <w:rsid w:val="00BF33AB"/>
    <w:rsid w:val="00C07F89"/>
    <w:rsid w:val="00C35A6F"/>
    <w:rsid w:val="00C4673D"/>
    <w:rsid w:val="00C62058"/>
    <w:rsid w:val="00C62F08"/>
    <w:rsid w:val="00C8160C"/>
    <w:rsid w:val="00CA7342"/>
    <w:rsid w:val="00CB1066"/>
    <w:rsid w:val="00CB5576"/>
    <w:rsid w:val="00CB61DF"/>
    <w:rsid w:val="00CC4683"/>
    <w:rsid w:val="00CD477E"/>
    <w:rsid w:val="00CF1895"/>
    <w:rsid w:val="00CF490D"/>
    <w:rsid w:val="00CF694E"/>
    <w:rsid w:val="00D12F4F"/>
    <w:rsid w:val="00D27CDE"/>
    <w:rsid w:val="00D30F04"/>
    <w:rsid w:val="00D329E3"/>
    <w:rsid w:val="00D4255F"/>
    <w:rsid w:val="00D45905"/>
    <w:rsid w:val="00D51432"/>
    <w:rsid w:val="00D52C35"/>
    <w:rsid w:val="00D6505B"/>
    <w:rsid w:val="00D76CFE"/>
    <w:rsid w:val="00D81676"/>
    <w:rsid w:val="00D81F1F"/>
    <w:rsid w:val="00D835B3"/>
    <w:rsid w:val="00D8447E"/>
    <w:rsid w:val="00D93272"/>
    <w:rsid w:val="00D95452"/>
    <w:rsid w:val="00DA3E74"/>
    <w:rsid w:val="00DB1291"/>
    <w:rsid w:val="00DB2371"/>
    <w:rsid w:val="00DB44CC"/>
    <w:rsid w:val="00DC0E18"/>
    <w:rsid w:val="00DD0DA9"/>
    <w:rsid w:val="00DD137C"/>
    <w:rsid w:val="00DD5A77"/>
    <w:rsid w:val="00DD7874"/>
    <w:rsid w:val="00E0080D"/>
    <w:rsid w:val="00E11027"/>
    <w:rsid w:val="00E139DA"/>
    <w:rsid w:val="00E13CDB"/>
    <w:rsid w:val="00E164F4"/>
    <w:rsid w:val="00E318C6"/>
    <w:rsid w:val="00E340CF"/>
    <w:rsid w:val="00E377CB"/>
    <w:rsid w:val="00E54011"/>
    <w:rsid w:val="00E603BC"/>
    <w:rsid w:val="00E7709D"/>
    <w:rsid w:val="00E82DDD"/>
    <w:rsid w:val="00E9369B"/>
    <w:rsid w:val="00EB5612"/>
    <w:rsid w:val="00EC0C8D"/>
    <w:rsid w:val="00EC3011"/>
    <w:rsid w:val="00ED79CB"/>
    <w:rsid w:val="00F02E11"/>
    <w:rsid w:val="00F21320"/>
    <w:rsid w:val="00F23943"/>
    <w:rsid w:val="00F264F9"/>
    <w:rsid w:val="00F36E88"/>
    <w:rsid w:val="00F44E9C"/>
    <w:rsid w:val="00F45299"/>
    <w:rsid w:val="00F4716C"/>
    <w:rsid w:val="00F52B55"/>
    <w:rsid w:val="00F60511"/>
    <w:rsid w:val="00F63F08"/>
    <w:rsid w:val="00FC6258"/>
    <w:rsid w:val="00FE25B3"/>
    <w:rsid w:val="00FE2B29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styleId="af">
    <w:name w:val="Hyperlink"/>
    <w:basedOn w:val="a0"/>
    <w:uiPriority w:val="99"/>
    <w:unhideWhenUsed/>
    <w:rsid w:val="003221BD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4D7E0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rsid w:val="004D7E0A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CC4683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7B1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B18C0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6406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4067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D459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45905"/>
    <w:rPr>
      <w:rFonts w:ascii="Times New Roman CYR" w:hAnsi="Times New Roman CYR" w:cs="Times New Roman CYR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459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45905"/>
    <w:rPr>
      <w:rFonts w:ascii="Times New Roman CYR" w:hAnsi="Times New Roman CYR" w:cs="Times New Roman CYR"/>
      <w:sz w:val="24"/>
      <w:szCs w:val="24"/>
    </w:rPr>
  </w:style>
  <w:style w:type="paragraph" w:styleId="af9">
    <w:name w:val="List Paragraph"/>
    <w:basedOn w:val="a"/>
    <w:uiPriority w:val="34"/>
    <w:qFormat/>
    <w:rsid w:val="00AE31E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96F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PlusNormal">
    <w:name w:val="ConsPlusNormal"/>
    <w:rsid w:val="00DD7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styleId="af">
    <w:name w:val="Hyperlink"/>
    <w:basedOn w:val="a0"/>
    <w:uiPriority w:val="99"/>
    <w:unhideWhenUsed/>
    <w:rsid w:val="003221BD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4D7E0A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rsid w:val="004D7E0A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CC4683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7B1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B18C0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6406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4067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D459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45905"/>
    <w:rPr>
      <w:rFonts w:ascii="Times New Roman CYR" w:hAnsi="Times New Roman CYR" w:cs="Times New Roman CYR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459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45905"/>
    <w:rPr>
      <w:rFonts w:ascii="Times New Roman CYR" w:hAnsi="Times New Roman CYR" w:cs="Times New Roman CYR"/>
      <w:sz w:val="24"/>
      <w:szCs w:val="24"/>
    </w:rPr>
  </w:style>
  <w:style w:type="paragraph" w:styleId="af9">
    <w:name w:val="List Paragraph"/>
    <w:basedOn w:val="a"/>
    <w:uiPriority w:val="34"/>
    <w:qFormat/>
    <w:rsid w:val="00AE31E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96F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PlusNormal">
    <w:name w:val="ConsPlusNormal"/>
    <w:rsid w:val="00DD7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0D3788DF183F16F0FB590A80F0DD090DCBECE92CB9D70F77602BAF810B7C0E95B3DCD29452D273IFQA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0D3788DF183F16F0FB590A80F0DD090EC6E9EF27B9D70F77602BAF810B7C0E95B3DCD29452D273IFQBO" TargetMode="External"/><Relationship Id="rId17" Type="http://schemas.openxmlformats.org/officeDocument/2006/relationships/hyperlink" Target="http://mobileonline.garant.ru/document?id=17420999&amp;sub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7420999&amp;sub=6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0D3788DF183F16F0FB590A80F0DD090DCBE4EB29B2D70F77602BAF81I0QBO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Q:\_&#1054;&#1073;&#1097;&#1072;&#1103;%20&#1076;&#1083;&#1103;%20&#1086;&#1073;&#1084;&#1077;&#1085;&#1072;\&#1054;&#1090;&#1076;&#1077;&#1083;%20&#1084;&#1091;&#1085;&#1080;&#1094;&#1080;&#1087;&#1072;&#1083;&#1100;&#1085;&#1099;&#1093;%20&#1091;&#1089;&#1083;&#1091;&#1075;\&#1040;&#1076;&#1084;&#1080;&#1085;&#1080;&#1089;&#1090;&#1088;&#1072;&#1090;&#1080;&#1074;&#1085;&#1099;&#1077;%20&#1088;&#1077;&#1075;&#1083;&#1072;&#1084;&#1077;&#1085;&#1090;&#1099;\&#1040;&#1056;%20-%20&#1059;&#1040;&#1080;&#1043;\&#1074;&#1085;&#1077;&#1089;&#1077;&#1085;&#1080;&#1077;%20&#1080;&#1079;&#1084;.%20&#8470;58%20&#1086;&#1090;%2021.01.2019%20-%20&#1055;&#1047;&#1080;&#1047;.docx" TargetMode="External"/><Relationship Id="rId10" Type="http://schemas.openxmlformats.org/officeDocument/2006/relationships/hyperlink" Target="consultantplus://offline/ref=690D3788DF183F16F0FB590A80F0DD090DC1EDE72FBCD70F77602BAF81I0QB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90D3788DF183F16F0FB590A80F0DD090DCBECE92CB9D70F77602BAF81I0Q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7CA4-03BE-43AC-9291-B3A53636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30</Pages>
  <Words>5764</Words>
  <Characters>46234</Characters>
  <Application>Microsoft Office Word</Application>
  <DocSecurity>0</DocSecurity>
  <Lines>385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gcheb_delo</cp:lastModifiedBy>
  <cp:revision>68</cp:revision>
  <cp:lastPrinted>2020-01-16T13:10:00Z</cp:lastPrinted>
  <dcterms:created xsi:type="dcterms:W3CDTF">2019-01-22T12:33:00Z</dcterms:created>
  <dcterms:modified xsi:type="dcterms:W3CDTF">2020-01-20T06:50:00Z</dcterms:modified>
</cp:coreProperties>
</file>