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EF6024" w:rsidRPr="00EF6024" w:rsidTr="00F65C89">
        <w:trPr>
          <w:trHeight w:val="1418"/>
        </w:trPr>
        <w:tc>
          <w:tcPr>
            <w:tcW w:w="3540" w:type="dxa"/>
          </w:tcPr>
          <w:p w:rsidR="00EF6024" w:rsidRPr="00EF6024" w:rsidRDefault="00EF6024" w:rsidP="00EF6024">
            <w:pPr>
              <w:spacing w:after="0" w:line="240" w:lineRule="auto"/>
              <w:jc w:val="center"/>
              <w:rPr>
                <w:rFonts w:ascii="Times New Roman" w:eastAsia="Times New Roman" w:hAnsi="Times New Roman" w:cs="Times New Roman"/>
                <w:b/>
                <w:bCs/>
                <w:sz w:val="24"/>
                <w:szCs w:val="24"/>
              </w:rPr>
            </w:pPr>
            <w:proofErr w:type="spellStart"/>
            <w:r w:rsidRPr="00EF6024">
              <w:rPr>
                <w:rFonts w:ascii="Times New Roman" w:eastAsia="Times New Roman" w:hAnsi="Times New Roman" w:cs="Times New Roman"/>
                <w:b/>
                <w:bCs/>
                <w:sz w:val="24"/>
                <w:szCs w:val="24"/>
              </w:rPr>
              <w:t>Чăваш</w:t>
            </w:r>
            <w:proofErr w:type="spellEnd"/>
            <w:r w:rsidRPr="00EF6024">
              <w:rPr>
                <w:rFonts w:ascii="Times New Roman" w:eastAsia="Times New Roman" w:hAnsi="Times New Roman" w:cs="Times New Roman"/>
                <w:b/>
                <w:bCs/>
                <w:sz w:val="24"/>
                <w:szCs w:val="24"/>
              </w:rPr>
              <w:t xml:space="preserve"> Республики</w:t>
            </w:r>
          </w:p>
          <w:p w:rsidR="00EF6024" w:rsidRPr="00EF6024" w:rsidRDefault="00EF6024" w:rsidP="00EF6024">
            <w:pPr>
              <w:spacing w:after="0" w:line="240" w:lineRule="auto"/>
              <w:jc w:val="center"/>
              <w:rPr>
                <w:rFonts w:ascii="Times New Roman" w:eastAsia="Times New Roman" w:hAnsi="Times New Roman" w:cs="Times New Roman"/>
                <w:b/>
                <w:bCs/>
                <w:sz w:val="24"/>
                <w:szCs w:val="24"/>
              </w:rPr>
            </w:pPr>
            <w:proofErr w:type="spellStart"/>
            <w:r w:rsidRPr="00EF6024">
              <w:rPr>
                <w:rFonts w:ascii="Times New Roman" w:eastAsia="Times New Roman" w:hAnsi="Times New Roman" w:cs="Times New Roman"/>
                <w:b/>
                <w:bCs/>
                <w:sz w:val="24"/>
                <w:szCs w:val="24"/>
              </w:rPr>
              <w:t>Шупашкар</w:t>
            </w:r>
            <w:proofErr w:type="spellEnd"/>
            <w:r w:rsidRPr="00EF6024">
              <w:rPr>
                <w:rFonts w:ascii="Times New Roman" w:eastAsia="Times New Roman" w:hAnsi="Times New Roman" w:cs="Times New Roman"/>
                <w:b/>
                <w:bCs/>
                <w:sz w:val="24"/>
                <w:szCs w:val="24"/>
              </w:rPr>
              <w:t xml:space="preserve"> хула</w:t>
            </w:r>
          </w:p>
          <w:p w:rsidR="00EF6024" w:rsidRPr="00EF6024" w:rsidRDefault="00EF6024" w:rsidP="00EF6024">
            <w:pPr>
              <w:spacing w:after="0" w:line="240" w:lineRule="auto"/>
              <w:jc w:val="center"/>
              <w:rPr>
                <w:rFonts w:ascii="Times New Roman" w:eastAsia="Times New Roman" w:hAnsi="Times New Roman" w:cs="Times New Roman"/>
                <w:b/>
                <w:bCs/>
                <w:sz w:val="24"/>
                <w:szCs w:val="24"/>
              </w:rPr>
            </w:pPr>
            <w:proofErr w:type="spellStart"/>
            <w:r w:rsidRPr="00EF6024">
              <w:rPr>
                <w:rFonts w:ascii="Times New Roman" w:eastAsia="Times New Roman" w:hAnsi="Times New Roman" w:cs="Times New Roman"/>
                <w:b/>
                <w:bCs/>
                <w:sz w:val="24"/>
                <w:szCs w:val="24"/>
              </w:rPr>
              <w:t>администрацийě</w:t>
            </w:r>
            <w:proofErr w:type="spellEnd"/>
          </w:p>
          <w:p w:rsidR="00EF6024" w:rsidRPr="00EF6024" w:rsidRDefault="00EF6024" w:rsidP="00EF6024">
            <w:pPr>
              <w:spacing w:after="0" w:line="240" w:lineRule="auto"/>
              <w:jc w:val="center"/>
              <w:rPr>
                <w:rFonts w:ascii="Times New Roman" w:eastAsia="Times New Roman" w:hAnsi="Times New Roman" w:cs="Times New Roman"/>
                <w:b/>
                <w:bCs/>
                <w:sz w:val="24"/>
                <w:szCs w:val="24"/>
              </w:rPr>
            </w:pPr>
          </w:p>
          <w:p w:rsidR="00EF6024" w:rsidRPr="00EF6024" w:rsidRDefault="00EF6024" w:rsidP="00EF6024">
            <w:pPr>
              <w:spacing w:after="0" w:line="240" w:lineRule="auto"/>
              <w:jc w:val="center"/>
              <w:rPr>
                <w:rFonts w:ascii="Times New Roman" w:eastAsia="Arial Unicode MS" w:hAnsi="Times New Roman" w:cs="Times New Roman"/>
                <w:sz w:val="24"/>
                <w:szCs w:val="24"/>
                <w:lang w:eastAsia="ar-SA"/>
              </w:rPr>
            </w:pPr>
            <w:r w:rsidRPr="00EF6024">
              <w:rPr>
                <w:rFonts w:ascii="Times New Roman" w:eastAsia="Times New Roman" w:hAnsi="Times New Roman" w:cs="Times New Roman"/>
                <w:b/>
                <w:bCs/>
                <w:sz w:val="24"/>
                <w:szCs w:val="24"/>
              </w:rPr>
              <w:t>ЙЫШĂНУ</w:t>
            </w:r>
          </w:p>
        </w:tc>
        <w:tc>
          <w:tcPr>
            <w:tcW w:w="2160" w:type="dxa"/>
          </w:tcPr>
          <w:p w:rsidR="00EF6024" w:rsidRPr="00EF6024" w:rsidRDefault="00EF6024" w:rsidP="00EF6024">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EF6024" w:rsidRPr="00EF6024" w:rsidRDefault="00EF6024" w:rsidP="00EF6024">
            <w:pPr>
              <w:spacing w:after="0" w:line="240" w:lineRule="auto"/>
              <w:jc w:val="center"/>
              <w:rPr>
                <w:rFonts w:ascii="Times New Roman" w:eastAsia="Times New Roman" w:hAnsi="Times New Roman" w:cs="Times New Roman"/>
                <w:b/>
                <w:bCs/>
                <w:sz w:val="24"/>
                <w:szCs w:val="24"/>
              </w:rPr>
            </w:pPr>
            <w:r w:rsidRPr="00EF6024">
              <w:rPr>
                <w:rFonts w:ascii="Times New Roman" w:eastAsia="Times New Roman" w:hAnsi="Times New Roman" w:cs="Times New Roman"/>
                <w:b/>
                <w:bCs/>
                <w:sz w:val="24"/>
                <w:szCs w:val="24"/>
              </w:rPr>
              <w:t>Чувашская Республика</w:t>
            </w:r>
          </w:p>
          <w:p w:rsidR="00EF6024" w:rsidRPr="00EF6024" w:rsidRDefault="00EF6024" w:rsidP="00EF6024">
            <w:pPr>
              <w:spacing w:after="0" w:line="240" w:lineRule="auto"/>
              <w:jc w:val="center"/>
              <w:rPr>
                <w:rFonts w:ascii="Times New Roman" w:eastAsia="Times New Roman" w:hAnsi="Times New Roman" w:cs="Times New Roman"/>
                <w:b/>
                <w:bCs/>
                <w:sz w:val="24"/>
                <w:szCs w:val="24"/>
              </w:rPr>
            </w:pPr>
            <w:r w:rsidRPr="00EF6024">
              <w:rPr>
                <w:rFonts w:ascii="Times New Roman" w:eastAsia="Times New Roman" w:hAnsi="Times New Roman" w:cs="Times New Roman"/>
                <w:b/>
                <w:bCs/>
                <w:sz w:val="24"/>
                <w:szCs w:val="24"/>
              </w:rPr>
              <w:t>Администрация</w:t>
            </w:r>
          </w:p>
          <w:p w:rsidR="00EF6024" w:rsidRPr="00EF6024" w:rsidRDefault="00EF6024" w:rsidP="00EF6024">
            <w:pPr>
              <w:spacing w:after="0" w:line="240" w:lineRule="auto"/>
              <w:jc w:val="center"/>
              <w:rPr>
                <w:rFonts w:ascii="Times New Roman" w:eastAsia="Times New Roman" w:hAnsi="Times New Roman" w:cs="Times New Roman"/>
                <w:b/>
                <w:bCs/>
                <w:sz w:val="24"/>
                <w:szCs w:val="24"/>
              </w:rPr>
            </w:pPr>
            <w:r w:rsidRPr="00EF6024">
              <w:rPr>
                <w:rFonts w:ascii="Times New Roman" w:eastAsia="Times New Roman" w:hAnsi="Times New Roman" w:cs="Times New Roman"/>
                <w:b/>
                <w:bCs/>
                <w:sz w:val="24"/>
                <w:szCs w:val="24"/>
              </w:rPr>
              <w:t>города Чебоксары</w:t>
            </w:r>
          </w:p>
          <w:p w:rsidR="00EF6024" w:rsidRPr="00EF6024" w:rsidRDefault="00EF6024" w:rsidP="00EF6024">
            <w:pPr>
              <w:spacing w:after="0" w:line="240" w:lineRule="auto"/>
              <w:jc w:val="center"/>
              <w:rPr>
                <w:rFonts w:ascii="Times New Roman" w:eastAsia="Times New Roman" w:hAnsi="Times New Roman" w:cs="Times New Roman"/>
                <w:b/>
                <w:bCs/>
                <w:sz w:val="24"/>
                <w:szCs w:val="24"/>
              </w:rPr>
            </w:pPr>
          </w:p>
          <w:p w:rsidR="00EF6024" w:rsidRPr="00EF6024" w:rsidRDefault="00EF6024" w:rsidP="00EF6024">
            <w:pPr>
              <w:spacing w:after="0" w:line="240" w:lineRule="auto"/>
              <w:jc w:val="center"/>
              <w:rPr>
                <w:rFonts w:ascii="Times New Roman" w:eastAsia="Arial Unicode MS" w:hAnsi="Times New Roman" w:cs="Times New Roman"/>
                <w:spacing w:val="2"/>
                <w:sz w:val="24"/>
                <w:szCs w:val="24"/>
                <w:lang w:eastAsia="ar-SA"/>
              </w:rPr>
            </w:pPr>
            <w:r w:rsidRPr="00EF6024">
              <w:rPr>
                <w:rFonts w:ascii="Times New Roman" w:eastAsia="Times New Roman" w:hAnsi="Times New Roman" w:cs="Times New Roman"/>
                <w:b/>
                <w:bCs/>
                <w:sz w:val="24"/>
                <w:szCs w:val="24"/>
              </w:rPr>
              <w:t>ПОСТАНОВЛЕНИЕ</w:t>
            </w:r>
          </w:p>
        </w:tc>
      </w:tr>
    </w:tbl>
    <w:p w:rsidR="00EF6024" w:rsidRPr="00EF6024" w:rsidRDefault="00EF6024" w:rsidP="00EF6024">
      <w:pPr>
        <w:spacing w:after="0" w:line="240" w:lineRule="auto"/>
        <w:rPr>
          <w:rFonts w:ascii="Times New Roman" w:eastAsia="Times New Roman" w:hAnsi="Times New Roman" w:cs="Times New Roman"/>
          <w:sz w:val="28"/>
          <w:szCs w:val="28"/>
        </w:rPr>
      </w:pPr>
    </w:p>
    <w:p w:rsidR="00EF6024" w:rsidRPr="00EF6024" w:rsidRDefault="00EF6024" w:rsidP="00EF60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EF6024">
        <w:rPr>
          <w:rFonts w:ascii="Times New Roman" w:eastAsia="Times New Roman" w:hAnsi="Times New Roman" w:cs="Times New Roman"/>
          <w:sz w:val="28"/>
          <w:szCs w:val="28"/>
        </w:rPr>
        <w:t>.01.2020 № </w:t>
      </w:r>
      <w:r>
        <w:rPr>
          <w:rFonts w:ascii="Times New Roman" w:eastAsia="Times New Roman" w:hAnsi="Times New Roman" w:cs="Times New Roman"/>
          <w:sz w:val="28"/>
          <w:szCs w:val="28"/>
        </w:rPr>
        <w:t>179</w:t>
      </w:r>
    </w:p>
    <w:p w:rsidR="006063D2" w:rsidRPr="00E477AD" w:rsidRDefault="006063D2" w:rsidP="004E5878">
      <w:pPr>
        <w:keepNext/>
        <w:tabs>
          <w:tab w:val="left" w:pos="4678"/>
          <w:tab w:val="left" w:pos="7371"/>
        </w:tabs>
        <w:spacing w:after="0" w:line="240" w:lineRule="auto"/>
        <w:ind w:right="4250"/>
        <w:jc w:val="both"/>
        <w:outlineLvl w:val="0"/>
        <w:rPr>
          <w:rFonts w:ascii="Times New Roman" w:eastAsia="Times New Roman" w:hAnsi="Times New Roman" w:cs="Times New Roman"/>
          <w:bCs/>
          <w:sz w:val="28"/>
          <w:szCs w:val="28"/>
        </w:rPr>
      </w:pPr>
    </w:p>
    <w:p w:rsidR="004E5878" w:rsidRPr="00E477AD" w:rsidRDefault="004E5878" w:rsidP="006063D2">
      <w:pPr>
        <w:keepNext/>
        <w:tabs>
          <w:tab w:val="left" w:pos="4678"/>
          <w:tab w:val="left" w:pos="7371"/>
        </w:tabs>
        <w:spacing w:after="0" w:line="240" w:lineRule="auto"/>
        <w:ind w:right="4535"/>
        <w:jc w:val="both"/>
        <w:outlineLvl w:val="0"/>
        <w:rPr>
          <w:rFonts w:ascii="Times New Roman" w:eastAsia="Times New Roman" w:hAnsi="Times New Roman" w:cs="Times New Roman"/>
          <w:bCs/>
          <w:sz w:val="28"/>
          <w:szCs w:val="28"/>
        </w:rPr>
      </w:pPr>
      <w:bookmarkStart w:id="0" w:name="_GoBack"/>
      <w:r w:rsidRPr="00E477AD">
        <w:rPr>
          <w:rFonts w:ascii="Times New Roman" w:eastAsia="Times New Roman" w:hAnsi="Times New Roman" w:cs="Times New Roman"/>
          <w:bCs/>
          <w:sz w:val="28"/>
          <w:szCs w:val="28"/>
        </w:rPr>
        <w:t>О внесении изменений в постановление администрации города Чебоксары от 19.07.2018</w:t>
      </w:r>
      <w:r w:rsidRPr="00E477AD">
        <w:rPr>
          <w:rFonts w:ascii="Times New Roman" w:eastAsia="Times New Roman" w:hAnsi="Times New Roman" w:cs="Times New Roman"/>
          <w:sz w:val="28"/>
          <w:szCs w:val="28"/>
        </w:rPr>
        <w:t xml:space="preserve"> № 1320</w:t>
      </w:r>
    </w:p>
    <w:bookmarkEnd w:id="0"/>
    <w:p w:rsidR="00B35F7A" w:rsidRPr="00E477AD" w:rsidRDefault="00B35F7A" w:rsidP="00B35F7A">
      <w:pPr>
        <w:spacing w:after="0" w:line="360" w:lineRule="auto"/>
        <w:ind w:firstLine="851"/>
        <w:jc w:val="both"/>
        <w:rPr>
          <w:rFonts w:ascii="Times New Roman" w:hAnsi="Times New Roman" w:cs="Times New Roman"/>
          <w:sz w:val="28"/>
          <w:szCs w:val="28"/>
        </w:rPr>
      </w:pPr>
    </w:p>
    <w:p w:rsidR="00B35F7A" w:rsidRPr="00E477AD" w:rsidRDefault="004E5878"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 соответствии с Федеральным зак</w:t>
      </w:r>
      <w:r w:rsidR="00CB056D" w:rsidRPr="00E477AD">
        <w:rPr>
          <w:rFonts w:ascii="Times New Roman" w:hAnsi="Times New Roman" w:cs="Times New Roman"/>
          <w:sz w:val="28"/>
          <w:szCs w:val="28"/>
        </w:rPr>
        <w:t>оном от 06.10.2003 № 131-ФЗ «Об </w:t>
      </w:r>
      <w:r w:rsidRPr="00E477AD">
        <w:rPr>
          <w:rFonts w:ascii="Times New Roman" w:hAnsi="Times New Roman" w:cs="Times New Roman"/>
          <w:sz w:val="28"/>
          <w:szCs w:val="28"/>
        </w:rPr>
        <w:t>общих принципах организации местного самоуправления в Российской Федерации», Федеральным законом от 27.07.2010 №</w:t>
      </w:r>
      <w:r w:rsidR="00CB056D" w:rsidRPr="00E477AD">
        <w:rPr>
          <w:rFonts w:ascii="Times New Roman" w:hAnsi="Times New Roman" w:cs="Times New Roman"/>
          <w:sz w:val="28"/>
          <w:szCs w:val="28"/>
        </w:rPr>
        <w:t> </w:t>
      </w:r>
      <w:r w:rsidRPr="00E477AD">
        <w:rPr>
          <w:rFonts w:ascii="Times New Roman" w:hAnsi="Times New Roman" w:cs="Times New Roman"/>
          <w:sz w:val="28"/>
          <w:szCs w:val="28"/>
        </w:rPr>
        <w:t>210-ФЗ «Об</w:t>
      </w:r>
      <w:r w:rsidR="00CB056D" w:rsidRPr="00E477AD">
        <w:rPr>
          <w:rFonts w:ascii="Times New Roman" w:hAnsi="Times New Roman" w:cs="Times New Roman"/>
          <w:sz w:val="28"/>
          <w:szCs w:val="28"/>
        </w:rPr>
        <w:t> </w:t>
      </w:r>
      <w:r w:rsidRPr="00E477AD">
        <w:rPr>
          <w:rFonts w:ascii="Times New Roman" w:hAnsi="Times New Roman" w:cs="Times New Roman"/>
          <w:sz w:val="28"/>
          <w:szCs w:val="28"/>
        </w:rPr>
        <w:t>организации предоставления государственных и муниципальных услуг», постановлением администрации города Чебоксары от 06.06.2013 №</w:t>
      </w:r>
      <w:r w:rsidR="00CB056D" w:rsidRPr="00E477AD">
        <w:rPr>
          <w:rFonts w:ascii="Times New Roman" w:hAnsi="Times New Roman" w:cs="Times New Roman"/>
          <w:sz w:val="28"/>
          <w:szCs w:val="28"/>
        </w:rPr>
        <w:t> </w:t>
      </w:r>
      <w:r w:rsidRPr="00E477AD">
        <w:rPr>
          <w:rFonts w:ascii="Times New Roman" w:hAnsi="Times New Roman" w:cs="Times New Roman"/>
          <w:sz w:val="28"/>
          <w:szCs w:val="28"/>
        </w:rPr>
        <w:t>1776 «О</w:t>
      </w:r>
      <w:r w:rsidR="00CB056D" w:rsidRPr="00E477AD">
        <w:rPr>
          <w:rFonts w:ascii="Times New Roman" w:hAnsi="Times New Roman" w:cs="Times New Roman"/>
          <w:sz w:val="28"/>
          <w:szCs w:val="28"/>
        </w:rPr>
        <w:t> </w:t>
      </w:r>
      <w:r w:rsidRPr="00E477AD">
        <w:rPr>
          <w:rFonts w:ascii="Times New Roman" w:hAnsi="Times New Roman" w:cs="Times New Roman"/>
          <w:sz w:val="28"/>
          <w:szCs w:val="28"/>
        </w:rPr>
        <w:t xml:space="preserve">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муниципальной услуги администрация города Чебоксары </w:t>
      </w:r>
      <w:r w:rsidR="00A428C0" w:rsidRPr="00E477AD">
        <w:rPr>
          <w:rFonts w:ascii="Times New Roman" w:hAnsi="Times New Roman" w:cs="Times New Roman"/>
          <w:sz w:val="28"/>
          <w:szCs w:val="28"/>
        </w:rPr>
        <w:br/>
      </w:r>
      <w:r w:rsidRPr="00E477AD">
        <w:rPr>
          <w:rFonts w:ascii="Times New Roman" w:hAnsi="Times New Roman" w:cs="Times New Roman"/>
          <w:sz w:val="28"/>
          <w:szCs w:val="28"/>
        </w:rPr>
        <w:t>п о с т а н о в л я е т:</w:t>
      </w:r>
    </w:p>
    <w:p w:rsidR="00A80DB7" w:rsidRPr="00E477AD" w:rsidRDefault="00B35F7A"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1.</w:t>
      </w:r>
      <w:r w:rsidR="00CB056D" w:rsidRPr="00E477AD">
        <w:rPr>
          <w:rFonts w:ascii="Times New Roman" w:hAnsi="Times New Roman" w:cs="Times New Roman"/>
          <w:sz w:val="28"/>
          <w:szCs w:val="28"/>
        </w:rPr>
        <w:t> </w:t>
      </w:r>
      <w:r w:rsidR="00DE5FB8" w:rsidRPr="00E477AD">
        <w:rPr>
          <w:rFonts w:ascii="Times New Roman" w:hAnsi="Times New Roman" w:cs="Times New Roman"/>
          <w:sz w:val="28"/>
          <w:szCs w:val="28"/>
        </w:rPr>
        <w:t xml:space="preserve">Внести в </w:t>
      </w:r>
      <w:r w:rsidR="00376BAA" w:rsidRPr="00E477AD">
        <w:rPr>
          <w:rFonts w:ascii="Times New Roman" w:hAnsi="Times New Roman" w:cs="Times New Roman"/>
          <w:sz w:val="28"/>
          <w:szCs w:val="28"/>
        </w:rPr>
        <w:t>а</w:t>
      </w:r>
      <w:r w:rsidR="00DE5FB8" w:rsidRPr="00E477AD">
        <w:rPr>
          <w:rFonts w:ascii="Times New Roman" w:hAnsi="Times New Roman" w:cs="Times New Roman"/>
          <w:sz w:val="28"/>
          <w:szCs w:val="28"/>
        </w:rPr>
        <w:t>дминистративный регламент</w:t>
      </w:r>
      <w:r w:rsidRPr="00E477AD">
        <w:rPr>
          <w:rFonts w:ascii="Times New Roman" w:hAnsi="Times New Roman" w:cs="Times New Roman"/>
          <w:sz w:val="28"/>
          <w:szCs w:val="28"/>
        </w:rPr>
        <w:t xml:space="preserve"> </w:t>
      </w:r>
      <w:r w:rsidR="00DE5FB8" w:rsidRPr="00E477AD">
        <w:rPr>
          <w:rFonts w:ascii="Times New Roman" w:hAnsi="Times New Roman" w:cs="Times New Roman"/>
          <w:sz w:val="28"/>
          <w:szCs w:val="28"/>
        </w:rPr>
        <w:t xml:space="preserve">администрации города Чебоксары предоставления муниципальной услуги </w:t>
      </w:r>
      <w:r w:rsidRPr="00E477AD">
        <w:rPr>
          <w:rFonts w:ascii="Times New Roman" w:hAnsi="Times New Roman" w:cs="Times New Roman"/>
          <w:sz w:val="28"/>
          <w:szCs w:val="28"/>
        </w:rPr>
        <w:t>«</w:t>
      </w:r>
      <w:r w:rsidR="00DE5FB8" w:rsidRPr="00E477AD">
        <w:rPr>
          <w:rFonts w:ascii="Times New Roman" w:hAnsi="Times New Roman" w:cs="Times New Roman"/>
          <w:sz w:val="28"/>
          <w:szCs w:val="28"/>
        </w:rPr>
        <w:t>Принятие на учет граждан в качестве нуждающихся в жилых помещениях по договорам социального найма</w:t>
      </w:r>
      <w:r w:rsidRPr="00E477AD">
        <w:rPr>
          <w:rFonts w:ascii="Times New Roman" w:hAnsi="Times New Roman" w:cs="Times New Roman"/>
          <w:sz w:val="28"/>
          <w:szCs w:val="28"/>
        </w:rPr>
        <w:t>»</w:t>
      </w:r>
      <w:r w:rsidR="00DE5FB8" w:rsidRPr="00E477AD">
        <w:rPr>
          <w:rFonts w:ascii="Times New Roman" w:hAnsi="Times New Roman" w:cs="Times New Roman"/>
          <w:sz w:val="28"/>
          <w:szCs w:val="28"/>
        </w:rPr>
        <w:t xml:space="preserve">, утвержденный </w:t>
      </w:r>
      <w:hyperlink w:anchor="sub_0" w:history="1">
        <w:r w:rsidR="00DE5FB8" w:rsidRPr="00E477AD">
          <w:rPr>
            <w:rStyle w:val="a4"/>
            <w:rFonts w:ascii="Times New Roman" w:hAnsi="Times New Roman" w:cs="Times New Roman"/>
            <w:b w:val="0"/>
            <w:color w:val="auto"/>
            <w:sz w:val="28"/>
            <w:szCs w:val="28"/>
          </w:rPr>
          <w:t>постановлением</w:t>
        </w:r>
      </w:hyperlink>
      <w:r w:rsidR="00DE5FB8" w:rsidRPr="00E477AD">
        <w:rPr>
          <w:rStyle w:val="a3"/>
          <w:rFonts w:ascii="Times New Roman" w:hAnsi="Times New Roman" w:cs="Times New Roman"/>
          <w:b w:val="0"/>
          <w:color w:val="auto"/>
          <w:sz w:val="28"/>
          <w:szCs w:val="28"/>
        </w:rPr>
        <w:t xml:space="preserve"> администрации города Чебоксары от 19.07.2018 № 1320</w:t>
      </w:r>
      <w:r w:rsidR="00AE5D4B">
        <w:rPr>
          <w:rStyle w:val="a3"/>
          <w:rFonts w:ascii="Times New Roman" w:hAnsi="Times New Roman" w:cs="Times New Roman"/>
          <w:b w:val="0"/>
          <w:color w:val="auto"/>
          <w:sz w:val="28"/>
          <w:szCs w:val="28"/>
        </w:rPr>
        <w:t xml:space="preserve"> (далее – </w:t>
      </w:r>
      <w:r w:rsidR="00AE5D4B" w:rsidRPr="00E477AD">
        <w:rPr>
          <w:rFonts w:ascii="Times New Roman" w:hAnsi="Times New Roman" w:cs="Times New Roman"/>
          <w:sz w:val="28"/>
          <w:szCs w:val="28"/>
        </w:rPr>
        <w:t>Административн</w:t>
      </w:r>
      <w:r w:rsidR="00AE5D4B">
        <w:rPr>
          <w:rFonts w:ascii="Times New Roman" w:hAnsi="Times New Roman" w:cs="Times New Roman"/>
          <w:sz w:val="28"/>
          <w:szCs w:val="28"/>
        </w:rPr>
        <w:t>ый регламент</w:t>
      </w:r>
      <w:r w:rsidR="00AE5D4B">
        <w:rPr>
          <w:rStyle w:val="a3"/>
          <w:rFonts w:ascii="Times New Roman" w:hAnsi="Times New Roman" w:cs="Times New Roman"/>
          <w:b w:val="0"/>
          <w:color w:val="auto"/>
          <w:sz w:val="28"/>
          <w:szCs w:val="28"/>
        </w:rPr>
        <w:t>)</w:t>
      </w:r>
      <w:r w:rsidRPr="00E477AD">
        <w:rPr>
          <w:rStyle w:val="a3"/>
          <w:rFonts w:ascii="Times New Roman" w:hAnsi="Times New Roman" w:cs="Times New Roman"/>
          <w:b w:val="0"/>
          <w:color w:val="auto"/>
          <w:sz w:val="28"/>
          <w:szCs w:val="28"/>
        </w:rPr>
        <w:t>,</w:t>
      </w:r>
      <w:r w:rsidRPr="00E477AD">
        <w:rPr>
          <w:rFonts w:ascii="Times New Roman" w:hAnsi="Times New Roman" w:cs="Times New Roman"/>
          <w:sz w:val="28"/>
          <w:szCs w:val="28"/>
        </w:rPr>
        <w:t xml:space="preserve"> следующие изменения:</w:t>
      </w:r>
    </w:p>
    <w:p w:rsidR="00B35F7A" w:rsidRPr="00E477AD" w:rsidRDefault="00B35F7A"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1.1. В разделе </w:t>
      </w:r>
      <w:r w:rsidRPr="00E477AD">
        <w:rPr>
          <w:rFonts w:ascii="Times New Roman" w:hAnsi="Times New Roman" w:cs="Times New Roman"/>
          <w:sz w:val="28"/>
          <w:szCs w:val="28"/>
          <w:lang w:val="en-US"/>
        </w:rPr>
        <w:t>I</w:t>
      </w:r>
      <w:r w:rsidRPr="00E477AD">
        <w:rPr>
          <w:rFonts w:ascii="Times New Roman" w:hAnsi="Times New Roman" w:cs="Times New Roman"/>
          <w:sz w:val="28"/>
          <w:szCs w:val="28"/>
        </w:rPr>
        <w:t>:</w:t>
      </w:r>
    </w:p>
    <w:p w:rsidR="0055139E" w:rsidRPr="00E477AD" w:rsidRDefault="00B35F7A"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w:t>
      </w:r>
      <w:r w:rsidR="0055139E" w:rsidRPr="00E477AD">
        <w:rPr>
          <w:rFonts w:ascii="Times New Roman" w:hAnsi="Times New Roman" w:cs="Times New Roman"/>
          <w:sz w:val="28"/>
          <w:szCs w:val="28"/>
        </w:rPr>
        <w:t>ункт 1.3.1 изложить в редакции:</w:t>
      </w:r>
    </w:p>
    <w:p w:rsidR="0055139E" w:rsidRPr="00E477AD" w:rsidRDefault="0055139E"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hAnsi="Times New Roman" w:cs="Times New Roman"/>
          <w:sz w:val="28"/>
          <w:szCs w:val="28"/>
        </w:rPr>
        <w:t>«</w:t>
      </w:r>
      <w:r w:rsidRPr="00E477AD">
        <w:rPr>
          <w:rFonts w:ascii="Times New Roman" w:eastAsia="Times New Roman" w:hAnsi="Times New Roman" w:cs="Times New Roman"/>
          <w:b/>
          <w:sz w:val="28"/>
          <w:szCs w:val="28"/>
        </w:rPr>
        <w:t>1.3.1.</w:t>
      </w:r>
      <w:r w:rsidR="00CB056D"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E477AD">
        <w:rPr>
          <w:rFonts w:ascii="Times New Roman" w:eastAsia="Times New Roman" w:hAnsi="Times New Roman" w:cs="Times New Roman"/>
          <w:sz w:val="28"/>
          <w:szCs w:val="28"/>
        </w:rPr>
        <w:lastRenderedPageBreak/>
        <w:t>предоставления указанных услуг является открытой и общедоступной и размещается:</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w:t>
      </w:r>
      <w:r w:rsidR="000B0BDB" w:rsidRPr="00E477AD">
        <w:rPr>
          <w:rFonts w:ascii="Times New Roman" w:eastAsia="Times New Roman" w:hAnsi="Times New Roman" w:cs="Times New Roman"/>
          <w:sz w:val="28"/>
          <w:szCs w:val="28"/>
        </w:rPr>
        <w:t>–</w:t>
      </w:r>
      <w:r w:rsidRPr="00E477AD">
        <w:rPr>
          <w:rFonts w:ascii="Times New Roman" w:eastAsia="Times New Roman" w:hAnsi="Times New Roman" w:cs="Times New Roman"/>
          <w:sz w:val="28"/>
          <w:szCs w:val="28"/>
        </w:rPr>
        <w:t xml:space="preserve"> официальный сайт органа местного самоуправления);</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000B0BDB" w:rsidRPr="00E477AD">
        <w:rPr>
          <w:rFonts w:ascii="Times New Roman" w:eastAsia="Times New Roman" w:hAnsi="Times New Roman" w:cs="Times New Roman"/>
          <w:sz w:val="28"/>
          <w:szCs w:val="28"/>
        </w:rPr>
        <w:t>–</w:t>
      </w:r>
      <w:r w:rsidRPr="00E477AD">
        <w:rPr>
          <w:rFonts w:ascii="Times New Roman" w:eastAsia="Times New Roman" w:hAnsi="Times New Roman" w:cs="Times New Roman"/>
          <w:sz w:val="28"/>
          <w:szCs w:val="28"/>
        </w:rPr>
        <w:t xml:space="preserve"> Единый портал государственных и муниципальных услуг).</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на информационных стендах в зданиях администрации города Чебоксары, структурных подразделений;</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в средствах массовой информации (далее </w:t>
      </w:r>
      <w:r w:rsidR="000B0BDB" w:rsidRPr="00E477AD">
        <w:rPr>
          <w:rFonts w:ascii="Times New Roman" w:eastAsia="Times New Roman" w:hAnsi="Times New Roman" w:cs="Times New Roman"/>
          <w:sz w:val="28"/>
          <w:szCs w:val="28"/>
        </w:rPr>
        <w:t>–</w:t>
      </w:r>
      <w:r w:rsidRPr="00E477AD">
        <w:rPr>
          <w:rFonts w:ascii="Times New Roman" w:eastAsia="Times New Roman" w:hAnsi="Times New Roman" w:cs="Times New Roman"/>
          <w:sz w:val="28"/>
          <w:szCs w:val="28"/>
        </w:rPr>
        <w:t xml:space="preserve"> СМИ); </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на официальном сайте органа местного самоуправления;</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на Едином портале государственных и муниципальных услуг;</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0B0BDB" w:rsidRPr="00E477AD">
        <w:rPr>
          <w:rFonts w:ascii="Times New Roman" w:eastAsia="Times New Roman" w:hAnsi="Times New Roman" w:cs="Times New Roman"/>
          <w:sz w:val="28"/>
          <w:szCs w:val="28"/>
        </w:rPr>
        <w:t>–</w:t>
      </w:r>
      <w:r w:rsidRPr="00E477AD">
        <w:rPr>
          <w:rFonts w:ascii="Times New Roman" w:eastAsia="Times New Roman" w:hAnsi="Times New Roman" w:cs="Times New Roman"/>
          <w:sz w:val="28"/>
          <w:szCs w:val="28"/>
        </w:rPr>
        <w:t xml:space="preserve"> Федеральный реестр).</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Прием и информирование заинтересованных лиц по вопросам предоставления муниципальной услуги осуществляется отделами по учету и распределения жилья администраций районов города Чебоксары</w:t>
      </w:r>
      <w:r w:rsidR="00C93F66" w:rsidRPr="00E477AD">
        <w:rPr>
          <w:rFonts w:ascii="Times New Roman" w:eastAsia="Times New Roman" w:hAnsi="Times New Roman" w:cs="Times New Roman"/>
          <w:sz w:val="28"/>
          <w:szCs w:val="28"/>
        </w:rPr>
        <w:t xml:space="preserve"> (далее также – уполномоченное структурное подразделение)</w:t>
      </w:r>
      <w:r w:rsidRPr="00E477AD">
        <w:rPr>
          <w:rFonts w:ascii="Times New Roman" w:eastAsia="Times New Roman" w:hAnsi="Times New Roman" w:cs="Times New Roman"/>
          <w:sz w:val="28"/>
          <w:szCs w:val="28"/>
        </w:rPr>
        <w:t>.</w:t>
      </w:r>
    </w:p>
    <w:p w:rsidR="0055139E" w:rsidRPr="00E477AD" w:rsidRDefault="0055139E"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В соответствии с соглашением о взаимодействии между органом </w:t>
      </w:r>
      <w:r w:rsidRPr="00E477AD">
        <w:rPr>
          <w:rFonts w:ascii="Times New Roman" w:eastAsia="Times New Roman" w:hAnsi="Times New Roman" w:cs="Times New Roman"/>
          <w:sz w:val="28"/>
          <w:szCs w:val="28"/>
        </w:rPr>
        <w:lastRenderedPageBreak/>
        <w:t xml:space="preserve">местного самоуправления и многофункциональным центром предоставления государственных и муниципальных услуг (далее </w:t>
      </w:r>
      <w:r w:rsidR="000B0BDB" w:rsidRPr="00E477AD">
        <w:rPr>
          <w:rFonts w:ascii="Times New Roman" w:eastAsia="Times New Roman" w:hAnsi="Times New Roman" w:cs="Times New Roman"/>
          <w:sz w:val="28"/>
          <w:szCs w:val="28"/>
        </w:rPr>
        <w:t>–</w:t>
      </w:r>
      <w:r w:rsidRPr="00E477AD">
        <w:rPr>
          <w:rFonts w:ascii="Times New Roman" w:eastAsia="Times New Roman" w:hAnsi="Times New Roman" w:cs="Times New Roman"/>
          <w:sz w:val="28"/>
          <w:szCs w:val="28"/>
        </w:rPr>
        <w:t xml:space="preserve">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000B0BDB" w:rsidRPr="00E477AD">
        <w:rPr>
          <w:rFonts w:ascii="Times New Roman" w:eastAsia="Times New Roman" w:hAnsi="Times New Roman" w:cs="Times New Roman"/>
          <w:sz w:val="28"/>
          <w:szCs w:val="28"/>
        </w:rPr>
        <w:t>–</w:t>
      </w:r>
      <w:r w:rsidRPr="00E477AD">
        <w:rPr>
          <w:rFonts w:ascii="Times New Roman" w:eastAsia="Times New Roman" w:hAnsi="Times New Roman" w:cs="Times New Roman"/>
          <w:sz w:val="28"/>
          <w:szCs w:val="28"/>
        </w:rPr>
        <w:t xml:space="preserve"> МФЦ).</w:t>
      </w:r>
    </w:p>
    <w:p w:rsidR="00CF3335" w:rsidRPr="00E477AD" w:rsidRDefault="0055139E" w:rsidP="006063D2">
      <w:pPr>
        <w:widowControl w:val="0"/>
        <w:autoSpaceDE w:val="0"/>
        <w:autoSpaceDN w:val="0"/>
        <w:spacing w:after="0" w:line="360" w:lineRule="auto"/>
        <w:ind w:firstLine="709"/>
        <w:jc w:val="both"/>
        <w:rPr>
          <w:rFonts w:ascii="Times New Roman" w:hAnsi="Times New Roman" w:cs="Times New Roman"/>
          <w:sz w:val="28"/>
          <w:szCs w:val="28"/>
        </w:rPr>
      </w:pPr>
      <w:r w:rsidRPr="00E477AD">
        <w:rPr>
          <w:rFonts w:ascii="Times New Roman" w:eastAsia="Times New Roman" w:hAnsi="Times New Roman" w:cs="Times New Roman"/>
          <w:sz w:val="28"/>
          <w:szCs w:val="2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rsidRPr="00E477AD">
        <w:rPr>
          <w:rFonts w:ascii="Times New Roman" w:hAnsi="Times New Roman" w:cs="Times New Roman"/>
          <w:sz w:val="28"/>
          <w:szCs w:val="28"/>
        </w:rPr>
        <w:t>»</w:t>
      </w:r>
      <w:r w:rsidR="00B35F7A" w:rsidRPr="00E477AD">
        <w:rPr>
          <w:rFonts w:ascii="Times New Roman" w:hAnsi="Times New Roman" w:cs="Times New Roman"/>
          <w:sz w:val="28"/>
          <w:szCs w:val="28"/>
        </w:rPr>
        <w:t>;</w:t>
      </w:r>
    </w:p>
    <w:p w:rsidR="00B35F7A" w:rsidRPr="00E477AD" w:rsidRDefault="00B35F7A" w:rsidP="006063D2">
      <w:pPr>
        <w:widowControl w:val="0"/>
        <w:autoSpaceDE w:val="0"/>
        <w:autoSpaceDN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абзац второй пункта</w:t>
      </w:r>
      <w:r w:rsidR="00CF3335" w:rsidRPr="00E477AD">
        <w:rPr>
          <w:rFonts w:ascii="Times New Roman" w:hAnsi="Times New Roman" w:cs="Times New Roman"/>
          <w:sz w:val="28"/>
          <w:szCs w:val="28"/>
        </w:rPr>
        <w:t xml:space="preserve"> 1.3.2 изложить в </w:t>
      </w:r>
      <w:r w:rsidRPr="00E477AD">
        <w:rPr>
          <w:rFonts w:ascii="Times New Roman" w:hAnsi="Times New Roman" w:cs="Times New Roman"/>
          <w:sz w:val="28"/>
          <w:szCs w:val="28"/>
        </w:rPr>
        <w:t xml:space="preserve">следующей </w:t>
      </w:r>
      <w:r w:rsidR="00CF3335" w:rsidRPr="00E477AD">
        <w:rPr>
          <w:rFonts w:ascii="Times New Roman" w:hAnsi="Times New Roman" w:cs="Times New Roman"/>
          <w:sz w:val="28"/>
          <w:szCs w:val="28"/>
        </w:rPr>
        <w:t xml:space="preserve">редакции: </w:t>
      </w:r>
    </w:p>
    <w:p w:rsidR="0055139E" w:rsidRPr="00E477AD" w:rsidRDefault="00CF3335" w:rsidP="006063D2">
      <w:pPr>
        <w:widowControl w:val="0"/>
        <w:autoSpaceDE w:val="0"/>
        <w:autoSpaceDN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 устной форме в отдел по учету и распределению жилья администрации района города Чебоксары или в соответствии с соглашением в МФЦ»</w:t>
      </w:r>
      <w:r w:rsidR="000B0BDB" w:rsidRPr="00E477AD">
        <w:rPr>
          <w:rFonts w:ascii="Times New Roman" w:hAnsi="Times New Roman" w:cs="Times New Roman"/>
          <w:sz w:val="28"/>
          <w:szCs w:val="28"/>
        </w:rPr>
        <w:t>.</w:t>
      </w:r>
    </w:p>
    <w:p w:rsidR="00B35F7A" w:rsidRPr="00E477AD" w:rsidRDefault="00B35F7A"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1.2. В разделе </w:t>
      </w:r>
      <w:r w:rsidRPr="00E477AD">
        <w:rPr>
          <w:rFonts w:ascii="Times New Roman" w:eastAsia="Times New Roman" w:hAnsi="Times New Roman" w:cs="Times New Roman"/>
          <w:sz w:val="28"/>
          <w:szCs w:val="28"/>
          <w:lang w:val="en-US"/>
        </w:rPr>
        <w:t>II</w:t>
      </w:r>
      <w:r w:rsidRPr="00E477AD">
        <w:rPr>
          <w:rFonts w:ascii="Times New Roman" w:eastAsia="Times New Roman" w:hAnsi="Times New Roman" w:cs="Times New Roman"/>
          <w:sz w:val="28"/>
          <w:szCs w:val="28"/>
        </w:rPr>
        <w:t>:</w:t>
      </w:r>
    </w:p>
    <w:p w:rsidR="00532F0E" w:rsidRPr="00E477AD" w:rsidRDefault="00B35F7A"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w:t>
      </w:r>
      <w:r w:rsidR="0055139E" w:rsidRPr="00E477AD">
        <w:rPr>
          <w:rFonts w:ascii="Times New Roman" w:eastAsia="Times New Roman" w:hAnsi="Times New Roman" w:cs="Times New Roman"/>
          <w:sz w:val="28"/>
          <w:szCs w:val="28"/>
        </w:rPr>
        <w:t>о</w:t>
      </w:r>
      <w:r w:rsidR="00A337A4" w:rsidRPr="00E477AD">
        <w:rPr>
          <w:rFonts w:ascii="Times New Roman" w:eastAsia="Times New Roman" w:hAnsi="Times New Roman" w:cs="Times New Roman"/>
          <w:sz w:val="28"/>
          <w:szCs w:val="28"/>
        </w:rPr>
        <w:t>д</w:t>
      </w:r>
      <w:r w:rsidR="0055139E" w:rsidRPr="00E477AD">
        <w:rPr>
          <w:rFonts w:ascii="Times New Roman" w:eastAsia="Times New Roman" w:hAnsi="Times New Roman" w:cs="Times New Roman"/>
          <w:sz w:val="28"/>
          <w:szCs w:val="28"/>
        </w:rPr>
        <w:t>раздел</w:t>
      </w:r>
      <w:r w:rsidR="00532F0E" w:rsidRPr="00E477AD">
        <w:rPr>
          <w:rFonts w:ascii="Times New Roman" w:eastAsia="Times New Roman" w:hAnsi="Times New Roman" w:cs="Times New Roman"/>
          <w:sz w:val="28"/>
          <w:szCs w:val="28"/>
        </w:rPr>
        <w:t xml:space="preserve"> 2.5 изложить в</w:t>
      </w:r>
      <w:r w:rsidRPr="00E477AD">
        <w:rPr>
          <w:rFonts w:ascii="Times New Roman" w:eastAsia="Times New Roman" w:hAnsi="Times New Roman" w:cs="Times New Roman"/>
          <w:sz w:val="28"/>
          <w:szCs w:val="28"/>
        </w:rPr>
        <w:t xml:space="preserve"> следующей </w:t>
      </w:r>
      <w:r w:rsidR="00532F0E" w:rsidRPr="00E477AD">
        <w:rPr>
          <w:rFonts w:ascii="Times New Roman" w:eastAsia="Times New Roman" w:hAnsi="Times New Roman" w:cs="Times New Roman"/>
          <w:sz w:val="28"/>
          <w:szCs w:val="28"/>
        </w:rPr>
        <w:t>редакции:</w:t>
      </w:r>
    </w:p>
    <w:p w:rsidR="00B35F7A" w:rsidRPr="00E477AD" w:rsidRDefault="00532F0E" w:rsidP="006063D2">
      <w:pPr>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w:t>
      </w:r>
      <w:r w:rsidR="00B35F7A" w:rsidRPr="00E477AD">
        <w:rPr>
          <w:rFonts w:ascii="Times New Roman" w:eastAsia="Times New Roman" w:hAnsi="Times New Roman" w:cs="Times New Roman"/>
          <w:b/>
          <w:bCs/>
          <w:sz w:val="28"/>
          <w:szCs w:val="28"/>
        </w:rPr>
        <w:t>2.5.</w:t>
      </w:r>
      <w:r w:rsidR="00CB056D" w:rsidRPr="00E477AD">
        <w:rPr>
          <w:rFonts w:ascii="Times New Roman" w:eastAsia="Times New Roman" w:hAnsi="Times New Roman" w:cs="Times New Roman"/>
          <w:b/>
          <w:bCs/>
          <w:sz w:val="28"/>
          <w:szCs w:val="28"/>
        </w:rPr>
        <w:t> </w:t>
      </w:r>
      <w:r w:rsidR="00B35F7A" w:rsidRPr="00E477AD">
        <w:rPr>
          <w:rFonts w:ascii="Times New Roman" w:eastAsia="Times New Roman" w:hAnsi="Times New Roman" w:cs="Times New Roman"/>
          <w:b/>
          <w:bCs/>
          <w:sz w:val="28"/>
          <w:szCs w:val="28"/>
        </w:rPr>
        <w:t>Нормативные правовые акты, регулирующие предоставление муниципальной услуги</w:t>
      </w:r>
    </w:p>
    <w:p w:rsidR="00532F0E" w:rsidRPr="00E477AD" w:rsidRDefault="00532F0E" w:rsidP="006063D2">
      <w:pPr>
        <w:widowControl w:val="0"/>
        <w:autoSpaceDE w:val="0"/>
        <w:autoSpaceDN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r w:rsidR="00B35F7A" w:rsidRPr="00E477AD">
        <w:rPr>
          <w:rFonts w:ascii="Times New Roman" w:hAnsi="Times New Roman" w:cs="Times New Roman"/>
          <w:sz w:val="28"/>
          <w:szCs w:val="28"/>
        </w:rPr>
        <w:t>.</w:t>
      </w:r>
      <w:r w:rsidRPr="00E477AD">
        <w:rPr>
          <w:rFonts w:ascii="Times New Roman" w:hAnsi="Times New Roman" w:cs="Times New Roman"/>
          <w:sz w:val="28"/>
          <w:szCs w:val="28"/>
        </w:rPr>
        <w:t>»</w:t>
      </w:r>
      <w:r w:rsidR="00222D17" w:rsidRPr="00E477AD">
        <w:rPr>
          <w:rFonts w:ascii="Times New Roman" w:hAnsi="Times New Roman" w:cs="Times New Roman"/>
          <w:sz w:val="28"/>
          <w:szCs w:val="28"/>
        </w:rPr>
        <w:t>;</w:t>
      </w:r>
    </w:p>
    <w:p w:rsidR="00435B76" w:rsidRPr="00AE5D4B" w:rsidRDefault="0064786B" w:rsidP="006063D2">
      <w:pPr>
        <w:widowControl w:val="0"/>
        <w:autoSpaceDE w:val="0"/>
        <w:autoSpaceDN w:val="0"/>
        <w:spacing w:after="0" w:line="360" w:lineRule="auto"/>
        <w:ind w:firstLine="709"/>
        <w:jc w:val="both"/>
        <w:rPr>
          <w:rFonts w:ascii="Times New Roman" w:hAnsi="Times New Roman" w:cs="Times New Roman"/>
          <w:sz w:val="28"/>
          <w:szCs w:val="28"/>
        </w:rPr>
      </w:pPr>
      <w:r w:rsidRPr="00AE5D4B">
        <w:rPr>
          <w:rFonts w:ascii="Times New Roman" w:hAnsi="Times New Roman" w:cs="Times New Roman"/>
          <w:sz w:val="28"/>
          <w:szCs w:val="28"/>
        </w:rPr>
        <w:t xml:space="preserve">подраздел 2.7 дополнить </w:t>
      </w:r>
      <w:r w:rsidR="00435B76" w:rsidRPr="00AE5D4B">
        <w:rPr>
          <w:rFonts w:ascii="Times New Roman" w:hAnsi="Times New Roman" w:cs="Times New Roman"/>
          <w:sz w:val="28"/>
          <w:szCs w:val="28"/>
        </w:rPr>
        <w:t>абзац</w:t>
      </w:r>
      <w:r w:rsidRPr="00AE5D4B">
        <w:rPr>
          <w:rFonts w:ascii="Times New Roman" w:hAnsi="Times New Roman" w:cs="Times New Roman"/>
          <w:sz w:val="28"/>
          <w:szCs w:val="28"/>
        </w:rPr>
        <w:t>ем</w:t>
      </w:r>
      <w:r w:rsidR="00435B76" w:rsidRPr="00AE5D4B">
        <w:rPr>
          <w:rFonts w:ascii="Times New Roman" w:hAnsi="Times New Roman" w:cs="Times New Roman"/>
          <w:sz w:val="28"/>
          <w:szCs w:val="28"/>
        </w:rPr>
        <w:t xml:space="preserve"> </w:t>
      </w:r>
      <w:r w:rsidR="006063D2" w:rsidRPr="00AE5D4B">
        <w:rPr>
          <w:rFonts w:ascii="Times New Roman" w:hAnsi="Times New Roman" w:cs="Times New Roman"/>
          <w:sz w:val="28"/>
          <w:szCs w:val="28"/>
        </w:rPr>
        <w:t>восьм</w:t>
      </w:r>
      <w:r w:rsidR="00E45882" w:rsidRPr="00AE5D4B">
        <w:rPr>
          <w:rFonts w:ascii="Times New Roman" w:hAnsi="Times New Roman" w:cs="Times New Roman"/>
          <w:sz w:val="28"/>
          <w:szCs w:val="28"/>
        </w:rPr>
        <w:t>ым</w:t>
      </w:r>
      <w:r w:rsidR="00435B76" w:rsidRPr="00AE5D4B">
        <w:rPr>
          <w:rFonts w:ascii="Times New Roman" w:hAnsi="Times New Roman" w:cs="Times New Roman"/>
          <w:sz w:val="28"/>
          <w:szCs w:val="28"/>
        </w:rPr>
        <w:t xml:space="preserve"> следующе</w:t>
      </w:r>
      <w:r w:rsidR="005E642D" w:rsidRPr="00AE5D4B">
        <w:rPr>
          <w:rFonts w:ascii="Times New Roman" w:hAnsi="Times New Roman" w:cs="Times New Roman"/>
          <w:sz w:val="28"/>
          <w:szCs w:val="28"/>
        </w:rPr>
        <w:t>го содержания</w:t>
      </w:r>
      <w:r w:rsidR="00435B76" w:rsidRPr="00AE5D4B">
        <w:rPr>
          <w:rFonts w:ascii="Times New Roman" w:hAnsi="Times New Roman" w:cs="Times New Roman"/>
          <w:sz w:val="28"/>
          <w:szCs w:val="28"/>
        </w:rPr>
        <w:t>:</w:t>
      </w:r>
    </w:p>
    <w:p w:rsidR="00435B76" w:rsidRPr="00AE5D4B" w:rsidRDefault="0064786B" w:rsidP="006063D2">
      <w:pPr>
        <w:widowControl w:val="0"/>
        <w:autoSpaceDE w:val="0"/>
        <w:autoSpaceDN w:val="0"/>
        <w:spacing w:after="0" w:line="360" w:lineRule="auto"/>
        <w:ind w:firstLine="709"/>
        <w:jc w:val="both"/>
        <w:rPr>
          <w:rFonts w:ascii="Times New Roman" w:hAnsi="Times New Roman" w:cs="Times New Roman"/>
          <w:sz w:val="28"/>
          <w:szCs w:val="28"/>
        </w:rPr>
      </w:pPr>
      <w:r w:rsidRPr="00AE5D4B">
        <w:rPr>
          <w:rFonts w:ascii="Times New Roman" w:hAnsi="Times New Roman" w:cs="Times New Roman"/>
          <w:sz w:val="28"/>
          <w:szCs w:val="28"/>
        </w:rPr>
        <w:t>«</w:t>
      </w:r>
      <w:r w:rsidR="00435B76" w:rsidRPr="00AE5D4B">
        <w:rPr>
          <w:rFonts w:ascii="Times New Roman" w:hAnsi="Times New Roman" w:cs="Times New Roman"/>
          <w:sz w:val="28"/>
          <w:szCs w:val="28"/>
        </w:rPr>
        <w:t>7)</w:t>
      </w:r>
      <w:r w:rsidRPr="00AE5D4B">
        <w:rPr>
          <w:rFonts w:ascii="Times New Roman" w:hAnsi="Times New Roman" w:cs="Times New Roman"/>
          <w:sz w:val="28"/>
          <w:szCs w:val="28"/>
        </w:rPr>
        <w:t> </w:t>
      </w:r>
      <w:r w:rsidR="00435B76" w:rsidRPr="00AE5D4B">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гражданина и членов его семьи</w:t>
      </w:r>
      <w:r w:rsidRPr="00AE5D4B">
        <w:rPr>
          <w:rFonts w:ascii="Times New Roman" w:hAnsi="Times New Roman" w:cs="Times New Roman"/>
          <w:sz w:val="28"/>
          <w:szCs w:val="28"/>
        </w:rPr>
        <w:t>»;</w:t>
      </w:r>
    </w:p>
    <w:p w:rsidR="00435B76" w:rsidRPr="00E477AD" w:rsidRDefault="00435B76" w:rsidP="006063D2">
      <w:pPr>
        <w:widowControl w:val="0"/>
        <w:autoSpaceDE w:val="0"/>
        <w:autoSpaceDN w:val="0"/>
        <w:spacing w:after="0" w:line="360" w:lineRule="auto"/>
        <w:ind w:firstLine="709"/>
        <w:jc w:val="both"/>
        <w:rPr>
          <w:rFonts w:ascii="Times New Roman" w:hAnsi="Times New Roman" w:cs="Times New Roman"/>
          <w:sz w:val="28"/>
          <w:szCs w:val="28"/>
        </w:rPr>
      </w:pPr>
      <w:r w:rsidRPr="00AE5D4B">
        <w:rPr>
          <w:rFonts w:ascii="Times New Roman" w:hAnsi="Times New Roman" w:cs="Times New Roman"/>
          <w:sz w:val="28"/>
          <w:szCs w:val="28"/>
        </w:rPr>
        <w:t xml:space="preserve">абзац </w:t>
      </w:r>
      <w:r w:rsidR="0064786B" w:rsidRPr="00AE5D4B">
        <w:rPr>
          <w:rFonts w:ascii="Times New Roman" w:hAnsi="Times New Roman" w:cs="Times New Roman"/>
          <w:sz w:val="28"/>
          <w:szCs w:val="28"/>
        </w:rPr>
        <w:t>девятый</w:t>
      </w:r>
      <w:r w:rsidRPr="00AE5D4B">
        <w:rPr>
          <w:rFonts w:ascii="Times New Roman" w:hAnsi="Times New Roman" w:cs="Times New Roman"/>
          <w:sz w:val="28"/>
          <w:szCs w:val="28"/>
        </w:rPr>
        <w:t xml:space="preserve"> подраздела 2.7 изложить в следующей редакции:</w:t>
      </w:r>
    </w:p>
    <w:p w:rsidR="00435B76" w:rsidRPr="00E477AD" w:rsidRDefault="0064786B" w:rsidP="006063D2">
      <w:pPr>
        <w:widowControl w:val="0"/>
        <w:autoSpaceDE w:val="0"/>
        <w:autoSpaceDN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w:t>
      </w:r>
      <w:r w:rsidR="00435B76" w:rsidRPr="00E477AD">
        <w:rPr>
          <w:rFonts w:ascii="Times New Roman" w:hAnsi="Times New Roman" w:cs="Times New Roman"/>
          <w:sz w:val="28"/>
          <w:szCs w:val="28"/>
        </w:rPr>
        <w:t>Заявители вправе представить св</w:t>
      </w:r>
      <w:r w:rsidRPr="00E477AD">
        <w:rPr>
          <w:rFonts w:ascii="Times New Roman" w:hAnsi="Times New Roman" w:cs="Times New Roman"/>
          <w:sz w:val="28"/>
          <w:szCs w:val="28"/>
        </w:rPr>
        <w:t>едения и документы, указанные в </w:t>
      </w:r>
      <w:r w:rsidR="00435B76" w:rsidRPr="00E477AD">
        <w:rPr>
          <w:rFonts w:ascii="Times New Roman" w:hAnsi="Times New Roman" w:cs="Times New Roman"/>
          <w:sz w:val="28"/>
          <w:szCs w:val="28"/>
        </w:rPr>
        <w:t>настоящем подразделе, по собственной инициативе</w:t>
      </w:r>
      <w:r w:rsidRPr="00E477AD">
        <w:rPr>
          <w:rFonts w:ascii="Times New Roman" w:hAnsi="Times New Roman" w:cs="Times New Roman"/>
          <w:sz w:val="28"/>
          <w:szCs w:val="28"/>
        </w:rPr>
        <w:t>»;</w:t>
      </w:r>
    </w:p>
    <w:p w:rsidR="00532F0E" w:rsidRPr="00E477AD" w:rsidRDefault="00B35F7A" w:rsidP="006063D2">
      <w:pPr>
        <w:widowControl w:val="0"/>
        <w:autoSpaceDE w:val="0"/>
        <w:autoSpaceDN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w:t>
      </w:r>
      <w:r w:rsidR="006065BB" w:rsidRPr="00E477AD">
        <w:rPr>
          <w:rFonts w:ascii="Times New Roman" w:hAnsi="Times New Roman" w:cs="Times New Roman"/>
          <w:sz w:val="28"/>
          <w:szCs w:val="28"/>
        </w:rPr>
        <w:t xml:space="preserve">аименование </w:t>
      </w:r>
      <w:r w:rsidR="0055139E" w:rsidRPr="00E477AD">
        <w:rPr>
          <w:rFonts w:ascii="Times New Roman" w:hAnsi="Times New Roman" w:cs="Times New Roman"/>
          <w:sz w:val="28"/>
          <w:szCs w:val="28"/>
        </w:rPr>
        <w:t>подраздела</w:t>
      </w:r>
      <w:r w:rsidR="006065BB" w:rsidRPr="00E477AD">
        <w:rPr>
          <w:rFonts w:ascii="Times New Roman" w:hAnsi="Times New Roman" w:cs="Times New Roman"/>
          <w:sz w:val="28"/>
          <w:szCs w:val="28"/>
        </w:rPr>
        <w:t xml:space="preserve"> 2.16 изложить в </w:t>
      </w:r>
      <w:r w:rsidRPr="00E477AD">
        <w:rPr>
          <w:rFonts w:ascii="Times New Roman" w:hAnsi="Times New Roman" w:cs="Times New Roman"/>
          <w:sz w:val="28"/>
          <w:szCs w:val="28"/>
        </w:rPr>
        <w:t xml:space="preserve">следующей </w:t>
      </w:r>
      <w:r w:rsidR="006065BB" w:rsidRPr="00E477AD">
        <w:rPr>
          <w:rFonts w:ascii="Times New Roman" w:hAnsi="Times New Roman" w:cs="Times New Roman"/>
          <w:sz w:val="28"/>
          <w:szCs w:val="28"/>
        </w:rPr>
        <w:t>редакции:</w:t>
      </w:r>
    </w:p>
    <w:p w:rsidR="006065BB" w:rsidRPr="00E477AD" w:rsidRDefault="006065BB"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w:t>
      </w:r>
      <w:r w:rsidR="00B35F7A" w:rsidRPr="00E477AD">
        <w:rPr>
          <w:rFonts w:ascii="Times New Roman" w:eastAsia="Times New Roman" w:hAnsi="Times New Roman" w:cs="Times New Roman"/>
          <w:b/>
          <w:sz w:val="28"/>
          <w:szCs w:val="28"/>
        </w:rPr>
        <w:t>2.16.</w:t>
      </w:r>
      <w:r w:rsidR="00E45882"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w:t>
      </w:r>
      <w:r w:rsidRPr="00E477AD">
        <w:rPr>
          <w:rFonts w:ascii="Times New Roman" w:eastAsia="Times New Roman" w:hAnsi="Times New Roman" w:cs="Times New Roman"/>
          <w:b/>
          <w:sz w:val="28"/>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000B0BDB"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обеспечению доступности для инвалидов указанных объектов в</w:t>
      </w:r>
      <w:r w:rsidR="000B0BDB"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соответствии с законодательством Российской Федерации о</w:t>
      </w:r>
      <w:r w:rsidR="000B0BDB"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социальной защите инвалидов</w:t>
      </w:r>
      <w:r w:rsidRPr="00E477AD">
        <w:rPr>
          <w:rFonts w:ascii="Times New Roman" w:eastAsia="Times New Roman" w:hAnsi="Times New Roman" w:cs="Times New Roman"/>
          <w:sz w:val="28"/>
          <w:szCs w:val="28"/>
        </w:rPr>
        <w:t>»</w:t>
      </w:r>
      <w:r w:rsidR="00222D17" w:rsidRPr="00E477AD">
        <w:rPr>
          <w:rFonts w:ascii="Times New Roman" w:eastAsia="Times New Roman" w:hAnsi="Times New Roman" w:cs="Times New Roman"/>
          <w:sz w:val="28"/>
          <w:szCs w:val="28"/>
        </w:rPr>
        <w:t>;</w:t>
      </w:r>
    </w:p>
    <w:p w:rsidR="00222D17" w:rsidRPr="00E477AD" w:rsidRDefault="00222D17"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w:t>
      </w:r>
      <w:r w:rsidR="00B35F7A" w:rsidRPr="00E477AD">
        <w:rPr>
          <w:rFonts w:ascii="Times New Roman" w:eastAsia="Times New Roman" w:hAnsi="Times New Roman" w:cs="Times New Roman"/>
          <w:sz w:val="28"/>
          <w:szCs w:val="28"/>
        </w:rPr>
        <w:t xml:space="preserve"> абзаце</w:t>
      </w:r>
      <w:r w:rsidRPr="00E477AD">
        <w:rPr>
          <w:rFonts w:ascii="Times New Roman" w:eastAsia="Times New Roman" w:hAnsi="Times New Roman" w:cs="Times New Roman"/>
          <w:sz w:val="28"/>
          <w:szCs w:val="28"/>
        </w:rPr>
        <w:t xml:space="preserve"> шестом подраздела 2.16 слова «местной администрации» заменить словами «отдела по учету и распределению жилья администрации  района г</w:t>
      </w:r>
      <w:r w:rsidR="00A22E31" w:rsidRPr="00E477AD">
        <w:rPr>
          <w:rFonts w:ascii="Times New Roman" w:eastAsia="Times New Roman" w:hAnsi="Times New Roman" w:cs="Times New Roman"/>
          <w:sz w:val="28"/>
          <w:szCs w:val="28"/>
        </w:rPr>
        <w:t xml:space="preserve">орода </w:t>
      </w:r>
      <w:r w:rsidRPr="00E477AD">
        <w:rPr>
          <w:rFonts w:ascii="Times New Roman" w:eastAsia="Times New Roman" w:hAnsi="Times New Roman" w:cs="Times New Roman"/>
          <w:sz w:val="28"/>
          <w:szCs w:val="28"/>
        </w:rPr>
        <w:t>Чебоксары»;</w:t>
      </w:r>
    </w:p>
    <w:p w:rsidR="006065BB" w:rsidRPr="00E477AD" w:rsidRDefault="0055139E"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подраздел</w:t>
      </w:r>
      <w:r w:rsidR="006065BB" w:rsidRPr="00E477AD">
        <w:rPr>
          <w:rFonts w:ascii="Times New Roman" w:hAnsi="Times New Roman" w:cs="Times New Roman"/>
          <w:sz w:val="28"/>
          <w:szCs w:val="28"/>
        </w:rPr>
        <w:t xml:space="preserve"> 2.17</w:t>
      </w:r>
      <w:r w:rsidR="00176C55" w:rsidRPr="00E477AD">
        <w:rPr>
          <w:rFonts w:ascii="Times New Roman" w:hAnsi="Times New Roman" w:cs="Times New Roman"/>
          <w:sz w:val="28"/>
          <w:szCs w:val="28"/>
        </w:rPr>
        <w:t xml:space="preserve"> </w:t>
      </w:r>
      <w:r w:rsidR="00A22E31" w:rsidRPr="00E477AD">
        <w:rPr>
          <w:rFonts w:ascii="Times New Roman" w:hAnsi="Times New Roman" w:cs="Times New Roman"/>
          <w:sz w:val="28"/>
          <w:szCs w:val="28"/>
        </w:rPr>
        <w:t xml:space="preserve">дополнить </w:t>
      </w:r>
      <w:r w:rsidR="00176C55" w:rsidRPr="00E477AD">
        <w:rPr>
          <w:rFonts w:ascii="Times New Roman" w:hAnsi="Times New Roman" w:cs="Times New Roman"/>
          <w:sz w:val="28"/>
          <w:szCs w:val="28"/>
        </w:rPr>
        <w:t>абзацами следующего содержания</w:t>
      </w:r>
      <w:r w:rsidR="006065BB" w:rsidRPr="00E477AD">
        <w:rPr>
          <w:rFonts w:ascii="Times New Roman" w:hAnsi="Times New Roman" w:cs="Times New Roman"/>
          <w:sz w:val="28"/>
          <w:szCs w:val="28"/>
        </w:rPr>
        <w:t>:</w:t>
      </w:r>
    </w:p>
    <w:p w:rsidR="006065BB" w:rsidRPr="00E477AD" w:rsidRDefault="006065BB"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hAnsi="Times New Roman" w:cs="Times New Roman"/>
          <w:sz w:val="28"/>
          <w:szCs w:val="28"/>
        </w:rPr>
        <w:t>«</w:t>
      </w:r>
      <w:r w:rsidRPr="00E477AD">
        <w:rPr>
          <w:rFonts w:ascii="Times New Roman" w:eastAsia="Times New Roman" w:hAnsi="Times New Roman" w:cs="Times New Roman"/>
          <w:sz w:val="28"/>
          <w:szCs w:val="28"/>
        </w:rPr>
        <w:t>Взаимодействие заявителя с</w:t>
      </w:r>
      <w:r w:rsidR="00E45882" w:rsidRPr="00E477AD">
        <w:rPr>
          <w:rFonts w:ascii="Times New Roman" w:eastAsia="Times New Roman" w:hAnsi="Times New Roman" w:cs="Times New Roman"/>
          <w:sz w:val="28"/>
          <w:szCs w:val="28"/>
        </w:rPr>
        <w:t>о</w:t>
      </w:r>
      <w:r w:rsidRPr="00E477AD">
        <w:rPr>
          <w:rFonts w:ascii="Times New Roman" w:eastAsia="Times New Roman" w:hAnsi="Times New Roman" w:cs="Times New Roman"/>
          <w:sz w:val="28"/>
          <w:szCs w:val="28"/>
        </w:rPr>
        <w:t xml:space="preserve">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6065BB" w:rsidRPr="00E477AD" w:rsidRDefault="006065BB"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1)</w:t>
      </w:r>
      <w:r w:rsidR="000B0BDB"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для подачи документов, необходимых для предоставления муниципальной услуги;</w:t>
      </w:r>
    </w:p>
    <w:p w:rsidR="006065BB" w:rsidRPr="00E477AD" w:rsidRDefault="006065BB"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2) для получения информации о ходе предоставления муниципальной услуги;</w:t>
      </w:r>
    </w:p>
    <w:p w:rsidR="006065BB" w:rsidRPr="00E477AD" w:rsidRDefault="006065BB"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3) для получения результата предоставления муниципальной услуги.</w:t>
      </w:r>
    </w:p>
    <w:p w:rsidR="006065BB" w:rsidRPr="00E477AD" w:rsidRDefault="006065BB"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065BB" w:rsidRPr="00E477AD" w:rsidRDefault="006065BB"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w:t>
      </w:r>
      <w:r w:rsidR="00E45882" w:rsidRPr="00E477AD">
        <w:rPr>
          <w:rFonts w:ascii="Times New Roman" w:eastAsia="Times New Roman" w:hAnsi="Times New Roman" w:cs="Times New Roman"/>
          <w:sz w:val="28"/>
          <w:szCs w:val="28"/>
        </w:rPr>
        <w:t xml:space="preserve"> в личном кабинете заявителя на </w:t>
      </w:r>
      <w:r w:rsidRPr="00E477AD">
        <w:rPr>
          <w:rFonts w:ascii="Times New Roman" w:eastAsia="Times New Roman" w:hAnsi="Times New Roman" w:cs="Times New Roman"/>
          <w:sz w:val="28"/>
          <w:szCs w:val="28"/>
        </w:rPr>
        <w:t xml:space="preserve">Едином портале государственных и муниципальных услуг (при подаче запроса о предоставлении муниципальной услуги через Единый портал </w:t>
      </w:r>
      <w:r w:rsidRPr="00E477AD">
        <w:rPr>
          <w:rFonts w:ascii="Times New Roman" w:eastAsia="Times New Roman" w:hAnsi="Times New Roman" w:cs="Times New Roman"/>
          <w:sz w:val="28"/>
          <w:szCs w:val="28"/>
        </w:rPr>
        <w:lastRenderedPageBreak/>
        <w:t>государственных и муниципальных услуг).</w:t>
      </w:r>
    </w:p>
    <w:p w:rsidR="006065BB" w:rsidRPr="00E477AD" w:rsidRDefault="006065BB" w:rsidP="006063D2">
      <w:pPr>
        <w:spacing w:after="0" w:line="360" w:lineRule="auto"/>
        <w:ind w:firstLine="709"/>
        <w:jc w:val="both"/>
        <w:rPr>
          <w:rFonts w:ascii="Times New Roman" w:hAnsi="Times New Roman" w:cs="Times New Roman"/>
          <w:sz w:val="28"/>
          <w:szCs w:val="28"/>
        </w:rPr>
      </w:pPr>
      <w:r w:rsidRPr="00E477AD">
        <w:rPr>
          <w:rFonts w:ascii="Times New Roman" w:eastAsia="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w:t>
      </w:r>
      <w:r w:rsidR="000B0BDB"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r w:rsidR="00A22E31" w:rsidRPr="00E477AD">
        <w:rPr>
          <w:rFonts w:ascii="Times New Roman" w:eastAsia="Times New Roman" w:hAnsi="Times New Roman" w:cs="Times New Roman"/>
          <w:sz w:val="28"/>
          <w:szCs w:val="28"/>
        </w:rPr>
        <w:t>.</w:t>
      </w:r>
      <w:r w:rsidR="00A22E31" w:rsidRPr="00E477AD">
        <w:rPr>
          <w:rFonts w:ascii="Times New Roman" w:hAnsi="Times New Roman" w:cs="Times New Roman"/>
          <w:sz w:val="28"/>
          <w:szCs w:val="28"/>
        </w:rPr>
        <w:t>»</w:t>
      </w:r>
      <w:r w:rsidR="0055139E" w:rsidRPr="00E477AD">
        <w:rPr>
          <w:rFonts w:ascii="Times New Roman" w:hAnsi="Times New Roman" w:cs="Times New Roman"/>
          <w:sz w:val="28"/>
          <w:szCs w:val="28"/>
        </w:rPr>
        <w:t>;</w:t>
      </w:r>
    </w:p>
    <w:p w:rsidR="006065BB" w:rsidRPr="00E477AD" w:rsidRDefault="00A22E31"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w:t>
      </w:r>
      <w:r w:rsidR="006065BB" w:rsidRPr="00E477AD">
        <w:rPr>
          <w:rFonts w:ascii="Times New Roman" w:hAnsi="Times New Roman" w:cs="Times New Roman"/>
          <w:sz w:val="28"/>
          <w:szCs w:val="28"/>
        </w:rPr>
        <w:t xml:space="preserve">аименование </w:t>
      </w:r>
      <w:r w:rsidR="0055139E" w:rsidRPr="00E477AD">
        <w:rPr>
          <w:rFonts w:ascii="Times New Roman" w:hAnsi="Times New Roman" w:cs="Times New Roman"/>
          <w:sz w:val="28"/>
          <w:szCs w:val="28"/>
        </w:rPr>
        <w:t>подраздела</w:t>
      </w:r>
      <w:r w:rsidR="006065BB" w:rsidRPr="00E477AD">
        <w:rPr>
          <w:rFonts w:ascii="Times New Roman" w:hAnsi="Times New Roman" w:cs="Times New Roman"/>
          <w:sz w:val="28"/>
          <w:szCs w:val="28"/>
        </w:rPr>
        <w:t xml:space="preserve"> 2.18 изложить в редакции:</w:t>
      </w:r>
    </w:p>
    <w:p w:rsidR="006065BB" w:rsidRPr="00E477AD" w:rsidRDefault="006065BB"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w:t>
      </w:r>
      <w:r w:rsidR="00A428C0" w:rsidRPr="00E477AD">
        <w:rPr>
          <w:rFonts w:ascii="Times New Roman" w:hAnsi="Times New Roman" w:cs="Times New Roman"/>
          <w:b/>
          <w:sz w:val="28"/>
          <w:szCs w:val="28"/>
        </w:rPr>
        <w:t>2.18</w:t>
      </w:r>
      <w:r w:rsidR="000B0BDB" w:rsidRPr="00E477AD">
        <w:rPr>
          <w:rFonts w:ascii="Times New Roman" w:hAnsi="Times New Roman" w:cs="Times New Roman"/>
          <w:b/>
          <w:sz w:val="28"/>
          <w:szCs w:val="28"/>
        </w:rPr>
        <w:t>.</w:t>
      </w:r>
      <w:r w:rsidR="000B0BDB" w:rsidRPr="00E477AD">
        <w:rPr>
          <w:rFonts w:ascii="Times New Roman" w:hAnsi="Times New Roman" w:cs="Times New Roman"/>
          <w:sz w:val="28"/>
          <w:szCs w:val="28"/>
        </w:rPr>
        <w:t> </w:t>
      </w:r>
      <w:r w:rsidRPr="00E477AD">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A22E31" w:rsidRPr="00E477AD">
        <w:rPr>
          <w:rFonts w:ascii="Times New Roman" w:hAnsi="Times New Roman" w:cs="Times New Roman"/>
          <w:b/>
          <w:sz w:val="28"/>
          <w:szCs w:val="28"/>
        </w:rPr>
        <w:t>»</w:t>
      </w:r>
      <w:r w:rsidR="000B0BDB" w:rsidRPr="00E477AD">
        <w:rPr>
          <w:rFonts w:ascii="Times New Roman" w:hAnsi="Times New Roman" w:cs="Times New Roman"/>
          <w:sz w:val="28"/>
          <w:szCs w:val="28"/>
        </w:rPr>
        <w:t>.</w:t>
      </w:r>
    </w:p>
    <w:p w:rsidR="00176C55" w:rsidRPr="00E477AD" w:rsidRDefault="00A22E31" w:rsidP="006063D2">
      <w:pPr>
        <w:pStyle w:val="1"/>
        <w:spacing w:before="0" w:after="0" w:line="360" w:lineRule="auto"/>
        <w:ind w:firstLine="709"/>
        <w:jc w:val="both"/>
        <w:rPr>
          <w:rFonts w:ascii="Times New Roman" w:hAnsi="Times New Roman" w:cs="Times New Roman"/>
          <w:b w:val="0"/>
          <w:color w:val="auto"/>
          <w:sz w:val="28"/>
          <w:szCs w:val="28"/>
        </w:rPr>
      </w:pPr>
      <w:r w:rsidRPr="00E477AD">
        <w:rPr>
          <w:rFonts w:ascii="Times New Roman" w:hAnsi="Times New Roman" w:cs="Times New Roman"/>
          <w:b w:val="0"/>
          <w:color w:val="auto"/>
          <w:sz w:val="28"/>
          <w:szCs w:val="28"/>
        </w:rPr>
        <w:t xml:space="preserve">1.3. </w:t>
      </w:r>
      <w:r w:rsidR="0055139E" w:rsidRPr="00E477AD">
        <w:rPr>
          <w:rFonts w:ascii="Times New Roman" w:hAnsi="Times New Roman" w:cs="Times New Roman"/>
          <w:b w:val="0"/>
          <w:color w:val="auto"/>
          <w:sz w:val="28"/>
          <w:szCs w:val="28"/>
        </w:rPr>
        <w:t>Раздел</w:t>
      </w:r>
      <w:r w:rsidR="00176C55" w:rsidRPr="00E477AD">
        <w:rPr>
          <w:rFonts w:ascii="Times New Roman" w:hAnsi="Times New Roman" w:cs="Times New Roman"/>
          <w:b w:val="0"/>
          <w:color w:val="auto"/>
          <w:sz w:val="28"/>
          <w:szCs w:val="28"/>
        </w:rPr>
        <w:t xml:space="preserve"> </w:t>
      </w:r>
      <w:bookmarkStart w:id="1" w:name="sub_1003"/>
      <w:r w:rsidR="00176C55" w:rsidRPr="00E477AD">
        <w:rPr>
          <w:rFonts w:ascii="Times New Roman" w:hAnsi="Times New Roman" w:cs="Times New Roman"/>
          <w:b w:val="0"/>
          <w:color w:val="auto"/>
          <w:sz w:val="28"/>
          <w:szCs w:val="28"/>
        </w:rPr>
        <w:t>III изложить в следующей редакции:</w:t>
      </w:r>
    </w:p>
    <w:p w:rsidR="00A22E31" w:rsidRPr="00E477AD" w:rsidRDefault="00A22E31"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w:t>
      </w:r>
      <w:r w:rsidR="00376BAA" w:rsidRPr="00E477AD">
        <w:rPr>
          <w:rFonts w:ascii="Times New Roman" w:hAnsi="Times New Roman" w:cs="Times New Roman"/>
          <w:b/>
          <w:sz w:val="28"/>
          <w:szCs w:val="28"/>
        </w:rPr>
        <w:t>III.</w:t>
      </w:r>
      <w:r w:rsidR="000B0BDB" w:rsidRPr="00E477AD">
        <w:rPr>
          <w:rFonts w:ascii="Times New Roman" w:hAnsi="Times New Roman" w:cs="Times New Roman"/>
          <w:b/>
          <w:sz w:val="28"/>
          <w:szCs w:val="28"/>
        </w:rPr>
        <w:t> </w:t>
      </w:r>
      <w:r w:rsidRPr="00E477A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6C55" w:rsidRPr="00E477AD" w:rsidRDefault="00176C55" w:rsidP="006063D2">
      <w:pPr>
        <w:spacing w:after="0" w:line="360" w:lineRule="auto"/>
        <w:ind w:firstLine="709"/>
        <w:jc w:val="both"/>
        <w:rPr>
          <w:rFonts w:ascii="Times New Roman" w:hAnsi="Times New Roman" w:cs="Times New Roman"/>
          <w:b/>
          <w:sz w:val="28"/>
          <w:szCs w:val="28"/>
        </w:rPr>
      </w:pPr>
      <w:r w:rsidRPr="00E477AD">
        <w:rPr>
          <w:rFonts w:ascii="Times New Roman" w:hAnsi="Times New Roman" w:cs="Times New Roman"/>
          <w:b/>
          <w:sz w:val="28"/>
          <w:szCs w:val="28"/>
        </w:rPr>
        <w:t>3.1.</w:t>
      </w:r>
      <w:r w:rsidR="000B0BDB" w:rsidRPr="00E477AD">
        <w:rPr>
          <w:rFonts w:ascii="Times New Roman" w:hAnsi="Times New Roman" w:cs="Times New Roman"/>
          <w:b/>
          <w:sz w:val="28"/>
          <w:szCs w:val="28"/>
        </w:rPr>
        <w:t> </w:t>
      </w:r>
      <w:r w:rsidRPr="00E477AD">
        <w:rPr>
          <w:rFonts w:ascii="Times New Roman" w:hAnsi="Times New Roman" w:cs="Times New Roman"/>
          <w:b/>
          <w:sz w:val="28"/>
          <w:szCs w:val="28"/>
        </w:rPr>
        <w:t>Предоставление муниципальной услуги в администраци</w:t>
      </w:r>
      <w:r w:rsidR="00C93F66" w:rsidRPr="00E477AD">
        <w:rPr>
          <w:rFonts w:ascii="Times New Roman" w:hAnsi="Times New Roman" w:cs="Times New Roman"/>
          <w:b/>
          <w:sz w:val="28"/>
          <w:szCs w:val="28"/>
        </w:rPr>
        <w:t>ях</w:t>
      </w:r>
      <w:r w:rsidRPr="00E477AD">
        <w:rPr>
          <w:rFonts w:ascii="Times New Roman" w:hAnsi="Times New Roman" w:cs="Times New Roman"/>
          <w:b/>
          <w:sz w:val="28"/>
          <w:szCs w:val="28"/>
        </w:rPr>
        <w:t xml:space="preserve"> районов города Чебоксары</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рассмотрение документов, установление нуждаемости в получении жилого помещения и признание заявителя (и членов его семьи), нуждающимися в жилых помещениях по договорам социального найма;</w:t>
      </w:r>
    </w:p>
    <w:p w:rsidR="00176C55" w:rsidRPr="00E477AD" w:rsidRDefault="00D17871"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принятие решения о предоставлении муниципальной услуги</w:t>
      </w:r>
      <w:r w:rsidR="00176C55" w:rsidRPr="00E477AD">
        <w:rPr>
          <w:rFonts w:ascii="Times New Roman" w:hAnsi="Times New Roman" w:cs="Times New Roman"/>
          <w:sz w:val="28"/>
          <w:szCs w:val="28"/>
        </w:rPr>
        <w:t>;</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уведомление об отказе в предоставлении муниципальной услуги;</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включение заявителя в списки граждан, нуждающихся в получении жилого помещения по договорам социального найма;</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выдача (направление) уведомления о принятии на учет в качестве нуждающегося в жилых помещениях по договорам социального найма;</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исправление допущенных опечаток и ошибок в выданных 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результате предоставления муниципальной услуги документах.</w:t>
      </w:r>
    </w:p>
    <w:p w:rsidR="00176C55" w:rsidRPr="00E477AD" w:rsidRDefault="00176C55" w:rsidP="006063D2">
      <w:pPr>
        <w:pStyle w:val="1"/>
        <w:spacing w:before="0" w:after="0" w:line="360" w:lineRule="auto"/>
        <w:ind w:firstLine="709"/>
        <w:jc w:val="both"/>
        <w:rPr>
          <w:rFonts w:ascii="Times New Roman" w:hAnsi="Times New Roman" w:cs="Times New Roman"/>
          <w:color w:val="auto"/>
          <w:sz w:val="28"/>
          <w:szCs w:val="28"/>
        </w:rPr>
      </w:pPr>
      <w:bookmarkStart w:id="2" w:name="sub_31"/>
      <w:r w:rsidRPr="00E477AD">
        <w:rPr>
          <w:rFonts w:ascii="Times New Roman" w:hAnsi="Times New Roman" w:cs="Times New Roman"/>
          <w:color w:val="auto"/>
          <w:sz w:val="28"/>
          <w:szCs w:val="28"/>
        </w:rPr>
        <w:t>3.1.1. Прием и регистрация заявления и документов, необходимых для предоставления муниципальной услуги</w:t>
      </w:r>
    </w:p>
    <w:bookmarkEnd w:id="2"/>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Основанием для начала административной процедуры является поступление</w:t>
      </w:r>
      <w:r w:rsidR="00167EF0" w:rsidRPr="00E477AD">
        <w:rPr>
          <w:rFonts w:ascii="Times New Roman" w:hAnsi="Times New Roman" w:cs="Times New Roman"/>
          <w:sz w:val="28"/>
          <w:szCs w:val="28"/>
        </w:rPr>
        <w:t xml:space="preserve"> </w:t>
      </w:r>
      <w:r w:rsidRPr="00E477AD">
        <w:rPr>
          <w:rFonts w:ascii="Times New Roman" w:hAnsi="Times New Roman" w:cs="Times New Roman"/>
          <w:sz w:val="28"/>
          <w:szCs w:val="28"/>
        </w:rPr>
        <w:t>в отдел по учету и распределению жилья администрации района города Чебоксары заявления и документов, необходимых для предоставления муниципальной услуги, одним из следующих способов:</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путем личного обращения в отдел по учету и распределению жилья администрации района города Чебоксары;</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через организации федеральной почтовой связи;</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через Единый портал государственных и муниципальных услуг;</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через МФЦ.</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Заявления от граждан, зарегистрированных по месту жительства 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Калининском, Ленинском, Московском районах города Чебоксары, рассматриваются соответственно в администраци</w:t>
      </w:r>
      <w:r w:rsidR="00C93F66" w:rsidRPr="00E477AD">
        <w:rPr>
          <w:rFonts w:ascii="Times New Roman" w:hAnsi="Times New Roman" w:cs="Times New Roman"/>
          <w:sz w:val="28"/>
          <w:szCs w:val="28"/>
        </w:rPr>
        <w:t>ях</w:t>
      </w:r>
      <w:r w:rsidRPr="00E477AD">
        <w:rPr>
          <w:rFonts w:ascii="Times New Roman" w:hAnsi="Times New Roman" w:cs="Times New Roman"/>
          <w:sz w:val="28"/>
          <w:szCs w:val="28"/>
        </w:rPr>
        <w:t xml:space="preserve"> Калининского, Ленинского, Московского районов города Чебоксары. Заявления от граждан, не зарегистрированных по месту жительства в городе Чебоксары, рассматриваются администрациями районов города Чебоксары, в которые гражданин или его представитель обратились.</w:t>
      </w:r>
    </w:p>
    <w:p w:rsidR="00176C55" w:rsidRPr="00E477AD" w:rsidRDefault="00176C55" w:rsidP="006063D2">
      <w:pPr>
        <w:spacing w:after="0" w:line="360" w:lineRule="auto"/>
        <w:ind w:firstLine="709"/>
        <w:jc w:val="both"/>
        <w:rPr>
          <w:rFonts w:ascii="Times New Roman" w:hAnsi="Times New Roman" w:cs="Times New Roman"/>
          <w:sz w:val="28"/>
          <w:szCs w:val="28"/>
        </w:rPr>
      </w:pPr>
      <w:bookmarkStart w:id="3" w:name="sub_3117"/>
      <w:r w:rsidRPr="00E477AD">
        <w:rPr>
          <w:rFonts w:ascii="Times New Roman" w:hAnsi="Times New Roman" w:cs="Times New Roman"/>
          <w:sz w:val="28"/>
          <w:szCs w:val="28"/>
        </w:rP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w:t>
      </w:r>
      <w:r w:rsidR="005E642D" w:rsidRPr="00E477AD">
        <w:rPr>
          <w:rFonts w:ascii="Times New Roman" w:hAnsi="Times New Roman" w:cs="Times New Roman"/>
          <w:sz w:val="28"/>
          <w:szCs w:val="28"/>
        </w:rPr>
        <w:t>,</w:t>
      </w:r>
      <w:r w:rsidRPr="00E477AD">
        <w:rPr>
          <w:rFonts w:ascii="Times New Roman" w:hAnsi="Times New Roman" w:cs="Times New Roman"/>
          <w:sz w:val="28"/>
          <w:szCs w:val="28"/>
        </w:rPr>
        <w:t xml:space="preserve"> и документ, подтверждающий полномочия представителя. В ходе приема специалист уполномоченного структурного подразделения проверяет срок действия документа, удостоверяющего личность, наличие записи об</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76C55" w:rsidRPr="00E477AD" w:rsidRDefault="00176C55" w:rsidP="006063D2">
      <w:pPr>
        <w:spacing w:after="0" w:line="360" w:lineRule="auto"/>
        <w:ind w:firstLine="709"/>
        <w:jc w:val="both"/>
        <w:rPr>
          <w:rFonts w:ascii="Times New Roman" w:hAnsi="Times New Roman" w:cs="Times New Roman"/>
          <w:sz w:val="28"/>
          <w:szCs w:val="28"/>
        </w:rPr>
      </w:pPr>
      <w:bookmarkStart w:id="4" w:name="sub_3118"/>
      <w:bookmarkEnd w:id="3"/>
      <w:r w:rsidRPr="00E477AD">
        <w:rPr>
          <w:rFonts w:ascii="Times New Roman" w:hAnsi="Times New Roman" w:cs="Times New Roman"/>
          <w:sz w:val="28"/>
          <w:szCs w:val="28"/>
        </w:rPr>
        <w:t>В ходе приема специалист уполномоченного структурного подразделения производит проверку представленного заявления с</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 xml:space="preserve">приложениями на наличие необходимых документов согласно перечню, указанному в </w:t>
      </w:r>
      <w:hyperlink w:anchor="sub_26" w:history="1">
        <w:r w:rsidRPr="00E477AD">
          <w:rPr>
            <w:rStyle w:val="a4"/>
            <w:rFonts w:ascii="Times New Roman" w:hAnsi="Times New Roman" w:cs="Times New Roman"/>
            <w:b w:val="0"/>
            <w:color w:val="auto"/>
            <w:sz w:val="28"/>
            <w:szCs w:val="28"/>
          </w:rPr>
          <w:t>подразделе 2.6</w:t>
        </w:r>
      </w:hyperlink>
      <w:r w:rsidRPr="00E477AD">
        <w:rPr>
          <w:rFonts w:ascii="Times New Roman" w:hAnsi="Times New Roman" w:cs="Times New Roman"/>
          <w:sz w:val="28"/>
          <w:szCs w:val="28"/>
        </w:rPr>
        <w:t xml:space="preserve"> Административного регламента, проверяет правильность заполнения Заявления, полноту содержащихся в них сведений.</w:t>
      </w:r>
    </w:p>
    <w:p w:rsidR="00176C55" w:rsidRPr="00E477AD" w:rsidRDefault="00176C55" w:rsidP="006063D2">
      <w:pPr>
        <w:spacing w:after="0" w:line="360" w:lineRule="auto"/>
        <w:ind w:firstLine="709"/>
        <w:jc w:val="both"/>
        <w:rPr>
          <w:rFonts w:ascii="Times New Roman" w:hAnsi="Times New Roman" w:cs="Times New Roman"/>
          <w:sz w:val="28"/>
          <w:szCs w:val="28"/>
        </w:rPr>
      </w:pPr>
      <w:bookmarkStart w:id="5" w:name="sub_3119"/>
      <w:bookmarkEnd w:id="4"/>
      <w:r w:rsidRPr="00E477AD">
        <w:rPr>
          <w:rFonts w:ascii="Times New Roman" w:hAnsi="Times New Roman" w:cs="Times New Roman"/>
          <w:sz w:val="28"/>
          <w:szCs w:val="28"/>
        </w:rPr>
        <w:t>Заявитель несет ответственность за достоверность представленных сведений и документов. Все представляемые документы записываются 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Расписку-реестр (</w:t>
      </w:r>
      <w:hyperlink w:anchor="sub_1300" w:history="1">
        <w:r w:rsidR="00411A1A" w:rsidRPr="00E477AD">
          <w:rPr>
            <w:rStyle w:val="a4"/>
            <w:rFonts w:ascii="Times New Roman" w:hAnsi="Times New Roman" w:cs="Times New Roman"/>
            <w:b w:val="0"/>
            <w:color w:val="auto"/>
            <w:sz w:val="28"/>
            <w:szCs w:val="28"/>
          </w:rPr>
          <w:t>приложение №</w:t>
        </w:r>
        <w:r w:rsidRPr="00E477AD">
          <w:rPr>
            <w:rStyle w:val="a4"/>
            <w:rFonts w:ascii="Times New Roman" w:hAnsi="Times New Roman" w:cs="Times New Roman"/>
            <w:b w:val="0"/>
            <w:color w:val="auto"/>
            <w:sz w:val="28"/>
            <w:szCs w:val="28"/>
          </w:rPr>
          <w:t> 3</w:t>
        </w:r>
      </w:hyperlink>
      <w:r w:rsidRPr="00E477AD">
        <w:rPr>
          <w:rFonts w:ascii="Times New Roman" w:hAnsi="Times New Roman" w:cs="Times New Roman"/>
          <w:sz w:val="28"/>
          <w:szCs w:val="28"/>
        </w:rPr>
        <w:t>) в двух экземплярах. В Расписке-реестре специалист уполномоченного структурного подразделения указывает перечень документов, которые будут запрошены посредством м</w:t>
      </w:r>
      <w:r w:rsidR="00A22E31" w:rsidRPr="00E477AD">
        <w:rPr>
          <w:rFonts w:ascii="Times New Roman" w:hAnsi="Times New Roman" w:cs="Times New Roman"/>
          <w:sz w:val="28"/>
          <w:szCs w:val="28"/>
        </w:rPr>
        <w:t>ежведомственного взаимодействия</w:t>
      </w:r>
      <w:r w:rsidRPr="00E477AD">
        <w:rPr>
          <w:rFonts w:ascii="Times New Roman" w:hAnsi="Times New Roman" w:cs="Times New Roman"/>
          <w:sz w:val="28"/>
          <w:szCs w:val="28"/>
        </w:rPr>
        <w:t xml:space="preserve"> в соответствии с </w:t>
      </w:r>
      <w:hyperlink w:anchor="sub_27" w:history="1">
        <w:r w:rsidRPr="00E477AD">
          <w:rPr>
            <w:rStyle w:val="a4"/>
            <w:rFonts w:ascii="Times New Roman" w:hAnsi="Times New Roman" w:cs="Times New Roman"/>
            <w:b w:val="0"/>
            <w:color w:val="auto"/>
            <w:sz w:val="28"/>
            <w:szCs w:val="28"/>
          </w:rPr>
          <w:t>подразделом 2.7</w:t>
        </w:r>
      </w:hyperlink>
      <w:r w:rsidRPr="00E477AD">
        <w:rPr>
          <w:rFonts w:ascii="Times New Roman" w:hAnsi="Times New Roman" w:cs="Times New Roman"/>
          <w:sz w:val="28"/>
          <w:szCs w:val="28"/>
        </w:rPr>
        <w:t xml:space="preserve"> настоящего Административного регламента. На обоих экземплярах реестра принятых документов специалистом отдела ставится входящий номер заявления и дата его регистрации, один из экземпляров реестра приобщается к заявлению, второй выдается заявителю на руки в качестве расписки о</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принятии от него документов.</w:t>
      </w:r>
    </w:p>
    <w:bookmarkEnd w:id="5"/>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Заявление с приложен</w:t>
      </w:r>
      <w:r w:rsidR="005E642D" w:rsidRPr="00E477AD">
        <w:rPr>
          <w:rFonts w:ascii="Times New Roman" w:hAnsi="Times New Roman" w:cs="Times New Roman"/>
          <w:sz w:val="28"/>
          <w:szCs w:val="28"/>
        </w:rPr>
        <w:t>ны</w:t>
      </w:r>
      <w:r w:rsidRPr="00E477AD">
        <w:rPr>
          <w:rFonts w:ascii="Times New Roman" w:hAnsi="Times New Roman" w:cs="Times New Roman"/>
          <w:sz w:val="28"/>
          <w:szCs w:val="28"/>
        </w:rPr>
        <w:t>ми документ</w:t>
      </w:r>
      <w:r w:rsidR="005E642D" w:rsidRPr="00E477AD">
        <w:rPr>
          <w:rFonts w:ascii="Times New Roman" w:hAnsi="Times New Roman" w:cs="Times New Roman"/>
          <w:sz w:val="28"/>
          <w:szCs w:val="28"/>
        </w:rPr>
        <w:t>ами</w:t>
      </w:r>
      <w:r w:rsidRPr="00E477AD">
        <w:rPr>
          <w:rFonts w:ascii="Times New Roman" w:hAnsi="Times New Roman" w:cs="Times New Roman"/>
          <w:sz w:val="28"/>
          <w:szCs w:val="28"/>
        </w:rPr>
        <w:t xml:space="preserve"> регистрируется в журнале регистрации поступающих документов и заявлений о принятии на учет граждан для получения жилого помещения по договору социального найма (</w:t>
      </w:r>
      <w:hyperlink w:anchor="sub_1700" w:history="1">
        <w:r w:rsidR="00411A1A" w:rsidRPr="00E477AD">
          <w:rPr>
            <w:rStyle w:val="a4"/>
            <w:rFonts w:ascii="Times New Roman" w:hAnsi="Times New Roman" w:cs="Times New Roman"/>
            <w:b w:val="0"/>
            <w:color w:val="auto"/>
            <w:sz w:val="28"/>
            <w:szCs w:val="28"/>
          </w:rPr>
          <w:t>приложение №</w:t>
        </w:r>
        <w:r w:rsidRPr="00E477AD">
          <w:rPr>
            <w:rStyle w:val="a4"/>
            <w:rFonts w:ascii="Times New Roman" w:hAnsi="Times New Roman" w:cs="Times New Roman"/>
            <w:b w:val="0"/>
            <w:color w:val="auto"/>
            <w:sz w:val="28"/>
            <w:szCs w:val="28"/>
          </w:rPr>
          <w:t> 7</w:t>
        </w:r>
      </w:hyperlink>
      <w:r w:rsidRPr="00E477AD">
        <w:rPr>
          <w:rFonts w:ascii="Times New Roman" w:hAnsi="Times New Roman" w:cs="Times New Roman"/>
          <w:sz w:val="28"/>
          <w:szCs w:val="28"/>
        </w:rPr>
        <w:t xml:space="preserve"> </w:t>
      </w:r>
      <w:r w:rsidR="00376BAA" w:rsidRPr="00E477AD">
        <w:rPr>
          <w:rFonts w:ascii="Times New Roman" w:hAnsi="Times New Roman" w:cs="Times New Roman"/>
          <w:sz w:val="28"/>
          <w:szCs w:val="28"/>
        </w:rPr>
        <w:t>к Административному регламенту) в течение 1 рабочего дня.</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76C55" w:rsidRPr="00E477AD" w:rsidRDefault="00176C55" w:rsidP="006063D2">
      <w:pPr>
        <w:pStyle w:val="1"/>
        <w:spacing w:before="0" w:after="0" w:line="360" w:lineRule="auto"/>
        <w:ind w:firstLine="709"/>
        <w:jc w:val="both"/>
        <w:rPr>
          <w:rFonts w:ascii="Times New Roman" w:hAnsi="Times New Roman" w:cs="Times New Roman"/>
          <w:color w:val="auto"/>
          <w:sz w:val="28"/>
          <w:szCs w:val="28"/>
        </w:rPr>
      </w:pPr>
      <w:bookmarkStart w:id="6" w:name="sub_32"/>
      <w:r w:rsidRPr="00E477AD">
        <w:rPr>
          <w:rFonts w:ascii="Times New Roman" w:hAnsi="Times New Roman" w:cs="Times New Roman"/>
          <w:color w:val="auto"/>
          <w:sz w:val="28"/>
          <w:szCs w:val="28"/>
        </w:rPr>
        <w:t>3.1.2.</w:t>
      </w:r>
      <w:r w:rsidR="000B0BDB" w:rsidRPr="00E477AD">
        <w:rPr>
          <w:rFonts w:ascii="Times New Roman" w:hAnsi="Times New Roman" w:cs="Times New Roman"/>
          <w:color w:val="auto"/>
          <w:sz w:val="28"/>
          <w:szCs w:val="28"/>
        </w:rPr>
        <w:t> </w:t>
      </w:r>
      <w:r w:rsidRPr="00E477AD">
        <w:rPr>
          <w:rFonts w:ascii="Times New Roman" w:hAnsi="Times New Roman" w:cs="Times New Roman"/>
          <w:color w:val="auto"/>
          <w:sz w:val="28"/>
          <w:szCs w:val="28"/>
        </w:rPr>
        <w:t>Формирование и направление запросов в органы (организации), участвующие в предоставлении муниципальной услуги</w:t>
      </w:r>
    </w:p>
    <w:bookmarkEnd w:id="6"/>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Основанием для осуществления административной процедуры, связанной с формированием и направлением межведомственных запросов 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Специалист отдела по учету и распределению жилья администрации района города Чебоксары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Межведомственный запрос администрации района города Чебоксары о</w:t>
      </w:r>
      <w:r w:rsidR="005E642D" w:rsidRPr="00E477AD">
        <w:rPr>
          <w:rFonts w:ascii="Times New Roman" w:hAnsi="Times New Roman" w:cs="Times New Roman"/>
          <w:sz w:val="28"/>
          <w:szCs w:val="28"/>
        </w:rPr>
        <w:t> </w:t>
      </w:r>
      <w:r w:rsidRPr="00E477AD">
        <w:rPr>
          <w:rFonts w:ascii="Times New Roman" w:hAnsi="Times New Roman" w:cs="Times New Roman"/>
          <w:sz w:val="28"/>
          <w:szCs w:val="28"/>
        </w:rPr>
        <w:t xml:space="preserve">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w:t>
      </w:r>
      <w:r w:rsidR="00D87B6E" w:rsidRPr="00E477AD">
        <w:rPr>
          <w:rFonts w:ascii="Times New Roman" w:hAnsi="Times New Roman" w:cs="Times New Roman"/>
          <w:sz w:val="28"/>
          <w:szCs w:val="28"/>
        </w:rPr>
        <w:lastRenderedPageBreak/>
        <w:t xml:space="preserve">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w:t>
      </w:r>
      <w:r w:rsidRPr="00E477AD">
        <w:rPr>
          <w:rFonts w:ascii="Times New Roman" w:hAnsi="Times New Roman" w:cs="Times New Roman"/>
          <w:sz w:val="28"/>
          <w:szCs w:val="28"/>
        </w:rPr>
        <w:t>следующие сведения, если дополнительные сведения не установлены законодательным актом Российской Федерации:</w:t>
      </w:r>
    </w:p>
    <w:p w:rsidR="00EF1154" w:rsidRPr="00E477AD" w:rsidRDefault="00EF1154"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наименование органа, направляющего межведомственный запрос;</w:t>
      </w:r>
    </w:p>
    <w:p w:rsidR="00EF1154" w:rsidRPr="00E477AD" w:rsidRDefault="00EF1154"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наименование органа, в адрес которого направляется межведомственный запрос;</w:t>
      </w:r>
    </w:p>
    <w:p w:rsidR="00EF1154" w:rsidRPr="00E477AD" w:rsidRDefault="00EF1154"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F1154" w:rsidRPr="00E477AD" w:rsidRDefault="00EF1154"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2BED" w:rsidRPr="00E477AD" w:rsidRDefault="00AF2BED"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сведения, необходимые для представления документа и (или) информации, установленные настоящим </w:t>
      </w:r>
      <w:r w:rsidR="005E642D" w:rsidRPr="00E477AD">
        <w:rPr>
          <w:rFonts w:ascii="Times New Roman" w:hAnsi="Times New Roman" w:cs="Times New Roman"/>
          <w:sz w:val="28"/>
          <w:szCs w:val="28"/>
        </w:rPr>
        <w:t>Административным регламентом, а </w:t>
      </w:r>
      <w:r w:rsidRPr="00E477AD">
        <w:rPr>
          <w:rFonts w:ascii="Times New Roman" w:hAnsi="Times New Roman" w:cs="Times New Roman"/>
          <w:sz w:val="28"/>
          <w:szCs w:val="28"/>
        </w:rPr>
        <w:t>также сведения, предусмотренные нормативными правовыми актами как необходимые для представления таких документа и (или) информации;</w:t>
      </w:r>
    </w:p>
    <w:p w:rsidR="00AF2BED" w:rsidRPr="00E477AD" w:rsidRDefault="00AF2BED"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контактная информация для направления ответа на межведомственный запрос;</w:t>
      </w:r>
    </w:p>
    <w:p w:rsidR="00AF2BED" w:rsidRPr="00E477AD" w:rsidRDefault="00AF2BED"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дата направления межведомственного запроса;</w:t>
      </w:r>
    </w:p>
    <w:p w:rsidR="00AF2BED" w:rsidRPr="00E477AD" w:rsidRDefault="00AF2BED"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2BED" w:rsidRPr="00E477AD" w:rsidRDefault="00AF2BED"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176C55" w:rsidRPr="00E477AD" w:rsidRDefault="00176C55" w:rsidP="006063D2">
      <w:pPr>
        <w:pStyle w:val="1"/>
        <w:spacing w:before="0" w:after="0" w:line="360" w:lineRule="auto"/>
        <w:ind w:firstLine="709"/>
        <w:jc w:val="both"/>
        <w:rPr>
          <w:rFonts w:ascii="Times New Roman" w:hAnsi="Times New Roman" w:cs="Times New Roman"/>
          <w:color w:val="auto"/>
          <w:sz w:val="28"/>
          <w:szCs w:val="28"/>
        </w:rPr>
      </w:pPr>
      <w:bookmarkStart w:id="7" w:name="sub_33"/>
      <w:r w:rsidRPr="00E477AD">
        <w:rPr>
          <w:rFonts w:ascii="Times New Roman" w:hAnsi="Times New Roman" w:cs="Times New Roman"/>
          <w:color w:val="auto"/>
          <w:sz w:val="28"/>
          <w:szCs w:val="28"/>
        </w:rPr>
        <w:t>3.1.3.</w:t>
      </w:r>
      <w:r w:rsidR="000B0BDB" w:rsidRPr="00E477AD">
        <w:rPr>
          <w:rFonts w:ascii="Times New Roman" w:hAnsi="Times New Roman" w:cs="Times New Roman"/>
          <w:color w:val="auto"/>
          <w:sz w:val="28"/>
          <w:szCs w:val="28"/>
        </w:rPr>
        <w:t> </w:t>
      </w:r>
      <w:r w:rsidRPr="00E477AD">
        <w:rPr>
          <w:rFonts w:ascii="Times New Roman" w:hAnsi="Times New Roman" w:cs="Times New Roman"/>
          <w:color w:val="auto"/>
          <w:sz w:val="28"/>
          <w:szCs w:val="28"/>
        </w:rPr>
        <w:t>Рассмотрение документов, установление нуждаемости в</w:t>
      </w:r>
      <w:r w:rsidR="000B0BDB" w:rsidRPr="00E477AD">
        <w:rPr>
          <w:rFonts w:ascii="Times New Roman" w:hAnsi="Times New Roman" w:cs="Times New Roman"/>
          <w:color w:val="auto"/>
          <w:sz w:val="28"/>
          <w:szCs w:val="28"/>
        </w:rPr>
        <w:t> </w:t>
      </w:r>
      <w:r w:rsidRPr="00E477AD">
        <w:rPr>
          <w:rFonts w:ascii="Times New Roman" w:hAnsi="Times New Roman" w:cs="Times New Roman"/>
          <w:color w:val="auto"/>
          <w:sz w:val="28"/>
          <w:szCs w:val="28"/>
        </w:rPr>
        <w:t xml:space="preserve">получении жилого помещения и признание </w:t>
      </w:r>
      <w:r w:rsidR="00755962" w:rsidRPr="00E477AD">
        <w:rPr>
          <w:rFonts w:ascii="Times New Roman" w:hAnsi="Times New Roman" w:cs="Times New Roman"/>
          <w:color w:val="auto"/>
          <w:sz w:val="28"/>
          <w:szCs w:val="28"/>
        </w:rPr>
        <w:t>заявителя (и членов его семьи)</w:t>
      </w:r>
      <w:r w:rsidRPr="00E477AD">
        <w:rPr>
          <w:rFonts w:ascii="Times New Roman" w:hAnsi="Times New Roman" w:cs="Times New Roman"/>
          <w:color w:val="auto"/>
          <w:sz w:val="28"/>
          <w:szCs w:val="28"/>
        </w:rPr>
        <w:t xml:space="preserve"> нуждающимися в жилых помещениях по договорам социального найма</w:t>
      </w:r>
    </w:p>
    <w:bookmarkEnd w:id="7"/>
    <w:p w:rsidR="00A500FC"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r w:rsidR="00984B5C" w:rsidRPr="00E477AD">
        <w:rPr>
          <w:rFonts w:ascii="Times New Roman" w:hAnsi="Times New Roman" w:cs="Times New Roman"/>
          <w:sz w:val="28"/>
          <w:szCs w:val="28"/>
        </w:rPr>
        <w:t xml:space="preserve">, и получение сведений, полученных по запросам, направленным в соответствии с </w:t>
      </w:r>
      <w:r w:rsidR="00900CC7" w:rsidRPr="00E477AD">
        <w:rPr>
          <w:rFonts w:ascii="Times New Roman" w:hAnsi="Times New Roman" w:cs="Times New Roman"/>
          <w:sz w:val="28"/>
          <w:szCs w:val="28"/>
        </w:rPr>
        <w:t>под</w:t>
      </w:r>
      <w:r w:rsidR="00984B5C" w:rsidRPr="00E477AD">
        <w:rPr>
          <w:rFonts w:ascii="Times New Roman" w:hAnsi="Times New Roman" w:cs="Times New Roman"/>
          <w:sz w:val="28"/>
          <w:szCs w:val="28"/>
        </w:rPr>
        <w:t>разделом 3.1.2</w:t>
      </w:r>
      <w:r w:rsidRPr="00E477AD">
        <w:rPr>
          <w:rFonts w:ascii="Times New Roman" w:hAnsi="Times New Roman" w:cs="Times New Roman"/>
          <w:sz w:val="28"/>
          <w:szCs w:val="28"/>
        </w:rPr>
        <w:t>.</w:t>
      </w:r>
      <w:r w:rsidR="00EF637E" w:rsidRPr="00E477AD">
        <w:rPr>
          <w:rFonts w:ascii="Times New Roman" w:hAnsi="Times New Roman" w:cs="Times New Roman"/>
          <w:sz w:val="28"/>
          <w:szCs w:val="28"/>
        </w:rPr>
        <w:t xml:space="preserve"> </w:t>
      </w:r>
    </w:p>
    <w:p w:rsidR="00176C55" w:rsidRPr="00E477AD" w:rsidRDefault="0080552C"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 рамках данной</w:t>
      </w:r>
      <w:r w:rsidR="00176C55" w:rsidRPr="00E477AD">
        <w:rPr>
          <w:rFonts w:ascii="Times New Roman" w:hAnsi="Times New Roman" w:cs="Times New Roman"/>
          <w:sz w:val="28"/>
          <w:szCs w:val="28"/>
        </w:rPr>
        <w:t xml:space="preserve"> административн</w:t>
      </w:r>
      <w:r w:rsidRPr="00E477AD">
        <w:rPr>
          <w:rFonts w:ascii="Times New Roman" w:hAnsi="Times New Roman" w:cs="Times New Roman"/>
          <w:sz w:val="28"/>
          <w:szCs w:val="28"/>
        </w:rPr>
        <w:t>ой</w:t>
      </w:r>
      <w:r w:rsidR="00176C55" w:rsidRPr="00E477AD">
        <w:rPr>
          <w:rFonts w:ascii="Times New Roman" w:hAnsi="Times New Roman" w:cs="Times New Roman"/>
          <w:sz w:val="28"/>
          <w:szCs w:val="28"/>
        </w:rPr>
        <w:t xml:space="preserve"> процедур</w:t>
      </w:r>
      <w:r w:rsidRPr="00E477AD">
        <w:rPr>
          <w:rFonts w:ascii="Times New Roman" w:hAnsi="Times New Roman" w:cs="Times New Roman"/>
          <w:sz w:val="28"/>
          <w:szCs w:val="28"/>
        </w:rPr>
        <w:t>ы</w:t>
      </w:r>
      <w:r w:rsidR="00176C55" w:rsidRPr="00E477AD">
        <w:rPr>
          <w:rFonts w:ascii="Times New Roman" w:hAnsi="Times New Roman" w:cs="Times New Roman"/>
          <w:sz w:val="28"/>
          <w:szCs w:val="28"/>
        </w:rPr>
        <w:t xml:space="preserve"> </w:t>
      </w:r>
      <w:r w:rsidRPr="00E477AD">
        <w:rPr>
          <w:rFonts w:ascii="Times New Roman" w:hAnsi="Times New Roman" w:cs="Times New Roman"/>
          <w:sz w:val="28"/>
          <w:szCs w:val="28"/>
        </w:rPr>
        <w:t>осуществляется</w:t>
      </w:r>
      <w:r w:rsidR="00176C55" w:rsidRPr="00E477AD">
        <w:rPr>
          <w:rFonts w:ascii="Times New Roman" w:hAnsi="Times New Roman" w:cs="Times New Roman"/>
          <w:sz w:val="28"/>
          <w:szCs w:val="28"/>
        </w:rPr>
        <w:t xml:space="preserve"> анализ сведений об имеющихся жилых помещениях у заявителя и членов его семьи; анализ сведений о доходе и стоимости имущества заявителя и членов его семьи, проведение расчета размера среднемесячного совокупного дохода, приходящегося на каждого члена семьи в соответствии с</w:t>
      </w:r>
      <w:r w:rsidR="00176C55" w:rsidRPr="00E477AD">
        <w:rPr>
          <w:rFonts w:ascii="Times New Roman" w:hAnsi="Times New Roman" w:cs="Times New Roman"/>
          <w:b/>
          <w:sz w:val="28"/>
          <w:szCs w:val="28"/>
        </w:rPr>
        <w:t xml:space="preserve"> </w:t>
      </w:r>
      <w:hyperlink r:id="rId9" w:history="1">
        <w:r w:rsidR="00176C55" w:rsidRPr="00E477AD">
          <w:rPr>
            <w:rStyle w:val="a4"/>
            <w:rFonts w:ascii="Times New Roman" w:hAnsi="Times New Roman" w:cs="Times New Roman"/>
            <w:b w:val="0"/>
            <w:color w:val="auto"/>
            <w:sz w:val="28"/>
            <w:szCs w:val="28"/>
          </w:rPr>
          <w:t>жилищным законодательством</w:t>
        </w:r>
      </w:hyperlink>
      <w:r w:rsidR="00176C55" w:rsidRPr="00E477AD">
        <w:rPr>
          <w:rFonts w:ascii="Times New Roman" w:hAnsi="Times New Roman" w:cs="Times New Roman"/>
          <w:sz w:val="28"/>
          <w:szCs w:val="28"/>
        </w:rPr>
        <w:t>; анализ наличия у заявителя и членов его семьи внеочередного права на получение жилого помещения.</w:t>
      </w:r>
    </w:p>
    <w:p w:rsidR="00577EB3"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По представленным и полученным документам специалист </w:t>
      </w:r>
      <w:r w:rsidR="00984B5C" w:rsidRPr="00E477AD">
        <w:rPr>
          <w:rFonts w:ascii="Times New Roman" w:hAnsi="Times New Roman" w:cs="Times New Roman"/>
          <w:sz w:val="28"/>
          <w:szCs w:val="28"/>
        </w:rPr>
        <w:t>отдела по учету и распределению жилья администрации района города Чебоксары</w:t>
      </w:r>
      <w:r w:rsidR="0080552C" w:rsidRPr="00E477AD">
        <w:rPr>
          <w:rFonts w:ascii="Times New Roman" w:hAnsi="Times New Roman" w:cs="Times New Roman"/>
          <w:sz w:val="28"/>
          <w:szCs w:val="28"/>
        </w:rPr>
        <w:t xml:space="preserve"> делает заключение</w:t>
      </w:r>
      <w:r w:rsidRPr="00E477AD">
        <w:rPr>
          <w:rFonts w:ascii="Times New Roman" w:hAnsi="Times New Roman" w:cs="Times New Roman"/>
          <w:sz w:val="28"/>
          <w:szCs w:val="28"/>
        </w:rPr>
        <w:t xml:space="preserve"> о наличии нуждаемости в получении жилого помещения и производит расчет для установления статуса малоимущего</w:t>
      </w:r>
      <w:r w:rsidR="00577EB3" w:rsidRPr="00E477AD">
        <w:rPr>
          <w:rFonts w:ascii="Times New Roman" w:hAnsi="Times New Roman" w:cs="Times New Roman"/>
          <w:sz w:val="28"/>
          <w:szCs w:val="28"/>
        </w:rPr>
        <w:t>.</w:t>
      </w:r>
    </w:p>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Граждане признаются нуждающимися в получении жилого помещения:</w:t>
      </w:r>
    </w:p>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1)</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E477AD">
        <w:rPr>
          <w:rFonts w:ascii="Times New Roman" w:hAnsi="Times New Roman" w:cs="Times New Roman"/>
          <w:sz w:val="28"/>
          <w:szCs w:val="28"/>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2)</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E07196" w:rsidRPr="00E477AD">
        <w:rPr>
          <w:rFonts w:ascii="Times New Roman" w:hAnsi="Times New Roman" w:cs="Times New Roman"/>
          <w:sz w:val="28"/>
          <w:szCs w:val="28"/>
        </w:rPr>
        <w:t xml:space="preserve"> в размере 14,5 </w:t>
      </w:r>
      <w:proofErr w:type="spellStart"/>
      <w:r w:rsidR="00E07196" w:rsidRPr="00E477AD">
        <w:rPr>
          <w:rFonts w:ascii="Times New Roman" w:hAnsi="Times New Roman" w:cs="Times New Roman"/>
          <w:sz w:val="28"/>
          <w:szCs w:val="28"/>
        </w:rPr>
        <w:t>кв.м</w:t>
      </w:r>
      <w:proofErr w:type="spellEnd"/>
      <w:r w:rsidRPr="00E477AD">
        <w:rPr>
          <w:rFonts w:ascii="Times New Roman" w:hAnsi="Times New Roman" w:cs="Times New Roman"/>
          <w:sz w:val="28"/>
          <w:szCs w:val="28"/>
        </w:rPr>
        <w:t>;</w:t>
      </w:r>
    </w:p>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bookmarkStart w:id="8" w:name="sub_313"/>
      <w:r w:rsidRPr="00E477AD">
        <w:rPr>
          <w:rFonts w:ascii="Times New Roman" w:hAnsi="Times New Roman" w:cs="Times New Roman"/>
          <w:sz w:val="28"/>
          <w:szCs w:val="28"/>
        </w:rPr>
        <w:t>3) проживающие в помещении, не отвечающем установленным для жилых помещений требованиям;</w:t>
      </w:r>
    </w:p>
    <w:bookmarkEnd w:id="8"/>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4)</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соответствии с законодательством Российской Федерации.</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При наличии у гражданина 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w:t>
      </w:r>
      <w:r w:rsidRPr="00E477AD">
        <w:rPr>
          <w:rFonts w:ascii="Times New Roman" w:hAnsi="Times New Roman" w:cs="Times New Roman"/>
          <w:sz w:val="28"/>
          <w:szCs w:val="28"/>
        </w:rPr>
        <w:lastRenderedPageBreak/>
        <w:t>принадлежащих им на праве собственности</w:t>
      </w:r>
      <w:r w:rsidR="00F1265A" w:rsidRPr="00E477AD">
        <w:rPr>
          <w:rFonts w:ascii="Times New Roman" w:hAnsi="Times New Roman" w:cs="Times New Roman"/>
          <w:sz w:val="28"/>
          <w:szCs w:val="28"/>
        </w:rPr>
        <w:t xml:space="preserve"> (долей собственности)</w:t>
      </w:r>
      <w:r w:rsidRPr="00E477AD">
        <w:rPr>
          <w:rFonts w:ascii="Times New Roman" w:hAnsi="Times New Roman" w:cs="Times New Roman"/>
          <w:sz w:val="28"/>
          <w:szCs w:val="28"/>
        </w:rPr>
        <w:t>,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00F1265A" w:rsidRPr="00E477AD">
        <w:rPr>
          <w:rFonts w:ascii="Times New Roman" w:hAnsi="Times New Roman" w:cs="Times New Roman"/>
          <w:sz w:val="28"/>
          <w:szCs w:val="28"/>
        </w:rPr>
        <w:t xml:space="preserve"> (площади соответствующей доли)</w:t>
      </w:r>
      <w:r w:rsidRPr="00E477AD">
        <w:rPr>
          <w:rFonts w:ascii="Times New Roman" w:hAnsi="Times New Roman" w:cs="Times New Roman"/>
          <w:sz w:val="28"/>
          <w:szCs w:val="28"/>
        </w:rPr>
        <w:t>.</w:t>
      </w:r>
    </w:p>
    <w:p w:rsidR="00984B5C" w:rsidRPr="00E477AD" w:rsidRDefault="00984B5C"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При этом при решении вопросов о принятии на учет принимаются во внимание действия, совершенные гражданами с намерением приобретения права состоять на учете граждан, нуждающихся в получении жилого помещения. Решение о принятии на учет может быть принято по истечении пяти лет со дня свершения этих действий.</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городе Чебоксары;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городе Чебоксары с</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помощью ипотечного кредита на строительство (приобретение) жилья и</w:t>
      </w:r>
      <w:r w:rsidR="00C05F89" w:rsidRPr="00E477AD">
        <w:rPr>
          <w:rFonts w:ascii="Times New Roman" w:hAnsi="Times New Roman" w:cs="Times New Roman"/>
          <w:sz w:val="28"/>
          <w:szCs w:val="28"/>
        </w:rPr>
        <w:t>ли</w:t>
      </w:r>
      <w:r w:rsidRPr="00E477AD">
        <w:rPr>
          <w:rFonts w:ascii="Times New Roman" w:hAnsi="Times New Roman" w:cs="Times New Roman"/>
          <w:sz w:val="28"/>
          <w:szCs w:val="28"/>
        </w:rPr>
        <w:t xml:space="preserve"> накопления средств для приобретения жилого помещения по норме предоставления за десять лет.</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Специалисты отдела по учету и распределению жилья  рассчитывают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ежеквартально утверждаемой </w:t>
      </w:r>
      <w:r w:rsidR="00844974" w:rsidRPr="00E477AD">
        <w:rPr>
          <w:rFonts w:ascii="Times New Roman" w:hAnsi="Times New Roman" w:cs="Times New Roman"/>
          <w:sz w:val="28"/>
          <w:szCs w:val="28"/>
        </w:rPr>
        <w:t xml:space="preserve">приказом </w:t>
      </w:r>
      <w:r w:rsidRPr="00E477AD">
        <w:rPr>
          <w:rFonts w:ascii="Times New Roman" w:hAnsi="Times New Roman" w:cs="Times New Roman"/>
          <w:sz w:val="28"/>
          <w:szCs w:val="28"/>
        </w:rPr>
        <w:t>Министерств</w:t>
      </w:r>
      <w:r w:rsidR="00844974" w:rsidRPr="00E477AD">
        <w:rPr>
          <w:rFonts w:ascii="Times New Roman" w:hAnsi="Times New Roman" w:cs="Times New Roman"/>
          <w:sz w:val="28"/>
          <w:szCs w:val="28"/>
        </w:rPr>
        <w:t>а</w:t>
      </w:r>
      <w:r w:rsidRPr="00E477AD">
        <w:rPr>
          <w:rFonts w:ascii="Times New Roman" w:hAnsi="Times New Roman" w:cs="Times New Roman"/>
          <w:sz w:val="28"/>
          <w:szCs w:val="28"/>
        </w:rPr>
        <w:t xml:space="preserve"> строительства и жилищно-коммунального хозяйства Российской Федерации для Чувашской Республики, по формуле:</w:t>
      </w:r>
      <w:r w:rsidR="00EF637E" w:rsidRPr="00E477AD">
        <w:rPr>
          <w:rFonts w:ascii="Times New Roman" w:hAnsi="Times New Roman" w:cs="Times New Roman"/>
          <w:sz w:val="28"/>
          <w:szCs w:val="28"/>
        </w:rPr>
        <w:t xml:space="preserve"> </w:t>
      </w:r>
      <w:r w:rsidRPr="00E477AD">
        <w:rPr>
          <w:rFonts w:ascii="Times New Roman" w:hAnsi="Times New Roman" w:cs="Times New Roman"/>
          <w:sz w:val="28"/>
          <w:szCs w:val="28"/>
        </w:rPr>
        <w:t xml:space="preserve"> СЖ = НП х КС х РС, где:</w:t>
      </w:r>
      <w:r w:rsidR="00EF637E" w:rsidRPr="00E477AD">
        <w:rPr>
          <w:rFonts w:ascii="Times New Roman" w:hAnsi="Times New Roman" w:cs="Times New Roman"/>
          <w:sz w:val="28"/>
          <w:szCs w:val="28"/>
        </w:rPr>
        <w:t xml:space="preserve"> </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СЖ - средняя рыночная стоимость жилого помещения;</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НП - норма предоставления общей площади жилого помещения;</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КС - количество членов семьи;</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РС - средняя рыночная стоимость одного квадратного метра общей площади жилого помещения, ежеквартально утверждаемой </w:t>
      </w:r>
      <w:r w:rsidR="00844974" w:rsidRPr="00E477AD">
        <w:rPr>
          <w:rFonts w:ascii="Times New Roman" w:hAnsi="Times New Roman" w:cs="Times New Roman"/>
          <w:sz w:val="28"/>
          <w:szCs w:val="28"/>
        </w:rPr>
        <w:t xml:space="preserve">приказом </w:t>
      </w:r>
      <w:r w:rsidRPr="00E477AD">
        <w:rPr>
          <w:rFonts w:ascii="Times New Roman" w:hAnsi="Times New Roman" w:cs="Times New Roman"/>
          <w:sz w:val="28"/>
          <w:szCs w:val="28"/>
        </w:rPr>
        <w:t>Министерств</w:t>
      </w:r>
      <w:r w:rsidR="00844974" w:rsidRPr="00E477AD">
        <w:rPr>
          <w:rFonts w:ascii="Times New Roman" w:hAnsi="Times New Roman" w:cs="Times New Roman"/>
          <w:sz w:val="28"/>
          <w:szCs w:val="28"/>
        </w:rPr>
        <w:t>а</w:t>
      </w:r>
      <w:r w:rsidRPr="00E477AD">
        <w:rPr>
          <w:rFonts w:ascii="Times New Roman" w:hAnsi="Times New Roman" w:cs="Times New Roman"/>
          <w:sz w:val="28"/>
          <w:szCs w:val="28"/>
        </w:rPr>
        <w:t xml:space="preserve"> строительства и жилищно-коммунального хозяйства Российской Федерации</w:t>
      </w:r>
      <w:r w:rsidR="00EF637E" w:rsidRPr="00E477AD">
        <w:rPr>
          <w:rFonts w:ascii="Times New Roman" w:hAnsi="Times New Roman" w:cs="Times New Roman"/>
          <w:sz w:val="28"/>
          <w:szCs w:val="28"/>
        </w:rPr>
        <w:t xml:space="preserve"> по Чувашской Республике</w:t>
      </w:r>
      <w:r w:rsidRPr="00E477AD">
        <w:rPr>
          <w:rFonts w:ascii="Times New Roman" w:hAnsi="Times New Roman" w:cs="Times New Roman"/>
          <w:sz w:val="28"/>
          <w:szCs w:val="28"/>
        </w:rPr>
        <w:t>.</w:t>
      </w:r>
    </w:p>
    <w:p w:rsidR="00844974" w:rsidRPr="00E477AD" w:rsidRDefault="00844974" w:rsidP="006063D2">
      <w:pPr>
        <w:autoSpaceDE w:val="0"/>
        <w:autoSpaceDN w:val="0"/>
        <w:adjustRightInd w:val="0"/>
        <w:spacing w:after="0" w:line="360" w:lineRule="auto"/>
        <w:ind w:firstLine="709"/>
        <w:jc w:val="both"/>
        <w:rPr>
          <w:rFonts w:ascii="Times New Roman" w:hAnsi="Times New Roman" w:cs="Times New Roman"/>
          <w:sz w:val="28"/>
          <w:szCs w:val="28"/>
        </w:rPr>
      </w:pPr>
      <w:bookmarkStart w:id="9" w:name="sub_5113"/>
      <w:r w:rsidRPr="00E477AD">
        <w:rPr>
          <w:rFonts w:ascii="Times New Roman" w:hAnsi="Times New Roman" w:cs="Times New Roman"/>
          <w:sz w:val="28"/>
          <w:szCs w:val="28"/>
        </w:rPr>
        <w:t>Если гражданин, находящийся в трудоспособном возрасте, не</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в</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состоянии подтвердить свои доходы в месяцах расчетного периода документами и не находится в отпуске по уходу за ребенком, не является получателем пенсии по инвалидности, обучающимся по очной форме обучения в образовательной организации, военнослужащим, проходящим службу по призыву в Вооруженных Силах Российской Федерации, доход за</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w:t>
      </w:r>
      <w:r w:rsidR="00EF637E" w:rsidRPr="00E477AD">
        <w:rPr>
          <w:rFonts w:ascii="Times New Roman" w:hAnsi="Times New Roman" w:cs="Times New Roman"/>
          <w:sz w:val="28"/>
          <w:szCs w:val="28"/>
        </w:rPr>
        <w:t xml:space="preserve"> </w:t>
      </w:r>
      <w:bookmarkEnd w:id="9"/>
      <w:r w:rsidRPr="00E477AD">
        <w:rPr>
          <w:rFonts w:ascii="Times New Roman" w:hAnsi="Times New Roman" w:cs="Times New Roman"/>
          <w:sz w:val="28"/>
          <w:szCs w:val="28"/>
        </w:rPr>
        <w:t>В качестве размера средней заработной платы по</w:t>
      </w:r>
      <w:r w:rsidR="000B0BDB" w:rsidRPr="00E477AD">
        <w:rPr>
          <w:rFonts w:ascii="Times New Roman" w:hAnsi="Times New Roman" w:cs="Times New Roman"/>
          <w:sz w:val="28"/>
          <w:szCs w:val="28"/>
        </w:rPr>
        <w:t> </w:t>
      </w:r>
      <w:r w:rsidRPr="00E477AD">
        <w:rPr>
          <w:rFonts w:ascii="Times New Roman" w:hAnsi="Times New Roman" w:cs="Times New Roman"/>
          <w:sz w:val="28"/>
          <w:szCs w:val="28"/>
        </w:rPr>
        <w:t>Чувашской Республике принимаются данные о средней заработной плате работников организаций в Чувашской Республике на текущую дату либо последние опубликованные данные, размещаемые на официальном сайте Территориального органа Федеральной службы государственной статистики (</w:t>
      </w:r>
      <w:hyperlink r:id="rId10" w:history="1">
        <w:r w:rsidRPr="00E477AD">
          <w:rPr>
            <w:rStyle w:val="aa"/>
            <w:rFonts w:ascii="Times New Roman" w:hAnsi="Times New Roman" w:cs="Times New Roman"/>
            <w:color w:val="auto"/>
            <w:sz w:val="28"/>
            <w:szCs w:val="28"/>
            <w:u w:val="none"/>
            <w:lang w:val="en-US"/>
          </w:rPr>
          <w:t>http</w:t>
        </w:r>
        <w:r w:rsidRPr="00E477AD">
          <w:rPr>
            <w:rStyle w:val="aa"/>
            <w:rFonts w:ascii="Times New Roman" w:hAnsi="Times New Roman" w:cs="Times New Roman"/>
            <w:color w:val="auto"/>
            <w:sz w:val="28"/>
            <w:szCs w:val="28"/>
            <w:u w:val="none"/>
          </w:rPr>
          <w:t>://</w:t>
        </w:r>
        <w:proofErr w:type="spellStart"/>
        <w:r w:rsidRPr="00E477AD">
          <w:rPr>
            <w:rStyle w:val="aa"/>
            <w:rFonts w:ascii="Times New Roman" w:hAnsi="Times New Roman" w:cs="Times New Roman"/>
            <w:color w:val="auto"/>
            <w:sz w:val="28"/>
            <w:szCs w:val="28"/>
            <w:u w:val="none"/>
            <w:lang w:val="en-US"/>
          </w:rPr>
          <w:t>chuvash</w:t>
        </w:r>
        <w:proofErr w:type="spellEnd"/>
        <w:r w:rsidRPr="00E477AD">
          <w:rPr>
            <w:rStyle w:val="aa"/>
            <w:rFonts w:ascii="Times New Roman" w:hAnsi="Times New Roman" w:cs="Times New Roman"/>
            <w:color w:val="auto"/>
            <w:sz w:val="28"/>
            <w:szCs w:val="28"/>
            <w:u w:val="none"/>
          </w:rPr>
          <w:t>.</w:t>
        </w:r>
        <w:proofErr w:type="spellStart"/>
        <w:r w:rsidRPr="00E477AD">
          <w:rPr>
            <w:rStyle w:val="aa"/>
            <w:rFonts w:ascii="Times New Roman" w:hAnsi="Times New Roman" w:cs="Times New Roman"/>
            <w:color w:val="auto"/>
            <w:sz w:val="28"/>
            <w:szCs w:val="28"/>
            <w:u w:val="none"/>
            <w:lang w:val="en-US"/>
          </w:rPr>
          <w:t>gks</w:t>
        </w:r>
        <w:proofErr w:type="spellEnd"/>
        <w:r w:rsidRPr="00E477AD">
          <w:rPr>
            <w:rStyle w:val="aa"/>
            <w:rFonts w:ascii="Times New Roman" w:hAnsi="Times New Roman" w:cs="Times New Roman"/>
            <w:color w:val="auto"/>
            <w:sz w:val="28"/>
            <w:szCs w:val="28"/>
            <w:u w:val="none"/>
          </w:rPr>
          <w:t>.</w:t>
        </w:r>
        <w:proofErr w:type="spellStart"/>
        <w:r w:rsidRPr="00E477AD">
          <w:rPr>
            <w:rStyle w:val="aa"/>
            <w:rFonts w:ascii="Times New Roman" w:hAnsi="Times New Roman" w:cs="Times New Roman"/>
            <w:color w:val="auto"/>
            <w:sz w:val="28"/>
            <w:szCs w:val="28"/>
            <w:u w:val="none"/>
            <w:lang w:val="en-US"/>
          </w:rPr>
          <w:t>ru</w:t>
        </w:r>
        <w:proofErr w:type="spellEnd"/>
      </w:hyperlink>
      <w:r w:rsidRPr="00E477AD">
        <w:rPr>
          <w:rFonts w:ascii="Times New Roman" w:hAnsi="Times New Roman" w:cs="Times New Roman"/>
          <w:sz w:val="28"/>
          <w:szCs w:val="28"/>
        </w:rPr>
        <w:t xml:space="preserve"> → раздел «Официальная статистика» → подраздел «Рынок труда и занятость населения» → подраздел «Срочная информация по актуальным темам»). </w:t>
      </w:r>
    </w:p>
    <w:p w:rsidR="001E1264" w:rsidRPr="00E477AD" w:rsidRDefault="001E1264"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Для определения количества лет для выплаты ипотечного кредита принимается максимальное из количеств лет до выхода гражданина или его совершеннолетних членов семьи на пенсию, но не более 20 лет.</w:t>
      </w:r>
    </w:p>
    <w:p w:rsidR="001E1264" w:rsidRPr="00E477AD" w:rsidRDefault="00844974"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Размер кредита рассчитывается по формуле:</w:t>
      </w:r>
      <w:r w:rsidR="000561E8" w:rsidRPr="00E477AD">
        <w:rPr>
          <w:rFonts w:ascii="Times New Roman" w:hAnsi="Times New Roman" w:cs="Times New Roman"/>
          <w:sz w:val="28"/>
          <w:szCs w:val="28"/>
        </w:rPr>
        <w:t xml:space="preserve"> </w:t>
      </w:r>
      <m:oMath>
        <m:r>
          <w:rPr>
            <w:rFonts w:ascii="Cambria Math" w:hAnsi="Cambria Math" w:cs="Times New Roman"/>
            <w:sz w:val="28"/>
            <w:szCs w:val="28"/>
          </w:rPr>
          <m:t xml:space="preserve">Кр= </m:t>
        </m:r>
        <m:f>
          <m:fPr>
            <m:ctrlPr>
              <w:rPr>
                <w:rFonts w:ascii="Cambria Math" w:hAnsi="Cambria Math" w:cs="Times New Roman"/>
                <w:i/>
                <w:sz w:val="28"/>
                <w:szCs w:val="28"/>
              </w:rPr>
            </m:ctrlPr>
          </m:fPr>
          <m:num>
            <m:r>
              <m:rPr>
                <m:sty m:val="p"/>
              </m:rPr>
              <w:rPr>
                <w:rFonts w:ascii="Cambria Math" w:hAnsi="Cambria Math" w:cs="Times New Roman"/>
                <w:sz w:val="28"/>
                <w:szCs w:val="28"/>
              </w:rPr>
              <m:t>Дч * 0,7 * Т</m:t>
            </m:r>
          </m:num>
          <m:den>
            <m:r>
              <w:rPr>
                <w:rFonts w:ascii="Cambria Math" w:hAnsi="Cambria Math" w:cs="Times New Roman"/>
                <w:sz w:val="28"/>
                <w:szCs w:val="28"/>
              </w:rPr>
              <m:t xml:space="preserve">1+ </m:t>
            </m:r>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Т+1</m:t>
                        </m:r>
                      </m:e>
                    </m:d>
                    <m:r>
                      <w:rPr>
                        <w:rFonts w:ascii="Cambria Math" w:hAnsi="Cambria Math" w:cs="Times New Roman"/>
                        <w:sz w:val="28"/>
                        <w:szCs w:val="28"/>
                      </w:rPr>
                      <m:t>*18</m:t>
                    </m:r>
                  </m:num>
                  <m:den>
                    <m:r>
                      <w:rPr>
                        <w:rFonts w:ascii="Cambria Math" w:hAnsi="Cambria Math" w:cs="Times New Roman"/>
                        <w:sz w:val="28"/>
                        <w:szCs w:val="28"/>
                      </w:rPr>
                      <m:t>2400</m:t>
                    </m:r>
                  </m:den>
                </m:f>
              </m:e>
            </m:box>
          </m:den>
        </m:f>
      </m:oMath>
      <w:r w:rsidR="000561E8" w:rsidRPr="00E477AD">
        <w:rPr>
          <w:rFonts w:ascii="Times New Roman" w:hAnsi="Times New Roman" w:cs="Times New Roman"/>
          <w:sz w:val="28"/>
          <w:szCs w:val="28"/>
        </w:rPr>
        <w:t xml:space="preserve"> * 0,9  </w:t>
      </w:r>
    </w:p>
    <w:p w:rsidR="001E1264" w:rsidRPr="00E477AD" w:rsidRDefault="001E1264"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где: </w:t>
      </w:r>
      <w:proofErr w:type="spellStart"/>
      <w:r w:rsidRPr="00E477AD">
        <w:rPr>
          <w:rFonts w:ascii="Times New Roman" w:hAnsi="Times New Roman" w:cs="Times New Roman"/>
          <w:sz w:val="28"/>
          <w:szCs w:val="28"/>
        </w:rPr>
        <w:t>Дч</w:t>
      </w:r>
      <w:proofErr w:type="spellEnd"/>
      <w:r w:rsidRPr="00E477AD">
        <w:rPr>
          <w:rFonts w:ascii="Times New Roman" w:hAnsi="Times New Roman" w:cs="Times New Roman"/>
          <w:sz w:val="28"/>
          <w:szCs w:val="28"/>
        </w:rPr>
        <w:t xml:space="preserve"> - среднемесячный доход за расчетный период, за вычето</w:t>
      </w:r>
      <w:r w:rsidR="00844974" w:rsidRPr="00E477AD">
        <w:rPr>
          <w:rFonts w:ascii="Times New Roman" w:hAnsi="Times New Roman" w:cs="Times New Roman"/>
          <w:sz w:val="28"/>
          <w:szCs w:val="28"/>
        </w:rPr>
        <w:t>м</w:t>
      </w:r>
      <w:r w:rsidRPr="00E477AD">
        <w:rPr>
          <w:rFonts w:ascii="Times New Roman" w:hAnsi="Times New Roman" w:cs="Times New Roman"/>
          <w:sz w:val="28"/>
          <w:szCs w:val="28"/>
        </w:rPr>
        <w:t xml:space="preserve"> всех обязательных платежей</w:t>
      </w:r>
      <w:r w:rsidR="000561E8" w:rsidRPr="00E477AD">
        <w:rPr>
          <w:rFonts w:ascii="Times New Roman" w:hAnsi="Times New Roman" w:cs="Times New Roman"/>
          <w:sz w:val="28"/>
          <w:szCs w:val="28"/>
        </w:rPr>
        <w:t xml:space="preserve"> (алименты, налоги)</w:t>
      </w:r>
      <w:r w:rsidRPr="00E477AD">
        <w:rPr>
          <w:rFonts w:ascii="Times New Roman" w:hAnsi="Times New Roman" w:cs="Times New Roman"/>
          <w:sz w:val="28"/>
          <w:szCs w:val="28"/>
        </w:rPr>
        <w:t>; Т - срок кредитования в месяцах (количество лет для выплаты ипотечного кредита, умноженное на 12).</w:t>
      </w:r>
    </w:p>
    <w:p w:rsidR="001E1264" w:rsidRPr="00E477AD" w:rsidRDefault="001E1264"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Если сумма стоимости имущества, находящегося в собственности заявителя и членов его семьи, и размера ипотечного кредита, определяемая отделами по учету и распределению жилья администраций районов, больше величины средней рыночной стоимости жи</w:t>
      </w:r>
      <w:r w:rsidR="000B0BDB" w:rsidRPr="00E477AD">
        <w:rPr>
          <w:rFonts w:ascii="Times New Roman" w:hAnsi="Times New Roman" w:cs="Times New Roman"/>
          <w:sz w:val="28"/>
          <w:szCs w:val="28"/>
        </w:rPr>
        <w:t>лого помещения, то гражданин не </w:t>
      </w:r>
      <w:r w:rsidRPr="00E477AD">
        <w:rPr>
          <w:rFonts w:ascii="Times New Roman" w:hAnsi="Times New Roman" w:cs="Times New Roman"/>
          <w:sz w:val="28"/>
          <w:szCs w:val="28"/>
        </w:rPr>
        <w:t>может быть признан малоимущим.</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минимума за десять лет по формуле:</w:t>
      </w:r>
      <w:r w:rsidR="000561E8" w:rsidRPr="00E477AD">
        <w:rPr>
          <w:rFonts w:ascii="Times New Roman" w:hAnsi="Times New Roman" w:cs="Times New Roman"/>
          <w:sz w:val="28"/>
          <w:szCs w:val="28"/>
        </w:rPr>
        <w:t xml:space="preserve"> </w:t>
      </w:r>
      <w:r w:rsidRPr="00E477AD">
        <w:rPr>
          <w:rFonts w:ascii="Times New Roman" w:hAnsi="Times New Roman" w:cs="Times New Roman"/>
          <w:sz w:val="28"/>
          <w:szCs w:val="28"/>
        </w:rPr>
        <w:t>РН = (СДС - (ПМ х КС)) х 10 х 12, где:</w:t>
      </w:r>
      <w:r w:rsidR="000561E8" w:rsidRPr="00E477AD">
        <w:rPr>
          <w:rFonts w:ascii="Times New Roman" w:hAnsi="Times New Roman" w:cs="Times New Roman"/>
          <w:sz w:val="28"/>
          <w:szCs w:val="28"/>
        </w:rPr>
        <w:t xml:space="preserve"> </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РН - размер возможного накопления недостающих средств для приобретения жилого помещения;</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СДС - размер среднемесячного совокупного дохода семьи, который определяется как сумма среднемесячных доходов каждого члена семьи.</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ПМ - прожиточный минимум на душу населения в целом по Чувашской Республике;</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10 х 12 - период накопления (количество лет, умноженное на количество месяцев в году).</w:t>
      </w:r>
    </w:p>
    <w:p w:rsidR="00C05F89" w:rsidRPr="00E477AD" w:rsidRDefault="00C05F89"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может быть признан малоимущим.</w:t>
      </w:r>
      <w:r w:rsidR="000561E8" w:rsidRPr="00E477AD">
        <w:rPr>
          <w:rFonts w:ascii="Times New Roman" w:hAnsi="Times New Roman" w:cs="Times New Roman"/>
          <w:sz w:val="28"/>
          <w:szCs w:val="28"/>
        </w:rPr>
        <w:t xml:space="preserve">  </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Для одиноко проживающих граждан, страдающих тяжелой формой хронических заболеваний в соответствии с указанным в </w:t>
      </w:r>
      <w:hyperlink r:id="rId11" w:history="1">
        <w:r w:rsidRPr="00E477AD">
          <w:rPr>
            <w:rStyle w:val="a4"/>
            <w:rFonts w:ascii="Times New Roman" w:hAnsi="Times New Roman" w:cs="Times New Roman"/>
            <w:b w:val="0"/>
            <w:color w:val="auto"/>
            <w:sz w:val="28"/>
            <w:szCs w:val="28"/>
          </w:rPr>
          <w:t>пункте 4 части 1 статьи 51</w:t>
        </w:r>
      </w:hyperlink>
      <w:r w:rsidRPr="00E477AD">
        <w:rPr>
          <w:rFonts w:ascii="Times New Roman" w:hAnsi="Times New Roman" w:cs="Times New Roman"/>
          <w:b/>
          <w:sz w:val="28"/>
          <w:szCs w:val="28"/>
        </w:rPr>
        <w:t xml:space="preserve"> </w:t>
      </w:r>
      <w:r w:rsidRPr="00E477AD">
        <w:rPr>
          <w:rFonts w:ascii="Times New Roman" w:hAnsi="Times New Roman" w:cs="Times New Roman"/>
          <w:sz w:val="28"/>
          <w:szCs w:val="28"/>
        </w:rPr>
        <w:t xml:space="preserve">Жилищного кодекса Российской Федерации перечнем, </w:t>
      </w:r>
      <w:r w:rsidRPr="00E477AD">
        <w:rPr>
          <w:rFonts w:ascii="Times New Roman" w:hAnsi="Times New Roman" w:cs="Times New Roman"/>
          <w:sz w:val="28"/>
          <w:szCs w:val="28"/>
        </w:rPr>
        <w:lastRenderedPageBreak/>
        <w:t>не</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учитываются доходы: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Для определения стоимости имущества </w:t>
      </w:r>
      <w:r w:rsidR="005D41B0" w:rsidRPr="00E477AD">
        <w:rPr>
          <w:rFonts w:ascii="Times New Roman" w:hAnsi="Times New Roman" w:cs="Times New Roman"/>
          <w:sz w:val="28"/>
          <w:szCs w:val="28"/>
        </w:rPr>
        <w:t>–</w:t>
      </w:r>
      <w:r w:rsidRPr="00E477AD">
        <w:rPr>
          <w:rFonts w:ascii="Times New Roman" w:hAnsi="Times New Roman" w:cs="Times New Roman"/>
          <w:sz w:val="28"/>
          <w:szCs w:val="28"/>
        </w:rPr>
        <w:t xml:space="preserve"> зданий, сооружений, жилых и нежилых помещений </w:t>
      </w:r>
      <w:r w:rsidR="005D41B0" w:rsidRPr="00E477AD">
        <w:rPr>
          <w:rFonts w:ascii="Times New Roman" w:hAnsi="Times New Roman" w:cs="Times New Roman"/>
          <w:sz w:val="28"/>
          <w:szCs w:val="28"/>
        </w:rPr>
        <w:t>–</w:t>
      </w:r>
      <w:r w:rsidRPr="00E477AD">
        <w:rPr>
          <w:rFonts w:ascii="Times New Roman" w:hAnsi="Times New Roman" w:cs="Times New Roman"/>
          <w:sz w:val="28"/>
          <w:szCs w:val="28"/>
        </w:rPr>
        <w:t xml:space="preserve"> используется их кадастровая стоимость. </w:t>
      </w:r>
      <w:bookmarkStart w:id="10" w:name="sub_92"/>
      <w:r w:rsidRPr="00E477AD">
        <w:rPr>
          <w:rFonts w:ascii="Times New Roman" w:hAnsi="Times New Roman" w:cs="Times New Roman"/>
          <w:sz w:val="28"/>
          <w:szCs w:val="28"/>
        </w:rPr>
        <w:t xml:space="preserve">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 </w:t>
      </w:r>
      <w:bookmarkStart w:id="11" w:name="sub_93"/>
      <w:bookmarkEnd w:id="10"/>
      <w:r w:rsidRPr="00E477AD">
        <w:rPr>
          <w:rFonts w:ascii="Times New Roman" w:hAnsi="Times New Roman" w:cs="Times New Roman"/>
          <w:sz w:val="28"/>
          <w:szCs w:val="28"/>
        </w:rPr>
        <w:t xml:space="preserve">Для определения стоимости земельных участков используется их кадастровая стоимость, а в случаях, когда такая стоимость не определена, </w:t>
      </w:r>
      <w:r w:rsidR="005D41B0" w:rsidRPr="00E477AD">
        <w:rPr>
          <w:rFonts w:ascii="Times New Roman" w:hAnsi="Times New Roman" w:cs="Times New Roman"/>
          <w:sz w:val="28"/>
          <w:szCs w:val="28"/>
        </w:rPr>
        <w:t>–</w:t>
      </w:r>
      <w:r w:rsidRPr="00E477AD">
        <w:rPr>
          <w:rFonts w:ascii="Times New Roman" w:hAnsi="Times New Roman" w:cs="Times New Roman"/>
          <w:sz w:val="28"/>
          <w:szCs w:val="28"/>
        </w:rPr>
        <w:t xml:space="preserve"> нормативная цена земли. </w:t>
      </w:r>
      <w:bookmarkStart w:id="12" w:name="sub_94"/>
      <w:bookmarkEnd w:id="11"/>
      <w:r w:rsidRPr="00E477AD">
        <w:rPr>
          <w:rFonts w:ascii="Times New Roman" w:hAnsi="Times New Roman" w:cs="Times New Roman"/>
          <w:sz w:val="28"/>
          <w:szCs w:val="28"/>
        </w:rPr>
        <w:t>Размер денежных средств, находящихся на счетах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 xml:space="preserve">банках и других кредитных организациях, учитывается на основании представленных заявителем сведений. </w:t>
      </w:r>
      <w:bookmarkStart w:id="13" w:name="sub_95"/>
      <w:bookmarkEnd w:id="12"/>
      <w:r w:rsidRPr="00E477AD">
        <w:rPr>
          <w:rFonts w:ascii="Times New Roman" w:hAnsi="Times New Roman" w:cs="Times New Roman"/>
          <w:sz w:val="28"/>
          <w:szCs w:val="28"/>
        </w:rPr>
        <w:t>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 xml:space="preserve">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 </w:t>
      </w:r>
    </w:p>
    <w:bookmarkEnd w:id="13"/>
    <w:p w:rsidR="00F1265A" w:rsidRPr="00E477AD" w:rsidRDefault="00F1265A" w:rsidP="006063D2">
      <w:pPr>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течение расчетного периода за исключением вынужденной продажи (оплата медицинских услуг, дорогостоящих лекарственных препаратов), подтвержденной соответствующими документами, представляемыми заявителем.</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Вне очереди жилые помещения по договорам социального найма предоставляются:</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гражданам, жилые помещения которых признаны в установленном порядке непригодными для проживания и ремонту или реконструкции не</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подлежат;</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гражданам, страдающим тяжелыми формами хронических заболеваний, включенных в </w:t>
      </w:r>
      <w:hyperlink r:id="rId12" w:history="1">
        <w:r w:rsidRPr="00E477AD">
          <w:rPr>
            <w:rStyle w:val="a4"/>
            <w:rFonts w:ascii="Times New Roman" w:hAnsi="Times New Roman" w:cs="Times New Roman"/>
            <w:b w:val="0"/>
            <w:color w:val="auto"/>
            <w:sz w:val="28"/>
            <w:szCs w:val="28"/>
          </w:rPr>
          <w:t>Перечень</w:t>
        </w:r>
      </w:hyperlink>
      <w:r w:rsidR="00A428C0" w:rsidRPr="00E477AD">
        <w:rPr>
          <w:rStyle w:val="a4"/>
          <w:rFonts w:ascii="Times New Roman" w:hAnsi="Times New Roman" w:cs="Times New Roman"/>
          <w:b w:val="0"/>
          <w:color w:val="auto"/>
          <w:sz w:val="28"/>
          <w:szCs w:val="28"/>
        </w:rPr>
        <w:t>,</w:t>
      </w:r>
      <w:r w:rsidRPr="00E477AD">
        <w:rPr>
          <w:rFonts w:ascii="Times New Roman" w:hAnsi="Times New Roman" w:cs="Times New Roman"/>
          <w:sz w:val="28"/>
          <w:szCs w:val="28"/>
        </w:rPr>
        <w:t xml:space="preserve"> утвержденный </w:t>
      </w:r>
      <w:hyperlink r:id="rId13" w:history="1">
        <w:r w:rsidRPr="00E477AD">
          <w:rPr>
            <w:rStyle w:val="a4"/>
            <w:rFonts w:ascii="Times New Roman" w:hAnsi="Times New Roman" w:cs="Times New Roman"/>
            <w:b w:val="0"/>
            <w:color w:val="auto"/>
            <w:sz w:val="28"/>
            <w:szCs w:val="28"/>
          </w:rPr>
          <w:t>приказом</w:t>
        </w:r>
      </w:hyperlink>
      <w:r w:rsidRPr="00E477AD">
        <w:rPr>
          <w:rFonts w:ascii="Times New Roman" w:hAnsi="Times New Roman" w:cs="Times New Roman"/>
          <w:b/>
          <w:sz w:val="28"/>
          <w:szCs w:val="28"/>
        </w:rPr>
        <w:t xml:space="preserve"> </w:t>
      </w:r>
      <w:r w:rsidRPr="00E477AD">
        <w:rPr>
          <w:rFonts w:ascii="Times New Roman" w:hAnsi="Times New Roman" w:cs="Times New Roman"/>
          <w:sz w:val="28"/>
          <w:szCs w:val="28"/>
        </w:rPr>
        <w:t xml:space="preserve">Министерства здравоохранения Российской Федерации от 29.11.2012 № 987н </w:t>
      </w:r>
      <w:r w:rsidR="00A22E31" w:rsidRPr="00E477AD">
        <w:rPr>
          <w:rFonts w:ascii="Times New Roman" w:hAnsi="Times New Roman" w:cs="Times New Roman"/>
          <w:sz w:val="28"/>
          <w:szCs w:val="28"/>
        </w:rPr>
        <w:t>«</w:t>
      </w:r>
      <w:r w:rsidRPr="00E477AD">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A22E31" w:rsidRPr="00E477AD">
        <w:rPr>
          <w:rFonts w:ascii="Times New Roman" w:hAnsi="Times New Roman" w:cs="Times New Roman"/>
          <w:sz w:val="28"/>
          <w:szCs w:val="28"/>
        </w:rPr>
        <w:t>»</w:t>
      </w:r>
      <w:r w:rsidRPr="00E477AD">
        <w:rPr>
          <w:rFonts w:ascii="Times New Roman" w:hAnsi="Times New Roman" w:cs="Times New Roman"/>
          <w:sz w:val="28"/>
          <w:szCs w:val="28"/>
        </w:rPr>
        <w:t>, проживающим в квартирах коммунального заселения.</w:t>
      </w:r>
    </w:p>
    <w:p w:rsidR="00577EB3" w:rsidRPr="00E477AD" w:rsidRDefault="00577EB3"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Срок исполнения данной административной процедуры не должен превышать </w:t>
      </w:r>
      <w:r w:rsidR="00A500FC" w:rsidRPr="00E477AD">
        <w:rPr>
          <w:rFonts w:ascii="Times New Roman" w:hAnsi="Times New Roman" w:cs="Times New Roman"/>
          <w:sz w:val="28"/>
          <w:szCs w:val="28"/>
        </w:rPr>
        <w:t>1</w:t>
      </w:r>
      <w:r w:rsidR="00263251" w:rsidRPr="00E477AD">
        <w:rPr>
          <w:rFonts w:ascii="Times New Roman" w:hAnsi="Times New Roman" w:cs="Times New Roman"/>
          <w:sz w:val="28"/>
          <w:szCs w:val="28"/>
        </w:rPr>
        <w:t>6</w:t>
      </w:r>
      <w:r w:rsidRPr="00E477AD">
        <w:rPr>
          <w:rFonts w:ascii="Times New Roman" w:hAnsi="Times New Roman" w:cs="Times New Roman"/>
          <w:sz w:val="28"/>
          <w:szCs w:val="28"/>
        </w:rPr>
        <w:t xml:space="preserve"> рабочих дней со дня регистрации заявления.</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Результатом административной процедуры является заключение специалиста </w:t>
      </w:r>
      <w:r w:rsidR="00984B5C" w:rsidRPr="00E477AD">
        <w:rPr>
          <w:rFonts w:ascii="Times New Roman" w:hAnsi="Times New Roman" w:cs="Times New Roman"/>
          <w:sz w:val="28"/>
          <w:szCs w:val="28"/>
        </w:rPr>
        <w:t>отдела по учету и распределению жилья администрации района города Чебоксары</w:t>
      </w:r>
      <w:r w:rsidR="00691A3B" w:rsidRPr="00E477AD">
        <w:rPr>
          <w:rFonts w:ascii="Times New Roman" w:hAnsi="Times New Roman" w:cs="Times New Roman"/>
          <w:sz w:val="28"/>
          <w:szCs w:val="28"/>
        </w:rPr>
        <w:t xml:space="preserve"> </w:t>
      </w:r>
      <w:r w:rsidRPr="00E477AD">
        <w:rPr>
          <w:rFonts w:ascii="Times New Roman" w:hAnsi="Times New Roman" w:cs="Times New Roman"/>
          <w:sz w:val="28"/>
          <w:szCs w:val="28"/>
        </w:rPr>
        <w:t>о наличии (отсутствии) нуждаемости в получении жилого помещения; о наличии (отсутствии) статуса малоимущего; о наличии (отсутствии) внеочередного права на обеспечение жильем.</w:t>
      </w:r>
    </w:p>
    <w:p w:rsidR="00691A3B" w:rsidRPr="00E477AD" w:rsidRDefault="00176C55" w:rsidP="006063D2">
      <w:pPr>
        <w:pStyle w:val="1"/>
        <w:spacing w:before="0" w:after="0" w:line="360" w:lineRule="auto"/>
        <w:ind w:firstLine="709"/>
        <w:jc w:val="both"/>
        <w:rPr>
          <w:rFonts w:ascii="Times New Roman" w:hAnsi="Times New Roman" w:cs="Times New Roman"/>
          <w:color w:val="auto"/>
          <w:sz w:val="28"/>
          <w:szCs w:val="28"/>
        </w:rPr>
      </w:pPr>
      <w:bookmarkStart w:id="14" w:name="sub_34"/>
      <w:r w:rsidRPr="00E477AD">
        <w:rPr>
          <w:rFonts w:ascii="Times New Roman" w:hAnsi="Times New Roman" w:cs="Times New Roman"/>
          <w:color w:val="auto"/>
          <w:sz w:val="28"/>
          <w:szCs w:val="28"/>
        </w:rPr>
        <w:t>3.1.4.</w:t>
      </w:r>
      <w:r w:rsidR="005D41B0" w:rsidRPr="00E477AD">
        <w:rPr>
          <w:rFonts w:ascii="Times New Roman" w:hAnsi="Times New Roman" w:cs="Times New Roman"/>
          <w:color w:val="auto"/>
          <w:sz w:val="28"/>
          <w:szCs w:val="28"/>
        </w:rPr>
        <w:t> </w:t>
      </w:r>
      <w:r w:rsidR="00691A3B" w:rsidRPr="00E477AD">
        <w:rPr>
          <w:rFonts w:ascii="Times New Roman" w:hAnsi="Times New Roman" w:cs="Times New Roman"/>
          <w:color w:val="auto"/>
          <w:sz w:val="28"/>
          <w:szCs w:val="28"/>
        </w:rPr>
        <w:t>Принятие решения о предоставлении муниципальной услуги</w:t>
      </w:r>
    </w:p>
    <w:bookmarkEnd w:id="14"/>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Основанием для начала </w:t>
      </w:r>
      <w:r w:rsidR="00A500FC" w:rsidRPr="00E477AD">
        <w:rPr>
          <w:rFonts w:ascii="Times New Roman" w:hAnsi="Times New Roman" w:cs="Times New Roman"/>
          <w:sz w:val="28"/>
          <w:szCs w:val="28"/>
        </w:rPr>
        <w:t xml:space="preserve">административной процедуры является </w:t>
      </w:r>
      <w:r w:rsidRPr="00E477AD">
        <w:rPr>
          <w:rFonts w:ascii="Times New Roman" w:hAnsi="Times New Roman" w:cs="Times New Roman"/>
          <w:sz w:val="28"/>
          <w:szCs w:val="28"/>
        </w:rPr>
        <w:t>необходимость принятия</w:t>
      </w:r>
      <w:r w:rsidR="00A500FC" w:rsidRPr="00E477AD">
        <w:rPr>
          <w:rFonts w:ascii="Times New Roman" w:hAnsi="Times New Roman" w:cs="Times New Roman"/>
          <w:sz w:val="28"/>
          <w:szCs w:val="28"/>
        </w:rPr>
        <w:t xml:space="preserve"> решения о признании гражданина малоимущим, нуждающимся в получении жилого помещения по договору социального найма; о наличии права гражданина на внеочередное предоставление жилья; и </w:t>
      </w:r>
      <w:r w:rsidRPr="00E477AD">
        <w:rPr>
          <w:rFonts w:ascii="Times New Roman" w:hAnsi="Times New Roman" w:cs="Times New Roman"/>
          <w:sz w:val="28"/>
          <w:szCs w:val="28"/>
        </w:rPr>
        <w:t>решения о принятии на учет или об отказе в принятии</w:t>
      </w:r>
      <w:r w:rsidR="00D17871" w:rsidRPr="00E477AD">
        <w:rPr>
          <w:rFonts w:ascii="Times New Roman" w:hAnsi="Times New Roman" w:cs="Times New Roman"/>
          <w:sz w:val="28"/>
          <w:szCs w:val="28"/>
        </w:rPr>
        <w:t xml:space="preserve"> гражданина</w:t>
      </w:r>
      <w:r w:rsidRPr="00E477AD">
        <w:rPr>
          <w:rFonts w:ascii="Times New Roman" w:hAnsi="Times New Roman" w:cs="Times New Roman"/>
          <w:sz w:val="28"/>
          <w:szCs w:val="28"/>
        </w:rPr>
        <w:t xml:space="preserve"> на учет </w:t>
      </w:r>
      <w:r w:rsidR="00D17871" w:rsidRPr="00E477AD">
        <w:rPr>
          <w:rFonts w:ascii="Times New Roman" w:hAnsi="Times New Roman" w:cs="Times New Roman"/>
          <w:sz w:val="28"/>
          <w:szCs w:val="28"/>
        </w:rPr>
        <w:t>для обеспечения жилыми помещениями.</w:t>
      </w:r>
    </w:p>
    <w:p w:rsidR="00E745DF" w:rsidRPr="00E477AD" w:rsidRDefault="00D17871"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 течение 3 рабочих дней со дня установления нуждаемости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получении жилого помещения; о наличии (отсутствии) статуса малоимущего; о наличии (отсутствии) внеочередного права на обеспечение жильем с</w:t>
      </w:r>
      <w:r w:rsidR="00176C55" w:rsidRPr="00E477AD">
        <w:rPr>
          <w:rFonts w:ascii="Times New Roman" w:hAnsi="Times New Roman" w:cs="Times New Roman"/>
          <w:sz w:val="28"/>
          <w:szCs w:val="28"/>
        </w:rPr>
        <w:t xml:space="preserve">пециалист </w:t>
      </w:r>
      <w:r w:rsidR="00CE690A" w:rsidRPr="00E477AD">
        <w:rPr>
          <w:rFonts w:ascii="Times New Roman" w:hAnsi="Times New Roman" w:cs="Times New Roman"/>
          <w:sz w:val="28"/>
          <w:szCs w:val="28"/>
        </w:rPr>
        <w:t>отдела по учету и распределению жилья администрации района города Чебоксары</w:t>
      </w:r>
      <w:r w:rsidR="00176C55" w:rsidRPr="00E477AD">
        <w:rPr>
          <w:rFonts w:ascii="Times New Roman" w:hAnsi="Times New Roman" w:cs="Times New Roman"/>
          <w:sz w:val="28"/>
          <w:szCs w:val="28"/>
        </w:rPr>
        <w:t xml:space="preserve"> готовит проект постановления главы администрации района города Чебоксары о принятии или об отказе в</w:t>
      </w:r>
      <w:r w:rsidR="005D41B0" w:rsidRPr="00E477AD">
        <w:rPr>
          <w:rFonts w:ascii="Times New Roman" w:hAnsi="Times New Roman" w:cs="Times New Roman"/>
          <w:sz w:val="28"/>
          <w:szCs w:val="28"/>
        </w:rPr>
        <w:t> </w:t>
      </w:r>
      <w:r w:rsidR="00176C55" w:rsidRPr="00E477AD">
        <w:rPr>
          <w:rFonts w:ascii="Times New Roman" w:hAnsi="Times New Roman" w:cs="Times New Roman"/>
          <w:sz w:val="28"/>
          <w:szCs w:val="28"/>
        </w:rPr>
        <w:t xml:space="preserve">принятии граждан на учет в качестве малоимущих, нуждающихся в жилых </w:t>
      </w:r>
      <w:r w:rsidR="00176C55" w:rsidRPr="00E477AD">
        <w:rPr>
          <w:rFonts w:ascii="Times New Roman" w:hAnsi="Times New Roman" w:cs="Times New Roman"/>
          <w:sz w:val="28"/>
          <w:szCs w:val="28"/>
        </w:rPr>
        <w:lastRenderedPageBreak/>
        <w:t>помещениях по договорам социального найма</w:t>
      </w:r>
      <w:r w:rsidR="00E745DF" w:rsidRPr="00E477AD">
        <w:rPr>
          <w:rFonts w:ascii="Times New Roman" w:hAnsi="Times New Roman" w:cs="Times New Roman"/>
          <w:sz w:val="28"/>
          <w:szCs w:val="28"/>
        </w:rPr>
        <w:t>.</w:t>
      </w:r>
      <w:r w:rsidR="00176C55" w:rsidRPr="00E477AD">
        <w:rPr>
          <w:rFonts w:ascii="Times New Roman" w:hAnsi="Times New Roman" w:cs="Times New Roman"/>
          <w:sz w:val="28"/>
          <w:szCs w:val="28"/>
        </w:rPr>
        <w:t xml:space="preserve"> Проект постановления подлежит согласованию </w:t>
      </w:r>
      <w:r w:rsidR="00E477AD">
        <w:rPr>
          <w:rFonts w:ascii="Times New Roman" w:hAnsi="Times New Roman" w:cs="Times New Roman"/>
          <w:sz w:val="28"/>
          <w:szCs w:val="28"/>
        </w:rPr>
        <w:t xml:space="preserve">с </w:t>
      </w:r>
      <w:r w:rsidR="00176C55" w:rsidRPr="00E477AD">
        <w:rPr>
          <w:rFonts w:ascii="Times New Roman" w:hAnsi="Times New Roman" w:cs="Times New Roman"/>
          <w:sz w:val="28"/>
          <w:szCs w:val="28"/>
        </w:rPr>
        <w:t xml:space="preserve">начальником отдела по учету и распределению жилья, начальником отдела правового обеспечения, курирующим заместителем главы администрации района города Чебоксары, после чего подписывается главой администрации района города Чебоксары и регистрируется в день подписания. </w:t>
      </w:r>
      <w:r w:rsidR="00A500FC" w:rsidRPr="00E477AD">
        <w:rPr>
          <w:rFonts w:ascii="Times New Roman" w:hAnsi="Times New Roman" w:cs="Times New Roman"/>
          <w:sz w:val="28"/>
          <w:szCs w:val="28"/>
        </w:rPr>
        <w:t>Срок согласования не должен превышать 3 рабочих дня</w:t>
      </w:r>
      <w:r w:rsidR="00DB08DB" w:rsidRPr="00E477AD">
        <w:rPr>
          <w:rFonts w:ascii="Times New Roman" w:hAnsi="Times New Roman" w:cs="Times New Roman"/>
          <w:sz w:val="28"/>
          <w:szCs w:val="28"/>
        </w:rPr>
        <w:t>.</w:t>
      </w:r>
    </w:p>
    <w:p w:rsidR="00DB08DB" w:rsidRPr="00E477AD" w:rsidRDefault="00E745DF"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Срок исполнения данной административной процедуры не должен превышать </w:t>
      </w:r>
      <w:r w:rsidR="00A500FC" w:rsidRPr="00E477AD">
        <w:rPr>
          <w:rFonts w:ascii="Times New Roman" w:hAnsi="Times New Roman" w:cs="Times New Roman"/>
          <w:sz w:val="28"/>
          <w:szCs w:val="28"/>
        </w:rPr>
        <w:t xml:space="preserve">6 </w:t>
      </w:r>
      <w:r w:rsidRPr="00E477AD">
        <w:rPr>
          <w:rFonts w:ascii="Times New Roman" w:hAnsi="Times New Roman" w:cs="Times New Roman"/>
          <w:sz w:val="28"/>
          <w:szCs w:val="28"/>
        </w:rPr>
        <w:t xml:space="preserve">рабочих дней. </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Результатом административной процедуры является подписанное постановление о принятии </w:t>
      </w:r>
      <w:r w:rsidR="00D17871" w:rsidRPr="00E477AD">
        <w:rPr>
          <w:rFonts w:ascii="Times New Roman" w:hAnsi="Times New Roman" w:cs="Times New Roman"/>
          <w:sz w:val="28"/>
          <w:szCs w:val="28"/>
        </w:rPr>
        <w:t xml:space="preserve">либо об отказе в принятии </w:t>
      </w:r>
      <w:r w:rsidRPr="00E477AD">
        <w:rPr>
          <w:rFonts w:ascii="Times New Roman" w:hAnsi="Times New Roman" w:cs="Times New Roman"/>
          <w:sz w:val="28"/>
          <w:szCs w:val="28"/>
        </w:rPr>
        <w:t>заявителя и членов его семьи на учет граждан, нуждающихся в получении жилых помещени</w:t>
      </w:r>
      <w:r w:rsidR="00577EB3" w:rsidRPr="00E477AD">
        <w:rPr>
          <w:rFonts w:ascii="Times New Roman" w:hAnsi="Times New Roman" w:cs="Times New Roman"/>
          <w:sz w:val="28"/>
          <w:szCs w:val="28"/>
        </w:rPr>
        <w:t>й по договору социального найма</w:t>
      </w:r>
      <w:r w:rsidRPr="00E477AD">
        <w:rPr>
          <w:rFonts w:ascii="Times New Roman" w:hAnsi="Times New Roman" w:cs="Times New Roman"/>
          <w:sz w:val="28"/>
          <w:szCs w:val="28"/>
        </w:rPr>
        <w:t xml:space="preserve"> в качестве малоимущих.</w:t>
      </w:r>
    </w:p>
    <w:p w:rsidR="00E745DF" w:rsidRPr="00E477AD" w:rsidRDefault="0055139E" w:rsidP="006063D2">
      <w:pPr>
        <w:pStyle w:val="1"/>
        <w:spacing w:before="0" w:after="0" w:line="360" w:lineRule="auto"/>
        <w:ind w:firstLine="709"/>
        <w:jc w:val="both"/>
        <w:rPr>
          <w:rFonts w:ascii="Times New Roman" w:hAnsi="Times New Roman" w:cs="Times New Roman"/>
          <w:color w:val="auto"/>
          <w:sz w:val="28"/>
          <w:szCs w:val="28"/>
        </w:rPr>
      </w:pPr>
      <w:r w:rsidRPr="00E477AD">
        <w:rPr>
          <w:rFonts w:ascii="Times New Roman" w:hAnsi="Times New Roman" w:cs="Times New Roman"/>
          <w:color w:val="auto"/>
          <w:sz w:val="28"/>
          <w:szCs w:val="28"/>
        </w:rPr>
        <w:t>3.1.5. Уведомление об отказе в предоставлении муниципальной услуги</w:t>
      </w:r>
    </w:p>
    <w:p w:rsidR="00CE690A" w:rsidRPr="00E477AD" w:rsidRDefault="00CE690A" w:rsidP="006063D2">
      <w:pPr>
        <w:pStyle w:val="1"/>
        <w:spacing w:before="0" w:after="0" w:line="360" w:lineRule="auto"/>
        <w:ind w:firstLine="709"/>
        <w:jc w:val="both"/>
        <w:rPr>
          <w:rFonts w:ascii="Times New Roman" w:hAnsi="Times New Roman" w:cs="Times New Roman"/>
          <w:b w:val="0"/>
          <w:color w:val="auto"/>
          <w:sz w:val="28"/>
          <w:szCs w:val="28"/>
        </w:rPr>
      </w:pPr>
      <w:r w:rsidRPr="00E477AD">
        <w:rPr>
          <w:rFonts w:ascii="Times New Roman" w:hAnsi="Times New Roman" w:cs="Times New Roman"/>
          <w:b w:val="0"/>
          <w:color w:val="auto"/>
          <w:sz w:val="28"/>
          <w:szCs w:val="28"/>
        </w:rPr>
        <w:t xml:space="preserve">Основанием для начала административной процедуры является </w:t>
      </w:r>
      <w:r w:rsidR="00D17871" w:rsidRPr="00E477AD">
        <w:rPr>
          <w:rFonts w:ascii="Times New Roman" w:hAnsi="Times New Roman" w:cs="Times New Roman"/>
          <w:b w:val="0"/>
          <w:color w:val="auto"/>
          <w:sz w:val="28"/>
          <w:szCs w:val="28"/>
        </w:rPr>
        <w:t xml:space="preserve">подписанное </w:t>
      </w:r>
      <w:r w:rsidR="00E07196" w:rsidRPr="00E477AD">
        <w:rPr>
          <w:rFonts w:ascii="Times New Roman" w:hAnsi="Times New Roman" w:cs="Times New Roman"/>
          <w:b w:val="0"/>
          <w:color w:val="auto"/>
          <w:sz w:val="28"/>
          <w:szCs w:val="28"/>
        </w:rPr>
        <w:t xml:space="preserve">и зарегистрированное </w:t>
      </w:r>
      <w:r w:rsidR="00D17871" w:rsidRPr="00E477AD">
        <w:rPr>
          <w:rFonts w:ascii="Times New Roman" w:hAnsi="Times New Roman" w:cs="Times New Roman"/>
          <w:b w:val="0"/>
          <w:color w:val="auto"/>
          <w:sz w:val="28"/>
          <w:szCs w:val="28"/>
        </w:rPr>
        <w:t>постановление об отказе в принятии заявителя и членов его семьи на учет граждан, нуждающихся в получении жилых помещений по договору социального найма в качестве малоимущих</w:t>
      </w:r>
      <w:r w:rsidRPr="00E477AD">
        <w:rPr>
          <w:rFonts w:ascii="Times New Roman" w:hAnsi="Times New Roman" w:cs="Times New Roman"/>
          <w:b w:val="0"/>
          <w:color w:val="auto"/>
          <w:sz w:val="28"/>
          <w:szCs w:val="28"/>
        </w:rPr>
        <w:t xml:space="preserve">. </w:t>
      </w:r>
    </w:p>
    <w:p w:rsidR="00E745DF" w:rsidRPr="00E477AD" w:rsidRDefault="00CE690A" w:rsidP="006063D2">
      <w:pPr>
        <w:pStyle w:val="1"/>
        <w:spacing w:before="0" w:after="0" w:line="360" w:lineRule="auto"/>
        <w:ind w:firstLine="709"/>
        <w:jc w:val="both"/>
        <w:rPr>
          <w:rFonts w:ascii="Times New Roman" w:hAnsi="Times New Roman" w:cs="Times New Roman"/>
          <w:b w:val="0"/>
          <w:color w:val="auto"/>
          <w:sz w:val="28"/>
          <w:szCs w:val="28"/>
        </w:rPr>
      </w:pPr>
      <w:r w:rsidRPr="00E477AD">
        <w:rPr>
          <w:rFonts w:ascii="Times New Roman" w:hAnsi="Times New Roman" w:cs="Times New Roman"/>
          <w:b w:val="0"/>
          <w:color w:val="auto"/>
          <w:sz w:val="28"/>
          <w:szCs w:val="28"/>
        </w:rPr>
        <w:t>С</w:t>
      </w:r>
      <w:r w:rsidR="0055139E" w:rsidRPr="00E477AD">
        <w:rPr>
          <w:rFonts w:ascii="Times New Roman" w:hAnsi="Times New Roman" w:cs="Times New Roman"/>
          <w:b w:val="0"/>
          <w:color w:val="auto"/>
          <w:sz w:val="28"/>
          <w:szCs w:val="28"/>
        </w:rPr>
        <w:t xml:space="preserve">пециалист уполномоченного структурного подразделения в течение </w:t>
      </w:r>
      <w:r w:rsidR="00E07196" w:rsidRPr="00E477AD">
        <w:rPr>
          <w:rFonts w:ascii="Times New Roman" w:hAnsi="Times New Roman" w:cs="Times New Roman"/>
          <w:b w:val="0"/>
          <w:color w:val="auto"/>
          <w:sz w:val="28"/>
          <w:szCs w:val="28"/>
        </w:rPr>
        <w:t>3</w:t>
      </w:r>
      <w:r w:rsidR="00E477AD">
        <w:rPr>
          <w:rFonts w:ascii="Times New Roman" w:hAnsi="Times New Roman" w:cs="Times New Roman"/>
          <w:b w:val="0"/>
          <w:color w:val="auto"/>
          <w:sz w:val="28"/>
          <w:szCs w:val="28"/>
        </w:rPr>
        <w:t> </w:t>
      </w:r>
      <w:r w:rsidR="0055139E" w:rsidRPr="00E477AD">
        <w:rPr>
          <w:rFonts w:ascii="Times New Roman" w:hAnsi="Times New Roman" w:cs="Times New Roman"/>
          <w:b w:val="0"/>
          <w:color w:val="auto"/>
          <w:sz w:val="28"/>
          <w:szCs w:val="28"/>
        </w:rPr>
        <w:t xml:space="preserve">рабочих дней со дня принятия постановления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начальником </w:t>
      </w:r>
      <w:r w:rsidR="00D17871" w:rsidRPr="00E477AD">
        <w:rPr>
          <w:rFonts w:ascii="Times New Roman" w:hAnsi="Times New Roman" w:cs="Times New Roman"/>
          <w:b w:val="0"/>
          <w:color w:val="auto"/>
          <w:sz w:val="28"/>
          <w:szCs w:val="28"/>
        </w:rPr>
        <w:t>отдела по учету и распределению жилья</w:t>
      </w:r>
      <w:r w:rsidR="0055139E" w:rsidRPr="00E477AD">
        <w:rPr>
          <w:rFonts w:ascii="Times New Roman" w:hAnsi="Times New Roman" w:cs="Times New Roman"/>
          <w:b w:val="0"/>
          <w:color w:val="auto"/>
          <w:sz w:val="28"/>
          <w:szCs w:val="28"/>
        </w:rPr>
        <w:t xml:space="preserve"> администрации района города Чебоксары. </w:t>
      </w:r>
    </w:p>
    <w:p w:rsidR="0055139E" w:rsidRPr="00E477AD" w:rsidRDefault="00376BAA" w:rsidP="006063D2">
      <w:pPr>
        <w:pStyle w:val="1"/>
        <w:spacing w:before="0" w:after="0" w:line="360" w:lineRule="auto"/>
        <w:ind w:firstLine="709"/>
        <w:jc w:val="both"/>
        <w:rPr>
          <w:rFonts w:ascii="Times New Roman" w:hAnsi="Times New Roman" w:cs="Times New Roman"/>
          <w:b w:val="0"/>
          <w:color w:val="auto"/>
          <w:sz w:val="28"/>
          <w:szCs w:val="28"/>
        </w:rPr>
      </w:pPr>
      <w:r w:rsidRPr="00E477AD">
        <w:rPr>
          <w:rFonts w:ascii="Times New Roman" w:hAnsi="Times New Roman" w:cs="Times New Roman"/>
          <w:b w:val="0"/>
          <w:color w:val="auto"/>
          <w:sz w:val="28"/>
          <w:szCs w:val="28"/>
        </w:rPr>
        <w:t>В течение 1 рабочего дня у</w:t>
      </w:r>
      <w:r w:rsidR="0055139E" w:rsidRPr="00E477AD">
        <w:rPr>
          <w:rFonts w:ascii="Times New Roman" w:hAnsi="Times New Roman" w:cs="Times New Roman"/>
          <w:b w:val="0"/>
          <w:color w:val="auto"/>
          <w:sz w:val="28"/>
          <w:szCs w:val="28"/>
        </w:rPr>
        <w:t>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w:t>
      </w:r>
      <w:r w:rsidR="00E477AD">
        <w:rPr>
          <w:rFonts w:ascii="Times New Roman" w:hAnsi="Times New Roman" w:cs="Times New Roman"/>
          <w:b w:val="0"/>
          <w:color w:val="auto"/>
          <w:sz w:val="28"/>
          <w:szCs w:val="28"/>
        </w:rPr>
        <w:t> </w:t>
      </w:r>
      <w:r w:rsidR="0055139E" w:rsidRPr="00E477AD">
        <w:rPr>
          <w:rFonts w:ascii="Times New Roman" w:hAnsi="Times New Roman" w:cs="Times New Roman"/>
          <w:b w:val="0"/>
          <w:color w:val="auto"/>
          <w:sz w:val="28"/>
          <w:szCs w:val="28"/>
        </w:rPr>
        <w:t>действующим законодательством, либо направля</w:t>
      </w:r>
      <w:r w:rsidRPr="00E477AD">
        <w:rPr>
          <w:rFonts w:ascii="Times New Roman" w:hAnsi="Times New Roman" w:cs="Times New Roman"/>
          <w:b w:val="0"/>
          <w:color w:val="auto"/>
          <w:sz w:val="28"/>
          <w:szCs w:val="28"/>
        </w:rPr>
        <w:t>е</w:t>
      </w:r>
      <w:r w:rsidR="0055139E" w:rsidRPr="00E477AD">
        <w:rPr>
          <w:rFonts w:ascii="Times New Roman" w:hAnsi="Times New Roman" w:cs="Times New Roman"/>
          <w:b w:val="0"/>
          <w:color w:val="auto"/>
          <w:sz w:val="28"/>
          <w:szCs w:val="28"/>
        </w:rPr>
        <w:t>тся по почте.</w:t>
      </w:r>
    </w:p>
    <w:p w:rsidR="0055139E" w:rsidRPr="00E477AD" w:rsidRDefault="0055139E"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 xml:space="preserve">В случае если Заявление с прилагаемыми документами поступило из МФЦ, специалист уполномоченного структурного подразделения в течение </w:t>
      </w:r>
      <w:r w:rsidR="004E5878" w:rsidRPr="00E477AD">
        <w:rPr>
          <w:rFonts w:ascii="Times New Roman" w:hAnsi="Times New Roman" w:cs="Times New Roman"/>
          <w:sz w:val="28"/>
          <w:szCs w:val="28"/>
        </w:rPr>
        <w:t>1</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рабоч</w:t>
      </w:r>
      <w:r w:rsidR="004E5878" w:rsidRPr="00E477AD">
        <w:rPr>
          <w:rFonts w:ascii="Times New Roman" w:hAnsi="Times New Roman" w:cs="Times New Roman"/>
          <w:sz w:val="28"/>
          <w:szCs w:val="28"/>
        </w:rPr>
        <w:t>его дня</w:t>
      </w:r>
      <w:r w:rsidRPr="00E477AD">
        <w:rPr>
          <w:rFonts w:ascii="Times New Roman" w:hAnsi="Times New Roman" w:cs="Times New Roman"/>
          <w:sz w:val="28"/>
          <w:szCs w:val="28"/>
        </w:rPr>
        <w:t xml:space="preserve"> отправляет в МФЦ письменное уведомление администрации района города Чебоксары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55139E" w:rsidRPr="00E477AD" w:rsidRDefault="0055139E"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Результатом административной процедуры является </w:t>
      </w:r>
      <w:r w:rsidR="006B70A3" w:rsidRPr="00E477AD">
        <w:rPr>
          <w:rFonts w:ascii="Times New Roman" w:hAnsi="Times New Roman" w:cs="Times New Roman"/>
          <w:sz w:val="28"/>
          <w:szCs w:val="28"/>
        </w:rPr>
        <w:t>выдача (</w:t>
      </w:r>
      <w:r w:rsidRPr="00E477AD">
        <w:rPr>
          <w:rFonts w:ascii="Times New Roman" w:hAnsi="Times New Roman" w:cs="Times New Roman"/>
          <w:sz w:val="28"/>
          <w:szCs w:val="28"/>
        </w:rPr>
        <w:t>направление</w:t>
      </w:r>
      <w:r w:rsidR="006B70A3" w:rsidRPr="00E477AD">
        <w:rPr>
          <w:rFonts w:ascii="Times New Roman" w:hAnsi="Times New Roman" w:cs="Times New Roman"/>
          <w:sz w:val="28"/>
          <w:szCs w:val="28"/>
        </w:rPr>
        <w:t>)</w:t>
      </w:r>
      <w:r w:rsidRPr="00E477AD">
        <w:rPr>
          <w:rFonts w:ascii="Times New Roman" w:hAnsi="Times New Roman" w:cs="Times New Roman"/>
          <w:sz w:val="28"/>
          <w:szCs w:val="28"/>
        </w:rPr>
        <w:t xml:space="preserve"> заявителю уведомления об отказе в предоставлении муниципальной услуги.</w:t>
      </w:r>
    </w:p>
    <w:p w:rsidR="00176C55" w:rsidRPr="00E477AD" w:rsidRDefault="0055139E" w:rsidP="006063D2">
      <w:pPr>
        <w:pStyle w:val="1"/>
        <w:spacing w:before="0" w:after="0" w:line="360" w:lineRule="auto"/>
        <w:ind w:firstLine="709"/>
        <w:jc w:val="both"/>
        <w:rPr>
          <w:rFonts w:ascii="Times New Roman" w:hAnsi="Times New Roman" w:cs="Times New Roman"/>
          <w:color w:val="auto"/>
          <w:sz w:val="28"/>
          <w:szCs w:val="28"/>
        </w:rPr>
      </w:pPr>
      <w:bookmarkStart w:id="15" w:name="sub_35"/>
      <w:r w:rsidRPr="00E477AD">
        <w:rPr>
          <w:rFonts w:ascii="Times New Roman" w:hAnsi="Times New Roman" w:cs="Times New Roman"/>
          <w:color w:val="auto"/>
          <w:sz w:val="28"/>
          <w:szCs w:val="28"/>
        </w:rPr>
        <w:t>3.1.6</w:t>
      </w:r>
      <w:r w:rsidR="00176C55" w:rsidRPr="00E477AD">
        <w:rPr>
          <w:rFonts w:ascii="Times New Roman" w:hAnsi="Times New Roman" w:cs="Times New Roman"/>
          <w:color w:val="auto"/>
          <w:sz w:val="28"/>
          <w:szCs w:val="28"/>
        </w:rPr>
        <w:t>.</w:t>
      </w:r>
      <w:r w:rsidR="005D41B0" w:rsidRPr="00E477AD">
        <w:rPr>
          <w:rFonts w:ascii="Times New Roman" w:hAnsi="Times New Roman" w:cs="Times New Roman"/>
          <w:color w:val="auto"/>
          <w:sz w:val="28"/>
          <w:szCs w:val="28"/>
        </w:rPr>
        <w:t> </w:t>
      </w:r>
      <w:r w:rsidR="00176C55" w:rsidRPr="00E477AD">
        <w:rPr>
          <w:rFonts w:ascii="Times New Roman" w:hAnsi="Times New Roman" w:cs="Times New Roman"/>
          <w:color w:val="auto"/>
          <w:sz w:val="28"/>
          <w:szCs w:val="28"/>
        </w:rPr>
        <w:t xml:space="preserve">Включение заявителя </w:t>
      </w:r>
      <w:r w:rsidR="005D41B0" w:rsidRPr="00E477AD">
        <w:rPr>
          <w:rFonts w:ascii="Times New Roman" w:hAnsi="Times New Roman" w:cs="Times New Roman"/>
          <w:color w:val="auto"/>
          <w:sz w:val="28"/>
          <w:szCs w:val="28"/>
        </w:rPr>
        <w:t>в списки граждан, нуждающихся в </w:t>
      </w:r>
      <w:r w:rsidR="00176C55" w:rsidRPr="00E477AD">
        <w:rPr>
          <w:rFonts w:ascii="Times New Roman" w:hAnsi="Times New Roman" w:cs="Times New Roman"/>
          <w:color w:val="auto"/>
          <w:sz w:val="28"/>
          <w:szCs w:val="28"/>
        </w:rPr>
        <w:t>получении жилого помещения по договорам социального найма</w:t>
      </w:r>
    </w:p>
    <w:bookmarkEnd w:id="15"/>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Основанием для начала административной процедуры является </w:t>
      </w:r>
      <w:r w:rsidR="005E39F8" w:rsidRPr="00E477AD">
        <w:rPr>
          <w:rFonts w:ascii="Times New Roman" w:hAnsi="Times New Roman" w:cs="Times New Roman"/>
          <w:sz w:val="28"/>
          <w:szCs w:val="28"/>
        </w:rPr>
        <w:t xml:space="preserve">подписанное </w:t>
      </w:r>
      <w:r w:rsidR="00E07196" w:rsidRPr="00E477AD">
        <w:rPr>
          <w:rFonts w:ascii="Times New Roman" w:hAnsi="Times New Roman" w:cs="Times New Roman"/>
          <w:sz w:val="28"/>
          <w:szCs w:val="28"/>
        </w:rPr>
        <w:t xml:space="preserve">и зарегистрированное </w:t>
      </w:r>
      <w:r w:rsidR="005E39F8" w:rsidRPr="00E477AD">
        <w:rPr>
          <w:rFonts w:ascii="Times New Roman" w:hAnsi="Times New Roman" w:cs="Times New Roman"/>
          <w:sz w:val="28"/>
          <w:szCs w:val="28"/>
        </w:rPr>
        <w:t>постановление о принятии заявителя и членов его семьи на учет граждан, нуждающихся в получении жилых помещений по договору социального найма в качестве малоимущих</w:t>
      </w:r>
      <w:r w:rsidRPr="00E477AD">
        <w:rPr>
          <w:rFonts w:ascii="Times New Roman" w:hAnsi="Times New Roman" w:cs="Times New Roman"/>
          <w:sz w:val="28"/>
          <w:szCs w:val="28"/>
        </w:rPr>
        <w:t>.</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Учет граждан, нуждающихся в получении жилого помещени</w:t>
      </w:r>
      <w:r w:rsidR="007763F6" w:rsidRPr="00E477AD">
        <w:rPr>
          <w:rFonts w:ascii="Times New Roman" w:hAnsi="Times New Roman" w:cs="Times New Roman"/>
          <w:sz w:val="28"/>
          <w:szCs w:val="28"/>
        </w:rPr>
        <w:t>я по договору социального найма</w:t>
      </w:r>
      <w:r w:rsidRPr="00E477AD">
        <w:rPr>
          <w:rFonts w:ascii="Times New Roman" w:hAnsi="Times New Roman" w:cs="Times New Roman"/>
          <w:sz w:val="28"/>
          <w:szCs w:val="28"/>
        </w:rPr>
        <w:t xml:space="preserve"> в качестве малоимущих</w:t>
      </w:r>
      <w:r w:rsidR="007763F6" w:rsidRPr="00E477AD">
        <w:rPr>
          <w:rFonts w:ascii="Times New Roman" w:hAnsi="Times New Roman" w:cs="Times New Roman"/>
          <w:sz w:val="28"/>
          <w:szCs w:val="28"/>
        </w:rPr>
        <w:t>,</w:t>
      </w:r>
      <w:r w:rsidRPr="00E477AD">
        <w:rPr>
          <w:rFonts w:ascii="Times New Roman" w:hAnsi="Times New Roman" w:cs="Times New Roman"/>
          <w:sz w:val="28"/>
          <w:szCs w:val="28"/>
        </w:rPr>
        <w:t xml:space="preserve">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w:t>
      </w:r>
      <w:r w:rsidR="007763F6" w:rsidRPr="00E477AD">
        <w:rPr>
          <w:rFonts w:ascii="Times New Roman" w:hAnsi="Times New Roman" w:cs="Times New Roman"/>
          <w:sz w:val="28"/>
          <w:szCs w:val="28"/>
        </w:rPr>
        <w:t>«</w:t>
      </w:r>
      <w:r w:rsidRPr="00E477AD">
        <w:rPr>
          <w:rFonts w:ascii="Times New Roman" w:hAnsi="Times New Roman" w:cs="Times New Roman"/>
          <w:sz w:val="28"/>
          <w:szCs w:val="28"/>
        </w:rPr>
        <w:t>Малоимущие</w:t>
      </w:r>
      <w:r w:rsidR="007763F6" w:rsidRPr="00E477AD">
        <w:rPr>
          <w:rFonts w:ascii="Times New Roman" w:hAnsi="Times New Roman" w:cs="Times New Roman"/>
          <w:sz w:val="28"/>
          <w:szCs w:val="28"/>
        </w:rPr>
        <w:t>»</w:t>
      </w:r>
      <w:r w:rsidRPr="00E477AD">
        <w:rPr>
          <w:rFonts w:ascii="Times New Roman" w:hAnsi="Times New Roman" w:cs="Times New Roman"/>
          <w:sz w:val="28"/>
          <w:szCs w:val="28"/>
        </w:rPr>
        <w:t>, и дополнительно, при наличии оснований, дающих право на внеочередно</w:t>
      </w:r>
      <w:r w:rsidR="007763F6" w:rsidRPr="00E477AD">
        <w:rPr>
          <w:rFonts w:ascii="Times New Roman" w:hAnsi="Times New Roman" w:cs="Times New Roman"/>
          <w:sz w:val="28"/>
          <w:szCs w:val="28"/>
        </w:rPr>
        <w:t xml:space="preserve">е обеспечение жильем, </w:t>
      </w:r>
      <w:r w:rsidR="005D41B0" w:rsidRPr="00E477AD">
        <w:rPr>
          <w:rFonts w:ascii="Times New Roman" w:hAnsi="Times New Roman" w:cs="Times New Roman"/>
          <w:sz w:val="28"/>
          <w:szCs w:val="28"/>
        </w:rPr>
        <w:t xml:space="preserve">– </w:t>
      </w:r>
      <w:r w:rsidR="007763F6" w:rsidRPr="00E477AD">
        <w:rPr>
          <w:rFonts w:ascii="Times New Roman" w:hAnsi="Times New Roman" w:cs="Times New Roman"/>
          <w:sz w:val="28"/>
          <w:szCs w:val="28"/>
        </w:rPr>
        <w:t>в</w:t>
      </w:r>
      <w:r w:rsidR="005D41B0" w:rsidRPr="00E477AD">
        <w:rPr>
          <w:rFonts w:ascii="Times New Roman" w:hAnsi="Times New Roman" w:cs="Times New Roman"/>
          <w:sz w:val="28"/>
          <w:szCs w:val="28"/>
        </w:rPr>
        <w:t> </w:t>
      </w:r>
      <w:r w:rsidR="007763F6" w:rsidRPr="00E477AD">
        <w:rPr>
          <w:rFonts w:ascii="Times New Roman" w:hAnsi="Times New Roman" w:cs="Times New Roman"/>
          <w:sz w:val="28"/>
          <w:szCs w:val="28"/>
        </w:rPr>
        <w:t>список «Внеочередной»</w:t>
      </w:r>
      <w:r w:rsidRPr="00E477AD">
        <w:rPr>
          <w:rFonts w:ascii="Times New Roman" w:hAnsi="Times New Roman" w:cs="Times New Roman"/>
          <w:sz w:val="28"/>
          <w:szCs w:val="28"/>
        </w:rPr>
        <w:t>.</w:t>
      </w:r>
    </w:p>
    <w:p w:rsidR="00176C55" w:rsidRPr="00E477AD" w:rsidRDefault="005E39F8"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В течение </w:t>
      </w:r>
      <w:r w:rsidR="0080552C" w:rsidRPr="00E477AD">
        <w:rPr>
          <w:rFonts w:ascii="Times New Roman" w:hAnsi="Times New Roman" w:cs="Times New Roman"/>
          <w:sz w:val="28"/>
          <w:szCs w:val="28"/>
        </w:rPr>
        <w:t>3</w:t>
      </w:r>
      <w:r w:rsidRPr="00E477AD">
        <w:rPr>
          <w:rFonts w:ascii="Times New Roman" w:hAnsi="Times New Roman" w:cs="Times New Roman"/>
          <w:sz w:val="28"/>
          <w:szCs w:val="28"/>
        </w:rPr>
        <w:t xml:space="preserve"> рабочих дней со дня регистрации постановления г</w:t>
      </w:r>
      <w:r w:rsidR="00176C55" w:rsidRPr="00E477AD">
        <w:rPr>
          <w:rFonts w:ascii="Times New Roman" w:hAnsi="Times New Roman" w:cs="Times New Roman"/>
          <w:sz w:val="28"/>
          <w:szCs w:val="28"/>
        </w:rPr>
        <w:t>ражданину присваивается номер в списке согласно очередности</w:t>
      </w:r>
      <w:r w:rsidRPr="00E477AD">
        <w:rPr>
          <w:rFonts w:ascii="Times New Roman" w:hAnsi="Times New Roman" w:cs="Times New Roman"/>
          <w:sz w:val="28"/>
          <w:szCs w:val="28"/>
        </w:rPr>
        <w:t xml:space="preserve"> и </w:t>
      </w:r>
      <w:r w:rsidR="00176C55" w:rsidRPr="00E477AD">
        <w:rPr>
          <w:rFonts w:ascii="Times New Roman" w:hAnsi="Times New Roman" w:cs="Times New Roman"/>
          <w:sz w:val="28"/>
          <w:szCs w:val="28"/>
        </w:rPr>
        <w:t xml:space="preserve">заводится учетное дело. Списки хранятся в администрациях районов города Чебоксары как на бумажных носителях, так и в </w:t>
      </w:r>
      <w:r w:rsidR="007763F6" w:rsidRPr="00E477AD">
        <w:rPr>
          <w:rFonts w:ascii="Times New Roman" w:hAnsi="Times New Roman" w:cs="Times New Roman"/>
          <w:sz w:val="28"/>
          <w:szCs w:val="28"/>
        </w:rPr>
        <w:t>электронном виде</w:t>
      </w:r>
      <w:r w:rsidR="00176C55" w:rsidRPr="00E477AD">
        <w:rPr>
          <w:rFonts w:ascii="Times New Roman" w:hAnsi="Times New Roman" w:cs="Times New Roman"/>
          <w:sz w:val="28"/>
          <w:szCs w:val="28"/>
        </w:rPr>
        <w:t>.</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Результатом административной процедуры является очередная запись в</w:t>
      </w:r>
      <w:r w:rsidR="00E477AD">
        <w:rPr>
          <w:rFonts w:ascii="Times New Roman" w:hAnsi="Times New Roman" w:cs="Times New Roman"/>
          <w:sz w:val="28"/>
          <w:szCs w:val="28"/>
        </w:rPr>
        <w:t> </w:t>
      </w:r>
      <w:r w:rsidRPr="00E477AD">
        <w:rPr>
          <w:rFonts w:ascii="Times New Roman" w:hAnsi="Times New Roman" w:cs="Times New Roman"/>
          <w:sz w:val="28"/>
          <w:szCs w:val="28"/>
        </w:rPr>
        <w:t>списке граждан, состоящих на учете для получения жилого помещения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 xml:space="preserve">качестве малоимущих, касающаяся заявителя и членов его семьи, при наличии внеочередного права </w:t>
      </w:r>
      <w:r w:rsidR="005D41B0" w:rsidRPr="00E477AD">
        <w:rPr>
          <w:rFonts w:ascii="Times New Roman" w:hAnsi="Times New Roman" w:cs="Times New Roman"/>
          <w:sz w:val="28"/>
          <w:szCs w:val="28"/>
        </w:rPr>
        <w:t>–</w:t>
      </w:r>
      <w:r w:rsidRPr="00E477AD">
        <w:rPr>
          <w:rFonts w:ascii="Times New Roman" w:hAnsi="Times New Roman" w:cs="Times New Roman"/>
          <w:sz w:val="28"/>
          <w:szCs w:val="28"/>
        </w:rPr>
        <w:t xml:space="preserve"> запись в списке граждан на предоставление жилых помещений по договору социального найма во внеочередном порядке (</w:t>
      </w:r>
      <w:hyperlink w:anchor="sub_1800" w:history="1">
        <w:r w:rsidRPr="00E477AD">
          <w:rPr>
            <w:rStyle w:val="a4"/>
            <w:rFonts w:ascii="Times New Roman" w:hAnsi="Times New Roman" w:cs="Times New Roman"/>
            <w:b w:val="0"/>
            <w:color w:val="auto"/>
            <w:sz w:val="28"/>
            <w:szCs w:val="28"/>
          </w:rPr>
          <w:t>приложение № 8</w:t>
        </w:r>
      </w:hyperlink>
      <w:r w:rsidRPr="00E477AD">
        <w:rPr>
          <w:rFonts w:ascii="Times New Roman" w:hAnsi="Times New Roman" w:cs="Times New Roman"/>
          <w:b/>
          <w:sz w:val="28"/>
          <w:szCs w:val="28"/>
        </w:rPr>
        <w:t xml:space="preserve"> </w:t>
      </w:r>
      <w:r w:rsidRPr="00E477AD">
        <w:rPr>
          <w:rFonts w:ascii="Times New Roman" w:hAnsi="Times New Roman" w:cs="Times New Roman"/>
          <w:sz w:val="28"/>
          <w:szCs w:val="28"/>
        </w:rPr>
        <w:t>к Административному регламенту).</w:t>
      </w:r>
    </w:p>
    <w:p w:rsidR="00176C55" w:rsidRPr="00E477AD" w:rsidRDefault="0055139E" w:rsidP="006063D2">
      <w:pPr>
        <w:pStyle w:val="1"/>
        <w:spacing w:before="0" w:after="0" w:line="360" w:lineRule="auto"/>
        <w:ind w:firstLine="709"/>
        <w:jc w:val="both"/>
        <w:rPr>
          <w:rFonts w:ascii="Times New Roman" w:hAnsi="Times New Roman" w:cs="Times New Roman"/>
          <w:color w:val="auto"/>
          <w:sz w:val="28"/>
          <w:szCs w:val="28"/>
        </w:rPr>
      </w:pPr>
      <w:bookmarkStart w:id="16" w:name="sub_36"/>
      <w:r w:rsidRPr="00E477AD">
        <w:rPr>
          <w:rFonts w:ascii="Times New Roman" w:hAnsi="Times New Roman" w:cs="Times New Roman"/>
          <w:color w:val="auto"/>
          <w:sz w:val="28"/>
          <w:szCs w:val="28"/>
        </w:rPr>
        <w:t>3.1.7</w:t>
      </w:r>
      <w:r w:rsidR="00176C55" w:rsidRPr="00E477AD">
        <w:rPr>
          <w:rFonts w:ascii="Times New Roman" w:hAnsi="Times New Roman" w:cs="Times New Roman"/>
          <w:color w:val="auto"/>
          <w:sz w:val="28"/>
          <w:szCs w:val="28"/>
        </w:rPr>
        <w:t>.</w:t>
      </w:r>
      <w:r w:rsidR="005D41B0" w:rsidRPr="00E477AD">
        <w:rPr>
          <w:rFonts w:ascii="Times New Roman" w:hAnsi="Times New Roman" w:cs="Times New Roman"/>
          <w:color w:val="auto"/>
          <w:sz w:val="28"/>
          <w:szCs w:val="28"/>
        </w:rPr>
        <w:t> </w:t>
      </w:r>
      <w:r w:rsidR="00176C55" w:rsidRPr="00E477AD">
        <w:rPr>
          <w:rFonts w:ascii="Times New Roman" w:hAnsi="Times New Roman" w:cs="Times New Roman"/>
          <w:color w:val="auto"/>
          <w:sz w:val="28"/>
          <w:szCs w:val="28"/>
        </w:rPr>
        <w:t>Выдача (направление) уведомления о принятии на учет в</w:t>
      </w:r>
      <w:r w:rsidR="005D41B0" w:rsidRPr="00E477AD">
        <w:rPr>
          <w:rFonts w:ascii="Times New Roman" w:hAnsi="Times New Roman" w:cs="Times New Roman"/>
          <w:color w:val="auto"/>
          <w:sz w:val="28"/>
          <w:szCs w:val="28"/>
        </w:rPr>
        <w:t> </w:t>
      </w:r>
      <w:r w:rsidR="00176C55" w:rsidRPr="00E477AD">
        <w:rPr>
          <w:rFonts w:ascii="Times New Roman" w:hAnsi="Times New Roman" w:cs="Times New Roman"/>
          <w:color w:val="auto"/>
          <w:sz w:val="28"/>
          <w:szCs w:val="28"/>
        </w:rPr>
        <w:t>качестве нуждающегося в жилых помещениях по договорам социального найма</w:t>
      </w:r>
    </w:p>
    <w:bookmarkEnd w:id="16"/>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Основанием для начала административной процедуры является </w:t>
      </w:r>
      <w:r w:rsidR="005E39F8" w:rsidRPr="00E477AD">
        <w:rPr>
          <w:rFonts w:ascii="Times New Roman" w:hAnsi="Times New Roman" w:cs="Times New Roman"/>
          <w:sz w:val="28"/>
          <w:szCs w:val="28"/>
        </w:rPr>
        <w:t>внесение записи в список граждан, состоящих на учете для получения жилого помещения в качестве малоимущих</w:t>
      </w:r>
      <w:r w:rsidRPr="00E477AD">
        <w:rPr>
          <w:rFonts w:ascii="Times New Roman" w:hAnsi="Times New Roman" w:cs="Times New Roman"/>
          <w:sz w:val="28"/>
          <w:szCs w:val="28"/>
        </w:rPr>
        <w:t>.</w:t>
      </w:r>
    </w:p>
    <w:p w:rsidR="00176C55" w:rsidRPr="00E477AD" w:rsidRDefault="00376BAA"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В течение </w:t>
      </w:r>
      <w:r w:rsidR="00877E3D" w:rsidRPr="00E477AD">
        <w:rPr>
          <w:rFonts w:ascii="Times New Roman" w:hAnsi="Times New Roman" w:cs="Times New Roman"/>
          <w:sz w:val="28"/>
          <w:szCs w:val="28"/>
        </w:rPr>
        <w:t>3</w:t>
      </w:r>
      <w:r w:rsidRPr="00E477AD">
        <w:rPr>
          <w:rFonts w:ascii="Times New Roman" w:hAnsi="Times New Roman" w:cs="Times New Roman"/>
          <w:sz w:val="28"/>
          <w:szCs w:val="28"/>
        </w:rPr>
        <w:t xml:space="preserve"> рабоч</w:t>
      </w:r>
      <w:r w:rsidR="00DB08DB" w:rsidRPr="00E477AD">
        <w:rPr>
          <w:rFonts w:ascii="Times New Roman" w:hAnsi="Times New Roman" w:cs="Times New Roman"/>
          <w:sz w:val="28"/>
          <w:szCs w:val="28"/>
        </w:rPr>
        <w:t>их</w:t>
      </w:r>
      <w:r w:rsidRPr="00E477AD">
        <w:rPr>
          <w:rFonts w:ascii="Times New Roman" w:hAnsi="Times New Roman" w:cs="Times New Roman"/>
          <w:sz w:val="28"/>
          <w:szCs w:val="28"/>
        </w:rPr>
        <w:t xml:space="preserve"> дн</w:t>
      </w:r>
      <w:r w:rsidR="00DB08DB" w:rsidRPr="00E477AD">
        <w:rPr>
          <w:rFonts w:ascii="Times New Roman" w:hAnsi="Times New Roman" w:cs="Times New Roman"/>
          <w:sz w:val="28"/>
          <w:szCs w:val="28"/>
        </w:rPr>
        <w:t>ей</w:t>
      </w:r>
      <w:r w:rsidRPr="00E477AD">
        <w:rPr>
          <w:rFonts w:ascii="Times New Roman" w:hAnsi="Times New Roman" w:cs="Times New Roman"/>
          <w:sz w:val="28"/>
          <w:szCs w:val="28"/>
        </w:rPr>
        <w:t xml:space="preserve"> с</w:t>
      </w:r>
      <w:r w:rsidR="00EA5033" w:rsidRPr="00E477AD">
        <w:rPr>
          <w:rFonts w:ascii="Times New Roman" w:hAnsi="Times New Roman" w:cs="Times New Roman"/>
          <w:sz w:val="28"/>
          <w:szCs w:val="28"/>
        </w:rPr>
        <w:t>пециалист отдела по учету и распределению жилья администрации района города Чебоксары готовит письменное уведомление о принятии на учет для получения жилого помещения по договору социального найма, в котором указываются</w:t>
      </w:r>
      <w:r w:rsidR="00176C55" w:rsidRPr="00E477AD">
        <w:rPr>
          <w:rFonts w:ascii="Times New Roman" w:hAnsi="Times New Roman" w:cs="Times New Roman"/>
          <w:sz w:val="28"/>
          <w:szCs w:val="28"/>
        </w:rPr>
        <w:t>:</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номер и дата постановления администрации района города Чебоксары, на основании которого заявитель поставлен на учет;</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дата и номер очередности приняти</w:t>
      </w:r>
      <w:r w:rsidR="00FE5016" w:rsidRPr="00E477AD">
        <w:rPr>
          <w:rFonts w:ascii="Times New Roman" w:hAnsi="Times New Roman" w:cs="Times New Roman"/>
          <w:sz w:val="28"/>
          <w:szCs w:val="28"/>
        </w:rPr>
        <w:t xml:space="preserve">я </w:t>
      </w:r>
      <w:r w:rsidRPr="00E477AD">
        <w:rPr>
          <w:rFonts w:ascii="Times New Roman" w:hAnsi="Times New Roman" w:cs="Times New Roman"/>
          <w:sz w:val="28"/>
          <w:szCs w:val="28"/>
        </w:rPr>
        <w:t>на учет в качестве нуждающихся в</w:t>
      </w:r>
      <w:r w:rsidR="00E477AD">
        <w:rPr>
          <w:rFonts w:ascii="Times New Roman" w:hAnsi="Times New Roman" w:cs="Times New Roman"/>
          <w:sz w:val="28"/>
          <w:szCs w:val="28"/>
        </w:rPr>
        <w:t> </w:t>
      </w:r>
      <w:r w:rsidRPr="00E477AD">
        <w:rPr>
          <w:rFonts w:ascii="Times New Roman" w:hAnsi="Times New Roman" w:cs="Times New Roman"/>
          <w:sz w:val="28"/>
          <w:szCs w:val="28"/>
        </w:rPr>
        <w:t>жилых помещениях по договорам социального найма.</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Уведомление о принятии на учет </w:t>
      </w:r>
      <w:r w:rsidR="00EA5033" w:rsidRPr="00E477AD">
        <w:rPr>
          <w:rFonts w:ascii="Times New Roman" w:hAnsi="Times New Roman" w:cs="Times New Roman"/>
          <w:sz w:val="28"/>
          <w:szCs w:val="28"/>
        </w:rPr>
        <w:t xml:space="preserve">подписывается </w:t>
      </w:r>
      <w:r w:rsidR="0080552C" w:rsidRPr="00E477AD">
        <w:rPr>
          <w:rFonts w:ascii="Times New Roman" w:hAnsi="Times New Roman" w:cs="Times New Roman"/>
          <w:sz w:val="28"/>
          <w:szCs w:val="28"/>
        </w:rPr>
        <w:t xml:space="preserve">сотрудником отдела по учету и распределению жилья администрации района </w:t>
      </w:r>
      <w:r w:rsidR="00EA5033" w:rsidRPr="00E477AD">
        <w:rPr>
          <w:rFonts w:ascii="Times New Roman" w:hAnsi="Times New Roman" w:cs="Times New Roman"/>
          <w:sz w:val="28"/>
          <w:szCs w:val="28"/>
        </w:rPr>
        <w:t xml:space="preserve">и </w:t>
      </w:r>
      <w:r w:rsidRPr="00E477AD">
        <w:rPr>
          <w:rFonts w:ascii="Times New Roman" w:hAnsi="Times New Roman" w:cs="Times New Roman"/>
          <w:sz w:val="28"/>
          <w:szCs w:val="28"/>
        </w:rPr>
        <w:t>регистрируется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Журнале регистрации отправляемых документов.</w:t>
      </w:r>
    </w:p>
    <w:p w:rsidR="00176C55" w:rsidRPr="00E477AD" w:rsidRDefault="00136387"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П</w:t>
      </w:r>
      <w:r w:rsidR="00EA5033" w:rsidRPr="00E477AD">
        <w:rPr>
          <w:rFonts w:ascii="Times New Roman" w:hAnsi="Times New Roman" w:cs="Times New Roman"/>
          <w:sz w:val="28"/>
          <w:szCs w:val="28"/>
        </w:rPr>
        <w:t>одписанное у</w:t>
      </w:r>
      <w:r w:rsidR="00176C55" w:rsidRPr="00E477AD">
        <w:rPr>
          <w:rFonts w:ascii="Times New Roman" w:hAnsi="Times New Roman" w:cs="Times New Roman"/>
          <w:sz w:val="28"/>
          <w:szCs w:val="28"/>
        </w:rPr>
        <w:t>ведомлен</w:t>
      </w:r>
      <w:r w:rsidR="00EA5033" w:rsidRPr="00E477AD">
        <w:rPr>
          <w:rFonts w:ascii="Times New Roman" w:hAnsi="Times New Roman" w:cs="Times New Roman"/>
          <w:sz w:val="28"/>
          <w:szCs w:val="28"/>
        </w:rPr>
        <w:t xml:space="preserve">ие </w:t>
      </w:r>
      <w:r w:rsidR="004E5878" w:rsidRPr="00E477AD">
        <w:rPr>
          <w:rFonts w:ascii="Times New Roman" w:hAnsi="Times New Roman" w:cs="Times New Roman"/>
          <w:sz w:val="28"/>
          <w:szCs w:val="28"/>
        </w:rPr>
        <w:t xml:space="preserve">по выбору заявителя направляется </w:t>
      </w:r>
      <w:r w:rsidR="00EA5033" w:rsidRPr="00E477AD">
        <w:rPr>
          <w:rFonts w:ascii="Times New Roman" w:hAnsi="Times New Roman" w:cs="Times New Roman"/>
          <w:sz w:val="28"/>
          <w:szCs w:val="28"/>
        </w:rPr>
        <w:t>почтовым отправлением или на адрес электронной почты</w:t>
      </w:r>
      <w:r w:rsidR="00176C55" w:rsidRPr="00E477AD">
        <w:rPr>
          <w:rFonts w:ascii="Times New Roman" w:hAnsi="Times New Roman" w:cs="Times New Roman"/>
          <w:sz w:val="28"/>
          <w:szCs w:val="28"/>
        </w:rPr>
        <w:t xml:space="preserve"> либо выдается лично в отделе по учету и распределению жилья администрации </w:t>
      </w:r>
      <w:r w:rsidR="00EA5033" w:rsidRPr="00E477AD">
        <w:rPr>
          <w:rFonts w:ascii="Times New Roman" w:hAnsi="Times New Roman" w:cs="Times New Roman"/>
          <w:sz w:val="28"/>
          <w:szCs w:val="28"/>
        </w:rPr>
        <w:t>района</w:t>
      </w:r>
      <w:r w:rsidR="00176C55" w:rsidRPr="00E477AD">
        <w:rPr>
          <w:rFonts w:ascii="Times New Roman" w:hAnsi="Times New Roman" w:cs="Times New Roman"/>
          <w:sz w:val="28"/>
          <w:szCs w:val="28"/>
        </w:rPr>
        <w:t xml:space="preserve"> города Чебоксары.</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Если заявление поступило через МФЦ, уведомление о принятом решении </w:t>
      </w:r>
      <w:r w:rsidR="00EA5033" w:rsidRPr="00E477AD">
        <w:rPr>
          <w:rFonts w:ascii="Times New Roman" w:hAnsi="Times New Roman" w:cs="Times New Roman"/>
          <w:sz w:val="28"/>
          <w:szCs w:val="28"/>
        </w:rPr>
        <w:t xml:space="preserve">в течение 1 рабочего дня </w:t>
      </w:r>
      <w:r w:rsidRPr="00E477AD">
        <w:rPr>
          <w:rFonts w:ascii="Times New Roman" w:hAnsi="Times New Roman" w:cs="Times New Roman"/>
          <w:sz w:val="28"/>
          <w:szCs w:val="28"/>
        </w:rPr>
        <w:t>передается в МФЦ для последующей передач</w:t>
      </w:r>
      <w:r w:rsidR="00EA5033" w:rsidRPr="00E477AD">
        <w:rPr>
          <w:rFonts w:ascii="Times New Roman" w:hAnsi="Times New Roman" w:cs="Times New Roman"/>
          <w:sz w:val="28"/>
          <w:szCs w:val="28"/>
        </w:rPr>
        <w:t>и</w:t>
      </w:r>
      <w:hyperlink r:id="rId14" w:history="1"/>
      <w:r w:rsidRPr="00E477AD">
        <w:rPr>
          <w:rFonts w:ascii="Times New Roman" w:hAnsi="Times New Roman" w:cs="Times New Roman"/>
          <w:sz w:val="28"/>
          <w:szCs w:val="28"/>
        </w:rPr>
        <w:t xml:space="preserve"> заявителю.</w:t>
      </w:r>
    </w:p>
    <w:p w:rsidR="00176C55" w:rsidRPr="00E477AD" w:rsidRDefault="00176C55"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lastRenderedPageBreak/>
        <w:t>Результатом административной процедуры является выдача (направление) заявителю письменного уведомления о принятии на учет в</w:t>
      </w:r>
      <w:r w:rsidR="005D41B0" w:rsidRPr="00E477AD">
        <w:rPr>
          <w:rFonts w:ascii="Times New Roman" w:hAnsi="Times New Roman" w:cs="Times New Roman"/>
          <w:sz w:val="28"/>
          <w:szCs w:val="28"/>
        </w:rPr>
        <w:t> </w:t>
      </w:r>
      <w:r w:rsidRPr="00E477AD">
        <w:rPr>
          <w:rFonts w:ascii="Times New Roman" w:hAnsi="Times New Roman" w:cs="Times New Roman"/>
          <w:sz w:val="28"/>
          <w:szCs w:val="28"/>
        </w:rPr>
        <w:t>качестве малоимущего, нуждающегося в жилых помещениях по договорам социального найма.</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3.1.8. Исправление допущенных опечаток и ошибок в выданных в</w:t>
      </w:r>
      <w:r w:rsidR="005D41B0"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результате предоставления муниципальной услуги документах</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Основанием для исправления допущенных опечаток и ошибок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выданных в результате предоставления муниципальной услуги документах является получение отделом по учету и распределению жилья администрации района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Заявление об исправлении ошибок представляется в отдел по учету и распределению жилья администрации района города Чебоксары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произвольной форме и рассматривается специалистом отдел</w:t>
      </w:r>
      <w:r w:rsidR="00E00BEF" w:rsidRPr="00E477AD">
        <w:rPr>
          <w:rFonts w:ascii="Times New Roman" w:eastAsia="Times New Roman" w:hAnsi="Times New Roman" w:cs="Times New Roman"/>
          <w:sz w:val="28"/>
          <w:szCs w:val="28"/>
        </w:rPr>
        <w:t>а</w:t>
      </w:r>
      <w:r w:rsidRPr="00E477AD">
        <w:rPr>
          <w:rFonts w:ascii="Times New Roman" w:eastAsia="Times New Roman" w:hAnsi="Times New Roman" w:cs="Times New Roman"/>
          <w:sz w:val="28"/>
          <w:szCs w:val="28"/>
        </w:rPr>
        <w:t xml:space="preserve"> по учету и распределению жилья администрации района города Чебоксары в течение 1</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рабочего дня с даты его регистрации.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 случае выявления допущенных опечаток и (или) ошибок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 xml:space="preserve">выданных в результате предоставления муниципальной услуги документах </w:t>
      </w:r>
      <w:r w:rsidRPr="00E477AD">
        <w:rPr>
          <w:rFonts w:ascii="Times New Roman" w:eastAsia="Times New Roman" w:hAnsi="Times New Roman" w:cs="Times New Roman"/>
          <w:bCs/>
          <w:sz w:val="28"/>
          <w:szCs w:val="28"/>
          <w:lang w:eastAsia="ar-SA"/>
        </w:rPr>
        <w:t>с</w:t>
      </w:r>
      <w:r w:rsidRPr="00E477AD">
        <w:rPr>
          <w:rFonts w:ascii="Times New Roman" w:eastAsia="Times New Roman" w:hAnsi="Times New Roman" w:cs="Times New Roman"/>
          <w:sz w:val="28"/>
          <w:szCs w:val="28"/>
        </w:rPr>
        <w:t xml:space="preserve">пециалист </w:t>
      </w:r>
      <w:r w:rsidR="00E00BEF" w:rsidRPr="00E477AD">
        <w:rPr>
          <w:rFonts w:ascii="Times New Roman" w:eastAsia="Times New Roman" w:hAnsi="Times New Roman" w:cs="Times New Roman"/>
          <w:sz w:val="28"/>
          <w:szCs w:val="28"/>
        </w:rPr>
        <w:t>отдела</w:t>
      </w:r>
      <w:r w:rsidRPr="00E477AD">
        <w:rPr>
          <w:rFonts w:ascii="Times New Roman" w:eastAsia="Times New Roman" w:hAnsi="Times New Roman" w:cs="Times New Roman"/>
          <w:sz w:val="28"/>
          <w:szCs w:val="28"/>
        </w:rPr>
        <w:t xml:space="preserve"> по учету и распределению жилья администрации района города Чебоксары, уполномоченный рассматривать документы, осуществляет замену указанных документов в срок, не превышающий 3</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рабочих дней с</w:t>
      </w:r>
      <w:r w:rsidR="004D4026">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даты регистрации заявления об исправлении ошибок.</w:t>
      </w:r>
    </w:p>
    <w:p w:rsidR="00176C55" w:rsidRPr="004D4026"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 случае отсутствия опечаток и (или) ошибок в выданных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 xml:space="preserve">результате предоставления муниципальной услуги документах </w:t>
      </w:r>
      <w:r w:rsidRPr="00E477AD">
        <w:rPr>
          <w:rFonts w:ascii="Times New Roman" w:eastAsia="Times New Roman" w:hAnsi="Times New Roman" w:cs="Times New Roman"/>
          <w:bCs/>
          <w:sz w:val="28"/>
          <w:szCs w:val="28"/>
          <w:lang w:eastAsia="ar-SA"/>
        </w:rPr>
        <w:t>с</w:t>
      </w:r>
      <w:r w:rsidRPr="00E477AD">
        <w:rPr>
          <w:rFonts w:ascii="Times New Roman" w:eastAsia="Times New Roman" w:hAnsi="Times New Roman" w:cs="Times New Roman"/>
          <w:sz w:val="28"/>
          <w:szCs w:val="28"/>
        </w:rPr>
        <w:t>пециалист отдел</w:t>
      </w:r>
      <w:r w:rsidR="00E00BEF" w:rsidRPr="00E477AD">
        <w:rPr>
          <w:rFonts w:ascii="Times New Roman" w:eastAsia="Times New Roman" w:hAnsi="Times New Roman" w:cs="Times New Roman"/>
          <w:sz w:val="28"/>
          <w:szCs w:val="28"/>
        </w:rPr>
        <w:t>а</w:t>
      </w:r>
      <w:r w:rsidRPr="00E477AD">
        <w:rPr>
          <w:rFonts w:ascii="Times New Roman" w:eastAsia="Times New Roman" w:hAnsi="Times New Roman" w:cs="Times New Roman"/>
          <w:sz w:val="28"/>
          <w:szCs w:val="28"/>
        </w:rPr>
        <w:t xml:space="preserve"> по учету и распределению жилья администрации района города Чебоксары, уполномоченный рассматривать документы, письменно сообщает заявителю об отсутствии таких опечаток и (или) ошибок в срок, не</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 xml:space="preserve">превышающий </w:t>
      </w:r>
      <w:r w:rsidRPr="004D4026">
        <w:rPr>
          <w:rFonts w:ascii="Times New Roman" w:eastAsia="Times New Roman" w:hAnsi="Times New Roman" w:cs="Times New Roman"/>
          <w:sz w:val="28"/>
          <w:szCs w:val="28"/>
        </w:rPr>
        <w:t>3</w:t>
      </w:r>
      <w:r w:rsidR="004D4026" w:rsidRPr="004D4026">
        <w:rPr>
          <w:sz w:val="28"/>
          <w:szCs w:val="28"/>
        </w:rPr>
        <w:t> </w:t>
      </w:r>
      <w:r w:rsidRPr="004D4026">
        <w:rPr>
          <w:rFonts w:ascii="Times New Roman" w:eastAsia="Times New Roman" w:hAnsi="Times New Roman" w:cs="Times New Roman"/>
          <w:sz w:val="28"/>
          <w:szCs w:val="28"/>
        </w:rPr>
        <w:t>рабочих дней с даты регистрации заявления об исправлении ошибок.</w:t>
      </w:r>
    </w:p>
    <w:p w:rsidR="00E00BEF" w:rsidRDefault="00E00BEF"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lastRenderedPageBreak/>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76C55" w:rsidRPr="00E477AD" w:rsidRDefault="00176C55" w:rsidP="004D4026">
      <w:pPr>
        <w:spacing w:after="0" w:line="360" w:lineRule="auto"/>
        <w:ind w:firstLine="709"/>
        <w:jc w:val="both"/>
        <w:rPr>
          <w:rFonts w:ascii="Times New Roman" w:hAnsi="Times New Roman" w:cs="Times New Roman"/>
          <w:b/>
          <w:sz w:val="28"/>
          <w:szCs w:val="28"/>
        </w:rPr>
      </w:pPr>
      <w:r w:rsidRPr="00E477AD">
        <w:rPr>
          <w:rFonts w:ascii="Times New Roman" w:hAnsi="Times New Roman" w:cs="Times New Roman"/>
          <w:b/>
          <w:sz w:val="28"/>
          <w:szCs w:val="28"/>
        </w:rPr>
        <w:t>3.2.</w:t>
      </w:r>
      <w:r w:rsidR="005D41B0" w:rsidRPr="00E477AD">
        <w:rPr>
          <w:rFonts w:ascii="Times New Roman" w:hAnsi="Times New Roman" w:cs="Times New Roman"/>
          <w:b/>
          <w:sz w:val="28"/>
          <w:szCs w:val="28"/>
        </w:rPr>
        <w:t> </w:t>
      </w:r>
      <w:r w:rsidRPr="00E477AD">
        <w:rPr>
          <w:rFonts w:ascii="Times New Roman" w:hAnsi="Times New Roman" w:cs="Times New Roman"/>
          <w:b/>
          <w:sz w:val="28"/>
          <w:szCs w:val="28"/>
        </w:rPr>
        <w:t>Особенности выполнения административных процедур в</w:t>
      </w:r>
      <w:r w:rsidR="005D41B0" w:rsidRPr="00E477AD">
        <w:rPr>
          <w:rFonts w:ascii="Times New Roman" w:hAnsi="Times New Roman" w:cs="Times New Roman"/>
          <w:b/>
          <w:sz w:val="28"/>
          <w:szCs w:val="28"/>
        </w:rPr>
        <w:t> МФЦ</w:t>
      </w:r>
    </w:p>
    <w:p w:rsidR="00176C55" w:rsidRPr="00E477AD" w:rsidRDefault="00176C55" w:rsidP="004D4026">
      <w:pPr>
        <w:tabs>
          <w:tab w:val="left" w:pos="6699"/>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 соответствии с соглашением МФЦ осуществляет следующие административные процедуры:</w:t>
      </w:r>
    </w:p>
    <w:p w:rsidR="00176C55" w:rsidRPr="00E477AD" w:rsidRDefault="00176C55" w:rsidP="006063D2">
      <w:pPr>
        <w:tabs>
          <w:tab w:val="left" w:pos="6699"/>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информирование (консультирование) заявителей о порядке предоставления муниципальной услуги в МФЦ;</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выдача результата предоставления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w:t>
      </w:r>
      <w:r w:rsidR="005D41B0" w:rsidRPr="00E477AD">
        <w:rPr>
          <w:rFonts w:ascii="Times New Roman" w:eastAsia="Times New Roman" w:hAnsi="Times New Roman" w:cs="Times New Roman"/>
          <w:sz w:val="28"/>
          <w:szCs w:val="28"/>
        </w:rPr>
        <w:t>енных и муниципальных услуг, не </w:t>
      </w:r>
      <w:r w:rsidRPr="00E477AD">
        <w:rPr>
          <w:rFonts w:ascii="Times New Roman" w:eastAsia="Times New Roman" w:hAnsi="Times New Roman" w:cs="Times New Roman"/>
          <w:sz w:val="28"/>
          <w:szCs w:val="28"/>
        </w:rPr>
        <w:t>осуществляется.</w:t>
      </w:r>
    </w:p>
    <w:p w:rsidR="00176C55" w:rsidRPr="00E477AD" w:rsidRDefault="00176C55" w:rsidP="006063D2">
      <w:pPr>
        <w:tabs>
          <w:tab w:val="left" w:pos="6699"/>
        </w:tabs>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3.2.1.</w:t>
      </w:r>
      <w:r w:rsidR="005D41B0"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Информирование (консультирование) заявителей о порядке предоставления муниципальной услуги в МФЦ</w:t>
      </w:r>
    </w:p>
    <w:p w:rsidR="00176C55" w:rsidRPr="00E477AD" w:rsidRDefault="00176C55" w:rsidP="006063D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порядке предоставления муниципальной услуги размещается на</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информационных стендах в секторе ожидания МФЦ.</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Специалист МФЦ, осуществляющий индивидуальное устное информирование (консультирование), при обращении заинтересованного </w:t>
      </w:r>
      <w:r w:rsidRPr="00E477AD">
        <w:rPr>
          <w:rFonts w:ascii="Times New Roman" w:eastAsia="Times New Roman" w:hAnsi="Times New Roman" w:cs="Times New Roman"/>
          <w:sz w:val="28"/>
          <w:szCs w:val="28"/>
        </w:rPr>
        <w:lastRenderedPageBreak/>
        <w:t>лица (по телефону или лично) должен подробно и в вежливой (корректной) форме проинформировать заинтересованных лиц по интересующим их вопросам.</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 устном личном обращении специалист МФЦ, осуществляющий информирование (консультирование), регистрирует обращение заявителя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АИС МФЦ, присваивая статус «Консультация». Специалист МФЦ отвечает на вопросы заявителя о муниципальной услуге, устанавливает наличие у</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 получении сообщений, направленных электронной почтой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адрес МФЦ, или заполненной формы вопроса с сайта МФЦ, содержащей запрос заявителя, специалист МФЦ информирует заявителя по</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интересующему вопросу. Ответ на письмо, направленное в электронной форме, долж</w:t>
      </w:r>
      <w:r w:rsidR="004D4026">
        <w:rPr>
          <w:rFonts w:ascii="Times New Roman" w:eastAsia="Times New Roman" w:hAnsi="Times New Roman" w:cs="Times New Roman"/>
          <w:sz w:val="28"/>
          <w:szCs w:val="28"/>
        </w:rPr>
        <w:t>ен</w:t>
      </w:r>
      <w:r w:rsidRPr="00E477AD">
        <w:rPr>
          <w:rFonts w:ascii="Times New Roman" w:eastAsia="Times New Roman" w:hAnsi="Times New Roman" w:cs="Times New Roman"/>
          <w:sz w:val="28"/>
          <w:szCs w:val="28"/>
        </w:rPr>
        <w:t xml:space="preserve"> содержать дату и время получения сообщения, неизмененный текст оригинального сообщения, подробный и исчерпывающий ответ на</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запрос, имя и фамилию ответившего специалиста МФЦ, его должность, контактный телефон.</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К составлению ответов на запрос могут привлекаться другие должностные лица, компетентные в вопросе, содержащемся в обращении. По</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Подробная информация (консультация) предоставляется по</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следующим вопросам:</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нормативные правовые акты, регулирующие предоставление муниципальной услуги в МФЦ;</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lastRenderedPageBreak/>
        <w:t>источники получения документов, необходимых для оказания муниципальной услуги;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требования к оформлению и заполнению заявления и других документов;</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время приема и выдачи документов;</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сроки предоставления муниципальной услуги;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перечень оснований для отказа в приеме документов и предоставлении муниципальной услуги;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176C55" w:rsidRPr="00E477AD" w:rsidRDefault="00176C55" w:rsidP="006063D2">
      <w:pPr>
        <w:spacing w:after="0" w:line="360" w:lineRule="auto"/>
        <w:ind w:firstLine="709"/>
        <w:jc w:val="both"/>
        <w:rPr>
          <w:rFonts w:ascii="Times New Roman" w:eastAsia="Times New Roman" w:hAnsi="Times New Roman" w:cs="Times New Roman"/>
          <w:b/>
          <w:bCs/>
          <w:sz w:val="28"/>
          <w:szCs w:val="28"/>
        </w:rPr>
      </w:pPr>
      <w:r w:rsidRPr="00E477AD">
        <w:rPr>
          <w:rFonts w:ascii="Times New Roman" w:eastAsia="Times New Roman" w:hAnsi="Times New Roman" w:cs="Times New Roman"/>
          <w:b/>
          <w:sz w:val="28"/>
          <w:szCs w:val="28"/>
        </w:rPr>
        <w:t>3.2.2. П</w:t>
      </w:r>
      <w:r w:rsidRPr="00E477AD">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p w:rsidR="00176C55" w:rsidRPr="00E477AD"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lang w:eastAsia="ar-SA"/>
        </w:rPr>
        <w:t xml:space="preserve">Основанием </w:t>
      </w:r>
      <w:r w:rsidRPr="00E477AD">
        <w:rPr>
          <w:rFonts w:ascii="Times New Roman" w:eastAsia="Times New Roman" w:hAnsi="Times New Roman" w:cs="Times New Roman"/>
          <w:bCs/>
          <w:sz w:val="28"/>
          <w:szCs w:val="28"/>
        </w:rPr>
        <w:t xml:space="preserve">для начала административной процедуры </w:t>
      </w:r>
      <w:r w:rsidRPr="00E477AD">
        <w:rPr>
          <w:rFonts w:ascii="Times New Roman" w:eastAsia="Times New Roman" w:hAnsi="Times New Roman" w:cs="Times New Roman"/>
          <w:sz w:val="28"/>
          <w:szCs w:val="28"/>
          <w:lang w:eastAsia="ar-SA"/>
        </w:rPr>
        <w:t>является представление лично либо представителем заявителя Заявления с</w:t>
      </w:r>
      <w:r w:rsidR="005D41B0" w:rsidRPr="00E477AD">
        <w:rPr>
          <w:rFonts w:ascii="Times New Roman" w:eastAsia="Times New Roman" w:hAnsi="Times New Roman" w:cs="Times New Roman"/>
          <w:sz w:val="28"/>
          <w:szCs w:val="28"/>
          <w:lang w:eastAsia="ar-SA"/>
        </w:rPr>
        <w:t> </w:t>
      </w:r>
      <w:r w:rsidRPr="00E477AD">
        <w:rPr>
          <w:rFonts w:ascii="Times New Roman" w:eastAsia="Times New Roman" w:hAnsi="Times New Roman" w:cs="Times New Roman"/>
          <w:sz w:val="28"/>
          <w:szCs w:val="28"/>
          <w:lang w:eastAsia="ar-SA"/>
        </w:rPr>
        <w:t>приложением документов, предусмотренных подразделом 2.6 Административного регламента, в МФЦ.</w:t>
      </w:r>
    </w:p>
    <w:p w:rsidR="00176C55" w:rsidRPr="00E477AD" w:rsidRDefault="00176C55" w:rsidP="006063D2">
      <w:pPr>
        <w:spacing w:after="0" w:line="360" w:lineRule="auto"/>
        <w:ind w:firstLine="709"/>
        <w:jc w:val="both"/>
        <w:rPr>
          <w:rFonts w:ascii="Times New Roman" w:eastAsia="Times New Roman" w:hAnsi="Times New Roman" w:cs="Times New Roman"/>
          <w:bCs/>
          <w:sz w:val="28"/>
          <w:szCs w:val="28"/>
          <w:lang w:eastAsia="ar-SA"/>
        </w:rPr>
      </w:pPr>
      <w:bookmarkStart w:id="17" w:name="sub_310235"/>
      <w:r w:rsidRPr="00E477AD">
        <w:rPr>
          <w:rFonts w:ascii="Times New Roman" w:eastAsia="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E477AD">
        <w:rPr>
          <w:rFonts w:ascii="Times New Roman" w:eastAsia="Times New Roman" w:hAnsi="Times New Roman" w:cs="Times New Roman"/>
          <w:sz w:val="28"/>
          <w:szCs w:val="28"/>
        </w:rPr>
        <w:t>МФЦ</w:t>
      </w:r>
      <w:r w:rsidRPr="00E477AD">
        <w:rPr>
          <w:rFonts w:ascii="Times New Roman" w:eastAsia="Times New Roman" w:hAnsi="Times New Roman" w:cs="Times New Roman"/>
          <w:bCs/>
          <w:sz w:val="28"/>
          <w:szCs w:val="28"/>
          <w:lang w:eastAsia="ar-SA"/>
        </w:rPr>
        <w:t xml:space="preserve">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 </w:t>
      </w:r>
    </w:p>
    <w:p w:rsidR="00176C55" w:rsidRPr="00E477AD" w:rsidRDefault="00176C55" w:rsidP="006063D2">
      <w:pPr>
        <w:tabs>
          <w:tab w:val="left" w:pos="0"/>
          <w:tab w:val="left" w:pos="360"/>
          <w:tab w:val="left" w:pos="1260"/>
        </w:tabs>
        <w:spacing w:after="0" w:line="360" w:lineRule="auto"/>
        <w:ind w:right="-5" w:firstLine="709"/>
        <w:jc w:val="both"/>
        <w:rPr>
          <w:rFonts w:ascii="Times New Roman" w:eastAsia="Times New Roman" w:hAnsi="Times New Roman" w:cs="Times New Roman"/>
          <w:bCs/>
          <w:sz w:val="28"/>
          <w:szCs w:val="28"/>
          <w:lang w:eastAsia="ar-SA"/>
        </w:rPr>
      </w:pPr>
      <w:r w:rsidRPr="00E477AD">
        <w:rPr>
          <w:rFonts w:ascii="Times New Roman" w:eastAsia="Times New Roman" w:hAnsi="Times New Roman" w:cs="Times New Roman"/>
          <w:bCs/>
          <w:sz w:val="28"/>
          <w:szCs w:val="28"/>
          <w:lang w:eastAsia="ar-SA"/>
        </w:rPr>
        <w:lastRenderedPageBreak/>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76C55" w:rsidRPr="00E477AD" w:rsidRDefault="00176C55" w:rsidP="006063D2">
      <w:pPr>
        <w:spacing w:after="0" w:line="360" w:lineRule="auto"/>
        <w:ind w:firstLine="709"/>
        <w:jc w:val="both"/>
        <w:rPr>
          <w:rFonts w:ascii="Times New Roman" w:eastAsia="Times New Roman" w:hAnsi="Times New Roman" w:cs="Times New Roman"/>
          <w:sz w:val="28"/>
          <w:szCs w:val="28"/>
          <w:lang w:eastAsia="ar-SA"/>
        </w:rPr>
      </w:pPr>
      <w:r w:rsidRPr="00E477AD">
        <w:rPr>
          <w:rFonts w:ascii="Times New Roman" w:eastAsia="Times New Roman" w:hAnsi="Times New Roman" w:cs="Times New Roman"/>
          <w:sz w:val="28"/>
          <w:szCs w:val="28"/>
          <w:lang w:eastAsia="ar-SA"/>
        </w:rPr>
        <w:t xml:space="preserve">В случае если документы не прошли контроль, в ходе приема специалист </w:t>
      </w:r>
      <w:r w:rsidRPr="00E477AD">
        <w:rPr>
          <w:rFonts w:ascii="Times New Roman" w:eastAsia="Times New Roman" w:hAnsi="Times New Roman" w:cs="Times New Roman"/>
          <w:sz w:val="28"/>
          <w:szCs w:val="28"/>
        </w:rPr>
        <w:t>МФЦ</w:t>
      </w:r>
      <w:r w:rsidRPr="00E477AD">
        <w:rPr>
          <w:rFonts w:ascii="Times New Roman" w:eastAsia="Times New Roman" w:hAnsi="Times New Roman" w:cs="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76C55" w:rsidRPr="00E477AD"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lang w:eastAsia="ar-SA"/>
        </w:rPr>
        <w:t>При подготовке Заявления и прилагаемых документов не допускается применение факсимильных подписей. Заявитель несет ответственность за</w:t>
      </w:r>
      <w:r w:rsidR="005D41B0" w:rsidRPr="00E477AD">
        <w:rPr>
          <w:rFonts w:ascii="Times New Roman" w:eastAsia="Times New Roman" w:hAnsi="Times New Roman" w:cs="Times New Roman"/>
          <w:sz w:val="28"/>
          <w:szCs w:val="28"/>
          <w:lang w:eastAsia="ar-SA"/>
        </w:rPr>
        <w:t> </w:t>
      </w:r>
      <w:r w:rsidRPr="00E477AD">
        <w:rPr>
          <w:rFonts w:ascii="Times New Roman" w:eastAsia="Times New Roman" w:hAnsi="Times New Roman" w:cs="Times New Roman"/>
          <w:sz w:val="28"/>
          <w:szCs w:val="28"/>
          <w:lang w:eastAsia="ar-SA"/>
        </w:rPr>
        <w:t>достоверность представленных сведений и документов. Представление заявителем</w:t>
      </w:r>
      <w:r w:rsidRPr="00E477AD">
        <w:rPr>
          <w:rFonts w:ascii="Times New Roman" w:eastAsia="Times New Roman" w:hAnsi="Times New Roman" w:cs="Times New Roman"/>
          <w:sz w:val="28"/>
          <w:szCs w:val="28"/>
        </w:rPr>
        <w:t xml:space="preserve"> неполных и (или) недостоверных сведений является основанием для отказа в предоставлении муниципальной услуги.</w:t>
      </w:r>
    </w:p>
    <w:p w:rsidR="00176C55" w:rsidRPr="00E477AD"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bCs/>
          <w:sz w:val="28"/>
          <w:szCs w:val="28"/>
          <w:lang w:eastAsia="ar-SA"/>
        </w:rPr>
        <w:t xml:space="preserve">Специалист МФЦ </w:t>
      </w:r>
      <w:r w:rsidRPr="00E477AD">
        <w:rPr>
          <w:rFonts w:ascii="Times New Roman" w:eastAsia="Times New Roman" w:hAnsi="Times New Roman" w:cs="Times New Roman"/>
          <w:sz w:val="28"/>
          <w:szCs w:val="28"/>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176C55" w:rsidRPr="00E477AD"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18" w:name="sub_310237"/>
      <w:bookmarkEnd w:id="17"/>
    </w:p>
    <w:p w:rsidR="00176C55" w:rsidRPr="00E477AD"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lastRenderedPageBreak/>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w:t>
      </w:r>
      <w:r w:rsidR="005D41B0" w:rsidRPr="00E477AD">
        <w:rPr>
          <w:rFonts w:ascii="Times New Roman" w:eastAsia="Times New Roman" w:hAnsi="Times New Roman" w:cs="Times New Roman"/>
          <w:sz w:val="28"/>
          <w:szCs w:val="28"/>
        </w:rPr>
        <w:t> экземпляр выдает заявителю, 2-</w:t>
      </w:r>
      <w:r w:rsidRPr="00E477AD">
        <w:rPr>
          <w:rFonts w:ascii="Times New Roman" w:eastAsia="Times New Roman" w:hAnsi="Times New Roman" w:cs="Times New Roman"/>
          <w:sz w:val="28"/>
          <w:szCs w:val="28"/>
        </w:rPr>
        <w:t>й с Заявлением и принятым пакетом документов направляется в отдел по учету и распределению жилья администра</w:t>
      </w:r>
      <w:r w:rsidR="005D41B0" w:rsidRPr="00E477AD">
        <w:rPr>
          <w:rFonts w:ascii="Times New Roman" w:eastAsia="Times New Roman" w:hAnsi="Times New Roman" w:cs="Times New Roman"/>
          <w:sz w:val="28"/>
          <w:szCs w:val="28"/>
        </w:rPr>
        <w:t>ции района города Чебоксары, 3-</w:t>
      </w:r>
      <w:r w:rsidRPr="00E477AD">
        <w:rPr>
          <w:rFonts w:ascii="Times New Roman" w:eastAsia="Times New Roman" w:hAnsi="Times New Roman" w:cs="Times New Roman"/>
          <w:sz w:val="28"/>
          <w:szCs w:val="28"/>
        </w:rPr>
        <w:t>й остается в МФЦ)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соответствии с действующими правилами ведения учета документов.</w:t>
      </w:r>
    </w:p>
    <w:bookmarkEnd w:id="18"/>
    <w:p w:rsidR="00176C55" w:rsidRPr="00E477AD" w:rsidRDefault="00176C55" w:rsidP="006063D2">
      <w:pPr>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 расписке указываются следующие пункты:</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bCs/>
          <w:spacing w:val="-3"/>
          <w:sz w:val="28"/>
          <w:szCs w:val="28"/>
        </w:rPr>
      </w:pPr>
      <w:r w:rsidRPr="00E477AD">
        <w:rPr>
          <w:rFonts w:ascii="Times New Roman" w:eastAsia="Times New Roman" w:hAnsi="Times New Roman" w:cs="Times New Roman"/>
          <w:bCs/>
          <w:spacing w:val="-3"/>
          <w:sz w:val="28"/>
          <w:szCs w:val="28"/>
        </w:rPr>
        <w:t>согласие на обработку персональных данных;</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данные о заявителе;</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расписка – уведомление о принятии документов;</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порядковый номер заявления;</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дата поступления документов;</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подпись специалиста;</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перечень принятых документов;</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сроки предоставления услуги;</w:t>
      </w:r>
    </w:p>
    <w:p w:rsidR="00176C55" w:rsidRPr="00E477AD" w:rsidRDefault="00176C55" w:rsidP="006063D2">
      <w:pPr>
        <w:tabs>
          <w:tab w:val="left" w:pos="993"/>
        </w:tabs>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расписка о выдаче результата.</w:t>
      </w:r>
    </w:p>
    <w:p w:rsidR="00176C55" w:rsidRPr="00E477AD" w:rsidRDefault="00176C55" w:rsidP="006063D2">
      <w:pPr>
        <w:spacing w:after="0" w:line="360" w:lineRule="auto"/>
        <w:ind w:firstLine="709"/>
        <w:jc w:val="both"/>
        <w:rPr>
          <w:rFonts w:ascii="Times New Roman" w:eastAsia="Times New Roman" w:hAnsi="Times New Roman" w:cs="Times New Roman"/>
          <w:sz w:val="28"/>
          <w:szCs w:val="28"/>
          <w:lang w:eastAsia="ar-SA"/>
        </w:rPr>
      </w:pPr>
      <w:r w:rsidRPr="00E477AD">
        <w:rPr>
          <w:rFonts w:ascii="Times New Roman" w:eastAsia="Times New Roman" w:hAnsi="Times New Roman" w:cs="Times New Roman"/>
          <w:sz w:val="28"/>
          <w:szCs w:val="28"/>
        </w:rPr>
        <w:t>После регистрации заявления специалист МФЦ в течение 1 рабочего дня организует доставку представленного заявителем пакета документов из</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МФЦ в отдел по учету и распределению жилья администрации района города Чебоксары,</w:t>
      </w:r>
      <w:r w:rsidRPr="00E477AD">
        <w:rPr>
          <w:rFonts w:ascii="Times New Roman" w:eastAsia="Times New Roman" w:hAnsi="Times New Roman" w:cs="Times New Roman"/>
          <w:b/>
          <w:bCs/>
          <w:sz w:val="28"/>
          <w:szCs w:val="28"/>
        </w:rPr>
        <w:t xml:space="preserve"> </w:t>
      </w:r>
      <w:r w:rsidRPr="00E477AD">
        <w:rPr>
          <w:rFonts w:ascii="Times New Roman" w:eastAsia="Times New Roman" w:hAnsi="Times New Roman" w:cs="Times New Roman"/>
          <w:bCs/>
          <w:sz w:val="28"/>
          <w:szCs w:val="28"/>
        </w:rPr>
        <w:t>пр</w:t>
      </w:r>
      <w:r w:rsidRPr="00E477AD">
        <w:rPr>
          <w:rFonts w:ascii="Times New Roman" w:eastAsia="Times New Roman" w:hAnsi="Times New Roman" w:cs="Times New Roman"/>
          <w:sz w:val="28"/>
          <w:szCs w:val="28"/>
        </w:rPr>
        <w:t>и этом меняя статус в АИС МФЦ на «отправлено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ведомство». В случае приема документов в будние дни после 16.00 или в</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субботу днем начала срока предоставления муниципальной услуги будет являться рабочий день, следующий за днем принятия заявления с</w:t>
      </w:r>
      <w:r w:rsidR="005D41B0"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приложенными документами.</w:t>
      </w:r>
    </w:p>
    <w:p w:rsidR="00176C55" w:rsidRPr="00E477AD" w:rsidRDefault="00176C55" w:rsidP="006063D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с приложениями документов.</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 xml:space="preserve">3.2.3. Выдача результата предоставления муниципальной услуги (положительного либо уведомления об отказе в предоставлении </w:t>
      </w:r>
      <w:r w:rsidRPr="00E477AD">
        <w:rPr>
          <w:rFonts w:ascii="Times New Roman" w:eastAsia="Times New Roman" w:hAnsi="Times New Roman" w:cs="Times New Roman"/>
          <w:b/>
          <w:sz w:val="28"/>
          <w:szCs w:val="28"/>
        </w:rPr>
        <w:lastRenderedPageBreak/>
        <w:t>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 xml:space="preserve">Основанием для начала административной процедуры является поступление в МФЦ из </w:t>
      </w:r>
      <w:r w:rsidR="00A337A4" w:rsidRPr="00E477AD">
        <w:rPr>
          <w:rFonts w:ascii="Times New Roman" w:eastAsia="Times New Roman" w:hAnsi="Times New Roman" w:cs="Times New Roman"/>
          <w:bCs/>
          <w:sz w:val="28"/>
          <w:szCs w:val="28"/>
        </w:rPr>
        <w:t xml:space="preserve">отдела по учету и распределению жилья администрации района города Чебоксары </w:t>
      </w:r>
      <w:r w:rsidRPr="00E477AD">
        <w:rPr>
          <w:rFonts w:ascii="Times New Roman" w:eastAsia="Times New Roman" w:hAnsi="Times New Roman" w:cs="Times New Roman"/>
          <w:bCs/>
          <w:sz w:val="28"/>
          <w:szCs w:val="28"/>
        </w:rPr>
        <w:t>конечного результата предоставления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Прием и выдачу документов, необходимых для предоставления муниципальной услуги, осуществляют специалисты МФЦ в соответствии с</w:t>
      </w:r>
      <w:r w:rsidR="004D4026">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графиком работы МФЦ.</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В день поступления положительного конечного результата предоставления услуги специалист МФЦ делает отметку в АИС МФЦ о</w:t>
      </w:r>
      <w:r w:rsidR="004D4026">
        <w:rPr>
          <w:rFonts w:ascii="Times New Roman" w:eastAsia="Times New Roman" w:hAnsi="Times New Roman" w:cs="Times New Roman"/>
          <w:bCs/>
          <w:sz w:val="28"/>
          <w:szCs w:val="28"/>
        </w:rPr>
        <w:t> </w:t>
      </w:r>
      <w:r w:rsidRPr="00E477AD">
        <w:rPr>
          <w:rFonts w:ascii="Times New Roman" w:eastAsia="Times New Roman" w:hAnsi="Times New Roman" w:cs="Times New Roman"/>
          <w:bCs/>
          <w:sz w:val="28"/>
          <w:szCs w:val="28"/>
        </w:rPr>
        <w:t>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bCs/>
          <w:sz w:val="28"/>
          <w:szCs w:val="28"/>
        </w:rPr>
        <w:t>В случае поступления пись</w:t>
      </w:r>
      <w:r w:rsidR="00DB098F" w:rsidRPr="00E477AD">
        <w:rPr>
          <w:rFonts w:ascii="Times New Roman" w:eastAsia="Times New Roman" w:hAnsi="Times New Roman" w:cs="Times New Roman"/>
          <w:bCs/>
          <w:sz w:val="28"/>
          <w:szCs w:val="28"/>
        </w:rPr>
        <w:t>менного уведомления об отказе в </w:t>
      </w:r>
      <w:r w:rsidRPr="00E477AD">
        <w:rPr>
          <w:rFonts w:ascii="Times New Roman" w:eastAsia="Times New Roman" w:hAnsi="Times New Roman" w:cs="Times New Roman"/>
          <w:bCs/>
          <w:sz w:val="28"/>
          <w:szCs w:val="28"/>
        </w:rPr>
        <w:t xml:space="preserve">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w:t>
      </w:r>
      <w:r w:rsidRPr="00E477AD">
        <w:rPr>
          <w:rFonts w:ascii="Times New Roman" w:eastAsia="Times New Roman" w:hAnsi="Times New Roman" w:cs="Times New Roman"/>
          <w:sz w:val="28"/>
          <w:szCs w:val="28"/>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действующим законодательством, специалистом МФЦ, ответственным за</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выдачу документов, при предъявлении ими расписки о принятии документов.</w:t>
      </w:r>
      <w:r w:rsidR="003E3EA1" w:rsidRPr="00E477AD">
        <w:rPr>
          <w:rFonts w:ascii="Times New Roman" w:eastAsia="Times New Roman" w:hAnsi="Times New Roman" w:cs="Times New Roman"/>
          <w:sz w:val="28"/>
          <w:szCs w:val="28"/>
        </w:rPr>
        <w:t xml:space="preserve"> </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прилагаемыми документами при личном обращении.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E477AD">
        <w:rPr>
          <w:rFonts w:ascii="Times New Roman" w:eastAsia="Times New Roman" w:hAnsi="Times New Roman" w:cs="Times New Roman"/>
          <w:sz w:val="28"/>
          <w:szCs w:val="28"/>
        </w:rPr>
        <w:t xml:space="preserve">Результатом административной процедуры является выдача заявителю </w:t>
      </w:r>
      <w:r w:rsidRPr="00E477AD">
        <w:rPr>
          <w:rFonts w:ascii="Times New Roman" w:eastAsia="Times New Roman" w:hAnsi="Times New Roman" w:cs="Times New Roman"/>
          <w:sz w:val="28"/>
          <w:szCs w:val="28"/>
        </w:rPr>
        <w:lastRenderedPageBreak/>
        <w:t>либо его представителю результата предоставления муниципальной услуги (положительного либо уведомления об отказе в</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предоставлении муниципальной услуги).</w:t>
      </w:r>
    </w:p>
    <w:p w:rsidR="00176C55" w:rsidRPr="00E477AD" w:rsidRDefault="00176C55" w:rsidP="006063D2">
      <w:pPr>
        <w:tabs>
          <w:tab w:val="left" w:pos="6699"/>
        </w:tabs>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3.3.</w:t>
      </w:r>
      <w:r w:rsidR="00DB098F"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bCs/>
          <w:sz w:val="28"/>
          <w:szCs w:val="28"/>
        </w:rPr>
        <w:t>Особенности выполнения административных процедур в</w:t>
      </w:r>
      <w:r w:rsidR="00DB098F"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электронной форме</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 предоставлении муниципальной услуги в электронной форме, в</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том числе через Единый портал государственных и муниципальных услуг, осуществляются следующие административные процедуры:</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взаимодействие с органами (организациями), участвующими в</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предоставлении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предоставление заявителю сведений о ходе выполнения запроса о</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предоставлении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выдача заявителю результата предоставления муниципальной услуги, если иное не установлено Федеральным законом № 210-ФЗ.</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3.3.1.</w:t>
      </w:r>
      <w:r w:rsidR="00DB098F"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Предоставление информации заявителям и обеспечение доступа заявителей к сведениям о муниципальной услуге</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администраций районов города Чебоксары в сети «Интернет».</w:t>
      </w:r>
    </w:p>
    <w:p w:rsidR="00176C55"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Заявитель имеет возможность получения информации по вопросам, входящим в компетенцию администрации района города Чебоксары, посредством размещения вопроса в разделе «Интерактивная приемная» на официальном сайте администрации города района Чебоксары в сети «Интернет». </w:t>
      </w:r>
    </w:p>
    <w:p w:rsidR="00AE5D4B" w:rsidRPr="00E477AD" w:rsidRDefault="00AE5D4B"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lastRenderedPageBreak/>
        <w:t>3.3.2. Прием и регистрация заявления и документов, необходимых для предоставления муниципальной услуги</w:t>
      </w:r>
    </w:p>
    <w:p w:rsidR="00176C55" w:rsidRPr="00E477AD" w:rsidRDefault="00176C55" w:rsidP="006063D2">
      <w:pPr>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w:t>
      </w:r>
      <w:r w:rsidR="00DB098F" w:rsidRPr="00E477AD">
        <w:rPr>
          <w:rFonts w:ascii="Times New Roman" w:eastAsia="Times New Roman" w:hAnsi="Times New Roman" w:cs="Times New Roman"/>
          <w:bCs/>
          <w:sz w:val="28"/>
          <w:szCs w:val="28"/>
        </w:rPr>
        <w:t> </w:t>
      </w:r>
      <w:r w:rsidRPr="00E477AD">
        <w:rPr>
          <w:rFonts w:ascii="Times New Roman" w:eastAsia="Times New Roman" w:hAnsi="Times New Roman" w:cs="Times New Roman"/>
          <w:bCs/>
          <w:sz w:val="28"/>
          <w:szCs w:val="28"/>
        </w:rPr>
        <w:t xml:space="preserve">документами заявителя, поступившими в письменном виде. </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внесении изменения в Правила разработки и утверждения административных регламентов предоставления государственных услуг».</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3.3.3.</w:t>
      </w:r>
      <w:r w:rsidR="00DB098F"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Взаимодействие с органами (организациями), участвующими в предоставлении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Информационное взаимодействие</w:t>
      </w:r>
      <w:r w:rsidR="004E5878" w:rsidRPr="00E477AD">
        <w:rPr>
          <w:rFonts w:ascii="Times New Roman" w:eastAsia="Times New Roman" w:hAnsi="Times New Roman" w:cs="Times New Roman"/>
          <w:sz w:val="28"/>
          <w:szCs w:val="28"/>
        </w:rPr>
        <w:t xml:space="preserve"> </w:t>
      </w:r>
      <w:r w:rsidR="0080552C" w:rsidRPr="00E477AD">
        <w:rPr>
          <w:rFonts w:ascii="Times New Roman" w:eastAsia="Times New Roman" w:hAnsi="Times New Roman" w:cs="Times New Roman"/>
          <w:sz w:val="28"/>
          <w:szCs w:val="28"/>
        </w:rPr>
        <w:t xml:space="preserve">отдела по учету и распределению жилья администрации района </w:t>
      </w:r>
      <w:r w:rsidRPr="00E477AD">
        <w:rPr>
          <w:rFonts w:ascii="Times New Roman" w:eastAsia="Times New Roman" w:hAnsi="Times New Roman" w:cs="Times New Roman"/>
          <w:sz w:val="28"/>
          <w:szCs w:val="28"/>
        </w:rPr>
        <w:t>города Чебоксары</w:t>
      </w:r>
      <w:r w:rsidRPr="00E477AD">
        <w:rPr>
          <w:rFonts w:ascii="Times New Roman" w:eastAsia="Times New Roman" w:hAnsi="Times New Roman" w:cs="Times New Roman"/>
          <w:b/>
          <w:sz w:val="28"/>
          <w:szCs w:val="28"/>
        </w:rPr>
        <w:t xml:space="preserve"> </w:t>
      </w:r>
      <w:r w:rsidRPr="00E477AD">
        <w:rPr>
          <w:rFonts w:ascii="Times New Roman" w:eastAsia="Times New Roman" w:hAnsi="Times New Roman" w:cs="Times New Roman"/>
          <w:sz w:val="28"/>
          <w:szCs w:val="28"/>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176C55" w:rsidRPr="00E477AD" w:rsidRDefault="00176C55" w:rsidP="006063D2">
      <w:pPr>
        <w:spacing w:after="0" w:line="360" w:lineRule="auto"/>
        <w:ind w:firstLine="709"/>
        <w:jc w:val="both"/>
        <w:rPr>
          <w:rFonts w:ascii="Times New Roman" w:eastAsia="Times New Roman" w:hAnsi="Times New Roman" w:cs="Times New Roman"/>
          <w:b/>
          <w:bCs/>
          <w:sz w:val="28"/>
          <w:szCs w:val="28"/>
        </w:rPr>
      </w:pPr>
      <w:r w:rsidRPr="00E477AD">
        <w:rPr>
          <w:rFonts w:ascii="Times New Roman" w:eastAsia="Times New Roman" w:hAnsi="Times New Roman" w:cs="Times New Roman"/>
          <w:b/>
          <w:bCs/>
          <w:sz w:val="28"/>
          <w:szCs w:val="28"/>
        </w:rPr>
        <w:lastRenderedPageBreak/>
        <w:t>3.3.4.</w:t>
      </w:r>
      <w:r w:rsidR="00DB098F" w:rsidRPr="00E477AD">
        <w:rPr>
          <w:rFonts w:ascii="Times New Roman" w:eastAsia="Times New Roman" w:hAnsi="Times New Roman" w:cs="Times New Roman"/>
          <w:b/>
          <w:bCs/>
          <w:sz w:val="28"/>
          <w:szCs w:val="28"/>
        </w:rPr>
        <w:t> </w:t>
      </w:r>
      <w:r w:rsidRPr="00E477AD">
        <w:rPr>
          <w:rFonts w:ascii="Times New Roman" w:eastAsia="Times New Roman" w:hAnsi="Times New Roman" w:cs="Times New Roman"/>
          <w:b/>
          <w:bCs/>
          <w:sz w:val="28"/>
          <w:szCs w:val="28"/>
        </w:rPr>
        <w:t>П</w:t>
      </w:r>
      <w:r w:rsidRPr="00E477AD">
        <w:rPr>
          <w:rFonts w:ascii="Times New Roman" w:eastAsia="Times New Roman" w:hAnsi="Times New Roman" w:cs="Times New Roman"/>
          <w:b/>
          <w:sz w:val="28"/>
          <w:szCs w:val="28"/>
        </w:rPr>
        <w:t>редоставление заявителю сведений о ходе выполнения запроса о предоставлении муниципальной услуги</w:t>
      </w:r>
    </w:p>
    <w:p w:rsidR="00176C55" w:rsidRPr="00E477AD" w:rsidRDefault="00176C55" w:rsidP="006063D2">
      <w:pPr>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176C55" w:rsidRPr="00E477AD" w:rsidRDefault="00176C55" w:rsidP="006063D2">
      <w:pPr>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E477AD">
        <w:rPr>
          <w:rFonts w:ascii="Times New Roman" w:eastAsia="Times New Roman" w:hAnsi="Times New Roman" w:cs="Times New Roman"/>
          <w:bCs/>
          <w:sz w:val="28"/>
          <w:szCs w:val="28"/>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w:t>
      </w:r>
      <w:r w:rsidR="00DB098F" w:rsidRPr="00E477AD">
        <w:rPr>
          <w:rFonts w:ascii="Times New Roman" w:eastAsia="Times New Roman" w:hAnsi="Times New Roman" w:cs="Times New Roman"/>
          <w:bCs/>
          <w:sz w:val="28"/>
          <w:szCs w:val="28"/>
        </w:rPr>
        <w:t> </w:t>
      </w:r>
      <w:r w:rsidRPr="00E477AD">
        <w:rPr>
          <w:rFonts w:ascii="Times New Roman" w:eastAsia="Times New Roman" w:hAnsi="Times New Roman" w:cs="Times New Roman"/>
          <w:bCs/>
          <w:sz w:val="28"/>
          <w:szCs w:val="28"/>
        </w:rPr>
        <w:t>предоставлении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bCs/>
          <w:sz w:val="28"/>
          <w:szCs w:val="28"/>
        </w:rPr>
        <w:t>Уведомление о завершении выполнения органом местного самоуправления указанных действий направляется заявителю в срок, не</w:t>
      </w:r>
      <w:r w:rsidR="00DB098F" w:rsidRPr="00E477AD">
        <w:rPr>
          <w:rFonts w:ascii="Times New Roman" w:eastAsia="Times New Roman" w:hAnsi="Times New Roman" w:cs="Times New Roman"/>
          <w:bCs/>
          <w:sz w:val="28"/>
          <w:szCs w:val="28"/>
        </w:rPr>
        <w:t> </w:t>
      </w:r>
      <w:r w:rsidRPr="00E477AD">
        <w:rPr>
          <w:rFonts w:ascii="Times New Roman" w:eastAsia="Times New Roman" w:hAnsi="Times New Roman" w:cs="Times New Roman"/>
          <w:bCs/>
          <w:sz w:val="28"/>
          <w:szCs w:val="28"/>
        </w:rPr>
        <w:t>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E477AD">
        <w:rPr>
          <w:rFonts w:ascii="Times New Roman" w:eastAsia="Times New Roman" w:hAnsi="Times New Roman" w:cs="Times New Roman"/>
          <w:b/>
          <w:sz w:val="28"/>
          <w:szCs w:val="28"/>
        </w:rPr>
        <w:t>3.3.5.</w:t>
      </w:r>
      <w:r w:rsidR="00DB098F" w:rsidRPr="00E477AD">
        <w:rPr>
          <w:rFonts w:ascii="Times New Roman" w:eastAsia="Times New Roman" w:hAnsi="Times New Roman" w:cs="Times New Roman"/>
          <w:b/>
          <w:sz w:val="28"/>
          <w:szCs w:val="28"/>
        </w:rPr>
        <w:t> </w:t>
      </w:r>
      <w:r w:rsidRPr="00E477AD">
        <w:rPr>
          <w:rFonts w:ascii="Times New Roman" w:eastAsia="Times New Roman" w:hAnsi="Times New Roman" w:cs="Times New Roman"/>
          <w:b/>
          <w:sz w:val="28"/>
          <w:szCs w:val="28"/>
        </w:rPr>
        <w:t>Выдача заявителю результата предоставления муниципальной услуги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том числе с использованием Единого портала государственных и муниципальных услуг.</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 xml:space="preserve">В качестве результата предоставления услуги заявителю </w:t>
      </w:r>
      <w:r w:rsidRPr="00E477AD">
        <w:rPr>
          <w:rFonts w:ascii="Times New Roman" w:eastAsia="Times New Roman" w:hAnsi="Times New Roman" w:cs="Times New Roman"/>
          <w:sz w:val="28"/>
          <w:szCs w:val="28"/>
        </w:rPr>
        <w:lastRenderedPageBreak/>
        <w:t>обеспечивается по его выбору возможность получения:</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а)</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76C55" w:rsidRPr="00E477AD" w:rsidRDefault="00176C55" w:rsidP="006063D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477AD">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176C55" w:rsidRPr="00E477AD" w:rsidRDefault="00176C55" w:rsidP="006063D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eastAsia="Times New Roman" w:hAnsi="Times New Roman" w:cs="Times New Roman"/>
          <w:sz w:val="28"/>
          <w:szCs w:val="28"/>
        </w:rPr>
        <w:t>в)</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информации из государственных информационных систем в</w:t>
      </w:r>
      <w:r w:rsidR="00DB098F" w:rsidRPr="00E477AD">
        <w:rPr>
          <w:rFonts w:ascii="Times New Roman" w:eastAsia="Times New Roman" w:hAnsi="Times New Roman" w:cs="Times New Roman"/>
          <w:sz w:val="28"/>
          <w:szCs w:val="28"/>
        </w:rPr>
        <w:t> </w:t>
      </w:r>
      <w:r w:rsidRPr="00E477AD">
        <w:rPr>
          <w:rFonts w:ascii="Times New Roman" w:eastAsia="Times New Roman" w:hAnsi="Times New Roman" w:cs="Times New Roman"/>
          <w:sz w:val="28"/>
          <w:szCs w:val="28"/>
        </w:rPr>
        <w:t>случаях, предусмотренных законодательством Российской Федерации.</w:t>
      </w:r>
      <w:r w:rsidRPr="00E477AD">
        <w:rPr>
          <w:rFonts w:ascii="Times New Roman" w:hAnsi="Times New Roman" w:cs="Times New Roman"/>
          <w:sz w:val="28"/>
          <w:szCs w:val="28"/>
        </w:rPr>
        <w:t>»</w:t>
      </w:r>
      <w:r w:rsidR="00DB098F" w:rsidRPr="00E477AD">
        <w:rPr>
          <w:rFonts w:ascii="Times New Roman" w:hAnsi="Times New Roman" w:cs="Times New Roman"/>
          <w:sz w:val="28"/>
          <w:szCs w:val="28"/>
        </w:rPr>
        <w:t>.</w:t>
      </w:r>
    </w:p>
    <w:p w:rsidR="00E00BEF" w:rsidRPr="00E477AD" w:rsidRDefault="00E00BEF" w:rsidP="006063D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 xml:space="preserve">1.4. </w:t>
      </w:r>
      <w:bookmarkEnd w:id="1"/>
      <w:r w:rsidRPr="00E477AD">
        <w:rPr>
          <w:rFonts w:ascii="Times New Roman" w:hAnsi="Times New Roman" w:cs="Times New Roman"/>
          <w:sz w:val="28"/>
          <w:szCs w:val="28"/>
        </w:rPr>
        <w:t>Абзац первый подраздел</w:t>
      </w:r>
      <w:r w:rsidR="00411A1A" w:rsidRPr="00E477AD">
        <w:rPr>
          <w:rFonts w:ascii="Times New Roman" w:hAnsi="Times New Roman" w:cs="Times New Roman"/>
          <w:sz w:val="28"/>
          <w:szCs w:val="28"/>
        </w:rPr>
        <w:t xml:space="preserve">а 5.2 </w:t>
      </w:r>
      <w:r w:rsidRPr="00E477AD">
        <w:rPr>
          <w:rFonts w:ascii="Times New Roman" w:hAnsi="Times New Roman" w:cs="Times New Roman"/>
          <w:sz w:val="28"/>
          <w:szCs w:val="28"/>
        </w:rPr>
        <w:t>изложить в следующей редакции:</w:t>
      </w:r>
    </w:p>
    <w:p w:rsidR="00BD1EDE" w:rsidRPr="00E477AD" w:rsidRDefault="00411A1A" w:rsidP="006063D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w:t>
      </w:r>
      <w:r w:rsidR="00E00BEF" w:rsidRPr="00E477AD">
        <w:rPr>
          <w:rFonts w:ascii="Times New Roman" w:hAnsi="Times New Roman" w:cs="Times New Roman"/>
          <w:sz w:val="28"/>
          <w:szCs w:val="28"/>
        </w:rPr>
        <w:t>Заявитель может обратиться с жалобой по основаниям и в порядке, которые установлены статьями 11.1 и 11.2 Федерального закона № 210-ФЗ, в</w:t>
      </w:r>
      <w:r w:rsidR="00DB098F" w:rsidRPr="00E477AD">
        <w:rPr>
          <w:rFonts w:ascii="Times New Roman" w:hAnsi="Times New Roman" w:cs="Times New Roman"/>
          <w:sz w:val="28"/>
          <w:szCs w:val="28"/>
        </w:rPr>
        <w:t> </w:t>
      </w:r>
      <w:r w:rsidR="00E00BEF" w:rsidRPr="00E477AD">
        <w:rPr>
          <w:rFonts w:ascii="Times New Roman" w:hAnsi="Times New Roman" w:cs="Times New Roman"/>
          <w:sz w:val="28"/>
          <w:szCs w:val="28"/>
        </w:rPr>
        <w:t>том числе в следующих случаях:</w:t>
      </w:r>
      <w:r w:rsidR="00AE5D4B">
        <w:rPr>
          <w:rFonts w:ascii="Times New Roman" w:hAnsi="Times New Roman" w:cs="Times New Roman"/>
          <w:sz w:val="28"/>
          <w:szCs w:val="28"/>
        </w:rPr>
        <w:t>»;</w:t>
      </w:r>
    </w:p>
    <w:p w:rsidR="00CD786E" w:rsidRPr="00E477AD" w:rsidRDefault="00CD786E" w:rsidP="006063D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в абзаце втором подраздела 5.2 слова</w:t>
      </w:r>
      <w:r w:rsidR="00AE5D4B">
        <w:rPr>
          <w:rFonts w:ascii="Times New Roman" w:hAnsi="Times New Roman" w:cs="Times New Roman"/>
          <w:sz w:val="28"/>
          <w:szCs w:val="28"/>
        </w:rPr>
        <w:t xml:space="preserve"> </w:t>
      </w:r>
      <w:r w:rsidRPr="00E477AD">
        <w:rPr>
          <w:rFonts w:ascii="Times New Roman" w:hAnsi="Times New Roman" w:cs="Times New Roman"/>
          <w:sz w:val="28"/>
          <w:szCs w:val="28"/>
        </w:rPr>
        <w:t>«запроса, указанного в статье 15.1 Федерального закона № 210-ФЗ»</w:t>
      </w:r>
      <w:r w:rsidR="00AE5D4B">
        <w:rPr>
          <w:rFonts w:ascii="Times New Roman" w:hAnsi="Times New Roman" w:cs="Times New Roman"/>
          <w:sz w:val="28"/>
          <w:szCs w:val="28"/>
        </w:rPr>
        <w:t xml:space="preserve"> </w:t>
      </w:r>
      <w:r w:rsidR="00AE5D4B" w:rsidRPr="00E477AD">
        <w:rPr>
          <w:rFonts w:ascii="Times New Roman" w:hAnsi="Times New Roman" w:cs="Times New Roman"/>
          <w:sz w:val="28"/>
          <w:szCs w:val="28"/>
        </w:rPr>
        <w:t>исключит</w:t>
      </w:r>
      <w:r w:rsidR="00AE5D4B">
        <w:rPr>
          <w:rFonts w:ascii="Times New Roman" w:hAnsi="Times New Roman" w:cs="Times New Roman"/>
          <w:sz w:val="28"/>
          <w:szCs w:val="28"/>
        </w:rPr>
        <w:t>ь.</w:t>
      </w:r>
    </w:p>
    <w:p w:rsidR="00411A1A" w:rsidRPr="00E477AD" w:rsidRDefault="00E00BEF"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1.5.</w:t>
      </w:r>
      <w:r w:rsidR="00477675" w:rsidRPr="00E477AD">
        <w:rPr>
          <w:rFonts w:ascii="Times New Roman" w:hAnsi="Times New Roman" w:cs="Times New Roman"/>
          <w:sz w:val="28"/>
          <w:szCs w:val="28"/>
        </w:rPr>
        <w:t> </w:t>
      </w:r>
      <w:r w:rsidR="00F635C8" w:rsidRPr="00E477AD">
        <w:rPr>
          <w:rFonts w:ascii="Times New Roman" w:hAnsi="Times New Roman" w:cs="Times New Roman"/>
          <w:sz w:val="28"/>
          <w:szCs w:val="28"/>
        </w:rPr>
        <w:t>Приложения №</w:t>
      </w:r>
      <w:r w:rsidR="00477675" w:rsidRPr="00E477AD">
        <w:rPr>
          <w:rFonts w:ascii="Times New Roman" w:hAnsi="Times New Roman" w:cs="Times New Roman"/>
          <w:sz w:val="28"/>
          <w:szCs w:val="28"/>
        </w:rPr>
        <w:t> </w:t>
      </w:r>
      <w:r w:rsidR="00F635C8" w:rsidRPr="00E477AD">
        <w:rPr>
          <w:rFonts w:ascii="Times New Roman" w:hAnsi="Times New Roman" w:cs="Times New Roman"/>
          <w:sz w:val="28"/>
          <w:szCs w:val="28"/>
        </w:rPr>
        <w:t>1 и №</w:t>
      </w:r>
      <w:r w:rsidR="00477675" w:rsidRPr="00E477AD">
        <w:rPr>
          <w:rFonts w:ascii="Times New Roman" w:hAnsi="Times New Roman" w:cs="Times New Roman"/>
          <w:sz w:val="28"/>
          <w:szCs w:val="28"/>
        </w:rPr>
        <w:t> </w:t>
      </w:r>
      <w:r w:rsidR="00F635C8" w:rsidRPr="00E477AD">
        <w:rPr>
          <w:rFonts w:ascii="Times New Roman" w:hAnsi="Times New Roman" w:cs="Times New Roman"/>
          <w:sz w:val="28"/>
          <w:szCs w:val="28"/>
        </w:rPr>
        <w:t>6</w:t>
      </w:r>
      <w:r w:rsidR="004E5878" w:rsidRPr="00E477AD">
        <w:rPr>
          <w:sz w:val="28"/>
          <w:szCs w:val="28"/>
        </w:rPr>
        <w:t xml:space="preserve"> </w:t>
      </w:r>
      <w:r w:rsidR="004E5878" w:rsidRPr="00E477AD">
        <w:rPr>
          <w:rFonts w:ascii="Times New Roman" w:hAnsi="Times New Roman" w:cs="Times New Roman"/>
          <w:sz w:val="28"/>
          <w:szCs w:val="28"/>
        </w:rPr>
        <w:t>к Административному регламенту</w:t>
      </w:r>
      <w:r w:rsidR="00F635C8" w:rsidRPr="00E477AD">
        <w:rPr>
          <w:rFonts w:ascii="Times New Roman" w:hAnsi="Times New Roman" w:cs="Times New Roman"/>
          <w:sz w:val="28"/>
          <w:szCs w:val="28"/>
        </w:rPr>
        <w:t xml:space="preserve"> признать утратившими силу.</w:t>
      </w:r>
    </w:p>
    <w:p w:rsidR="004E5878" w:rsidRPr="00E477AD" w:rsidRDefault="004E5878"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2.</w:t>
      </w:r>
      <w:r w:rsidR="00477675" w:rsidRPr="00E477AD">
        <w:rPr>
          <w:rFonts w:ascii="Times New Roman" w:hAnsi="Times New Roman" w:cs="Times New Roman"/>
          <w:sz w:val="28"/>
          <w:szCs w:val="28"/>
        </w:rPr>
        <w:t> </w:t>
      </w:r>
      <w:r w:rsidRPr="00E477AD">
        <w:rPr>
          <w:rFonts w:ascii="Times New Roman" w:hAnsi="Times New Roman" w:cs="Times New Roman"/>
          <w:sz w:val="28"/>
          <w:szCs w:val="28"/>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4E5878" w:rsidRPr="00E477AD" w:rsidRDefault="004E5878"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3.</w:t>
      </w:r>
      <w:r w:rsidR="00477675" w:rsidRPr="00E477AD">
        <w:rPr>
          <w:rFonts w:ascii="Times New Roman" w:hAnsi="Times New Roman" w:cs="Times New Roman"/>
          <w:sz w:val="28"/>
          <w:szCs w:val="28"/>
        </w:rPr>
        <w:t> </w:t>
      </w:r>
      <w:r w:rsidRPr="00E477AD">
        <w:rPr>
          <w:rFonts w:ascii="Times New Roman" w:hAnsi="Times New Roman" w:cs="Times New Roman"/>
          <w:sz w:val="28"/>
          <w:szCs w:val="28"/>
        </w:rPr>
        <w:t>Настоящее постановление вступает в силу со дня его официального опубликования.</w:t>
      </w:r>
    </w:p>
    <w:p w:rsidR="004E5878" w:rsidRPr="00EF6024" w:rsidRDefault="004E5878" w:rsidP="006063D2">
      <w:pPr>
        <w:spacing w:after="0" w:line="360" w:lineRule="auto"/>
        <w:ind w:firstLine="709"/>
        <w:jc w:val="both"/>
        <w:rPr>
          <w:rFonts w:ascii="Times New Roman" w:hAnsi="Times New Roman" w:cs="Times New Roman"/>
          <w:sz w:val="28"/>
          <w:szCs w:val="28"/>
        </w:rPr>
      </w:pPr>
      <w:r w:rsidRPr="00E477AD">
        <w:rPr>
          <w:rFonts w:ascii="Times New Roman" w:hAnsi="Times New Roman" w:cs="Times New Roman"/>
          <w:sz w:val="28"/>
          <w:szCs w:val="28"/>
        </w:rPr>
        <w:t>4.</w:t>
      </w:r>
      <w:r w:rsidR="00477675" w:rsidRPr="00E477AD">
        <w:rPr>
          <w:rFonts w:ascii="Times New Roman" w:hAnsi="Times New Roman" w:cs="Times New Roman"/>
          <w:sz w:val="28"/>
          <w:szCs w:val="28"/>
        </w:rPr>
        <w:t> </w:t>
      </w:r>
      <w:r w:rsidRPr="00E477AD">
        <w:rPr>
          <w:rFonts w:ascii="Times New Roman" w:hAnsi="Times New Roman" w:cs="Times New Roman"/>
          <w:sz w:val="28"/>
          <w:szCs w:val="28"/>
        </w:rPr>
        <w:t xml:space="preserve">Контроль за </w:t>
      </w:r>
      <w:r w:rsidR="00412498">
        <w:rPr>
          <w:rFonts w:ascii="Times New Roman" w:hAnsi="Times New Roman" w:cs="Times New Roman"/>
          <w:sz w:val="28"/>
          <w:szCs w:val="28"/>
        </w:rPr>
        <w:t>ис</w:t>
      </w:r>
      <w:r w:rsidRPr="00E477AD">
        <w:rPr>
          <w:rFonts w:ascii="Times New Roman" w:hAnsi="Times New Roman" w:cs="Times New Roman"/>
          <w:sz w:val="28"/>
          <w:szCs w:val="28"/>
        </w:rPr>
        <w:t>полнением настоящего постановления возложить на</w:t>
      </w:r>
      <w:r w:rsidR="00477675" w:rsidRPr="00E477AD">
        <w:rPr>
          <w:rFonts w:ascii="Times New Roman" w:hAnsi="Times New Roman" w:cs="Times New Roman"/>
          <w:sz w:val="28"/>
          <w:szCs w:val="28"/>
        </w:rPr>
        <w:t> </w:t>
      </w:r>
      <w:r w:rsidRPr="00E477AD">
        <w:rPr>
          <w:rFonts w:ascii="Times New Roman" w:hAnsi="Times New Roman" w:cs="Times New Roman"/>
          <w:sz w:val="28"/>
          <w:szCs w:val="28"/>
        </w:rPr>
        <w:t>заместителя главы администрации города Чебоксары по вопросам ЖКХ В.И.</w:t>
      </w:r>
      <w:r w:rsidR="00477675" w:rsidRPr="00E477AD">
        <w:rPr>
          <w:rFonts w:ascii="Times New Roman" w:hAnsi="Times New Roman" w:cs="Times New Roman"/>
          <w:sz w:val="28"/>
          <w:szCs w:val="28"/>
        </w:rPr>
        <w:t> </w:t>
      </w:r>
      <w:r w:rsidRPr="00E477AD">
        <w:rPr>
          <w:rFonts w:ascii="Times New Roman" w:hAnsi="Times New Roman" w:cs="Times New Roman"/>
          <w:sz w:val="28"/>
          <w:szCs w:val="28"/>
        </w:rPr>
        <w:t>Филиппова.</w:t>
      </w:r>
    </w:p>
    <w:p w:rsidR="004E5878" w:rsidRPr="00E477AD" w:rsidRDefault="004E5878" w:rsidP="00477675">
      <w:pPr>
        <w:spacing w:after="0" w:line="240" w:lineRule="auto"/>
        <w:ind w:firstLine="851"/>
        <w:jc w:val="both"/>
        <w:rPr>
          <w:rFonts w:ascii="Times New Roman" w:hAnsi="Times New Roman" w:cs="Times New Roman"/>
          <w:sz w:val="28"/>
          <w:szCs w:val="28"/>
        </w:rPr>
      </w:pPr>
    </w:p>
    <w:p w:rsidR="00477675" w:rsidRPr="00E477AD" w:rsidRDefault="00477675" w:rsidP="00477675">
      <w:pPr>
        <w:spacing w:after="0" w:line="240" w:lineRule="auto"/>
        <w:ind w:firstLine="851"/>
        <w:jc w:val="both"/>
        <w:rPr>
          <w:rFonts w:ascii="Times New Roman" w:hAnsi="Times New Roman" w:cs="Times New Roman"/>
          <w:sz w:val="28"/>
          <w:szCs w:val="28"/>
        </w:rPr>
      </w:pPr>
    </w:p>
    <w:p w:rsidR="00D75455" w:rsidRPr="00E477AD" w:rsidRDefault="004E5878" w:rsidP="00477675">
      <w:pPr>
        <w:spacing w:after="0" w:line="240" w:lineRule="auto"/>
        <w:jc w:val="both"/>
        <w:rPr>
          <w:rFonts w:ascii="Times New Roman" w:hAnsi="Times New Roman" w:cs="Times New Roman"/>
          <w:sz w:val="28"/>
          <w:szCs w:val="28"/>
        </w:rPr>
      </w:pPr>
      <w:r w:rsidRPr="00E477AD">
        <w:rPr>
          <w:rFonts w:ascii="Times New Roman" w:hAnsi="Times New Roman" w:cs="Times New Roman"/>
          <w:sz w:val="28"/>
          <w:szCs w:val="28"/>
        </w:rPr>
        <w:t xml:space="preserve">Глава администрации </w:t>
      </w:r>
      <w:r w:rsidR="00477675" w:rsidRPr="00E477AD">
        <w:rPr>
          <w:rFonts w:ascii="Times New Roman" w:hAnsi="Times New Roman" w:cs="Times New Roman"/>
          <w:sz w:val="28"/>
          <w:szCs w:val="28"/>
        </w:rPr>
        <w:t>го</w:t>
      </w:r>
      <w:r w:rsidRPr="00E477AD">
        <w:rPr>
          <w:rFonts w:ascii="Times New Roman" w:hAnsi="Times New Roman" w:cs="Times New Roman"/>
          <w:sz w:val="28"/>
          <w:szCs w:val="28"/>
        </w:rPr>
        <w:t xml:space="preserve">рода Чебоксары                </w:t>
      </w:r>
      <w:r w:rsidRPr="00E477AD">
        <w:rPr>
          <w:rFonts w:ascii="Times New Roman" w:hAnsi="Times New Roman" w:cs="Times New Roman"/>
          <w:sz w:val="28"/>
          <w:szCs w:val="28"/>
        </w:rPr>
        <w:tab/>
      </w:r>
      <w:r w:rsidRPr="00E477AD">
        <w:rPr>
          <w:rFonts w:ascii="Times New Roman" w:hAnsi="Times New Roman" w:cs="Times New Roman"/>
          <w:sz w:val="28"/>
          <w:szCs w:val="28"/>
        </w:rPr>
        <w:tab/>
        <w:t xml:space="preserve">      </w:t>
      </w:r>
      <w:r w:rsidR="00477675" w:rsidRPr="00E477AD">
        <w:rPr>
          <w:rFonts w:ascii="Times New Roman" w:hAnsi="Times New Roman" w:cs="Times New Roman"/>
          <w:sz w:val="28"/>
          <w:szCs w:val="28"/>
        </w:rPr>
        <w:t xml:space="preserve">  </w:t>
      </w:r>
      <w:r w:rsidRPr="00E477AD">
        <w:rPr>
          <w:rFonts w:ascii="Times New Roman" w:hAnsi="Times New Roman" w:cs="Times New Roman"/>
          <w:sz w:val="28"/>
          <w:szCs w:val="28"/>
        </w:rPr>
        <w:t>А.О. Ладыков</w:t>
      </w:r>
    </w:p>
    <w:p w:rsidR="00E477AD" w:rsidRPr="00E477AD" w:rsidRDefault="00E477AD">
      <w:pPr>
        <w:spacing w:after="0" w:line="240" w:lineRule="auto"/>
        <w:jc w:val="both"/>
        <w:rPr>
          <w:rFonts w:ascii="Times New Roman" w:hAnsi="Times New Roman" w:cs="Times New Roman"/>
          <w:sz w:val="28"/>
          <w:szCs w:val="28"/>
        </w:rPr>
      </w:pPr>
    </w:p>
    <w:sectPr w:rsidR="00E477AD" w:rsidRPr="00E477AD" w:rsidSect="00CB056D">
      <w:head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24" w:rsidRDefault="00544F24" w:rsidP="00CB056D">
      <w:pPr>
        <w:spacing w:after="0" w:line="240" w:lineRule="auto"/>
      </w:pPr>
      <w:r>
        <w:separator/>
      </w:r>
    </w:p>
  </w:endnote>
  <w:endnote w:type="continuationSeparator" w:id="0">
    <w:p w:rsidR="00544F24" w:rsidRDefault="00544F24" w:rsidP="00CB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D" w:rsidRPr="00CB056D" w:rsidRDefault="006063D2" w:rsidP="00CB056D">
    <w:pPr>
      <w:pStyle w:val="ae"/>
      <w:jc w:val="right"/>
      <w:rPr>
        <w:sz w:val="16"/>
        <w:szCs w:val="16"/>
      </w:rPr>
    </w:pPr>
    <w:r>
      <w:rPr>
        <w:sz w:val="16"/>
        <w:szCs w:val="16"/>
      </w:rPr>
      <w:t>024-3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24" w:rsidRDefault="00544F24" w:rsidP="00CB056D">
      <w:pPr>
        <w:spacing w:after="0" w:line="240" w:lineRule="auto"/>
      </w:pPr>
      <w:r>
        <w:separator/>
      </w:r>
    </w:p>
  </w:footnote>
  <w:footnote w:type="continuationSeparator" w:id="0">
    <w:p w:rsidR="00544F24" w:rsidRDefault="00544F24" w:rsidP="00CB0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65518"/>
      <w:docPartObj>
        <w:docPartGallery w:val="Page Numbers (Top of Page)"/>
        <w:docPartUnique/>
      </w:docPartObj>
    </w:sdtPr>
    <w:sdtEndPr/>
    <w:sdtContent>
      <w:p w:rsidR="00CB056D" w:rsidRDefault="00CB056D">
        <w:pPr>
          <w:pStyle w:val="ac"/>
          <w:jc w:val="center"/>
        </w:pPr>
        <w:r>
          <w:fldChar w:fldCharType="begin"/>
        </w:r>
        <w:r>
          <w:instrText>PAGE   \* MERGEFORMAT</w:instrText>
        </w:r>
        <w:r>
          <w:fldChar w:fldCharType="separate"/>
        </w:r>
        <w:r w:rsidR="00EF6024">
          <w:rPr>
            <w:noProof/>
          </w:rPr>
          <w:t>3</w:t>
        </w:r>
        <w:r>
          <w:fldChar w:fldCharType="end"/>
        </w:r>
      </w:p>
    </w:sdtContent>
  </w:sdt>
  <w:p w:rsidR="00CB056D" w:rsidRDefault="00CB056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B7"/>
    <w:rsid w:val="00014A95"/>
    <w:rsid w:val="000561E8"/>
    <w:rsid w:val="00065E2F"/>
    <w:rsid w:val="000B0BDB"/>
    <w:rsid w:val="00136387"/>
    <w:rsid w:val="00167EF0"/>
    <w:rsid w:val="00176C55"/>
    <w:rsid w:val="001E1264"/>
    <w:rsid w:val="00222D17"/>
    <w:rsid w:val="00246247"/>
    <w:rsid w:val="00263251"/>
    <w:rsid w:val="002926D2"/>
    <w:rsid w:val="002958A4"/>
    <w:rsid w:val="002D1B3B"/>
    <w:rsid w:val="002E0408"/>
    <w:rsid w:val="0032040B"/>
    <w:rsid w:val="00376BAA"/>
    <w:rsid w:val="003D1B0D"/>
    <w:rsid w:val="003E2C9B"/>
    <w:rsid w:val="003E3EA1"/>
    <w:rsid w:val="00411A1A"/>
    <w:rsid w:val="00412498"/>
    <w:rsid w:val="0042239F"/>
    <w:rsid w:val="00431621"/>
    <w:rsid w:val="00435B76"/>
    <w:rsid w:val="00477675"/>
    <w:rsid w:val="004809D3"/>
    <w:rsid w:val="004C29DC"/>
    <w:rsid w:val="004D4026"/>
    <w:rsid w:val="004E5878"/>
    <w:rsid w:val="00532F0E"/>
    <w:rsid w:val="00544F24"/>
    <w:rsid w:val="0055139E"/>
    <w:rsid w:val="00577EB3"/>
    <w:rsid w:val="00596C10"/>
    <w:rsid w:val="005D41B0"/>
    <w:rsid w:val="005E39F8"/>
    <w:rsid w:val="005E642D"/>
    <w:rsid w:val="006063D2"/>
    <w:rsid w:val="006065BB"/>
    <w:rsid w:val="00622032"/>
    <w:rsid w:val="0064786B"/>
    <w:rsid w:val="00652ADA"/>
    <w:rsid w:val="00682403"/>
    <w:rsid w:val="00691A3B"/>
    <w:rsid w:val="006B70A3"/>
    <w:rsid w:val="00755962"/>
    <w:rsid w:val="007763F6"/>
    <w:rsid w:val="00786A4D"/>
    <w:rsid w:val="007F2CE3"/>
    <w:rsid w:val="0080552C"/>
    <w:rsid w:val="0080670B"/>
    <w:rsid w:val="00844974"/>
    <w:rsid w:val="00877E3D"/>
    <w:rsid w:val="00883A45"/>
    <w:rsid w:val="00886F5F"/>
    <w:rsid w:val="00900CC7"/>
    <w:rsid w:val="00984B5C"/>
    <w:rsid w:val="00A22E31"/>
    <w:rsid w:val="00A337A4"/>
    <w:rsid w:val="00A36586"/>
    <w:rsid w:val="00A428C0"/>
    <w:rsid w:val="00A438CA"/>
    <w:rsid w:val="00A500FC"/>
    <w:rsid w:val="00A80DB7"/>
    <w:rsid w:val="00AE5D4B"/>
    <w:rsid w:val="00AF2BED"/>
    <w:rsid w:val="00B12B40"/>
    <w:rsid w:val="00B357CB"/>
    <w:rsid w:val="00B35F7A"/>
    <w:rsid w:val="00BD1EDE"/>
    <w:rsid w:val="00C05F89"/>
    <w:rsid w:val="00C93F66"/>
    <w:rsid w:val="00CB056D"/>
    <w:rsid w:val="00CC61B4"/>
    <w:rsid w:val="00CD786E"/>
    <w:rsid w:val="00CE690A"/>
    <w:rsid w:val="00CF3335"/>
    <w:rsid w:val="00D17871"/>
    <w:rsid w:val="00D27AF1"/>
    <w:rsid w:val="00D75455"/>
    <w:rsid w:val="00D87B6E"/>
    <w:rsid w:val="00DB08DB"/>
    <w:rsid w:val="00DB098F"/>
    <w:rsid w:val="00DE5FB8"/>
    <w:rsid w:val="00E00BEF"/>
    <w:rsid w:val="00E07196"/>
    <w:rsid w:val="00E3150E"/>
    <w:rsid w:val="00E44DEA"/>
    <w:rsid w:val="00E45882"/>
    <w:rsid w:val="00E477AD"/>
    <w:rsid w:val="00E745DF"/>
    <w:rsid w:val="00EA5033"/>
    <w:rsid w:val="00EA75D3"/>
    <w:rsid w:val="00EF1154"/>
    <w:rsid w:val="00EF6024"/>
    <w:rsid w:val="00EF637E"/>
    <w:rsid w:val="00F1265A"/>
    <w:rsid w:val="00F15077"/>
    <w:rsid w:val="00F4258F"/>
    <w:rsid w:val="00F635C8"/>
    <w:rsid w:val="00F73762"/>
    <w:rsid w:val="00FE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76C5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E5FB8"/>
    <w:rPr>
      <w:b/>
      <w:bCs/>
      <w:color w:val="26282F"/>
    </w:rPr>
  </w:style>
  <w:style w:type="character" w:customStyle="1" w:styleId="a4">
    <w:name w:val="Гипертекстовая ссылка"/>
    <w:basedOn w:val="a3"/>
    <w:uiPriority w:val="99"/>
    <w:rsid w:val="00DE5FB8"/>
    <w:rPr>
      <w:b/>
      <w:bCs/>
      <w:color w:val="106BBE"/>
    </w:rPr>
  </w:style>
  <w:style w:type="character" w:customStyle="1" w:styleId="10">
    <w:name w:val="Заголовок 1 Знак"/>
    <w:basedOn w:val="a0"/>
    <w:link w:val="1"/>
    <w:uiPriority w:val="99"/>
    <w:rsid w:val="00176C55"/>
    <w:rPr>
      <w:rFonts w:ascii="Arial" w:eastAsiaTheme="minorEastAsia" w:hAnsi="Arial" w:cs="Arial"/>
      <w:b/>
      <w:bCs/>
      <w:color w:val="26282F"/>
      <w:sz w:val="24"/>
      <w:szCs w:val="24"/>
      <w:lang w:eastAsia="ru-RU"/>
    </w:rPr>
  </w:style>
  <w:style w:type="paragraph" w:styleId="a5">
    <w:name w:val="Balloon Text"/>
    <w:basedOn w:val="a"/>
    <w:link w:val="a6"/>
    <w:uiPriority w:val="99"/>
    <w:semiHidden/>
    <w:unhideWhenUsed/>
    <w:rsid w:val="0098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B5C"/>
    <w:rPr>
      <w:rFonts w:ascii="Tahoma" w:hAnsi="Tahoma" w:cs="Tahoma"/>
      <w:sz w:val="16"/>
      <w:szCs w:val="16"/>
    </w:rPr>
  </w:style>
  <w:style w:type="paragraph" w:customStyle="1" w:styleId="a7">
    <w:name w:val="Комментарий"/>
    <w:basedOn w:val="a"/>
    <w:next w:val="a"/>
    <w:uiPriority w:val="99"/>
    <w:rsid w:val="00F1265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F1265A"/>
    <w:rPr>
      <w:i/>
      <w:iCs/>
    </w:rPr>
  </w:style>
  <w:style w:type="paragraph" w:customStyle="1" w:styleId="a9">
    <w:name w:val="Таблицы (моноширинный)"/>
    <w:basedOn w:val="a"/>
    <w:next w:val="a"/>
    <w:uiPriority w:val="99"/>
    <w:rsid w:val="00C05F89"/>
    <w:pPr>
      <w:autoSpaceDE w:val="0"/>
      <w:autoSpaceDN w:val="0"/>
      <w:adjustRightInd w:val="0"/>
      <w:spacing w:after="0" w:line="240" w:lineRule="auto"/>
    </w:pPr>
    <w:rPr>
      <w:rFonts w:ascii="Courier New" w:hAnsi="Courier New" w:cs="Courier New"/>
      <w:sz w:val="24"/>
      <w:szCs w:val="24"/>
    </w:rPr>
  </w:style>
  <w:style w:type="character" w:styleId="aa">
    <w:name w:val="Hyperlink"/>
    <w:basedOn w:val="a0"/>
    <w:uiPriority w:val="99"/>
    <w:unhideWhenUsed/>
    <w:rsid w:val="004C29DC"/>
    <w:rPr>
      <w:color w:val="0000FF" w:themeColor="hyperlink"/>
      <w:u w:val="single"/>
    </w:rPr>
  </w:style>
  <w:style w:type="character" w:styleId="ab">
    <w:name w:val="Placeholder Text"/>
    <w:basedOn w:val="a0"/>
    <w:uiPriority w:val="99"/>
    <w:semiHidden/>
    <w:rsid w:val="000561E8"/>
    <w:rPr>
      <w:color w:val="808080"/>
    </w:rPr>
  </w:style>
  <w:style w:type="paragraph" w:styleId="ac">
    <w:name w:val="header"/>
    <w:basedOn w:val="a"/>
    <w:link w:val="ad"/>
    <w:uiPriority w:val="99"/>
    <w:unhideWhenUsed/>
    <w:rsid w:val="00CB05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6D"/>
  </w:style>
  <w:style w:type="paragraph" w:styleId="ae">
    <w:name w:val="footer"/>
    <w:basedOn w:val="a"/>
    <w:link w:val="af"/>
    <w:uiPriority w:val="99"/>
    <w:unhideWhenUsed/>
    <w:rsid w:val="00CB05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76C5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E5FB8"/>
    <w:rPr>
      <w:b/>
      <w:bCs/>
      <w:color w:val="26282F"/>
    </w:rPr>
  </w:style>
  <w:style w:type="character" w:customStyle="1" w:styleId="a4">
    <w:name w:val="Гипертекстовая ссылка"/>
    <w:basedOn w:val="a3"/>
    <w:uiPriority w:val="99"/>
    <w:rsid w:val="00DE5FB8"/>
    <w:rPr>
      <w:b/>
      <w:bCs/>
      <w:color w:val="106BBE"/>
    </w:rPr>
  </w:style>
  <w:style w:type="character" w:customStyle="1" w:styleId="10">
    <w:name w:val="Заголовок 1 Знак"/>
    <w:basedOn w:val="a0"/>
    <w:link w:val="1"/>
    <w:uiPriority w:val="99"/>
    <w:rsid w:val="00176C55"/>
    <w:rPr>
      <w:rFonts w:ascii="Arial" w:eastAsiaTheme="minorEastAsia" w:hAnsi="Arial" w:cs="Arial"/>
      <w:b/>
      <w:bCs/>
      <w:color w:val="26282F"/>
      <w:sz w:val="24"/>
      <w:szCs w:val="24"/>
      <w:lang w:eastAsia="ru-RU"/>
    </w:rPr>
  </w:style>
  <w:style w:type="paragraph" w:styleId="a5">
    <w:name w:val="Balloon Text"/>
    <w:basedOn w:val="a"/>
    <w:link w:val="a6"/>
    <w:uiPriority w:val="99"/>
    <w:semiHidden/>
    <w:unhideWhenUsed/>
    <w:rsid w:val="00984B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B5C"/>
    <w:rPr>
      <w:rFonts w:ascii="Tahoma" w:hAnsi="Tahoma" w:cs="Tahoma"/>
      <w:sz w:val="16"/>
      <w:szCs w:val="16"/>
    </w:rPr>
  </w:style>
  <w:style w:type="paragraph" w:customStyle="1" w:styleId="a7">
    <w:name w:val="Комментарий"/>
    <w:basedOn w:val="a"/>
    <w:next w:val="a"/>
    <w:uiPriority w:val="99"/>
    <w:rsid w:val="00F1265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F1265A"/>
    <w:rPr>
      <w:i/>
      <w:iCs/>
    </w:rPr>
  </w:style>
  <w:style w:type="paragraph" w:customStyle="1" w:styleId="a9">
    <w:name w:val="Таблицы (моноширинный)"/>
    <w:basedOn w:val="a"/>
    <w:next w:val="a"/>
    <w:uiPriority w:val="99"/>
    <w:rsid w:val="00C05F89"/>
    <w:pPr>
      <w:autoSpaceDE w:val="0"/>
      <w:autoSpaceDN w:val="0"/>
      <w:adjustRightInd w:val="0"/>
      <w:spacing w:after="0" w:line="240" w:lineRule="auto"/>
    </w:pPr>
    <w:rPr>
      <w:rFonts w:ascii="Courier New" w:hAnsi="Courier New" w:cs="Courier New"/>
      <w:sz w:val="24"/>
      <w:szCs w:val="24"/>
    </w:rPr>
  </w:style>
  <w:style w:type="character" w:styleId="aa">
    <w:name w:val="Hyperlink"/>
    <w:basedOn w:val="a0"/>
    <w:uiPriority w:val="99"/>
    <w:unhideWhenUsed/>
    <w:rsid w:val="004C29DC"/>
    <w:rPr>
      <w:color w:val="0000FF" w:themeColor="hyperlink"/>
      <w:u w:val="single"/>
    </w:rPr>
  </w:style>
  <w:style w:type="character" w:styleId="ab">
    <w:name w:val="Placeholder Text"/>
    <w:basedOn w:val="a0"/>
    <w:uiPriority w:val="99"/>
    <w:semiHidden/>
    <w:rsid w:val="000561E8"/>
    <w:rPr>
      <w:color w:val="808080"/>
    </w:rPr>
  </w:style>
  <w:style w:type="paragraph" w:styleId="ac">
    <w:name w:val="header"/>
    <w:basedOn w:val="a"/>
    <w:link w:val="ad"/>
    <w:uiPriority w:val="99"/>
    <w:unhideWhenUsed/>
    <w:rsid w:val="00CB056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6D"/>
  </w:style>
  <w:style w:type="paragraph" w:styleId="ae">
    <w:name w:val="footer"/>
    <w:basedOn w:val="a"/>
    <w:link w:val="af"/>
    <w:uiPriority w:val="99"/>
    <w:unhideWhenUsed/>
    <w:rsid w:val="00CB056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221504.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21504.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51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huvash.gks.ru" TargetMode="External"/><Relationship Id="rId4" Type="http://schemas.openxmlformats.org/officeDocument/2006/relationships/settings" Target="settings.xml"/><Relationship Id="rId9" Type="http://schemas.openxmlformats.org/officeDocument/2006/relationships/hyperlink" Target="garantF1://12038291.5" TargetMode="External"/><Relationship Id="rId14" Type="http://schemas.openxmlformats.org/officeDocument/2006/relationships/hyperlink" Target="garantF1://3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D7557-01D9-447F-B1F9-0C93336C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7638</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gcheb_delo</cp:lastModifiedBy>
  <cp:revision>16</cp:revision>
  <cp:lastPrinted>2020-01-10T06:52:00Z</cp:lastPrinted>
  <dcterms:created xsi:type="dcterms:W3CDTF">2019-08-07T12:44:00Z</dcterms:created>
  <dcterms:modified xsi:type="dcterms:W3CDTF">2020-01-28T05:26:00Z</dcterms:modified>
</cp:coreProperties>
</file>