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C3384" w:rsidRPr="00EC3384" w:rsidTr="00613302">
        <w:trPr>
          <w:trHeight w:val="1130"/>
        </w:trPr>
        <w:tc>
          <w:tcPr>
            <w:tcW w:w="3540" w:type="dxa"/>
          </w:tcPr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C3384" w:rsidRPr="00EC3384" w:rsidRDefault="00EC3384" w:rsidP="006133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C3384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C3384" w:rsidRPr="00EC3384" w:rsidRDefault="00EC3384" w:rsidP="00EC338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EC3384" w:rsidRPr="00EC3384" w:rsidRDefault="00EC3384" w:rsidP="00EC3384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28</w:t>
      </w:r>
      <w:r w:rsidRPr="00EC3384">
        <w:rPr>
          <w:rFonts w:eastAsia="Times New Roman"/>
          <w:bCs/>
          <w:sz w:val="28"/>
          <w:szCs w:val="24"/>
        </w:rPr>
        <w:t xml:space="preserve">.04.2020  № </w:t>
      </w:r>
      <w:r>
        <w:rPr>
          <w:rFonts w:eastAsia="Times New Roman"/>
          <w:bCs/>
          <w:sz w:val="28"/>
          <w:szCs w:val="24"/>
        </w:rPr>
        <w:t>827</w:t>
      </w: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2E4747" w:rsidRDefault="00FC7F01" w:rsidP="00FC7F01">
      <w:pPr>
        <w:widowControl/>
        <w:autoSpaceDE w:val="0"/>
        <w:autoSpaceDN w:val="0"/>
        <w:adjustRightInd w:val="0"/>
        <w:ind w:right="4676"/>
        <w:jc w:val="both"/>
        <w:rPr>
          <w:rFonts w:eastAsiaTheme="minorHAnsi"/>
          <w:sz w:val="28"/>
          <w:szCs w:val="28"/>
          <w:lang w:eastAsia="en-US"/>
        </w:rPr>
      </w:pPr>
      <w:r w:rsidRPr="00FC7F01">
        <w:rPr>
          <w:rFonts w:eastAsiaTheme="minorHAnsi"/>
          <w:sz w:val="28"/>
          <w:szCs w:val="28"/>
          <w:lang w:eastAsia="en-US"/>
        </w:rPr>
        <w:t>О</w:t>
      </w:r>
      <w:r w:rsidR="00D15EDA" w:rsidRPr="00FC7F01">
        <w:rPr>
          <w:rFonts w:eastAsiaTheme="minorHAnsi"/>
          <w:sz w:val="28"/>
          <w:szCs w:val="28"/>
          <w:lang w:eastAsia="en-US"/>
        </w:rPr>
        <w:t xml:space="preserve"> </w:t>
      </w:r>
      <w:r w:rsidR="002E4747">
        <w:rPr>
          <w:rFonts w:eastAsiaTheme="minorHAnsi"/>
          <w:sz w:val="28"/>
          <w:szCs w:val="28"/>
          <w:lang w:eastAsia="en-US"/>
        </w:rPr>
        <w:t>продлении срока представления сведений о доходах, расходах, об имуществе и обязательствах имущественного характера за о</w:t>
      </w:r>
      <w:r w:rsidR="00733E58">
        <w:rPr>
          <w:rFonts w:eastAsiaTheme="minorHAnsi"/>
          <w:sz w:val="28"/>
          <w:szCs w:val="28"/>
          <w:lang w:eastAsia="en-US"/>
        </w:rPr>
        <w:t>тчетный период с 1 января по 31 </w:t>
      </w:r>
      <w:r w:rsidR="002E4747">
        <w:rPr>
          <w:rFonts w:eastAsiaTheme="minorHAnsi"/>
          <w:sz w:val="28"/>
          <w:szCs w:val="28"/>
          <w:lang w:eastAsia="en-US"/>
        </w:rPr>
        <w:t>декабря 2019 г.</w:t>
      </w:r>
    </w:p>
    <w:p w:rsidR="00D15EDA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15EDA" w:rsidRPr="002E4747" w:rsidRDefault="00D15EDA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bookmarkStart w:id="0" w:name="_GoBack"/>
      <w:r w:rsidRPr="001D309E">
        <w:rPr>
          <w:spacing w:val="-2"/>
          <w:sz w:val="28"/>
          <w:szCs w:val="28"/>
        </w:rPr>
        <w:t>Во исполнение</w:t>
      </w:r>
      <w:r w:rsidR="002E4747">
        <w:rPr>
          <w:spacing w:val="-2"/>
          <w:sz w:val="28"/>
          <w:szCs w:val="28"/>
        </w:rPr>
        <w:t xml:space="preserve"> </w:t>
      </w:r>
      <w:r w:rsidR="002E4747" w:rsidRPr="002E4747">
        <w:rPr>
          <w:spacing w:val="-2"/>
          <w:sz w:val="28"/>
          <w:szCs w:val="28"/>
        </w:rPr>
        <w:t>Указ</w:t>
      </w:r>
      <w:r w:rsidR="002E4747">
        <w:rPr>
          <w:spacing w:val="-2"/>
          <w:sz w:val="28"/>
          <w:szCs w:val="28"/>
        </w:rPr>
        <w:t>а</w:t>
      </w:r>
      <w:r w:rsidR="002E4747" w:rsidRPr="002E4747">
        <w:rPr>
          <w:spacing w:val="-2"/>
          <w:sz w:val="28"/>
          <w:szCs w:val="28"/>
        </w:rPr>
        <w:t xml:space="preserve"> Президента Р</w:t>
      </w:r>
      <w:r w:rsidR="00733E58">
        <w:rPr>
          <w:spacing w:val="-2"/>
          <w:sz w:val="28"/>
          <w:szCs w:val="28"/>
        </w:rPr>
        <w:t xml:space="preserve">оссийской </w:t>
      </w:r>
      <w:r w:rsidR="002E4747" w:rsidRPr="002E4747">
        <w:rPr>
          <w:spacing w:val="-2"/>
          <w:sz w:val="28"/>
          <w:szCs w:val="28"/>
        </w:rPr>
        <w:t>Ф</w:t>
      </w:r>
      <w:r w:rsidR="00733E58">
        <w:rPr>
          <w:spacing w:val="-2"/>
          <w:sz w:val="28"/>
          <w:szCs w:val="28"/>
        </w:rPr>
        <w:t>едерации</w:t>
      </w:r>
      <w:r w:rsidR="002E4747" w:rsidRPr="002E4747">
        <w:rPr>
          <w:spacing w:val="-2"/>
          <w:sz w:val="28"/>
          <w:szCs w:val="28"/>
        </w:rPr>
        <w:t xml:space="preserve"> от 17.04.2020 </w:t>
      </w:r>
      <w:r w:rsidR="002E4747">
        <w:rPr>
          <w:spacing w:val="-2"/>
          <w:sz w:val="28"/>
          <w:szCs w:val="28"/>
        </w:rPr>
        <w:t>№</w:t>
      </w:r>
      <w:r w:rsidR="002E4747" w:rsidRPr="002E4747">
        <w:rPr>
          <w:spacing w:val="-2"/>
          <w:sz w:val="28"/>
          <w:szCs w:val="28"/>
        </w:rPr>
        <w:t xml:space="preserve"> 272 </w:t>
      </w:r>
      <w:r w:rsidR="002E4747">
        <w:rPr>
          <w:spacing w:val="-2"/>
          <w:sz w:val="28"/>
          <w:szCs w:val="28"/>
        </w:rPr>
        <w:t>«</w:t>
      </w:r>
      <w:r w:rsidR="00733E58">
        <w:rPr>
          <w:spacing w:val="-2"/>
          <w:sz w:val="28"/>
          <w:szCs w:val="28"/>
        </w:rPr>
        <w:t>О </w:t>
      </w:r>
      <w:r w:rsidR="002E4747" w:rsidRPr="002E4747">
        <w:rPr>
          <w:spacing w:val="-2"/>
          <w:sz w:val="28"/>
          <w:szCs w:val="28"/>
        </w:rPr>
        <w:t>представлении сведений о доходах, расходах, об имуществе и обязательствах имущественного характера за отчетный перио</w:t>
      </w:r>
      <w:r w:rsidR="00733E58">
        <w:rPr>
          <w:spacing w:val="-2"/>
          <w:sz w:val="28"/>
          <w:szCs w:val="28"/>
        </w:rPr>
        <w:t>д с 1 января по </w:t>
      </w:r>
      <w:r w:rsidR="002E4747">
        <w:rPr>
          <w:spacing w:val="-2"/>
          <w:sz w:val="28"/>
          <w:szCs w:val="28"/>
        </w:rPr>
        <w:t>31 декабря 2019</w:t>
      </w:r>
      <w:r w:rsidR="002E4747" w:rsidRPr="002E4747">
        <w:rPr>
          <w:spacing w:val="-2"/>
          <w:sz w:val="28"/>
          <w:szCs w:val="28"/>
        </w:rPr>
        <w:t>г.</w:t>
      </w:r>
      <w:r w:rsidR="002E4747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, руководствуясь </w:t>
      </w:r>
      <w:hyperlink r:id="rId9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</w:t>
      </w:r>
      <w:r w:rsidR="002E4747">
        <w:rPr>
          <w:rFonts w:eastAsiaTheme="minorHAnsi"/>
          <w:sz w:val="28"/>
          <w:szCs w:val="28"/>
          <w:lang w:eastAsia="en-US"/>
        </w:rPr>
        <w:t xml:space="preserve"> реализаци</w:t>
      </w:r>
      <w:r w:rsidR="00733E58">
        <w:rPr>
          <w:rFonts w:eastAsiaTheme="minorHAnsi"/>
          <w:sz w:val="28"/>
          <w:szCs w:val="28"/>
          <w:lang w:eastAsia="en-US"/>
        </w:rPr>
        <w:t>и</w:t>
      </w:r>
      <w:r w:rsidR="002E4747">
        <w:rPr>
          <w:rFonts w:eastAsiaTheme="minorHAnsi"/>
          <w:sz w:val="28"/>
          <w:szCs w:val="28"/>
          <w:lang w:eastAsia="en-US"/>
        </w:rPr>
        <w:t xml:space="preserve"> на территории города Чебоксары Чувашской Республики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2E474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E4747">
        <w:rPr>
          <w:rFonts w:eastAsiaTheme="minorHAnsi"/>
          <w:sz w:val="28"/>
          <w:szCs w:val="28"/>
          <w:lang w:eastAsia="en-US"/>
        </w:rPr>
        <w:t xml:space="preserve"> </w:t>
      </w:r>
      <w:r w:rsidR="002E4747" w:rsidRPr="00733E58">
        <w:rPr>
          <w:rFonts w:eastAsiaTheme="minorHAnsi"/>
          <w:spacing w:val="-4"/>
          <w:sz w:val="28"/>
          <w:szCs w:val="28"/>
          <w:lang w:eastAsia="en-US"/>
        </w:rPr>
        <w:t xml:space="preserve">инфекции (COVID-19) </w:t>
      </w:r>
      <w:r w:rsidRPr="00733E58">
        <w:rPr>
          <w:spacing w:val="-4"/>
          <w:sz w:val="28"/>
          <w:szCs w:val="28"/>
        </w:rPr>
        <w:t xml:space="preserve"> администрация города</w:t>
      </w:r>
      <w:r w:rsidRPr="00733E58">
        <w:rPr>
          <w:rFonts w:eastAsiaTheme="minorHAnsi"/>
          <w:spacing w:val="-4"/>
          <w:sz w:val="28"/>
          <w:szCs w:val="28"/>
          <w:lang w:eastAsia="en-US"/>
        </w:rPr>
        <w:t xml:space="preserve"> Чебоксары п о с т а н о в л я е т:</w:t>
      </w:r>
    </w:p>
    <w:p w:rsidR="002E4747" w:rsidRDefault="00D15EDA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E4747">
        <w:rPr>
          <w:spacing w:val="-2"/>
          <w:sz w:val="28"/>
          <w:szCs w:val="28"/>
        </w:rPr>
        <w:t>1. </w:t>
      </w:r>
      <w:r w:rsidR="002E4747">
        <w:rPr>
          <w:spacing w:val="-2"/>
          <w:sz w:val="28"/>
          <w:szCs w:val="28"/>
        </w:rPr>
        <w:t>П</w:t>
      </w:r>
      <w:r w:rsidR="002E4747" w:rsidRPr="002E4747">
        <w:rPr>
          <w:spacing w:val="-2"/>
          <w:sz w:val="28"/>
          <w:szCs w:val="28"/>
        </w:rPr>
        <w:t>родл</w:t>
      </w:r>
      <w:r w:rsidR="002E4747">
        <w:rPr>
          <w:spacing w:val="-2"/>
          <w:sz w:val="28"/>
          <w:szCs w:val="28"/>
        </w:rPr>
        <w:t>ить срок</w:t>
      </w:r>
      <w:r w:rsidR="002E4747" w:rsidRPr="002E4747">
        <w:rPr>
          <w:spacing w:val="-2"/>
          <w:sz w:val="28"/>
          <w:szCs w:val="28"/>
        </w:rPr>
        <w:t xml:space="preserve"> представления сведений о доходах, расходах, об</w:t>
      </w:r>
      <w:r w:rsidR="00733E58">
        <w:rPr>
          <w:spacing w:val="-2"/>
          <w:sz w:val="28"/>
          <w:szCs w:val="28"/>
        </w:rPr>
        <w:t> </w:t>
      </w:r>
      <w:r w:rsidR="002E4747" w:rsidRPr="002E4747">
        <w:rPr>
          <w:spacing w:val="-2"/>
          <w:sz w:val="28"/>
          <w:szCs w:val="28"/>
        </w:rPr>
        <w:t>имуществе и обязательствах имущественного характера за отчетный период с 1 января по 31 декабря 2019 г.</w:t>
      </w:r>
      <w:r w:rsidR="002E4747">
        <w:rPr>
          <w:spacing w:val="-2"/>
          <w:sz w:val="28"/>
          <w:szCs w:val="28"/>
        </w:rPr>
        <w:t xml:space="preserve">, установленный для муниципальных служащих </w:t>
      </w:r>
      <w:r w:rsidR="002E4747" w:rsidRPr="002E4747">
        <w:rPr>
          <w:spacing w:val="-2"/>
          <w:sz w:val="28"/>
          <w:szCs w:val="28"/>
        </w:rPr>
        <w:t>исполнительно-распорядительно</w:t>
      </w:r>
      <w:r w:rsidR="002E4747">
        <w:rPr>
          <w:spacing w:val="-2"/>
          <w:sz w:val="28"/>
          <w:szCs w:val="28"/>
        </w:rPr>
        <w:t>го</w:t>
      </w:r>
      <w:r w:rsidR="002E4747" w:rsidRPr="002E4747">
        <w:rPr>
          <w:spacing w:val="-2"/>
          <w:sz w:val="28"/>
          <w:szCs w:val="28"/>
        </w:rPr>
        <w:t xml:space="preserve"> орган</w:t>
      </w:r>
      <w:r w:rsidR="002E4747">
        <w:rPr>
          <w:spacing w:val="-2"/>
          <w:sz w:val="28"/>
          <w:szCs w:val="28"/>
        </w:rPr>
        <w:t>а</w:t>
      </w:r>
      <w:r w:rsidR="002E4747" w:rsidRPr="002E4747">
        <w:rPr>
          <w:spacing w:val="-2"/>
          <w:sz w:val="28"/>
          <w:szCs w:val="28"/>
        </w:rPr>
        <w:t xml:space="preserve"> города Чебоксары - администрации города Чебоксары</w:t>
      </w:r>
      <w:r w:rsidR="002E4747">
        <w:rPr>
          <w:spacing w:val="-2"/>
          <w:sz w:val="28"/>
          <w:szCs w:val="28"/>
        </w:rPr>
        <w:t xml:space="preserve"> подпунктом б) пункта 3 </w:t>
      </w:r>
      <w:r w:rsidR="002E4747" w:rsidRPr="002E4747">
        <w:rPr>
          <w:spacing w:val="-2"/>
          <w:sz w:val="28"/>
          <w:szCs w:val="28"/>
        </w:rPr>
        <w:t xml:space="preserve"> </w:t>
      </w:r>
      <w:hyperlink w:anchor="Par9" w:history="1">
        <w:r w:rsidR="002E4747" w:rsidRPr="002E4747">
          <w:rPr>
            <w:spacing w:val="-2"/>
            <w:sz w:val="28"/>
            <w:szCs w:val="28"/>
          </w:rPr>
          <w:t>Положения</w:t>
        </w:r>
      </w:hyperlink>
      <w:r w:rsidR="00733E58">
        <w:rPr>
          <w:spacing w:val="-2"/>
          <w:sz w:val="28"/>
          <w:szCs w:val="28"/>
        </w:rPr>
        <w:t xml:space="preserve"> о </w:t>
      </w:r>
      <w:r w:rsidR="002E4747" w:rsidRPr="002E4747">
        <w:rPr>
          <w:spacing w:val="-2"/>
          <w:sz w:val="28"/>
          <w:szCs w:val="28"/>
        </w:rPr>
        <w:t>представлении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</w:t>
      </w:r>
      <w:r w:rsidR="002E4747">
        <w:rPr>
          <w:spacing w:val="-2"/>
          <w:sz w:val="28"/>
          <w:szCs w:val="28"/>
        </w:rPr>
        <w:t>, утвержденного п</w:t>
      </w:r>
      <w:r w:rsidR="002E4747" w:rsidRPr="002E4747">
        <w:rPr>
          <w:spacing w:val="-2"/>
          <w:sz w:val="28"/>
          <w:szCs w:val="28"/>
        </w:rPr>
        <w:t>остановление</w:t>
      </w:r>
      <w:r w:rsidR="002E4747">
        <w:rPr>
          <w:spacing w:val="-2"/>
          <w:sz w:val="28"/>
          <w:szCs w:val="28"/>
        </w:rPr>
        <w:t>м</w:t>
      </w:r>
      <w:r w:rsidR="002E4747" w:rsidRPr="002E4747">
        <w:rPr>
          <w:spacing w:val="-2"/>
          <w:sz w:val="28"/>
          <w:szCs w:val="28"/>
        </w:rPr>
        <w:t xml:space="preserve"> </w:t>
      </w:r>
      <w:r w:rsidR="002E4747" w:rsidRPr="002E4747">
        <w:rPr>
          <w:spacing w:val="-2"/>
          <w:sz w:val="28"/>
          <w:szCs w:val="28"/>
        </w:rPr>
        <w:lastRenderedPageBreak/>
        <w:t>администрации г</w:t>
      </w:r>
      <w:r w:rsidR="00733E58">
        <w:rPr>
          <w:spacing w:val="-2"/>
          <w:sz w:val="28"/>
          <w:szCs w:val="28"/>
        </w:rPr>
        <w:t>орода</w:t>
      </w:r>
      <w:r w:rsidR="002E4747" w:rsidRPr="002E4747">
        <w:rPr>
          <w:spacing w:val="-2"/>
          <w:sz w:val="28"/>
          <w:szCs w:val="28"/>
        </w:rPr>
        <w:t xml:space="preserve"> Чебоксары от 02.09.2009 </w:t>
      </w:r>
      <w:r w:rsidR="002E4747">
        <w:rPr>
          <w:spacing w:val="-2"/>
          <w:sz w:val="28"/>
          <w:szCs w:val="28"/>
        </w:rPr>
        <w:t>№</w:t>
      </w:r>
      <w:r w:rsidR="002E4747" w:rsidRPr="002E4747">
        <w:rPr>
          <w:spacing w:val="-2"/>
          <w:sz w:val="28"/>
          <w:szCs w:val="28"/>
        </w:rPr>
        <w:t xml:space="preserve"> 198</w:t>
      </w:r>
      <w:r w:rsidR="00733E58">
        <w:rPr>
          <w:spacing w:val="-2"/>
          <w:sz w:val="28"/>
          <w:szCs w:val="28"/>
        </w:rPr>
        <w:t>, до 1 августа 2020 </w:t>
      </w:r>
      <w:r w:rsidR="002E4747">
        <w:rPr>
          <w:spacing w:val="-2"/>
          <w:sz w:val="28"/>
          <w:szCs w:val="28"/>
        </w:rPr>
        <w:t>года</w:t>
      </w:r>
      <w:r w:rsidR="002C7CA0">
        <w:rPr>
          <w:spacing w:val="-2"/>
          <w:sz w:val="28"/>
          <w:szCs w:val="28"/>
        </w:rPr>
        <w:t xml:space="preserve"> включительно</w:t>
      </w:r>
      <w:r w:rsidR="002E4747">
        <w:rPr>
          <w:spacing w:val="-2"/>
          <w:sz w:val="28"/>
          <w:szCs w:val="28"/>
        </w:rPr>
        <w:t>.</w:t>
      </w:r>
    </w:p>
    <w:p w:rsidR="002E4747" w:rsidRDefault="002E4747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2E4747">
        <w:rPr>
          <w:spacing w:val="-2"/>
          <w:sz w:val="28"/>
          <w:szCs w:val="28"/>
        </w:rPr>
        <w:t>. </w:t>
      </w:r>
      <w:r>
        <w:rPr>
          <w:spacing w:val="-2"/>
          <w:sz w:val="28"/>
          <w:szCs w:val="28"/>
        </w:rPr>
        <w:t>П</w:t>
      </w:r>
      <w:r w:rsidRPr="002E4747">
        <w:rPr>
          <w:spacing w:val="-2"/>
          <w:sz w:val="28"/>
          <w:szCs w:val="28"/>
        </w:rPr>
        <w:t>родл</w:t>
      </w:r>
      <w:r>
        <w:rPr>
          <w:spacing w:val="-2"/>
          <w:sz w:val="28"/>
          <w:szCs w:val="28"/>
        </w:rPr>
        <w:t>ить срок</w:t>
      </w:r>
      <w:r w:rsidRPr="002E4747">
        <w:rPr>
          <w:spacing w:val="-2"/>
          <w:sz w:val="28"/>
          <w:szCs w:val="28"/>
        </w:rPr>
        <w:t xml:space="preserve"> представления с</w:t>
      </w:r>
      <w:r w:rsidR="00733E58">
        <w:rPr>
          <w:spacing w:val="-2"/>
          <w:sz w:val="28"/>
          <w:szCs w:val="28"/>
        </w:rPr>
        <w:t>ведений о доходах, расходах, об </w:t>
      </w:r>
      <w:r w:rsidRPr="002E4747">
        <w:rPr>
          <w:spacing w:val="-2"/>
          <w:sz w:val="28"/>
          <w:szCs w:val="28"/>
        </w:rPr>
        <w:t>имуществе и обязательствах имущественного характера за отчетный период с 1 января по 31 декабря 2019 г.</w:t>
      </w:r>
      <w:r>
        <w:rPr>
          <w:spacing w:val="-2"/>
          <w:sz w:val="28"/>
          <w:szCs w:val="28"/>
        </w:rPr>
        <w:t xml:space="preserve">, установленный для </w:t>
      </w:r>
      <w:r>
        <w:rPr>
          <w:rFonts w:eastAsiaTheme="minorHAnsi"/>
          <w:sz w:val="28"/>
          <w:szCs w:val="28"/>
          <w:lang w:eastAsia="en-US"/>
        </w:rPr>
        <w:t xml:space="preserve">руководителей муниципальных учреждений города Чебоксары </w:t>
      </w:r>
      <w:r>
        <w:rPr>
          <w:spacing w:val="-2"/>
          <w:sz w:val="28"/>
          <w:szCs w:val="28"/>
        </w:rPr>
        <w:t xml:space="preserve">подпунктом б) пункта 3 </w:t>
      </w:r>
      <w:r w:rsidRPr="002E4747">
        <w:rPr>
          <w:spacing w:val="-2"/>
          <w:sz w:val="28"/>
          <w:szCs w:val="28"/>
        </w:rPr>
        <w:t xml:space="preserve"> Порядк</w:t>
      </w:r>
      <w:r>
        <w:rPr>
          <w:spacing w:val="-2"/>
          <w:sz w:val="28"/>
          <w:szCs w:val="28"/>
        </w:rPr>
        <w:t>а</w:t>
      </w:r>
      <w:r w:rsidRPr="002E4747">
        <w:rPr>
          <w:spacing w:val="-2"/>
          <w:sz w:val="28"/>
          <w:szCs w:val="28"/>
        </w:rPr>
        <w:t xml:space="preserve"> представления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FC7F01">
        <w:rPr>
          <w:spacing w:val="-2"/>
          <w:sz w:val="28"/>
          <w:szCs w:val="28"/>
        </w:rPr>
        <w:t>, утвержденного п</w:t>
      </w:r>
      <w:r w:rsidR="00FC7F01" w:rsidRPr="002E4747">
        <w:rPr>
          <w:spacing w:val="-2"/>
          <w:sz w:val="28"/>
          <w:szCs w:val="28"/>
        </w:rPr>
        <w:t>остановление</w:t>
      </w:r>
      <w:r w:rsidR="00FC7F01">
        <w:rPr>
          <w:spacing w:val="-2"/>
          <w:sz w:val="28"/>
          <w:szCs w:val="28"/>
        </w:rPr>
        <w:t>м</w:t>
      </w:r>
      <w:r w:rsidR="00FC7F01" w:rsidRPr="002E4747">
        <w:rPr>
          <w:spacing w:val="-2"/>
          <w:sz w:val="28"/>
          <w:szCs w:val="28"/>
        </w:rPr>
        <w:t xml:space="preserve"> администрации г</w:t>
      </w:r>
      <w:r w:rsidR="00733E58">
        <w:rPr>
          <w:spacing w:val="-2"/>
          <w:sz w:val="28"/>
          <w:szCs w:val="28"/>
        </w:rPr>
        <w:t>орода</w:t>
      </w:r>
      <w:r w:rsidR="00FC7F01" w:rsidRPr="002E4747">
        <w:rPr>
          <w:spacing w:val="-2"/>
          <w:sz w:val="28"/>
          <w:szCs w:val="28"/>
        </w:rPr>
        <w:t xml:space="preserve"> Чебоксары</w:t>
      </w:r>
      <w:r w:rsidR="00FC7F01">
        <w:rPr>
          <w:spacing w:val="-2"/>
          <w:sz w:val="28"/>
          <w:szCs w:val="28"/>
        </w:rPr>
        <w:t xml:space="preserve"> </w:t>
      </w:r>
      <w:r w:rsidRPr="002E4747">
        <w:rPr>
          <w:spacing w:val="-2"/>
          <w:sz w:val="28"/>
          <w:szCs w:val="28"/>
        </w:rPr>
        <w:t xml:space="preserve">от 27.02.2013 </w:t>
      </w:r>
      <w:r w:rsidR="00FC7F01">
        <w:rPr>
          <w:spacing w:val="-2"/>
          <w:sz w:val="28"/>
          <w:szCs w:val="28"/>
        </w:rPr>
        <w:t>№</w:t>
      </w:r>
      <w:r w:rsidRPr="002E4747">
        <w:rPr>
          <w:spacing w:val="-2"/>
          <w:sz w:val="28"/>
          <w:szCs w:val="28"/>
        </w:rPr>
        <w:t xml:space="preserve"> 540</w:t>
      </w:r>
      <w:r w:rsidR="00733E58">
        <w:rPr>
          <w:spacing w:val="-2"/>
          <w:sz w:val="28"/>
          <w:szCs w:val="28"/>
        </w:rPr>
        <w:t>, до 1 </w:t>
      </w:r>
      <w:r w:rsidR="00FC7F01">
        <w:rPr>
          <w:spacing w:val="-2"/>
          <w:sz w:val="28"/>
          <w:szCs w:val="28"/>
        </w:rPr>
        <w:t>августа 2020 года</w:t>
      </w:r>
      <w:r w:rsidR="002C7CA0">
        <w:rPr>
          <w:spacing w:val="-2"/>
          <w:sz w:val="28"/>
          <w:szCs w:val="28"/>
        </w:rPr>
        <w:t xml:space="preserve"> включительно</w:t>
      </w:r>
      <w:r w:rsidR="00FC7F01">
        <w:rPr>
          <w:spacing w:val="-2"/>
          <w:sz w:val="28"/>
          <w:szCs w:val="28"/>
        </w:rPr>
        <w:t>.</w:t>
      </w:r>
    </w:p>
    <w:p w:rsidR="00D15EDA" w:rsidRDefault="00FC7F01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15EDA">
        <w:rPr>
          <w:rFonts w:eastAsiaTheme="minorHAnsi"/>
          <w:sz w:val="28"/>
          <w:szCs w:val="28"/>
          <w:lang w:eastAsia="en-US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15EDA" w:rsidRDefault="00FC7F01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15EDA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D15EDA" w:rsidRDefault="00FC7F01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15EDA">
        <w:rPr>
          <w:rFonts w:eastAsiaTheme="minorHAnsi"/>
          <w:sz w:val="28"/>
          <w:szCs w:val="28"/>
          <w:lang w:eastAsia="en-US"/>
        </w:rPr>
        <w:t xml:space="preserve">. Контроль за исполнением настоящего постановления возложить на заместителя главы администрации </w:t>
      </w:r>
      <w:r w:rsidR="00733E58">
        <w:rPr>
          <w:rFonts w:eastAsiaTheme="minorHAnsi"/>
          <w:sz w:val="28"/>
          <w:szCs w:val="28"/>
          <w:lang w:eastAsia="en-US"/>
        </w:rPr>
        <w:t xml:space="preserve">города </w:t>
      </w:r>
      <w:r w:rsidR="00D15EDA">
        <w:rPr>
          <w:rFonts w:eastAsiaTheme="minorHAnsi"/>
          <w:sz w:val="28"/>
          <w:szCs w:val="28"/>
          <w:lang w:eastAsia="en-US"/>
        </w:rPr>
        <w:t>– руководителя аппарата А.Ю. </w:t>
      </w:r>
      <w:proofErr w:type="spellStart"/>
      <w:r w:rsidR="00D15EDA"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 w:rsidR="00D15EDA">
        <w:rPr>
          <w:rFonts w:eastAsiaTheme="minorHAnsi"/>
          <w:sz w:val="28"/>
          <w:szCs w:val="28"/>
          <w:lang w:eastAsia="en-US"/>
        </w:rPr>
        <w:t>.</w:t>
      </w:r>
    </w:p>
    <w:p w:rsidR="00D15EDA" w:rsidRDefault="00D15EDA" w:rsidP="00FC7F0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733E58" w:rsidRDefault="00733E58" w:rsidP="00FC7F0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D15EDA" w:rsidRDefault="00D15EDA" w:rsidP="00FC7F01">
      <w:pPr>
        <w:autoSpaceDE w:val="0"/>
        <w:contextualSpacing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  <w:bookmarkEnd w:id="0"/>
    </w:p>
    <w:sectPr w:rsidR="00D15EDA" w:rsidSect="00A84B37">
      <w:footerReference w:type="default" r:id="rId10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58" w:rsidRPr="00733E58" w:rsidRDefault="00733E58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52BBF"/>
    <w:rsid w:val="0007656E"/>
    <w:rsid w:val="00077A82"/>
    <w:rsid w:val="00095D0C"/>
    <w:rsid w:val="000A45FD"/>
    <w:rsid w:val="000A5922"/>
    <w:rsid w:val="000E2324"/>
    <w:rsid w:val="000E24C2"/>
    <w:rsid w:val="00104CC1"/>
    <w:rsid w:val="0011015E"/>
    <w:rsid w:val="0019205B"/>
    <w:rsid w:val="001962CE"/>
    <w:rsid w:val="001A214A"/>
    <w:rsid w:val="001C419B"/>
    <w:rsid w:val="001D309E"/>
    <w:rsid w:val="001E3E91"/>
    <w:rsid w:val="001F3068"/>
    <w:rsid w:val="00240B1C"/>
    <w:rsid w:val="002518FD"/>
    <w:rsid w:val="00273A7E"/>
    <w:rsid w:val="00293323"/>
    <w:rsid w:val="002B68FC"/>
    <w:rsid w:val="002C7CA0"/>
    <w:rsid w:val="002E4747"/>
    <w:rsid w:val="002F5403"/>
    <w:rsid w:val="0032266A"/>
    <w:rsid w:val="0033137C"/>
    <w:rsid w:val="0036756B"/>
    <w:rsid w:val="00390675"/>
    <w:rsid w:val="00413AB6"/>
    <w:rsid w:val="004537CB"/>
    <w:rsid w:val="00460204"/>
    <w:rsid w:val="00467948"/>
    <w:rsid w:val="0047440E"/>
    <w:rsid w:val="00483CE5"/>
    <w:rsid w:val="004933E8"/>
    <w:rsid w:val="00495E05"/>
    <w:rsid w:val="00514F58"/>
    <w:rsid w:val="0058696D"/>
    <w:rsid w:val="005961F2"/>
    <w:rsid w:val="005A20A2"/>
    <w:rsid w:val="005B7F6B"/>
    <w:rsid w:val="005E1E0F"/>
    <w:rsid w:val="005F51C9"/>
    <w:rsid w:val="0061414D"/>
    <w:rsid w:val="006729BF"/>
    <w:rsid w:val="006A4479"/>
    <w:rsid w:val="006C648B"/>
    <w:rsid w:val="006D786A"/>
    <w:rsid w:val="006E0240"/>
    <w:rsid w:val="006F6284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56C24"/>
    <w:rsid w:val="0096513C"/>
    <w:rsid w:val="00973950"/>
    <w:rsid w:val="00977076"/>
    <w:rsid w:val="009A386F"/>
    <w:rsid w:val="009D0F3A"/>
    <w:rsid w:val="009D26B5"/>
    <w:rsid w:val="009E2138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21DCF"/>
    <w:rsid w:val="00C440A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3650"/>
    <w:rsid w:val="00D14377"/>
    <w:rsid w:val="00D15EDA"/>
    <w:rsid w:val="00D6131C"/>
    <w:rsid w:val="00DA7FD8"/>
    <w:rsid w:val="00E44FF9"/>
    <w:rsid w:val="00E60BE8"/>
    <w:rsid w:val="00E7653D"/>
    <w:rsid w:val="00E818D7"/>
    <w:rsid w:val="00E85FA1"/>
    <w:rsid w:val="00EA659D"/>
    <w:rsid w:val="00EC3384"/>
    <w:rsid w:val="00EE107A"/>
    <w:rsid w:val="00F12045"/>
    <w:rsid w:val="00FA2E7B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7DB8-400D-46F7-A8E4-C1E56E0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B888-AE4D-4E0F-9F82-8FA6C8B6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7</cp:revision>
  <cp:lastPrinted>2020-04-27T13:21:00Z</cp:lastPrinted>
  <dcterms:created xsi:type="dcterms:W3CDTF">2020-04-21T09:39:00Z</dcterms:created>
  <dcterms:modified xsi:type="dcterms:W3CDTF">2020-04-29T06:16:00Z</dcterms:modified>
</cp:coreProperties>
</file>