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B71091" w:rsidRPr="00B71091" w:rsidTr="00954287">
        <w:trPr>
          <w:trHeight w:val="1130"/>
        </w:trPr>
        <w:tc>
          <w:tcPr>
            <w:tcW w:w="3540" w:type="dxa"/>
          </w:tcPr>
          <w:p w:rsidR="00B71091" w:rsidRPr="00B71091" w:rsidRDefault="00B71091" w:rsidP="009542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B71091">
              <w:rPr>
                <w:rFonts w:eastAsia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B71091">
              <w:rPr>
                <w:rFonts w:eastAsia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B71091" w:rsidRPr="00B71091" w:rsidRDefault="00B71091" w:rsidP="009542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B71091">
              <w:rPr>
                <w:rFonts w:eastAsia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B71091">
              <w:rPr>
                <w:rFonts w:eastAsia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B71091" w:rsidRPr="00B71091" w:rsidRDefault="00B71091" w:rsidP="009542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B71091">
              <w:rPr>
                <w:rFonts w:eastAsia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B71091" w:rsidRPr="00B71091" w:rsidRDefault="00B71091" w:rsidP="009542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71091" w:rsidRPr="00B71091" w:rsidRDefault="00B71091" w:rsidP="009542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71091">
              <w:rPr>
                <w:rFonts w:eastAsia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B71091" w:rsidRPr="00B71091" w:rsidRDefault="00B71091" w:rsidP="009542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71091">
              <w:rPr>
                <w:rFonts w:eastAsia="Times New Roman"/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B71091" w:rsidRPr="00B71091" w:rsidRDefault="00B71091" w:rsidP="009542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71091">
              <w:rPr>
                <w:rFonts w:eastAsia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B71091" w:rsidRPr="00B71091" w:rsidRDefault="00B71091" w:rsidP="009542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71091">
              <w:rPr>
                <w:rFonts w:eastAsia="Times New Roman"/>
                <w:b/>
                <w:bCs/>
                <w:sz w:val="24"/>
                <w:szCs w:val="24"/>
              </w:rPr>
              <w:t>Администрация</w:t>
            </w:r>
          </w:p>
          <w:p w:rsidR="00B71091" w:rsidRPr="00B71091" w:rsidRDefault="00B71091" w:rsidP="009542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71091">
              <w:rPr>
                <w:rFonts w:eastAsia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B71091" w:rsidRPr="00B71091" w:rsidRDefault="00B71091" w:rsidP="009542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71091" w:rsidRPr="00B71091" w:rsidRDefault="00B71091" w:rsidP="009542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71091">
              <w:rPr>
                <w:rFonts w:eastAsia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B71091" w:rsidRPr="00B71091" w:rsidRDefault="00B71091" w:rsidP="00B71091">
      <w:pPr>
        <w:overflowPunct w:val="0"/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</w:p>
    <w:p w:rsidR="00B71091" w:rsidRPr="00B71091" w:rsidRDefault="00B71091" w:rsidP="00B71091">
      <w:pPr>
        <w:overflowPunct w:val="0"/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4"/>
        </w:rPr>
      </w:pPr>
      <w:r>
        <w:rPr>
          <w:rFonts w:eastAsia="Times New Roman"/>
          <w:bCs/>
          <w:sz w:val="28"/>
          <w:szCs w:val="24"/>
        </w:rPr>
        <w:t>27</w:t>
      </w:r>
      <w:r w:rsidRPr="00B71091">
        <w:rPr>
          <w:rFonts w:eastAsia="Times New Roman"/>
          <w:bCs/>
          <w:sz w:val="28"/>
          <w:szCs w:val="24"/>
        </w:rPr>
        <w:t xml:space="preserve">.05.2020  № </w:t>
      </w:r>
      <w:r>
        <w:rPr>
          <w:rFonts w:eastAsia="Times New Roman"/>
          <w:bCs/>
          <w:sz w:val="28"/>
          <w:szCs w:val="24"/>
        </w:rPr>
        <w:t>962</w:t>
      </w:r>
    </w:p>
    <w:p w:rsidR="00915C96" w:rsidRPr="00B71091" w:rsidRDefault="00915C96" w:rsidP="00B71091">
      <w:pPr>
        <w:overflowPunct w:val="0"/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</w:p>
    <w:p w:rsidR="00D6131C" w:rsidRDefault="006F6284" w:rsidP="00D6131C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rFonts w:eastAsiaTheme="minorHAnsi"/>
          <w:szCs w:val="28"/>
          <w:lang w:eastAsia="en-US"/>
        </w:rPr>
      </w:pPr>
      <w:r>
        <w:rPr>
          <w:spacing w:val="-2"/>
          <w:szCs w:val="28"/>
        </w:rPr>
        <w:t>О</w:t>
      </w:r>
      <w:r w:rsidR="0000720F">
        <w:rPr>
          <w:spacing w:val="-2"/>
          <w:szCs w:val="28"/>
        </w:rPr>
        <w:t xml:space="preserve"> </w:t>
      </w:r>
      <w:r w:rsidR="00AC3E72">
        <w:rPr>
          <w:spacing w:val="-2"/>
          <w:szCs w:val="28"/>
        </w:rPr>
        <w:t xml:space="preserve">внесении изменений в </w:t>
      </w:r>
      <w:r w:rsidR="00D6131C">
        <w:rPr>
          <w:rFonts w:eastAsiaTheme="minorHAnsi"/>
          <w:szCs w:val="28"/>
          <w:lang w:eastAsia="en-US"/>
        </w:rPr>
        <w:t>постановление</w:t>
      </w:r>
      <w:r w:rsidR="00D6131C" w:rsidRPr="001D309E">
        <w:rPr>
          <w:rFonts w:eastAsiaTheme="minorHAnsi"/>
          <w:szCs w:val="28"/>
          <w:lang w:eastAsia="en-US"/>
        </w:rPr>
        <w:t xml:space="preserve"> администрации города Чебоксары </w:t>
      </w:r>
      <w:r w:rsidR="00CE13EC">
        <w:rPr>
          <w:rFonts w:eastAsiaTheme="minorHAnsi"/>
          <w:szCs w:val="28"/>
          <w:lang w:eastAsia="en-US"/>
        </w:rPr>
        <w:t>от </w:t>
      </w:r>
      <w:r w:rsidR="00A6455B" w:rsidRPr="00A6455B">
        <w:rPr>
          <w:rFonts w:eastAsiaTheme="minorHAnsi"/>
          <w:szCs w:val="28"/>
          <w:lang w:eastAsia="en-US"/>
        </w:rPr>
        <w:t xml:space="preserve">20.05.2015 </w:t>
      </w:r>
      <w:r w:rsidR="00A6455B">
        <w:rPr>
          <w:rFonts w:eastAsiaTheme="minorHAnsi"/>
          <w:szCs w:val="28"/>
          <w:lang w:eastAsia="en-US"/>
        </w:rPr>
        <w:t>№</w:t>
      </w:r>
      <w:r w:rsidR="00A6455B" w:rsidRPr="00A6455B">
        <w:rPr>
          <w:rFonts w:eastAsiaTheme="minorHAnsi"/>
          <w:szCs w:val="28"/>
          <w:lang w:eastAsia="en-US"/>
        </w:rPr>
        <w:t xml:space="preserve"> 1700</w:t>
      </w:r>
    </w:p>
    <w:p w:rsidR="00A6455B" w:rsidRPr="001D309E" w:rsidRDefault="00A6455B" w:rsidP="00D6131C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spacing w:val="-2"/>
          <w:szCs w:val="28"/>
        </w:rPr>
      </w:pPr>
    </w:p>
    <w:p w:rsidR="009A386F" w:rsidRDefault="009A386F" w:rsidP="003B055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r w:rsidRPr="001D309E">
        <w:rPr>
          <w:spacing w:val="-2"/>
          <w:sz w:val="28"/>
          <w:szCs w:val="28"/>
        </w:rPr>
        <w:t xml:space="preserve">Во исполнение положений </w:t>
      </w:r>
      <w:hyperlink r:id="rId9" w:history="1">
        <w:r w:rsidR="0050222A" w:rsidRPr="0050222A">
          <w:rPr>
            <w:spacing w:val="-2"/>
            <w:sz w:val="28"/>
            <w:szCs w:val="28"/>
          </w:rPr>
          <w:t>статей 27</w:t>
        </w:r>
      </w:hyperlink>
      <w:r w:rsidR="0050222A" w:rsidRPr="0050222A">
        <w:rPr>
          <w:spacing w:val="-2"/>
          <w:sz w:val="28"/>
          <w:szCs w:val="28"/>
        </w:rPr>
        <w:t xml:space="preserve"> и 27.1</w:t>
      </w:r>
      <w:r w:rsidRPr="0050222A">
        <w:rPr>
          <w:spacing w:val="-2"/>
          <w:sz w:val="28"/>
          <w:szCs w:val="28"/>
        </w:rPr>
        <w:t xml:space="preserve"> Ф</w:t>
      </w:r>
      <w:r w:rsidRPr="001D309E">
        <w:rPr>
          <w:spacing w:val="-2"/>
          <w:sz w:val="28"/>
          <w:szCs w:val="28"/>
        </w:rPr>
        <w:t>едерального закона от</w:t>
      </w:r>
      <w:r w:rsidR="003705EE">
        <w:rPr>
          <w:spacing w:val="-2"/>
          <w:sz w:val="28"/>
          <w:szCs w:val="28"/>
        </w:rPr>
        <w:t> </w:t>
      </w:r>
      <w:r w:rsidRPr="001D309E">
        <w:rPr>
          <w:spacing w:val="-2"/>
          <w:sz w:val="28"/>
          <w:szCs w:val="28"/>
        </w:rPr>
        <w:t xml:space="preserve">02.03.2007 </w:t>
      </w:r>
      <w:r w:rsidR="001D309E" w:rsidRPr="001D309E">
        <w:rPr>
          <w:spacing w:val="-2"/>
          <w:sz w:val="28"/>
          <w:szCs w:val="28"/>
        </w:rPr>
        <w:t>№</w:t>
      </w:r>
      <w:r w:rsidRPr="001D309E">
        <w:rPr>
          <w:spacing w:val="-2"/>
          <w:sz w:val="28"/>
          <w:szCs w:val="28"/>
        </w:rPr>
        <w:t xml:space="preserve"> 25-ФЗ </w:t>
      </w:r>
      <w:r w:rsidR="001D309E" w:rsidRPr="001D309E">
        <w:rPr>
          <w:spacing w:val="-2"/>
          <w:sz w:val="28"/>
          <w:szCs w:val="28"/>
        </w:rPr>
        <w:t>«</w:t>
      </w:r>
      <w:r w:rsidRPr="001D309E">
        <w:rPr>
          <w:spacing w:val="-2"/>
          <w:sz w:val="28"/>
          <w:szCs w:val="28"/>
        </w:rPr>
        <w:t>О муниципальной службе в Российской Федерации</w:t>
      </w:r>
      <w:r w:rsidR="001D309E" w:rsidRPr="001D309E">
        <w:rPr>
          <w:spacing w:val="-2"/>
          <w:sz w:val="28"/>
          <w:szCs w:val="28"/>
        </w:rPr>
        <w:t>»</w:t>
      </w:r>
      <w:r w:rsidRPr="001D309E">
        <w:rPr>
          <w:spacing w:val="-2"/>
          <w:sz w:val="28"/>
          <w:szCs w:val="28"/>
        </w:rPr>
        <w:t xml:space="preserve"> (с изменениями, внесенными статьей </w:t>
      </w:r>
      <w:r w:rsidR="001D309E" w:rsidRPr="001D309E">
        <w:rPr>
          <w:spacing w:val="-2"/>
          <w:sz w:val="28"/>
          <w:szCs w:val="28"/>
        </w:rPr>
        <w:t>7</w:t>
      </w:r>
      <w:r w:rsidRPr="001D309E">
        <w:rPr>
          <w:spacing w:val="-2"/>
          <w:sz w:val="28"/>
          <w:szCs w:val="28"/>
        </w:rPr>
        <w:t xml:space="preserve"> Федерального закона </w:t>
      </w:r>
      <w:r w:rsidR="001D309E" w:rsidRPr="001D309E">
        <w:rPr>
          <w:spacing w:val="-2"/>
          <w:sz w:val="28"/>
          <w:szCs w:val="28"/>
        </w:rPr>
        <w:t>от</w:t>
      </w:r>
      <w:r w:rsidR="00CE13EC">
        <w:rPr>
          <w:spacing w:val="-2"/>
          <w:sz w:val="28"/>
          <w:szCs w:val="28"/>
        </w:rPr>
        <w:t> </w:t>
      </w:r>
      <w:r w:rsidR="001D309E" w:rsidRPr="001D309E">
        <w:rPr>
          <w:spacing w:val="-2"/>
          <w:sz w:val="28"/>
          <w:szCs w:val="28"/>
        </w:rPr>
        <w:t>16.12.2019 №</w:t>
      </w:r>
      <w:r w:rsidR="00CE13EC">
        <w:rPr>
          <w:spacing w:val="-2"/>
          <w:sz w:val="28"/>
          <w:szCs w:val="28"/>
        </w:rPr>
        <w:t> </w:t>
      </w:r>
      <w:r w:rsidR="001D309E" w:rsidRPr="001D309E">
        <w:rPr>
          <w:spacing w:val="-2"/>
          <w:sz w:val="28"/>
          <w:szCs w:val="28"/>
        </w:rPr>
        <w:t>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="001D309E">
        <w:rPr>
          <w:spacing w:val="-2"/>
          <w:sz w:val="28"/>
          <w:szCs w:val="28"/>
        </w:rPr>
        <w:t>»</w:t>
      </w:r>
      <w:r w:rsidRPr="001D309E">
        <w:rPr>
          <w:spacing w:val="-2"/>
          <w:sz w:val="28"/>
          <w:szCs w:val="28"/>
        </w:rPr>
        <w:t xml:space="preserve">), руководствуясь </w:t>
      </w:r>
      <w:hyperlink r:id="rId10" w:history="1">
        <w:r w:rsidRPr="001D309E">
          <w:rPr>
            <w:spacing w:val="-2"/>
            <w:sz w:val="28"/>
            <w:szCs w:val="28"/>
          </w:rPr>
          <w:t>статьей 43</w:t>
        </w:r>
      </w:hyperlink>
      <w:r w:rsidRPr="001D309E">
        <w:rPr>
          <w:spacing w:val="-2"/>
          <w:sz w:val="28"/>
          <w:szCs w:val="28"/>
        </w:rPr>
        <w:t xml:space="preserve"> Устава муниципального образования города Чебоксары </w:t>
      </w:r>
      <w:r w:rsidR="00CE13EC">
        <w:rPr>
          <w:spacing w:val="-2"/>
          <w:sz w:val="28"/>
          <w:szCs w:val="28"/>
        </w:rPr>
        <w:t>–</w:t>
      </w:r>
      <w:r w:rsidRPr="001D309E">
        <w:rPr>
          <w:spacing w:val="-2"/>
          <w:sz w:val="28"/>
          <w:szCs w:val="28"/>
        </w:rPr>
        <w:t xml:space="preserve"> столицы Чувашской Республики, принятого решением Чебоксарского городского Собрания депутатов Чувашской Республики от</w:t>
      </w:r>
      <w:r w:rsidR="00CE13EC">
        <w:rPr>
          <w:spacing w:val="-2"/>
          <w:sz w:val="28"/>
          <w:szCs w:val="28"/>
        </w:rPr>
        <w:t> </w:t>
      </w:r>
      <w:r w:rsidRPr="001D309E">
        <w:rPr>
          <w:spacing w:val="-2"/>
          <w:sz w:val="28"/>
          <w:szCs w:val="28"/>
        </w:rPr>
        <w:t xml:space="preserve">30.11.2005 </w:t>
      </w:r>
      <w:r w:rsidR="001D309E">
        <w:rPr>
          <w:spacing w:val="-2"/>
          <w:sz w:val="28"/>
          <w:szCs w:val="28"/>
        </w:rPr>
        <w:t>№</w:t>
      </w:r>
      <w:r w:rsidRPr="001D309E">
        <w:rPr>
          <w:spacing w:val="-2"/>
          <w:sz w:val="28"/>
          <w:szCs w:val="28"/>
        </w:rPr>
        <w:t xml:space="preserve"> 40, в целях приведения нормативного правового акта в</w:t>
      </w:r>
      <w:r w:rsidR="00CE13EC">
        <w:rPr>
          <w:spacing w:val="-2"/>
          <w:sz w:val="28"/>
          <w:szCs w:val="28"/>
        </w:rPr>
        <w:t> </w:t>
      </w:r>
      <w:r w:rsidRPr="001D309E">
        <w:rPr>
          <w:spacing w:val="-2"/>
          <w:sz w:val="28"/>
          <w:szCs w:val="28"/>
        </w:rPr>
        <w:t>соответствие с действующим законодательством администрация города</w:t>
      </w:r>
      <w:r>
        <w:rPr>
          <w:rFonts w:eastAsiaTheme="minorHAnsi"/>
          <w:sz w:val="28"/>
          <w:szCs w:val="28"/>
          <w:lang w:eastAsia="en-US"/>
        </w:rPr>
        <w:t xml:space="preserve"> Чебоксары п</w:t>
      </w:r>
      <w:r w:rsidR="001D30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="001D30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</w:t>
      </w:r>
      <w:r w:rsidR="001D30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</w:t>
      </w:r>
      <w:r w:rsidR="001D30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</w:t>
      </w:r>
      <w:r w:rsidR="001D30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</w:t>
      </w:r>
      <w:r w:rsidR="001D30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="001D30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r w:rsidR="001D30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</w:t>
      </w:r>
      <w:r w:rsidR="001D30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я</w:t>
      </w:r>
      <w:r w:rsidR="001D30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е</w:t>
      </w:r>
      <w:r w:rsidR="001D30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т:</w:t>
      </w:r>
    </w:p>
    <w:p w:rsidR="003B0550" w:rsidRDefault="001D309E" w:rsidP="001C261E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CE13EC">
        <w:rPr>
          <w:rFonts w:eastAsiaTheme="minorHAnsi"/>
          <w:sz w:val="28"/>
          <w:szCs w:val="28"/>
          <w:lang w:eastAsia="en-US"/>
        </w:rPr>
        <w:t> </w:t>
      </w:r>
      <w:r w:rsidRPr="001D309E">
        <w:rPr>
          <w:rFonts w:eastAsiaTheme="minorHAnsi"/>
          <w:sz w:val="28"/>
          <w:szCs w:val="28"/>
          <w:lang w:eastAsia="en-US"/>
        </w:rPr>
        <w:t>В</w:t>
      </w:r>
      <w:r w:rsidR="009A386F" w:rsidRPr="001D309E">
        <w:rPr>
          <w:rFonts w:eastAsiaTheme="minorHAnsi"/>
          <w:sz w:val="28"/>
          <w:szCs w:val="28"/>
          <w:lang w:eastAsia="en-US"/>
        </w:rPr>
        <w:t xml:space="preserve">нести изменение в </w:t>
      </w:r>
      <w:r w:rsidR="00A6455B" w:rsidRPr="00A6455B">
        <w:rPr>
          <w:rFonts w:eastAsiaTheme="minorHAnsi"/>
          <w:sz w:val="28"/>
          <w:szCs w:val="28"/>
          <w:lang w:eastAsia="en-US"/>
        </w:rPr>
        <w:t xml:space="preserve">Порядок применения взысканий, предусмотренных статьями 14.1, 15 и 27 Федерального закона от 02.03.2007 </w:t>
      </w:r>
      <w:r w:rsidR="00A6455B">
        <w:rPr>
          <w:rFonts w:eastAsiaTheme="minorHAnsi"/>
          <w:sz w:val="28"/>
          <w:szCs w:val="28"/>
          <w:lang w:eastAsia="en-US"/>
        </w:rPr>
        <w:t>№</w:t>
      </w:r>
      <w:r w:rsidR="00CE13EC">
        <w:rPr>
          <w:rFonts w:eastAsiaTheme="minorHAnsi"/>
          <w:sz w:val="28"/>
          <w:szCs w:val="28"/>
          <w:lang w:eastAsia="en-US"/>
        </w:rPr>
        <w:t> </w:t>
      </w:r>
      <w:r w:rsidR="00A6455B" w:rsidRPr="00A6455B">
        <w:rPr>
          <w:rFonts w:eastAsiaTheme="minorHAnsi"/>
          <w:sz w:val="28"/>
          <w:szCs w:val="28"/>
          <w:lang w:eastAsia="en-US"/>
        </w:rPr>
        <w:t xml:space="preserve">25-ФЗ </w:t>
      </w:r>
      <w:r w:rsidR="00A6455B">
        <w:rPr>
          <w:rFonts w:eastAsiaTheme="minorHAnsi"/>
          <w:sz w:val="28"/>
          <w:szCs w:val="28"/>
          <w:lang w:eastAsia="en-US"/>
        </w:rPr>
        <w:t>«</w:t>
      </w:r>
      <w:r w:rsidR="00A6455B" w:rsidRPr="00A6455B">
        <w:rPr>
          <w:rFonts w:eastAsiaTheme="minorHAnsi"/>
          <w:sz w:val="28"/>
          <w:szCs w:val="28"/>
          <w:lang w:eastAsia="en-US"/>
        </w:rPr>
        <w:t>О муниципальной службе в Российской Федерации</w:t>
      </w:r>
      <w:r w:rsidR="00A6455B">
        <w:rPr>
          <w:rFonts w:eastAsiaTheme="minorHAnsi"/>
          <w:sz w:val="28"/>
          <w:szCs w:val="28"/>
          <w:lang w:eastAsia="en-US"/>
        </w:rPr>
        <w:t>»</w:t>
      </w:r>
      <w:r w:rsidR="00CE13EC">
        <w:rPr>
          <w:rFonts w:eastAsiaTheme="minorHAnsi"/>
          <w:sz w:val="28"/>
          <w:szCs w:val="28"/>
          <w:lang w:eastAsia="en-US"/>
        </w:rPr>
        <w:t>, к </w:t>
      </w:r>
      <w:r w:rsidR="00A6455B" w:rsidRPr="00A6455B">
        <w:rPr>
          <w:rFonts w:eastAsiaTheme="minorHAnsi"/>
          <w:sz w:val="28"/>
          <w:szCs w:val="28"/>
          <w:lang w:eastAsia="en-US"/>
        </w:rPr>
        <w:t xml:space="preserve">муниципальным служащим исполнительно-распорядительного органа города Чебоксары </w:t>
      </w:r>
      <w:r w:rsidR="00CE13EC">
        <w:rPr>
          <w:rFonts w:eastAsiaTheme="minorHAnsi"/>
          <w:sz w:val="28"/>
          <w:szCs w:val="28"/>
          <w:lang w:eastAsia="en-US"/>
        </w:rPr>
        <w:t>–</w:t>
      </w:r>
      <w:r w:rsidR="00A6455B" w:rsidRPr="00A6455B">
        <w:rPr>
          <w:rFonts w:eastAsiaTheme="minorHAnsi"/>
          <w:sz w:val="28"/>
          <w:szCs w:val="28"/>
          <w:lang w:eastAsia="en-US"/>
        </w:rPr>
        <w:t xml:space="preserve"> администрации города Чебоксары</w:t>
      </w:r>
      <w:r w:rsidR="009A386F" w:rsidRPr="001D309E">
        <w:rPr>
          <w:rFonts w:eastAsiaTheme="minorHAnsi"/>
          <w:sz w:val="28"/>
          <w:szCs w:val="28"/>
          <w:lang w:eastAsia="en-US"/>
        </w:rPr>
        <w:t xml:space="preserve">, утвержденный постановлением администрации города Чебоксары от </w:t>
      </w:r>
      <w:r w:rsidR="00A6455B" w:rsidRPr="00A6455B">
        <w:rPr>
          <w:rFonts w:eastAsiaTheme="minorHAnsi"/>
          <w:sz w:val="28"/>
          <w:szCs w:val="28"/>
          <w:lang w:eastAsia="en-US"/>
        </w:rPr>
        <w:t>20.05.2015 № 1700</w:t>
      </w:r>
      <w:r w:rsidR="009A386F" w:rsidRPr="001D309E">
        <w:rPr>
          <w:rFonts w:eastAsiaTheme="minorHAnsi"/>
          <w:sz w:val="28"/>
          <w:szCs w:val="28"/>
          <w:lang w:eastAsia="en-US"/>
        </w:rPr>
        <w:t xml:space="preserve">, </w:t>
      </w:r>
      <w:r w:rsidR="003B0550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9A386F" w:rsidRPr="001D309E" w:rsidRDefault="003B0550" w:rsidP="003B055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hyperlink r:id="rId11" w:history="1">
        <w:r w:rsidR="009A386F" w:rsidRPr="001D309E">
          <w:rPr>
            <w:rFonts w:eastAsiaTheme="minorHAnsi"/>
            <w:sz w:val="28"/>
            <w:szCs w:val="28"/>
            <w:lang w:eastAsia="en-US"/>
          </w:rPr>
          <w:t xml:space="preserve">пункт </w:t>
        </w:r>
        <w:r>
          <w:rPr>
            <w:rFonts w:eastAsiaTheme="minorHAnsi"/>
            <w:sz w:val="28"/>
            <w:szCs w:val="28"/>
            <w:lang w:eastAsia="en-US"/>
          </w:rPr>
          <w:t>8</w:t>
        </w:r>
      </w:hyperlink>
      <w:r>
        <w:rPr>
          <w:rFonts w:eastAsiaTheme="minorHAnsi"/>
          <w:sz w:val="28"/>
          <w:szCs w:val="28"/>
          <w:lang w:eastAsia="en-US"/>
        </w:rPr>
        <w:t xml:space="preserve"> изложить</w:t>
      </w:r>
      <w:r w:rsidR="009A386F" w:rsidRPr="001D309E">
        <w:rPr>
          <w:rFonts w:eastAsiaTheme="minorHAnsi"/>
          <w:sz w:val="28"/>
          <w:szCs w:val="28"/>
          <w:lang w:eastAsia="en-US"/>
        </w:rPr>
        <w:t xml:space="preserve"> в следующей редакции:</w:t>
      </w:r>
    </w:p>
    <w:p w:rsidR="003B0550" w:rsidRDefault="003B0550" w:rsidP="003B055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«8.</w:t>
      </w:r>
      <w:r w:rsidR="00CE13EC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Порядок применения и снятия дисциплинарных взысканий определяется трудовым законодательством Российской Федерации, </w:t>
      </w:r>
      <w:r w:rsidRPr="00CE13EC">
        <w:rPr>
          <w:rFonts w:eastAsiaTheme="minorHAnsi"/>
          <w:spacing w:val="-4"/>
          <w:sz w:val="28"/>
          <w:szCs w:val="28"/>
          <w:lang w:eastAsia="en-US"/>
        </w:rPr>
        <w:t>за</w:t>
      </w:r>
      <w:r w:rsidR="00CE13EC" w:rsidRPr="00CE13EC">
        <w:rPr>
          <w:rFonts w:eastAsiaTheme="minorHAnsi"/>
          <w:spacing w:val="-4"/>
          <w:sz w:val="28"/>
          <w:szCs w:val="28"/>
          <w:lang w:eastAsia="en-US"/>
        </w:rPr>
        <w:t> </w:t>
      </w:r>
      <w:r w:rsidRPr="00CE13EC">
        <w:rPr>
          <w:rFonts w:eastAsiaTheme="minorHAnsi"/>
          <w:spacing w:val="-4"/>
          <w:sz w:val="28"/>
          <w:szCs w:val="28"/>
          <w:lang w:eastAsia="en-US"/>
        </w:rPr>
        <w:t xml:space="preserve">исключением случаев, </w:t>
      </w:r>
      <w:proofErr w:type="gramStart"/>
      <w:r w:rsidRPr="00CE13EC">
        <w:rPr>
          <w:rFonts w:eastAsiaTheme="minorHAnsi"/>
          <w:spacing w:val="-4"/>
          <w:sz w:val="28"/>
          <w:szCs w:val="28"/>
          <w:lang w:eastAsia="en-US"/>
        </w:rPr>
        <w:t>предусмотренных  Федеральным</w:t>
      </w:r>
      <w:proofErr w:type="gramEnd"/>
      <w:r w:rsidRPr="00CE13EC">
        <w:rPr>
          <w:rFonts w:eastAsiaTheme="minorHAnsi"/>
          <w:spacing w:val="-4"/>
          <w:sz w:val="28"/>
          <w:szCs w:val="28"/>
          <w:lang w:eastAsia="en-US"/>
        </w:rPr>
        <w:t xml:space="preserve"> законом № 25-ФЗ</w:t>
      </w:r>
      <w:r w:rsidR="003705EE">
        <w:rPr>
          <w:rFonts w:eastAsiaTheme="minorHAnsi"/>
          <w:spacing w:val="-4"/>
          <w:sz w:val="28"/>
          <w:szCs w:val="28"/>
          <w:lang w:eastAsia="en-US"/>
        </w:rPr>
        <w:t>.</w:t>
      </w:r>
      <w:r w:rsidRPr="00CE13EC">
        <w:rPr>
          <w:rFonts w:eastAsiaTheme="minorHAnsi"/>
          <w:spacing w:val="-4"/>
          <w:sz w:val="28"/>
          <w:szCs w:val="28"/>
          <w:lang w:eastAsia="en-US"/>
        </w:rPr>
        <w:t>»</w:t>
      </w:r>
      <w:r w:rsidR="00CE13EC">
        <w:rPr>
          <w:rFonts w:eastAsiaTheme="minorHAnsi"/>
          <w:spacing w:val="-4"/>
          <w:sz w:val="28"/>
          <w:szCs w:val="28"/>
          <w:lang w:eastAsia="en-US"/>
        </w:rPr>
        <w:t>;</w:t>
      </w:r>
    </w:p>
    <w:p w:rsidR="003B0550" w:rsidRPr="001D309E" w:rsidRDefault="003B0550" w:rsidP="003B055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hyperlink r:id="rId12" w:history="1">
        <w:r w:rsidRPr="001D309E">
          <w:rPr>
            <w:rFonts w:eastAsiaTheme="minorHAnsi"/>
            <w:sz w:val="28"/>
            <w:szCs w:val="28"/>
            <w:lang w:eastAsia="en-US"/>
          </w:rPr>
          <w:t xml:space="preserve">пункт </w:t>
        </w:r>
        <w:r>
          <w:rPr>
            <w:rFonts w:eastAsiaTheme="minorHAnsi"/>
            <w:sz w:val="28"/>
            <w:szCs w:val="28"/>
            <w:lang w:eastAsia="en-US"/>
          </w:rPr>
          <w:t>13</w:t>
        </w:r>
      </w:hyperlink>
      <w:r>
        <w:rPr>
          <w:rFonts w:eastAsiaTheme="minorHAnsi"/>
          <w:sz w:val="28"/>
          <w:szCs w:val="28"/>
          <w:lang w:eastAsia="en-US"/>
        </w:rPr>
        <w:t xml:space="preserve"> изложить</w:t>
      </w:r>
      <w:r w:rsidRPr="001D309E">
        <w:rPr>
          <w:rFonts w:eastAsiaTheme="minorHAnsi"/>
          <w:sz w:val="28"/>
          <w:szCs w:val="28"/>
          <w:lang w:eastAsia="en-US"/>
        </w:rPr>
        <w:t xml:space="preserve"> в следующей редакции:</w:t>
      </w:r>
    </w:p>
    <w:p w:rsidR="003B0550" w:rsidRDefault="003B0550" w:rsidP="003B055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</w:t>
      </w:r>
      <w:r w:rsidRPr="003B0550">
        <w:rPr>
          <w:rFonts w:eastAsiaTheme="minorHAnsi"/>
          <w:sz w:val="28"/>
          <w:szCs w:val="28"/>
          <w:lang w:eastAsia="en-US"/>
        </w:rPr>
        <w:t xml:space="preserve">13. </w:t>
      </w:r>
      <w:r>
        <w:rPr>
          <w:rFonts w:eastAsiaTheme="minorHAnsi"/>
          <w:sz w:val="28"/>
          <w:szCs w:val="28"/>
          <w:lang w:eastAsia="en-US"/>
        </w:rPr>
        <w:t>Взыскания, предусмотренные статьями 14.1, 15 и 27 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</w:t>
      </w:r>
      <w:r w:rsidR="00CE13EC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отпуске, и не позднее трех лет со дня совершения им коррупционного правонарушения. В указанные сроки не включается время производства по</w:t>
      </w:r>
      <w:r w:rsidR="00CE13EC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уголовному делу</w:t>
      </w:r>
      <w:r w:rsidR="003705E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1D309E" w:rsidRDefault="009A386F" w:rsidP="003B055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CE13EC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</w:t>
      </w:r>
      <w:r w:rsidR="001D309E">
        <w:rPr>
          <w:rFonts w:eastAsiaTheme="minorHAnsi"/>
          <w:sz w:val="28"/>
          <w:szCs w:val="28"/>
          <w:lang w:eastAsia="en-US"/>
        </w:rPr>
        <w:t xml:space="preserve"> средствах массовой информации.</w:t>
      </w:r>
    </w:p>
    <w:p w:rsidR="001D309E" w:rsidRDefault="009A386F" w:rsidP="003B055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Настоящее постановление вступает в силу со дня его официального опубликования.</w:t>
      </w:r>
    </w:p>
    <w:p w:rsidR="009A386F" w:rsidRDefault="009A386F" w:rsidP="003B055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CE13EC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Контроль за исполнением </w:t>
      </w:r>
      <w:r w:rsidR="00CE13EC">
        <w:rPr>
          <w:rFonts w:eastAsiaTheme="minorHAnsi"/>
          <w:sz w:val="28"/>
          <w:szCs w:val="28"/>
          <w:lang w:eastAsia="en-US"/>
        </w:rPr>
        <w:t>настоящего постановления возложить на </w:t>
      </w:r>
      <w:r>
        <w:rPr>
          <w:rFonts w:eastAsiaTheme="minorHAnsi"/>
          <w:sz w:val="28"/>
          <w:szCs w:val="28"/>
          <w:lang w:eastAsia="en-US"/>
        </w:rPr>
        <w:t>заместителя главы администрации - руководителя аппарата А.Ю.</w:t>
      </w:r>
      <w:r w:rsidR="00CE13EC">
        <w:rPr>
          <w:rFonts w:eastAsiaTheme="minorHAnsi"/>
          <w:sz w:val="28"/>
          <w:szCs w:val="28"/>
          <w:lang w:eastAsia="en-US"/>
        </w:rPr>
        <w:t> </w:t>
      </w:r>
      <w:proofErr w:type="spellStart"/>
      <w:r>
        <w:rPr>
          <w:rFonts w:eastAsiaTheme="minorHAnsi"/>
          <w:sz w:val="28"/>
          <w:szCs w:val="28"/>
          <w:lang w:eastAsia="en-US"/>
        </w:rPr>
        <w:t>Маклыгина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9A386F" w:rsidRDefault="009A386F" w:rsidP="00E818D7">
      <w:pPr>
        <w:autoSpaceDE w:val="0"/>
        <w:contextualSpacing/>
        <w:jc w:val="both"/>
        <w:rPr>
          <w:rFonts w:eastAsia="Times New Roman"/>
          <w:sz w:val="28"/>
          <w:szCs w:val="28"/>
        </w:rPr>
      </w:pPr>
    </w:p>
    <w:p w:rsidR="00733478" w:rsidRDefault="00733478" w:rsidP="00FF1B81">
      <w:pPr>
        <w:autoSpaceDE w:val="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B0550" w:rsidRDefault="007B4D71" w:rsidP="000E1BC9">
      <w:pPr>
        <w:autoSpaceDE w:val="0"/>
        <w:contextualSpacing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</w:rPr>
        <w:t>Г</w:t>
      </w:r>
      <w:r w:rsidR="008728BA" w:rsidRPr="007D3154">
        <w:rPr>
          <w:rFonts w:ascii="Times New Roman CYR" w:eastAsia="Times New Roman CYR" w:hAnsi="Times New Roman CYR" w:cs="Times New Roman CYR"/>
          <w:sz w:val="28"/>
          <w:szCs w:val="28"/>
        </w:rPr>
        <w:t>лав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="008728BA" w:rsidRPr="007D3154">
        <w:rPr>
          <w:rFonts w:ascii="Times New Roman CYR" w:eastAsia="Times New Roman CYR" w:hAnsi="Times New Roman CYR" w:cs="Times New Roman CYR"/>
          <w:sz w:val="28"/>
          <w:szCs w:val="28"/>
        </w:rPr>
        <w:t xml:space="preserve"> администрации города Чебоксары</w:t>
      </w:r>
      <w:r w:rsidR="00FF1B81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FF1B81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FF1B81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FF1B81"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</w:t>
      </w:r>
      <w:r w:rsidR="008728BA" w:rsidRPr="007D3154">
        <w:rPr>
          <w:rFonts w:ascii="Times New Roman CYR" w:eastAsia="Times New Roman CYR" w:hAnsi="Times New Roman CYR" w:cs="Times New Roman CYR"/>
          <w:sz w:val="28"/>
          <w:szCs w:val="28"/>
        </w:rPr>
        <w:t>А.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О. Ладыков</w:t>
      </w:r>
      <w:bookmarkEnd w:id="0"/>
    </w:p>
    <w:sectPr w:rsidR="003B0550" w:rsidSect="00CE13EC">
      <w:footerReference w:type="default" r:id="rId13"/>
      <w:pgSz w:w="11906" w:h="16838"/>
      <w:pgMar w:top="1134" w:right="851" w:bottom="993" w:left="1843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983" w:rsidRDefault="00CD5983" w:rsidP="00CD5983">
      <w:r>
        <w:separator/>
      </w:r>
    </w:p>
  </w:endnote>
  <w:endnote w:type="continuationSeparator" w:id="0">
    <w:p w:rsidR="00CD5983" w:rsidRDefault="00CD5983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3EC" w:rsidRPr="00CE13EC" w:rsidRDefault="00CE13EC" w:rsidP="00CE13EC">
    <w:pPr>
      <w:pStyle w:val="ab"/>
      <w:jc w:val="right"/>
      <w:rPr>
        <w:sz w:val="16"/>
        <w:szCs w:val="16"/>
      </w:rPr>
    </w:pPr>
    <w:r>
      <w:rPr>
        <w:sz w:val="16"/>
        <w:szCs w:val="16"/>
      </w:rPr>
      <w:t>020-5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983" w:rsidRDefault="00CD5983" w:rsidP="00CD5983">
      <w:r>
        <w:separator/>
      </w:r>
    </w:p>
  </w:footnote>
  <w:footnote w:type="continuationSeparator" w:id="0">
    <w:p w:rsidR="00CD5983" w:rsidRDefault="00CD5983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 w15:restartNumberingAfterBreak="0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4" w15:restartNumberingAfterBreak="0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5" w15:restartNumberingAfterBreak="0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720F"/>
    <w:rsid w:val="00077A82"/>
    <w:rsid w:val="00094FB3"/>
    <w:rsid w:val="000A45FD"/>
    <w:rsid w:val="000A5922"/>
    <w:rsid w:val="000E1BC9"/>
    <w:rsid w:val="000E2324"/>
    <w:rsid w:val="000E24C2"/>
    <w:rsid w:val="00104CC1"/>
    <w:rsid w:val="0011015E"/>
    <w:rsid w:val="001962CE"/>
    <w:rsid w:val="001A214A"/>
    <w:rsid w:val="001C261E"/>
    <w:rsid w:val="001D309E"/>
    <w:rsid w:val="001E3E91"/>
    <w:rsid w:val="001F3068"/>
    <w:rsid w:val="002515D8"/>
    <w:rsid w:val="00273A7E"/>
    <w:rsid w:val="00293323"/>
    <w:rsid w:val="002B68FC"/>
    <w:rsid w:val="002F5403"/>
    <w:rsid w:val="0032266A"/>
    <w:rsid w:val="003705EE"/>
    <w:rsid w:val="003849A0"/>
    <w:rsid w:val="00390675"/>
    <w:rsid w:val="003B0550"/>
    <w:rsid w:val="004537CB"/>
    <w:rsid w:val="00467948"/>
    <w:rsid w:val="0047440E"/>
    <w:rsid w:val="004933E8"/>
    <w:rsid w:val="0050222A"/>
    <w:rsid w:val="005961F2"/>
    <w:rsid w:val="005A20A2"/>
    <w:rsid w:val="005B7F6B"/>
    <w:rsid w:val="005F51C9"/>
    <w:rsid w:val="0061414D"/>
    <w:rsid w:val="006729BF"/>
    <w:rsid w:val="006A4479"/>
    <w:rsid w:val="006C648B"/>
    <w:rsid w:val="006E0240"/>
    <w:rsid w:val="006F6284"/>
    <w:rsid w:val="00733478"/>
    <w:rsid w:val="00734429"/>
    <w:rsid w:val="00756022"/>
    <w:rsid w:val="007603D9"/>
    <w:rsid w:val="00762F41"/>
    <w:rsid w:val="007672AB"/>
    <w:rsid w:val="007B4D71"/>
    <w:rsid w:val="007C43E8"/>
    <w:rsid w:val="007E3A58"/>
    <w:rsid w:val="007E7252"/>
    <w:rsid w:val="007F16B2"/>
    <w:rsid w:val="00800B5D"/>
    <w:rsid w:val="00844CB2"/>
    <w:rsid w:val="008728BA"/>
    <w:rsid w:val="008869B8"/>
    <w:rsid w:val="00895340"/>
    <w:rsid w:val="00896890"/>
    <w:rsid w:val="008A5A07"/>
    <w:rsid w:val="008B08AC"/>
    <w:rsid w:val="008D7152"/>
    <w:rsid w:val="008F032B"/>
    <w:rsid w:val="008F7942"/>
    <w:rsid w:val="008F7C53"/>
    <w:rsid w:val="00913C15"/>
    <w:rsid w:val="00915C96"/>
    <w:rsid w:val="009269AF"/>
    <w:rsid w:val="00931912"/>
    <w:rsid w:val="0096513C"/>
    <w:rsid w:val="00973950"/>
    <w:rsid w:val="00977076"/>
    <w:rsid w:val="009A386F"/>
    <w:rsid w:val="009C4D91"/>
    <w:rsid w:val="009D0F3A"/>
    <w:rsid w:val="009D26B5"/>
    <w:rsid w:val="009E2138"/>
    <w:rsid w:val="00A23B19"/>
    <w:rsid w:val="00A31F27"/>
    <w:rsid w:val="00A405BA"/>
    <w:rsid w:val="00A577B4"/>
    <w:rsid w:val="00A6455B"/>
    <w:rsid w:val="00A66ADA"/>
    <w:rsid w:val="00A768F3"/>
    <w:rsid w:val="00A84B37"/>
    <w:rsid w:val="00AA2DDA"/>
    <w:rsid w:val="00AB2F2D"/>
    <w:rsid w:val="00AC3E72"/>
    <w:rsid w:val="00AD1765"/>
    <w:rsid w:val="00AE7105"/>
    <w:rsid w:val="00B12010"/>
    <w:rsid w:val="00B225AC"/>
    <w:rsid w:val="00B268D5"/>
    <w:rsid w:val="00B37140"/>
    <w:rsid w:val="00B50466"/>
    <w:rsid w:val="00B55FF4"/>
    <w:rsid w:val="00B71091"/>
    <w:rsid w:val="00B710DA"/>
    <w:rsid w:val="00B71105"/>
    <w:rsid w:val="00BE2F0C"/>
    <w:rsid w:val="00BF4D94"/>
    <w:rsid w:val="00C018B2"/>
    <w:rsid w:val="00C03307"/>
    <w:rsid w:val="00C06B7A"/>
    <w:rsid w:val="00C440A7"/>
    <w:rsid w:val="00C46973"/>
    <w:rsid w:val="00C5686A"/>
    <w:rsid w:val="00C61669"/>
    <w:rsid w:val="00C617C3"/>
    <w:rsid w:val="00C9698E"/>
    <w:rsid w:val="00CA1A99"/>
    <w:rsid w:val="00CD5983"/>
    <w:rsid w:val="00CD7D8A"/>
    <w:rsid w:val="00CE010C"/>
    <w:rsid w:val="00CE13EC"/>
    <w:rsid w:val="00CE5782"/>
    <w:rsid w:val="00CE7A1C"/>
    <w:rsid w:val="00CF3650"/>
    <w:rsid w:val="00D14377"/>
    <w:rsid w:val="00D6131C"/>
    <w:rsid w:val="00DA7FD8"/>
    <w:rsid w:val="00E44FF9"/>
    <w:rsid w:val="00E60BE8"/>
    <w:rsid w:val="00E7653D"/>
    <w:rsid w:val="00E818D7"/>
    <w:rsid w:val="00E85FA1"/>
    <w:rsid w:val="00EA659D"/>
    <w:rsid w:val="00EE107A"/>
    <w:rsid w:val="00F12045"/>
    <w:rsid w:val="00FA2E7B"/>
    <w:rsid w:val="00FC31B1"/>
    <w:rsid w:val="00FC4410"/>
    <w:rsid w:val="00FE0272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11638-47F6-4420-AD6B-52D13EE4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FC44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F9FDB7528136D43C241F92CAEE8393C03B33DF06B9378713A2CF265B34B87FD8E600A37441C22720865CE02560E9DD4126729A9177F9A8D4E1B995J0I3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F9FDB7528136D43C241F92CAEE8393C03B33DF06B9378713A2CF265B34B87FD8E600A37441C22720865CE02560E9DD4126729A9177F9A8D4E1B995J0I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C69480486F144F5B3C34153247578DEA492DA0854441BDF5DA247992CADD6EF78BD45D3ABF4DBA87A6C0E893A59CB348EF5E648C15C27DB1687651x6I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C69480486F144F5B3C2A18242B0989E14377A582414BEFAB89222ECD9ADB3BB7CBD20879FB4BEFD6E291E490AED6E20DA451668Ex0IB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12206-F21F-4ACA-A7A1-73D5F285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Mashburo2</cp:lastModifiedBy>
  <cp:revision>8</cp:revision>
  <cp:lastPrinted>2020-05-22T11:03:00Z</cp:lastPrinted>
  <dcterms:created xsi:type="dcterms:W3CDTF">2020-01-24T05:27:00Z</dcterms:created>
  <dcterms:modified xsi:type="dcterms:W3CDTF">2020-05-27T11:23:00Z</dcterms:modified>
</cp:coreProperties>
</file>