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85B34" w:rsidRPr="00085B34" w:rsidTr="00FF01F7">
        <w:trPr>
          <w:trHeight w:val="1130"/>
        </w:trPr>
        <w:tc>
          <w:tcPr>
            <w:tcW w:w="3540" w:type="dxa"/>
          </w:tcPr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5B34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085B34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5B34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85B34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85B34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85B34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85B34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85B34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85B34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85B34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85B34" w:rsidRPr="00085B34" w:rsidRDefault="00085B34" w:rsidP="00085B34">
            <w:pPr>
              <w:widowControl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085B34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85B34" w:rsidRPr="00085B34" w:rsidRDefault="00085B34" w:rsidP="00085B34">
      <w:pPr>
        <w:widowControl w:val="0"/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</w:p>
    <w:p w:rsidR="00085B34" w:rsidRPr="00085B34" w:rsidRDefault="00085B34" w:rsidP="00085B34">
      <w:pPr>
        <w:widowControl w:val="0"/>
        <w:overflowPunct w:val="0"/>
        <w:autoSpaceDE w:val="0"/>
        <w:autoSpaceDN w:val="0"/>
        <w:adjustRightInd w:val="0"/>
        <w:ind w:left="0" w:firstLine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02</w:t>
      </w:r>
      <w:r w:rsidRPr="00085B34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6</w:t>
      </w:r>
      <w:r w:rsidRPr="00085B34">
        <w:rPr>
          <w:bCs/>
          <w:sz w:val="28"/>
          <w:szCs w:val="24"/>
        </w:rPr>
        <w:t xml:space="preserve">.2020  № </w:t>
      </w:r>
      <w:r>
        <w:rPr>
          <w:bCs/>
          <w:sz w:val="28"/>
          <w:szCs w:val="24"/>
        </w:rPr>
        <w:t>993</w:t>
      </w:r>
    </w:p>
    <w:p w:rsidR="00B46EB9" w:rsidRDefault="00B46EB9" w:rsidP="00B46EB9">
      <w:pPr>
        <w:ind w:right="4676"/>
        <w:jc w:val="both"/>
        <w:rPr>
          <w:sz w:val="28"/>
          <w:szCs w:val="28"/>
        </w:rPr>
      </w:pPr>
    </w:p>
    <w:p w:rsidR="00B46EB9" w:rsidRDefault="00B46EB9" w:rsidP="002046AA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</w:t>
      </w:r>
      <w:r w:rsidR="00F877E1">
        <w:rPr>
          <w:sz w:val="28"/>
          <w:szCs w:val="28"/>
        </w:rPr>
        <w:t>ие администрации города Чебоксары</w:t>
      </w:r>
      <w:r w:rsidR="002046AA">
        <w:rPr>
          <w:sz w:val="28"/>
          <w:szCs w:val="28"/>
        </w:rPr>
        <w:t xml:space="preserve"> от 08.11.2017 № 2598</w:t>
      </w:r>
    </w:p>
    <w:p w:rsidR="00B46EB9" w:rsidRDefault="00B46EB9" w:rsidP="00B46EB9">
      <w:pPr>
        <w:jc w:val="both"/>
        <w:rPr>
          <w:sz w:val="28"/>
          <w:szCs w:val="28"/>
        </w:rPr>
      </w:pPr>
    </w:p>
    <w:p w:rsidR="00B46EB9" w:rsidRDefault="00F877E1" w:rsidP="002046AA">
      <w:pPr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  <w:lang w:eastAsia="en-US"/>
        </w:rPr>
      </w:pPr>
      <w:bookmarkStart w:id="0" w:name="_GoBack"/>
      <w:r>
        <w:rPr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F877E1">
          <w:rPr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F877E1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 06.10.2003 </w:t>
      </w:r>
      <w:r w:rsidR="002046AA">
        <w:rPr>
          <w:sz w:val="28"/>
          <w:szCs w:val="28"/>
          <w:lang w:eastAsia="en-US"/>
        </w:rPr>
        <w:t>№ 131-ФЗ «Об </w:t>
      </w:r>
      <w:r>
        <w:rPr>
          <w:sz w:val="28"/>
          <w:szCs w:val="28"/>
          <w:lang w:eastAsia="en-US"/>
        </w:rPr>
        <w:t>общих принципах организации местного самоуправления</w:t>
      </w:r>
      <w:r w:rsidR="00A20FCA">
        <w:rPr>
          <w:sz w:val="28"/>
          <w:szCs w:val="28"/>
          <w:lang w:eastAsia="en-US"/>
        </w:rPr>
        <w:t xml:space="preserve"> в Российской Федерации</w:t>
      </w:r>
      <w:r w:rsidR="002046AA">
        <w:rPr>
          <w:sz w:val="28"/>
          <w:szCs w:val="28"/>
          <w:lang w:eastAsia="en-US"/>
        </w:rPr>
        <w:t>»</w:t>
      </w:r>
      <w:r w:rsidR="00A20FCA">
        <w:rPr>
          <w:sz w:val="28"/>
          <w:szCs w:val="28"/>
          <w:lang w:eastAsia="en-US"/>
        </w:rPr>
        <w:t xml:space="preserve"> и в связи с кадровыми изменениями</w:t>
      </w:r>
      <w:r>
        <w:rPr>
          <w:sz w:val="28"/>
          <w:szCs w:val="28"/>
          <w:lang w:eastAsia="en-US"/>
        </w:rPr>
        <w:t xml:space="preserve"> администрация города Чебоксары п</w:t>
      </w:r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2046AA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</w:t>
      </w:r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</w:t>
      </w:r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</w:t>
      </w:r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</w:t>
      </w:r>
      <w:r w:rsidR="002046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т:</w:t>
      </w:r>
    </w:p>
    <w:p w:rsidR="00B46EB9" w:rsidRDefault="00B46EB9" w:rsidP="002046AA">
      <w:p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комиссии по оценке последствий принятия решения о реорганизации или ликвидации муниципальных учреждений дополнительного образования города Чебоксары, утвержденный</w:t>
      </w:r>
      <w:r w:rsidR="00D71623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остановлением администрации города</w:t>
      </w:r>
      <w:r w:rsidR="00EB38EA">
        <w:rPr>
          <w:sz w:val="28"/>
          <w:szCs w:val="28"/>
        </w:rPr>
        <w:t xml:space="preserve"> Чебоксары от 08.11.2017 </w:t>
      </w:r>
      <w:r w:rsidR="002046AA">
        <w:rPr>
          <w:sz w:val="28"/>
          <w:szCs w:val="28"/>
        </w:rPr>
        <w:t>№</w:t>
      </w:r>
      <w:r w:rsidR="00EB38EA">
        <w:rPr>
          <w:sz w:val="28"/>
          <w:szCs w:val="28"/>
        </w:rPr>
        <w:t xml:space="preserve"> 2598, </w:t>
      </w:r>
      <w:r>
        <w:rPr>
          <w:sz w:val="28"/>
          <w:szCs w:val="28"/>
        </w:rPr>
        <w:t>следующие изменения:</w:t>
      </w:r>
    </w:p>
    <w:p w:rsidR="00C633E0" w:rsidRDefault="00C633E0" w:rsidP="002046AA">
      <w:pPr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 w:rsidR="002046AA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Исключить из </w:t>
      </w:r>
      <w:hyperlink r:id="rId8" w:history="1">
        <w:r w:rsidRPr="00C633E0">
          <w:rPr>
            <w:color w:val="000000" w:themeColor="text1"/>
            <w:sz w:val="28"/>
            <w:szCs w:val="28"/>
            <w:lang w:eastAsia="en-US"/>
          </w:rPr>
          <w:t>состава</w:t>
        </w:r>
      </w:hyperlink>
      <w:r w:rsidRPr="00C633E0">
        <w:rPr>
          <w:color w:val="000000" w:themeColor="text1"/>
          <w:sz w:val="28"/>
          <w:szCs w:val="28"/>
          <w:lang w:eastAsia="en-US"/>
        </w:rPr>
        <w:t xml:space="preserve"> </w:t>
      </w:r>
      <w:r w:rsidR="002046AA">
        <w:rPr>
          <w:sz w:val="28"/>
          <w:szCs w:val="28"/>
          <w:lang w:eastAsia="en-US"/>
        </w:rPr>
        <w:t>комиссии</w:t>
      </w:r>
      <w:r w:rsidR="002046AA" w:rsidRPr="002046AA">
        <w:rPr>
          <w:sz w:val="28"/>
          <w:szCs w:val="28"/>
          <w:lang w:eastAsia="en-US"/>
        </w:rPr>
        <w:t xml:space="preserve"> </w:t>
      </w:r>
      <w:proofErr w:type="spellStart"/>
      <w:r w:rsidR="002046AA">
        <w:rPr>
          <w:sz w:val="28"/>
          <w:szCs w:val="28"/>
          <w:lang w:eastAsia="en-US"/>
        </w:rPr>
        <w:t>Салаеву</w:t>
      </w:r>
      <w:proofErr w:type="spellEnd"/>
      <w:r w:rsidR="002046AA">
        <w:rPr>
          <w:sz w:val="28"/>
          <w:szCs w:val="28"/>
          <w:lang w:eastAsia="en-US"/>
        </w:rPr>
        <w:t xml:space="preserve"> Аллу Леонидовну,</w:t>
      </w:r>
      <w:r w:rsidR="002046AA" w:rsidRPr="002046AA">
        <w:rPr>
          <w:sz w:val="28"/>
          <w:szCs w:val="28"/>
          <w:lang w:eastAsia="en-US"/>
        </w:rPr>
        <w:t xml:space="preserve"> </w:t>
      </w:r>
      <w:r w:rsidR="002046AA">
        <w:rPr>
          <w:sz w:val="28"/>
          <w:szCs w:val="28"/>
          <w:lang w:eastAsia="en-US"/>
        </w:rPr>
        <w:t>заместителя главы администрации города Чебоксары по социальным вопросам, председателя комиссии.</w:t>
      </w:r>
    </w:p>
    <w:p w:rsidR="00C633E0" w:rsidRDefault="00C633E0" w:rsidP="002046AA">
      <w:pPr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 w:rsidR="002046AA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Включить в </w:t>
      </w:r>
      <w:hyperlink r:id="rId9" w:history="1">
        <w:r w:rsidRPr="00C633E0">
          <w:rPr>
            <w:sz w:val="28"/>
            <w:szCs w:val="28"/>
            <w:lang w:eastAsia="en-US"/>
          </w:rPr>
          <w:t>состав</w:t>
        </w:r>
      </w:hyperlink>
      <w:r>
        <w:rPr>
          <w:sz w:val="28"/>
          <w:szCs w:val="28"/>
          <w:lang w:eastAsia="en-US"/>
        </w:rPr>
        <w:t xml:space="preserve"> комиссии</w:t>
      </w:r>
      <w:r w:rsidR="002046AA">
        <w:rPr>
          <w:sz w:val="28"/>
          <w:szCs w:val="28"/>
          <w:lang w:eastAsia="en-US"/>
        </w:rPr>
        <w:t xml:space="preserve"> </w:t>
      </w:r>
      <w:proofErr w:type="spellStart"/>
      <w:r w:rsidR="002046AA">
        <w:rPr>
          <w:sz w:val="28"/>
          <w:szCs w:val="28"/>
          <w:lang w:eastAsia="en-US"/>
        </w:rPr>
        <w:t>Маклыгина</w:t>
      </w:r>
      <w:proofErr w:type="spellEnd"/>
      <w:r w:rsidR="002046AA">
        <w:rPr>
          <w:sz w:val="28"/>
          <w:szCs w:val="28"/>
          <w:lang w:eastAsia="en-US"/>
        </w:rPr>
        <w:t xml:space="preserve"> Алексея Юрьевича,</w:t>
      </w:r>
      <w:r w:rsidR="002046AA" w:rsidRPr="002046AA">
        <w:rPr>
          <w:sz w:val="28"/>
          <w:szCs w:val="28"/>
          <w:lang w:eastAsia="en-US"/>
        </w:rPr>
        <w:t xml:space="preserve"> </w:t>
      </w:r>
      <w:r w:rsidR="002046AA">
        <w:rPr>
          <w:sz w:val="28"/>
          <w:szCs w:val="28"/>
          <w:lang w:eastAsia="en-US"/>
        </w:rPr>
        <w:t>заместителя главы администрации города Чебоксары – руководителя аппарата, председателем комиссии.</w:t>
      </w:r>
    </w:p>
    <w:p w:rsidR="00B46EB9" w:rsidRDefault="00B46EB9" w:rsidP="002046AA">
      <w:pPr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2046AA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B46EB9" w:rsidRDefault="00B46EB9" w:rsidP="002046AA">
      <w:pPr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046AA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B46EB9" w:rsidRDefault="00B46EB9" w:rsidP="002046AA">
      <w:pPr>
        <w:autoSpaceDE w:val="0"/>
        <w:autoSpaceDN w:val="0"/>
        <w:adjustRightInd w:val="0"/>
        <w:spacing w:line="33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2046AA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Контроль за исполнением настоящего постановления возложить на</w:t>
      </w:r>
      <w:r w:rsidR="002046AA">
        <w:rPr>
          <w:sz w:val="28"/>
          <w:szCs w:val="28"/>
          <w:lang w:eastAsia="en-US"/>
        </w:rPr>
        <w:t> </w:t>
      </w:r>
      <w:r w:rsidR="00906FE1">
        <w:rPr>
          <w:sz w:val="28"/>
          <w:szCs w:val="28"/>
          <w:lang w:eastAsia="en-US"/>
        </w:rPr>
        <w:t>заместителя главы администрации города Чебоксары по социальным вопросам</w:t>
      </w:r>
      <w:r>
        <w:rPr>
          <w:sz w:val="28"/>
          <w:szCs w:val="28"/>
          <w:lang w:eastAsia="en-US"/>
        </w:rPr>
        <w:t>.</w:t>
      </w:r>
    </w:p>
    <w:p w:rsidR="00B46EB9" w:rsidRDefault="00B46EB9" w:rsidP="00B46EB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5E97" w:rsidRDefault="00B46EB9" w:rsidP="002046AA">
      <w:pPr>
        <w:autoSpaceDE w:val="0"/>
        <w:autoSpaceDN w:val="0"/>
        <w:adjustRightInd w:val="0"/>
        <w:jc w:val="both"/>
      </w:pPr>
      <w:r>
        <w:rPr>
          <w:sz w:val="28"/>
          <w:szCs w:val="28"/>
          <w:lang w:eastAsia="en-US"/>
        </w:rPr>
        <w:t>Глава администрации города Чебоксары                                   А.О. Ладыков</w:t>
      </w:r>
      <w:bookmarkEnd w:id="0"/>
    </w:p>
    <w:sectPr w:rsidR="00545E97" w:rsidSect="00085B34">
      <w:footerReference w:type="default" r:id="rId10"/>
      <w:pgSz w:w="11906" w:h="16838" w:code="9"/>
      <w:pgMar w:top="1134" w:right="851" w:bottom="851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AA" w:rsidRDefault="002046AA" w:rsidP="002046AA">
      <w:r>
        <w:separator/>
      </w:r>
    </w:p>
  </w:endnote>
  <w:endnote w:type="continuationSeparator" w:id="0">
    <w:p w:rsidR="002046AA" w:rsidRDefault="002046AA" w:rsidP="0020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AA" w:rsidRPr="002046AA" w:rsidRDefault="002046AA" w:rsidP="002046AA">
    <w:pPr>
      <w:pStyle w:val="ac"/>
      <w:jc w:val="right"/>
      <w:rPr>
        <w:sz w:val="16"/>
        <w:szCs w:val="16"/>
      </w:rPr>
    </w:pPr>
    <w:r>
      <w:rPr>
        <w:sz w:val="16"/>
        <w:szCs w:val="16"/>
      </w:rPr>
      <w:t>016-7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AA" w:rsidRDefault="002046AA" w:rsidP="002046AA">
      <w:r>
        <w:separator/>
      </w:r>
    </w:p>
  </w:footnote>
  <w:footnote w:type="continuationSeparator" w:id="0">
    <w:p w:rsidR="002046AA" w:rsidRDefault="002046AA" w:rsidP="0020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23"/>
    <w:rsid w:val="00085B34"/>
    <w:rsid w:val="000E5304"/>
    <w:rsid w:val="002046AA"/>
    <w:rsid w:val="003E17BA"/>
    <w:rsid w:val="00545E97"/>
    <w:rsid w:val="00906FE1"/>
    <w:rsid w:val="00A20FCA"/>
    <w:rsid w:val="00B46EB9"/>
    <w:rsid w:val="00B53523"/>
    <w:rsid w:val="00C60C3C"/>
    <w:rsid w:val="00C633E0"/>
    <w:rsid w:val="00D71623"/>
    <w:rsid w:val="00EB056F"/>
    <w:rsid w:val="00EB38EA"/>
    <w:rsid w:val="00F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BCE84-E1D4-4333-B3BC-EA589851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34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B9"/>
    <w:rPr>
      <w:lang w:eastAsia="ru-RU"/>
    </w:rPr>
  </w:style>
  <w:style w:type="paragraph" w:styleId="1">
    <w:name w:val="heading 1"/>
    <w:basedOn w:val="a"/>
    <w:next w:val="a"/>
    <w:link w:val="10"/>
    <w:qFormat/>
    <w:rsid w:val="00C60C3C"/>
    <w:pPr>
      <w:keepNext/>
      <w:jc w:val="center"/>
      <w:outlineLvl w:val="0"/>
    </w:pPr>
    <w:rPr>
      <w:b/>
      <w:spacing w:val="100"/>
    </w:rPr>
  </w:style>
  <w:style w:type="paragraph" w:styleId="2">
    <w:name w:val="heading 2"/>
    <w:basedOn w:val="a"/>
    <w:next w:val="a"/>
    <w:link w:val="20"/>
    <w:qFormat/>
    <w:rsid w:val="00C60C3C"/>
    <w:pPr>
      <w:keepNext/>
      <w:ind w:right="-343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60C3C"/>
    <w:pPr>
      <w:keepNext/>
      <w:ind w:right="-343"/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C60C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60C3C"/>
    <w:pPr>
      <w:keepNext/>
      <w:ind w:right="-1049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60C3C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C3C"/>
    <w:rPr>
      <w:b/>
      <w:spacing w:val="100"/>
      <w:lang w:eastAsia="ru-RU"/>
    </w:rPr>
  </w:style>
  <w:style w:type="character" w:customStyle="1" w:styleId="20">
    <w:name w:val="Заголовок 2 Знак"/>
    <w:basedOn w:val="a0"/>
    <w:link w:val="2"/>
    <w:rsid w:val="00C60C3C"/>
    <w:rPr>
      <w:b/>
      <w:lang w:eastAsia="ru-RU"/>
    </w:rPr>
  </w:style>
  <w:style w:type="character" w:customStyle="1" w:styleId="30">
    <w:name w:val="Заголовок 3 Знак"/>
    <w:basedOn w:val="a0"/>
    <w:link w:val="3"/>
    <w:rsid w:val="00C60C3C"/>
    <w:rPr>
      <w:rFonts w:ascii="Arial" w:hAnsi="Arial"/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C60C3C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C60C3C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C60C3C"/>
    <w:rPr>
      <w:sz w:val="24"/>
      <w:lang w:eastAsia="ru-RU"/>
    </w:rPr>
  </w:style>
  <w:style w:type="paragraph" w:styleId="a3">
    <w:name w:val="Title"/>
    <w:basedOn w:val="a"/>
    <w:next w:val="a"/>
    <w:link w:val="a4"/>
    <w:qFormat/>
    <w:rsid w:val="00C60C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C60C3C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C60C3C"/>
    <w:rPr>
      <w:b/>
      <w:bCs/>
    </w:rPr>
  </w:style>
  <w:style w:type="character" w:styleId="a6">
    <w:name w:val="Emphasis"/>
    <w:qFormat/>
    <w:rsid w:val="00C60C3C"/>
    <w:rPr>
      <w:i/>
      <w:iCs/>
    </w:rPr>
  </w:style>
  <w:style w:type="paragraph" w:styleId="a7">
    <w:name w:val="List Paragraph"/>
    <w:basedOn w:val="a"/>
    <w:uiPriority w:val="34"/>
    <w:qFormat/>
    <w:rsid w:val="00C60C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877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7E1"/>
    <w:rPr>
      <w:rFonts w:ascii="Segoe UI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0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46AA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20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46A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705CC53FCF0AABDDE1FA5CD299A46876F5BEB61A81488511FD8F89882B414E6D4ED631116E23B3EDE19DA8262754145AEAD92539E81A197E91272t5l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6DE9C45B96DF519F3C140416CD52A4A8E018285CC882FB6D2CFD73B051139F1DA3E1493102768834A50CC6C0s9w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D705CC53FCF0AABDDE1FA5CD299A46876F5BEB61A81488511FD8F89882B414E6D4ED631116E23B3EDE19DA8262754145AEAD92539E81A197E91272t5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Uristconsult</dc:creator>
  <cp:keywords/>
  <dc:description/>
  <cp:lastModifiedBy>Mashburo2</cp:lastModifiedBy>
  <cp:revision>11</cp:revision>
  <cp:lastPrinted>2020-05-26T08:29:00Z</cp:lastPrinted>
  <dcterms:created xsi:type="dcterms:W3CDTF">2020-03-10T06:34:00Z</dcterms:created>
  <dcterms:modified xsi:type="dcterms:W3CDTF">2020-06-02T12:22:00Z</dcterms:modified>
</cp:coreProperties>
</file>