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F5EB9" w:rsidRPr="002F5EB9" w:rsidTr="00366596">
        <w:trPr>
          <w:trHeight w:val="1130"/>
        </w:trPr>
        <w:tc>
          <w:tcPr>
            <w:tcW w:w="3540" w:type="dxa"/>
          </w:tcPr>
          <w:p w:rsidR="002F5EB9" w:rsidRPr="002F5EB9" w:rsidRDefault="002F5EB9" w:rsidP="002F5E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2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F5EB9" w:rsidRPr="002F5EB9" w:rsidRDefault="002F5EB9" w:rsidP="002F5E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F5EB9" w:rsidRPr="002F5EB9" w:rsidRDefault="002F5EB9" w:rsidP="002F5E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F5EB9" w:rsidRPr="002F5EB9" w:rsidRDefault="002F5EB9" w:rsidP="002F5E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EB9" w:rsidRPr="002F5EB9" w:rsidRDefault="002F5EB9" w:rsidP="002F5E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F5EB9" w:rsidRPr="002F5EB9" w:rsidRDefault="002F5EB9" w:rsidP="002F5E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F5EB9" w:rsidRPr="002F5EB9" w:rsidRDefault="002F5EB9" w:rsidP="002F5E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F5EB9" w:rsidRPr="002F5EB9" w:rsidRDefault="002F5EB9" w:rsidP="002F5E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F5EB9" w:rsidRPr="002F5EB9" w:rsidRDefault="002F5EB9" w:rsidP="002F5E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F5EB9" w:rsidRPr="002F5EB9" w:rsidRDefault="002F5EB9" w:rsidP="002F5E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EB9" w:rsidRPr="002F5EB9" w:rsidRDefault="002F5EB9" w:rsidP="002F5E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F5EB9" w:rsidRPr="002F5EB9" w:rsidRDefault="002F5EB9" w:rsidP="002F5E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EB9" w:rsidRPr="002F5EB9" w:rsidRDefault="002F5EB9" w:rsidP="002F5E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</w:t>
      </w:r>
      <w:r w:rsidRPr="002F5E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.06.2020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1095</w:t>
      </w:r>
    </w:p>
    <w:p w:rsidR="00A460BF" w:rsidRDefault="00A460BF" w:rsidP="00CA0240">
      <w:pPr>
        <w:tabs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A0240" w:rsidRDefault="00CA0240" w:rsidP="00CA0240">
      <w:pPr>
        <w:tabs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DD43F3">
        <w:rPr>
          <w:rFonts w:ascii="Times New Roman" w:hAnsi="Times New Roman" w:cs="Times New Roman"/>
          <w:sz w:val="28"/>
          <w:szCs w:val="28"/>
        </w:rPr>
        <w:t>О</w:t>
      </w:r>
      <w:r w:rsidR="0027011B">
        <w:rPr>
          <w:rFonts w:ascii="Times New Roman" w:hAnsi="Times New Roman" w:cs="Times New Roman"/>
          <w:sz w:val="28"/>
          <w:szCs w:val="28"/>
        </w:rPr>
        <w:t xml:space="preserve"> </w:t>
      </w:r>
      <w:r w:rsidR="00727DC5">
        <w:rPr>
          <w:rFonts w:ascii="Times New Roman" w:hAnsi="Times New Roman" w:cs="Times New Roman"/>
          <w:sz w:val="28"/>
          <w:szCs w:val="28"/>
        </w:rPr>
        <w:t xml:space="preserve">признании утратившими силу </w:t>
      </w:r>
      <w:r w:rsidR="00762D4A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433DD2">
        <w:rPr>
          <w:rFonts w:ascii="Times New Roman" w:hAnsi="Times New Roman" w:cs="Times New Roman"/>
          <w:sz w:val="28"/>
          <w:szCs w:val="28"/>
        </w:rPr>
        <w:t>правовых актов</w:t>
      </w:r>
      <w:r w:rsidRPr="00DD43F3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</w:p>
    <w:p w:rsidR="00CA0240" w:rsidRDefault="00CA0240" w:rsidP="00CA0240">
      <w:pPr>
        <w:tabs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F017EC" w:rsidRPr="00DD43F3" w:rsidRDefault="00F017EC" w:rsidP="00CA0240">
      <w:pPr>
        <w:tabs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A0240" w:rsidRPr="007D4745" w:rsidRDefault="00CA0240" w:rsidP="007D47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745">
        <w:rPr>
          <w:rFonts w:ascii="Times New Roman" w:hAnsi="Times New Roman" w:cs="Times New Roman"/>
          <w:sz w:val="28"/>
          <w:szCs w:val="28"/>
        </w:rPr>
        <w:t>В</w:t>
      </w:r>
      <w:r w:rsidR="00C74521" w:rsidRPr="007D4745">
        <w:rPr>
          <w:rFonts w:ascii="Times New Roman" w:hAnsi="Times New Roman" w:cs="Times New Roman"/>
          <w:sz w:val="28"/>
          <w:szCs w:val="28"/>
        </w:rPr>
        <w:t xml:space="preserve"> соответствии Федеральным законом от 06.10.2003 № 131-ФЗ «Об общих принципах организации местного самоуправления в Российской Федерации», в </w:t>
      </w:r>
      <w:r w:rsidRPr="007D4745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органов местного самоуправления города Чебоксары в соответствие с действующим законодательством, администрация города Чебоксары    п о с </w:t>
      </w:r>
      <w:proofErr w:type="gramStart"/>
      <w:r w:rsidRPr="007D474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D4745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7718D4" w:rsidRPr="007D4745" w:rsidRDefault="005C0FD6" w:rsidP="004218C9">
      <w:pPr>
        <w:pStyle w:val="a5"/>
        <w:numPr>
          <w:ilvl w:val="0"/>
          <w:numId w:val="3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утратившими силу следующие </w:t>
      </w:r>
      <w:r w:rsidR="00F41F60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правовые акты </w:t>
      </w:r>
      <w:r w:rsidR="001620C7" w:rsidRPr="007D4745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Чебоксары:</w:t>
      </w:r>
    </w:p>
    <w:p w:rsidR="004353AE" w:rsidRDefault="004353AE" w:rsidP="002579C9">
      <w:pPr>
        <w:pStyle w:val="a5"/>
        <w:tabs>
          <w:tab w:val="left" w:pos="709"/>
        </w:tabs>
        <w:spacing w:line="36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главы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09.02.1998 №</w:t>
      </w:r>
      <w:r w:rsidR="007D47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194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О внешнем виде жилых зданий и сооружений в </w:t>
      </w:r>
      <w:r w:rsidR="00F017EC" w:rsidRPr="007D4745">
        <w:rPr>
          <w:rFonts w:ascii="Times New Roman" w:hAnsi="Times New Roman" w:cs="Times New Roman"/>
          <w:sz w:val="28"/>
          <w:szCs w:val="28"/>
          <w:lang w:eastAsia="ru-RU"/>
        </w:rPr>
        <w:t>г. Чебоксары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86AEB"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4F6B" w:rsidRPr="007D4745" w:rsidRDefault="00BB4F6B" w:rsidP="002579C9">
      <w:pPr>
        <w:pStyle w:val="a5"/>
        <w:spacing w:line="36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A4E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главы администрации города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F80A4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F80A4E">
        <w:rPr>
          <w:rFonts w:ascii="Times New Roman" w:hAnsi="Times New Roman" w:cs="Times New Roman"/>
          <w:sz w:val="28"/>
          <w:szCs w:val="28"/>
          <w:lang w:eastAsia="ru-RU"/>
        </w:rPr>
        <w:t xml:space="preserve"> от 04.12.1998 №</w:t>
      </w:r>
      <w:r w:rsidR="007D4745" w:rsidRPr="00F80A4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80A4E">
        <w:rPr>
          <w:rFonts w:ascii="Times New Roman" w:hAnsi="Times New Roman" w:cs="Times New Roman"/>
          <w:sz w:val="28"/>
          <w:szCs w:val="28"/>
          <w:lang w:eastAsia="ru-RU"/>
        </w:rPr>
        <w:t xml:space="preserve">1731 </w:t>
      </w:r>
      <w:r w:rsidR="00D06886" w:rsidRPr="00F80A4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80A4E">
        <w:rPr>
          <w:rFonts w:ascii="Times New Roman" w:hAnsi="Times New Roman" w:cs="Times New Roman"/>
          <w:sz w:val="28"/>
          <w:szCs w:val="28"/>
          <w:lang w:eastAsia="ru-RU"/>
        </w:rPr>
        <w:t>Об утверждении договора на обслуживание приватизированной квартиры</w:t>
      </w:r>
      <w:r w:rsidR="00D06886" w:rsidRPr="00F80A4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477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7341D" w:rsidRDefault="0090264D" w:rsidP="001E06AF">
      <w:pPr>
        <w:pStyle w:val="a5"/>
        <w:spacing w:line="36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28.05.1999 №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75 «Об утверждении Методики расчета нормативной себестоимости и экономически обоснованных тарифов на содержание и ремонт жилья»</w:t>
      </w:r>
      <w:r w:rsidR="00C4779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E06AF" w:rsidRDefault="00AD196F" w:rsidP="004218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03.04.2000 № 47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 развитии конкуренции в сфере содержания и обслуживания жилищного фонда города Чебоксары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E06A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B2928" w:rsidRPr="007D4745" w:rsidRDefault="002B2928" w:rsidP="007D47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постановление главы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25.02.2004 </w:t>
      </w:r>
      <w:r w:rsidR="00377FB7" w:rsidRPr="007D474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D47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26 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 порядке установки антенно-фидерных устройств на объектах жилого комплекса г. Чебоксары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77FB7"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09AB" w:rsidRPr="007D4745" w:rsidRDefault="004309AB" w:rsidP="007D47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главы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12.03.2004 №</w:t>
      </w:r>
      <w:r w:rsidR="007D47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40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 мерах по обеспечению безопасной эксплуатации газоиспользующего оборудования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E7113"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4466F" w:rsidRPr="007D4745" w:rsidRDefault="0024466F" w:rsidP="007D47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главы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02.08.2004 №</w:t>
      </w:r>
      <w:r w:rsidR="007D47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157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 мерах погашения задолженности по оплате жилья и коммунальных услуг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4346" w:rsidRPr="007D4745" w:rsidRDefault="00D511DA" w:rsidP="007D47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22.02.2005 № 49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Об организации работы по повышению ответственности граждан за оплату жилья и коммунальных услуг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5173" w:rsidRPr="007D4745" w:rsidRDefault="00FA5173" w:rsidP="007D47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главы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16.06.2005 №</w:t>
      </w:r>
      <w:r w:rsidR="007D47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176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Об утверждении цен на услуги по предоставлению права размещения оконечного оборудования операторами связи в муниципальных нежилых помещениях (зданиях) города Чебоксары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077CF"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09DB" w:rsidRDefault="009C09DB" w:rsidP="007D47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главы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05.10.2005 </w:t>
      </w:r>
      <w:r w:rsidR="001C0E4D" w:rsidRPr="007D474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D47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247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Об утверждении цен на услуги по предоставлению права эксплуатации конструктивных элементов жилых зданий предприятиями, предоставляющими услуги связи, расположенных в муниципальных жилых домах г. Чебоксары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D25DA"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06AF" w:rsidRPr="007D4745" w:rsidRDefault="001E06AF" w:rsidP="007D47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F26">
        <w:rPr>
          <w:rFonts w:ascii="Times New Roman" w:hAnsi="Times New Roman" w:cs="Times New Roman"/>
          <w:sz w:val="28"/>
          <w:szCs w:val="28"/>
          <w:lang w:eastAsia="ru-RU"/>
        </w:rPr>
        <w:t>распоряжение главы города Чебоксары Чувашской Республики от 11 ноября 2005 № 4103-р "Об утверждении ведомости оценки участника конкурса для определения подрядчиков на выполнение работ по содержанию, техническому обслуживанию и ремонту жилищного фонда города Чебоксары";</w:t>
      </w:r>
    </w:p>
    <w:p w:rsidR="004D25DA" w:rsidRPr="007D4745" w:rsidRDefault="004D25DA" w:rsidP="004218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главы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30.11.2005 №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276 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 плате за обслуживание переговорного устройства (домофона) в муниципальных жилых домах города Чебоксары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77AA2"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610ED" w:rsidRPr="007D4745" w:rsidRDefault="00123B98" w:rsidP="004218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C610ED" w:rsidRPr="007D4745">
        <w:rPr>
          <w:rFonts w:ascii="Times New Roman" w:hAnsi="Times New Roman" w:cs="Times New Roman"/>
          <w:sz w:val="28"/>
          <w:szCs w:val="28"/>
          <w:lang w:eastAsia="ru-RU"/>
        </w:rPr>
        <w:t>остановление главы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="00C610ED"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="00C610ED"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26.03.2008 </w:t>
      </w:r>
      <w:r w:rsidR="00DA7DB0" w:rsidRPr="007D474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610ED"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70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610ED" w:rsidRPr="007D4745">
        <w:rPr>
          <w:rFonts w:ascii="Times New Roman" w:hAnsi="Times New Roman" w:cs="Times New Roman"/>
          <w:sz w:val="28"/>
          <w:szCs w:val="28"/>
          <w:lang w:eastAsia="ru-RU"/>
        </w:rPr>
        <w:t>О мерах по обеспечению безопасной эксплуатации газоиспользующего оборудования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610ED"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610ED" w:rsidRDefault="00C610ED" w:rsidP="004218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главы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28.07.2008 </w:t>
      </w:r>
      <w:r w:rsidR="00DA7DB0" w:rsidRPr="007D474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218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197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 возложении функций по начислению, учету и контролю за правильностью исчисления, полнотой и своевременностью осуществления платежей в бюджет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города Чебоксары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10274"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0274" w:rsidRPr="007D4745" w:rsidRDefault="00B10274" w:rsidP="008233F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30.12.2010 №</w:t>
      </w:r>
      <w:r w:rsidR="008F5A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288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работы аварийно-ремонтных служб, осуществляющих обслуживание и содержание многоквартирных домов города Чебоксары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0274" w:rsidRPr="007D4745" w:rsidRDefault="00B10274" w:rsidP="004218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27.08.2013 №</w:t>
      </w:r>
      <w:r w:rsidR="008F5A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2755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Об утверждении критериев оценки эффективности деятельности управляющих организаций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10274" w:rsidRPr="007D4745" w:rsidRDefault="00B10274" w:rsidP="004218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г. Чебоксары Ч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 xml:space="preserve">увашской 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81752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 от 09.10.2013 №</w:t>
      </w:r>
      <w:r w:rsidR="008F5A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 xml:space="preserve">3255 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="00D06886" w:rsidRPr="007D47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D47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0274" w:rsidRPr="007D4745" w:rsidRDefault="008233F8" w:rsidP="004218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10274" w:rsidRPr="007D4745">
        <w:rPr>
          <w:rFonts w:ascii="Times New Roman" w:hAnsi="Times New Roman" w:cs="Times New Roman"/>
          <w:sz w:val="28"/>
          <w:szCs w:val="28"/>
          <w:lang w:eastAsia="ru-RU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B10274" w:rsidRPr="007D4745" w:rsidRDefault="008233F8" w:rsidP="004218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10274" w:rsidRPr="007D4745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B10274" w:rsidRPr="007D4745" w:rsidRDefault="008233F8" w:rsidP="004218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B10274" w:rsidRPr="007D4745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города Чебоксары по вопросам ЖКХ - начальника управления ЖКХ, энергетики, транспорта и связи В.И. Филиппова.</w:t>
      </w:r>
    </w:p>
    <w:p w:rsidR="00B06092" w:rsidRPr="007D4745" w:rsidRDefault="00B06092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092" w:rsidRPr="007D4745" w:rsidRDefault="00B06092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274" w:rsidRPr="007D4745" w:rsidRDefault="00B10274" w:rsidP="007D47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745">
        <w:rPr>
          <w:rFonts w:ascii="Times New Roman" w:hAnsi="Times New Roman" w:cs="Times New Roman"/>
          <w:sz w:val="28"/>
          <w:szCs w:val="28"/>
          <w:lang w:eastAsia="ru-RU"/>
        </w:rPr>
        <w:t>Глава админис</w:t>
      </w:r>
      <w:bookmarkStart w:id="0" w:name="_GoBack"/>
      <w:bookmarkEnd w:id="0"/>
      <w:r w:rsidRPr="007D4745">
        <w:rPr>
          <w:rFonts w:ascii="Times New Roman" w:hAnsi="Times New Roman" w:cs="Times New Roman"/>
          <w:sz w:val="28"/>
          <w:szCs w:val="28"/>
          <w:lang w:eastAsia="ru-RU"/>
        </w:rPr>
        <w:t>трации города Чебоксары                                         А.О. Ладыков</w:t>
      </w:r>
    </w:p>
    <w:sectPr w:rsidR="00B10274" w:rsidRPr="007D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9193F"/>
    <w:multiLevelType w:val="multilevel"/>
    <w:tmpl w:val="C10EDAF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69D13BF8"/>
    <w:multiLevelType w:val="hybridMultilevel"/>
    <w:tmpl w:val="ECD2E362"/>
    <w:lvl w:ilvl="0" w:tplc="8E7C9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47047D"/>
    <w:multiLevelType w:val="multilevel"/>
    <w:tmpl w:val="3E0EF5E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40"/>
    <w:rsid w:val="000012C2"/>
    <w:rsid w:val="0000228D"/>
    <w:rsid w:val="00003ADC"/>
    <w:rsid w:val="00004C37"/>
    <w:rsid w:val="00016CE0"/>
    <w:rsid w:val="0002632E"/>
    <w:rsid w:val="000334BF"/>
    <w:rsid w:val="00040F9E"/>
    <w:rsid w:val="000419CC"/>
    <w:rsid w:val="00063718"/>
    <w:rsid w:val="00063FB1"/>
    <w:rsid w:val="00075F57"/>
    <w:rsid w:val="00091861"/>
    <w:rsid w:val="000929F5"/>
    <w:rsid w:val="00093AC6"/>
    <w:rsid w:val="000A396A"/>
    <w:rsid w:val="000C7691"/>
    <w:rsid w:val="000D78AC"/>
    <w:rsid w:val="000E2CD2"/>
    <w:rsid w:val="00105022"/>
    <w:rsid w:val="00115E89"/>
    <w:rsid w:val="00123B98"/>
    <w:rsid w:val="00127244"/>
    <w:rsid w:val="00134D29"/>
    <w:rsid w:val="00137694"/>
    <w:rsid w:val="00137897"/>
    <w:rsid w:val="00142881"/>
    <w:rsid w:val="001620C7"/>
    <w:rsid w:val="00173993"/>
    <w:rsid w:val="00183659"/>
    <w:rsid w:val="00186C2A"/>
    <w:rsid w:val="001C0E4D"/>
    <w:rsid w:val="001C232D"/>
    <w:rsid w:val="001D27AB"/>
    <w:rsid w:val="001E06AF"/>
    <w:rsid w:val="001E5116"/>
    <w:rsid w:val="001F27F6"/>
    <w:rsid w:val="001F3FBC"/>
    <w:rsid w:val="00200CF9"/>
    <w:rsid w:val="00207170"/>
    <w:rsid w:val="00213170"/>
    <w:rsid w:val="002210C5"/>
    <w:rsid w:val="0024466F"/>
    <w:rsid w:val="00247A07"/>
    <w:rsid w:val="002579C9"/>
    <w:rsid w:val="0027011B"/>
    <w:rsid w:val="00270309"/>
    <w:rsid w:val="00274346"/>
    <w:rsid w:val="00277A6D"/>
    <w:rsid w:val="00285130"/>
    <w:rsid w:val="0029153B"/>
    <w:rsid w:val="002B260D"/>
    <w:rsid w:val="002B2928"/>
    <w:rsid w:val="002C071D"/>
    <w:rsid w:val="002D096E"/>
    <w:rsid w:val="002E7113"/>
    <w:rsid w:val="002F5EB9"/>
    <w:rsid w:val="00332101"/>
    <w:rsid w:val="003417F9"/>
    <w:rsid w:val="00346432"/>
    <w:rsid w:val="00362307"/>
    <w:rsid w:val="00373CF3"/>
    <w:rsid w:val="00377FB7"/>
    <w:rsid w:val="00381752"/>
    <w:rsid w:val="003A4BE0"/>
    <w:rsid w:val="003A56C7"/>
    <w:rsid w:val="003E5FCF"/>
    <w:rsid w:val="00413E53"/>
    <w:rsid w:val="00414244"/>
    <w:rsid w:val="004218C9"/>
    <w:rsid w:val="0043082E"/>
    <w:rsid w:val="004309AB"/>
    <w:rsid w:val="00431DD5"/>
    <w:rsid w:val="00433DD2"/>
    <w:rsid w:val="004353AE"/>
    <w:rsid w:val="00476BEF"/>
    <w:rsid w:val="004A389E"/>
    <w:rsid w:val="004A7B1D"/>
    <w:rsid w:val="004B5619"/>
    <w:rsid w:val="004D25DA"/>
    <w:rsid w:val="004D35C8"/>
    <w:rsid w:val="004D703D"/>
    <w:rsid w:val="004E0819"/>
    <w:rsid w:val="00502925"/>
    <w:rsid w:val="00535BE5"/>
    <w:rsid w:val="005512DE"/>
    <w:rsid w:val="00564C4E"/>
    <w:rsid w:val="00573597"/>
    <w:rsid w:val="00577B2B"/>
    <w:rsid w:val="0058518F"/>
    <w:rsid w:val="00592716"/>
    <w:rsid w:val="005B06C1"/>
    <w:rsid w:val="005C0FD6"/>
    <w:rsid w:val="005D08FE"/>
    <w:rsid w:val="005D20C8"/>
    <w:rsid w:val="005D6402"/>
    <w:rsid w:val="006211B9"/>
    <w:rsid w:val="00624C2C"/>
    <w:rsid w:val="00646A37"/>
    <w:rsid w:val="00652DBB"/>
    <w:rsid w:val="006639D2"/>
    <w:rsid w:val="0067341D"/>
    <w:rsid w:val="006958AA"/>
    <w:rsid w:val="00696895"/>
    <w:rsid w:val="006979E9"/>
    <w:rsid w:val="006A5E12"/>
    <w:rsid w:val="006B362B"/>
    <w:rsid w:val="006C5F14"/>
    <w:rsid w:val="006D140E"/>
    <w:rsid w:val="006E58F9"/>
    <w:rsid w:val="006F10D0"/>
    <w:rsid w:val="006F1294"/>
    <w:rsid w:val="006F2B09"/>
    <w:rsid w:val="00704DD4"/>
    <w:rsid w:val="00727DC5"/>
    <w:rsid w:val="00741A5A"/>
    <w:rsid w:val="0075697A"/>
    <w:rsid w:val="00762D4A"/>
    <w:rsid w:val="0076438F"/>
    <w:rsid w:val="007718D4"/>
    <w:rsid w:val="007765A8"/>
    <w:rsid w:val="00777697"/>
    <w:rsid w:val="00792B6E"/>
    <w:rsid w:val="007932AE"/>
    <w:rsid w:val="007C2056"/>
    <w:rsid w:val="007C6C53"/>
    <w:rsid w:val="007D4745"/>
    <w:rsid w:val="007E201D"/>
    <w:rsid w:val="007E68B4"/>
    <w:rsid w:val="008109A8"/>
    <w:rsid w:val="008233F8"/>
    <w:rsid w:val="00832468"/>
    <w:rsid w:val="008429CA"/>
    <w:rsid w:val="00856140"/>
    <w:rsid w:val="008565DA"/>
    <w:rsid w:val="008751D9"/>
    <w:rsid w:val="008B6230"/>
    <w:rsid w:val="008B641B"/>
    <w:rsid w:val="008F3DA3"/>
    <w:rsid w:val="008F5A08"/>
    <w:rsid w:val="0090264D"/>
    <w:rsid w:val="00906758"/>
    <w:rsid w:val="0093098A"/>
    <w:rsid w:val="00935234"/>
    <w:rsid w:val="009637A5"/>
    <w:rsid w:val="00971FD2"/>
    <w:rsid w:val="00986AEB"/>
    <w:rsid w:val="00990808"/>
    <w:rsid w:val="00995960"/>
    <w:rsid w:val="009A03D6"/>
    <w:rsid w:val="009A179F"/>
    <w:rsid w:val="009C09DB"/>
    <w:rsid w:val="009C5FB4"/>
    <w:rsid w:val="009D2792"/>
    <w:rsid w:val="009E1E30"/>
    <w:rsid w:val="00A12C16"/>
    <w:rsid w:val="00A3369D"/>
    <w:rsid w:val="00A34CCE"/>
    <w:rsid w:val="00A4135B"/>
    <w:rsid w:val="00A432A4"/>
    <w:rsid w:val="00A460BF"/>
    <w:rsid w:val="00A6068A"/>
    <w:rsid w:val="00A62080"/>
    <w:rsid w:val="00A67BA8"/>
    <w:rsid w:val="00A72CB6"/>
    <w:rsid w:val="00A75566"/>
    <w:rsid w:val="00A92C9B"/>
    <w:rsid w:val="00AB46F0"/>
    <w:rsid w:val="00AC17A6"/>
    <w:rsid w:val="00AC3D72"/>
    <w:rsid w:val="00AD196F"/>
    <w:rsid w:val="00AE47AC"/>
    <w:rsid w:val="00AE6498"/>
    <w:rsid w:val="00AF6D69"/>
    <w:rsid w:val="00B002CF"/>
    <w:rsid w:val="00B01DBB"/>
    <w:rsid w:val="00B052B7"/>
    <w:rsid w:val="00B06092"/>
    <w:rsid w:val="00B10274"/>
    <w:rsid w:val="00B26738"/>
    <w:rsid w:val="00B37E94"/>
    <w:rsid w:val="00B5286B"/>
    <w:rsid w:val="00B6698B"/>
    <w:rsid w:val="00B95564"/>
    <w:rsid w:val="00BB4F6B"/>
    <w:rsid w:val="00BB61B4"/>
    <w:rsid w:val="00BD5737"/>
    <w:rsid w:val="00BE0FC8"/>
    <w:rsid w:val="00BE2B9A"/>
    <w:rsid w:val="00BF0F24"/>
    <w:rsid w:val="00C0300E"/>
    <w:rsid w:val="00C24390"/>
    <w:rsid w:val="00C40F35"/>
    <w:rsid w:val="00C47794"/>
    <w:rsid w:val="00C5279E"/>
    <w:rsid w:val="00C610ED"/>
    <w:rsid w:val="00C719F9"/>
    <w:rsid w:val="00C74521"/>
    <w:rsid w:val="00C77AA2"/>
    <w:rsid w:val="00C82107"/>
    <w:rsid w:val="00C9401A"/>
    <w:rsid w:val="00CA0240"/>
    <w:rsid w:val="00CA71AB"/>
    <w:rsid w:val="00CC228A"/>
    <w:rsid w:val="00CD3BB6"/>
    <w:rsid w:val="00CD6406"/>
    <w:rsid w:val="00CF3C63"/>
    <w:rsid w:val="00D057D2"/>
    <w:rsid w:val="00D0642F"/>
    <w:rsid w:val="00D06886"/>
    <w:rsid w:val="00D077CF"/>
    <w:rsid w:val="00D21702"/>
    <w:rsid w:val="00D43EE0"/>
    <w:rsid w:val="00D44493"/>
    <w:rsid w:val="00D511DA"/>
    <w:rsid w:val="00D5474A"/>
    <w:rsid w:val="00D57E9E"/>
    <w:rsid w:val="00D77F47"/>
    <w:rsid w:val="00D82824"/>
    <w:rsid w:val="00DA5005"/>
    <w:rsid w:val="00DA7DB0"/>
    <w:rsid w:val="00DB5CD9"/>
    <w:rsid w:val="00DD799D"/>
    <w:rsid w:val="00DE4597"/>
    <w:rsid w:val="00DE6F2D"/>
    <w:rsid w:val="00E11B7A"/>
    <w:rsid w:val="00E33A88"/>
    <w:rsid w:val="00E37D51"/>
    <w:rsid w:val="00E47DF8"/>
    <w:rsid w:val="00E530A5"/>
    <w:rsid w:val="00E62912"/>
    <w:rsid w:val="00E63FD1"/>
    <w:rsid w:val="00E73F26"/>
    <w:rsid w:val="00E80F76"/>
    <w:rsid w:val="00E95033"/>
    <w:rsid w:val="00EA69AE"/>
    <w:rsid w:val="00EB3B8C"/>
    <w:rsid w:val="00EC2350"/>
    <w:rsid w:val="00EE4FC3"/>
    <w:rsid w:val="00F009A4"/>
    <w:rsid w:val="00F017EC"/>
    <w:rsid w:val="00F018BB"/>
    <w:rsid w:val="00F0251E"/>
    <w:rsid w:val="00F14CC2"/>
    <w:rsid w:val="00F305B7"/>
    <w:rsid w:val="00F3417C"/>
    <w:rsid w:val="00F41F60"/>
    <w:rsid w:val="00F45756"/>
    <w:rsid w:val="00F47CA3"/>
    <w:rsid w:val="00F62DFB"/>
    <w:rsid w:val="00F63AC4"/>
    <w:rsid w:val="00F63DB9"/>
    <w:rsid w:val="00F64A95"/>
    <w:rsid w:val="00F80A4E"/>
    <w:rsid w:val="00FA5173"/>
    <w:rsid w:val="00FB2E70"/>
    <w:rsid w:val="00FD29E0"/>
    <w:rsid w:val="00FE5F06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2E951-8EE4-473A-B965-BE38AC9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4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024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240"/>
    <w:rPr>
      <w:rFonts w:eastAsia="Times New Roman"/>
      <w:szCs w:val="24"/>
      <w:lang w:eastAsia="ru-RU"/>
    </w:rPr>
  </w:style>
  <w:style w:type="paragraph" w:styleId="a5">
    <w:name w:val="No Spacing"/>
    <w:uiPriority w:val="1"/>
    <w:qFormat/>
    <w:rsid w:val="00CA024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27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1027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75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4252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Милана Юрьевна</dc:creator>
  <cp:keywords/>
  <dc:description/>
  <cp:lastModifiedBy>Mashburo2</cp:lastModifiedBy>
  <cp:revision>2</cp:revision>
  <cp:lastPrinted>2020-06-02T07:50:00Z</cp:lastPrinted>
  <dcterms:created xsi:type="dcterms:W3CDTF">2020-06-29T07:57:00Z</dcterms:created>
  <dcterms:modified xsi:type="dcterms:W3CDTF">2020-06-29T07:57:00Z</dcterms:modified>
</cp:coreProperties>
</file>