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5028B6" w:rsidRPr="005028B6" w:rsidTr="005028B6">
        <w:trPr>
          <w:trHeight w:val="1418"/>
        </w:trPr>
        <w:tc>
          <w:tcPr>
            <w:tcW w:w="3540" w:type="dxa"/>
          </w:tcPr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028B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E5B9426" wp14:editId="6D02D8AB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8B6" w:rsidRPr="005028B6" w:rsidRDefault="005028B6" w:rsidP="005028B6">
            <w:pPr>
              <w:overflowPunct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5028B6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028B6" w:rsidRPr="005028B6" w:rsidRDefault="005028B6" w:rsidP="005028B6">
      <w:pPr>
        <w:overflowPunct/>
        <w:autoSpaceDE/>
        <w:autoSpaceDN/>
        <w:adjustRightInd/>
        <w:rPr>
          <w:rFonts w:ascii="Times New Roman" w:hAnsi="Times New Roman"/>
          <w:szCs w:val="28"/>
        </w:rPr>
      </w:pPr>
    </w:p>
    <w:p w:rsidR="005028B6" w:rsidRPr="005028B6" w:rsidRDefault="005028B6" w:rsidP="005028B6">
      <w:pPr>
        <w:overflowPunct/>
        <w:autoSpaceDE/>
        <w:autoSpaceDN/>
        <w:adjustRightInd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Pr="005028B6">
        <w:rPr>
          <w:rFonts w:ascii="Times New Roman" w:hAnsi="Times New Roman"/>
          <w:szCs w:val="28"/>
        </w:rPr>
        <w:t>.0</w:t>
      </w:r>
      <w:r>
        <w:rPr>
          <w:rFonts w:ascii="Times New Roman" w:hAnsi="Times New Roman"/>
          <w:szCs w:val="28"/>
        </w:rPr>
        <w:t>7</w:t>
      </w:r>
      <w:r w:rsidRPr="005028B6">
        <w:rPr>
          <w:rFonts w:ascii="Times New Roman" w:hAnsi="Times New Roman"/>
          <w:szCs w:val="28"/>
        </w:rPr>
        <w:t>.2020 № </w:t>
      </w:r>
      <w:r>
        <w:rPr>
          <w:rFonts w:ascii="Times New Roman" w:hAnsi="Times New Roman"/>
          <w:szCs w:val="28"/>
        </w:rPr>
        <w:t>1192</w:t>
      </w:r>
    </w:p>
    <w:p w:rsidR="00406188" w:rsidRPr="005028B6" w:rsidRDefault="00406188" w:rsidP="005677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77F0" w:rsidRDefault="005677F0" w:rsidP="00406188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77F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установлении предельного</w:t>
      </w:r>
      <w:r w:rsidR="005E6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уровня соотношения среднемесячной заработной платы руководителей, заместителей руководителей, главных бухгалтеров муниципальных унитарных предприятий города Чебоксары</w:t>
      </w:r>
    </w:p>
    <w:p w:rsidR="005677F0" w:rsidRDefault="005677F0" w:rsidP="005677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2FB6" w:rsidRDefault="001C2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88" w:rsidRDefault="005677F0" w:rsidP="00406188">
      <w:pPr>
        <w:pStyle w:val="a9"/>
        <w:spacing w:line="360" w:lineRule="auto"/>
        <w:ind w:right="-6" w:firstLine="709"/>
        <w:rPr>
          <w:spacing w:val="-2"/>
          <w:szCs w:val="28"/>
        </w:rPr>
      </w:pPr>
      <w:r w:rsidRPr="005677F0">
        <w:rPr>
          <w:szCs w:val="28"/>
        </w:rPr>
        <w:t>В соответствии с</w:t>
      </w:r>
      <w:r w:rsidR="001C2FB6">
        <w:rPr>
          <w:szCs w:val="28"/>
        </w:rPr>
        <w:t xml:space="preserve">о </w:t>
      </w:r>
      <w:r w:rsidRPr="005677F0">
        <w:rPr>
          <w:szCs w:val="28"/>
        </w:rPr>
        <w:t>стать</w:t>
      </w:r>
      <w:r w:rsidR="001C2FB6">
        <w:rPr>
          <w:szCs w:val="28"/>
        </w:rPr>
        <w:t>ей</w:t>
      </w:r>
      <w:r w:rsidRPr="005677F0">
        <w:rPr>
          <w:szCs w:val="28"/>
        </w:rPr>
        <w:t xml:space="preserve"> 145 Трудового кодекса Российской Федерации, пунктом </w:t>
      </w:r>
      <w:r w:rsidR="00B33010">
        <w:rPr>
          <w:szCs w:val="28"/>
        </w:rPr>
        <w:t>5</w:t>
      </w:r>
      <w:r w:rsidRPr="005677F0">
        <w:rPr>
          <w:szCs w:val="28"/>
        </w:rPr>
        <w:t xml:space="preserve"> </w:t>
      </w:r>
      <w:r w:rsidR="00B33010" w:rsidRPr="00B33010">
        <w:rPr>
          <w:szCs w:val="28"/>
        </w:rPr>
        <w:t>Положени</w:t>
      </w:r>
      <w:r w:rsidR="00406188">
        <w:rPr>
          <w:szCs w:val="28"/>
        </w:rPr>
        <w:t>я</w:t>
      </w:r>
      <w:r w:rsidR="00B33010" w:rsidRPr="00B33010">
        <w:rPr>
          <w:szCs w:val="28"/>
        </w:rPr>
        <w:t xml:space="preserve"> об условиях оплаты труда руководителя муниципального унитарного предприятия города Чебоксары</w:t>
      </w:r>
      <w:r w:rsidR="00B33010">
        <w:rPr>
          <w:szCs w:val="28"/>
        </w:rPr>
        <w:t xml:space="preserve">, </w:t>
      </w:r>
      <w:r w:rsidRPr="005677F0">
        <w:rPr>
          <w:szCs w:val="28"/>
        </w:rPr>
        <w:t xml:space="preserve">утвержденного постановлением </w:t>
      </w:r>
      <w:r w:rsidR="00B33010">
        <w:rPr>
          <w:szCs w:val="28"/>
        </w:rPr>
        <w:t>администрации города Чебоксары от 07.07.2017 №</w:t>
      </w:r>
      <w:r w:rsidR="00406188">
        <w:rPr>
          <w:szCs w:val="28"/>
        </w:rPr>
        <w:t> </w:t>
      </w:r>
      <w:r w:rsidR="00B33010">
        <w:rPr>
          <w:szCs w:val="28"/>
        </w:rPr>
        <w:t>1669</w:t>
      </w:r>
      <w:r w:rsidR="00406188">
        <w:rPr>
          <w:szCs w:val="28"/>
        </w:rPr>
        <w:t>,</w:t>
      </w:r>
      <w:r w:rsidR="00B33010">
        <w:rPr>
          <w:szCs w:val="28"/>
        </w:rPr>
        <w:t xml:space="preserve"> </w:t>
      </w:r>
      <w:r w:rsidR="00406188">
        <w:rPr>
          <w:spacing w:val="-2"/>
          <w:szCs w:val="28"/>
        </w:rPr>
        <w:t>администрация города Чебоксары п о с т а н о в л я е т:</w:t>
      </w:r>
    </w:p>
    <w:p w:rsidR="004F3519" w:rsidRPr="004F3519" w:rsidRDefault="004F3519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19">
        <w:rPr>
          <w:rFonts w:ascii="Times New Roman" w:hAnsi="Times New Roman" w:cs="Times New Roman"/>
          <w:sz w:val="28"/>
          <w:szCs w:val="28"/>
        </w:rPr>
        <w:t>1.</w:t>
      </w:r>
      <w:r w:rsidR="00406188">
        <w:rPr>
          <w:rFonts w:ascii="Times New Roman" w:hAnsi="Times New Roman" w:cs="Times New Roman"/>
          <w:sz w:val="28"/>
          <w:szCs w:val="28"/>
        </w:rPr>
        <w:t> </w:t>
      </w:r>
      <w:r w:rsidRPr="004F3519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заместителей руководителей, главных бухгалтеров </w:t>
      </w:r>
      <w:r w:rsidR="00B33010">
        <w:rPr>
          <w:rFonts w:ascii="Times New Roman" w:hAnsi="Times New Roman" w:cs="Times New Roman"/>
          <w:sz w:val="28"/>
          <w:szCs w:val="28"/>
        </w:rPr>
        <w:t>муниципальн</w:t>
      </w:r>
      <w:r w:rsidR="00F4493F">
        <w:rPr>
          <w:rFonts w:ascii="Times New Roman" w:hAnsi="Times New Roman" w:cs="Times New Roman"/>
          <w:sz w:val="28"/>
          <w:szCs w:val="28"/>
        </w:rPr>
        <w:t>ых</w:t>
      </w:r>
      <w:r w:rsidR="00B33010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4493F">
        <w:rPr>
          <w:rFonts w:ascii="Times New Roman" w:hAnsi="Times New Roman" w:cs="Times New Roman"/>
          <w:sz w:val="28"/>
          <w:szCs w:val="28"/>
        </w:rPr>
        <w:t>ых</w:t>
      </w:r>
      <w:r w:rsidR="00B330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4493F">
        <w:rPr>
          <w:rFonts w:ascii="Times New Roman" w:hAnsi="Times New Roman" w:cs="Times New Roman"/>
          <w:sz w:val="28"/>
          <w:szCs w:val="28"/>
        </w:rPr>
        <w:t>й города Чебоксары</w:t>
      </w:r>
      <w:r w:rsidRPr="004F3519">
        <w:rPr>
          <w:rFonts w:ascii="Times New Roman" w:hAnsi="Times New Roman" w:cs="Times New Roman"/>
          <w:sz w:val="28"/>
          <w:szCs w:val="28"/>
        </w:rPr>
        <w:t xml:space="preserve"> и </w:t>
      </w:r>
      <w:r w:rsidR="00B33010" w:rsidRPr="005677F0">
        <w:rPr>
          <w:rFonts w:ascii="Times New Roman" w:hAnsi="Times New Roman" w:cs="Times New Roman"/>
          <w:sz w:val="28"/>
          <w:szCs w:val="28"/>
        </w:rPr>
        <w:t>средней заработной платы работников списочного сос</w:t>
      </w:r>
      <w:r w:rsidR="00406188">
        <w:rPr>
          <w:rFonts w:ascii="Times New Roman" w:hAnsi="Times New Roman" w:cs="Times New Roman"/>
          <w:sz w:val="28"/>
          <w:szCs w:val="28"/>
        </w:rPr>
        <w:t>тава предприятия (без </w:t>
      </w:r>
      <w:r w:rsidR="00B33010" w:rsidRPr="005677F0">
        <w:rPr>
          <w:rFonts w:ascii="Times New Roman" w:hAnsi="Times New Roman" w:cs="Times New Roman"/>
          <w:sz w:val="28"/>
          <w:szCs w:val="28"/>
        </w:rPr>
        <w:t>учета руководителя, его заместителей и главного бухгалтера)</w:t>
      </w:r>
      <w:r w:rsidR="00406188">
        <w:rPr>
          <w:rFonts w:ascii="Times New Roman" w:hAnsi="Times New Roman" w:cs="Times New Roman"/>
          <w:sz w:val="28"/>
          <w:szCs w:val="28"/>
        </w:rPr>
        <w:t xml:space="preserve"> в </w:t>
      </w:r>
      <w:r w:rsidRPr="004F3519">
        <w:rPr>
          <w:rFonts w:ascii="Times New Roman" w:hAnsi="Times New Roman" w:cs="Times New Roman"/>
          <w:sz w:val="28"/>
          <w:szCs w:val="28"/>
        </w:rPr>
        <w:t>следующей кратности:</w:t>
      </w:r>
    </w:p>
    <w:p w:rsidR="005E6EBE" w:rsidRDefault="004F3519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19">
        <w:rPr>
          <w:rFonts w:ascii="Times New Roman" w:hAnsi="Times New Roman" w:cs="Times New Roman"/>
          <w:sz w:val="28"/>
          <w:szCs w:val="28"/>
        </w:rPr>
        <w:t>1.1.</w:t>
      </w:r>
      <w:r w:rsidR="00406188">
        <w:rPr>
          <w:rFonts w:ascii="Times New Roman" w:hAnsi="Times New Roman" w:cs="Times New Roman"/>
          <w:sz w:val="28"/>
          <w:szCs w:val="28"/>
        </w:rPr>
        <w:t> </w:t>
      </w:r>
      <w:r w:rsidRPr="004F3519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 w:rsidR="00F4493F">
        <w:rPr>
          <w:rFonts w:ascii="Times New Roman" w:hAnsi="Times New Roman" w:cs="Times New Roman"/>
          <w:sz w:val="28"/>
          <w:szCs w:val="28"/>
        </w:rPr>
        <w:t>руководителя муниципального унитарного предприятия «Чебоксарское троллейбусное управление</w:t>
      </w:r>
      <w:r w:rsidR="005E6EBE">
        <w:rPr>
          <w:rFonts w:ascii="Times New Roman" w:hAnsi="Times New Roman" w:cs="Times New Roman"/>
          <w:sz w:val="28"/>
          <w:szCs w:val="28"/>
        </w:rPr>
        <w:t>»</w:t>
      </w:r>
      <w:r w:rsidR="005E6EBE" w:rsidRPr="005E6EBE">
        <w:t xml:space="preserve"> </w:t>
      </w:r>
      <w:r w:rsidR="005E6EBE" w:rsidRPr="005E6EBE">
        <w:rPr>
          <w:rFonts w:ascii="Times New Roman" w:hAnsi="Times New Roman" w:cs="Times New Roman"/>
          <w:sz w:val="28"/>
          <w:szCs w:val="28"/>
        </w:rPr>
        <w:t>и средней заработной платы работников списочного состава предприятия (без учета руководителя, его заместителей и главного бухгалтера)</w:t>
      </w:r>
      <w:r w:rsidR="005E6EBE">
        <w:rPr>
          <w:rFonts w:ascii="Times New Roman" w:hAnsi="Times New Roman" w:cs="Times New Roman"/>
          <w:sz w:val="28"/>
          <w:szCs w:val="28"/>
        </w:rPr>
        <w:t xml:space="preserve"> в кратности 1 к 5;</w:t>
      </w:r>
    </w:p>
    <w:p w:rsidR="005E6EBE" w:rsidRDefault="00406188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EBE" w:rsidRPr="004F3519">
        <w:rPr>
          <w:rFonts w:ascii="Times New Roman" w:hAnsi="Times New Roman" w:cs="Times New Roman"/>
          <w:sz w:val="28"/>
          <w:szCs w:val="28"/>
        </w:rPr>
        <w:t xml:space="preserve">редельный уровень соотношения среднемесячной заработной платы </w:t>
      </w:r>
      <w:r w:rsidR="005E6EBE">
        <w:rPr>
          <w:rFonts w:ascii="Times New Roman" w:hAnsi="Times New Roman" w:cs="Times New Roman"/>
          <w:sz w:val="28"/>
          <w:szCs w:val="28"/>
        </w:rPr>
        <w:t>заместителей руководителя муниципального унитарного предприятия «Чебоксарское троллейбусное управление»</w:t>
      </w:r>
      <w:r w:rsidR="005E6EBE" w:rsidRPr="005E6EBE">
        <w:t xml:space="preserve"> </w:t>
      </w:r>
      <w:r w:rsidR="005E6EBE" w:rsidRPr="005E6EBE">
        <w:rPr>
          <w:rFonts w:ascii="Times New Roman" w:hAnsi="Times New Roman" w:cs="Times New Roman"/>
          <w:sz w:val="28"/>
          <w:szCs w:val="28"/>
        </w:rPr>
        <w:t xml:space="preserve">и средней заработной платы работников списочного состава предприятия (без учета руководителя, его </w:t>
      </w:r>
      <w:r w:rsidR="005E6EBE" w:rsidRPr="005E6EBE">
        <w:rPr>
          <w:rFonts w:ascii="Times New Roman" w:hAnsi="Times New Roman" w:cs="Times New Roman"/>
          <w:sz w:val="28"/>
          <w:szCs w:val="28"/>
        </w:rPr>
        <w:lastRenderedPageBreak/>
        <w:t>заместителей и главного бухгалтера)</w:t>
      </w:r>
      <w:r w:rsidR="005E6EBE">
        <w:rPr>
          <w:rFonts w:ascii="Times New Roman" w:hAnsi="Times New Roman" w:cs="Times New Roman"/>
          <w:sz w:val="28"/>
          <w:szCs w:val="28"/>
        </w:rPr>
        <w:t xml:space="preserve"> в кратности 1 к 3;</w:t>
      </w:r>
    </w:p>
    <w:p w:rsidR="005E6EBE" w:rsidRDefault="00406188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EBE" w:rsidRPr="004F3519">
        <w:rPr>
          <w:rFonts w:ascii="Times New Roman" w:hAnsi="Times New Roman" w:cs="Times New Roman"/>
          <w:sz w:val="28"/>
          <w:szCs w:val="28"/>
        </w:rPr>
        <w:t xml:space="preserve">редельный уровень соотношения среднемесячной заработной платы </w:t>
      </w:r>
      <w:r w:rsidR="005E6EBE">
        <w:rPr>
          <w:rFonts w:ascii="Times New Roman" w:hAnsi="Times New Roman" w:cs="Times New Roman"/>
          <w:sz w:val="28"/>
          <w:szCs w:val="28"/>
        </w:rPr>
        <w:t>главного бухгалтера муниципального унитарного предприятия «Чебоксарское троллейбусное управление»</w:t>
      </w:r>
      <w:r w:rsidR="005E6EBE" w:rsidRPr="005E6EBE">
        <w:t xml:space="preserve"> </w:t>
      </w:r>
      <w:r w:rsidR="005E6EBE" w:rsidRPr="005E6EBE">
        <w:rPr>
          <w:rFonts w:ascii="Times New Roman" w:hAnsi="Times New Roman" w:cs="Times New Roman"/>
          <w:sz w:val="28"/>
          <w:szCs w:val="28"/>
        </w:rPr>
        <w:t>и средней заработной платы работников списочного состава предприятия (без учета руководителя, его заместителей и главного бухгалтера)</w:t>
      </w:r>
      <w:r w:rsidR="005E6EBE">
        <w:rPr>
          <w:rFonts w:ascii="Times New Roman" w:hAnsi="Times New Roman" w:cs="Times New Roman"/>
          <w:sz w:val="28"/>
          <w:szCs w:val="28"/>
        </w:rPr>
        <w:t xml:space="preserve"> в кратности 1 к 3,5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EBE" w:rsidRDefault="004F3519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19">
        <w:rPr>
          <w:rFonts w:ascii="Times New Roman" w:hAnsi="Times New Roman" w:cs="Times New Roman"/>
          <w:sz w:val="28"/>
          <w:szCs w:val="28"/>
        </w:rPr>
        <w:t>1.2.</w:t>
      </w:r>
      <w:r w:rsidR="00406188">
        <w:rPr>
          <w:rFonts w:ascii="Times New Roman" w:hAnsi="Times New Roman" w:cs="Times New Roman"/>
          <w:sz w:val="28"/>
          <w:szCs w:val="28"/>
        </w:rPr>
        <w:t> </w:t>
      </w:r>
      <w:r w:rsidR="005E6EBE" w:rsidRPr="004F3519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 w:rsidR="005E6EBE">
        <w:rPr>
          <w:rFonts w:ascii="Times New Roman" w:hAnsi="Times New Roman" w:cs="Times New Roman"/>
          <w:sz w:val="28"/>
          <w:szCs w:val="28"/>
        </w:rPr>
        <w:t>руководителя муниципального унитарного предприятия «Теплосеть»</w:t>
      </w:r>
      <w:r w:rsidR="005E6EBE" w:rsidRPr="005E6EBE">
        <w:t xml:space="preserve"> </w:t>
      </w:r>
      <w:r w:rsidR="005E6EBE" w:rsidRPr="005E6EBE">
        <w:rPr>
          <w:rFonts w:ascii="Times New Roman" w:hAnsi="Times New Roman" w:cs="Times New Roman"/>
          <w:sz w:val="28"/>
          <w:szCs w:val="28"/>
        </w:rPr>
        <w:t xml:space="preserve">и средней заработной платы работников списочного состава предприятия (без </w:t>
      </w:r>
      <w:r w:rsidR="005E6EBE" w:rsidRPr="00406188">
        <w:rPr>
          <w:rFonts w:ascii="Times New Roman" w:hAnsi="Times New Roman" w:cs="Times New Roman"/>
          <w:spacing w:val="-4"/>
          <w:sz w:val="28"/>
          <w:szCs w:val="28"/>
        </w:rPr>
        <w:t>учета руководителя, его заместителей и главного бухгалтера) в кратности 1 к 6;</w:t>
      </w:r>
    </w:p>
    <w:p w:rsidR="005E6EBE" w:rsidRDefault="00406188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EBE" w:rsidRPr="004F3519">
        <w:rPr>
          <w:rFonts w:ascii="Times New Roman" w:hAnsi="Times New Roman" w:cs="Times New Roman"/>
          <w:sz w:val="28"/>
          <w:szCs w:val="28"/>
        </w:rPr>
        <w:t xml:space="preserve">редельный уровень соотношения среднемесячной заработной платы </w:t>
      </w:r>
      <w:r w:rsidR="005E6EBE">
        <w:rPr>
          <w:rFonts w:ascii="Times New Roman" w:hAnsi="Times New Roman" w:cs="Times New Roman"/>
          <w:sz w:val="28"/>
          <w:szCs w:val="28"/>
        </w:rPr>
        <w:t>заместителей руководителя муниципального унитарного предприятия «Теплосеть»</w:t>
      </w:r>
      <w:r w:rsidR="005E6EBE" w:rsidRPr="00406188">
        <w:rPr>
          <w:rFonts w:ascii="Times New Roman" w:hAnsi="Times New Roman" w:cs="Times New Roman"/>
          <w:sz w:val="28"/>
          <w:szCs w:val="28"/>
        </w:rPr>
        <w:t xml:space="preserve"> </w:t>
      </w:r>
      <w:r w:rsidR="005E6EBE" w:rsidRPr="005E6EBE">
        <w:rPr>
          <w:rFonts w:ascii="Times New Roman" w:hAnsi="Times New Roman" w:cs="Times New Roman"/>
          <w:sz w:val="28"/>
          <w:szCs w:val="28"/>
        </w:rPr>
        <w:t>и средней заработной платы работников списочного состава предприятия (без учета руководителя, его заместителей и главного бухгалтера)</w:t>
      </w:r>
      <w:r w:rsidR="005E6EBE">
        <w:rPr>
          <w:rFonts w:ascii="Times New Roman" w:hAnsi="Times New Roman" w:cs="Times New Roman"/>
          <w:sz w:val="28"/>
          <w:szCs w:val="28"/>
        </w:rPr>
        <w:t xml:space="preserve"> в кратности 1 к 5,</w:t>
      </w:r>
      <w:r w:rsidR="008046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EBE" w:rsidRDefault="004F3519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19">
        <w:rPr>
          <w:rFonts w:ascii="Times New Roman" w:hAnsi="Times New Roman" w:cs="Times New Roman"/>
          <w:sz w:val="28"/>
          <w:szCs w:val="28"/>
        </w:rPr>
        <w:t>1.3.</w:t>
      </w:r>
      <w:r w:rsidR="00406188">
        <w:rPr>
          <w:rFonts w:ascii="Times New Roman" w:hAnsi="Times New Roman" w:cs="Times New Roman"/>
          <w:sz w:val="28"/>
          <w:szCs w:val="28"/>
        </w:rPr>
        <w:t> </w:t>
      </w:r>
      <w:r w:rsidR="005E6EBE" w:rsidRPr="004F3519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 w:rsidR="005E6EBE">
        <w:rPr>
          <w:rFonts w:ascii="Times New Roman" w:hAnsi="Times New Roman" w:cs="Times New Roman"/>
          <w:sz w:val="28"/>
          <w:szCs w:val="28"/>
        </w:rPr>
        <w:t>руководителя муниципа</w:t>
      </w:r>
      <w:r w:rsidR="00693AD7">
        <w:rPr>
          <w:rFonts w:ascii="Times New Roman" w:hAnsi="Times New Roman" w:cs="Times New Roman"/>
          <w:sz w:val="28"/>
          <w:szCs w:val="28"/>
        </w:rPr>
        <w:t>льного унитарного предприятия «Чебоксарские городские электрические сети</w:t>
      </w:r>
      <w:r w:rsidR="005E6EBE">
        <w:rPr>
          <w:rFonts w:ascii="Times New Roman" w:hAnsi="Times New Roman" w:cs="Times New Roman"/>
          <w:sz w:val="28"/>
          <w:szCs w:val="28"/>
        </w:rPr>
        <w:t>»</w:t>
      </w:r>
      <w:r w:rsidR="005E6EBE" w:rsidRPr="00406188">
        <w:rPr>
          <w:rFonts w:ascii="Times New Roman" w:hAnsi="Times New Roman" w:cs="Times New Roman"/>
          <w:sz w:val="28"/>
          <w:szCs w:val="28"/>
        </w:rPr>
        <w:t xml:space="preserve"> </w:t>
      </w:r>
      <w:r w:rsidR="005E6EBE" w:rsidRPr="005E6EBE">
        <w:rPr>
          <w:rFonts w:ascii="Times New Roman" w:hAnsi="Times New Roman" w:cs="Times New Roman"/>
          <w:sz w:val="28"/>
          <w:szCs w:val="28"/>
        </w:rPr>
        <w:t>и средней заработной платы работников списочного состава предприятия (б</w:t>
      </w:r>
      <w:bookmarkStart w:id="0" w:name="_GoBack"/>
      <w:bookmarkEnd w:id="0"/>
      <w:r w:rsidR="005E6EBE" w:rsidRPr="005E6EBE">
        <w:rPr>
          <w:rFonts w:ascii="Times New Roman" w:hAnsi="Times New Roman" w:cs="Times New Roman"/>
          <w:sz w:val="28"/>
          <w:szCs w:val="28"/>
        </w:rPr>
        <w:t xml:space="preserve">ез </w:t>
      </w:r>
      <w:r w:rsidR="005E6EBE" w:rsidRPr="00406188">
        <w:rPr>
          <w:rFonts w:ascii="Times New Roman" w:hAnsi="Times New Roman" w:cs="Times New Roman"/>
          <w:spacing w:val="-4"/>
          <w:sz w:val="28"/>
          <w:szCs w:val="28"/>
        </w:rPr>
        <w:t>учета руководителя, его заместителей и главного бухгалтера) в кратности 1 к 4</w:t>
      </w:r>
      <w:r w:rsidR="0040618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F3519" w:rsidRPr="004F3519" w:rsidRDefault="004F3519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19">
        <w:rPr>
          <w:rFonts w:ascii="Times New Roman" w:hAnsi="Times New Roman" w:cs="Times New Roman"/>
          <w:sz w:val="28"/>
          <w:szCs w:val="28"/>
        </w:rPr>
        <w:t>2.</w:t>
      </w:r>
      <w:r w:rsidR="00406188">
        <w:rPr>
          <w:rFonts w:ascii="Times New Roman" w:hAnsi="Times New Roman" w:cs="Times New Roman"/>
          <w:sz w:val="28"/>
          <w:szCs w:val="28"/>
        </w:rPr>
        <w:t> </w:t>
      </w:r>
      <w:r w:rsidRPr="004F3519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4F3519" w:rsidRPr="004F3519" w:rsidRDefault="004F3519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1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F3519" w:rsidRPr="004F3519" w:rsidRDefault="004F3519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19">
        <w:rPr>
          <w:rFonts w:ascii="Times New Roman" w:hAnsi="Times New Roman" w:cs="Times New Roman"/>
          <w:sz w:val="28"/>
          <w:szCs w:val="28"/>
        </w:rPr>
        <w:t>4.</w:t>
      </w:r>
      <w:r w:rsidR="00406188">
        <w:rPr>
          <w:rFonts w:ascii="Times New Roman" w:hAnsi="Times New Roman" w:cs="Times New Roman"/>
          <w:sz w:val="28"/>
          <w:szCs w:val="28"/>
        </w:rPr>
        <w:t> </w:t>
      </w:r>
      <w:r w:rsidRPr="004F3519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406188"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Pr="004F351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</w:t>
      </w:r>
      <w:r w:rsidR="005E6EBE">
        <w:rPr>
          <w:rFonts w:ascii="Times New Roman" w:hAnsi="Times New Roman" w:cs="Times New Roman"/>
          <w:sz w:val="28"/>
          <w:szCs w:val="28"/>
        </w:rPr>
        <w:t xml:space="preserve"> – </w:t>
      </w:r>
      <w:r w:rsidR="00406188">
        <w:rPr>
          <w:rFonts w:ascii="Times New Roman" w:hAnsi="Times New Roman" w:cs="Times New Roman"/>
          <w:sz w:val="28"/>
          <w:szCs w:val="28"/>
        </w:rPr>
        <w:t>п</w:t>
      </w:r>
      <w:r w:rsidR="005E6EB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 w:rsidR="005E6EBE">
        <w:rPr>
          <w:rFonts w:ascii="Times New Roman" w:hAnsi="Times New Roman" w:cs="Times New Roman"/>
          <w:sz w:val="28"/>
          <w:szCs w:val="28"/>
        </w:rPr>
        <w:t>Горкомимущества</w:t>
      </w:r>
      <w:proofErr w:type="spellEnd"/>
      <w:r w:rsidR="005E6EBE">
        <w:rPr>
          <w:rFonts w:ascii="Times New Roman" w:hAnsi="Times New Roman" w:cs="Times New Roman"/>
          <w:sz w:val="28"/>
          <w:szCs w:val="28"/>
        </w:rPr>
        <w:t xml:space="preserve"> Ю.А. Васильева</w:t>
      </w:r>
      <w:r w:rsidRPr="004F3519">
        <w:rPr>
          <w:rFonts w:ascii="Times New Roman" w:hAnsi="Times New Roman" w:cs="Times New Roman"/>
          <w:sz w:val="28"/>
          <w:szCs w:val="28"/>
        </w:rPr>
        <w:t>.</w:t>
      </w:r>
    </w:p>
    <w:p w:rsidR="004F3519" w:rsidRPr="004F3519" w:rsidRDefault="004F3519" w:rsidP="004061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519" w:rsidRDefault="004F3519" w:rsidP="005E6E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F351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06188">
        <w:rPr>
          <w:rFonts w:ascii="Times New Roman" w:hAnsi="Times New Roman" w:cs="Times New Roman"/>
          <w:sz w:val="28"/>
          <w:szCs w:val="28"/>
        </w:rPr>
        <w:t xml:space="preserve"> </w:t>
      </w:r>
      <w:r w:rsidRPr="004F3519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E6EBE">
        <w:rPr>
          <w:rFonts w:ascii="Times New Roman" w:hAnsi="Times New Roman" w:cs="Times New Roman"/>
          <w:sz w:val="28"/>
          <w:szCs w:val="28"/>
        </w:rPr>
        <w:t xml:space="preserve">                                       А.О. Ладыков</w:t>
      </w:r>
    </w:p>
    <w:sectPr w:rsidR="004F3519" w:rsidSect="00EC03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88" w:rsidRDefault="00406188" w:rsidP="00406188">
      <w:r>
        <w:separator/>
      </w:r>
    </w:p>
  </w:endnote>
  <w:endnote w:type="continuationSeparator" w:id="0">
    <w:p w:rsidR="00406188" w:rsidRDefault="00406188" w:rsidP="0040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88" w:rsidRPr="00406188" w:rsidRDefault="00406188" w:rsidP="00406188">
    <w:pPr>
      <w:pStyle w:val="a7"/>
      <w:jc w:val="right"/>
      <w:rPr>
        <w:sz w:val="16"/>
        <w:szCs w:val="16"/>
      </w:rPr>
    </w:pPr>
    <w:r>
      <w:rPr>
        <w:sz w:val="16"/>
        <w:szCs w:val="16"/>
      </w:rPr>
      <w:t>025-5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88" w:rsidRDefault="00406188" w:rsidP="00406188">
      <w:r>
        <w:separator/>
      </w:r>
    </w:p>
  </w:footnote>
  <w:footnote w:type="continuationSeparator" w:id="0">
    <w:p w:rsidR="00406188" w:rsidRDefault="00406188" w:rsidP="0040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19"/>
    <w:rsid w:val="001C2FB6"/>
    <w:rsid w:val="002A4E40"/>
    <w:rsid w:val="00406188"/>
    <w:rsid w:val="004F3519"/>
    <w:rsid w:val="005028B6"/>
    <w:rsid w:val="005677F0"/>
    <w:rsid w:val="00587C67"/>
    <w:rsid w:val="005E6EBE"/>
    <w:rsid w:val="00693AD7"/>
    <w:rsid w:val="008046AE"/>
    <w:rsid w:val="00B33010"/>
    <w:rsid w:val="00F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4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FB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61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188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61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188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06188"/>
    <w:pPr>
      <w:overflowPunct/>
      <w:autoSpaceDE/>
      <w:autoSpaceDN/>
      <w:adjustRightInd/>
      <w:ind w:firstLine="708"/>
      <w:jc w:val="both"/>
    </w:pPr>
    <w:rPr>
      <w:rFonts w:ascii="Times New Roman" w:hAnsi="Times New Roman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4061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4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FB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61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6188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061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6188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06188"/>
    <w:pPr>
      <w:overflowPunct/>
      <w:autoSpaceDE/>
      <w:autoSpaceDN/>
      <w:adjustRightInd/>
      <w:ind w:firstLine="708"/>
      <w:jc w:val="both"/>
    </w:pPr>
    <w:rPr>
      <w:rFonts w:ascii="Times New Roman" w:hAnsi="Times New Roman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4061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gcheb_economy9</dc:creator>
  <cp:lastModifiedBy>gcheb_delo</cp:lastModifiedBy>
  <cp:revision>9</cp:revision>
  <cp:lastPrinted>2020-07-13T06:02:00Z</cp:lastPrinted>
  <dcterms:created xsi:type="dcterms:W3CDTF">2020-07-10T13:45:00Z</dcterms:created>
  <dcterms:modified xsi:type="dcterms:W3CDTF">2020-07-17T10:12:00Z</dcterms:modified>
</cp:coreProperties>
</file>