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4711A" w:rsidRPr="0044711A" w:rsidTr="00ED0B4C">
        <w:trPr>
          <w:trHeight w:val="1418"/>
        </w:trPr>
        <w:tc>
          <w:tcPr>
            <w:tcW w:w="3540" w:type="dxa"/>
          </w:tcPr>
          <w:p w:rsidR="0044711A" w:rsidRPr="0044711A" w:rsidRDefault="0044711A" w:rsidP="0044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47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447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44711A" w:rsidRPr="0044711A" w:rsidRDefault="0044711A" w:rsidP="0044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47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447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44711A" w:rsidRPr="0044711A" w:rsidRDefault="0044711A" w:rsidP="0044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47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44711A" w:rsidRPr="0044711A" w:rsidRDefault="0044711A" w:rsidP="0044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711A" w:rsidRPr="0044711A" w:rsidRDefault="0044711A" w:rsidP="004471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47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44711A" w:rsidRPr="0044711A" w:rsidRDefault="0044711A" w:rsidP="0044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4711A" w:rsidRPr="0044711A" w:rsidRDefault="0044711A" w:rsidP="0044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44711A" w:rsidRPr="0044711A" w:rsidRDefault="0044711A" w:rsidP="0044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44711A" w:rsidRPr="0044711A" w:rsidRDefault="0044711A" w:rsidP="0044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44711A" w:rsidRPr="0044711A" w:rsidRDefault="0044711A" w:rsidP="0044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711A" w:rsidRPr="0044711A" w:rsidRDefault="0044711A" w:rsidP="0044711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447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44711A" w:rsidRPr="0044711A" w:rsidRDefault="0044711A" w:rsidP="00447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11A" w:rsidRPr="0044711A" w:rsidRDefault="0044711A" w:rsidP="00447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11A">
        <w:rPr>
          <w:rFonts w:ascii="Times New Roman" w:eastAsia="Times New Roman" w:hAnsi="Times New Roman" w:cs="Times New Roman"/>
          <w:sz w:val="28"/>
          <w:szCs w:val="28"/>
          <w:lang w:eastAsia="ru-RU"/>
        </w:rPr>
        <w:t>3.0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4711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1374</w:t>
      </w:r>
    </w:p>
    <w:p w:rsidR="007763FD" w:rsidRDefault="007763FD" w:rsidP="007763FD">
      <w:pPr>
        <w:spacing w:after="0" w:line="240" w:lineRule="auto"/>
        <w:ind w:right="656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763FD" w:rsidRPr="007763FD" w:rsidRDefault="007763FD" w:rsidP="0034167C">
      <w:pPr>
        <w:spacing w:after="0" w:line="240" w:lineRule="auto"/>
        <w:ind w:right="628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bookmarkStart w:id="0" w:name="_GoBack"/>
      <w:r w:rsidRPr="007763FD">
        <w:rPr>
          <w:rFonts w:ascii="Times New Roman" w:hAnsi="Times New Roman" w:cs="Times New Roman"/>
          <w:snapToGrid w:val="0"/>
          <w:sz w:val="28"/>
          <w:szCs w:val="28"/>
        </w:rPr>
        <w:t xml:space="preserve">Об утверждении Порядка ведения муниципальной долговой книги города Чебоксары </w:t>
      </w:r>
    </w:p>
    <w:bookmarkEnd w:id="0"/>
    <w:p w:rsidR="007763FD" w:rsidRPr="007763FD" w:rsidRDefault="007763FD" w:rsidP="007763FD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763FD" w:rsidRDefault="007763FD" w:rsidP="001F4200">
      <w:pPr>
        <w:spacing w:after="0" w:line="312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763FD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со статьей 121 Бюджетного кодекса Российской Федерации </w:t>
      </w:r>
      <w:r w:rsidR="00A85BFC">
        <w:rPr>
          <w:rFonts w:ascii="Times New Roman" w:hAnsi="Times New Roman" w:cs="Times New Roman"/>
          <w:snapToGrid w:val="0"/>
          <w:sz w:val="28"/>
          <w:szCs w:val="28"/>
        </w:rPr>
        <w:t>и пунктом 11 Положения о бюджетных правоотношениях в</w:t>
      </w:r>
      <w:r w:rsidR="006C66CA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="00A85BFC">
        <w:rPr>
          <w:rFonts w:ascii="Times New Roman" w:hAnsi="Times New Roman" w:cs="Times New Roman"/>
          <w:snapToGrid w:val="0"/>
          <w:sz w:val="28"/>
          <w:szCs w:val="28"/>
        </w:rPr>
        <w:t>муниципальном образовании городе Чебоксары, утвержденного решением Чебоксарского городского Собрания депутатов от 22.05.2008 №</w:t>
      </w:r>
      <w:r w:rsidR="008A710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85BFC">
        <w:rPr>
          <w:rFonts w:ascii="Times New Roman" w:hAnsi="Times New Roman" w:cs="Times New Roman"/>
          <w:snapToGrid w:val="0"/>
          <w:sz w:val="28"/>
          <w:szCs w:val="28"/>
        </w:rPr>
        <w:t xml:space="preserve">1011, администрация города Чебоксары </w:t>
      </w:r>
      <w:r w:rsidR="005859D6">
        <w:rPr>
          <w:rFonts w:ascii="Times New Roman" w:hAnsi="Times New Roman" w:cs="Times New Roman"/>
          <w:spacing w:val="60"/>
          <w:sz w:val="28"/>
          <w:szCs w:val="28"/>
        </w:rPr>
        <w:t>постановляет</w:t>
      </w:r>
      <w:r w:rsidR="005859D6" w:rsidRPr="00937D50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A85BFC" w:rsidRDefault="00A85BFC" w:rsidP="0034167C">
      <w:pPr>
        <w:pStyle w:val="a6"/>
        <w:numPr>
          <w:ilvl w:val="0"/>
          <w:numId w:val="1"/>
        </w:numPr>
        <w:spacing w:after="0" w:line="312" w:lineRule="auto"/>
        <w:ind w:left="0"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Утвердить Порядок ведения </w:t>
      </w:r>
      <w:r w:rsidRPr="007763FD">
        <w:rPr>
          <w:rFonts w:ascii="Times New Roman" w:hAnsi="Times New Roman" w:cs="Times New Roman"/>
          <w:snapToGrid w:val="0"/>
          <w:sz w:val="28"/>
          <w:szCs w:val="28"/>
        </w:rPr>
        <w:t>муниципальной долговой книги города Чебоксары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согласно приложению к настоящему постановлению. </w:t>
      </w:r>
    </w:p>
    <w:p w:rsidR="00225C44" w:rsidRDefault="00A85BFC" w:rsidP="0034167C">
      <w:pPr>
        <w:pStyle w:val="a6"/>
        <w:numPr>
          <w:ilvl w:val="0"/>
          <w:numId w:val="1"/>
        </w:numPr>
        <w:spacing w:after="0" w:line="312" w:lineRule="auto"/>
        <w:ind w:left="0"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Признать утратившим</w:t>
      </w:r>
      <w:r w:rsidR="00225C44">
        <w:rPr>
          <w:rFonts w:ascii="Times New Roman" w:hAnsi="Times New Roman" w:cs="Times New Roman"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силу постановлени</w:t>
      </w:r>
      <w:r w:rsidR="00225C44">
        <w:rPr>
          <w:rFonts w:ascii="Times New Roman" w:hAnsi="Times New Roman" w:cs="Times New Roman"/>
          <w:snapToGrid w:val="0"/>
          <w:sz w:val="28"/>
          <w:szCs w:val="28"/>
        </w:rPr>
        <w:t>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администрации города Чебоксары</w:t>
      </w:r>
      <w:r w:rsidR="00225C44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225C44" w:rsidRDefault="00A85BFC" w:rsidP="00225C44">
      <w:pPr>
        <w:pStyle w:val="a6"/>
        <w:spacing w:after="0" w:line="312" w:lineRule="auto"/>
        <w:ind w:left="0"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от 28.02.2005 №</w:t>
      </w:r>
      <w:r w:rsidR="003419B9">
        <w:rPr>
          <w:rFonts w:ascii="Times New Roman" w:hAnsi="Times New Roman" w:cs="Times New Roman"/>
          <w:snapToGrid w:val="0"/>
          <w:sz w:val="28"/>
          <w:szCs w:val="28"/>
        </w:rPr>
        <w:t> </w:t>
      </w:r>
      <w:r>
        <w:rPr>
          <w:rFonts w:ascii="Times New Roman" w:hAnsi="Times New Roman" w:cs="Times New Roman"/>
          <w:snapToGrid w:val="0"/>
          <w:sz w:val="28"/>
          <w:szCs w:val="28"/>
        </w:rPr>
        <w:t>76 «Об утверждении Концепции управления муниципальным долгом и о долговой политике города Чебоксары»</w:t>
      </w:r>
      <w:r w:rsidR="00225C44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A85BFC" w:rsidRDefault="00225C44" w:rsidP="00225C44">
      <w:pPr>
        <w:pStyle w:val="a6"/>
        <w:spacing w:after="0" w:line="312" w:lineRule="auto"/>
        <w:ind w:left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от 28.02.2005 №</w:t>
      </w:r>
      <w:r w:rsidR="003419B9">
        <w:rPr>
          <w:rFonts w:ascii="Times New Roman" w:hAnsi="Times New Roman" w:cs="Times New Roman"/>
          <w:snapToGrid w:val="0"/>
          <w:sz w:val="28"/>
          <w:szCs w:val="28"/>
        </w:rPr>
        <w:t> </w:t>
      </w:r>
      <w:r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3419B9">
        <w:rPr>
          <w:rFonts w:ascii="Times New Roman" w:hAnsi="Times New Roman" w:cs="Times New Roman"/>
          <w:snapToGrid w:val="0"/>
          <w:sz w:val="28"/>
          <w:szCs w:val="28"/>
        </w:rPr>
        <w:t>9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«Об утверждении Порядка управления рисками»</w:t>
      </w:r>
      <w:r w:rsidR="00A85BFC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1F4200" w:rsidRPr="001F4200" w:rsidRDefault="001F4200" w:rsidP="0034167C">
      <w:pPr>
        <w:numPr>
          <w:ilvl w:val="0"/>
          <w:numId w:val="1"/>
        </w:numPr>
        <w:shd w:val="clear" w:color="auto" w:fill="FFFFFF"/>
        <w:spacing w:after="0" w:line="312" w:lineRule="auto"/>
        <w:ind w:left="0"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F4200">
        <w:rPr>
          <w:rFonts w:ascii="Times New Roman" w:hAnsi="Times New Roman" w:cs="Times New Roman"/>
          <w:snapToGrid w:val="0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A85BFC" w:rsidRPr="001F4200" w:rsidRDefault="001F4200" w:rsidP="0034167C">
      <w:pPr>
        <w:numPr>
          <w:ilvl w:val="0"/>
          <w:numId w:val="1"/>
        </w:numPr>
        <w:shd w:val="clear" w:color="auto" w:fill="FFFFFF"/>
        <w:spacing w:after="0" w:line="312" w:lineRule="auto"/>
        <w:ind w:left="0"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F4200">
        <w:rPr>
          <w:rFonts w:ascii="Times New Roman" w:hAnsi="Times New Roman" w:cs="Times New Roman"/>
          <w:snapToGrid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85BFC" w:rsidRDefault="00A85BFC" w:rsidP="0034167C">
      <w:pPr>
        <w:pStyle w:val="a6"/>
        <w:numPr>
          <w:ilvl w:val="0"/>
          <w:numId w:val="1"/>
        </w:numPr>
        <w:spacing w:after="0" w:line="312" w:lineRule="auto"/>
        <w:ind w:left="0"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F4200">
        <w:rPr>
          <w:rFonts w:ascii="Times New Roman" w:hAnsi="Times New Roman" w:cs="Times New Roman"/>
          <w:snapToGrid w:val="0"/>
          <w:sz w:val="28"/>
          <w:szCs w:val="28"/>
        </w:rPr>
        <w:t>Контроль за исполнением настоящего постановления возложить на заместителя главы администрации по экономическому развитию и</w:t>
      </w:r>
      <w:r w:rsidR="006C66CA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1F4200">
        <w:rPr>
          <w:rFonts w:ascii="Times New Roman" w:hAnsi="Times New Roman" w:cs="Times New Roman"/>
          <w:snapToGrid w:val="0"/>
          <w:sz w:val="28"/>
          <w:szCs w:val="28"/>
        </w:rPr>
        <w:t>финансам В.Г. Яковлева.</w:t>
      </w:r>
    </w:p>
    <w:p w:rsidR="0034167C" w:rsidRPr="0034167C" w:rsidRDefault="0034167C" w:rsidP="0034167C">
      <w:pPr>
        <w:pStyle w:val="a6"/>
        <w:spacing w:after="0" w:line="312" w:lineRule="auto"/>
        <w:ind w:left="851"/>
        <w:jc w:val="both"/>
        <w:rPr>
          <w:rFonts w:ascii="Times New Roman" w:hAnsi="Times New Roman" w:cs="Times New Roman"/>
          <w:snapToGrid w:val="0"/>
          <w:sz w:val="24"/>
          <w:szCs w:val="28"/>
        </w:rPr>
      </w:pPr>
    </w:p>
    <w:p w:rsidR="007763FD" w:rsidRDefault="001F4200" w:rsidP="001F4200">
      <w:pPr>
        <w:spacing w:after="0" w:line="36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F4200">
        <w:rPr>
          <w:rFonts w:ascii="Times New Roman" w:hAnsi="Times New Roman" w:cs="Times New Roman"/>
          <w:snapToGrid w:val="0"/>
          <w:sz w:val="28"/>
          <w:szCs w:val="28"/>
        </w:rPr>
        <w:t xml:space="preserve">Глава администрации города Чебоксары </w:t>
      </w:r>
      <w:r w:rsidRPr="001F4200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1F4200"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1F4200"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A7E38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D73574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3A7E38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F4200">
        <w:rPr>
          <w:rFonts w:ascii="Times New Roman" w:hAnsi="Times New Roman" w:cs="Times New Roman"/>
          <w:snapToGrid w:val="0"/>
          <w:sz w:val="28"/>
          <w:szCs w:val="28"/>
        </w:rPr>
        <w:t xml:space="preserve">А.О. Ладыков </w:t>
      </w:r>
      <w:r w:rsidR="007763FD">
        <w:rPr>
          <w:rFonts w:ascii="Times New Roman" w:hAnsi="Times New Roman" w:cs="Times New Roman"/>
          <w:b/>
          <w:snapToGrid w:val="0"/>
          <w:sz w:val="28"/>
          <w:szCs w:val="28"/>
        </w:rPr>
        <w:br w:type="page"/>
      </w:r>
    </w:p>
    <w:p w:rsidR="001F4200" w:rsidRPr="001F4200" w:rsidRDefault="001F4200" w:rsidP="001F4200">
      <w:pPr>
        <w:spacing w:after="0" w:line="240" w:lineRule="auto"/>
        <w:ind w:left="5529"/>
        <w:rPr>
          <w:rFonts w:ascii="Times New Roman" w:hAnsi="Times New Roman" w:cs="Times New Roman"/>
          <w:snapToGrid w:val="0"/>
          <w:sz w:val="28"/>
          <w:szCs w:val="28"/>
        </w:rPr>
      </w:pPr>
      <w:r w:rsidRPr="001F4200">
        <w:rPr>
          <w:rFonts w:ascii="Times New Roman" w:hAnsi="Times New Roman" w:cs="Times New Roman"/>
          <w:snapToGrid w:val="0"/>
          <w:sz w:val="28"/>
          <w:szCs w:val="28"/>
        </w:rPr>
        <w:lastRenderedPageBreak/>
        <w:t>У</w:t>
      </w:r>
      <w:r w:rsidR="006D4D58" w:rsidRPr="001F4200">
        <w:rPr>
          <w:rFonts w:ascii="Times New Roman" w:hAnsi="Times New Roman" w:cs="Times New Roman"/>
          <w:snapToGrid w:val="0"/>
          <w:sz w:val="28"/>
          <w:szCs w:val="28"/>
        </w:rPr>
        <w:t>ТВЕРЖДЕН</w:t>
      </w:r>
    </w:p>
    <w:p w:rsidR="001F4200" w:rsidRPr="001F4200" w:rsidRDefault="001F4200" w:rsidP="001F4200">
      <w:pPr>
        <w:spacing w:after="0" w:line="240" w:lineRule="auto"/>
        <w:ind w:left="5529"/>
        <w:rPr>
          <w:rFonts w:ascii="Times New Roman" w:hAnsi="Times New Roman" w:cs="Times New Roman"/>
          <w:snapToGrid w:val="0"/>
          <w:sz w:val="28"/>
          <w:szCs w:val="28"/>
        </w:rPr>
      </w:pPr>
      <w:r w:rsidRPr="001F4200">
        <w:rPr>
          <w:rFonts w:ascii="Times New Roman" w:hAnsi="Times New Roman" w:cs="Times New Roman"/>
          <w:snapToGrid w:val="0"/>
          <w:sz w:val="28"/>
          <w:szCs w:val="28"/>
        </w:rPr>
        <w:t>постановлением администрации города Чебоксары</w:t>
      </w:r>
      <w:r>
        <w:rPr>
          <w:rFonts w:ascii="Times New Roman" w:hAnsi="Times New Roman" w:cs="Times New Roman"/>
          <w:snapToGrid w:val="0"/>
          <w:sz w:val="28"/>
          <w:szCs w:val="28"/>
        </w:rPr>
        <w:br/>
      </w:r>
      <w:r w:rsidRPr="001F4200">
        <w:rPr>
          <w:rFonts w:ascii="Times New Roman" w:hAnsi="Times New Roman" w:cs="Times New Roman"/>
          <w:snapToGrid w:val="0"/>
          <w:sz w:val="28"/>
          <w:szCs w:val="28"/>
        </w:rPr>
        <w:t>от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4711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711A" w:rsidRPr="0044711A">
        <w:rPr>
          <w:rFonts w:ascii="Times New Roman" w:eastAsia="Times New Roman" w:hAnsi="Times New Roman" w:cs="Times New Roman"/>
          <w:sz w:val="28"/>
          <w:szCs w:val="28"/>
          <w:lang w:eastAsia="ru-RU"/>
        </w:rPr>
        <w:t>3.0</w:t>
      </w:r>
      <w:r w:rsidR="0044711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711A" w:rsidRPr="0044711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 </w:t>
      </w:r>
      <w:r w:rsidR="0044711A">
        <w:rPr>
          <w:rFonts w:ascii="Times New Roman" w:eastAsia="Times New Roman" w:hAnsi="Times New Roman" w:cs="Times New Roman"/>
          <w:sz w:val="28"/>
          <w:szCs w:val="28"/>
          <w:lang w:eastAsia="ru-RU"/>
        </w:rPr>
        <w:t>1374</w:t>
      </w:r>
    </w:p>
    <w:p w:rsidR="001F4200" w:rsidRDefault="001F4200" w:rsidP="00606718">
      <w:pPr>
        <w:spacing w:after="0" w:line="36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F4200" w:rsidRDefault="00E12272" w:rsidP="006D4D5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0671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Порядок </w:t>
      </w:r>
    </w:p>
    <w:p w:rsidR="00E12272" w:rsidRPr="00606718" w:rsidRDefault="00E12272" w:rsidP="006D4D5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06718">
        <w:rPr>
          <w:rFonts w:ascii="Times New Roman" w:hAnsi="Times New Roman" w:cs="Times New Roman"/>
          <w:b/>
          <w:snapToGrid w:val="0"/>
          <w:sz w:val="28"/>
          <w:szCs w:val="28"/>
        </w:rPr>
        <w:t>ведения муниципальной долговой книги города Чебоксары</w:t>
      </w:r>
    </w:p>
    <w:p w:rsidR="00E12272" w:rsidRPr="00606718" w:rsidRDefault="00E12272" w:rsidP="006D4D58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12272" w:rsidRPr="00606718" w:rsidRDefault="00E12272" w:rsidP="006D4D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06718">
        <w:rPr>
          <w:rFonts w:ascii="Times New Roman" w:hAnsi="Times New Roman" w:cs="Times New Roman"/>
          <w:b/>
          <w:snapToGrid w:val="0"/>
          <w:sz w:val="28"/>
          <w:szCs w:val="28"/>
        </w:rPr>
        <w:t>1. Общие положения</w:t>
      </w:r>
    </w:p>
    <w:p w:rsidR="00E12272" w:rsidRPr="00606718" w:rsidRDefault="00E12272" w:rsidP="006D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18">
        <w:rPr>
          <w:rFonts w:ascii="Times New Roman" w:hAnsi="Times New Roman" w:cs="Times New Roman"/>
          <w:sz w:val="28"/>
          <w:szCs w:val="28"/>
        </w:rPr>
        <w:t>1.1.</w:t>
      </w:r>
      <w:r w:rsidR="006D4D58">
        <w:rPr>
          <w:rFonts w:ascii="Times New Roman" w:hAnsi="Times New Roman" w:cs="Times New Roman"/>
          <w:sz w:val="28"/>
          <w:szCs w:val="28"/>
        </w:rPr>
        <w:t> </w:t>
      </w:r>
      <w:r w:rsidRPr="00606718">
        <w:rPr>
          <w:rFonts w:ascii="Times New Roman" w:hAnsi="Times New Roman" w:cs="Times New Roman"/>
          <w:sz w:val="28"/>
          <w:szCs w:val="28"/>
        </w:rPr>
        <w:t>Настоящий Порядок устанавливает порядок ведения муниципальной долговой книги города Чебоксары (далее – Долгов</w:t>
      </w:r>
      <w:r w:rsidR="006D4D58">
        <w:rPr>
          <w:rFonts w:ascii="Times New Roman" w:hAnsi="Times New Roman" w:cs="Times New Roman"/>
          <w:sz w:val="28"/>
          <w:szCs w:val="28"/>
        </w:rPr>
        <w:t>ая</w:t>
      </w:r>
      <w:r w:rsidRPr="00606718">
        <w:rPr>
          <w:rFonts w:ascii="Times New Roman" w:hAnsi="Times New Roman" w:cs="Times New Roman"/>
          <w:sz w:val="28"/>
          <w:szCs w:val="28"/>
        </w:rPr>
        <w:t xml:space="preserve"> книг</w:t>
      </w:r>
      <w:r w:rsidR="006D4D58">
        <w:rPr>
          <w:rFonts w:ascii="Times New Roman" w:hAnsi="Times New Roman" w:cs="Times New Roman"/>
          <w:sz w:val="28"/>
          <w:szCs w:val="28"/>
        </w:rPr>
        <w:t>а</w:t>
      </w:r>
      <w:r w:rsidRPr="00606718">
        <w:rPr>
          <w:rFonts w:ascii="Times New Roman" w:hAnsi="Times New Roman" w:cs="Times New Roman"/>
          <w:sz w:val="28"/>
          <w:szCs w:val="28"/>
        </w:rPr>
        <w:t>) в</w:t>
      </w:r>
      <w:r w:rsidR="006C66CA">
        <w:rPr>
          <w:rFonts w:ascii="Times New Roman" w:hAnsi="Times New Roman" w:cs="Times New Roman"/>
          <w:sz w:val="28"/>
          <w:szCs w:val="28"/>
        </w:rPr>
        <w:t> </w:t>
      </w:r>
      <w:r w:rsidRPr="00606718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Бюджетного кодекса Российской Федерации и решения Чебоксарского городского Собрании депутатов </w:t>
      </w:r>
      <w:r w:rsidR="000B7CA3" w:rsidRPr="00606718">
        <w:rPr>
          <w:rFonts w:ascii="Times New Roman" w:hAnsi="Times New Roman" w:cs="Times New Roman"/>
          <w:sz w:val="28"/>
          <w:szCs w:val="28"/>
        </w:rPr>
        <w:t>от 22.05.2008 №</w:t>
      </w:r>
      <w:r w:rsidR="006C66CA">
        <w:rPr>
          <w:rFonts w:ascii="Times New Roman" w:hAnsi="Times New Roman" w:cs="Times New Roman"/>
          <w:sz w:val="28"/>
          <w:szCs w:val="28"/>
        </w:rPr>
        <w:t xml:space="preserve">  </w:t>
      </w:r>
      <w:r w:rsidR="000B7CA3" w:rsidRPr="00606718">
        <w:rPr>
          <w:rFonts w:ascii="Times New Roman" w:hAnsi="Times New Roman" w:cs="Times New Roman"/>
          <w:sz w:val="28"/>
          <w:szCs w:val="28"/>
        </w:rPr>
        <w:t xml:space="preserve">1011 </w:t>
      </w:r>
      <w:r w:rsidRPr="00606718">
        <w:rPr>
          <w:rFonts w:ascii="Times New Roman" w:hAnsi="Times New Roman" w:cs="Times New Roman"/>
          <w:sz w:val="28"/>
          <w:szCs w:val="28"/>
        </w:rPr>
        <w:t>«О</w:t>
      </w:r>
      <w:r w:rsidR="000B7CA3" w:rsidRPr="00606718">
        <w:rPr>
          <w:rFonts w:ascii="Times New Roman" w:hAnsi="Times New Roman" w:cs="Times New Roman"/>
          <w:sz w:val="28"/>
          <w:szCs w:val="28"/>
        </w:rPr>
        <w:t xml:space="preserve"> </w:t>
      </w:r>
      <w:r w:rsidRPr="00606718">
        <w:rPr>
          <w:rFonts w:ascii="Times New Roman" w:hAnsi="Times New Roman" w:cs="Times New Roman"/>
          <w:sz w:val="28"/>
          <w:szCs w:val="28"/>
        </w:rPr>
        <w:t>Положени</w:t>
      </w:r>
      <w:r w:rsidR="000B7CA3" w:rsidRPr="00606718">
        <w:rPr>
          <w:rFonts w:ascii="Times New Roman" w:hAnsi="Times New Roman" w:cs="Times New Roman"/>
          <w:sz w:val="28"/>
          <w:szCs w:val="28"/>
        </w:rPr>
        <w:t>и о бюджетных правоотношениях в муниципальном образовании городе Чебоксары»</w:t>
      </w:r>
      <w:r w:rsidRPr="00606718">
        <w:rPr>
          <w:rFonts w:ascii="Times New Roman" w:hAnsi="Times New Roman" w:cs="Times New Roman"/>
          <w:sz w:val="28"/>
          <w:szCs w:val="28"/>
        </w:rPr>
        <w:t>.</w:t>
      </w:r>
    </w:p>
    <w:p w:rsidR="00E12272" w:rsidRPr="00606718" w:rsidRDefault="00E12272" w:rsidP="006D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18">
        <w:rPr>
          <w:rFonts w:ascii="Times New Roman" w:hAnsi="Times New Roman" w:cs="Times New Roman"/>
          <w:sz w:val="28"/>
          <w:szCs w:val="28"/>
        </w:rPr>
        <w:t>1.2. Долговая книга представляет собой систематизированный свод информации о долговых обязательствах города Чебоксары</w:t>
      </w:r>
      <w:r w:rsidR="00E62FC0" w:rsidRPr="00606718">
        <w:rPr>
          <w:rFonts w:ascii="Times New Roman" w:hAnsi="Times New Roman" w:cs="Times New Roman"/>
          <w:sz w:val="28"/>
          <w:szCs w:val="28"/>
        </w:rPr>
        <w:t>, составляющих муниципальный долг города Чебоксары</w:t>
      </w:r>
      <w:r w:rsidRPr="00606718">
        <w:rPr>
          <w:rFonts w:ascii="Times New Roman" w:hAnsi="Times New Roman" w:cs="Times New Roman"/>
          <w:sz w:val="28"/>
          <w:szCs w:val="28"/>
        </w:rPr>
        <w:t>.</w:t>
      </w:r>
    </w:p>
    <w:p w:rsidR="00E12272" w:rsidRPr="00606718" w:rsidRDefault="00E12272" w:rsidP="006D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18">
        <w:rPr>
          <w:rFonts w:ascii="Times New Roman" w:hAnsi="Times New Roman" w:cs="Times New Roman"/>
          <w:sz w:val="28"/>
          <w:szCs w:val="28"/>
        </w:rPr>
        <w:t xml:space="preserve">1.3. </w:t>
      </w:r>
      <w:r w:rsidR="00330DCB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330DCB" w:rsidRPr="00606718">
        <w:rPr>
          <w:rFonts w:ascii="Times New Roman" w:hAnsi="Times New Roman" w:cs="Times New Roman"/>
          <w:sz w:val="28"/>
          <w:szCs w:val="28"/>
        </w:rPr>
        <w:t>Долгов</w:t>
      </w:r>
      <w:r w:rsidR="00330DCB">
        <w:rPr>
          <w:rFonts w:ascii="Times New Roman" w:hAnsi="Times New Roman" w:cs="Times New Roman"/>
          <w:sz w:val="28"/>
          <w:szCs w:val="28"/>
        </w:rPr>
        <w:t>ой</w:t>
      </w:r>
      <w:r w:rsidR="00330DCB" w:rsidRPr="00606718">
        <w:rPr>
          <w:rFonts w:ascii="Times New Roman" w:hAnsi="Times New Roman" w:cs="Times New Roman"/>
          <w:sz w:val="28"/>
          <w:szCs w:val="28"/>
        </w:rPr>
        <w:t xml:space="preserve"> книг</w:t>
      </w:r>
      <w:r w:rsidR="00330DCB">
        <w:rPr>
          <w:rFonts w:ascii="Times New Roman" w:hAnsi="Times New Roman" w:cs="Times New Roman"/>
          <w:sz w:val="28"/>
          <w:szCs w:val="28"/>
        </w:rPr>
        <w:t>и</w:t>
      </w:r>
      <w:r w:rsidR="00330DCB" w:rsidRPr="00606718">
        <w:rPr>
          <w:rFonts w:ascii="Times New Roman" w:hAnsi="Times New Roman" w:cs="Times New Roman"/>
          <w:sz w:val="28"/>
          <w:szCs w:val="28"/>
        </w:rPr>
        <w:t xml:space="preserve"> </w:t>
      </w:r>
      <w:r w:rsidR="00330DC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606718">
        <w:rPr>
          <w:rFonts w:ascii="Times New Roman" w:hAnsi="Times New Roman" w:cs="Times New Roman"/>
          <w:sz w:val="28"/>
          <w:szCs w:val="28"/>
        </w:rPr>
        <w:t>финансов</w:t>
      </w:r>
      <w:r w:rsidR="00330DCB">
        <w:rPr>
          <w:rFonts w:ascii="Times New Roman" w:hAnsi="Times New Roman" w:cs="Times New Roman"/>
          <w:sz w:val="28"/>
          <w:szCs w:val="28"/>
        </w:rPr>
        <w:t>ым</w:t>
      </w:r>
      <w:r w:rsidRPr="00606718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330DCB">
        <w:rPr>
          <w:rFonts w:ascii="Times New Roman" w:hAnsi="Times New Roman" w:cs="Times New Roman"/>
          <w:sz w:val="28"/>
          <w:szCs w:val="28"/>
        </w:rPr>
        <w:t>м</w:t>
      </w:r>
      <w:r w:rsidRPr="00606718">
        <w:rPr>
          <w:rFonts w:ascii="Times New Roman" w:hAnsi="Times New Roman" w:cs="Times New Roman"/>
          <w:sz w:val="28"/>
          <w:szCs w:val="28"/>
        </w:rPr>
        <w:t xml:space="preserve"> </w:t>
      </w:r>
      <w:r w:rsidR="00D1596A" w:rsidRPr="00606718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606718">
        <w:rPr>
          <w:rFonts w:ascii="Times New Roman" w:hAnsi="Times New Roman" w:cs="Times New Roman"/>
          <w:sz w:val="28"/>
          <w:szCs w:val="28"/>
        </w:rPr>
        <w:t xml:space="preserve"> Чебоксары по форме согласно приложению  к</w:t>
      </w:r>
      <w:r w:rsidR="006D4D58">
        <w:rPr>
          <w:rFonts w:ascii="Times New Roman" w:hAnsi="Times New Roman" w:cs="Times New Roman"/>
          <w:sz w:val="28"/>
          <w:szCs w:val="28"/>
        </w:rPr>
        <w:t> </w:t>
      </w:r>
      <w:r w:rsidR="00D1596A" w:rsidRPr="00606718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606718">
        <w:rPr>
          <w:rFonts w:ascii="Times New Roman" w:hAnsi="Times New Roman" w:cs="Times New Roman"/>
          <w:sz w:val="28"/>
          <w:szCs w:val="28"/>
        </w:rPr>
        <w:t>Порядку</w:t>
      </w:r>
      <w:r w:rsidR="00D1596A" w:rsidRPr="00606718">
        <w:rPr>
          <w:rFonts w:ascii="Times New Roman" w:hAnsi="Times New Roman" w:cs="Times New Roman"/>
          <w:sz w:val="28"/>
          <w:szCs w:val="28"/>
        </w:rPr>
        <w:t>.</w:t>
      </w:r>
    </w:p>
    <w:p w:rsidR="00E12272" w:rsidRPr="00606718" w:rsidRDefault="00E12272" w:rsidP="006D4D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12272" w:rsidRPr="00606718" w:rsidRDefault="00E12272" w:rsidP="006D4D5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0671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2. Структура Долговой книги </w:t>
      </w:r>
    </w:p>
    <w:p w:rsidR="00E12272" w:rsidRPr="00606718" w:rsidRDefault="00E12272" w:rsidP="006D4D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6718">
        <w:rPr>
          <w:rFonts w:ascii="Times New Roman" w:hAnsi="Times New Roman" w:cs="Times New Roman"/>
          <w:sz w:val="28"/>
          <w:szCs w:val="28"/>
        </w:rPr>
        <w:t>2.1.</w:t>
      </w:r>
      <w:r w:rsidR="006D4D58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>В Долговую книгу внос</w:t>
      </w:r>
      <w:r w:rsidR="00376393" w:rsidRPr="00606718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тся </w:t>
      </w:r>
      <w:r w:rsidR="00376393"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 каждом 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>долгов</w:t>
      </w:r>
      <w:r w:rsidR="00376393"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ом 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>обязательств</w:t>
      </w:r>
      <w:r w:rsidR="00376393" w:rsidRPr="00606718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 города Чебоксары</w:t>
      </w:r>
      <w:r w:rsidR="00376393" w:rsidRPr="00606718">
        <w:rPr>
          <w:rFonts w:ascii="Times New Roman" w:hAnsi="Times New Roman" w:cs="Times New Roman"/>
          <w:snapToGrid w:val="0"/>
          <w:sz w:val="28"/>
          <w:szCs w:val="28"/>
        </w:rPr>
        <w:t>, в том числе</w:t>
      </w:r>
      <w:r w:rsidR="00574A52"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 о</w:t>
      </w:r>
      <w:r w:rsidR="00376393" w:rsidRPr="00606718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8B3867" w:rsidRPr="00606718" w:rsidRDefault="00376393" w:rsidP="006D4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18">
        <w:rPr>
          <w:rFonts w:ascii="Times New Roman" w:hAnsi="Times New Roman" w:cs="Times New Roman"/>
          <w:sz w:val="28"/>
          <w:szCs w:val="28"/>
        </w:rPr>
        <w:t xml:space="preserve">1) </w:t>
      </w:r>
      <w:r w:rsidR="008B3867" w:rsidRPr="00606718">
        <w:rPr>
          <w:rFonts w:ascii="Times New Roman" w:hAnsi="Times New Roman" w:cs="Times New Roman"/>
          <w:sz w:val="28"/>
          <w:szCs w:val="28"/>
        </w:rPr>
        <w:t>муниципальны</w:t>
      </w:r>
      <w:r w:rsidRPr="00606718">
        <w:rPr>
          <w:rFonts w:ascii="Times New Roman" w:hAnsi="Times New Roman" w:cs="Times New Roman"/>
          <w:sz w:val="28"/>
          <w:szCs w:val="28"/>
        </w:rPr>
        <w:t>х</w:t>
      </w:r>
      <w:r w:rsidR="008B3867" w:rsidRPr="00606718">
        <w:rPr>
          <w:rFonts w:ascii="Times New Roman" w:hAnsi="Times New Roman" w:cs="Times New Roman"/>
          <w:sz w:val="28"/>
          <w:szCs w:val="28"/>
        </w:rPr>
        <w:t xml:space="preserve"> ценны</w:t>
      </w:r>
      <w:r w:rsidRPr="00606718">
        <w:rPr>
          <w:rFonts w:ascii="Times New Roman" w:hAnsi="Times New Roman" w:cs="Times New Roman"/>
          <w:sz w:val="28"/>
          <w:szCs w:val="28"/>
        </w:rPr>
        <w:t>х</w:t>
      </w:r>
      <w:r w:rsidR="008B3867" w:rsidRPr="00606718">
        <w:rPr>
          <w:rFonts w:ascii="Times New Roman" w:hAnsi="Times New Roman" w:cs="Times New Roman"/>
          <w:sz w:val="28"/>
          <w:szCs w:val="28"/>
        </w:rPr>
        <w:t xml:space="preserve"> бумага</w:t>
      </w:r>
      <w:r w:rsidRPr="00606718">
        <w:rPr>
          <w:rFonts w:ascii="Times New Roman" w:hAnsi="Times New Roman" w:cs="Times New Roman"/>
          <w:sz w:val="28"/>
          <w:szCs w:val="28"/>
        </w:rPr>
        <w:t>х города Чебоксары</w:t>
      </w:r>
      <w:r w:rsidR="008B3867" w:rsidRPr="00606718">
        <w:rPr>
          <w:rFonts w:ascii="Times New Roman" w:hAnsi="Times New Roman" w:cs="Times New Roman"/>
          <w:sz w:val="28"/>
          <w:szCs w:val="28"/>
        </w:rPr>
        <w:t>;</w:t>
      </w:r>
    </w:p>
    <w:p w:rsidR="008B3867" w:rsidRPr="00606718" w:rsidRDefault="008B3867" w:rsidP="006D4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18">
        <w:rPr>
          <w:rFonts w:ascii="Times New Roman" w:hAnsi="Times New Roman" w:cs="Times New Roman"/>
          <w:sz w:val="28"/>
          <w:szCs w:val="28"/>
        </w:rPr>
        <w:t>2)</w:t>
      </w:r>
      <w:r w:rsidR="006D4D58">
        <w:rPr>
          <w:rFonts w:ascii="Times New Roman" w:hAnsi="Times New Roman" w:cs="Times New Roman"/>
          <w:sz w:val="28"/>
          <w:szCs w:val="28"/>
        </w:rPr>
        <w:t> </w:t>
      </w:r>
      <w:r w:rsidRPr="00606718">
        <w:rPr>
          <w:rFonts w:ascii="Times New Roman" w:hAnsi="Times New Roman" w:cs="Times New Roman"/>
          <w:sz w:val="28"/>
          <w:szCs w:val="28"/>
        </w:rPr>
        <w:t>бюджетны</w:t>
      </w:r>
      <w:r w:rsidR="005A22CB" w:rsidRPr="00606718">
        <w:rPr>
          <w:rFonts w:ascii="Times New Roman" w:hAnsi="Times New Roman" w:cs="Times New Roman"/>
          <w:sz w:val="28"/>
          <w:szCs w:val="28"/>
        </w:rPr>
        <w:t>х</w:t>
      </w:r>
      <w:r w:rsidRPr="00606718">
        <w:rPr>
          <w:rFonts w:ascii="Times New Roman" w:hAnsi="Times New Roman" w:cs="Times New Roman"/>
          <w:sz w:val="28"/>
          <w:szCs w:val="28"/>
        </w:rPr>
        <w:t xml:space="preserve"> кредита</w:t>
      </w:r>
      <w:r w:rsidR="005A22CB" w:rsidRPr="00606718">
        <w:rPr>
          <w:rFonts w:ascii="Times New Roman" w:hAnsi="Times New Roman" w:cs="Times New Roman"/>
          <w:sz w:val="28"/>
          <w:szCs w:val="28"/>
        </w:rPr>
        <w:t>х</w:t>
      </w:r>
      <w:r w:rsidRPr="00606718">
        <w:rPr>
          <w:rFonts w:ascii="Times New Roman" w:hAnsi="Times New Roman" w:cs="Times New Roman"/>
          <w:sz w:val="28"/>
          <w:szCs w:val="28"/>
        </w:rPr>
        <w:t>, привлеченны</w:t>
      </w:r>
      <w:r w:rsidR="00970A0E" w:rsidRPr="00606718">
        <w:rPr>
          <w:rFonts w:ascii="Times New Roman" w:hAnsi="Times New Roman" w:cs="Times New Roman"/>
          <w:sz w:val="28"/>
          <w:szCs w:val="28"/>
        </w:rPr>
        <w:t>х</w:t>
      </w:r>
      <w:r w:rsidRPr="00606718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 в бюджет </w:t>
      </w:r>
      <w:r w:rsidR="005A22CB" w:rsidRPr="00606718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Pr="00606718">
        <w:rPr>
          <w:rFonts w:ascii="Times New Roman" w:hAnsi="Times New Roman" w:cs="Times New Roman"/>
          <w:sz w:val="28"/>
          <w:szCs w:val="28"/>
        </w:rPr>
        <w:t>из других бюджетов бюджетной системы Российской Федерации;</w:t>
      </w:r>
    </w:p>
    <w:p w:rsidR="008B3867" w:rsidRPr="00606718" w:rsidRDefault="008B3867" w:rsidP="006D4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5E6">
        <w:rPr>
          <w:rFonts w:ascii="Times New Roman" w:hAnsi="Times New Roman" w:cs="Times New Roman"/>
          <w:sz w:val="28"/>
          <w:szCs w:val="28"/>
        </w:rPr>
        <w:t>3)</w:t>
      </w:r>
      <w:r w:rsidR="006D4D58">
        <w:rPr>
          <w:rFonts w:ascii="Times New Roman" w:hAnsi="Times New Roman" w:cs="Times New Roman"/>
          <w:sz w:val="28"/>
          <w:szCs w:val="28"/>
        </w:rPr>
        <w:t> </w:t>
      </w:r>
      <w:r w:rsidRPr="00BE65E6">
        <w:rPr>
          <w:rFonts w:ascii="Times New Roman" w:hAnsi="Times New Roman" w:cs="Times New Roman"/>
          <w:sz w:val="28"/>
          <w:szCs w:val="28"/>
        </w:rPr>
        <w:t>бюджетны</w:t>
      </w:r>
      <w:r w:rsidR="005A22CB" w:rsidRPr="00BE65E6">
        <w:rPr>
          <w:rFonts w:ascii="Times New Roman" w:hAnsi="Times New Roman" w:cs="Times New Roman"/>
          <w:sz w:val="28"/>
          <w:szCs w:val="28"/>
        </w:rPr>
        <w:t>х</w:t>
      </w:r>
      <w:r w:rsidRPr="00BE65E6">
        <w:rPr>
          <w:rFonts w:ascii="Times New Roman" w:hAnsi="Times New Roman" w:cs="Times New Roman"/>
          <w:sz w:val="28"/>
          <w:szCs w:val="28"/>
        </w:rPr>
        <w:t xml:space="preserve"> кредита</w:t>
      </w:r>
      <w:r w:rsidR="005A22CB" w:rsidRPr="00BE65E6">
        <w:rPr>
          <w:rFonts w:ascii="Times New Roman" w:hAnsi="Times New Roman" w:cs="Times New Roman"/>
          <w:sz w:val="28"/>
          <w:szCs w:val="28"/>
        </w:rPr>
        <w:t>х</w:t>
      </w:r>
      <w:r w:rsidRPr="00BE65E6">
        <w:rPr>
          <w:rFonts w:ascii="Times New Roman" w:hAnsi="Times New Roman" w:cs="Times New Roman"/>
          <w:sz w:val="28"/>
          <w:szCs w:val="28"/>
        </w:rPr>
        <w:t>, привлеченны</w:t>
      </w:r>
      <w:r w:rsidR="00970A0E" w:rsidRPr="00BE65E6">
        <w:rPr>
          <w:rFonts w:ascii="Times New Roman" w:hAnsi="Times New Roman" w:cs="Times New Roman"/>
          <w:sz w:val="28"/>
          <w:szCs w:val="28"/>
        </w:rPr>
        <w:t>х</w:t>
      </w:r>
      <w:r w:rsidRPr="00BE65E6">
        <w:rPr>
          <w:rFonts w:ascii="Times New Roman" w:hAnsi="Times New Roman" w:cs="Times New Roman"/>
          <w:sz w:val="28"/>
          <w:szCs w:val="28"/>
        </w:rPr>
        <w:t xml:space="preserve"> от Российской Федерации в</w:t>
      </w:r>
      <w:r w:rsidR="006C66CA">
        <w:rPr>
          <w:rFonts w:ascii="Times New Roman" w:hAnsi="Times New Roman" w:cs="Times New Roman"/>
          <w:sz w:val="28"/>
          <w:szCs w:val="28"/>
        </w:rPr>
        <w:t> </w:t>
      </w:r>
      <w:r w:rsidRPr="00BE65E6">
        <w:rPr>
          <w:rFonts w:ascii="Times New Roman" w:hAnsi="Times New Roman" w:cs="Times New Roman"/>
          <w:sz w:val="28"/>
          <w:szCs w:val="28"/>
        </w:rPr>
        <w:t>иностранной валюте в рамках использования целевых иностранных кредитов;</w:t>
      </w:r>
    </w:p>
    <w:p w:rsidR="008B3867" w:rsidRPr="00606718" w:rsidRDefault="008B3867" w:rsidP="006D4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18">
        <w:rPr>
          <w:rFonts w:ascii="Times New Roman" w:hAnsi="Times New Roman" w:cs="Times New Roman"/>
          <w:sz w:val="28"/>
          <w:szCs w:val="28"/>
        </w:rPr>
        <w:t>4)</w:t>
      </w:r>
      <w:r w:rsidR="006D4D58">
        <w:rPr>
          <w:rFonts w:ascii="Times New Roman" w:hAnsi="Times New Roman" w:cs="Times New Roman"/>
          <w:sz w:val="28"/>
          <w:szCs w:val="28"/>
        </w:rPr>
        <w:t> </w:t>
      </w:r>
      <w:r w:rsidRPr="00606718">
        <w:rPr>
          <w:rFonts w:ascii="Times New Roman" w:hAnsi="Times New Roman" w:cs="Times New Roman"/>
          <w:sz w:val="28"/>
          <w:szCs w:val="28"/>
        </w:rPr>
        <w:t>кредита</w:t>
      </w:r>
      <w:r w:rsidR="005A22CB" w:rsidRPr="00606718">
        <w:rPr>
          <w:rFonts w:ascii="Times New Roman" w:hAnsi="Times New Roman" w:cs="Times New Roman"/>
          <w:sz w:val="28"/>
          <w:szCs w:val="28"/>
        </w:rPr>
        <w:t>х</w:t>
      </w:r>
      <w:r w:rsidRPr="00606718">
        <w:rPr>
          <w:rFonts w:ascii="Times New Roman" w:hAnsi="Times New Roman" w:cs="Times New Roman"/>
          <w:sz w:val="28"/>
          <w:szCs w:val="28"/>
        </w:rPr>
        <w:t>, привлеченны</w:t>
      </w:r>
      <w:r w:rsidR="005A22CB" w:rsidRPr="00606718">
        <w:rPr>
          <w:rFonts w:ascii="Times New Roman" w:hAnsi="Times New Roman" w:cs="Times New Roman"/>
          <w:sz w:val="28"/>
          <w:szCs w:val="28"/>
        </w:rPr>
        <w:t>х</w:t>
      </w:r>
      <w:r w:rsidRPr="00606718">
        <w:rPr>
          <w:rFonts w:ascii="Times New Roman" w:hAnsi="Times New Roman" w:cs="Times New Roman"/>
          <w:sz w:val="28"/>
          <w:szCs w:val="28"/>
        </w:rPr>
        <w:t xml:space="preserve"> </w:t>
      </w:r>
      <w:r w:rsidR="00D73574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="005A22CB" w:rsidRPr="00606718">
        <w:rPr>
          <w:rFonts w:ascii="Times New Roman" w:hAnsi="Times New Roman" w:cs="Times New Roman"/>
          <w:sz w:val="28"/>
          <w:szCs w:val="28"/>
        </w:rPr>
        <w:t xml:space="preserve">городом Чебоксары </w:t>
      </w:r>
      <w:r w:rsidRPr="00606718">
        <w:rPr>
          <w:rFonts w:ascii="Times New Roman" w:hAnsi="Times New Roman" w:cs="Times New Roman"/>
          <w:sz w:val="28"/>
          <w:szCs w:val="28"/>
        </w:rPr>
        <w:t>от кредитных организаций в валюте Российской Федерации;</w:t>
      </w:r>
    </w:p>
    <w:p w:rsidR="008B3867" w:rsidRPr="00606718" w:rsidRDefault="008B3867" w:rsidP="006D4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18">
        <w:rPr>
          <w:rFonts w:ascii="Times New Roman" w:hAnsi="Times New Roman" w:cs="Times New Roman"/>
          <w:sz w:val="28"/>
          <w:szCs w:val="28"/>
        </w:rPr>
        <w:t>5</w:t>
      </w:r>
      <w:r w:rsidR="0074297C" w:rsidRPr="00606718">
        <w:rPr>
          <w:rFonts w:ascii="Times New Roman" w:hAnsi="Times New Roman" w:cs="Times New Roman"/>
          <w:sz w:val="28"/>
          <w:szCs w:val="28"/>
        </w:rPr>
        <w:t>)</w:t>
      </w:r>
      <w:r w:rsidR="006D4D58">
        <w:rPr>
          <w:rFonts w:ascii="Times New Roman" w:hAnsi="Times New Roman" w:cs="Times New Roman"/>
          <w:sz w:val="28"/>
          <w:szCs w:val="28"/>
        </w:rPr>
        <w:t> </w:t>
      </w:r>
      <w:r w:rsidRPr="00606718">
        <w:rPr>
          <w:rFonts w:ascii="Times New Roman" w:hAnsi="Times New Roman" w:cs="Times New Roman"/>
          <w:sz w:val="28"/>
          <w:szCs w:val="28"/>
        </w:rPr>
        <w:t>муниципальны</w:t>
      </w:r>
      <w:r w:rsidR="00970A0E" w:rsidRPr="00606718">
        <w:rPr>
          <w:rFonts w:ascii="Times New Roman" w:hAnsi="Times New Roman" w:cs="Times New Roman"/>
          <w:sz w:val="28"/>
          <w:szCs w:val="28"/>
        </w:rPr>
        <w:t xml:space="preserve">х </w:t>
      </w:r>
      <w:r w:rsidRPr="00606718">
        <w:rPr>
          <w:rFonts w:ascii="Times New Roman" w:hAnsi="Times New Roman" w:cs="Times New Roman"/>
          <w:sz w:val="28"/>
          <w:szCs w:val="28"/>
        </w:rPr>
        <w:t>гарантия</w:t>
      </w:r>
      <w:r w:rsidR="00970A0E" w:rsidRPr="00606718">
        <w:rPr>
          <w:rFonts w:ascii="Times New Roman" w:hAnsi="Times New Roman" w:cs="Times New Roman"/>
          <w:sz w:val="28"/>
          <w:szCs w:val="28"/>
        </w:rPr>
        <w:t>х</w:t>
      </w:r>
      <w:r w:rsidRPr="00606718">
        <w:rPr>
          <w:rFonts w:ascii="Times New Roman" w:hAnsi="Times New Roman" w:cs="Times New Roman"/>
          <w:sz w:val="28"/>
          <w:szCs w:val="28"/>
        </w:rPr>
        <w:t>, выраженны</w:t>
      </w:r>
      <w:r w:rsidR="0074297C" w:rsidRPr="00606718">
        <w:rPr>
          <w:rFonts w:ascii="Times New Roman" w:hAnsi="Times New Roman" w:cs="Times New Roman"/>
          <w:sz w:val="28"/>
          <w:szCs w:val="28"/>
        </w:rPr>
        <w:t>х</w:t>
      </w:r>
      <w:r w:rsidRPr="00606718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Федерации;</w:t>
      </w:r>
    </w:p>
    <w:p w:rsidR="008B3867" w:rsidRPr="00606718" w:rsidRDefault="008B3867" w:rsidP="006D4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5E6">
        <w:rPr>
          <w:rFonts w:ascii="Times New Roman" w:hAnsi="Times New Roman" w:cs="Times New Roman"/>
          <w:sz w:val="28"/>
          <w:szCs w:val="28"/>
        </w:rPr>
        <w:t>6) муниципальны</w:t>
      </w:r>
      <w:r w:rsidR="00970A0E" w:rsidRPr="00BE65E6">
        <w:rPr>
          <w:rFonts w:ascii="Times New Roman" w:hAnsi="Times New Roman" w:cs="Times New Roman"/>
          <w:sz w:val="28"/>
          <w:szCs w:val="28"/>
        </w:rPr>
        <w:t>х</w:t>
      </w:r>
      <w:r w:rsidRPr="00BE65E6">
        <w:rPr>
          <w:rFonts w:ascii="Times New Roman" w:hAnsi="Times New Roman" w:cs="Times New Roman"/>
          <w:sz w:val="28"/>
          <w:szCs w:val="28"/>
        </w:rPr>
        <w:t xml:space="preserve"> гарантия</w:t>
      </w:r>
      <w:r w:rsidR="00970A0E" w:rsidRPr="00BE65E6">
        <w:rPr>
          <w:rFonts w:ascii="Times New Roman" w:hAnsi="Times New Roman" w:cs="Times New Roman"/>
          <w:sz w:val="28"/>
          <w:szCs w:val="28"/>
        </w:rPr>
        <w:t>х</w:t>
      </w:r>
      <w:r w:rsidRPr="00BE65E6">
        <w:rPr>
          <w:rFonts w:ascii="Times New Roman" w:hAnsi="Times New Roman" w:cs="Times New Roman"/>
          <w:sz w:val="28"/>
          <w:szCs w:val="28"/>
        </w:rPr>
        <w:t>, предоставленны</w:t>
      </w:r>
      <w:r w:rsidR="00970A0E" w:rsidRPr="00BE65E6">
        <w:rPr>
          <w:rFonts w:ascii="Times New Roman" w:hAnsi="Times New Roman" w:cs="Times New Roman"/>
          <w:sz w:val="28"/>
          <w:szCs w:val="28"/>
        </w:rPr>
        <w:t>х</w:t>
      </w:r>
      <w:r w:rsidRPr="00BE65E6">
        <w:rPr>
          <w:rFonts w:ascii="Times New Roman" w:hAnsi="Times New Roman" w:cs="Times New Roman"/>
          <w:sz w:val="28"/>
          <w:szCs w:val="28"/>
        </w:rPr>
        <w:t xml:space="preserve"> Российской Федерации в иностранной валюте в рамках использования целевых иностранных кредитов;</w:t>
      </w:r>
    </w:p>
    <w:p w:rsidR="008B3867" w:rsidRPr="00606718" w:rsidRDefault="0074297C" w:rsidP="006D4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18">
        <w:rPr>
          <w:rFonts w:ascii="Times New Roman" w:hAnsi="Times New Roman" w:cs="Times New Roman"/>
          <w:sz w:val="28"/>
          <w:szCs w:val="28"/>
        </w:rPr>
        <w:t>7) иных</w:t>
      </w:r>
      <w:r w:rsidR="008B3867" w:rsidRPr="00606718">
        <w:rPr>
          <w:rFonts w:ascii="Times New Roman" w:hAnsi="Times New Roman" w:cs="Times New Roman"/>
          <w:sz w:val="28"/>
          <w:szCs w:val="28"/>
        </w:rPr>
        <w:t xml:space="preserve"> долговы</w:t>
      </w:r>
      <w:r w:rsidRPr="00606718">
        <w:rPr>
          <w:rFonts w:ascii="Times New Roman" w:hAnsi="Times New Roman" w:cs="Times New Roman"/>
          <w:sz w:val="28"/>
          <w:szCs w:val="28"/>
        </w:rPr>
        <w:t>х</w:t>
      </w:r>
      <w:r w:rsidR="008B3867" w:rsidRPr="00606718">
        <w:rPr>
          <w:rFonts w:ascii="Times New Roman" w:hAnsi="Times New Roman" w:cs="Times New Roman"/>
          <w:sz w:val="28"/>
          <w:szCs w:val="28"/>
        </w:rPr>
        <w:t xml:space="preserve"> обязательства</w:t>
      </w:r>
      <w:r w:rsidRPr="00606718">
        <w:rPr>
          <w:rFonts w:ascii="Times New Roman" w:hAnsi="Times New Roman" w:cs="Times New Roman"/>
          <w:sz w:val="28"/>
          <w:szCs w:val="28"/>
        </w:rPr>
        <w:t>х</w:t>
      </w:r>
      <w:r w:rsidR="008B3867" w:rsidRPr="00606718">
        <w:rPr>
          <w:rFonts w:ascii="Times New Roman" w:hAnsi="Times New Roman" w:cs="Times New Roman"/>
          <w:sz w:val="28"/>
          <w:szCs w:val="28"/>
        </w:rPr>
        <w:t>, возникши</w:t>
      </w:r>
      <w:r w:rsidRPr="00606718">
        <w:rPr>
          <w:rFonts w:ascii="Times New Roman" w:hAnsi="Times New Roman" w:cs="Times New Roman"/>
          <w:sz w:val="28"/>
          <w:szCs w:val="28"/>
        </w:rPr>
        <w:t>х</w:t>
      </w:r>
      <w:r w:rsidR="008B3867" w:rsidRPr="00606718">
        <w:rPr>
          <w:rFonts w:ascii="Times New Roman" w:hAnsi="Times New Roman" w:cs="Times New Roman"/>
          <w:sz w:val="28"/>
          <w:szCs w:val="28"/>
        </w:rPr>
        <w:t xml:space="preserve"> до введения в действие </w:t>
      </w:r>
      <w:r w:rsidRPr="00606718">
        <w:rPr>
          <w:rFonts w:ascii="Times New Roman" w:hAnsi="Times New Roman" w:cs="Times New Roman"/>
          <w:sz w:val="28"/>
          <w:szCs w:val="28"/>
        </w:rPr>
        <w:t>Бюджетного к</w:t>
      </w:r>
      <w:r w:rsidR="008B3867" w:rsidRPr="00606718">
        <w:rPr>
          <w:rFonts w:ascii="Times New Roman" w:hAnsi="Times New Roman" w:cs="Times New Roman"/>
          <w:sz w:val="28"/>
          <w:szCs w:val="28"/>
        </w:rPr>
        <w:t xml:space="preserve">одекса </w:t>
      </w:r>
      <w:r w:rsidRPr="0060671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8B3867" w:rsidRPr="00606718">
        <w:rPr>
          <w:rFonts w:ascii="Times New Roman" w:hAnsi="Times New Roman" w:cs="Times New Roman"/>
          <w:sz w:val="28"/>
          <w:szCs w:val="28"/>
        </w:rPr>
        <w:t>и отнесенны</w:t>
      </w:r>
      <w:r w:rsidRPr="00606718">
        <w:rPr>
          <w:rFonts w:ascii="Times New Roman" w:hAnsi="Times New Roman" w:cs="Times New Roman"/>
          <w:sz w:val="28"/>
          <w:szCs w:val="28"/>
        </w:rPr>
        <w:t>х</w:t>
      </w:r>
      <w:r w:rsidR="008B3867" w:rsidRPr="00606718">
        <w:rPr>
          <w:rFonts w:ascii="Times New Roman" w:hAnsi="Times New Roman" w:cs="Times New Roman"/>
          <w:sz w:val="28"/>
          <w:szCs w:val="28"/>
        </w:rPr>
        <w:t xml:space="preserve"> </w:t>
      </w:r>
      <w:r w:rsidR="008B3867" w:rsidRPr="00606718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6C66CA">
        <w:rPr>
          <w:rFonts w:ascii="Times New Roman" w:hAnsi="Times New Roman" w:cs="Times New Roman"/>
          <w:sz w:val="28"/>
          <w:szCs w:val="28"/>
        </w:rPr>
        <w:t> </w:t>
      </w:r>
      <w:r w:rsidR="008B3867" w:rsidRPr="00606718">
        <w:rPr>
          <w:rFonts w:ascii="Times New Roman" w:hAnsi="Times New Roman" w:cs="Times New Roman"/>
          <w:sz w:val="28"/>
          <w:szCs w:val="28"/>
        </w:rPr>
        <w:t>муниципальный долг</w:t>
      </w:r>
      <w:r w:rsidRPr="00606718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="008B3867" w:rsidRPr="00606718">
        <w:rPr>
          <w:rFonts w:ascii="Times New Roman" w:hAnsi="Times New Roman" w:cs="Times New Roman"/>
          <w:sz w:val="28"/>
          <w:szCs w:val="28"/>
        </w:rPr>
        <w:t>.</w:t>
      </w:r>
    </w:p>
    <w:p w:rsidR="00E12272" w:rsidRPr="00606718" w:rsidRDefault="00E12272" w:rsidP="006D4D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2.2. Долговая книга состоит из </w:t>
      </w:r>
      <w:r w:rsidR="00596411">
        <w:rPr>
          <w:rFonts w:ascii="Times New Roman" w:hAnsi="Times New Roman" w:cs="Times New Roman"/>
          <w:snapToGrid w:val="0"/>
          <w:sz w:val="28"/>
          <w:szCs w:val="28"/>
        </w:rPr>
        <w:t xml:space="preserve">семи 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>разделов:</w:t>
      </w:r>
    </w:p>
    <w:p w:rsidR="00DA651A" w:rsidRPr="00606718" w:rsidRDefault="00E12272" w:rsidP="006D4D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I. </w:t>
      </w:r>
      <w:r w:rsidR="00DA651A"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Муниципальные ценные бумаги города Чебоксары; </w:t>
      </w:r>
    </w:p>
    <w:p w:rsidR="00E12272" w:rsidRPr="00606718" w:rsidRDefault="00E12272" w:rsidP="006D4D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II. Бюджетные кредиты, </w:t>
      </w:r>
      <w:r w:rsidR="0074297C"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привлеченные в валюте Российской Федерации в бюджет 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городом Чебоксары </w:t>
      </w:r>
      <w:r w:rsidR="0074297C"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из 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других </w:t>
      </w:r>
      <w:r w:rsidR="0074297C"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бюджетов 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>бюджетной системы Российской Федерации;</w:t>
      </w:r>
    </w:p>
    <w:p w:rsidR="0074297C" w:rsidRPr="00606718" w:rsidRDefault="0074297C" w:rsidP="006D4D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6718">
        <w:rPr>
          <w:rFonts w:ascii="Times New Roman" w:hAnsi="Times New Roman" w:cs="Times New Roman"/>
          <w:snapToGrid w:val="0"/>
          <w:sz w:val="28"/>
          <w:szCs w:val="28"/>
          <w:lang w:val="en-US"/>
        </w:rPr>
        <w:t>III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. Бюджетные кредиты, привлеченные от </w:t>
      </w:r>
      <w:r w:rsidR="00DA651A"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Российской Федерации </w:t>
      </w:r>
      <w:r w:rsidR="0049090C">
        <w:rPr>
          <w:rFonts w:ascii="Times New Roman" w:hAnsi="Times New Roman" w:cs="Times New Roman"/>
          <w:snapToGrid w:val="0"/>
          <w:sz w:val="28"/>
          <w:szCs w:val="28"/>
        </w:rPr>
        <w:br/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в </w:t>
      </w:r>
      <w:r w:rsidR="00DA651A"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иностранной 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валюте </w:t>
      </w:r>
      <w:r w:rsidR="00DA651A" w:rsidRPr="00606718">
        <w:rPr>
          <w:rFonts w:ascii="Times New Roman" w:hAnsi="Times New Roman" w:cs="Times New Roman"/>
          <w:snapToGrid w:val="0"/>
          <w:sz w:val="28"/>
          <w:szCs w:val="28"/>
        </w:rPr>
        <w:t>в рамках использования целевых иностранных кредитов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DA651A" w:rsidRPr="00606718" w:rsidRDefault="00E12272" w:rsidP="006D4D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6718">
        <w:rPr>
          <w:rFonts w:ascii="Times New Roman" w:hAnsi="Times New Roman" w:cs="Times New Roman"/>
          <w:snapToGrid w:val="0"/>
          <w:sz w:val="28"/>
          <w:szCs w:val="28"/>
        </w:rPr>
        <w:t>I</w:t>
      </w:r>
      <w:r w:rsidR="00DA651A" w:rsidRPr="00606718">
        <w:rPr>
          <w:rFonts w:ascii="Times New Roman" w:hAnsi="Times New Roman" w:cs="Times New Roman"/>
          <w:snapToGrid w:val="0"/>
          <w:sz w:val="28"/>
          <w:szCs w:val="28"/>
          <w:lang w:val="en-US"/>
        </w:rPr>
        <w:t>V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DA651A"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 Кредиты, привлеченные </w:t>
      </w:r>
      <w:r w:rsidR="006C66CA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муниципальным образованием городом Чебоксары </w:t>
      </w:r>
      <w:r w:rsidR="00DA651A" w:rsidRPr="00606718">
        <w:rPr>
          <w:rFonts w:ascii="Times New Roman" w:hAnsi="Times New Roman" w:cs="Times New Roman"/>
          <w:snapToGrid w:val="0"/>
          <w:sz w:val="28"/>
          <w:szCs w:val="28"/>
        </w:rPr>
        <w:t>от кредитных организаций</w:t>
      </w:r>
      <w:r w:rsidR="006C66CA">
        <w:rPr>
          <w:rFonts w:ascii="Times New Roman" w:hAnsi="Times New Roman" w:cs="Times New Roman"/>
          <w:snapToGrid w:val="0"/>
          <w:sz w:val="28"/>
          <w:szCs w:val="28"/>
        </w:rPr>
        <w:t xml:space="preserve"> в валюте Российской Федерации</w:t>
      </w:r>
      <w:r w:rsidR="00DA651A" w:rsidRPr="00606718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E12272" w:rsidRPr="00606718" w:rsidRDefault="00E12272" w:rsidP="006D4D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6718">
        <w:rPr>
          <w:rFonts w:ascii="Times New Roman" w:hAnsi="Times New Roman" w:cs="Times New Roman"/>
          <w:snapToGrid w:val="0"/>
          <w:sz w:val="28"/>
          <w:szCs w:val="28"/>
        </w:rPr>
        <w:t>V. Муниципальные гарантии города Чебоксары</w:t>
      </w:r>
      <w:r w:rsidR="00DA651A" w:rsidRPr="00606718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A651A" w:rsidRPr="00606718">
        <w:rPr>
          <w:rFonts w:ascii="Times New Roman" w:hAnsi="Times New Roman" w:cs="Times New Roman"/>
          <w:snapToGrid w:val="0"/>
          <w:sz w:val="28"/>
          <w:szCs w:val="28"/>
        </w:rPr>
        <w:t>выраженные в валюте Российской Федерации</w:t>
      </w:r>
      <w:r w:rsidR="00596411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DA651A" w:rsidRPr="00606718" w:rsidRDefault="00DA651A" w:rsidP="006D4D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6718">
        <w:rPr>
          <w:rFonts w:ascii="Times New Roman" w:hAnsi="Times New Roman" w:cs="Times New Roman"/>
          <w:snapToGrid w:val="0"/>
          <w:sz w:val="28"/>
          <w:szCs w:val="28"/>
        </w:rPr>
        <w:t>VI. Муниципальные гарантии города Чебоксары, предоставленные Российской Федерации в иностранной валюте в рамках использования целевых иностранных кредитов;</w:t>
      </w:r>
    </w:p>
    <w:p w:rsidR="00DA651A" w:rsidRDefault="00DA651A" w:rsidP="006D4D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6718">
        <w:rPr>
          <w:rFonts w:ascii="Times New Roman" w:hAnsi="Times New Roman" w:cs="Times New Roman"/>
          <w:snapToGrid w:val="0"/>
          <w:sz w:val="28"/>
          <w:szCs w:val="28"/>
          <w:lang w:val="en-US"/>
        </w:rPr>
        <w:t>VII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>. Иные долговые обязательства, возникшие до введения в действие Бюджетного кодекса Российской Федерации и отнесенных на муниципальный долг города Чебоксары.</w:t>
      </w:r>
    </w:p>
    <w:p w:rsidR="00EE31CE" w:rsidRPr="00EE31CE" w:rsidRDefault="00EE31CE" w:rsidP="006D4D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E31CE">
        <w:rPr>
          <w:rFonts w:ascii="Times New Roman" w:hAnsi="Times New Roman" w:cs="Times New Roman"/>
          <w:snapToGrid w:val="0"/>
          <w:sz w:val="28"/>
          <w:szCs w:val="28"/>
        </w:rPr>
        <w:t>В объем муниципального внутреннего долга включаются общий объем долговых обязательств, указанных в разделах I, II, IV, V</w:t>
      </w:r>
      <w:r w:rsidR="00BE65E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BE65E6">
        <w:rPr>
          <w:rFonts w:ascii="Times New Roman" w:hAnsi="Times New Roman" w:cs="Times New Roman"/>
          <w:snapToGrid w:val="0"/>
          <w:sz w:val="28"/>
          <w:szCs w:val="28"/>
          <w:lang w:val="en-US"/>
        </w:rPr>
        <w:t>VII</w:t>
      </w:r>
      <w:r w:rsidRPr="00EE31CE">
        <w:rPr>
          <w:rFonts w:ascii="Times New Roman" w:hAnsi="Times New Roman" w:cs="Times New Roman"/>
          <w:snapToGrid w:val="0"/>
          <w:sz w:val="28"/>
          <w:szCs w:val="28"/>
        </w:rPr>
        <w:t xml:space="preserve"> Долговой книги. </w:t>
      </w:r>
    </w:p>
    <w:p w:rsidR="00EE31CE" w:rsidRDefault="00EE31CE" w:rsidP="006D4D5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</w:pPr>
      <w:r w:rsidRPr="00EE31CE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 xml:space="preserve">В объем муниципального внешнего долга включаются общий объем долговых обязательств, указанных в разделах III, VI Долговой книги. </w:t>
      </w:r>
    </w:p>
    <w:p w:rsidR="00BE65E6" w:rsidRPr="00BE65E6" w:rsidRDefault="00BE65E6" w:rsidP="006D4D5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</w:pPr>
      <w:r w:rsidRPr="00BE65E6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>2.3.</w:t>
      </w:r>
      <w:r w:rsidR="009B07BB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>В</w:t>
      </w:r>
      <w:r w:rsidRPr="002009B8">
        <w:rPr>
          <w:rFonts w:ascii="Times New Roman" w:hAnsi="Times New Roman" w:cs="Times New Roman"/>
          <w:snapToGrid w:val="0"/>
          <w:sz w:val="28"/>
          <w:szCs w:val="28"/>
        </w:rPr>
        <w:t xml:space="preserve"> Долговую книгу </w:t>
      </w:r>
      <w:r w:rsidRPr="00382740">
        <w:rPr>
          <w:rFonts w:ascii="Times New Roman" w:hAnsi="Times New Roman" w:cs="Times New Roman"/>
          <w:sz w:val="28"/>
          <w:szCs w:val="28"/>
        </w:rPr>
        <w:t>вносятся сведения</w:t>
      </w:r>
      <w:r>
        <w:rPr>
          <w:rFonts w:ascii="Times New Roman" w:hAnsi="Times New Roman" w:cs="Times New Roman"/>
          <w:sz w:val="28"/>
          <w:szCs w:val="28"/>
        </w:rPr>
        <w:t xml:space="preserve">, указанные в статье 121 </w:t>
      </w:r>
      <w:r w:rsidRPr="002009B8">
        <w:rPr>
          <w:rFonts w:ascii="Times New Roman" w:hAnsi="Times New Roman" w:cs="Times New Roman"/>
          <w:snapToGrid w:val="0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2009B8" w:rsidRPr="00EE31CE" w:rsidRDefault="00BE65E6" w:rsidP="006D4D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16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34167C">
        <w:rPr>
          <w:rFonts w:ascii="Times New Roman" w:hAnsi="Times New Roman" w:cs="Times New Roman"/>
          <w:sz w:val="28"/>
          <w:szCs w:val="28"/>
        </w:rPr>
        <w:t>.</w:t>
      </w:r>
      <w:r w:rsidR="009B07BB">
        <w:rPr>
          <w:rFonts w:ascii="Times New Roman" w:hAnsi="Times New Roman" w:cs="Times New Roman"/>
          <w:sz w:val="28"/>
          <w:szCs w:val="28"/>
        </w:rPr>
        <w:t> </w:t>
      </w:r>
      <w:r w:rsidR="002009B8" w:rsidRPr="00606718">
        <w:rPr>
          <w:rFonts w:ascii="Times New Roman" w:hAnsi="Times New Roman" w:cs="Times New Roman"/>
          <w:sz w:val="28"/>
          <w:szCs w:val="28"/>
        </w:rPr>
        <w:t xml:space="preserve">В Долговой книге </w:t>
      </w:r>
      <w:r w:rsidR="002009B8" w:rsidRPr="00EE31CE">
        <w:rPr>
          <w:rFonts w:ascii="Times New Roman" w:hAnsi="Times New Roman" w:cs="Times New Roman"/>
          <w:sz w:val="28"/>
          <w:szCs w:val="28"/>
        </w:rPr>
        <w:t>в том числе учитывается информация о</w:t>
      </w:r>
      <w:r w:rsidR="006C66CA">
        <w:rPr>
          <w:rFonts w:ascii="Times New Roman" w:hAnsi="Times New Roman" w:cs="Times New Roman"/>
          <w:sz w:val="28"/>
          <w:szCs w:val="28"/>
        </w:rPr>
        <w:t> </w:t>
      </w:r>
      <w:r w:rsidR="002009B8" w:rsidRPr="00EE31CE">
        <w:rPr>
          <w:rFonts w:ascii="Times New Roman" w:hAnsi="Times New Roman" w:cs="Times New Roman"/>
          <w:sz w:val="28"/>
          <w:szCs w:val="28"/>
        </w:rPr>
        <w:t>просроченной задолженности по исполнению муниципальных долговых обязательств</w:t>
      </w:r>
      <w:r w:rsidR="002009B8" w:rsidRPr="00606718">
        <w:rPr>
          <w:rFonts w:ascii="Times New Roman" w:hAnsi="Times New Roman" w:cs="Times New Roman"/>
          <w:sz w:val="28"/>
          <w:szCs w:val="28"/>
        </w:rPr>
        <w:t xml:space="preserve"> города Чебоксары. </w:t>
      </w:r>
    </w:p>
    <w:p w:rsidR="00E12272" w:rsidRPr="00606718" w:rsidRDefault="002009B8" w:rsidP="006D4D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совершении любых операций, результатом которых является изменение объема долговых обязательствах и (или) условий по ним отражается в Долговой книге в полном объеме. </w:t>
      </w:r>
    </w:p>
    <w:p w:rsidR="00BE65E6" w:rsidRDefault="00BE65E6" w:rsidP="006D4D5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12272" w:rsidRPr="00606718" w:rsidRDefault="00BE65E6" w:rsidP="006D4D5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  <w:r w:rsidR="00E12272" w:rsidRPr="00606718">
        <w:rPr>
          <w:rFonts w:ascii="Times New Roman" w:hAnsi="Times New Roman" w:cs="Times New Roman"/>
          <w:b/>
          <w:snapToGrid w:val="0"/>
          <w:sz w:val="28"/>
          <w:szCs w:val="28"/>
        </w:rPr>
        <w:t>. Порядок ведения Долговой книги</w:t>
      </w:r>
    </w:p>
    <w:p w:rsidR="00226ABA" w:rsidRPr="001A2CEF" w:rsidRDefault="00D73574" w:rsidP="006D4D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3.1.</w:t>
      </w:r>
      <w:r w:rsidR="009B07BB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="00226ABA" w:rsidRPr="00606718">
        <w:rPr>
          <w:rFonts w:ascii="Times New Roman" w:hAnsi="Times New Roman" w:cs="Times New Roman"/>
          <w:snapToGrid w:val="0"/>
          <w:sz w:val="28"/>
          <w:szCs w:val="28"/>
        </w:rPr>
        <w:t>Информация о долговых обязательствах города Чебоксары вносится в Долговую книгу в срок не превышающий пяти рабочих дней с</w:t>
      </w:r>
      <w:r w:rsidR="006C66CA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="00226ABA"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момента </w:t>
      </w:r>
      <w:r w:rsidR="00226ABA" w:rsidRPr="001A2CEF">
        <w:rPr>
          <w:rFonts w:ascii="Times New Roman" w:hAnsi="Times New Roman" w:cs="Times New Roman"/>
          <w:snapToGrid w:val="0"/>
          <w:sz w:val="28"/>
          <w:szCs w:val="28"/>
        </w:rPr>
        <w:t xml:space="preserve">возникновения соответствующего обязательства. </w:t>
      </w:r>
    </w:p>
    <w:p w:rsidR="001A2CEF" w:rsidRPr="001A2CEF" w:rsidRDefault="001A2CEF" w:rsidP="006D4D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A2CEF">
        <w:rPr>
          <w:rFonts w:ascii="Times New Roman" w:hAnsi="Times New Roman" w:cs="Times New Roman"/>
          <w:snapToGrid w:val="0"/>
          <w:sz w:val="28"/>
          <w:szCs w:val="28"/>
        </w:rPr>
        <w:t>Финансов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ое управление </w:t>
      </w:r>
      <w:r w:rsidRPr="001A2CEF">
        <w:rPr>
          <w:rFonts w:ascii="Times New Roman" w:hAnsi="Times New Roman" w:cs="Times New Roman"/>
          <w:snapToGrid w:val="0"/>
          <w:sz w:val="28"/>
          <w:szCs w:val="28"/>
        </w:rPr>
        <w:t>администрации города Чебоксары ведет учет выданных муниципальных гарантий, увеличения муниципального долга по</w:t>
      </w:r>
      <w:r w:rsidR="006C66CA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1A2CEF">
        <w:rPr>
          <w:rFonts w:ascii="Times New Roman" w:hAnsi="Times New Roman" w:cs="Times New Roman"/>
          <w:snapToGrid w:val="0"/>
          <w:sz w:val="28"/>
          <w:szCs w:val="28"/>
        </w:rPr>
        <w:t xml:space="preserve">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муниципальными гарантиями, прекращения по иным основаниям в полном объеме или в какой-</w:t>
      </w:r>
      <w:r w:rsidRPr="001A2CEF">
        <w:rPr>
          <w:rFonts w:ascii="Times New Roman" w:hAnsi="Times New Roman" w:cs="Times New Roman"/>
          <w:snapToGrid w:val="0"/>
          <w:sz w:val="28"/>
          <w:szCs w:val="28"/>
        </w:rPr>
        <w:lastRenderedPageBreak/>
        <w:t>либо части обязательств принципалов, обеспеченных гарантиями, осуществления гарантом платежей по выданным муниципальным гарантиям, а также в иных случаях, установленных муниципальными гарантиями на</w:t>
      </w:r>
      <w:r w:rsidR="006C66CA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1A2CEF">
        <w:rPr>
          <w:rFonts w:ascii="Times New Roman" w:hAnsi="Times New Roman" w:cs="Times New Roman"/>
          <w:snapToGrid w:val="0"/>
          <w:sz w:val="28"/>
          <w:szCs w:val="28"/>
        </w:rPr>
        <w:t xml:space="preserve"> основании информации, предоставленной Управлением по</w:t>
      </w:r>
      <w:r w:rsidR="006C66CA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1A2CEF">
        <w:rPr>
          <w:rFonts w:ascii="Times New Roman" w:hAnsi="Times New Roman" w:cs="Times New Roman"/>
          <w:snapToGrid w:val="0"/>
          <w:sz w:val="28"/>
          <w:szCs w:val="28"/>
        </w:rPr>
        <w:t xml:space="preserve"> регулированию тарифов, экономики предприятий и инвестиций администрации города Чебоксары.</w:t>
      </w:r>
    </w:p>
    <w:p w:rsidR="00226ABA" w:rsidRDefault="00D73574" w:rsidP="006D4D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3.2.</w:t>
      </w:r>
      <w:r w:rsidR="009B07BB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="00226ABA"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Учет информации о долговых обязательствах города Чебоксары осуществляется в валюте обязательства, если иное не предусмотрено нормативным правовым актом Российской Федерации. </w:t>
      </w:r>
    </w:p>
    <w:p w:rsidR="00C961C9" w:rsidRDefault="00C961C9" w:rsidP="006D4D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Долговые обязательства города Чебоксары, выраженные в</w:t>
      </w:r>
      <w:r w:rsidR="006C66CA">
        <w:rPr>
          <w:rFonts w:ascii="Times New Roman" w:hAnsi="Times New Roman" w:cs="Times New Roman"/>
          <w:snapToGrid w:val="0"/>
          <w:sz w:val="28"/>
          <w:szCs w:val="28"/>
        </w:rPr>
        <w:t> 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иностранной валюте, в момент формирования Долговой книги пересчитываются в валюте Российской Федерации по официальному курсу Банка России, установленному на отчетную дату. </w:t>
      </w:r>
    </w:p>
    <w:p w:rsidR="00E12272" w:rsidRPr="00606718" w:rsidRDefault="00D73574" w:rsidP="006D4D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3.3.</w:t>
      </w:r>
      <w:r w:rsidR="009B07BB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="00E12272" w:rsidRPr="00606718">
        <w:rPr>
          <w:rFonts w:ascii="Times New Roman" w:hAnsi="Times New Roman" w:cs="Times New Roman"/>
          <w:snapToGrid w:val="0"/>
          <w:sz w:val="28"/>
          <w:szCs w:val="28"/>
        </w:rPr>
        <w:t>Долговая книга формируется в электронном виде в режиме реального времени</w:t>
      </w:r>
      <w:r w:rsidR="00226ABA" w:rsidRPr="00606718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E12272"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 ежемесячно по состоянию на</w:t>
      </w:r>
      <w:r w:rsidR="00226ABA"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 отчетную дату</w:t>
      </w:r>
      <w:r w:rsidR="00E12272"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 выводится на</w:t>
      </w:r>
      <w:r w:rsidR="006C66CA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="00E12272"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бумажном носителе </w:t>
      </w:r>
      <w:r w:rsidR="00226ABA"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и подписывается </w:t>
      </w:r>
      <w:r w:rsidR="0034167C">
        <w:rPr>
          <w:rFonts w:ascii="Times New Roman" w:hAnsi="Times New Roman" w:cs="Times New Roman"/>
          <w:snapToGrid w:val="0"/>
          <w:sz w:val="28"/>
          <w:szCs w:val="28"/>
        </w:rPr>
        <w:t xml:space="preserve">начальником финансового управления администрации города Чебоксары </w:t>
      </w:r>
      <w:r w:rsidR="00E12272" w:rsidRPr="00606718">
        <w:rPr>
          <w:rFonts w:ascii="Times New Roman" w:hAnsi="Times New Roman" w:cs="Times New Roman"/>
          <w:snapToGrid w:val="0"/>
          <w:sz w:val="28"/>
          <w:szCs w:val="28"/>
        </w:rPr>
        <w:t>и главн</w:t>
      </w:r>
      <w:r w:rsidR="00226ABA"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ым </w:t>
      </w:r>
      <w:r w:rsidR="00E12272" w:rsidRPr="00606718">
        <w:rPr>
          <w:rFonts w:ascii="Times New Roman" w:hAnsi="Times New Roman" w:cs="Times New Roman"/>
          <w:snapToGrid w:val="0"/>
          <w:sz w:val="28"/>
          <w:szCs w:val="28"/>
        </w:rPr>
        <w:t>бухгалтер</w:t>
      </w:r>
      <w:r w:rsidR="00226ABA"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ом </w:t>
      </w:r>
      <w:r w:rsidR="00E12272"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финансового управления </w:t>
      </w:r>
      <w:r w:rsidR="00226ABA" w:rsidRPr="00606718">
        <w:rPr>
          <w:rFonts w:ascii="Times New Roman" w:hAnsi="Times New Roman" w:cs="Times New Roman"/>
          <w:snapToGrid w:val="0"/>
          <w:sz w:val="28"/>
          <w:szCs w:val="28"/>
        </w:rPr>
        <w:t>администрации города Чебоксары</w:t>
      </w:r>
      <w:r w:rsidR="00E12272"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226ABA" w:rsidRPr="00606718" w:rsidRDefault="00226ABA" w:rsidP="006D4D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Под отчетной датой понимается последний календарный день отчетного периода, то есть Долговая книга выводится на бумажный носитель по состоянию на 00 часов 1 числа месяца. </w:t>
      </w:r>
    </w:p>
    <w:p w:rsidR="00E12272" w:rsidRPr="00606718" w:rsidRDefault="00E12272" w:rsidP="006D4D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По окончании финансового года муниципальная </w:t>
      </w:r>
      <w:r w:rsidR="00606718" w:rsidRPr="00606718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>олговая книга города Чебоксары брошюруется</w:t>
      </w:r>
      <w:r w:rsidR="00606718"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и скрепляется гербовой печатью финансового управления </w:t>
      </w:r>
      <w:r w:rsidR="00606718" w:rsidRPr="00606718">
        <w:rPr>
          <w:rFonts w:ascii="Times New Roman" w:hAnsi="Times New Roman" w:cs="Times New Roman"/>
          <w:snapToGrid w:val="0"/>
          <w:sz w:val="28"/>
          <w:szCs w:val="28"/>
        </w:rPr>
        <w:t>администрации г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>ород</w:t>
      </w:r>
      <w:r w:rsidR="00606718" w:rsidRPr="00606718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 Чебоксары</w:t>
      </w:r>
      <w:r w:rsidR="00606718" w:rsidRPr="00606718">
        <w:rPr>
          <w:rFonts w:ascii="Times New Roman" w:hAnsi="Times New Roman" w:cs="Times New Roman"/>
          <w:snapToGrid w:val="0"/>
          <w:sz w:val="28"/>
          <w:szCs w:val="28"/>
        </w:rPr>
        <w:t>, листы нумеруются, делается запись о количестве сброшюрованных листов.</w:t>
      </w:r>
    </w:p>
    <w:p w:rsidR="00E12272" w:rsidRPr="00606718" w:rsidRDefault="006D4D58" w:rsidP="006D4D58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12272" w:rsidRDefault="00E12272" w:rsidP="00E12272">
      <w:pPr>
        <w:ind w:firstLine="851"/>
        <w:jc w:val="both"/>
        <w:rPr>
          <w:sz w:val="28"/>
          <w:szCs w:val="28"/>
        </w:rPr>
        <w:sectPr w:rsidR="00E12272" w:rsidSect="0034167C">
          <w:pgSz w:w="12240" w:h="15840"/>
          <w:pgMar w:top="1134" w:right="1021" w:bottom="1134" w:left="1814" w:header="720" w:footer="720" w:gutter="0"/>
          <w:cols w:space="720"/>
          <w:noEndnote/>
        </w:sectPr>
      </w:pPr>
    </w:p>
    <w:p w:rsidR="006D4D58" w:rsidRDefault="00E12272" w:rsidP="006D4D58">
      <w:pPr>
        <w:pStyle w:val="2"/>
        <w:ind w:left="10632"/>
        <w:rPr>
          <w:rFonts w:ascii="Times New Roman" w:hAnsi="Times New Roman"/>
          <w:snapToGrid w:val="0"/>
          <w:sz w:val="24"/>
          <w:szCs w:val="24"/>
        </w:rPr>
      </w:pPr>
      <w:bookmarkStart w:id="1" w:name="_Toc59440035"/>
      <w:bookmarkStart w:id="2" w:name="_Toc72235328"/>
      <w:r>
        <w:rPr>
          <w:rFonts w:ascii="Times New Roman" w:hAnsi="Times New Roman"/>
          <w:snapToGrid w:val="0"/>
          <w:sz w:val="24"/>
          <w:szCs w:val="24"/>
        </w:rPr>
        <w:lastRenderedPageBreak/>
        <w:t>Приложение</w:t>
      </w:r>
      <w:r w:rsidR="000F603C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6D4D58" w:rsidRDefault="00E12272" w:rsidP="006D4D58">
      <w:pPr>
        <w:pStyle w:val="2"/>
        <w:ind w:left="10632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к Порядку ведения муниципальной </w:t>
      </w:r>
    </w:p>
    <w:p w:rsidR="00E12272" w:rsidRDefault="00E12272" w:rsidP="006D4D58">
      <w:pPr>
        <w:pStyle w:val="2"/>
        <w:ind w:left="10632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долговой книги города Чебоксары</w:t>
      </w:r>
    </w:p>
    <w:bookmarkEnd w:id="1"/>
    <w:bookmarkEnd w:id="2"/>
    <w:p w:rsidR="00E12272" w:rsidRPr="00D948EB" w:rsidRDefault="00E12272" w:rsidP="00350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9B8" w:rsidRDefault="00E12272" w:rsidP="00350DF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948EB">
        <w:rPr>
          <w:rFonts w:ascii="Times New Roman" w:hAnsi="Times New Roman" w:cs="Times New Roman"/>
          <w:b/>
          <w:snapToGrid w:val="0"/>
          <w:sz w:val="28"/>
          <w:szCs w:val="28"/>
        </w:rPr>
        <w:t>Муниципальная долговая книга города Чебоксары</w:t>
      </w:r>
    </w:p>
    <w:p w:rsidR="00E12272" w:rsidRDefault="00E12272" w:rsidP="00350DF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948E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по состоянию на 01.</w:t>
      </w:r>
      <w:r w:rsidR="000F603C" w:rsidRPr="00D948E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D948EB">
        <w:rPr>
          <w:rFonts w:ascii="Times New Roman" w:hAnsi="Times New Roman" w:cs="Times New Roman"/>
          <w:b/>
          <w:snapToGrid w:val="0"/>
          <w:sz w:val="28"/>
          <w:szCs w:val="28"/>
        </w:rPr>
        <w:t>_____</w:t>
      </w:r>
      <w:r w:rsidR="00D73574">
        <w:rPr>
          <w:rFonts w:ascii="Times New Roman" w:hAnsi="Times New Roman" w:cs="Times New Roman"/>
          <w:b/>
          <w:snapToGrid w:val="0"/>
          <w:sz w:val="28"/>
          <w:szCs w:val="28"/>
        </w:rPr>
        <w:t>. 20</w:t>
      </w:r>
      <w:r w:rsidR="000F603C" w:rsidRPr="00D948E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__ </w:t>
      </w:r>
      <w:r w:rsidRPr="00D948EB">
        <w:rPr>
          <w:rFonts w:ascii="Times New Roman" w:hAnsi="Times New Roman" w:cs="Times New Roman"/>
          <w:b/>
          <w:snapToGrid w:val="0"/>
          <w:sz w:val="28"/>
          <w:szCs w:val="28"/>
        </w:rPr>
        <w:t>г.</w:t>
      </w:r>
    </w:p>
    <w:p w:rsidR="00350DF5" w:rsidRDefault="00350DF5" w:rsidP="00350DF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B07BB" w:rsidRPr="00D948EB" w:rsidRDefault="009B07BB" w:rsidP="00350DF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A96C69" w:rsidRDefault="00E12272" w:rsidP="00350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8EB">
        <w:rPr>
          <w:rFonts w:ascii="Times New Roman" w:hAnsi="Times New Roman" w:cs="Times New Roman"/>
          <w:sz w:val="28"/>
          <w:szCs w:val="28"/>
        </w:rPr>
        <w:t xml:space="preserve">Раздел I. </w:t>
      </w:r>
      <w:r w:rsidR="00A96C69" w:rsidRPr="00D948EB">
        <w:rPr>
          <w:rFonts w:ascii="Times New Roman" w:hAnsi="Times New Roman" w:cs="Times New Roman"/>
          <w:sz w:val="28"/>
          <w:szCs w:val="28"/>
        </w:rPr>
        <w:t xml:space="preserve"> </w:t>
      </w:r>
      <w:r w:rsidR="00154CDF" w:rsidRPr="00D948EB">
        <w:rPr>
          <w:rFonts w:ascii="Times New Roman" w:hAnsi="Times New Roman" w:cs="Times New Roman"/>
          <w:sz w:val="28"/>
          <w:szCs w:val="28"/>
        </w:rPr>
        <w:t xml:space="preserve">Муниципальные ценные бумаг </w:t>
      </w:r>
      <w:r w:rsidR="00BE65E6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77792F" w:rsidRPr="00D948EB" w:rsidRDefault="0077792F" w:rsidP="00350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CDF" w:rsidRPr="00350DF5" w:rsidRDefault="00154CDF" w:rsidP="00350DF5">
      <w:pPr>
        <w:spacing w:after="0" w:line="240" w:lineRule="auto"/>
        <w:ind w:left="12744" w:firstLine="708"/>
        <w:jc w:val="right"/>
        <w:rPr>
          <w:rFonts w:ascii="Times New Roman" w:hAnsi="Times New Roman" w:cs="Times New Roman"/>
          <w:szCs w:val="28"/>
        </w:rPr>
      </w:pPr>
      <w:r w:rsidRPr="00350DF5">
        <w:rPr>
          <w:rFonts w:ascii="Times New Roman" w:hAnsi="Times New Roman" w:cs="Times New Roman"/>
          <w:szCs w:val="28"/>
        </w:rPr>
        <w:t>рубл</w:t>
      </w:r>
      <w:r w:rsidR="003123DC" w:rsidRPr="00350DF5">
        <w:rPr>
          <w:rFonts w:ascii="Times New Roman" w:hAnsi="Times New Roman" w:cs="Times New Roman"/>
          <w:szCs w:val="28"/>
        </w:rPr>
        <w:t>ей</w:t>
      </w:r>
    </w:p>
    <w:tbl>
      <w:tblPr>
        <w:tblW w:w="158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"/>
        <w:gridCol w:w="248"/>
        <w:gridCol w:w="177"/>
        <w:gridCol w:w="1022"/>
        <w:gridCol w:w="10"/>
        <w:gridCol w:w="982"/>
        <w:gridCol w:w="247"/>
        <w:gridCol w:w="887"/>
        <w:gridCol w:w="675"/>
        <w:gridCol w:w="601"/>
        <w:gridCol w:w="816"/>
        <w:gridCol w:w="317"/>
        <w:gridCol w:w="1133"/>
        <w:gridCol w:w="396"/>
        <w:gridCol w:w="882"/>
        <w:gridCol w:w="536"/>
        <w:gridCol w:w="470"/>
        <w:gridCol w:w="948"/>
        <w:gridCol w:w="314"/>
        <w:gridCol w:w="961"/>
        <w:gridCol w:w="598"/>
        <w:gridCol w:w="536"/>
        <w:gridCol w:w="315"/>
        <w:gridCol w:w="818"/>
        <w:gridCol w:w="741"/>
        <w:gridCol w:w="678"/>
        <w:gridCol w:w="316"/>
      </w:tblGrid>
      <w:tr w:rsidR="003123DC" w:rsidRPr="00350DF5" w:rsidTr="009B07BB">
        <w:trPr>
          <w:gridAfter w:val="1"/>
          <w:wAfter w:w="316" w:type="dxa"/>
          <w:cantSplit/>
          <w:trHeight w:val="20"/>
        </w:trPr>
        <w:tc>
          <w:tcPr>
            <w:tcW w:w="424" w:type="dxa"/>
            <w:gridSpan w:val="2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09" w:type="dxa"/>
            <w:gridSpan w:val="3"/>
          </w:tcPr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Вид муниципальных ценных бумаг</w:t>
            </w:r>
          </w:p>
        </w:tc>
        <w:tc>
          <w:tcPr>
            <w:tcW w:w="1229" w:type="dxa"/>
            <w:gridSpan w:val="2"/>
          </w:tcPr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Государственный регистрационный номер выпуска ценных бумаг</w:t>
            </w:r>
          </w:p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</w:tcPr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Нормативный правовой акт, которым утверждены Условия эмиссии и обращения муниципальных ценных бумаг (с указанием даты, номера и наименования акта)</w:t>
            </w:r>
          </w:p>
        </w:tc>
        <w:tc>
          <w:tcPr>
            <w:tcW w:w="1417" w:type="dxa"/>
            <w:gridSpan w:val="2"/>
          </w:tcPr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Дата государственной регистрации Условий эмиссии, регистрационный номер</w:t>
            </w:r>
          </w:p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3"/>
          </w:tcPr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Нормативный правовой акт, которым утверждено Решение об эмиссии выпуска муниципальных ценных бумаг (с указанием даты, номера и наименования акта)</w:t>
            </w:r>
          </w:p>
        </w:tc>
        <w:tc>
          <w:tcPr>
            <w:tcW w:w="1418" w:type="dxa"/>
            <w:gridSpan w:val="2"/>
          </w:tcPr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Ограничения на владельцев ценных бумаг (при наличии таковых)</w:t>
            </w:r>
          </w:p>
        </w:tc>
        <w:tc>
          <w:tcPr>
            <w:tcW w:w="1418" w:type="dxa"/>
            <w:gridSpan w:val="2"/>
          </w:tcPr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Номинальная стоимость одной ценной бумаги</w:t>
            </w:r>
          </w:p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Объявленный объем выпуска (дополнительного выпуска) ценных бумаг по номинальной стоимости</w:t>
            </w:r>
          </w:p>
        </w:tc>
        <w:tc>
          <w:tcPr>
            <w:tcW w:w="1134" w:type="dxa"/>
            <w:gridSpan w:val="2"/>
          </w:tcPr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eastAsia="Times New Roman" w:hAnsi="Times New Roman" w:cs="Times New Roman"/>
                <w:lang w:eastAsia="ru-RU"/>
              </w:rPr>
              <w:t>Дата начала размещения ценных бумаг</w:t>
            </w:r>
          </w:p>
        </w:tc>
        <w:tc>
          <w:tcPr>
            <w:tcW w:w="1133" w:type="dxa"/>
            <w:gridSpan w:val="2"/>
          </w:tcPr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Дата погашения ценных бумаг</w:t>
            </w:r>
          </w:p>
        </w:tc>
        <w:tc>
          <w:tcPr>
            <w:tcW w:w="1419" w:type="dxa"/>
            <w:gridSpan w:val="2"/>
          </w:tcPr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Размещенный объем выпуска (дополнительного выпуска) ценных бумаг по номинальной стоимости</w:t>
            </w:r>
          </w:p>
        </w:tc>
      </w:tr>
      <w:tr w:rsidR="003123DC" w:rsidRPr="00350DF5" w:rsidTr="009B07BB">
        <w:trPr>
          <w:gridAfter w:val="1"/>
          <w:wAfter w:w="316" w:type="dxa"/>
          <w:trHeight w:val="20"/>
        </w:trPr>
        <w:tc>
          <w:tcPr>
            <w:tcW w:w="424" w:type="dxa"/>
            <w:gridSpan w:val="2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gridSpan w:val="3"/>
            <w:vAlign w:val="center"/>
          </w:tcPr>
          <w:p w:rsidR="003123DC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9" w:type="dxa"/>
            <w:gridSpan w:val="2"/>
            <w:vAlign w:val="center"/>
          </w:tcPr>
          <w:p w:rsidR="003123DC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2" w:type="dxa"/>
            <w:gridSpan w:val="2"/>
          </w:tcPr>
          <w:p w:rsidR="003123DC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</w:tcPr>
          <w:p w:rsidR="003123DC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6" w:type="dxa"/>
            <w:gridSpan w:val="3"/>
            <w:vAlign w:val="center"/>
          </w:tcPr>
          <w:p w:rsidR="003123DC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</w:tcPr>
          <w:p w:rsidR="003123DC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3123DC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3123DC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3123DC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gridSpan w:val="2"/>
          </w:tcPr>
          <w:p w:rsidR="003123DC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9" w:type="dxa"/>
            <w:gridSpan w:val="2"/>
          </w:tcPr>
          <w:p w:rsidR="003123DC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44D61" w:rsidRPr="00350DF5" w:rsidTr="009B07BB">
        <w:trPr>
          <w:gridAfter w:val="1"/>
          <w:wAfter w:w="316" w:type="dxa"/>
          <w:trHeight w:val="20"/>
        </w:trPr>
        <w:tc>
          <w:tcPr>
            <w:tcW w:w="424" w:type="dxa"/>
            <w:gridSpan w:val="2"/>
            <w:vAlign w:val="center"/>
          </w:tcPr>
          <w:p w:rsidR="00544D61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9" w:type="dxa"/>
            <w:gridSpan w:val="3"/>
            <w:vAlign w:val="center"/>
          </w:tcPr>
          <w:p w:rsidR="00544D61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544D61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</w:tcPr>
          <w:p w:rsidR="00544D61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544D61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544D61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544D61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44D61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44D61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4D61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544D61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</w:tcPr>
          <w:p w:rsidR="00544D61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3DC" w:rsidRPr="00350DF5" w:rsidTr="009B07BB">
        <w:trPr>
          <w:gridAfter w:val="1"/>
          <w:wAfter w:w="316" w:type="dxa"/>
          <w:trHeight w:val="20"/>
        </w:trPr>
        <w:tc>
          <w:tcPr>
            <w:tcW w:w="424" w:type="dxa"/>
            <w:gridSpan w:val="2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9" w:type="dxa"/>
            <w:gridSpan w:val="3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3DC" w:rsidRPr="00350DF5" w:rsidTr="009B07BB">
        <w:trPr>
          <w:gridAfter w:val="1"/>
          <w:wAfter w:w="316" w:type="dxa"/>
          <w:trHeight w:val="20"/>
        </w:trPr>
        <w:tc>
          <w:tcPr>
            <w:tcW w:w="424" w:type="dxa"/>
            <w:gridSpan w:val="2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09" w:type="dxa"/>
            <w:gridSpan w:val="3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3DC" w:rsidRPr="00350DF5" w:rsidTr="009B07BB">
        <w:trPr>
          <w:gridAfter w:val="1"/>
          <w:wAfter w:w="316" w:type="dxa"/>
          <w:cantSplit/>
          <w:trHeight w:val="20"/>
        </w:trPr>
        <w:tc>
          <w:tcPr>
            <w:tcW w:w="2862" w:type="dxa"/>
            <w:gridSpan w:val="7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562" w:type="dxa"/>
            <w:gridSpan w:val="2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E5D" w:rsidRPr="00350DF5" w:rsidTr="009B07BB">
        <w:tblPrEx>
          <w:jc w:val="center"/>
        </w:tblPrEx>
        <w:trPr>
          <w:gridBefore w:val="1"/>
          <w:wBefore w:w="176" w:type="dxa"/>
          <w:cantSplit/>
          <w:trHeight w:val="20"/>
          <w:jc w:val="center"/>
        </w:trPr>
        <w:tc>
          <w:tcPr>
            <w:tcW w:w="425" w:type="dxa"/>
            <w:gridSpan w:val="2"/>
            <w:vMerge w:val="restart"/>
            <w:vAlign w:val="center"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022" w:type="dxa"/>
            <w:vMerge w:val="restart"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Процентная ставка купонного дохода</w:t>
            </w:r>
            <w:r w:rsidR="00DF27AE" w:rsidRPr="00350DF5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992" w:type="dxa"/>
            <w:gridSpan w:val="2"/>
            <w:vMerge w:val="restart"/>
          </w:tcPr>
          <w:p w:rsidR="00DF1E5D" w:rsidRPr="00350DF5" w:rsidRDefault="00DF1E5D" w:rsidP="00DF27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Купонный доход в расчете на одну ценную бумагу</w:t>
            </w:r>
          </w:p>
        </w:tc>
        <w:tc>
          <w:tcPr>
            <w:tcW w:w="1134" w:type="dxa"/>
            <w:gridSpan w:val="2"/>
            <w:vMerge w:val="restart"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Дисконт на одну облигацию</w:t>
            </w:r>
          </w:p>
        </w:tc>
        <w:tc>
          <w:tcPr>
            <w:tcW w:w="1276" w:type="dxa"/>
            <w:gridSpan w:val="2"/>
            <w:vMerge w:val="restart"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Наименование генерального агента (агента) по размещению ценных бумаг</w:t>
            </w:r>
          </w:p>
        </w:tc>
        <w:tc>
          <w:tcPr>
            <w:tcW w:w="1133" w:type="dxa"/>
            <w:gridSpan w:val="2"/>
            <w:vMerge w:val="restart"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Наименование регистратора или депозитария</w:t>
            </w:r>
          </w:p>
        </w:tc>
        <w:tc>
          <w:tcPr>
            <w:tcW w:w="1133" w:type="dxa"/>
            <w:vMerge w:val="restart"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Наименование организатора торговли на рынке ценных бумаг</w:t>
            </w:r>
          </w:p>
        </w:tc>
        <w:tc>
          <w:tcPr>
            <w:tcW w:w="1278" w:type="dxa"/>
            <w:gridSpan w:val="2"/>
            <w:vMerge w:val="restart"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Периодичность выплаты купонного дохода</w:t>
            </w:r>
          </w:p>
        </w:tc>
        <w:tc>
          <w:tcPr>
            <w:tcW w:w="2268" w:type="dxa"/>
            <w:gridSpan w:val="4"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Сведения о выплате дохода по ценным бумагам</w:t>
            </w:r>
          </w:p>
        </w:tc>
        <w:tc>
          <w:tcPr>
            <w:tcW w:w="1559" w:type="dxa"/>
            <w:gridSpan w:val="2"/>
            <w:vMerge w:val="restart"/>
          </w:tcPr>
          <w:p w:rsidR="00DF1E5D" w:rsidRPr="00350DF5" w:rsidRDefault="00DF1E5D" w:rsidP="00DF1E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Общая сумма расходов на обслуживание муниципальных ценных бумаг</w:t>
            </w:r>
          </w:p>
        </w:tc>
        <w:tc>
          <w:tcPr>
            <w:tcW w:w="3404" w:type="dxa"/>
            <w:gridSpan w:val="6"/>
          </w:tcPr>
          <w:p w:rsidR="00DF1E5D" w:rsidRPr="00350DF5" w:rsidRDefault="00DF1E5D" w:rsidP="002812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 xml:space="preserve">Объем долга по муниципальным ценным бумагам по номинальной стоимости </w:t>
            </w:r>
          </w:p>
          <w:p w:rsidR="00DF1E5D" w:rsidRPr="00350DF5" w:rsidRDefault="00DF1E5D" w:rsidP="006C6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на 01.____.</w:t>
            </w:r>
            <w:r w:rsidR="006C66CA">
              <w:rPr>
                <w:rFonts w:ascii="Times New Roman" w:hAnsi="Times New Roman" w:cs="Times New Roman"/>
              </w:rPr>
              <w:t xml:space="preserve"> </w:t>
            </w:r>
            <w:r w:rsidRPr="00350DF5">
              <w:rPr>
                <w:rFonts w:ascii="Times New Roman" w:hAnsi="Times New Roman" w:cs="Times New Roman"/>
              </w:rPr>
              <w:t xml:space="preserve">20__г. </w:t>
            </w:r>
          </w:p>
        </w:tc>
      </w:tr>
      <w:tr w:rsidR="00DF1E5D" w:rsidRPr="00350DF5" w:rsidTr="009B07BB">
        <w:tblPrEx>
          <w:jc w:val="center"/>
        </w:tblPrEx>
        <w:trPr>
          <w:gridBefore w:val="1"/>
          <w:wBefore w:w="176" w:type="dxa"/>
          <w:cantSplit/>
          <w:trHeight w:val="450"/>
          <w:jc w:val="center"/>
        </w:trPr>
        <w:tc>
          <w:tcPr>
            <w:tcW w:w="425" w:type="dxa"/>
            <w:gridSpan w:val="2"/>
            <w:vMerge/>
            <w:vAlign w:val="center"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vMerge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vMerge w:val="restart"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Выплаченная сумма купонного дохода</w:t>
            </w:r>
          </w:p>
        </w:tc>
        <w:tc>
          <w:tcPr>
            <w:tcW w:w="1262" w:type="dxa"/>
            <w:gridSpan w:val="2"/>
            <w:vMerge w:val="restart"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Сумма дисконта при погашении (выкупе) ценных бумаг</w:t>
            </w: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3" w:type="dxa"/>
            <w:gridSpan w:val="4"/>
            <w:tcBorders>
              <w:left w:val="single" w:sz="4" w:space="0" w:color="000000" w:themeColor="text1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F1E5D" w:rsidRPr="00350DF5" w:rsidTr="009B07BB">
        <w:tblPrEx>
          <w:jc w:val="center"/>
        </w:tblPrEx>
        <w:trPr>
          <w:gridBefore w:val="1"/>
          <w:wBefore w:w="176" w:type="dxa"/>
          <w:cantSplit/>
          <w:trHeight w:val="1184"/>
          <w:jc w:val="center"/>
        </w:trPr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bottom w:val="single" w:sz="4" w:space="0" w:color="auto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/>
            <w:tcBorders>
              <w:bottom w:val="single" w:sz="4" w:space="0" w:color="auto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vMerge/>
            <w:tcBorders>
              <w:bottom w:val="single" w:sz="4" w:space="0" w:color="auto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vMerge/>
            <w:tcBorders>
              <w:bottom w:val="single" w:sz="4" w:space="0" w:color="auto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2"/>
            <w:vMerge/>
            <w:tcBorders>
              <w:bottom w:val="single" w:sz="4" w:space="0" w:color="auto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 w:themeColor="text1"/>
              <w:bottom w:val="single" w:sz="4" w:space="0" w:color="auto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Подлежит погашению в текущем году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Просроченная</w:t>
            </w:r>
          </w:p>
        </w:tc>
      </w:tr>
      <w:tr w:rsidR="009613A6" w:rsidRPr="00350DF5" w:rsidTr="009B07BB">
        <w:tblPrEx>
          <w:jc w:val="center"/>
        </w:tblPrEx>
        <w:trPr>
          <w:gridBefore w:val="1"/>
          <w:wBefore w:w="176" w:type="dxa"/>
          <w:trHeight w:val="20"/>
          <w:jc w:val="center"/>
        </w:trPr>
        <w:tc>
          <w:tcPr>
            <w:tcW w:w="425" w:type="dxa"/>
            <w:gridSpan w:val="2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vAlign w:val="center"/>
          </w:tcPr>
          <w:p w:rsidR="009613A6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gridSpan w:val="2"/>
            <w:vAlign w:val="center"/>
          </w:tcPr>
          <w:p w:rsidR="009613A6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gridSpan w:val="2"/>
            <w:vAlign w:val="center"/>
          </w:tcPr>
          <w:p w:rsidR="009613A6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gridSpan w:val="2"/>
          </w:tcPr>
          <w:p w:rsidR="009613A6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3" w:type="dxa"/>
            <w:gridSpan w:val="2"/>
          </w:tcPr>
          <w:p w:rsidR="009613A6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3" w:type="dxa"/>
            <w:vAlign w:val="center"/>
          </w:tcPr>
          <w:p w:rsidR="009613A6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8" w:type="dxa"/>
            <w:gridSpan w:val="2"/>
            <w:vAlign w:val="center"/>
          </w:tcPr>
          <w:p w:rsidR="009613A6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6" w:type="dxa"/>
            <w:gridSpan w:val="2"/>
          </w:tcPr>
          <w:p w:rsidR="009613A6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2" w:type="dxa"/>
            <w:gridSpan w:val="2"/>
            <w:vAlign w:val="center"/>
          </w:tcPr>
          <w:p w:rsidR="009613A6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gridSpan w:val="2"/>
          </w:tcPr>
          <w:p w:rsidR="009613A6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9613A6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gridSpan w:val="2"/>
            <w:vAlign w:val="center"/>
          </w:tcPr>
          <w:p w:rsidR="009613A6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4" w:type="dxa"/>
            <w:gridSpan w:val="2"/>
            <w:vAlign w:val="center"/>
          </w:tcPr>
          <w:p w:rsidR="009613A6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44D61" w:rsidRPr="00350DF5" w:rsidTr="009B07BB">
        <w:tblPrEx>
          <w:jc w:val="center"/>
        </w:tblPrEx>
        <w:trPr>
          <w:gridBefore w:val="1"/>
          <w:wBefore w:w="176" w:type="dxa"/>
          <w:trHeight w:val="20"/>
          <w:jc w:val="center"/>
        </w:trPr>
        <w:tc>
          <w:tcPr>
            <w:tcW w:w="425" w:type="dxa"/>
            <w:gridSpan w:val="2"/>
            <w:vAlign w:val="center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vAlign w:val="center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3A6" w:rsidRPr="00350DF5" w:rsidTr="009B07BB">
        <w:tblPrEx>
          <w:jc w:val="center"/>
        </w:tblPrEx>
        <w:trPr>
          <w:gridBefore w:val="1"/>
          <w:wBefore w:w="176" w:type="dxa"/>
          <w:trHeight w:val="20"/>
          <w:jc w:val="center"/>
        </w:trPr>
        <w:tc>
          <w:tcPr>
            <w:tcW w:w="425" w:type="dxa"/>
            <w:gridSpan w:val="2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3A6" w:rsidRPr="00350DF5" w:rsidTr="009B07BB">
        <w:tblPrEx>
          <w:jc w:val="center"/>
        </w:tblPrEx>
        <w:trPr>
          <w:gridBefore w:val="1"/>
          <w:wBefore w:w="176" w:type="dxa"/>
          <w:trHeight w:val="20"/>
          <w:jc w:val="center"/>
        </w:trPr>
        <w:tc>
          <w:tcPr>
            <w:tcW w:w="425" w:type="dxa"/>
            <w:gridSpan w:val="2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22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3A6" w:rsidRPr="00350DF5" w:rsidTr="009B07BB">
        <w:tblPrEx>
          <w:jc w:val="center"/>
        </w:tblPrEx>
        <w:trPr>
          <w:gridBefore w:val="1"/>
          <w:wBefore w:w="176" w:type="dxa"/>
          <w:trHeight w:val="20"/>
          <w:jc w:val="center"/>
        </w:trPr>
        <w:tc>
          <w:tcPr>
            <w:tcW w:w="425" w:type="dxa"/>
            <w:gridSpan w:val="2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gridSpan w:val="3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134" w:type="dxa"/>
            <w:gridSpan w:val="2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613A6" w:rsidRPr="00350DF5" w:rsidRDefault="004905F2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4CDF" w:rsidRDefault="00154CDF" w:rsidP="00E12272">
      <w:pPr>
        <w:rPr>
          <w:sz w:val="24"/>
          <w:szCs w:val="24"/>
        </w:rPr>
      </w:pPr>
    </w:p>
    <w:p w:rsidR="00154CDF" w:rsidRDefault="00154C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F27AE" w:rsidRPr="00DF27AE" w:rsidRDefault="00DF27AE" w:rsidP="00E7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7AE">
        <w:rPr>
          <w:rFonts w:ascii="Times New Roman" w:hAnsi="Times New Roman" w:cs="Times New Roman"/>
          <w:sz w:val="28"/>
          <w:szCs w:val="28"/>
        </w:rPr>
        <w:lastRenderedPageBreak/>
        <w:t xml:space="preserve">Раздел II. Бюджетные кредиты, привлеченные </w:t>
      </w:r>
      <w:r w:rsidRPr="00DF27AE">
        <w:rPr>
          <w:rFonts w:ascii="Times New Roman" w:hAnsi="Times New Roman" w:cs="Times New Roman"/>
          <w:snapToGrid w:val="0"/>
          <w:sz w:val="28"/>
          <w:szCs w:val="28"/>
        </w:rPr>
        <w:t>в валюте Российской Федерации в бюджет городом Чебоксары из других бюджетов бюджетной системы Российской Федерации</w:t>
      </w:r>
      <w:r w:rsidRPr="00DF27AE">
        <w:rPr>
          <w:rFonts w:ascii="Times New Roman" w:hAnsi="Times New Roman" w:cs="Times New Roman"/>
          <w:sz w:val="28"/>
          <w:szCs w:val="28"/>
        </w:rPr>
        <w:tab/>
      </w:r>
      <w:r w:rsidRPr="00DF27AE">
        <w:rPr>
          <w:rFonts w:ascii="Times New Roman" w:hAnsi="Times New Roman" w:cs="Times New Roman"/>
          <w:sz w:val="28"/>
          <w:szCs w:val="28"/>
        </w:rPr>
        <w:tab/>
      </w:r>
      <w:r w:rsidRPr="00DF27AE">
        <w:rPr>
          <w:rFonts w:ascii="Times New Roman" w:hAnsi="Times New Roman" w:cs="Times New Roman"/>
          <w:sz w:val="28"/>
          <w:szCs w:val="28"/>
        </w:rPr>
        <w:tab/>
      </w:r>
      <w:r w:rsidRPr="00DF27AE">
        <w:rPr>
          <w:rFonts w:ascii="Times New Roman" w:hAnsi="Times New Roman" w:cs="Times New Roman"/>
          <w:sz w:val="28"/>
          <w:szCs w:val="28"/>
        </w:rPr>
        <w:tab/>
      </w:r>
      <w:r w:rsidRPr="00DF27AE">
        <w:rPr>
          <w:rFonts w:ascii="Times New Roman" w:hAnsi="Times New Roman" w:cs="Times New Roman"/>
          <w:sz w:val="28"/>
          <w:szCs w:val="28"/>
        </w:rPr>
        <w:tab/>
      </w:r>
      <w:r w:rsidRPr="00DF27AE">
        <w:rPr>
          <w:rFonts w:ascii="Times New Roman" w:hAnsi="Times New Roman" w:cs="Times New Roman"/>
          <w:sz w:val="28"/>
          <w:szCs w:val="28"/>
        </w:rPr>
        <w:tab/>
      </w:r>
      <w:r w:rsidRPr="00DF27AE">
        <w:rPr>
          <w:rFonts w:ascii="Times New Roman" w:hAnsi="Times New Roman" w:cs="Times New Roman"/>
          <w:sz w:val="28"/>
          <w:szCs w:val="28"/>
        </w:rPr>
        <w:tab/>
      </w:r>
      <w:r w:rsidRPr="00DF27AE">
        <w:rPr>
          <w:rFonts w:ascii="Times New Roman" w:hAnsi="Times New Roman" w:cs="Times New Roman"/>
          <w:sz w:val="28"/>
          <w:szCs w:val="28"/>
        </w:rPr>
        <w:tab/>
      </w:r>
      <w:r w:rsidRPr="00DF27AE">
        <w:rPr>
          <w:rFonts w:ascii="Times New Roman" w:hAnsi="Times New Roman" w:cs="Times New Roman"/>
          <w:sz w:val="28"/>
          <w:szCs w:val="28"/>
        </w:rPr>
        <w:tab/>
      </w:r>
      <w:r w:rsidRPr="00DF27AE">
        <w:rPr>
          <w:rFonts w:ascii="Times New Roman" w:hAnsi="Times New Roman" w:cs="Times New Roman"/>
          <w:sz w:val="28"/>
          <w:szCs w:val="28"/>
        </w:rPr>
        <w:tab/>
      </w:r>
    </w:p>
    <w:p w:rsidR="00174E33" w:rsidRDefault="00174E33" w:rsidP="0077792F">
      <w:pPr>
        <w:spacing w:after="0" w:line="240" w:lineRule="auto"/>
        <w:ind w:right="284"/>
        <w:jc w:val="right"/>
        <w:rPr>
          <w:rFonts w:ascii="Times New Roman" w:hAnsi="Times New Roman" w:cs="Times New Roman"/>
        </w:rPr>
      </w:pPr>
    </w:p>
    <w:p w:rsidR="00DF27AE" w:rsidRPr="00DF27AE" w:rsidRDefault="00DF27AE" w:rsidP="0077792F">
      <w:pPr>
        <w:spacing w:after="0" w:line="240" w:lineRule="auto"/>
        <w:ind w:right="284"/>
        <w:jc w:val="right"/>
        <w:rPr>
          <w:rFonts w:ascii="Times New Roman" w:hAnsi="Times New Roman" w:cs="Times New Roman"/>
        </w:rPr>
      </w:pPr>
      <w:r w:rsidRPr="00DF27AE">
        <w:rPr>
          <w:rFonts w:ascii="Times New Roman" w:hAnsi="Times New Roman" w:cs="Times New Roman"/>
        </w:rPr>
        <w:t>рублей</w:t>
      </w:r>
    </w:p>
    <w:tbl>
      <w:tblPr>
        <w:tblW w:w="14732" w:type="dxa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2150"/>
        <w:gridCol w:w="1242"/>
        <w:gridCol w:w="1559"/>
        <w:gridCol w:w="1559"/>
        <w:gridCol w:w="1559"/>
        <w:gridCol w:w="1843"/>
        <w:gridCol w:w="1701"/>
        <w:gridCol w:w="1418"/>
        <w:gridCol w:w="1275"/>
      </w:tblGrid>
      <w:tr w:rsidR="00DF27AE" w:rsidRPr="00DF27AE" w:rsidTr="00E74569">
        <w:trPr>
          <w:cantSplit/>
          <w:trHeight w:val="20"/>
          <w:jc w:val="center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Основание возникновения обязательства (дата и номер договора или соглашения о получении бюджетного кредита)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Кредитор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Бюджет, из которого предоставлен бюджетный кредит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Процентная ставка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Дата получения бюджетного кредита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ind w:left="-53" w:right="-76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Дата погашения бюджетного кредита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DF27AE" w:rsidRPr="00DF27AE" w:rsidRDefault="00DF27AE" w:rsidP="006C6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Объем долга по бюджетн</w:t>
            </w:r>
            <w:r w:rsidR="006B43A8">
              <w:rPr>
                <w:rFonts w:ascii="Times New Roman" w:hAnsi="Times New Roman" w:cs="Times New Roman"/>
              </w:rPr>
              <w:t xml:space="preserve">ым </w:t>
            </w:r>
            <w:r w:rsidRPr="00DF27AE">
              <w:rPr>
                <w:rFonts w:ascii="Times New Roman" w:hAnsi="Times New Roman" w:cs="Times New Roman"/>
              </w:rPr>
              <w:t>кредит</w:t>
            </w:r>
            <w:r w:rsidR="006B43A8">
              <w:rPr>
                <w:rFonts w:ascii="Times New Roman" w:hAnsi="Times New Roman" w:cs="Times New Roman"/>
              </w:rPr>
              <w:t>ам</w:t>
            </w:r>
            <w:r w:rsidR="006B43A8">
              <w:rPr>
                <w:rFonts w:ascii="Times New Roman" w:hAnsi="Times New Roman" w:cs="Times New Roman"/>
              </w:rPr>
              <w:br/>
            </w:r>
            <w:r w:rsidRPr="00DF27AE">
              <w:rPr>
                <w:rFonts w:ascii="Times New Roman" w:hAnsi="Times New Roman" w:cs="Times New Roman"/>
              </w:rPr>
              <w:t xml:space="preserve"> на 01.</w:t>
            </w:r>
            <w:r w:rsidR="006B43A8">
              <w:rPr>
                <w:rFonts w:ascii="Times New Roman" w:hAnsi="Times New Roman" w:cs="Times New Roman"/>
              </w:rPr>
              <w:t>__</w:t>
            </w:r>
            <w:r w:rsidRPr="00DF27AE">
              <w:rPr>
                <w:rFonts w:ascii="Times New Roman" w:hAnsi="Times New Roman" w:cs="Times New Roman"/>
              </w:rPr>
              <w:t>_.</w:t>
            </w:r>
            <w:r w:rsidR="006C66CA">
              <w:rPr>
                <w:rFonts w:ascii="Times New Roman" w:hAnsi="Times New Roman" w:cs="Times New Roman"/>
              </w:rPr>
              <w:t xml:space="preserve"> </w:t>
            </w:r>
            <w:r w:rsidRPr="00DF27AE">
              <w:rPr>
                <w:rFonts w:ascii="Times New Roman" w:hAnsi="Times New Roman" w:cs="Times New Roman"/>
              </w:rPr>
              <w:t>20</w:t>
            </w:r>
            <w:r w:rsidR="006C66CA">
              <w:rPr>
                <w:rFonts w:ascii="Times New Roman" w:hAnsi="Times New Roman" w:cs="Times New Roman"/>
              </w:rPr>
              <w:t>_</w:t>
            </w:r>
            <w:r w:rsidRPr="00DF27AE">
              <w:rPr>
                <w:rFonts w:ascii="Times New Roman" w:hAnsi="Times New Roman" w:cs="Times New Roman"/>
              </w:rPr>
              <w:t>_г.</w:t>
            </w:r>
          </w:p>
        </w:tc>
      </w:tr>
      <w:tr w:rsidR="00DF27AE" w:rsidRPr="00DF27AE" w:rsidTr="00E74569">
        <w:trPr>
          <w:cantSplit/>
          <w:trHeight w:val="20"/>
          <w:jc w:val="center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DF27AE" w:rsidRPr="00DF27AE" w:rsidRDefault="00D948EB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DF27AE" w:rsidRPr="00DF27AE" w:rsidTr="00E74569">
        <w:trPr>
          <w:cantSplit/>
          <w:trHeight w:val="1051"/>
          <w:jc w:val="center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Подлежит погашению в текущем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Просроченная</w:t>
            </w:r>
          </w:p>
        </w:tc>
      </w:tr>
      <w:tr w:rsidR="00DF27AE" w:rsidRPr="00DF27AE" w:rsidTr="00E74569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7AE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27AE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44D61" w:rsidRPr="00DF27AE" w:rsidTr="00E74569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61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D61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D61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D61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D61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61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D61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D61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4D61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7AE" w:rsidRPr="00DF27AE" w:rsidTr="00E74569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</w:tr>
      <w:tr w:rsidR="00DF27AE" w:rsidRPr="00DF27AE" w:rsidTr="00E7456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7AE" w:rsidRPr="00DF27AE" w:rsidTr="00E74569">
        <w:trPr>
          <w:cantSplit/>
          <w:trHeight w:val="20"/>
          <w:jc w:val="center"/>
        </w:trPr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27AE" w:rsidRDefault="00DF27AE" w:rsidP="00E745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5BF7" w:rsidRDefault="004D5BF7" w:rsidP="00E7456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4D5BF7" w:rsidRDefault="004D5BF7">
      <w:pPr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br w:type="page"/>
      </w:r>
    </w:p>
    <w:p w:rsidR="00154CDF" w:rsidRDefault="004D5BF7" w:rsidP="00E7456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Раздел </w:t>
      </w:r>
      <w:r w:rsidR="00DF27AE" w:rsidRPr="00606718">
        <w:rPr>
          <w:rFonts w:ascii="Times New Roman" w:hAnsi="Times New Roman" w:cs="Times New Roman"/>
          <w:snapToGrid w:val="0"/>
          <w:sz w:val="28"/>
          <w:szCs w:val="28"/>
          <w:lang w:val="en-US"/>
        </w:rPr>
        <w:t>III</w:t>
      </w:r>
      <w:r w:rsidR="00DF27AE" w:rsidRPr="00606718">
        <w:rPr>
          <w:rFonts w:ascii="Times New Roman" w:hAnsi="Times New Roman" w:cs="Times New Roman"/>
          <w:snapToGrid w:val="0"/>
          <w:sz w:val="28"/>
          <w:szCs w:val="28"/>
        </w:rPr>
        <w:t>. Бюджетные кредиты, привлеченные от Российской Федерации в иностранной валюте в рамках использования целевых иностранных кредитов</w:t>
      </w:r>
      <w:r w:rsidR="00DF27A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E74569" w:rsidRDefault="00E74569" w:rsidP="00E7456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34167C" w:rsidRPr="0034167C" w:rsidRDefault="0034167C" w:rsidP="0034167C">
      <w:pPr>
        <w:spacing w:after="0" w:line="240" w:lineRule="auto"/>
        <w:jc w:val="right"/>
        <w:rPr>
          <w:rFonts w:ascii="Times New Roman" w:hAnsi="Times New Roman" w:cs="Times New Roman"/>
          <w:snapToGrid w:val="0"/>
          <w:szCs w:val="28"/>
        </w:rPr>
      </w:pPr>
      <w:r w:rsidRPr="0034167C">
        <w:rPr>
          <w:rFonts w:ascii="Times New Roman" w:hAnsi="Times New Roman" w:cs="Times New Roman"/>
          <w:snapToGrid w:val="0"/>
          <w:szCs w:val="28"/>
        </w:rPr>
        <w:t>рублей</w:t>
      </w:r>
    </w:p>
    <w:tbl>
      <w:tblPr>
        <w:tblW w:w="15158" w:type="dxa"/>
        <w:jc w:val="center"/>
        <w:tblLayout w:type="fixed"/>
        <w:tblLook w:val="0000" w:firstRow="0" w:lastRow="0" w:firstColumn="0" w:lastColumn="0" w:noHBand="0" w:noVBand="0"/>
      </w:tblPr>
      <w:tblGrid>
        <w:gridCol w:w="557"/>
        <w:gridCol w:w="2149"/>
        <w:gridCol w:w="1395"/>
        <w:gridCol w:w="1418"/>
        <w:gridCol w:w="1134"/>
        <w:gridCol w:w="1112"/>
        <w:gridCol w:w="1112"/>
        <w:gridCol w:w="1276"/>
        <w:gridCol w:w="31"/>
        <w:gridCol w:w="1288"/>
        <w:gridCol w:w="1134"/>
        <w:gridCol w:w="1559"/>
        <w:gridCol w:w="993"/>
      </w:tblGrid>
      <w:tr w:rsidR="00174E33" w:rsidRPr="00DF27AE" w:rsidTr="00174E33">
        <w:trPr>
          <w:cantSplit/>
          <w:trHeight w:val="1175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Основание возникновения обязательства (дата и номер договора или соглашения о получении бюджетного кредита)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Кредитор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привлечения </w:t>
            </w:r>
            <w:r w:rsidRPr="00DF27AE">
              <w:rPr>
                <w:rFonts w:ascii="Times New Roman" w:hAnsi="Times New Roman" w:cs="Times New Roman"/>
              </w:rPr>
              <w:t>бюджетн</w:t>
            </w:r>
            <w:r>
              <w:rPr>
                <w:rFonts w:ascii="Times New Roman" w:hAnsi="Times New Roman" w:cs="Times New Roman"/>
              </w:rPr>
              <w:t>ого</w:t>
            </w:r>
            <w:r w:rsidRPr="00DF27AE">
              <w:rPr>
                <w:rFonts w:ascii="Times New Roman" w:hAnsi="Times New Roman" w:cs="Times New Roman"/>
              </w:rPr>
              <w:t xml:space="preserve"> кредит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8EB">
              <w:rPr>
                <w:rFonts w:ascii="Times New Roman" w:hAnsi="Times New Roman" w:cs="Times New Roman"/>
              </w:rPr>
              <w:t>Валюта обязательств</w:t>
            </w:r>
          </w:p>
        </w:tc>
        <w:tc>
          <w:tcPr>
            <w:tcW w:w="111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74E33" w:rsidRPr="00E67F99" w:rsidRDefault="00174E33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Объем обязательства </w:t>
            </w:r>
            <w:r>
              <w:rPr>
                <w:rFonts w:ascii="Times New Roman" w:hAnsi="Times New Roman" w:cs="Times New Roman"/>
              </w:rPr>
              <w:t xml:space="preserve">в валюте обязательства </w:t>
            </w:r>
          </w:p>
        </w:tc>
        <w:tc>
          <w:tcPr>
            <w:tcW w:w="111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Объем обязательства </w:t>
            </w:r>
            <w:r>
              <w:rPr>
                <w:rFonts w:ascii="Times New Roman" w:hAnsi="Times New Roman" w:cs="Times New Roman"/>
              </w:rPr>
              <w:t>в валюте Российской Федерации *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Дата получения бюджетного кредита</w:t>
            </w:r>
          </w:p>
        </w:tc>
        <w:tc>
          <w:tcPr>
            <w:tcW w:w="131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Дата погашения бюджетного кредита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74E33" w:rsidRPr="00DF27AE" w:rsidRDefault="00174E33" w:rsidP="006C6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Объем долга по бюджетн</w:t>
            </w:r>
            <w:r w:rsidR="006B43A8">
              <w:rPr>
                <w:rFonts w:ascii="Times New Roman" w:hAnsi="Times New Roman" w:cs="Times New Roman"/>
              </w:rPr>
              <w:t>ым</w:t>
            </w:r>
            <w:r w:rsidRPr="00DF27AE">
              <w:rPr>
                <w:rFonts w:ascii="Times New Roman" w:hAnsi="Times New Roman" w:cs="Times New Roman"/>
              </w:rPr>
              <w:t xml:space="preserve"> кредит</w:t>
            </w:r>
            <w:r w:rsidR="006B43A8">
              <w:rPr>
                <w:rFonts w:ascii="Times New Roman" w:hAnsi="Times New Roman" w:cs="Times New Roman"/>
              </w:rPr>
              <w:t>ам</w:t>
            </w:r>
            <w:r w:rsidRPr="00DF27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br/>
            </w:r>
            <w:r w:rsidRPr="00D948EB">
              <w:rPr>
                <w:rFonts w:ascii="Times New Roman" w:hAnsi="Times New Roman" w:cs="Times New Roman"/>
              </w:rPr>
              <w:t xml:space="preserve"> </w:t>
            </w:r>
            <w:r w:rsidRPr="00DF27AE">
              <w:rPr>
                <w:rFonts w:ascii="Times New Roman" w:hAnsi="Times New Roman" w:cs="Times New Roman"/>
              </w:rPr>
              <w:t>на 01._</w:t>
            </w:r>
            <w:r>
              <w:rPr>
                <w:rFonts w:ascii="Times New Roman" w:hAnsi="Times New Roman" w:cs="Times New Roman"/>
              </w:rPr>
              <w:t>__</w:t>
            </w:r>
            <w:r w:rsidRPr="00DF27AE">
              <w:rPr>
                <w:rFonts w:ascii="Times New Roman" w:hAnsi="Times New Roman" w:cs="Times New Roman"/>
              </w:rPr>
              <w:t xml:space="preserve"> .</w:t>
            </w:r>
            <w:r w:rsidR="006C66CA">
              <w:rPr>
                <w:rFonts w:ascii="Times New Roman" w:hAnsi="Times New Roman" w:cs="Times New Roman"/>
              </w:rPr>
              <w:t xml:space="preserve"> </w:t>
            </w:r>
            <w:r w:rsidRPr="00DF27AE">
              <w:rPr>
                <w:rFonts w:ascii="Times New Roman" w:hAnsi="Times New Roman" w:cs="Times New Roman"/>
              </w:rPr>
              <w:t>20__г.</w:t>
            </w:r>
          </w:p>
        </w:tc>
      </w:tr>
      <w:tr w:rsidR="00174E33" w:rsidRPr="00DF27AE" w:rsidTr="004D5BF7">
        <w:trPr>
          <w:cantSplit/>
          <w:trHeight w:val="2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74E33" w:rsidRPr="00DF27AE" w:rsidRDefault="00174E33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  <w:r w:rsidRPr="00DF27A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4E33" w:rsidRPr="00DF27AE" w:rsidTr="004D5BF7">
        <w:trPr>
          <w:cantSplit/>
          <w:trHeight w:val="2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F27AE">
              <w:rPr>
                <w:rFonts w:ascii="Times New Roman" w:hAnsi="Times New Roman" w:cs="Times New Roman"/>
              </w:rPr>
              <w:t>одлежит погашению в текущем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F27AE">
              <w:rPr>
                <w:rFonts w:ascii="Times New Roman" w:hAnsi="Times New Roman" w:cs="Times New Roman"/>
              </w:rPr>
              <w:t>росроченная</w:t>
            </w:r>
          </w:p>
        </w:tc>
      </w:tr>
      <w:tr w:rsidR="004D5BF7" w:rsidRPr="00DF27AE" w:rsidTr="004D5BF7">
        <w:trPr>
          <w:trHeight w:val="2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D5BF7" w:rsidRPr="00DF27AE" w:rsidTr="004D5BF7">
        <w:trPr>
          <w:trHeight w:val="2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BF7" w:rsidRPr="00DF27AE" w:rsidTr="004D5BF7">
        <w:trPr>
          <w:trHeight w:val="2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</w:tr>
      <w:tr w:rsidR="004D5BF7" w:rsidRPr="00DF27AE" w:rsidTr="004D5BF7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BF7" w:rsidRPr="00DF27AE" w:rsidTr="004D5BF7">
        <w:trPr>
          <w:cantSplit/>
          <w:trHeight w:val="20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5BF7" w:rsidRDefault="004D5BF7" w:rsidP="004D5BF7">
      <w:pPr>
        <w:pStyle w:val="a6"/>
        <w:ind w:left="0"/>
        <w:rPr>
          <w:rFonts w:ascii="Times New Roman" w:hAnsi="Times New Roman" w:cs="Times New Roman"/>
          <w:snapToGrid w:val="0"/>
          <w:sz w:val="28"/>
          <w:szCs w:val="28"/>
        </w:rPr>
      </w:pPr>
    </w:p>
    <w:p w:rsidR="00E74569" w:rsidRDefault="004D5BF7" w:rsidP="004D5BF7">
      <w:pPr>
        <w:pStyle w:val="a6"/>
        <w:ind w:left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*</w:t>
      </w:r>
      <w:r w:rsidRPr="004D5BF7">
        <w:rPr>
          <w:rFonts w:ascii="Times New Roman" w:hAnsi="Times New Roman" w:cs="Times New Roman"/>
          <w:snapToGrid w:val="0"/>
          <w:sz w:val="18"/>
          <w:szCs w:val="28"/>
        </w:rPr>
        <w:t xml:space="preserve">Долговые обязательства города Чебоксары, выраженные в иностранной валюте, в момент формирования Долговой книги пересчитываются в валюте Российской Федерации по официальному курсу Банка России, установленному на отчетную дату. </w:t>
      </w:r>
      <w:r w:rsidR="00E74569">
        <w:rPr>
          <w:rFonts w:ascii="Times New Roman" w:hAnsi="Times New Roman" w:cs="Times New Roman"/>
          <w:snapToGrid w:val="0"/>
          <w:sz w:val="28"/>
          <w:szCs w:val="28"/>
        </w:rPr>
        <w:br w:type="page"/>
      </w:r>
    </w:p>
    <w:p w:rsidR="00E74569" w:rsidRDefault="00E74569" w:rsidP="00E7456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E12272" w:rsidRDefault="004D5BF7" w:rsidP="00E7456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Раздел </w:t>
      </w:r>
      <w:r w:rsidR="00350DF5" w:rsidRPr="00606718">
        <w:rPr>
          <w:rFonts w:ascii="Times New Roman" w:hAnsi="Times New Roman" w:cs="Times New Roman"/>
          <w:snapToGrid w:val="0"/>
          <w:sz w:val="28"/>
          <w:szCs w:val="28"/>
        </w:rPr>
        <w:t>I</w:t>
      </w:r>
      <w:r w:rsidR="00350DF5" w:rsidRPr="00606718">
        <w:rPr>
          <w:rFonts w:ascii="Times New Roman" w:hAnsi="Times New Roman" w:cs="Times New Roman"/>
          <w:snapToGrid w:val="0"/>
          <w:sz w:val="28"/>
          <w:szCs w:val="28"/>
          <w:lang w:val="en-US"/>
        </w:rPr>
        <w:t>V</w:t>
      </w:r>
      <w:r w:rsidR="00350DF5"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. Кредиты, привлеченные </w:t>
      </w:r>
      <w:r w:rsidR="00D73574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муниципальным образованием городом Чебоксары </w:t>
      </w:r>
      <w:r w:rsidR="00350DF5" w:rsidRPr="00606718">
        <w:rPr>
          <w:rFonts w:ascii="Times New Roman" w:hAnsi="Times New Roman" w:cs="Times New Roman"/>
          <w:snapToGrid w:val="0"/>
          <w:sz w:val="28"/>
          <w:szCs w:val="28"/>
        </w:rPr>
        <w:t>от кредитных организаций</w:t>
      </w:r>
      <w:r w:rsidR="00D7357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73574" w:rsidRPr="00606718">
        <w:rPr>
          <w:rFonts w:ascii="Times New Roman" w:hAnsi="Times New Roman" w:cs="Times New Roman"/>
          <w:sz w:val="28"/>
          <w:szCs w:val="28"/>
        </w:rPr>
        <w:t>в валюте Российской Федерации</w:t>
      </w:r>
    </w:p>
    <w:p w:rsidR="00350DF5" w:rsidRPr="00350DF5" w:rsidRDefault="00350DF5" w:rsidP="00E74569">
      <w:pPr>
        <w:spacing w:after="0" w:line="240" w:lineRule="auto"/>
        <w:ind w:firstLine="708"/>
        <w:jc w:val="right"/>
        <w:rPr>
          <w:sz w:val="20"/>
          <w:szCs w:val="24"/>
        </w:rPr>
      </w:pPr>
      <w:r w:rsidRPr="00350DF5">
        <w:rPr>
          <w:rFonts w:ascii="Times New Roman" w:hAnsi="Times New Roman" w:cs="Times New Roman"/>
          <w:snapToGrid w:val="0"/>
          <w:szCs w:val="28"/>
        </w:rPr>
        <w:t xml:space="preserve">рублей </w:t>
      </w:r>
    </w:p>
    <w:tbl>
      <w:tblPr>
        <w:tblW w:w="15171" w:type="dxa"/>
        <w:jc w:val="center"/>
        <w:tblLayout w:type="fixed"/>
        <w:tblLook w:val="0000" w:firstRow="0" w:lastRow="0" w:firstColumn="0" w:lastColumn="0" w:noHBand="0" w:noVBand="0"/>
      </w:tblPr>
      <w:tblGrid>
        <w:gridCol w:w="557"/>
        <w:gridCol w:w="1700"/>
        <w:gridCol w:w="1417"/>
        <w:gridCol w:w="13"/>
        <w:gridCol w:w="1477"/>
        <w:gridCol w:w="13"/>
        <w:gridCol w:w="1546"/>
        <w:gridCol w:w="13"/>
        <w:gridCol w:w="1049"/>
        <w:gridCol w:w="13"/>
        <w:gridCol w:w="1263"/>
        <w:gridCol w:w="13"/>
        <w:gridCol w:w="1121"/>
        <w:gridCol w:w="13"/>
        <w:gridCol w:w="1406"/>
        <w:gridCol w:w="13"/>
        <w:gridCol w:w="1263"/>
        <w:gridCol w:w="13"/>
        <w:gridCol w:w="1241"/>
        <w:gridCol w:w="13"/>
        <w:gridCol w:w="1001"/>
        <w:gridCol w:w="13"/>
      </w:tblGrid>
      <w:tr w:rsidR="004905F2" w:rsidRPr="00350DF5" w:rsidTr="004905F2">
        <w:trPr>
          <w:gridAfter w:val="1"/>
          <w:wAfter w:w="13" w:type="dxa"/>
          <w:trHeight w:val="20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Основание возникновения обязательства:</w:t>
            </w:r>
            <w:r>
              <w:rPr>
                <w:rFonts w:ascii="Times New Roman" w:hAnsi="Times New Roman" w:cs="Times New Roman"/>
              </w:rPr>
              <w:t xml:space="preserve"> (дата и номер контракта</w:t>
            </w:r>
            <w:r w:rsidRPr="00350DF5">
              <w:rPr>
                <w:rFonts w:ascii="Times New Roman" w:hAnsi="Times New Roman" w:cs="Times New Roman"/>
              </w:rPr>
              <w:t xml:space="preserve">,  дата </w:t>
            </w:r>
            <w:r>
              <w:rPr>
                <w:rFonts w:ascii="Times New Roman" w:hAnsi="Times New Roman" w:cs="Times New Roman"/>
              </w:rPr>
              <w:t>и номер дополнительного соглашения)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Кредитор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</w:t>
            </w:r>
            <w:r w:rsidRPr="00350DF5">
              <w:rPr>
                <w:rFonts w:ascii="Times New Roman" w:hAnsi="Times New Roman" w:cs="Times New Roman"/>
              </w:rPr>
              <w:t>долговых обязательств</w:t>
            </w:r>
            <w:r>
              <w:rPr>
                <w:rFonts w:ascii="Times New Roman" w:hAnsi="Times New Roman" w:cs="Times New Roman"/>
              </w:rPr>
              <w:t xml:space="preserve"> по контракту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50DF5">
              <w:rPr>
                <w:rFonts w:ascii="Times New Roman" w:hAnsi="Times New Roman" w:cs="Times New Roman"/>
              </w:rPr>
              <w:t>роцентная ставка</w:t>
            </w:r>
            <w:r>
              <w:rPr>
                <w:rFonts w:ascii="Times New Roman" w:hAnsi="Times New Roman" w:cs="Times New Roman"/>
              </w:rPr>
              <w:t xml:space="preserve"> по кредиту 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217B1">
              <w:rPr>
                <w:rFonts w:ascii="Times New Roman" w:hAnsi="Times New Roman" w:cs="Times New Roman"/>
              </w:rPr>
              <w:t>олучение</w:t>
            </w:r>
            <w:r w:rsidRPr="00350DF5">
              <w:rPr>
                <w:rFonts w:ascii="Times New Roman" w:hAnsi="Times New Roman" w:cs="Times New Roman"/>
              </w:rPr>
              <w:t xml:space="preserve"> кредита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DF27AE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217B1">
              <w:rPr>
                <w:rFonts w:ascii="Times New Roman" w:hAnsi="Times New Roman" w:cs="Times New Roman"/>
              </w:rPr>
              <w:t>огашение</w:t>
            </w:r>
            <w:r w:rsidRPr="00350DF5">
              <w:rPr>
                <w:rFonts w:ascii="Times New Roman" w:hAnsi="Times New Roman" w:cs="Times New Roman"/>
              </w:rPr>
              <w:t xml:space="preserve"> кредита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6B4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Объем долга по кредит</w:t>
            </w:r>
            <w:r w:rsidR="006B43A8">
              <w:rPr>
                <w:rFonts w:ascii="Times New Roman" w:hAnsi="Times New Roman" w:cs="Times New Roman"/>
              </w:rPr>
              <w:t>ам</w:t>
            </w:r>
            <w:r w:rsidRPr="00DF27AE">
              <w:rPr>
                <w:rFonts w:ascii="Times New Roman" w:hAnsi="Times New Roman" w:cs="Times New Roman"/>
              </w:rPr>
              <w:t xml:space="preserve"> </w:t>
            </w:r>
            <w:r w:rsidRPr="00350DF5">
              <w:rPr>
                <w:rFonts w:ascii="Times New Roman" w:hAnsi="Times New Roman" w:cs="Times New Roman"/>
              </w:rPr>
              <w:t>на 01.__</w:t>
            </w:r>
            <w:r w:rsidR="00B217B1">
              <w:rPr>
                <w:rFonts w:ascii="Times New Roman" w:hAnsi="Times New Roman" w:cs="Times New Roman"/>
              </w:rPr>
              <w:t>__</w:t>
            </w:r>
            <w:r w:rsidRPr="00350DF5">
              <w:rPr>
                <w:rFonts w:ascii="Times New Roman" w:hAnsi="Times New Roman" w:cs="Times New Roman"/>
              </w:rPr>
              <w:t xml:space="preserve">_.20__г. </w:t>
            </w:r>
          </w:p>
        </w:tc>
      </w:tr>
      <w:tr w:rsidR="004905F2" w:rsidRPr="00350DF5" w:rsidTr="004905F2">
        <w:trPr>
          <w:gridAfter w:val="1"/>
          <w:wAfter w:w="13" w:type="dxa"/>
          <w:trHeight w:val="20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t>(ы)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(ы)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(ы)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(ы)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5F2" w:rsidRPr="00350DF5" w:rsidRDefault="00850229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905F2" w:rsidRPr="00350DF5">
              <w:rPr>
                <w:rFonts w:ascii="Times New Roman" w:hAnsi="Times New Roman" w:cs="Times New Roman"/>
              </w:rPr>
              <w:t xml:space="preserve"> том числе </w:t>
            </w:r>
          </w:p>
        </w:tc>
      </w:tr>
      <w:tr w:rsidR="004905F2" w:rsidRPr="00350DF5" w:rsidTr="004905F2">
        <w:trPr>
          <w:gridAfter w:val="1"/>
          <w:wAfter w:w="13" w:type="dxa"/>
          <w:trHeight w:val="20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5F2" w:rsidRPr="00350DF5" w:rsidRDefault="00850229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905F2" w:rsidRPr="00350DF5">
              <w:rPr>
                <w:rFonts w:ascii="Times New Roman" w:hAnsi="Times New Roman" w:cs="Times New Roman"/>
              </w:rPr>
              <w:t>одлежит погашению в текущем году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5F2" w:rsidRPr="00350DF5" w:rsidRDefault="00850229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905F2" w:rsidRPr="00350DF5">
              <w:rPr>
                <w:rFonts w:ascii="Times New Roman" w:hAnsi="Times New Roman" w:cs="Times New Roman"/>
              </w:rPr>
              <w:t>росроченная</w:t>
            </w:r>
          </w:p>
        </w:tc>
      </w:tr>
      <w:tr w:rsidR="004905F2" w:rsidRPr="00350DF5" w:rsidTr="004905F2">
        <w:trPr>
          <w:gridAfter w:val="1"/>
          <w:wAfter w:w="13" w:type="dxa"/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44D61" w:rsidRPr="00350DF5" w:rsidTr="004905F2">
        <w:trPr>
          <w:gridAfter w:val="1"/>
          <w:wAfter w:w="13" w:type="dxa"/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5F2" w:rsidRPr="00350DF5" w:rsidTr="004905F2">
        <w:trPr>
          <w:gridAfter w:val="1"/>
          <w:wAfter w:w="13" w:type="dxa"/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 </w:t>
            </w:r>
          </w:p>
        </w:tc>
      </w:tr>
      <w:tr w:rsidR="004905F2" w:rsidRPr="00350DF5" w:rsidTr="004905F2">
        <w:trPr>
          <w:gridAfter w:val="1"/>
          <w:wAfter w:w="13" w:type="dxa"/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5F2" w:rsidRPr="00350DF5" w:rsidTr="004905F2">
        <w:trPr>
          <w:trHeight w:val="20"/>
          <w:jc w:val="center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2272" w:rsidRDefault="00E12272" w:rsidP="00E12272">
      <w:pPr>
        <w:rPr>
          <w:sz w:val="28"/>
          <w:szCs w:val="28"/>
        </w:rPr>
      </w:pPr>
    </w:p>
    <w:p w:rsidR="00E12272" w:rsidRDefault="00E12272" w:rsidP="00E12272">
      <w:pPr>
        <w:rPr>
          <w:sz w:val="28"/>
          <w:szCs w:val="28"/>
        </w:rPr>
      </w:pPr>
    </w:p>
    <w:p w:rsidR="00E12272" w:rsidRDefault="00E12272" w:rsidP="00E12272">
      <w:pPr>
        <w:rPr>
          <w:sz w:val="28"/>
          <w:szCs w:val="28"/>
        </w:rPr>
      </w:pPr>
    </w:p>
    <w:p w:rsidR="00E12272" w:rsidRDefault="00E12272" w:rsidP="00E12272">
      <w:pPr>
        <w:rPr>
          <w:sz w:val="28"/>
          <w:szCs w:val="28"/>
        </w:rPr>
      </w:pPr>
    </w:p>
    <w:p w:rsidR="00E12272" w:rsidRDefault="00E12272" w:rsidP="00E12272">
      <w:pPr>
        <w:rPr>
          <w:sz w:val="28"/>
          <w:szCs w:val="28"/>
        </w:rPr>
      </w:pPr>
    </w:p>
    <w:p w:rsidR="00E74569" w:rsidRDefault="00E7456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2272" w:rsidRPr="004905F2" w:rsidRDefault="00E12272" w:rsidP="00E67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5F2">
        <w:rPr>
          <w:rFonts w:ascii="Times New Roman" w:hAnsi="Times New Roman" w:cs="Times New Roman"/>
          <w:sz w:val="28"/>
          <w:szCs w:val="28"/>
        </w:rPr>
        <w:lastRenderedPageBreak/>
        <w:t xml:space="preserve">Раздел V. </w:t>
      </w:r>
      <w:r w:rsidR="004905F2" w:rsidRPr="004905F2">
        <w:rPr>
          <w:rFonts w:ascii="Times New Roman" w:hAnsi="Times New Roman" w:cs="Times New Roman"/>
          <w:sz w:val="28"/>
          <w:szCs w:val="28"/>
        </w:rPr>
        <w:t xml:space="preserve">Муниципальные гарантия, выраженные в валюте Российской Федерации </w:t>
      </w:r>
    </w:p>
    <w:p w:rsidR="004905F2" w:rsidRPr="004905F2" w:rsidRDefault="004905F2" w:rsidP="00E67F99">
      <w:pPr>
        <w:spacing w:after="0" w:line="240" w:lineRule="auto"/>
        <w:jc w:val="right"/>
        <w:rPr>
          <w:sz w:val="20"/>
          <w:szCs w:val="24"/>
        </w:rPr>
      </w:pPr>
      <w:r w:rsidRPr="004905F2">
        <w:rPr>
          <w:rFonts w:ascii="Times New Roman" w:hAnsi="Times New Roman" w:cs="Times New Roman"/>
          <w:szCs w:val="28"/>
        </w:rPr>
        <w:t xml:space="preserve">рублей </w:t>
      </w:r>
    </w:p>
    <w:tbl>
      <w:tblPr>
        <w:tblW w:w="15385" w:type="dxa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1832"/>
        <w:gridCol w:w="1843"/>
        <w:gridCol w:w="1559"/>
        <w:gridCol w:w="1560"/>
        <w:gridCol w:w="1559"/>
        <w:gridCol w:w="2410"/>
        <w:gridCol w:w="1276"/>
        <w:gridCol w:w="1744"/>
        <w:gridCol w:w="1176"/>
      </w:tblGrid>
      <w:tr w:rsidR="00E67F99" w:rsidRPr="00E67F99" w:rsidTr="00E67F99">
        <w:trPr>
          <w:trHeight w:val="20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Дата и номер договора о предоставлении муниципальной гарантии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Дата и номер муниципальной гарантии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7763F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Наименование принципала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7763F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Наименование бенефициара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Цель предоставления гарантии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200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Обязательство, в обеспечение которого выдана гарантия (с указанием наименования, даты и номера (при его наличии) основного обязательства</w:t>
            </w:r>
            <w:r w:rsidR="002009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Объем обязательства гаранта по гарантии и предельная сумма гарантии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7763F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Дата вступления в силу гарантии или событие (условие), с наступлением которого гарантия вступает в силу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Срок действия гарантии</w:t>
            </w:r>
          </w:p>
        </w:tc>
      </w:tr>
      <w:tr w:rsidR="00544D61" w:rsidRPr="00E67F99" w:rsidTr="00E67F99">
        <w:trPr>
          <w:trHeight w:val="20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4D61" w:rsidRPr="00E67F99" w:rsidRDefault="00544D61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E67F99" w:rsidRDefault="00544D61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E67F99" w:rsidRDefault="00544D61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E67F99" w:rsidRDefault="00544D61" w:rsidP="007763F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E67F99" w:rsidRDefault="00544D61" w:rsidP="007763F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E67F99" w:rsidRDefault="00544D61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E67F99" w:rsidRDefault="00544D61" w:rsidP="00200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E67F99" w:rsidRDefault="00544D61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E67F99" w:rsidRDefault="00544D61" w:rsidP="007763F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E67F99" w:rsidRDefault="00544D61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67F99" w:rsidRPr="00E67F99" w:rsidTr="00E67F99">
        <w:trPr>
          <w:trHeight w:val="24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F99" w:rsidRPr="00E67F99" w:rsidTr="00E67F9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F99" w:rsidRPr="00E67F99" w:rsidTr="00E67F9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F99" w:rsidRPr="00E67F99" w:rsidTr="00E67F99">
        <w:trPr>
          <w:trHeight w:val="20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2272" w:rsidRDefault="00E12272" w:rsidP="00E12272">
      <w:pPr>
        <w:jc w:val="center"/>
        <w:rPr>
          <w:sz w:val="28"/>
          <w:szCs w:val="28"/>
        </w:rPr>
      </w:pPr>
    </w:p>
    <w:tbl>
      <w:tblPr>
        <w:tblW w:w="15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"/>
        <w:gridCol w:w="3349"/>
        <w:gridCol w:w="2126"/>
        <w:gridCol w:w="1941"/>
        <w:gridCol w:w="1833"/>
        <w:gridCol w:w="13"/>
        <w:gridCol w:w="1741"/>
        <w:gridCol w:w="1134"/>
        <w:gridCol w:w="1516"/>
        <w:gridCol w:w="1134"/>
        <w:gridCol w:w="24"/>
        <w:gridCol w:w="9"/>
      </w:tblGrid>
      <w:tr w:rsidR="00E67F99" w:rsidRPr="00E67F99" w:rsidTr="00E67F99">
        <w:trPr>
          <w:cantSplit/>
          <w:trHeight w:val="20"/>
        </w:trPr>
        <w:tc>
          <w:tcPr>
            <w:tcW w:w="381" w:type="dxa"/>
            <w:vMerge w:val="restart"/>
            <w:vAlign w:val="center"/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49" w:type="dxa"/>
            <w:vMerge w:val="restart"/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Способ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2126" w:type="dxa"/>
            <w:vMerge w:val="restart"/>
          </w:tcPr>
          <w:p w:rsidR="00E67F99" w:rsidRPr="00E67F99" w:rsidRDefault="00E67F99" w:rsidP="007763FD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Объем (сумма) обеспечения регрессных требований</w:t>
            </w:r>
            <w:r w:rsidR="002009B8" w:rsidRPr="00E67F99">
              <w:rPr>
                <w:rFonts w:ascii="Times New Roman" w:hAnsi="Times New Roman" w:cs="Times New Roman"/>
              </w:rPr>
              <w:t xml:space="preserve"> гаранта к принципалу</w:t>
            </w:r>
          </w:p>
        </w:tc>
        <w:tc>
          <w:tcPr>
            <w:tcW w:w="1941" w:type="dxa"/>
            <w:vMerge w:val="restart"/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Дата полного исполнения обязательства</w:t>
            </w:r>
          </w:p>
        </w:tc>
        <w:tc>
          <w:tcPr>
            <w:tcW w:w="1833" w:type="dxa"/>
            <w:vMerge w:val="restart"/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Срок предъявления требований по гарантии</w:t>
            </w:r>
          </w:p>
        </w:tc>
        <w:tc>
          <w:tcPr>
            <w:tcW w:w="1754" w:type="dxa"/>
            <w:gridSpan w:val="2"/>
            <w:vMerge w:val="restart"/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Срок исполнения гарантий</w:t>
            </w:r>
          </w:p>
        </w:tc>
        <w:tc>
          <w:tcPr>
            <w:tcW w:w="3817" w:type="dxa"/>
            <w:gridSpan w:val="5"/>
            <w:vAlign w:val="center"/>
          </w:tcPr>
          <w:p w:rsidR="00E67F99" w:rsidRPr="00E67F99" w:rsidRDefault="00E67F99" w:rsidP="006C66CA">
            <w:pPr>
              <w:spacing w:after="0" w:line="240" w:lineRule="auto"/>
              <w:ind w:right="-39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Объем долга по муниципальным гарантиям </w:t>
            </w:r>
            <w:r w:rsidRPr="00E67F99">
              <w:rPr>
                <w:rFonts w:ascii="Times New Roman" w:hAnsi="Times New Roman" w:cs="Times New Roman"/>
              </w:rPr>
              <w:br/>
              <w:t>на 01._</w:t>
            </w:r>
            <w:r>
              <w:rPr>
                <w:rFonts w:ascii="Times New Roman" w:hAnsi="Times New Roman" w:cs="Times New Roman"/>
              </w:rPr>
              <w:t>_</w:t>
            </w:r>
            <w:r w:rsidRPr="00E67F99">
              <w:rPr>
                <w:rFonts w:ascii="Times New Roman" w:hAnsi="Times New Roman" w:cs="Times New Roman"/>
              </w:rPr>
              <w:t>__.</w:t>
            </w:r>
            <w:r w:rsidR="006C66CA">
              <w:rPr>
                <w:rFonts w:ascii="Times New Roman" w:hAnsi="Times New Roman" w:cs="Times New Roman"/>
              </w:rPr>
              <w:t xml:space="preserve"> </w:t>
            </w:r>
            <w:r w:rsidRPr="00E67F99">
              <w:rPr>
                <w:rFonts w:ascii="Times New Roman" w:hAnsi="Times New Roman" w:cs="Times New Roman"/>
              </w:rPr>
              <w:t xml:space="preserve">20__г. </w:t>
            </w:r>
          </w:p>
        </w:tc>
      </w:tr>
      <w:tr w:rsidR="00E67F99" w:rsidRPr="00E67F99" w:rsidTr="00E67F99">
        <w:trPr>
          <w:gridAfter w:val="1"/>
          <w:wAfter w:w="9" w:type="dxa"/>
          <w:cantSplit/>
          <w:trHeight w:val="20"/>
        </w:trPr>
        <w:tc>
          <w:tcPr>
            <w:tcW w:w="381" w:type="dxa"/>
            <w:vMerge/>
            <w:vAlign w:val="center"/>
          </w:tcPr>
          <w:p w:rsidR="00E67F99" w:rsidRPr="00E67F99" w:rsidRDefault="00E67F99" w:rsidP="00776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vMerge/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  <w:vMerge/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74" w:type="dxa"/>
            <w:gridSpan w:val="3"/>
            <w:vAlign w:val="center"/>
          </w:tcPr>
          <w:p w:rsidR="00E67F99" w:rsidRPr="00E67F99" w:rsidRDefault="00850229" w:rsidP="00850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67F99" w:rsidRPr="00E67F99">
              <w:rPr>
                <w:rFonts w:ascii="Times New Roman" w:hAnsi="Times New Roman" w:cs="Times New Roman"/>
              </w:rPr>
              <w:t xml:space="preserve"> том числе </w:t>
            </w:r>
          </w:p>
        </w:tc>
      </w:tr>
      <w:tr w:rsidR="00E67F99" w:rsidRPr="00E67F99" w:rsidTr="00E67F99">
        <w:trPr>
          <w:gridAfter w:val="2"/>
          <w:wAfter w:w="33" w:type="dxa"/>
          <w:cantSplit/>
          <w:trHeight w:val="979"/>
        </w:trPr>
        <w:tc>
          <w:tcPr>
            <w:tcW w:w="381" w:type="dxa"/>
            <w:vMerge/>
            <w:tcBorders>
              <w:bottom w:val="single" w:sz="4" w:space="0" w:color="auto"/>
            </w:tcBorders>
            <w:vAlign w:val="center"/>
          </w:tcPr>
          <w:p w:rsidR="00E67F99" w:rsidRPr="00E67F99" w:rsidRDefault="00E67F99" w:rsidP="00776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vMerge/>
            <w:tcBorders>
              <w:bottom w:val="single" w:sz="4" w:space="0" w:color="auto"/>
            </w:tcBorders>
          </w:tcPr>
          <w:p w:rsidR="00E67F99" w:rsidRPr="00E67F99" w:rsidRDefault="00E67F99" w:rsidP="00776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67F99" w:rsidRPr="00E67F99" w:rsidRDefault="00E67F99" w:rsidP="00776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tcBorders>
              <w:bottom w:val="single" w:sz="4" w:space="0" w:color="auto"/>
            </w:tcBorders>
          </w:tcPr>
          <w:p w:rsidR="00E67F99" w:rsidRPr="00E67F99" w:rsidRDefault="00E67F99" w:rsidP="00776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E67F99" w:rsidRPr="00E67F99" w:rsidRDefault="00E67F99" w:rsidP="00776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  <w:vMerge/>
            <w:tcBorders>
              <w:bottom w:val="single" w:sz="4" w:space="0" w:color="auto"/>
            </w:tcBorders>
          </w:tcPr>
          <w:p w:rsidR="00E67F99" w:rsidRPr="00E67F99" w:rsidRDefault="00E67F99" w:rsidP="00776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67F99" w:rsidRPr="00E67F99" w:rsidRDefault="00E67F99" w:rsidP="00776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E67F99" w:rsidRPr="00E67F99" w:rsidRDefault="00850229" w:rsidP="00850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67F99" w:rsidRPr="00E67F99">
              <w:rPr>
                <w:rFonts w:ascii="Times New Roman" w:hAnsi="Times New Roman" w:cs="Times New Roman"/>
              </w:rPr>
              <w:t>одлежит погашению в текущем году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7F99" w:rsidRPr="00E67F99" w:rsidRDefault="0085022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67F99" w:rsidRPr="00E67F99">
              <w:rPr>
                <w:rFonts w:ascii="Times New Roman" w:hAnsi="Times New Roman" w:cs="Times New Roman"/>
              </w:rPr>
              <w:t>росроченная</w:t>
            </w:r>
          </w:p>
        </w:tc>
      </w:tr>
      <w:tr w:rsidR="00544D61" w:rsidRPr="00E67F99" w:rsidTr="00544D61">
        <w:trPr>
          <w:gridAfter w:val="2"/>
          <w:wAfter w:w="33" w:type="dxa"/>
          <w:cantSplit/>
          <w:trHeight w:val="177"/>
        </w:trPr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544D61" w:rsidRPr="00E67F99" w:rsidRDefault="00544D61" w:rsidP="00776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54" w:type="dxa"/>
            <w:gridSpan w:val="2"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544D61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4D61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E67F99" w:rsidRPr="00E67F99" w:rsidTr="00E67F99">
        <w:trPr>
          <w:gridAfter w:val="2"/>
          <w:wAfter w:w="33" w:type="dxa"/>
          <w:trHeight w:val="307"/>
        </w:trPr>
        <w:tc>
          <w:tcPr>
            <w:tcW w:w="381" w:type="dxa"/>
            <w:vAlign w:val="center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67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9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67F99" w:rsidRPr="00E67F99" w:rsidRDefault="00E67F99" w:rsidP="00E67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6" w:type="dxa"/>
            <w:vAlign w:val="center"/>
          </w:tcPr>
          <w:p w:rsidR="00E67F99" w:rsidRPr="00E67F99" w:rsidRDefault="00E67F99" w:rsidP="00E67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E67F99" w:rsidRPr="00E67F99" w:rsidRDefault="00E67F99" w:rsidP="00E67F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7F99" w:rsidRPr="00E67F99" w:rsidTr="00E67F99">
        <w:trPr>
          <w:gridAfter w:val="2"/>
          <w:wAfter w:w="33" w:type="dxa"/>
          <w:trHeight w:val="283"/>
        </w:trPr>
        <w:tc>
          <w:tcPr>
            <w:tcW w:w="381" w:type="dxa"/>
            <w:vAlign w:val="center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49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67F99" w:rsidRPr="00E67F99" w:rsidRDefault="00E67F99" w:rsidP="00E67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6" w:type="dxa"/>
            <w:vAlign w:val="center"/>
          </w:tcPr>
          <w:p w:rsidR="00E67F99" w:rsidRPr="00E67F99" w:rsidRDefault="00E67F99" w:rsidP="00E67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E67F99" w:rsidRPr="00E67F99" w:rsidRDefault="00E67F99" w:rsidP="00E67F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7F99" w:rsidRPr="00E67F99" w:rsidTr="00E67F99">
        <w:trPr>
          <w:gridAfter w:val="2"/>
          <w:wAfter w:w="33" w:type="dxa"/>
          <w:trHeight w:val="117"/>
        </w:trPr>
        <w:tc>
          <w:tcPr>
            <w:tcW w:w="381" w:type="dxa"/>
            <w:vAlign w:val="center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349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67F99" w:rsidRPr="00E67F99" w:rsidRDefault="00E67F99" w:rsidP="00E67F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Align w:val="center"/>
          </w:tcPr>
          <w:p w:rsidR="00E67F99" w:rsidRPr="00E67F99" w:rsidRDefault="00E67F99" w:rsidP="00E67F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F99" w:rsidRPr="00E67F99" w:rsidRDefault="00E67F99" w:rsidP="00E67F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7F99" w:rsidRPr="00E67F99" w:rsidTr="00E67F99">
        <w:trPr>
          <w:gridAfter w:val="2"/>
          <w:wAfter w:w="33" w:type="dxa"/>
          <w:trHeight w:val="117"/>
        </w:trPr>
        <w:tc>
          <w:tcPr>
            <w:tcW w:w="381" w:type="dxa"/>
            <w:vAlign w:val="center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2126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2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67F99" w:rsidRPr="00E67F99" w:rsidRDefault="00E67F99" w:rsidP="00E67F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Align w:val="center"/>
          </w:tcPr>
          <w:p w:rsidR="00E67F99" w:rsidRPr="00E67F99" w:rsidRDefault="00E67F99" w:rsidP="00E67F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F99" w:rsidRPr="00E67F99" w:rsidRDefault="00E67F99" w:rsidP="00E67F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B07BB" w:rsidRDefault="009B07BB" w:rsidP="00E6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B07BB" w:rsidSect="009B07B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12272" w:rsidRPr="00E67F99" w:rsidRDefault="00E12272" w:rsidP="00E6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1CE" w:rsidRPr="004905F2" w:rsidRDefault="00EE31CE" w:rsidP="00EE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5F2">
        <w:rPr>
          <w:rFonts w:ascii="Times New Roman" w:hAnsi="Times New Roman" w:cs="Times New Roman"/>
          <w:sz w:val="28"/>
          <w:szCs w:val="28"/>
        </w:rPr>
        <w:t>Раздел 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7792F">
        <w:rPr>
          <w:rFonts w:ascii="Times New Roman" w:hAnsi="Times New Roman" w:cs="Times New Roman"/>
          <w:sz w:val="28"/>
          <w:szCs w:val="28"/>
        </w:rPr>
        <w:t>.</w:t>
      </w:r>
      <w:r w:rsidRPr="00EE31C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>Муниципальные гарантии города Чебоксары, предоставленные Российской Федерации в иностранной валюте в рамках использования целевых иностранных кредитов</w:t>
      </w:r>
    </w:p>
    <w:p w:rsidR="00EE31CE" w:rsidRPr="004905F2" w:rsidRDefault="00EE31CE" w:rsidP="00EE31CE">
      <w:pPr>
        <w:spacing w:after="0" w:line="240" w:lineRule="auto"/>
        <w:jc w:val="right"/>
        <w:rPr>
          <w:sz w:val="20"/>
          <w:szCs w:val="24"/>
        </w:rPr>
      </w:pPr>
      <w:r w:rsidRPr="004905F2">
        <w:rPr>
          <w:rFonts w:ascii="Times New Roman" w:hAnsi="Times New Roman" w:cs="Times New Roman"/>
          <w:szCs w:val="28"/>
        </w:rPr>
        <w:t xml:space="preserve">рублей </w:t>
      </w:r>
    </w:p>
    <w:tbl>
      <w:tblPr>
        <w:tblW w:w="15059" w:type="dxa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1832"/>
        <w:gridCol w:w="1843"/>
        <w:gridCol w:w="1559"/>
        <w:gridCol w:w="1560"/>
        <w:gridCol w:w="1559"/>
        <w:gridCol w:w="1276"/>
        <w:gridCol w:w="1984"/>
        <w:gridCol w:w="1276"/>
        <w:gridCol w:w="1744"/>
      </w:tblGrid>
      <w:tr w:rsidR="00850229" w:rsidRPr="00E67F99" w:rsidTr="00544D61">
        <w:trPr>
          <w:trHeight w:val="20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Дата и номер договора о предоставлении муниципальной гарантии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Дата и номер муниципальной гарантии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Наименование принципала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Наименование бенефициара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Цель предоставления гарантии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85022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Валюта обязательства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Обязательство, в обеспечение которого выдана гарантия (с указанием наименования, даты и номера (при его наличии) основного обязательства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Объем обязательства гаранта по гарантии и предельная сумма гарантии</w:t>
            </w:r>
            <w:r w:rsidR="00544D61">
              <w:rPr>
                <w:rFonts w:ascii="Times New Roman" w:hAnsi="Times New Roman" w:cs="Times New Roman"/>
              </w:rPr>
              <w:t xml:space="preserve"> в валюте обязательства 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544D61" w:rsidP="004D5B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Объем обязательства гаранта по гарантии и предельная сумма гарантии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44D61">
              <w:rPr>
                <w:rFonts w:ascii="Times New Roman" w:hAnsi="Times New Roman" w:cs="Times New Roman"/>
                <w:snapToGrid w:val="0"/>
                <w:szCs w:val="28"/>
              </w:rPr>
              <w:t xml:space="preserve">в валюте Российской Федерации </w:t>
            </w:r>
            <w:r w:rsidR="004D5BF7">
              <w:rPr>
                <w:rFonts w:ascii="Times New Roman" w:hAnsi="Times New Roman" w:cs="Times New Roman"/>
                <w:snapToGrid w:val="0"/>
                <w:szCs w:val="28"/>
              </w:rPr>
              <w:t>*</w:t>
            </w:r>
          </w:p>
        </w:tc>
      </w:tr>
      <w:tr w:rsidR="0077792F" w:rsidRPr="00E67F99" w:rsidTr="00544D61">
        <w:trPr>
          <w:trHeight w:val="20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792F" w:rsidRPr="00E67F99" w:rsidRDefault="0077792F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2F" w:rsidRPr="00E67F99" w:rsidRDefault="0077792F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2F" w:rsidRPr="00E67F99" w:rsidRDefault="0077792F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2F" w:rsidRPr="00E67F99" w:rsidRDefault="0077792F" w:rsidP="00544D61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2F" w:rsidRPr="00E67F99" w:rsidRDefault="0077792F" w:rsidP="00544D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2F" w:rsidRPr="00E67F99" w:rsidRDefault="0077792F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2F" w:rsidRDefault="0077792F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2F" w:rsidRPr="00E67F99" w:rsidRDefault="0077792F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2F" w:rsidRPr="00E67F99" w:rsidRDefault="0077792F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2F" w:rsidRPr="00E67F99" w:rsidRDefault="0077792F" w:rsidP="00544D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50229" w:rsidRPr="00E67F99" w:rsidTr="00544D61">
        <w:trPr>
          <w:trHeight w:val="24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0229" w:rsidRPr="00E67F99" w:rsidTr="00544D61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</w:tr>
      <w:tr w:rsidR="00850229" w:rsidRPr="00E67F99" w:rsidTr="00544D61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229" w:rsidRPr="00E67F99" w:rsidTr="00544D61">
        <w:trPr>
          <w:trHeight w:val="20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31CE" w:rsidRDefault="00EE31CE" w:rsidP="00EE31CE">
      <w:pPr>
        <w:jc w:val="center"/>
        <w:rPr>
          <w:sz w:val="28"/>
          <w:szCs w:val="28"/>
        </w:rPr>
      </w:pPr>
    </w:p>
    <w:p w:rsidR="009B07BB" w:rsidRDefault="009B07BB" w:rsidP="00EE31CE">
      <w:pPr>
        <w:jc w:val="center"/>
        <w:rPr>
          <w:sz w:val="28"/>
          <w:szCs w:val="28"/>
        </w:rPr>
        <w:sectPr w:rsidR="009B07BB" w:rsidSect="009B07B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4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"/>
        <w:gridCol w:w="1179"/>
        <w:gridCol w:w="1179"/>
        <w:gridCol w:w="3349"/>
        <w:gridCol w:w="1754"/>
        <w:gridCol w:w="1470"/>
        <w:gridCol w:w="1081"/>
        <w:gridCol w:w="1134"/>
        <w:gridCol w:w="851"/>
        <w:gridCol w:w="1516"/>
        <w:gridCol w:w="983"/>
        <w:gridCol w:w="15"/>
      </w:tblGrid>
      <w:tr w:rsidR="00544D61" w:rsidRPr="00E67F99" w:rsidTr="004D5BF7">
        <w:trPr>
          <w:cantSplit/>
          <w:trHeight w:val="20"/>
          <w:jc w:val="center"/>
        </w:trPr>
        <w:tc>
          <w:tcPr>
            <w:tcW w:w="381" w:type="dxa"/>
            <w:vMerge w:val="restart"/>
            <w:vAlign w:val="center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179" w:type="dxa"/>
            <w:vMerge w:val="restart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Дата вступления в силу гарантии или событие (условие), с наступлением которого гарантия вступает в силу</w:t>
            </w:r>
          </w:p>
        </w:tc>
        <w:tc>
          <w:tcPr>
            <w:tcW w:w="1179" w:type="dxa"/>
            <w:vMerge w:val="restart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Срок действия гарантии</w:t>
            </w:r>
          </w:p>
        </w:tc>
        <w:tc>
          <w:tcPr>
            <w:tcW w:w="3349" w:type="dxa"/>
            <w:vMerge w:val="restart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Способ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754" w:type="dxa"/>
            <w:vMerge w:val="restart"/>
          </w:tcPr>
          <w:p w:rsidR="00544D61" w:rsidRPr="00E67F99" w:rsidRDefault="00544D61" w:rsidP="00544D61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Объем (сумма) обеспечения регрессных требований гаранта к принципалу</w:t>
            </w:r>
          </w:p>
        </w:tc>
        <w:tc>
          <w:tcPr>
            <w:tcW w:w="1470" w:type="dxa"/>
            <w:vMerge w:val="restart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Дата полного исполнения обязательства</w:t>
            </w:r>
          </w:p>
        </w:tc>
        <w:tc>
          <w:tcPr>
            <w:tcW w:w="1081" w:type="dxa"/>
            <w:vMerge w:val="restart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Срок предъявления требований по гарантии</w:t>
            </w:r>
          </w:p>
        </w:tc>
        <w:tc>
          <w:tcPr>
            <w:tcW w:w="1134" w:type="dxa"/>
            <w:vMerge w:val="restart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Срок исполнения гарантий</w:t>
            </w:r>
          </w:p>
        </w:tc>
        <w:tc>
          <w:tcPr>
            <w:tcW w:w="3365" w:type="dxa"/>
            <w:gridSpan w:val="4"/>
            <w:vAlign w:val="center"/>
          </w:tcPr>
          <w:p w:rsidR="00544D61" w:rsidRPr="00E67F99" w:rsidRDefault="00544D61" w:rsidP="006C66CA">
            <w:pPr>
              <w:spacing w:after="0" w:line="240" w:lineRule="auto"/>
              <w:ind w:right="-39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Объем долга по муниципальным гарантиям </w:t>
            </w:r>
            <w:r w:rsidR="004D5BF7">
              <w:rPr>
                <w:rFonts w:ascii="Times New Roman" w:hAnsi="Times New Roman" w:cs="Times New Roman"/>
              </w:rPr>
              <w:t>*</w:t>
            </w:r>
            <w:r w:rsidRPr="00E67F99">
              <w:rPr>
                <w:rFonts w:ascii="Times New Roman" w:hAnsi="Times New Roman" w:cs="Times New Roman"/>
              </w:rPr>
              <w:br/>
              <w:t>на 01._</w:t>
            </w:r>
            <w:r>
              <w:rPr>
                <w:rFonts w:ascii="Times New Roman" w:hAnsi="Times New Roman" w:cs="Times New Roman"/>
              </w:rPr>
              <w:t>__</w:t>
            </w:r>
            <w:r w:rsidRPr="00E67F99">
              <w:rPr>
                <w:rFonts w:ascii="Times New Roman" w:hAnsi="Times New Roman" w:cs="Times New Roman"/>
              </w:rPr>
              <w:t>.</w:t>
            </w:r>
            <w:r w:rsidR="006C66CA">
              <w:rPr>
                <w:rFonts w:ascii="Times New Roman" w:hAnsi="Times New Roman" w:cs="Times New Roman"/>
              </w:rPr>
              <w:t xml:space="preserve"> </w:t>
            </w:r>
            <w:r w:rsidRPr="00E67F99">
              <w:rPr>
                <w:rFonts w:ascii="Times New Roman" w:hAnsi="Times New Roman" w:cs="Times New Roman"/>
              </w:rPr>
              <w:t xml:space="preserve">20__г. </w:t>
            </w:r>
          </w:p>
        </w:tc>
      </w:tr>
      <w:tr w:rsidR="00544D61" w:rsidRPr="00E67F99" w:rsidTr="004D5BF7">
        <w:trPr>
          <w:gridAfter w:val="1"/>
          <w:wAfter w:w="15" w:type="dxa"/>
          <w:cantSplit/>
          <w:trHeight w:val="20"/>
          <w:jc w:val="center"/>
        </w:trPr>
        <w:tc>
          <w:tcPr>
            <w:tcW w:w="381" w:type="dxa"/>
            <w:vMerge/>
            <w:vAlign w:val="center"/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vMerge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Merge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99" w:type="dxa"/>
            <w:gridSpan w:val="2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67F99">
              <w:rPr>
                <w:rFonts w:ascii="Times New Roman" w:hAnsi="Times New Roman" w:cs="Times New Roman"/>
              </w:rPr>
              <w:t xml:space="preserve"> том числе </w:t>
            </w:r>
          </w:p>
        </w:tc>
      </w:tr>
      <w:tr w:rsidR="00544D61" w:rsidRPr="00E67F99" w:rsidTr="004D5BF7">
        <w:trPr>
          <w:gridAfter w:val="1"/>
          <w:wAfter w:w="15" w:type="dxa"/>
          <w:cantSplit/>
          <w:trHeight w:val="979"/>
          <w:jc w:val="center"/>
        </w:trPr>
        <w:tc>
          <w:tcPr>
            <w:tcW w:w="381" w:type="dxa"/>
            <w:vMerge/>
            <w:tcBorders>
              <w:bottom w:val="single" w:sz="4" w:space="0" w:color="auto"/>
            </w:tcBorders>
            <w:vAlign w:val="center"/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vMerge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67F99">
              <w:rPr>
                <w:rFonts w:ascii="Times New Roman" w:hAnsi="Times New Roman" w:cs="Times New Roman"/>
              </w:rPr>
              <w:t>одлежит погашению в текущем году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67F99">
              <w:rPr>
                <w:rFonts w:ascii="Times New Roman" w:hAnsi="Times New Roman" w:cs="Times New Roman"/>
              </w:rPr>
              <w:t>росроченная</w:t>
            </w:r>
          </w:p>
        </w:tc>
      </w:tr>
      <w:tr w:rsidR="00544D61" w:rsidRPr="00E67F99" w:rsidTr="004D5BF7">
        <w:trPr>
          <w:gridAfter w:val="1"/>
          <w:wAfter w:w="15" w:type="dxa"/>
          <w:cantSplit/>
          <w:trHeight w:val="245"/>
          <w:jc w:val="center"/>
        </w:trPr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544D61" w:rsidRPr="00E67F99" w:rsidRDefault="00544D61" w:rsidP="00777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544D61" w:rsidRDefault="00544D61" w:rsidP="00777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544D61" w:rsidRPr="00E67F99" w:rsidRDefault="00544D61" w:rsidP="00777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:rsidR="00544D61" w:rsidRPr="00E67F99" w:rsidRDefault="00544D61" w:rsidP="00777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544D61" w:rsidRPr="00E67F99" w:rsidRDefault="00544D61" w:rsidP="00777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544D61" w:rsidRPr="00E67F99" w:rsidRDefault="00544D61" w:rsidP="00777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544D61" w:rsidRPr="00E67F99" w:rsidRDefault="00544D61" w:rsidP="00777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4D61" w:rsidRPr="00E67F99" w:rsidRDefault="00544D61" w:rsidP="00777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44D61" w:rsidRPr="00E67F99" w:rsidRDefault="00544D61" w:rsidP="00777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544D61" w:rsidRDefault="00544D61" w:rsidP="00777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544D61" w:rsidRDefault="00544D61" w:rsidP="00777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544D61" w:rsidRPr="00E67F99" w:rsidTr="004D5BF7">
        <w:trPr>
          <w:gridAfter w:val="1"/>
          <w:wAfter w:w="15" w:type="dxa"/>
          <w:trHeight w:val="307"/>
          <w:jc w:val="center"/>
        </w:trPr>
        <w:tc>
          <w:tcPr>
            <w:tcW w:w="381" w:type="dxa"/>
            <w:vAlign w:val="center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67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9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6" w:type="dxa"/>
            <w:vAlign w:val="center"/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3" w:type="dxa"/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4D61" w:rsidRPr="00E67F99" w:rsidTr="004D5BF7">
        <w:trPr>
          <w:gridAfter w:val="1"/>
          <w:wAfter w:w="15" w:type="dxa"/>
          <w:trHeight w:val="283"/>
          <w:jc w:val="center"/>
        </w:trPr>
        <w:tc>
          <w:tcPr>
            <w:tcW w:w="381" w:type="dxa"/>
            <w:vAlign w:val="center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79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6" w:type="dxa"/>
            <w:vAlign w:val="center"/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3" w:type="dxa"/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4D61" w:rsidRPr="00E67F99" w:rsidTr="004D5BF7">
        <w:trPr>
          <w:gridAfter w:val="1"/>
          <w:wAfter w:w="15" w:type="dxa"/>
          <w:trHeight w:val="117"/>
          <w:jc w:val="center"/>
        </w:trPr>
        <w:tc>
          <w:tcPr>
            <w:tcW w:w="381" w:type="dxa"/>
            <w:vAlign w:val="center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79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Align w:val="center"/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5BF7" w:rsidRPr="00E67F99" w:rsidTr="004D5BF7">
        <w:trPr>
          <w:trHeight w:val="117"/>
          <w:jc w:val="center"/>
        </w:trPr>
        <w:tc>
          <w:tcPr>
            <w:tcW w:w="381" w:type="dxa"/>
            <w:vAlign w:val="center"/>
          </w:tcPr>
          <w:p w:rsidR="004D5BF7" w:rsidRPr="00E67F99" w:rsidRDefault="004D5BF7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gridSpan w:val="2"/>
          </w:tcPr>
          <w:p w:rsidR="004D5BF7" w:rsidRPr="00E67F99" w:rsidRDefault="004D5BF7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3349" w:type="dxa"/>
          </w:tcPr>
          <w:p w:rsidR="004D5BF7" w:rsidRPr="00E67F99" w:rsidRDefault="004D5BF7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4D5BF7" w:rsidRPr="00E67F99" w:rsidRDefault="004D5BF7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4D5BF7" w:rsidRPr="00E67F99" w:rsidRDefault="004D5BF7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D5BF7" w:rsidRPr="00E67F99" w:rsidRDefault="004D5BF7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BF7" w:rsidRPr="00E67F99" w:rsidRDefault="004D5BF7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4D5BF7" w:rsidRPr="00E67F99" w:rsidRDefault="004D5BF7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Align w:val="center"/>
          </w:tcPr>
          <w:p w:rsidR="004D5BF7" w:rsidRPr="00E67F99" w:rsidRDefault="004D5BF7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</w:tcPr>
          <w:p w:rsidR="004D5BF7" w:rsidRPr="00E67F99" w:rsidRDefault="004D5BF7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D5BF7" w:rsidRDefault="004D5BF7">
      <w:pPr>
        <w:rPr>
          <w:rFonts w:ascii="Times New Roman" w:hAnsi="Times New Roman" w:cs="Times New Roman"/>
          <w:sz w:val="24"/>
          <w:szCs w:val="24"/>
        </w:rPr>
      </w:pPr>
    </w:p>
    <w:p w:rsidR="004D5BF7" w:rsidRDefault="004D5BF7" w:rsidP="004D5BF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*</w:t>
      </w:r>
      <w:r w:rsidRPr="004D5BF7">
        <w:rPr>
          <w:rFonts w:ascii="Times New Roman" w:hAnsi="Times New Roman" w:cs="Times New Roman"/>
          <w:snapToGrid w:val="0"/>
          <w:sz w:val="18"/>
          <w:szCs w:val="28"/>
        </w:rPr>
        <w:t xml:space="preserve">Долговые обязательства города Чебоксары, выраженные в иностранной валюте, в момент формирования Долговой книги пересчитываются в валюте Российской Федерации по официальному курсу Банка России, установленному на отчетную дату. </w:t>
      </w:r>
    </w:p>
    <w:p w:rsidR="004D5BF7" w:rsidRDefault="004D5BF7" w:rsidP="004D5BF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77792F" w:rsidRPr="004D5BF7" w:rsidRDefault="0077792F" w:rsidP="004D5BF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4D5BF7">
        <w:rPr>
          <w:rFonts w:ascii="Times New Roman" w:hAnsi="Times New Roman" w:cs="Times New Roman"/>
          <w:sz w:val="24"/>
          <w:szCs w:val="24"/>
        </w:rPr>
        <w:br w:type="page"/>
      </w:r>
    </w:p>
    <w:p w:rsidR="0077792F" w:rsidRDefault="0077792F" w:rsidP="00E6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92F" w:rsidRDefault="0077792F" w:rsidP="002A588C">
      <w:pPr>
        <w:spacing w:after="0" w:line="240" w:lineRule="auto"/>
        <w:ind w:right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Раздел </w:t>
      </w:r>
      <w:r w:rsidRPr="00606718">
        <w:rPr>
          <w:rFonts w:ascii="Times New Roman" w:hAnsi="Times New Roman" w:cs="Times New Roman"/>
          <w:snapToGrid w:val="0"/>
          <w:sz w:val="28"/>
          <w:szCs w:val="28"/>
          <w:lang w:val="en-US"/>
        </w:rPr>
        <w:t>VII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>. Иные долговые обязательства, возникшие до введения в действие Бюджетного кодекса Российской Федерации и отнесенных на муниципальный долг города Чебоксары</w:t>
      </w:r>
    </w:p>
    <w:p w:rsidR="0034167C" w:rsidRDefault="0034167C" w:rsidP="002A588C">
      <w:pPr>
        <w:spacing w:after="0" w:line="240" w:lineRule="auto"/>
        <w:ind w:right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7792F" w:rsidRDefault="0034167C" w:rsidP="0034167C">
      <w:pPr>
        <w:spacing w:after="0" w:line="240" w:lineRule="auto"/>
        <w:ind w:right="851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4905F2">
        <w:rPr>
          <w:rFonts w:ascii="Times New Roman" w:hAnsi="Times New Roman" w:cs="Times New Roman"/>
          <w:szCs w:val="28"/>
        </w:rPr>
        <w:t>рублей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1664"/>
        <w:gridCol w:w="1664"/>
        <w:gridCol w:w="1664"/>
        <w:gridCol w:w="1665"/>
        <w:gridCol w:w="1668"/>
        <w:gridCol w:w="1767"/>
        <w:gridCol w:w="1652"/>
        <w:gridCol w:w="1514"/>
      </w:tblGrid>
      <w:tr w:rsidR="0077792F" w:rsidRPr="0077792F" w:rsidTr="00544D61">
        <w:trPr>
          <w:jc w:val="center"/>
        </w:trPr>
        <w:tc>
          <w:tcPr>
            <w:tcW w:w="436" w:type="dxa"/>
            <w:vMerge w:val="restart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44D6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64" w:type="dxa"/>
            <w:vMerge w:val="restart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7792F">
              <w:rPr>
                <w:rFonts w:ascii="Times New Roman" w:eastAsia="Times New Roman" w:hAnsi="Times New Roman" w:cs="Times New Roman"/>
                <w:lang w:eastAsia="ru-RU"/>
              </w:rPr>
              <w:t>Дата и номер документа, на основании которого возникло долговое обязательство</w:t>
            </w:r>
          </w:p>
        </w:tc>
        <w:tc>
          <w:tcPr>
            <w:tcW w:w="1664" w:type="dxa"/>
            <w:vMerge w:val="restart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7792F">
              <w:rPr>
                <w:rFonts w:ascii="Times New Roman" w:eastAsia="Times New Roman" w:hAnsi="Times New Roman" w:cs="Times New Roman"/>
                <w:lang w:eastAsia="ru-RU"/>
              </w:rPr>
              <w:t>Указание на форму долгового обязательства</w:t>
            </w:r>
          </w:p>
        </w:tc>
        <w:tc>
          <w:tcPr>
            <w:tcW w:w="1664" w:type="dxa"/>
            <w:vMerge w:val="restart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7792F">
              <w:rPr>
                <w:rFonts w:ascii="Times New Roman" w:eastAsia="Times New Roman" w:hAnsi="Times New Roman" w:cs="Times New Roman"/>
                <w:lang w:eastAsia="ru-RU"/>
              </w:rPr>
              <w:t>Валюта долгового обязательства</w:t>
            </w:r>
          </w:p>
        </w:tc>
        <w:tc>
          <w:tcPr>
            <w:tcW w:w="1665" w:type="dxa"/>
            <w:vMerge w:val="restart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7792F">
              <w:rPr>
                <w:rFonts w:ascii="Times New Roman" w:eastAsia="Times New Roman" w:hAnsi="Times New Roman" w:cs="Times New Roman"/>
                <w:lang w:eastAsia="ru-RU"/>
              </w:rPr>
              <w:t>Дата возникновения долгового обязательства</w:t>
            </w:r>
          </w:p>
        </w:tc>
        <w:tc>
          <w:tcPr>
            <w:tcW w:w="1668" w:type="dxa"/>
            <w:vMerge w:val="restart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7792F">
              <w:rPr>
                <w:rFonts w:ascii="Times New Roman" w:eastAsia="Times New Roman" w:hAnsi="Times New Roman" w:cs="Times New Roman"/>
                <w:lang w:eastAsia="ru-RU"/>
              </w:rPr>
              <w:t>Дата погашения долгового обязательства</w:t>
            </w:r>
          </w:p>
        </w:tc>
        <w:tc>
          <w:tcPr>
            <w:tcW w:w="4417" w:type="dxa"/>
            <w:gridSpan w:val="3"/>
          </w:tcPr>
          <w:p w:rsidR="0077792F" w:rsidRPr="00544D61" w:rsidRDefault="0077792F" w:rsidP="006C66CA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44D61">
              <w:rPr>
                <w:rFonts w:ascii="Times New Roman" w:hAnsi="Times New Roman" w:cs="Times New Roman"/>
              </w:rPr>
              <w:t xml:space="preserve">Объем долга по муниципальным гарантиям </w:t>
            </w:r>
            <w:r w:rsidRPr="00544D61">
              <w:rPr>
                <w:rFonts w:ascii="Times New Roman" w:hAnsi="Times New Roman" w:cs="Times New Roman"/>
              </w:rPr>
              <w:br/>
              <w:t>на 01._</w:t>
            </w:r>
            <w:r w:rsidR="0034167C">
              <w:rPr>
                <w:rFonts w:ascii="Times New Roman" w:hAnsi="Times New Roman" w:cs="Times New Roman"/>
              </w:rPr>
              <w:t>__</w:t>
            </w:r>
            <w:r w:rsidRPr="00544D61">
              <w:rPr>
                <w:rFonts w:ascii="Times New Roman" w:hAnsi="Times New Roman" w:cs="Times New Roman"/>
              </w:rPr>
              <w:t>.</w:t>
            </w:r>
            <w:r w:rsidR="006C66CA">
              <w:rPr>
                <w:rFonts w:ascii="Times New Roman" w:hAnsi="Times New Roman" w:cs="Times New Roman"/>
              </w:rPr>
              <w:t xml:space="preserve"> </w:t>
            </w:r>
            <w:r w:rsidRPr="00544D61">
              <w:rPr>
                <w:rFonts w:ascii="Times New Roman" w:hAnsi="Times New Roman" w:cs="Times New Roman"/>
              </w:rPr>
              <w:t>20__г.</w:t>
            </w:r>
          </w:p>
        </w:tc>
      </w:tr>
      <w:tr w:rsidR="0077792F" w:rsidRPr="0077792F" w:rsidTr="00544D61">
        <w:trPr>
          <w:jc w:val="center"/>
        </w:trPr>
        <w:tc>
          <w:tcPr>
            <w:tcW w:w="436" w:type="dxa"/>
            <w:vMerge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4" w:type="dxa"/>
            <w:vMerge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4" w:type="dxa"/>
            <w:vMerge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4" w:type="dxa"/>
            <w:vMerge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5" w:type="dxa"/>
            <w:vMerge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8" w:type="dxa"/>
            <w:vMerge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67" w:type="dxa"/>
            <w:vMerge w:val="restart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</w:rPr>
            </w:pPr>
            <w:r w:rsidRPr="00544D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50" w:type="dxa"/>
            <w:gridSpan w:val="2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44D61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7792F" w:rsidRPr="0077792F" w:rsidTr="00544D61">
        <w:trPr>
          <w:jc w:val="center"/>
        </w:trPr>
        <w:tc>
          <w:tcPr>
            <w:tcW w:w="436" w:type="dxa"/>
            <w:vMerge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4" w:type="dxa"/>
            <w:vMerge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4" w:type="dxa"/>
            <w:vMerge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4" w:type="dxa"/>
            <w:vMerge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5" w:type="dxa"/>
            <w:vMerge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8" w:type="dxa"/>
            <w:vMerge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67" w:type="dxa"/>
            <w:vMerge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</w:rPr>
            </w:pPr>
            <w:r w:rsidRPr="00544D61">
              <w:rPr>
                <w:rFonts w:ascii="Times New Roman" w:hAnsi="Times New Roman" w:cs="Times New Roman"/>
              </w:rPr>
              <w:t>подлежит погашению в текущем году</w:t>
            </w:r>
          </w:p>
        </w:tc>
        <w:tc>
          <w:tcPr>
            <w:tcW w:w="998" w:type="dxa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</w:rPr>
            </w:pPr>
            <w:r w:rsidRPr="00544D61">
              <w:rPr>
                <w:rFonts w:ascii="Times New Roman" w:hAnsi="Times New Roman" w:cs="Times New Roman"/>
              </w:rPr>
              <w:t>просроченная</w:t>
            </w:r>
          </w:p>
        </w:tc>
      </w:tr>
      <w:tr w:rsidR="0077792F" w:rsidRPr="0077792F" w:rsidTr="00544D61">
        <w:trPr>
          <w:jc w:val="center"/>
        </w:trPr>
        <w:tc>
          <w:tcPr>
            <w:tcW w:w="436" w:type="dxa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44D61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1664" w:type="dxa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44D61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1664" w:type="dxa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44D61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1664" w:type="dxa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44D61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1665" w:type="dxa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44D61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1668" w:type="dxa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44D61">
              <w:rPr>
                <w:rFonts w:ascii="Times New Roman" w:hAnsi="Times New Roman" w:cs="Times New Roman"/>
                <w:snapToGrid w:val="0"/>
              </w:rPr>
              <w:t>6</w:t>
            </w:r>
          </w:p>
        </w:tc>
        <w:tc>
          <w:tcPr>
            <w:tcW w:w="1767" w:type="dxa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44D61">
              <w:rPr>
                <w:rFonts w:ascii="Times New Roman" w:hAnsi="Times New Roman" w:cs="Times New Roman"/>
                <w:snapToGrid w:val="0"/>
              </w:rPr>
              <w:t>7</w:t>
            </w:r>
          </w:p>
        </w:tc>
        <w:tc>
          <w:tcPr>
            <w:tcW w:w="1652" w:type="dxa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44D61"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998" w:type="dxa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44D61">
              <w:rPr>
                <w:rFonts w:ascii="Times New Roman" w:hAnsi="Times New Roman" w:cs="Times New Roman"/>
                <w:snapToGrid w:val="0"/>
              </w:rPr>
              <w:t>9</w:t>
            </w:r>
          </w:p>
        </w:tc>
      </w:tr>
      <w:tr w:rsidR="0077792F" w:rsidRPr="0077792F" w:rsidTr="00544D61">
        <w:trPr>
          <w:jc w:val="center"/>
        </w:trPr>
        <w:tc>
          <w:tcPr>
            <w:tcW w:w="436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1.</w:t>
            </w:r>
          </w:p>
        </w:tc>
        <w:tc>
          <w:tcPr>
            <w:tcW w:w="1664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4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4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5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8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67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52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8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77792F" w:rsidRPr="0077792F" w:rsidTr="00544D61">
        <w:trPr>
          <w:jc w:val="center"/>
        </w:trPr>
        <w:tc>
          <w:tcPr>
            <w:tcW w:w="436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2.</w:t>
            </w:r>
          </w:p>
        </w:tc>
        <w:tc>
          <w:tcPr>
            <w:tcW w:w="1664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4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4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5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8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67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52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8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77792F" w:rsidRPr="0077792F" w:rsidTr="00544D61">
        <w:trPr>
          <w:jc w:val="center"/>
        </w:trPr>
        <w:tc>
          <w:tcPr>
            <w:tcW w:w="436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…</w:t>
            </w:r>
          </w:p>
        </w:tc>
        <w:tc>
          <w:tcPr>
            <w:tcW w:w="1664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4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4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5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8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67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52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8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77792F" w:rsidRPr="0077792F" w:rsidTr="00544D61">
        <w:trPr>
          <w:jc w:val="center"/>
        </w:trPr>
        <w:tc>
          <w:tcPr>
            <w:tcW w:w="436" w:type="dxa"/>
          </w:tcPr>
          <w:p w:rsidR="0077792F" w:rsidRP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328" w:type="dxa"/>
            <w:gridSpan w:val="2"/>
          </w:tcPr>
          <w:p w:rsidR="0077792F" w:rsidRP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77792F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664" w:type="dxa"/>
          </w:tcPr>
          <w:p w:rsidR="0077792F" w:rsidRP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5" w:type="dxa"/>
          </w:tcPr>
          <w:p w:rsidR="0077792F" w:rsidRP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8" w:type="dxa"/>
          </w:tcPr>
          <w:p w:rsidR="0077792F" w:rsidRP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67" w:type="dxa"/>
          </w:tcPr>
          <w:p w:rsidR="0077792F" w:rsidRP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52" w:type="dxa"/>
          </w:tcPr>
          <w:p w:rsidR="0077792F" w:rsidRP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8" w:type="dxa"/>
          </w:tcPr>
          <w:p w:rsidR="0077792F" w:rsidRP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77792F" w:rsidRDefault="0077792F" w:rsidP="00E67F9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7792F" w:rsidRPr="002A588C" w:rsidRDefault="00052D7F" w:rsidP="002A588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A588C">
        <w:rPr>
          <w:rFonts w:ascii="Times New Roman" w:hAnsi="Times New Roman" w:cs="Times New Roman"/>
          <w:b/>
          <w:snapToGrid w:val="0"/>
          <w:sz w:val="28"/>
          <w:szCs w:val="28"/>
        </w:rPr>
        <w:t>Объем муниципального внутреннего долга города Чебоксары по состоянию на ___</w:t>
      </w:r>
      <w:r w:rsidR="006C66CA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  <w:r w:rsidRPr="002A588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____</w:t>
      </w:r>
      <w:r w:rsidR="006C66C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. </w:t>
      </w:r>
      <w:r w:rsidRPr="002A588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20__ </w:t>
      </w:r>
      <w:r w:rsidR="002A588C" w:rsidRPr="002A588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г. </w:t>
      </w:r>
      <w:r w:rsidRPr="002A588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составляет в сумме _______________ рублей. </w:t>
      </w:r>
    </w:p>
    <w:p w:rsidR="00052D7F" w:rsidRPr="002A588C" w:rsidRDefault="00052D7F" w:rsidP="00E67F99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D5BF7" w:rsidRPr="002A588C" w:rsidRDefault="00052D7F" w:rsidP="002A588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A588C">
        <w:rPr>
          <w:rFonts w:ascii="Times New Roman" w:hAnsi="Times New Roman" w:cs="Times New Roman"/>
          <w:b/>
          <w:snapToGrid w:val="0"/>
          <w:sz w:val="28"/>
          <w:szCs w:val="28"/>
        </w:rPr>
        <w:t>Объем муниципального внешнего долга города Чебоксары по состоянию на ___</w:t>
      </w:r>
      <w:r w:rsidR="006C66CA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  <w:r w:rsidRPr="002A588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____</w:t>
      </w:r>
      <w:r w:rsidR="006C66CA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  <w:r w:rsidRPr="002A588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20__ </w:t>
      </w:r>
      <w:r w:rsidR="002A588C" w:rsidRPr="002A588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г. </w:t>
      </w:r>
      <w:r w:rsidRPr="002A588C">
        <w:rPr>
          <w:rFonts w:ascii="Times New Roman" w:hAnsi="Times New Roman" w:cs="Times New Roman"/>
          <w:b/>
          <w:snapToGrid w:val="0"/>
          <w:sz w:val="28"/>
          <w:szCs w:val="28"/>
        </w:rPr>
        <w:t>составляет в сумме _______________ рублей.</w:t>
      </w:r>
    </w:p>
    <w:p w:rsidR="004D5BF7" w:rsidRDefault="004D5BF7" w:rsidP="00E67F9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12272" w:rsidRPr="0077792F" w:rsidRDefault="00E67F99" w:rsidP="00E67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7792F">
        <w:rPr>
          <w:rFonts w:ascii="Times New Roman" w:hAnsi="Times New Roman" w:cs="Times New Roman"/>
          <w:sz w:val="28"/>
          <w:szCs w:val="24"/>
        </w:rPr>
        <w:t xml:space="preserve">Начальник финансового управления </w:t>
      </w:r>
    </w:p>
    <w:p w:rsidR="00E67F99" w:rsidRPr="0077792F" w:rsidRDefault="00E67F99" w:rsidP="00E67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7792F">
        <w:rPr>
          <w:rFonts w:ascii="Times New Roman" w:hAnsi="Times New Roman" w:cs="Times New Roman"/>
          <w:sz w:val="28"/>
          <w:szCs w:val="24"/>
        </w:rPr>
        <w:t xml:space="preserve">администрации города Чебоксары </w:t>
      </w:r>
    </w:p>
    <w:p w:rsidR="00E12272" w:rsidRDefault="00E12272" w:rsidP="00E6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F99" w:rsidRPr="00E67F99" w:rsidRDefault="00E67F99" w:rsidP="00E6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272" w:rsidRDefault="00E12272" w:rsidP="007763FD">
      <w:pPr>
        <w:spacing w:after="0" w:line="240" w:lineRule="auto"/>
        <w:rPr>
          <w:rFonts w:ascii="Arial" w:hAnsi="Arial" w:cs="Arial"/>
          <w:color w:val="262626"/>
          <w:shd w:val="clear" w:color="auto" w:fill="FFFFFF"/>
        </w:rPr>
      </w:pPr>
      <w:r w:rsidRPr="0077792F">
        <w:rPr>
          <w:rFonts w:ascii="Times New Roman" w:hAnsi="Times New Roman" w:cs="Times New Roman"/>
          <w:sz w:val="28"/>
          <w:szCs w:val="24"/>
        </w:rPr>
        <w:t>Гл</w:t>
      </w:r>
      <w:r w:rsidR="00E67F99" w:rsidRPr="0077792F">
        <w:rPr>
          <w:rFonts w:ascii="Times New Roman" w:hAnsi="Times New Roman" w:cs="Times New Roman"/>
          <w:sz w:val="28"/>
          <w:szCs w:val="24"/>
        </w:rPr>
        <w:t xml:space="preserve">авный </w:t>
      </w:r>
      <w:r w:rsidRPr="0077792F">
        <w:rPr>
          <w:rFonts w:ascii="Times New Roman" w:hAnsi="Times New Roman" w:cs="Times New Roman"/>
          <w:sz w:val="28"/>
          <w:szCs w:val="24"/>
        </w:rPr>
        <w:t>бухгалтер</w:t>
      </w:r>
      <w:r w:rsidR="00E67F99" w:rsidRPr="0077792F"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E12272" w:rsidSect="009B07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D29C2"/>
    <w:multiLevelType w:val="hybridMultilevel"/>
    <w:tmpl w:val="8E9C96C6"/>
    <w:lvl w:ilvl="0" w:tplc="BA1A03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C102634"/>
    <w:multiLevelType w:val="hybridMultilevel"/>
    <w:tmpl w:val="1784861E"/>
    <w:lvl w:ilvl="0" w:tplc="9ED245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D5BD4"/>
    <w:multiLevelType w:val="multilevel"/>
    <w:tmpl w:val="45C2B4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B77916"/>
    <w:multiLevelType w:val="hybridMultilevel"/>
    <w:tmpl w:val="19A4187A"/>
    <w:lvl w:ilvl="0" w:tplc="ADA059C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72"/>
    <w:rsid w:val="000205B3"/>
    <w:rsid w:val="00052D7F"/>
    <w:rsid w:val="00075219"/>
    <w:rsid w:val="000979D1"/>
    <w:rsid w:val="000B7CA3"/>
    <w:rsid w:val="000F603C"/>
    <w:rsid w:val="00131F2E"/>
    <w:rsid w:val="00154CDF"/>
    <w:rsid w:val="00174E33"/>
    <w:rsid w:val="001A2CEF"/>
    <w:rsid w:val="001C627F"/>
    <w:rsid w:val="001F4200"/>
    <w:rsid w:val="002009B8"/>
    <w:rsid w:val="00225C44"/>
    <w:rsid w:val="00226ABA"/>
    <w:rsid w:val="0026034C"/>
    <w:rsid w:val="002812C9"/>
    <w:rsid w:val="002A588C"/>
    <w:rsid w:val="003123DC"/>
    <w:rsid w:val="00330DCB"/>
    <w:rsid w:val="00336F96"/>
    <w:rsid w:val="0034167C"/>
    <w:rsid w:val="003419B9"/>
    <w:rsid w:val="00350DF5"/>
    <w:rsid w:val="00376393"/>
    <w:rsid w:val="00382740"/>
    <w:rsid w:val="003A7E38"/>
    <w:rsid w:val="00444554"/>
    <w:rsid w:val="0044711A"/>
    <w:rsid w:val="00480472"/>
    <w:rsid w:val="004905F2"/>
    <w:rsid w:val="0049090C"/>
    <w:rsid w:val="004D2B0A"/>
    <w:rsid w:val="004D5BF7"/>
    <w:rsid w:val="00544D61"/>
    <w:rsid w:val="00574A52"/>
    <w:rsid w:val="00582FAD"/>
    <w:rsid w:val="005859D6"/>
    <w:rsid w:val="00596411"/>
    <w:rsid w:val="005A22CB"/>
    <w:rsid w:val="00606718"/>
    <w:rsid w:val="0068762E"/>
    <w:rsid w:val="006B43A8"/>
    <w:rsid w:val="006C66CA"/>
    <w:rsid w:val="006D4D58"/>
    <w:rsid w:val="0074297C"/>
    <w:rsid w:val="00774B2B"/>
    <w:rsid w:val="007763FD"/>
    <w:rsid w:val="0077792F"/>
    <w:rsid w:val="007A6F8E"/>
    <w:rsid w:val="007F4F8B"/>
    <w:rsid w:val="00850229"/>
    <w:rsid w:val="008A7101"/>
    <w:rsid w:val="008B3867"/>
    <w:rsid w:val="00907C39"/>
    <w:rsid w:val="009613A6"/>
    <w:rsid w:val="009644B2"/>
    <w:rsid w:val="00970A0E"/>
    <w:rsid w:val="00990F19"/>
    <w:rsid w:val="009A2127"/>
    <w:rsid w:val="009B07BB"/>
    <w:rsid w:val="00A06E66"/>
    <w:rsid w:val="00A578F2"/>
    <w:rsid w:val="00A85BFC"/>
    <w:rsid w:val="00A96C69"/>
    <w:rsid w:val="00AC399F"/>
    <w:rsid w:val="00B217B1"/>
    <w:rsid w:val="00B36C3F"/>
    <w:rsid w:val="00BE65E6"/>
    <w:rsid w:val="00C27363"/>
    <w:rsid w:val="00C961C9"/>
    <w:rsid w:val="00CF7FB2"/>
    <w:rsid w:val="00D1596A"/>
    <w:rsid w:val="00D672D5"/>
    <w:rsid w:val="00D73574"/>
    <w:rsid w:val="00D948EB"/>
    <w:rsid w:val="00DA651A"/>
    <w:rsid w:val="00DE0933"/>
    <w:rsid w:val="00DF1E5D"/>
    <w:rsid w:val="00DF27AE"/>
    <w:rsid w:val="00E12272"/>
    <w:rsid w:val="00E16B4D"/>
    <w:rsid w:val="00E62FC0"/>
    <w:rsid w:val="00E67F99"/>
    <w:rsid w:val="00E74569"/>
    <w:rsid w:val="00ED1004"/>
    <w:rsid w:val="00EE31CE"/>
    <w:rsid w:val="00F63215"/>
    <w:rsid w:val="00F9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12272"/>
    <w:pPr>
      <w:widowControl w:val="0"/>
      <w:autoSpaceDE w:val="0"/>
      <w:autoSpaceDN w:val="0"/>
      <w:spacing w:after="0" w:line="240" w:lineRule="auto"/>
      <w:jc w:val="right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12272"/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E12272"/>
    <w:pPr>
      <w:widowControl w:val="0"/>
      <w:autoSpaceDE w:val="0"/>
      <w:autoSpaceDN w:val="0"/>
      <w:spacing w:after="0" w:line="240" w:lineRule="auto"/>
      <w:ind w:left="4536"/>
      <w:jc w:val="both"/>
    </w:pPr>
    <w:rPr>
      <w:rFonts w:ascii="TimesET" w:eastAsia="Times New Roman" w:hAnsi="TimesET" w:cs="TimesET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12272"/>
    <w:rPr>
      <w:rFonts w:ascii="TimesET" w:eastAsia="Times New Roman" w:hAnsi="TimesET" w:cs="TimesET"/>
      <w:sz w:val="20"/>
      <w:szCs w:val="20"/>
      <w:lang w:eastAsia="ru-RU"/>
    </w:rPr>
  </w:style>
  <w:style w:type="paragraph" w:styleId="a5">
    <w:name w:val="Block Text"/>
    <w:basedOn w:val="a"/>
    <w:semiHidden/>
    <w:rsid w:val="00E12272"/>
    <w:pPr>
      <w:autoSpaceDE w:val="0"/>
      <w:autoSpaceDN w:val="0"/>
      <w:spacing w:after="0" w:line="240" w:lineRule="auto"/>
      <w:ind w:left="-108" w:right="-75" w:firstLine="108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8B3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A85BFC"/>
    <w:pPr>
      <w:ind w:left="720"/>
      <w:contextualSpacing/>
    </w:pPr>
  </w:style>
  <w:style w:type="table" w:styleId="a7">
    <w:name w:val="Table Grid"/>
    <w:basedOn w:val="a1"/>
    <w:uiPriority w:val="39"/>
    <w:rsid w:val="0077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-000041">
    <w:name w:val="pt-a0-000041"/>
    <w:basedOn w:val="a0"/>
    <w:rsid w:val="001A2CEF"/>
  </w:style>
  <w:style w:type="paragraph" w:styleId="a8">
    <w:name w:val="header"/>
    <w:basedOn w:val="a"/>
    <w:link w:val="a9"/>
    <w:uiPriority w:val="99"/>
    <w:semiHidden/>
    <w:unhideWhenUsed/>
    <w:rsid w:val="006876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876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6B4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25C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12272"/>
    <w:pPr>
      <w:widowControl w:val="0"/>
      <w:autoSpaceDE w:val="0"/>
      <w:autoSpaceDN w:val="0"/>
      <w:spacing w:after="0" w:line="240" w:lineRule="auto"/>
      <w:jc w:val="right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12272"/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E12272"/>
    <w:pPr>
      <w:widowControl w:val="0"/>
      <w:autoSpaceDE w:val="0"/>
      <w:autoSpaceDN w:val="0"/>
      <w:spacing w:after="0" w:line="240" w:lineRule="auto"/>
      <w:ind w:left="4536"/>
      <w:jc w:val="both"/>
    </w:pPr>
    <w:rPr>
      <w:rFonts w:ascii="TimesET" w:eastAsia="Times New Roman" w:hAnsi="TimesET" w:cs="TimesET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12272"/>
    <w:rPr>
      <w:rFonts w:ascii="TimesET" w:eastAsia="Times New Roman" w:hAnsi="TimesET" w:cs="TimesET"/>
      <w:sz w:val="20"/>
      <w:szCs w:val="20"/>
      <w:lang w:eastAsia="ru-RU"/>
    </w:rPr>
  </w:style>
  <w:style w:type="paragraph" w:styleId="a5">
    <w:name w:val="Block Text"/>
    <w:basedOn w:val="a"/>
    <w:semiHidden/>
    <w:rsid w:val="00E12272"/>
    <w:pPr>
      <w:autoSpaceDE w:val="0"/>
      <w:autoSpaceDN w:val="0"/>
      <w:spacing w:after="0" w:line="240" w:lineRule="auto"/>
      <w:ind w:left="-108" w:right="-75" w:firstLine="108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8B3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A85BFC"/>
    <w:pPr>
      <w:ind w:left="720"/>
      <w:contextualSpacing/>
    </w:pPr>
  </w:style>
  <w:style w:type="table" w:styleId="a7">
    <w:name w:val="Table Grid"/>
    <w:basedOn w:val="a1"/>
    <w:uiPriority w:val="39"/>
    <w:rsid w:val="0077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-000041">
    <w:name w:val="pt-a0-000041"/>
    <w:basedOn w:val="a0"/>
    <w:rsid w:val="001A2CEF"/>
  </w:style>
  <w:style w:type="paragraph" w:styleId="a8">
    <w:name w:val="header"/>
    <w:basedOn w:val="a"/>
    <w:link w:val="a9"/>
    <w:uiPriority w:val="99"/>
    <w:semiHidden/>
    <w:unhideWhenUsed/>
    <w:rsid w:val="006876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876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6B4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25C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0D630-FDC4-454E-AF86-BED29305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Дениска</dc:creator>
  <cp:lastModifiedBy>gcheb_delo</cp:lastModifiedBy>
  <cp:revision>3</cp:revision>
  <cp:lastPrinted>2020-08-03T08:17:00Z</cp:lastPrinted>
  <dcterms:created xsi:type="dcterms:W3CDTF">2020-07-27T07:44:00Z</dcterms:created>
  <dcterms:modified xsi:type="dcterms:W3CDTF">2020-08-03T08:23:00Z</dcterms:modified>
</cp:coreProperties>
</file>