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96" w:rsidRPr="00C52B8B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F7C96" w:rsidRPr="00C52B8B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Московского района г. Чебоксары</w:t>
      </w:r>
    </w:p>
    <w:p w:rsidR="000F7C96" w:rsidRPr="00C52B8B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Петров</w:t>
      </w: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52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C5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конкурсе-</w:t>
      </w:r>
      <w:proofErr w:type="spellStart"/>
      <w:r w:rsidRPr="0030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видеоквесте</w:t>
      </w:r>
      <w:proofErr w:type="spellEnd"/>
      <w:r w:rsidRPr="0030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«Успеть за 72 часа»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96" w:rsidRPr="004514A5" w:rsidRDefault="000F7C96" w:rsidP="000F7C96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7C96" w:rsidRPr="004514A5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Конкурс-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видеоквест</w:t>
      </w:r>
      <w:proofErr w:type="spellEnd"/>
      <w:r w:rsidRPr="00094BBD">
        <w:rPr>
          <w:rFonts w:ascii="Times New Roman" w:hAnsi="Times New Roman" w:cs="Times New Roman"/>
          <w:sz w:val="28"/>
          <w:szCs w:val="28"/>
        </w:rPr>
        <w:t xml:space="preserve"> «Успеть за 72 часа» (далее – Конкурс) проводится во исполнении</w:t>
      </w:r>
      <w:r w:rsidRPr="0075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главы Чувашской Республики от 23 ноября 2020 года №294 «О внесении изменений в Указ главы Чувашской Республики от 20 июня 2020 г. №166» (с учетом внесенных изменений),</w:t>
      </w:r>
      <w:r w:rsidRPr="00094BBD">
        <w:rPr>
          <w:rFonts w:ascii="Times New Roman" w:hAnsi="Times New Roman" w:cs="Times New Roman"/>
          <w:sz w:val="28"/>
          <w:szCs w:val="28"/>
        </w:rPr>
        <w:t xml:space="preserve"> </w:t>
      </w:r>
      <w:r w:rsidRPr="000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Чувашской Республики от 15 ноября 2007 г. №70 «О государственной молодёжной политике» (с изменениями и дополнениями), постановления Кабинета Министров Чувашской Республики от 16 декабря 2011 г. № 589 «О государственной программе Чувашской Республики «Развитие образования» на 2012-2020 годы» (с изменениями и дополнениями), приказа Министерства образования и молодёжной политики Чувашской Республики от 27 февраля 2015 г. №333 «О проведении республиканской акции «Молодёжь за здоровый образ жизни», постановления администрации города Чебоксары Чувашской Республики от 30 декабря 2013 г. №4438 «Об утверждении муниципальной программы города Чебоксары «Развитие образования» на 2014-2020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приурочен к Всероссийской межведомственной антинаркотической акции «Сообщи, где торгуют смертью» в рамках исполнения программы п. 2.4. подпрограммы «Профилактика незаконного потребления наркотических средств и психотропных веществ, наркомании в Чувашской Республике» государственной программы Чувашской Республики «Повышение безопасности жизнедеятельности населения и территорий Чувашской Республики» на 2012-2020 годы, утвержденной постановлением Кабинета Министров Чувашской Республики №184 от 13.05.2015 г.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D9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 администрация Московского района г. Чебоксары, Молодёжное правительство при администрации Московского района г. Чебоксары (далее – Организаторы).</w:t>
      </w:r>
    </w:p>
    <w:p w:rsidR="0099249E" w:rsidRPr="0099249E" w:rsidRDefault="0099249E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7C96" w:rsidRPr="009B7D9C" w:rsidRDefault="000F7C96" w:rsidP="000F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9C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конкурса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B3FE1">
        <w:rPr>
          <w:rFonts w:ascii="Times New Roman" w:hAnsi="Times New Roman" w:cs="Times New Roman"/>
          <w:sz w:val="28"/>
          <w:szCs w:val="28"/>
        </w:rPr>
        <w:t>Конкурс проводится с целью вовлечения молодого подрастающего поколения в творческую деятельность, развитие медиа-культуры среди молодежи и пропаганды здорового образа жизни.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0F7C96" w:rsidRDefault="000F7C96" w:rsidP="000F7C9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ыявление и поддержка новых имён и талантов среди молодёжи и создание условий для реализации их творческого потенциала;</w:t>
      </w:r>
    </w:p>
    <w:p w:rsidR="000F7C96" w:rsidRDefault="000F7C96" w:rsidP="000F7C9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-развитие медиа-культуры в среде молодежи, сохранение и приумножение культурных, духовно-нравственных ценностей в современном информационном пространстве;</w:t>
      </w:r>
    </w:p>
    <w:p w:rsidR="000F7C96" w:rsidRDefault="000F7C96" w:rsidP="000F7C9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-совершенствовать навыки в создание тематических видеороликов, пропаганда творческой, позитивно-направленной деятельности среди молодежи;</w:t>
      </w:r>
    </w:p>
    <w:p w:rsidR="000F7C96" w:rsidRDefault="000F7C96" w:rsidP="000F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потенциала, эстетического вкуса творческого подхода к решению поставленных задач;</w:t>
      </w:r>
    </w:p>
    <w:p w:rsidR="000F7C96" w:rsidRDefault="000F7C96" w:rsidP="000F7C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молодежи к разработке новых форм профилактической антинаркотической работы.</w:t>
      </w:r>
    </w:p>
    <w:p w:rsidR="000F7C96" w:rsidRPr="009B7D9C" w:rsidRDefault="000F7C96" w:rsidP="000F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9C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на территории Московского района г. Чебоксары в период с 8 декабря по 24 декабря 2020 года в формате «Онлайн».</w:t>
      </w:r>
    </w:p>
    <w:p w:rsidR="000F7C96" w:rsidRDefault="000F7C96" w:rsidP="009924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Конкурсе принимают участие учащиеся и студенты образовательных учреждений, общественные молодежные объединения, волонтерские команды и творческие коллективы в возрасте от 14 до 30 лет.</w:t>
      </w:r>
    </w:p>
    <w:p w:rsidR="000F7C96" w:rsidRDefault="000F7C96" w:rsidP="0099249E">
      <w:pPr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должна состоять из </w:t>
      </w:r>
      <w:r w:rsidRPr="0080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рекомендуется равное количество девушек и юношей в команде. </w:t>
      </w:r>
    </w:p>
    <w:p w:rsidR="000F7C96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команда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получает задание и готовит видеоролик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определенную тему. Темы будут определены посредством жеребьевки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отправлены участникам на электронную почту.</w:t>
      </w:r>
    </w:p>
    <w:p w:rsidR="000F7C96" w:rsidRDefault="000F7C96" w:rsidP="000F7C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F7C96" w:rsidSect="000F7C96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C96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3.5. Конкурс проводится в 5 этапов. Каждые 3 дня, начиная с 8 декабря 2020 г., капитанам команд будут отправляться задания, которые команда должна выполнить в течение 72 часов.</w:t>
      </w:r>
    </w:p>
    <w:p w:rsidR="000F7C96" w:rsidRPr="00455CBF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После прохождения всех этапов Конкурса, команде участников необходимо смонтировать общий видеоролик по итогам всех 5 этапов Конкурса и отправить готовый видеоролик на почту 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mpmoskche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:00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декабря 2020 г.</w:t>
      </w:r>
    </w:p>
    <w:p w:rsidR="000F7C96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Внешний вид команды (костюм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элементы), постановка видеоролика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музыкальное оформление должны соответствовать тематике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Конкурса. Приветствуется и дополнительно оценивается наличие у команды своего названия, эмблемы,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отличительных знаков.</w:t>
      </w:r>
    </w:p>
    <w:p w:rsidR="000F7C96" w:rsidRPr="00CF45CA" w:rsidRDefault="000F7C96" w:rsidP="0099249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необходимо отправить заявку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 декабря 2020 </w:t>
      </w:r>
      <w:r w:rsidRPr="00DE0E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</w:t>
      </w:r>
      <w:r w:rsidRPr="00DE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электронную почту: 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mpmoskche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-форму </w:t>
      </w:r>
      <w:hyperlink r:id="rId9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https://forms.gle/caCD4gM12wzkq1E29</w:t>
        </w:r>
      </w:hyperlink>
    </w:p>
    <w:p w:rsidR="000F7C96" w:rsidRDefault="000F7C96" w:rsidP="000F7C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проведения Конкур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E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4A3">
        <w:rPr>
          <w:rFonts w:ascii="Times New Roman" w:hAnsi="Times New Roman" w:cs="Times New Roman"/>
          <w:sz w:val="28"/>
          <w:szCs w:val="28"/>
        </w:rPr>
        <w:t xml:space="preserve">4.1. </w:t>
      </w:r>
      <w:r w:rsidRPr="0084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Конкурса участникам нужно будет выполнять задания следующей направленности: журналистика, волонтерство, творчество и профилактика НОН.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Период проведения этапов Конкурса: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этап –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II этап –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III этап –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–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декабря;</w:t>
      </w:r>
    </w:p>
    <w:p w:rsidR="000F7C96" w:rsidRPr="003063E2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–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0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После прохождения каждого этапа готовые видеоролики необходимо отправлять на почту 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mpmoskche</w:t>
      </w:r>
      <w:proofErr w:type="spellEnd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455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критериями:</w:t>
      </w:r>
    </w:p>
    <w:p w:rsidR="000F7C96" w:rsidRPr="00DE0ED5" w:rsidRDefault="000F7C96" w:rsidP="000F7C96">
      <w:pPr>
        <w:tabs>
          <w:tab w:val="left" w:pos="667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 от 30 секунд до 1,5 минут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7C96" w:rsidRPr="00DE0ED5" w:rsidRDefault="000F7C96" w:rsidP="000F7C9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качество не ниже 480 </w:t>
      </w:r>
      <w:proofErr w:type="spellStart"/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px</w:t>
      </w:r>
      <w:proofErr w:type="spellEnd"/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7C96" w:rsidRDefault="000F7C96" w:rsidP="000F7C9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видео с возможностью воспроизведения на большом количестве современных цифровых устройств: AVI, MPEG, MKV, WMV и 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4.4. Длительность общего видеоролика не должна превышать 3 минут.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A46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оставляет за собой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 вносить изменения в пункт 4</w:t>
      </w:r>
      <w:r w:rsidRPr="0071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Положения. Обо всех изменениях команды предупреждаются заблаговременно.</w:t>
      </w:r>
    </w:p>
    <w:p w:rsidR="000F7C96" w:rsidRDefault="000F7C96" w:rsidP="000F7C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Жюри Конкурса</w:t>
      </w:r>
    </w:p>
    <w:p w:rsidR="000F7C96" w:rsidRDefault="000F7C96" w:rsidP="00852E3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формируется организаторами Конкурса. В состав жюри преимущественно входят: лидеры молодежных общественных организаций и объединений, партнёры Конкурса,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Совета Чувашской Республики и депутаты Чебоксарского городского Собрания депутатов, представители органов государственной власти Чувашской Республики и органов местного самоуправления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Чебоксары, другие лица по решению Организаторов.</w:t>
      </w:r>
    </w:p>
    <w:p w:rsidR="000F7C96" w:rsidRPr="00DE0ED5" w:rsidRDefault="000F7C96" w:rsidP="000F7C9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E0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Критерии оценивания и определение победителей </w:t>
      </w:r>
    </w:p>
    <w:p w:rsidR="000F7C96" w:rsidRPr="00DE0ED5" w:rsidRDefault="000F7C96" w:rsidP="009924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оцениваться по следующим критериям:</w:t>
      </w:r>
    </w:p>
    <w:p w:rsidR="000F7C96" w:rsidRPr="00DE0ED5" w:rsidRDefault="000F7C96" w:rsidP="000F7C96">
      <w:pPr>
        <w:numPr>
          <w:ilvl w:val="0"/>
          <w:numId w:val="1"/>
        </w:numPr>
        <w:tabs>
          <w:tab w:val="num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временного регламента;</w:t>
      </w:r>
    </w:p>
    <w:p w:rsidR="000F7C96" w:rsidRPr="00DE0ED5" w:rsidRDefault="000F7C96" w:rsidP="000F7C96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гендерного равенства в команде (4 девушки и 4 парня/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девушек и 5 парней);</w:t>
      </w:r>
    </w:p>
    <w:p w:rsidR="000F7C96" w:rsidRPr="00DE0ED5" w:rsidRDefault="000F7C96" w:rsidP="000F7C96">
      <w:pPr>
        <w:numPr>
          <w:ilvl w:val="0"/>
          <w:numId w:val="1"/>
        </w:numPr>
        <w:tabs>
          <w:tab w:val="num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видеоролика: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сюжета видеоролика выбранной теме;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насыщенность;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оформления, соответствие цветового решения теме работы;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внешнего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тематике видеоролика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примечания членов жюри.</w:t>
      </w:r>
    </w:p>
    <w:p w:rsidR="000F7C96" w:rsidRPr="00DE0ED5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Команда-победитель определяется по сумме баллов, набранных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 прохождения этапов Конкурса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C96" w:rsidRPr="008434A3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По итогам Конкурса выявляются победители по следующим категориям:</w:t>
      </w:r>
    </w:p>
    <w:p w:rsidR="000F7C96" w:rsidRPr="008434A3" w:rsidRDefault="000F7C96" w:rsidP="000F7C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место;</w:t>
      </w:r>
    </w:p>
    <w:p w:rsidR="000F7C96" w:rsidRPr="008434A3" w:rsidRDefault="000F7C96" w:rsidP="000F7C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место;</w:t>
      </w:r>
    </w:p>
    <w:p w:rsidR="000F7C96" w:rsidRPr="008434A3" w:rsidRDefault="000F7C96" w:rsidP="000F7C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место.</w:t>
      </w:r>
    </w:p>
    <w:p w:rsidR="000F7C96" w:rsidRPr="008434A3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Отдельно будут выявлены победители в следующих номинациях:</w:t>
      </w:r>
    </w:p>
    <w:p w:rsidR="000F7C96" w:rsidRPr="008434A3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креативные 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34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C96" w:rsidRPr="00DE0ED5" w:rsidRDefault="000F7C96" w:rsidP="00852E30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 дополнительные номинации и места на свое усмотрение.</w:t>
      </w:r>
    </w:p>
    <w:p w:rsidR="000F7C96" w:rsidRPr="00DE0ED5" w:rsidRDefault="000F7C96" w:rsidP="000F7C96">
      <w:pPr>
        <w:tabs>
          <w:tab w:val="left" w:pos="745"/>
          <w:tab w:val="center" w:pos="4748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7</w:t>
      </w: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</w:p>
    <w:p w:rsidR="000F7C96" w:rsidRPr="00DE0ED5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Команды,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явшие 1, 2 и 3 места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участники, победившие в номинациях, награждаются дипломами и ценными призами.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Всем командам вручаются благодарственные письма за участие и памятные призы.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О месте и времени подведения итогов Конкурса будет сообщено дополнительно.</w:t>
      </w:r>
    </w:p>
    <w:p w:rsidR="000F7C96" w:rsidRPr="00E722BE" w:rsidRDefault="000F7C96" w:rsidP="000F7C96">
      <w:pPr>
        <w:suppressAutoHyphens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BE">
        <w:rPr>
          <w:rFonts w:ascii="Times New Roman" w:hAnsi="Times New Roman" w:cs="Times New Roman"/>
          <w:b/>
          <w:sz w:val="28"/>
          <w:szCs w:val="28"/>
        </w:rPr>
        <w:t>8. Авторские права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22BE">
        <w:rPr>
          <w:rFonts w:ascii="Times New Roman" w:hAnsi="Times New Roman" w:cs="Times New Roman"/>
          <w:sz w:val="28"/>
          <w:szCs w:val="28"/>
        </w:rPr>
        <w:t xml:space="preserve">.1. Ответственность за соблюдение авторских прав работы, участвующей в </w:t>
      </w:r>
      <w:r>
        <w:rPr>
          <w:rFonts w:ascii="Times New Roman" w:hAnsi="Times New Roman" w:cs="Times New Roman"/>
          <w:sz w:val="28"/>
          <w:szCs w:val="28"/>
        </w:rPr>
        <w:t>конкурсе, несет автор (команда</w:t>
      </w:r>
      <w:r w:rsidRPr="00E722BE">
        <w:rPr>
          <w:rFonts w:ascii="Times New Roman" w:hAnsi="Times New Roman" w:cs="Times New Roman"/>
          <w:sz w:val="28"/>
          <w:szCs w:val="28"/>
        </w:rPr>
        <w:t xml:space="preserve"> участников), приславший данную работу на конкурс. </w:t>
      </w:r>
    </w:p>
    <w:p w:rsidR="000F7C96" w:rsidRDefault="000F7C96" w:rsidP="00852E30">
      <w:pPr>
        <w:tabs>
          <w:tab w:val="left" w:pos="0"/>
        </w:tabs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22BE">
        <w:rPr>
          <w:rFonts w:ascii="Times New Roman" w:hAnsi="Times New Roman" w:cs="Times New Roman"/>
          <w:sz w:val="28"/>
          <w:szCs w:val="28"/>
        </w:rPr>
        <w:t>.2. Присылая свою работу на конкурс, автор (ко</w:t>
      </w:r>
      <w:r>
        <w:rPr>
          <w:rFonts w:ascii="Times New Roman" w:hAnsi="Times New Roman" w:cs="Times New Roman"/>
          <w:sz w:val="28"/>
          <w:szCs w:val="28"/>
        </w:rPr>
        <w:t>манда</w:t>
      </w:r>
      <w:r w:rsidRPr="00E722BE"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>иков) автоматически дают право Организаторам К</w:t>
      </w:r>
      <w:r w:rsidRPr="00E722BE">
        <w:rPr>
          <w:rFonts w:ascii="Times New Roman" w:hAnsi="Times New Roman" w:cs="Times New Roman"/>
          <w:sz w:val="28"/>
          <w:szCs w:val="28"/>
        </w:rPr>
        <w:t xml:space="preserve">онкурса на использование присланного материала (размещение в сети интернет, участие в творческих проектах и т. п.). </w:t>
      </w:r>
    </w:p>
    <w:p w:rsidR="000F7C96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случае необходимости, О</w:t>
      </w:r>
      <w:r w:rsidRPr="00E722BE"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низаторы К</w:t>
      </w:r>
      <w:r w:rsidRPr="00E722BE">
        <w:rPr>
          <w:rFonts w:ascii="Times New Roman" w:hAnsi="Times New Roman" w:cs="Times New Roman"/>
          <w:sz w:val="28"/>
          <w:szCs w:val="28"/>
        </w:rPr>
        <w:t>онкурса могут запросить у автора оригинал видеоролика.</w:t>
      </w:r>
    </w:p>
    <w:p w:rsidR="000F7C96" w:rsidRPr="00E722BE" w:rsidRDefault="000F7C96" w:rsidP="00852E3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22BE">
        <w:rPr>
          <w:rFonts w:ascii="Times New Roman" w:hAnsi="Times New Roman" w:cs="Times New Roman"/>
          <w:sz w:val="28"/>
          <w:szCs w:val="28"/>
        </w:rPr>
        <w:t xml:space="preserve">.4. Участники конкурса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</w:t>
      </w:r>
      <w:r w:rsidRPr="00E722BE">
        <w:rPr>
          <w:rFonts w:ascii="Times New Roman" w:hAnsi="Times New Roman" w:cs="Times New Roman"/>
          <w:sz w:val="28"/>
          <w:szCs w:val="28"/>
        </w:rPr>
        <w:lastRenderedPageBreak/>
        <w:t>сведений о профессии и иных персональных данных, сообщенных участником конкурса.</w:t>
      </w:r>
    </w:p>
    <w:p w:rsidR="000F7C96" w:rsidRPr="00DE0ED5" w:rsidRDefault="000F7C96" w:rsidP="000F7C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 конкурса</w:t>
      </w:r>
    </w:p>
    <w:p w:rsidR="000F7C96" w:rsidRPr="00DE0ED5" w:rsidRDefault="000F7C96" w:rsidP="000F7C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Конкурса осуществляется за счёт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города Чебоксары, а также </w:t>
      </w:r>
      <w:r w:rsidRPr="00DE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средствам социального партнерства.</w:t>
      </w:r>
    </w:p>
    <w:p w:rsidR="000F7C96" w:rsidRPr="00DE0ED5" w:rsidRDefault="000F7C96" w:rsidP="000F7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информация:</w:t>
      </w:r>
    </w:p>
    <w:p w:rsidR="000F7C96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специалист-эксперт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Московского района г.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 Анна Андреевна 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.: 23-5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8-919-657-51-08</w:t>
      </w:r>
      <w:r w:rsidRPr="00DE0E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DE0ED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hyperlink r:id="rId10" w:history="1"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mosk</w:t>
        </w:r>
        <w:r w:rsidRPr="000A16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</w:t>
        </w:r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</w:t>
        </w:r>
        <w:r w:rsidRPr="000A16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cap</w:t>
        </w:r>
        <w:r w:rsidRPr="000A16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3A26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455CBF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Pr="00A57524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7C96" w:rsidRDefault="000F7C96" w:rsidP="009924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9E" w:rsidRPr="0099249E" w:rsidRDefault="0099249E" w:rsidP="009924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7C96" w:rsidRP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F7C96" w:rsidRP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F7C96" w:rsidRPr="000F7C96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F7C96" w:rsidRPr="00CF45CA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F45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 </w:t>
      </w:r>
    </w:p>
    <w:p w:rsidR="000F7C96" w:rsidRPr="00DE0ED5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5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</w:t>
      </w:r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Положению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конкурсе-</w:t>
      </w:r>
      <w:proofErr w:type="spellStart"/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видеоквесте</w:t>
      </w:r>
      <w:proofErr w:type="spellEnd"/>
      <w:r w:rsidRPr="00CF45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«Успеть за 72 часа»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0F7C96" w:rsidRPr="00401DF7" w:rsidRDefault="000F7C96" w:rsidP="000F7C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Pr="00CF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конкурсе-</w:t>
      </w:r>
      <w:proofErr w:type="spellStart"/>
      <w:r w:rsidRPr="00CF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видеоквесте</w:t>
      </w:r>
      <w:proofErr w:type="spellEnd"/>
      <w:r w:rsidRPr="00CF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«Успеть за 72часа»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команды</w:t>
      </w: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тел./факс)</w:t>
      </w:r>
    </w:p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</w:t>
      </w:r>
    </w:p>
    <w:tbl>
      <w:tblPr>
        <w:tblW w:w="50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710"/>
        <w:gridCol w:w="2539"/>
        <w:gridCol w:w="1489"/>
      </w:tblGrid>
      <w:tr w:rsidR="000F7C96" w:rsidRPr="00DE0ED5" w:rsidTr="00975DCB">
        <w:trPr>
          <w:trHeight w:val="654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хх.хх.хххх</w:t>
            </w:r>
            <w:proofErr w:type="spellEnd"/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Pr="00DE0E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DE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7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49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51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51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C96" w:rsidRPr="00DE0ED5" w:rsidTr="00975DCB">
        <w:trPr>
          <w:trHeight w:val="515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C96" w:rsidRPr="00DE0ED5" w:rsidRDefault="000F7C96" w:rsidP="00975D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C96" w:rsidRPr="00DE0ED5" w:rsidRDefault="000F7C96" w:rsidP="000F7C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96" w:rsidRPr="00DE0ED5" w:rsidRDefault="000F7C96" w:rsidP="000F7C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и контактный телефон командира команды </w:t>
      </w:r>
      <w:r w:rsidRPr="00DE0E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(обязательно)</w:t>
      </w:r>
      <w:r w:rsidRPr="00DE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F7C96" w:rsidRPr="00DE0ED5" w:rsidRDefault="000F7C96" w:rsidP="000F7C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Краткое описание номера (отразить выбранное историческое событие и используемые танцевальные жанры): </w:t>
      </w: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0F7C96" w:rsidRPr="00DE0ED5" w:rsidRDefault="000F7C96" w:rsidP="000F7C9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0F7C96" w:rsidRDefault="000F7C96" w:rsidP="000F7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C96" w:rsidRPr="00EA054C" w:rsidRDefault="000F7C96" w:rsidP="000F7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Дата </w:t>
      </w: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E0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Подпись руководителя (с печатью учебного заведения)</w:t>
      </w:r>
    </w:p>
    <w:p w:rsidR="00806BB2" w:rsidRDefault="00806BB2"/>
    <w:sectPr w:rsidR="00806BB2" w:rsidSect="008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82" w:rsidRDefault="00932582">
      <w:pPr>
        <w:spacing w:after="0" w:line="240" w:lineRule="auto"/>
      </w:pPr>
      <w:r>
        <w:separator/>
      </w:r>
    </w:p>
  </w:endnote>
  <w:endnote w:type="continuationSeparator" w:id="0">
    <w:p w:rsidR="00932582" w:rsidRDefault="0093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CA" w:rsidRDefault="00932582">
    <w:pPr>
      <w:pStyle w:val="a5"/>
      <w:rPr>
        <w:rFonts w:ascii="Times New Roman" w:hAnsi="Times New Roman" w:cs="Times New Roman"/>
        <w:b/>
        <w:sz w:val="18"/>
        <w:szCs w:val="18"/>
      </w:rPr>
    </w:pPr>
  </w:p>
  <w:p w:rsidR="00CF45CA" w:rsidRDefault="00932582">
    <w:pPr>
      <w:pStyle w:val="a5"/>
      <w:rPr>
        <w:rFonts w:ascii="Times New Roman" w:hAnsi="Times New Roman" w:cs="Times New Roman"/>
        <w:b/>
        <w:sz w:val="18"/>
        <w:szCs w:val="18"/>
      </w:rPr>
    </w:pPr>
  </w:p>
  <w:p w:rsidR="00785E79" w:rsidRPr="00785E79" w:rsidRDefault="00932582">
    <w:pPr>
      <w:pStyle w:val="a5"/>
      <w:rPr>
        <w:rFonts w:ascii="Times New Roman" w:hAnsi="Times New Roman" w:cs="Times New Roman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8C" w:rsidRPr="005C3D8C" w:rsidRDefault="004C5E60">
    <w:pPr>
      <w:pStyle w:val="a5"/>
      <w:rPr>
        <w:rFonts w:ascii="Times New Roman" w:hAnsi="Times New Roman" w:cs="Times New Roman"/>
        <w:b/>
        <w:sz w:val="18"/>
        <w:szCs w:val="18"/>
      </w:rPr>
    </w:pPr>
    <w:r w:rsidRPr="00785E79">
      <w:rPr>
        <w:rFonts w:ascii="Times New Roman" w:hAnsi="Times New Roman" w:cs="Times New Roman"/>
        <w:b/>
        <w:sz w:val="18"/>
        <w:szCs w:val="18"/>
      </w:rPr>
      <w:t>*</w:t>
    </w:r>
    <w:r w:rsidRPr="00785E79">
      <w:rPr>
        <w:rFonts w:ascii="Times New Roman" w:hAnsi="Times New Roman" w:cs="Times New Roman"/>
        <w:b/>
        <w:sz w:val="18"/>
        <w:szCs w:val="18"/>
        <w:lang w:val="en-US"/>
      </w:rPr>
      <w:t>V</w:t>
    </w:r>
    <w:r w:rsidRPr="00785E79">
      <w:rPr>
        <w:rFonts w:ascii="Times New Roman" w:hAnsi="Times New Roman" w:cs="Times New Roman"/>
        <w:b/>
        <w:sz w:val="18"/>
        <w:szCs w:val="18"/>
      </w:rPr>
      <w:t xml:space="preserve"> этап «Профилактика НОН» - обязательно к участию </w:t>
    </w:r>
    <w:r>
      <w:rPr>
        <w:rFonts w:ascii="Times New Roman" w:hAnsi="Times New Roman" w:cs="Times New Roman"/>
        <w:b/>
        <w:sz w:val="18"/>
        <w:szCs w:val="18"/>
      </w:rPr>
      <w:t>ВУЗам</w:t>
    </w:r>
    <w:r w:rsidRPr="00785E79">
      <w:rPr>
        <w:rFonts w:ascii="Times New Roman" w:hAnsi="Times New Roman" w:cs="Times New Roman"/>
        <w:b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b/>
        <w:sz w:val="18"/>
        <w:szCs w:val="18"/>
      </w:rPr>
      <w:t>ССУЗам</w:t>
    </w:r>
    <w:proofErr w:type="spellEnd"/>
    <w:r>
      <w:rPr>
        <w:rFonts w:ascii="Times New Roman" w:hAnsi="Times New Roman" w:cs="Times New Roman"/>
        <w:b/>
        <w:sz w:val="18"/>
        <w:szCs w:val="18"/>
      </w:rPr>
      <w:t xml:space="preserve"> и СОШ, находящим</w:t>
    </w:r>
    <w:r w:rsidRPr="00785E79">
      <w:rPr>
        <w:rFonts w:ascii="Times New Roman" w:hAnsi="Times New Roman" w:cs="Times New Roman"/>
        <w:b/>
        <w:sz w:val="18"/>
        <w:szCs w:val="18"/>
      </w:rPr>
      <w:t>ся на территории Московского района</w:t>
    </w:r>
    <w:r>
      <w:rPr>
        <w:rFonts w:ascii="Times New Roman" w:hAnsi="Times New Roman" w:cs="Times New Roman"/>
        <w:b/>
        <w:sz w:val="18"/>
        <w:szCs w:val="18"/>
      </w:rPr>
      <w:t xml:space="preserve"> г. Чебоксары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82" w:rsidRDefault="00932582">
      <w:pPr>
        <w:spacing w:after="0" w:line="240" w:lineRule="auto"/>
      </w:pPr>
      <w:r>
        <w:separator/>
      </w:r>
    </w:p>
  </w:footnote>
  <w:footnote w:type="continuationSeparator" w:id="0">
    <w:p w:rsidR="00932582" w:rsidRDefault="00932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52CFA"/>
    <w:multiLevelType w:val="hybridMultilevel"/>
    <w:tmpl w:val="EF3E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C2323"/>
    <w:multiLevelType w:val="hybridMultilevel"/>
    <w:tmpl w:val="3B8857E0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7C6F0B19"/>
    <w:multiLevelType w:val="singleLevel"/>
    <w:tmpl w:val="FA68FD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96"/>
    <w:rsid w:val="000F7C96"/>
    <w:rsid w:val="00144D65"/>
    <w:rsid w:val="004C5E60"/>
    <w:rsid w:val="00706F75"/>
    <w:rsid w:val="00806BB2"/>
    <w:rsid w:val="00852E30"/>
    <w:rsid w:val="00932582"/>
    <w:rsid w:val="0099249E"/>
    <w:rsid w:val="00E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18AB0-327E-4821-AC31-3A099091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C9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C96"/>
  </w:style>
  <w:style w:type="paragraph" w:styleId="a7">
    <w:name w:val="Balloon Text"/>
    <w:basedOn w:val="a"/>
    <w:link w:val="a8"/>
    <w:uiPriority w:val="99"/>
    <w:semiHidden/>
    <w:unhideWhenUsed/>
    <w:rsid w:val="009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osk_kult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forms.gle%2FcaCD4gM12wzkq1E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Анна</dc:creator>
  <cp:lastModifiedBy>Infanalit1</cp:lastModifiedBy>
  <cp:revision>2</cp:revision>
  <cp:lastPrinted>2020-12-03T07:36:00Z</cp:lastPrinted>
  <dcterms:created xsi:type="dcterms:W3CDTF">2020-12-08T05:24:00Z</dcterms:created>
  <dcterms:modified xsi:type="dcterms:W3CDTF">2020-12-08T05:24:00Z</dcterms:modified>
</cp:coreProperties>
</file>