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B429CE" w:rsidRPr="00B429CE" w:rsidTr="00F8044D">
        <w:trPr>
          <w:trHeight w:val="1130"/>
        </w:trPr>
        <w:tc>
          <w:tcPr>
            <w:tcW w:w="3540" w:type="dxa"/>
          </w:tcPr>
          <w:p w:rsidR="00B429CE" w:rsidRPr="00B429CE" w:rsidRDefault="00B429CE" w:rsidP="00B429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42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B42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B429CE" w:rsidRPr="00B429CE" w:rsidRDefault="00B429CE" w:rsidP="00B429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42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B42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B429CE" w:rsidRPr="00B429CE" w:rsidRDefault="00B429CE" w:rsidP="00B429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42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B429CE" w:rsidRPr="00B429CE" w:rsidRDefault="00B429CE" w:rsidP="00B429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429CE" w:rsidRPr="00B429CE" w:rsidRDefault="00B429CE" w:rsidP="00B429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2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B429CE" w:rsidRPr="00B429CE" w:rsidRDefault="00B429CE" w:rsidP="00B429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29C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B429CE" w:rsidRPr="00B429CE" w:rsidRDefault="00B429CE" w:rsidP="00B429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2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B429CE" w:rsidRPr="00B429CE" w:rsidRDefault="00B429CE" w:rsidP="00B429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2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B429CE" w:rsidRPr="00B429CE" w:rsidRDefault="00B429CE" w:rsidP="00B429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2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B429CE" w:rsidRPr="00B429CE" w:rsidRDefault="00B429CE" w:rsidP="00B429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429CE" w:rsidRPr="00B429CE" w:rsidRDefault="00B429CE" w:rsidP="00B429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2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B429CE" w:rsidRPr="00B429CE" w:rsidRDefault="00B429CE" w:rsidP="00B429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429CE" w:rsidRPr="00B429CE" w:rsidRDefault="00B429CE" w:rsidP="00B429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29CE">
        <w:rPr>
          <w:rFonts w:ascii="Times New Roman" w:eastAsia="Times New Roman" w:hAnsi="Times New Roman"/>
          <w:bCs/>
          <w:sz w:val="28"/>
          <w:szCs w:val="28"/>
          <w:lang w:eastAsia="ru-RU"/>
        </w:rPr>
        <w:t>13.05.2019  № 982</w:t>
      </w:r>
    </w:p>
    <w:p w:rsidR="00B429CE" w:rsidRPr="00B429CE" w:rsidRDefault="00B429CE" w:rsidP="00B429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922DE" w:rsidRPr="009D083C" w:rsidRDefault="000922DE" w:rsidP="00DC6D92">
      <w:pPr>
        <w:pStyle w:val="ConsPlusTitle"/>
        <w:ind w:right="3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083C">
        <w:rPr>
          <w:rFonts w:ascii="Times New Roman" w:hAnsi="Times New Roman" w:cs="Times New Roman"/>
          <w:b w:val="0"/>
          <w:sz w:val="28"/>
          <w:szCs w:val="28"/>
        </w:rPr>
        <w:t>О системе внутреннего обеспечения</w:t>
      </w:r>
      <w:r w:rsidR="00DC6D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083C">
        <w:rPr>
          <w:rFonts w:ascii="Times New Roman" w:hAnsi="Times New Roman" w:cs="Times New Roman"/>
          <w:b w:val="0"/>
          <w:sz w:val="28"/>
          <w:szCs w:val="28"/>
        </w:rPr>
        <w:t>соответствия требованиям</w:t>
      </w:r>
      <w:r w:rsidR="00DC6D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083C">
        <w:rPr>
          <w:rFonts w:ascii="Times New Roman" w:hAnsi="Times New Roman" w:cs="Times New Roman"/>
          <w:b w:val="0"/>
          <w:sz w:val="28"/>
          <w:szCs w:val="28"/>
        </w:rPr>
        <w:t>антимонопольного законодательства</w:t>
      </w:r>
      <w:r w:rsidR="00DC6D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083C">
        <w:rPr>
          <w:rFonts w:ascii="Times New Roman" w:hAnsi="Times New Roman" w:cs="Times New Roman"/>
          <w:b w:val="0"/>
          <w:sz w:val="28"/>
          <w:szCs w:val="28"/>
        </w:rPr>
        <w:t>в администрации города Чебоксары</w:t>
      </w:r>
      <w:r w:rsidR="00DC6D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083C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Start"/>
      <w:r w:rsidRPr="009D083C">
        <w:rPr>
          <w:rFonts w:ascii="Times New Roman" w:hAnsi="Times New Roman" w:cs="Times New Roman"/>
          <w:b w:val="0"/>
          <w:sz w:val="28"/>
          <w:szCs w:val="28"/>
        </w:rPr>
        <w:t>антимонопольном</w:t>
      </w:r>
      <w:proofErr w:type="gramEnd"/>
      <w:r w:rsidRPr="009D08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D083C">
        <w:rPr>
          <w:rFonts w:ascii="Times New Roman" w:hAnsi="Times New Roman" w:cs="Times New Roman"/>
          <w:b w:val="0"/>
          <w:sz w:val="28"/>
          <w:szCs w:val="28"/>
        </w:rPr>
        <w:t>комплаенсе</w:t>
      </w:r>
      <w:proofErr w:type="spellEnd"/>
      <w:r w:rsidRPr="009D083C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025017" w:rsidRDefault="00025017" w:rsidP="00025017">
      <w:pPr>
        <w:spacing w:after="0" w:line="360" w:lineRule="auto"/>
        <w:rPr>
          <w:rFonts w:ascii="Times New Roman" w:hAnsi="Times New Roman"/>
        </w:rPr>
      </w:pPr>
    </w:p>
    <w:p w:rsidR="005C382E" w:rsidRPr="00025017" w:rsidRDefault="005C382E" w:rsidP="00025017">
      <w:pPr>
        <w:spacing w:after="0" w:line="360" w:lineRule="auto"/>
        <w:rPr>
          <w:rFonts w:ascii="Times New Roman" w:hAnsi="Times New Roman"/>
        </w:rPr>
      </w:pPr>
    </w:p>
    <w:p w:rsidR="000922DE" w:rsidRPr="000922DE" w:rsidRDefault="000922DE" w:rsidP="005C38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</w:rPr>
      </w:pPr>
      <w:proofErr w:type="gramStart"/>
      <w:r w:rsidRPr="000922DE">
        <w:rPr>
          <w:rFonts w:ascii="Times New Roman" w:eastAsia="SimSun" w:hAnsi="Times New Roman"/>
          <w:kern w:val="3"/>
          <w:sz w:val="28"/>
          <w:szCs w:val="28"/>
        </w:rPr>
        <w:t>В целях реализации Национально</w:t>
      </w:r>
      <w:r w:rsidR="005C382E">
        <w:rPr>
          <w:rFonts w:ascii="Times New Roman" w:eastAsia="SimSun" w:hAnsi="Times New Roman"/>
          <w:kern w:val="3"/>
          <w:sz w:val="28"/>
          <w:szCs w:val="28"/>
        </w:rPr>
        <w:t>го плана развития конкуренции в </w:t>
      </w:r>
      <w:r w:rsidRPr="000922DE">
        <w:rPr>
          <w:rFonts w:ascii="Times New Roman" w:eastAsia="SimSun" w:hAnsi="Times New Roman"/>
          <w:kern w:val="3"/>
          <w:sz w:val="28"/>
          <w:szCs w:val="28"/>
        </w:rPr>
        <w:t>Российской Федерации на 2018</w:t>
      </w:r>
      <w:r w:rsidR="005C382E">
        <w:rPr>
          <w:rFonts w:ascii="Times New Roman" w:eastAsia="SimSun" w:hAnsi="Times New Roman"/>
          <w:kern w:val="3"/>
          <w:sz w:val="28"/>
          <w:szCs w:val="28"/>
        </w:rPr>
        <w:t>-</w:t>
      </w:r>
      <w:r w:rsidRPr="000922DE">
        <w:rPr>
          <w:rFonts w:ascii="Times New Roman" w:eastAsia="SimSun" w:hAnsi="Times New Roman"/>
          <w:kern w:val="3"/>
          <w:sz w:val="28"/>
          <w:szCs w:val="28"/>
        </w:rPr>
        <w:t>2020 годы, утвержденного Указом Президента Российской Федерации от 21</w:t>
      </w:r>
      <w:r w:rsidR="002E7FFD">
        <w:rPr>
          <w:rFonts w:ascii="Times New Roman" w:eastAsia="SimSun" w:hAnsi="Times New Roman"/>
          <w:kern w:val="3"/>
          <w:sz w:val="28"/>
          <w:szCs w:val="28"/>
        </w:rPr>
        <w:t xml:space="preserve">.12.2017 </w:t>
      </w:r>
      <w:r w:rsidRPr="000922DE">
        <w:rPr>
          <w:rFonts w:ascii="Times New Roman" w:eastAsia="SimSun" w:hAnsi="Times New Roman"/>
          <w:kern w:val="3"/>
          <w:sz w:val="28"/>
          <w:szCs w:val="28"/>
        </w:rPr>
        <w:t>№ 618 «</w:t>
      </w:r>
      <w:r w:rsidRPr="000922DE">
        <w:rPr>
          <w:rFonts w:ascii="Times New Roman" w:eastAsiaTheme="minorHAnsi" w:hAnsi="Times New Roman"/>
          <w:sz w:val="28"/>
          <w:szCs w:val="28"/>
        </w:rPr>
        <w:t>Об основных направлениях государственной политики по развитию конкуренции», руководствуясь распоряжением Правит</w:t>
      </w:r>
      <w:r w:rsidR="005C382E">
        <w:rPr>
          <w:rFonts w:ascii="Times New Roman" w:eastAsiaTheme="minorHAnsi" w:hAnsi="Times New Roman"/>
          <w:sz w:val="28"/>
          <w:szCs w:val="28"/>
        </w:rPr>
        <w:t>ельства Российской Федерации от </w:t>
      </w:r>
      <w:r w:rsidRPr="000922DE">
        <w:rPr>
          <w:rFonts w:ascii="Times New Roman" w:eastAsiaTheme="minorHAnsi" w:hAnsi="Times New Roman"/>
          <w:sz w:val="28"/>
          <w:szCs w:val="28"/>
        </w:rPr>
        <w:t>18</w:t>
      </w:r>
      <w:r w:rsidR="002E7FFD">
        <w:rPr>
          <w:rFonts w:ascii="Times New Roman" w:eastAsiaTheme="minorHAnsi" w:hAnsi="Times New Roman"/>
          <w:sz w:val="28"/>
          <w:szCs w:val="28"/>
        </w:rPr>
        <w:t xml:space="preserve">.10.2018 </w:t>
      </w:r>
      <w:r w:rsidRPr="000922DE">
        <w:rPr>
          <w:rFonts w:ascii="Times New Roman" w:eastAsiaTheme="minorHAnsi" w:hAnsi="Times New Roman"/>
          <w:sz w:val="28"/>
          <w:szCs w:val="28"/>
        </w:rPr>
        <w:t>№ 2258-р «Об утверждении методических рекомендаций по</w:t>
      </w:r>
      <w:r w:rsidR="005C382E">
        <w:rPr>
          <w:rFonts w:ascii="Times New Roman" w:eastAsiaTheme="minorHAnsi" w:hAnsi="Times New Roman"/>
          <w:sz w:val="28"/>
          <w:szCs w:val="28"/>
        </w:rPr>
        <w:t> </w:t>
      </w:r>
      <w:r w:rsidRPr="000922DE">
        <w:rPr>
          <w:rFonts w:ascii="Times New Roman" w:eastAsiaTheme="minorHAnsi" w:hAnsi="Times New Roman"/>
          <w:sz w:val="28"/>
          <w:szCs w:val="28"/>
        </w:rPr>
        <w:t>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в соответствии со статьей</w:t>
      </w:r>
      <w:proofErr w:type="gramEnd"/>
      <w:r w:rsidRPr="000922DE">
        <w:rPr>
          <w:rFonts w:ascii="Times New Roman" w:eastAsiaTheme="minorHAnsi" w:hAnsi="Times New Roman"/>
          <w:sz w:val="28"/>
          <w:szCs w:val="28"/>
        </w:rPr>
        <w:t xml:space="preserve"> 43 Устава муниципального образования города Чебоксары - столицы Чувашской Республики, принятого решением Чебоксарского городского Собрания депутатов от 30.11.2005 №</w:t>
      </w:r>
      <w:r w:rsidR="005C382E">
        <w:rPr>
          <w:rFonts w:ascii="Times New Roman" w:eastAsiaTheme="minorHAnsi" w:hAnsi="Times New Roman"/>
          <w:sz w:val="28"/>
          <w:szCs w:val="28"/>
        </w:rPr>
        <w:t> </w:t>
      </w:r>
      <w:r w:rsidRPr="000922DE">
        <w:rPr>
          <w:rFonts w:ascii="Times New Roman" w:eastAsiaTheme="minorHAnsi" w:hAnsi="Times New Roman"/>
          <w:sz w:val="28"/>
          <w:szCs w:val="28"/>
        </w:rPr>
        <w:t>40</w:t>
      </w:r>
      <w:r w:rsidR="009E731D">
        <w:rPr>
          <w:rFonts w:ascii="Times New Roman" w:eastAsiaTheme="minorHAnsi" w:hAnsi="Times New Roman"/>
          <w:sz w:val="28"/>
          <w:szCs w:val="28"/>
        </w:rPr>
        <w:t xml:space="preserve">, администрация города Чебоксары </w:t>
      </w:r>
      <w:r w:rsidR="009E731D">
        <w:rPr>
          <w:rFonts w:ascii="Times New Roman" w:eastAsiaTheme="minorHAnsi" w:hAnsi="Times New Roman"/>
          <w:sz w:val="28"/>
          <w:szCs w:val="28"/>
        </w:rPr>
        <w:br/>
      </w:r>
      <w:proofErr w:type="gramStart"/>
      <w:r w:rsidR="009E731D">
        <w:rPr>
          <w:rFonts w:ascii="Times New Roman" w:eastAsiaTheme="minorHAnsi" w:hAnsi="Times New Roman"/>
          <w:sz w:val="28"/>
          <w:szCs w:val="28"/>
        </w:rPr>
        <w:t>п</w:t>
      </w:r>
      <w:proofErr w:type="gramEnd"/>
      <w:r w:rsidR="009E731D">
        <w:rPr>
          <w:rFonts w:ascii="Times New Roman" w:eastAsiaTheme="minorHAnsi" w:hAnsi="Times New Roman"/>
          <w:sz w:val="28"/>
          <w:szCs w:val="28"/>
        </w:rPr>
        <w:t xml:space="preserve"> о с т а н о в л я е т</w:t>
      </w:r>
      <w:r w:rsidRPr="000922DE">
        <w:rPr>
          <w:rFonts w:ascii="Times New Roman" w:eastAsia="SimSun" w:hAnsi="Times New Roman"/>
          <w:kern w:val="3"/>
          <w:sz w:val="28"/>
          <w:szCs w:val="28"/>
        </w:rPr>
        <w:t>: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5C382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Создать в администрации города Чебоксары систему внутреннего обеспечения соответствия требованиям антимонопольного законодательства (</w:t>
      </w:r>
      <w:proofErr w:type="gramStart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антимонопольный</w:t>
      </w:r>
      <w:proofErr w:type="gram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комплаенс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0922DE" w:rsidRDefault="000922DE" w:rsidP="005C38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2. Утвердить прилагаемое Положение об организации в администрации города Чебоксары системы внутреннего обеспечения соответствия требованиям антимонопольного законодательства</w:t>
      </w:r>
      <w:r w:rsidRPr="000922DE">
        <w:rPr>
          <w:rFonts w:eastAsia="Times New Roman" w:cs="Calibri"/>
          <w:szCs w:val="20"/>
          <w:lang w:eastAsia="ru-RU"/>
        </w:rPr>
        <w:t xml:space="preserve"> 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(антимонопольно</w:t>
      </w:r>
      <w:r w:rsidR="005C382E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комплаенс</w:t>
      </w:r>
      <w:r w:rsidR="005C382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9E731D" w:rsidRPr="00BA1989" w:rsidRDefault="009E731D" w:rsidP="005C382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5C382E">
        <w:rPr>
          <w:sz w:val="28"/>
          <w:szCs w:val="28"/>
        </w:rPr>
        <w:t> </w:t>
      </w:r>
      <w:r>
        <w:rPr>
          <w:sz w:val="28"/>
          <w:szCs w:val="28"/>
        </w:rPr>
        <w:t xml:space="preserve">Управлению информации, общественных связей и молодежной политики администрации города Чебоксары опубликовать </w:t>
      </w:r>
      <w:r w:rsidR="00E345D9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постановление в средствах массовой информации.</w:t>
      </w:r>
    </w:p>
    <w:p w:rsidR="000922DE" w:rsidRDefault="009E731D" w:rsidP="005C38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</w:rPr>
      </w:pPr>
      <w:r>
        <w:rPr>
          <w:rFonts w:ascii="Times New Roman" w:eastAsia="SimSun" w:hAnsi="Times New Roman"/>
          <w:kern w:val="3"/>
          <w:sz w:val="28"/>
          <w:szCs w:val="28"/>
        </w:rPr>
        <w:t>4</w:t>
      </w:r>
      <w:r w:rsidR="000922DE" w:rsidRPr="000922DE">
        <w:rPr>
          <w:rFonts w:ascii="Times New Roman" w:eastAsia="SimSun" w:hAnsi="Times New Roman"/>
          <w:kern w:val="3"/>
          <w:sz w:val="28"/>
          <w:szCs w:val="28"/>
        </w:rPr>
        <w:t xml:space="preserve">. Настоящее </w:t>
      </w:r>
      <w:r>
        <w:rPr>
          <w:rFonts w:ascii="Times New Roman" w:eastAsia="SimSun" w:hAnsi="Times New Roman"/>
          <w:kern w:val="3"/>
          <w:sz w:val="28"/>
          <w:szCs w:val="28"/>
        </w:rPr>
        <w:t>постановление</w:t>
      </w:r>
      <w:r w:rsidR="000922DE" w:rsidRPr="000922DE">
        <w:rPr>
          <w:rFonts w:ascii="Times New Roman" w:eastAsia="SimSun" w:hAnsi="Times New Roman"/>
          <w:kern w:val="3"/>
          <w:sz w:val="28"/>
          <w:szCs w:val="28"/>
        </w:rPr>
        <w:t xml:space="preserve"> вступает в силу со дня его </w:t>
      </w:r>
      <w:r>
        <w:rPr>
          <w:rFonts w:ascii="Times New Roman" w:eastAsia="SimSun" w:hAnsi="Times New Roman"/>
          <w:kern w:val="3"/>
          <w:sz w:val="28"/>
          <w:szCs w:val="28"/>
        </w:rPr>
        <w:t>официального опубликования</w:t>
      </w:r>
      <w:r w:rsidR="000922DE" w:rsidRPr="000922DE">
        <w:rPr>
          <w:rFonts w:ascii="Times New Roman" w:eastAsia="SimSun" w:hAnsi="Times New Roman"/>
          <w:kern w:val="3"/>
          <w:sz w:val="28"/>
          <w:szCs w:val="28"/>
        </w:rPr>
        <w:t>.</w:t>
      </w:r>
    </w:p>
    <w:p w:rsidR="000922DE" w:rsidRPr="000922DE" w:rsidRDefault="009E731D" w:rsidP="005C38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imSun" w:hAnsi="Times New Roman"/>
          <w:kern w:val="3"/>
          <w:sz w:val="28"/>
          <w:szCs w:val="28"/>
        </w:rPr>
      </w:pPr>
      <w:r>
        <w:rPr>
          <w:rFonts w:ascii="Times New Roman" w:eastAsia="SimSun" w:hAnsi="Times New Roman"/>
          <w:kern w:val="3"/>
          <w:sz w:val="28"/>
          <w:szCs w:val="28"/>
        </w:rPr>
        <w:t>5</w:t>
      </w:r>
      <w:r w:rsidR="000922DE" w:rsidRPr="000922DE">
        <w:rPr>
          <w:rFonts w:ascii="Times New Roman" w:eastAsia="SimSun" w:hAnsi="Times New Roman"/>
          <w:kern w:val="3"/>
          <w:sz w:val="28"/>
          <w:szCs w:val="28"/>
        </w:rPr>
        <w:t>.</w:t>
      </w:r>
      <w:r w:rsidR="005C382E">
        <w:rPr>
          <w:rFonts w:ascii="Times New Roman" w:eastAsia="SimSun" w:hAnsi="Times New Roman"/>
          <w:kern w:val="3"/>
          <w:sz w:val="28"/>
          <w:szCs w:val="28"/>
        </w:rPr>
        <w:t> </w:t>
      </w:r>
      <w:proofErr w:type="gramStart"/>
      <w:r w:rsidR="000922DE" w:rsidRPr="000922DE">
        <w:rPr>
          <w:rFonts w:ascii="Times New Roman" w:eastAsia="SimSun" w:hAnsi="Times New Roman"/>
          <w:kern w:val="3"/>
          <w:sz w:val="28"/>
          <w:szCs w:val="28"/>
        </w:rPr>
        <w:t>Контроль за</w:t>
      </w:r>
      <w:proofErr w:type="gramEnd"/>
      <w:r w:rsidR="000922DE" w:rsidRPr="000922DE">
        <w:rPr>
          <w:rFonts w:ascii="Times New Roman" w:eastAsia="SimSun" w:hAnsi="Times New Roman"/>
          <w:kern w:val="3"/>
          <w:sz w:val="28"/>
          <w:szCs w:val="28"/>
        </w:rPr>
        <w:t xml:space="preserve"> исполнением настоящего </w:t>
      </w:r>
      <w:r>
        <w:rPr>
          <w:rFonts w:ascii="Times New Roman" w:eastAsia="SimSun" w:hAnsi="Times New Roman"/>
          <w:kern w:val="3"/>
          <w:sz w:val="28"/>
          <w:szCs w:val="28"/>
        </w:rPr>
        <w:t>постановления</w:t>
      </w:r>
      <w:r w:rsidR="000922DE" w:rsidRPr="000922DE">
        <w:rPr>
          <w:rFonts w:ascii="Times New Roman" w:eastAsia="SimSun" w:hAnsi="Times New Roman"/>
          <w:kern w:val="3"/>
          <w:sz w:val="28"/>
          <w:szCs w:val="28"/>
        </w:rPr>
        <w:t xml:space="preserve">  возложить на</w:t>
      </w:r>
      <w:r w:rsidR="005C382E">
        <w:rPr>
          <w:rFonts w:eastAsia="SimSun" w:cs="F"/>
          <w:kern w:val="3"/>
        </w:rPr>
        <w:t> </w:t>
      </w:r>
      <w:r w:rsidR="000922DE" w:rsidRPr="000922DE">
        <w:rPr>
          <w:rFonts w:ascii="Times New Roman" w:eastAsia="SimSun" w:hAnsi="Times New Roman"/>
          <w:kern w:val="3"/>
          <w:sz w:val="28"/>
          <w:szCs w:val="28"/>
        </w:rPr>
        <w:t>заместителя главы администрации - руководителя аппарата А.Ю.</w:t>
      </w:r>
      <w:r w:rsidR="005C382E">
        <w:rPr>
          <w:rFonts w:ascii="Times New Roman" w:eastAsia="SimSun" w:hAnsi="Times New Roman"/>
          <w:kern w:val="3"/>
          <w:sz w:val="28"/>
          <w:szCs w:val="28"/>
        </w:rPr>
        <w:t> </w:t>
      </w:r>
      <w:proofErr w:type="spellStart"/>
      <w:r w:rsidR="000922DE" w:rsidRPr="000922DE">
        <w:rPr>
          <w:rFonts w:ascii="Times New Roman" w:eastAsia="SimSun" w:hAnsi="Times New Roman"/>
          <w:kern w:val="3"/>
          <w:sz w:val="28"/>
          <w:szCs w:val="28"/>
        </w:rPr>
        <w:t>Маклыгина</w:t>
      </w:r>
      <w:proofErr w:type="spellEnd"/>
      <w:r w:rsidR="000922DE" w:rsidRPr="000922DE">
        <w:rPr>
          <w:rFonts w:ascii="Times New Roman" w:eastAsia="SimSun" w:hAnsi="Times New Roman"/>
          <w:kern w:val="3"/>
          <w:sz w:val="28"/>
          <w:szCs w:val="28"/>
        </w:rPr>
        <w:t>.</w:t>
      </w:r>
    </w:p>
    <w:p w:rsidR="000922DE" w:rsidRPr="000922DE" w:rsidRDefault="003F69E6" w:rsidP="00692EF6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22DE" w:rsidRPr="000922DE" w:rsidRDefault="000922DE" w:rsidP="00DC6D92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города Чебоксары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А.О.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Ладыков</w:t>
      </w:r>
      <w:proofErr w:type="spellEnd"/>
    </w:p>
    <w:p w:rsidR="000922DE" w:rsidRPr="000922DE" w:rsidRDefault="000922DE" w:rsidP="00DC6D92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31D" w:rsidRDefault="009E731D" w:rsidP="00DC6D92">
      <w:pPr>
        <w:widowControl w:val="0"/>
        <w:autoSpaceDE w:val="0"/>
        <w:autoSpaceDN w:val="0"/>
        <w:spacing w:after="0" w:line="240" w:lineRule="auto"/>
        <w:ind w:left="4248" w:firstLine="714"/>
        <w:rPr>
          <w:rFonts w:ascii="Times New Roman" w:eastAsia="Times New Roman" w:hAnsi="Times New Roman"/>
          <w:sz w:val="32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32"/>
          <w:szCs w:val="28"/>
          <w:lang w:eastAsia="ru-RU"/>
        </w:rPr>
        <w:br w:type="page"/>
      </w:r>
    </w:p>
    <w:p w:rsidR="00DC6D92" w:rsidRPr="00DC6D92" w:rsidRDefault="00DC6D92" w:rsidP="00DC6D92">
      <w:pPr>
        <w:widowControl w:val="0"/>
        <w:autoSpaceDE w:val="0"/>
        <w:autoSpaceDN w:val="0"/>
        <w:spacing w:after="0" w:line="240" w:lineRule="auto"/>
        <w:ind w:left="4248" w:firstLine="714"/>
        <w:rPr>
          <w:rFonts w:ascii="Times New Roman" w:eastAsia="Times New Roman" w:hAnsi="Times New Roman"/>
          <w:sz w:val="32"/>
          <w:szCs w:val="28"/>
          <w:lang w:eastAsia="ru-RU"/>
        </w:rPr>
      </w:pPr>
      <w:r w:rsidRPr="00DC6D92">
        <w:rPr>
          <w:rFonts w:ascii="Times New Roman" w:eastAsia="Times New Roman" w:hAnsi="Times New Roman"/>
          <w:sz w:val="32"/>
          <w:szCs w:val="28"/>
          <w:lang w:eastAsia="ru-RU"/>
        </w:rPr>
        <w:lastRenderedPageBreak/>
        <w:t>УТВЕРЖДЕНО</w:t>
      </w:r>
    </w:p>
    <w:p w:rsidR="00DC6D92" w:rsidRDefault="009E731D" w:rsidP="00DC6D92">
      <w:pPr>
        <w:widowControl w:val="0"/>
        <w:autoSpaceDE w:val="0"/>
        <w:autoSpaceDN w:val="0"/>
        <w:spacing w:after="0" w:line="240" w:lineRule="auto"/>
        <w:ind w:left="4248" w:firstLine="71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r w:rsidR="00DC6D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22DE"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0922DE" w:rsidRPr="000922DE" w:rsidRDefault="000922DE" w:rsidP="00DC6D92">
      <w:pPr>
        <w:widowControl w:val="0"/>
        <w:autoSpaceDE w:val="0"/>
        <w:autoSpaceDN w:val="0"/>
        <w:spacing w:after="0" w:line="240" w:lineRule="auto"/>
        <w:ind w:left="4248" w:firstLine="7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города Чебоксары</w:t>
      </w:r>
    </w:p>
    <w:p w:rsidR="000922DE" w:rsidRPr="000922DE" w:rsidRDefault="00692EF6" w:rsidP="00DC6D92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AC2F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29CE">
        <w:rPr>
          <w:rFonts w:ascii="Times New Roman" w:eastAsia="Times New Roman" w:hAnsi="Times New Roman"/>
          <w:sz w:val="28"/>
          <w:szCs w:val="28"/>
          <w:lang w:eastAsia="ru-RU"/>
        </w:rPr>
        <w:t>13.05.2019</w:t>
      </w:r>
      <w:r w:rsidR="005C38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2FE8" w:rsidRPr="00AC2FE8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429CE">
        <w:rPr>
          <w:rFonts w:ascii="Times New Roman" w:eastAsia="Times New Roman" w:hAnsi="Times New Roman"/>
          <w:sz w:val="28"/>
          <w:szCs w:val="28"/>
          <w:lang w:eastAsia="ru-RU"/>
        </w:rPr>
        <w:t>982</w:t>
      </w:r>
      <w:r w:rsidR="009E73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22DE" w:rsidRPr="000922DE" w:rsidRDefault="000922DE" w:rsidP="000922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2DE" w:rsidRPr="00A6660F" w:rsidRDefault="000922DE" w:rsidP="000922D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P27"/>
      <w:bookmarkEnd w:id="1"/>
      <w:r w:rsidRPr="00A6660F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0922DE" w:rsidRPr="00A6660F" w:rsidRDefault="000922DE" w:rsidP="000922D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66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организации в администрации города Чебоксары </w:t>
      </w:r>
    </w:p>
    <w:p w:rsidR="000922DE" w:rsidRPr="00A6660F" w:rsidRDefault="000922DE" w:rsidP="000922D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66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системы внутреннего обеспечения соответствия требованиям антимонопольного законодательства </w:t>
      </w:r>
      <w:r w:rsidR="00E345D9" w:rsidRPr="00E345D9">
        <w:rPr>
          <w:rFonts w:ascii="Times New Roman" w:eastAsia="Times New Roman" w:hAnsi="Times New Roman"/>
          <w:b/>
          <w:sz w:val="28"/>
          <w:szCs w:val="28"/>
          <w:lang w:eastAsia="ru-RU"/>
        </w:rPr>
        <w:t>(антимонопольно</w:t>
      </w:r>
      <w:r w:rsidR="005C382E">
        <w:rPr>
          <w:rFonts w:ascii="Times New Roman" w:eastAsia="Times New Roman" w:hAnsi="Times New Roman"/>
          <w:b/>
          <w:sz w:val="28"/>
          <w:szCs w:val="28"/>
          <w:lang w:eastAsia="ru-RU"/>
        </w:rPr>
        <w:t>го</w:t>
      </w:r>
      <w:r w:rsidR="00E345D9" w:rsidRPr="00E345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E345D9" w:rsidRPr="00E345D9">
        <w:rPr>
          <w:rFonts w:ascii="Times New Roman" w:eastAsia="Times New Roman" w:hAnsi="Times New Roman"/>
          <w:b/>
          <w:sz w:val="28"/>
          <w:szCs w:val="28"/>
          <w:lang w:eastAsia="ru-RU"/>
        </w:rPr>
        <w:t>комплаенс</w:t>
      </w:r>
      <w:r w:rsidR="005C382E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proofErr w:type="spellEnd"/>
      <w:r w:rsidR="00E345D9" w:rsidRPr="00E345D9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0922DE" w:rsidRPr="00DC6D92" w:rsidRDefault="000922DE" w:rsidP="000922D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922DE" w:rsidRPr="001C7251" w:rsidRDefault="000922DE" w:rsidP="000922D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7251">
        <w:rPr>
          <w:rFonts w:ascii="Times New Roman" w:eastAsia="Times New Roman" w:hAnsi="Times New Roman"/>
          <w:b/>
          <w:sz w:val="28"/>
          <w:szCs w:val="28"/>
          <w:lang w:eastAsia="ru-RU"/>
        </w:rPr>
        <w:t>I. Общие положения</w:t>
      </w:r>
    </w:p>
    <w:p w:rsidR="000922DE" w:rsidRPr="00DC6D92" w:rsidRDefault="000922DE" w:rsidP="000922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="005C382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Положение об организации в администрации города Чебоксары  системы внутреннего обеспечения соответствия требованиям антимонопольного законодательства (далее – Положение) разработано</w:t>
      </w:r>
      <w:r w:rsidRPr="000922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в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целях обеспечения соответствия деятельности администрации города Чебоксары (далее – Администрация) требованиям антимонопольного законодательства и профилактики нарушений требований антимонопольного законодательства в деятельности Администрации.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Термины, используемые в настоящем Положении, означают следующее:</w:t>
      </w:r>
    </w:p>
    <w:p w:rsidR="000922DE" w:rsidRPr="000922DE" w:rsidRDefault="000922DE" w:rsidP="005C3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922DE">
        <w:rPr>
          <w:rFonts w:ascii="Times New Roman" w:eastAsiaTheme="minorHAnsi" w:hAnsi="Times New Roman"/>
          <w:sz w:val="28"/>
          <w:szCs w:val="28"/>
        </w:rPr>
        <w:t xml:space="preserve">«Антимонопольное законодательство» - законодательство, основывающееся на </w:t>
      </w:r>
      <w:hyperlink r:id="rId10" w:history="1">
        <w:r w:rsidRPr="000922DE">
          <w:rPr>
            <w:rFonts w:ascii="Times New Roman" w:eastAsiaTheme="minorHAnsi" w:hAnsi="Times New Roman"/>
            <w:sz w:val="28"/>
            <w:szCs w:val="28"/>
          </w:rPr>
          <w:t>Конституции</w:t>
        </w:r>
      </w:hyperlink>
      <w:r w:rsidRPr="000922DE">
        <w:rPr>
          <w:rFonts w:ascii="Times New Roman" w:eastAsiaTheme="minorHAnsi" w:hAnsi="Times New Roman"/>
          <w:sz w:val="28"/>
          <w:szCs w:val="28"/>
        </w:rPr>
        <w:t xml:space="preserve"> Российской Федерации, Гражданском </w:t>
      </w:r>
      <w:hyperlink r:id="rId11" w:history="1">
        <w:r w:rsidRPr="000922DE">
          <w:rPr>
            <w:rFonts w:ascii="Times New Roman" w:eastAsiaTheme="minorHAnsi" w:hAnsi="Times New Roman"/>
            <w:sz w:val="28"/>
            <w:szCs w:val="28"/>
          </w:rPr>
          <w:t>кодексе</w:t>
        </w:r>
      </w:hyperlink>
      <w:r w:rsidRPr="000922DE">
        <w:rPr>
          <w:rFonts w:ascii="Times New Roman" w:eastAsiaTheme="minorHAnsi" w:hAnsi="Times New Roman"/>
          <w:sz w:val="28"/>
          <w:szCs w:val="28"/>
        </w:rPr>
        <w:t xml:space="preserve"> Российской Федерации и состоящее из Федерального </w:t>
      </w:r>
      <w:hyperlink r:id="rId12" w:history="1">
        <w:r w:rsidRPr="000922DE">
          <w:rPr>
            <w:rFonts w:ascii="Times New Roman" w:eastAsiaTheme="minorHAnsi" w:hAnsi="Times New Roman"/>
            <w:sz w:val="28"/>
            <w:szCs w:val="28"/>
          </w:rPr>
          <w:t>закона</w:t>
        </w:r>
      </w:hyperlink>
      <w:r w:rsidR="005C382E">
        <w:rPr>
          <w:rFonts w:ascii="Times New Roman" w:eastAsiaTheme="minorHAnsi" w:hAnsi="Times New Roman"/>
          <w:sz w:val="28"/>
          <w:szCs w:val="28"/>
        </w:rPr>
        <w:t xml:space="preserve"> от </w:t>
      </w:r>
      <w:r w:rsidRPr="000922DE">
        <w:rPr>
          <w:rFonts w:ascii="Times New Roman" w:eastAsiaTheme="minorHAnsi" w:hAnsi="Times New Roman"/>
          <w:sz w:val="28"/>
          <w:szCs w:val="28"/>
        </w:rPr>
        <w:t>26.07.2006 № 135-ФЗ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</w:t>
      </w:r>
      <w:proofErr w:type="gramEnd"/>
      <w:r w:rsidRPr="000922DE">
        <w:rPr>
          <w:rFonts w:ascii="Times New Roman" w:eastAsiaTheme="minorHAnsi" w:hAnsi="Times New Roman"/>
          <w:sz w:val="28"/>
          <w:szCs w:val="28"/>
        </w:rPr>
        <w:t>, иные осуществляющие функции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0922DE" w:rsidRPr="000922DE" w:rsidRDefault="000922DE" w:rsidP="005C3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922DE">
        <w:rPr>
          <w:rFonts w:ascii="Times New Roman" w:eastAsiaTheme="minorHAnsi" w:hAnsi="Times New Roman"/>
          <w:sz w:val="28"/>
          <w:szCs w:val="28"/>
        </w:rPr>
        <w:t xml:space="preserve">«Антимонопольный </w:t>
      </w:r>
      <w:proofErr w:type="spellStart"/>
      <w:r w:rsidRPr="000922DE">
        <w:rPr>
          <w:rFonts w:ascii="Times New Roman" w:eastAsiaTheme="minorHAnsi" w:hAnsi="Times New Roman"/>
          <w:sz w:val="28"/>
          <w:szCs w:val="28"/>
        </w:rPr>
        <w:t>комплаенс</w:t>
      </w:r>
      <w:proofErr w:type="spellEnd"/>
      <w:r w:rsidRPr="000922DE">
        <w:rPr>
          <w:rFonts w:ascii="Times New Roman" w:eastAsiaTheme="minorHAnsi" w:hAnsi="Times New Roman"/>
          <w:sz w:val="28"/>
          <w:szCs w:val="28"/>
        </w:rPr>
        <w:t>»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0922DE" w:rsidRPr="000922DE" w:rsidRDefault="000922DE" w:rsidP="005C3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922DE">
        <w:rPr>
          <w:rFonts w:ascii="Times New Roman" w:eastAsiaTheme="minorHAnsi" w:hAnsi="Times New Roman"/>
          <w:sz w:val="28"/>
          <w:szCs w:val="28"/>
        </w:rPr>
        <w:t xml:space="preserve">«Доклад об антимонопольном </w:t>
      </w:r>
      <w:proofErr w:type="spellStart"/>
      <w:r w:rsidRPr="000922DE">
        <w:rPr>
          <w:rFonts w:ascii="Times New Roman" w:eastAsiaTheme="minorHAnsi" w:hAnsi="Times New Roman"/>
          <w:sz w:val="28"/>
          <w:szCs w:val="28"/>
        </w:rPr>
        <w:t>комплаенсе</w:t>
      </w:r>
      <w:proofErr w:type="spellEnd"/>
      <w:r w:rsidRPr="000922DE">
        <w:rPr>
          <w:rFonts w:ascii="Times New Roman" w:eastAsiaTheme="minorHAnsi" w:hAnsi="Times New Roman"/>
          <w:sz w:val="28"/>
          <w:szCs w:val="28"/>
        </w:rPr>
        <w:t xml:space="preserve">» - документ, содержащий информацию об организации и функционировании </w:t>
      </w:r>
      <w:proofErr w:type="gramStart"/>
      <w:r w:rsidR="001E518D">
        <w:rPr>
          <w:rFonts w:ascii="Times New Roman" w:eastAsiaTheme="minorHAnsi" w:hAnsi="Times New Roman"/>
          <w:sz w:val="28"/>
          <w:szCs w:val="28"/>
        </w:rPr>
        <w:t>а</w:t>
      </w:r>
      <w:r w:rsidRPr="000922DE">
        <w:rPr>
          <w:rFonts w:ascii="Times New Roman" w:eastAsiaTheme="minorHAnsi" w:hAnsi="Times New Roman"/>
          <w:sz w:val="28"/>
          <w:szCs w:val="28"/>
        </w:rPr>
        <w:t>нтимонопольного</w:t>
      </w:r>
      <w:proofErr w:type="gramEnd"/>
      <w:r w:rsidRPr="000922D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0922DE">
        <w:rPr>
          <w:rFonts w:ascii="Times New Roman" w:eastAsiaTheme="minorHAnsi" w:hAnsi="Times New Roman"/>
          <w:sz w:val="28"/>
          <w:szCs w:val="28"/>
        </w:rPr>
        <w:t>комплаенса</w:t>
      </w:r>
      <w:proofErr w:type="spellEnd"/>
      <w:r w:rsidRPr="000922DE">
        <w:rPr>
          <w:rFonts w:ascii="Times New Roman" w:eastAsiaTheme="minorHAnsi" w:hAnsi="Times New Roman"/>
          <w:sz w:val="28"/>
          <w:szCs w:val="28"/>
        </w:rPr>
        <w:t xml:space="preserve"> в Администрации;</w:t>
      </w:r>
    </w:p>
    <w:p w:rsidR="000922DE" w:rsidRPr="000922DE" w:rsidRDefault="000922DE" w:rsidP="005C3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922DE">
        <w:rPr>
          <w:rFonts w:ascii="Times New Roman" w:eastAsiaTheme="minorHAnsi" w:hAnsi="Times New Roman"/>
          <w:sz w:val="28"/>
          <w:szCs w:val="28"/>
        </w:rPr>
        <w:t xml:space="preserve">«Коллегиальный орган» - совещательный орган, осуществляющий оценку эффективности </w:t>
      </w:r>
      <w:proofErr w:type="gramStart"/>
      <w:r w:rsidR="001E518D">
        <w:rPr>
          <w:rFonts w:ascii="Times New Roman" w:eastAsiaTheme="minorHAnsi" w:hAnsi="Times New Roman"/>
          <w:sz w:val="28"/>
          <w:szCs w:val="28"/>
        </w:rPr>
        <w:t>а</w:t>
      </w:r>
      <w:r w:rsidRPr="000922DE">
        <w:rPr>
          <w:rFonts w:ascii="Times New Roman" w:eastAsiaTheme="minorHAnsi" w:hAnsi="Times New Roman"/>
          <w:sz w:val="28"/>
          <w:szCs w:val="28"/>
        </w:rPr>
        <w:t>нтимонопольного</w:t>
      </w:r>
      <w:proofErr w:type="gramEnd"/>
      <w:r w:rsidRPr="000922D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0922DE">
        <w:rPr>
          <w:rFonts w:ascii="Times New Roman" w:eastAsiaTheme="minorHAnsi" w:hAnsi="Times New Roman"/>
          <w:sz w:val="28"/>
          <w:szCs w:val="28"/>
        </w:rPr>
        <w:t>комплаенса</w:t>
      </w:r>
      <w:proofErr w:type="spellEnd"/>
      <w:r w:rsidRPr="000922DE">
        <w:rPr>
          <w:rFonts w:ascii="Times New Roman" w:eastAsiaTheme="minorHAnsi" w:hAnsi="Times New Roman"/>
          <w:sz w:val="28"/>
          <w:szCs w:val="28"/>
        </w:rPr>
        <w:t>;</w:t>
      </w:r>
    </w:p>
    <w:p w:rsidR="000922DE" w:rsidRPr="000922DE" w:rsidRDefault="000922DE" w:rsidP="005C3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</w:rPr>
      </w:pPr>
      <w:r w:rsidRPr="000922DE">
        <w:rPr>
          <w:rFonts w:ascii="Times New Roman" w:eastAsia="SimSun" w:hAnsi="Times New Roman"/>
          <w:kern w:val="3"/>
          <w:sz w:val="28"/>
          <w:szCs w:val="28"/>
        </w:rPr>
        <w:t xml:space="preserve">«Структурное подразделение» - </w:t>
      </w:r>
      <w:r w:rsidR="005A0BF2">
        <w:rPr>
          <w:rFonts w:ascii="Times New Roman" w:eastAsia="SimSun" w:hAnsi="Times New Roman"/>
          <w:kern w:val="3"/>
          <w:sz w:val="28"/>
          <w:szCs w:val="28"/>
        </w:rPr>
        <w:t>с</w:t>
      </w:r>
      <w:r w:rsidRPr="000922DE">
        <w:rPr>
          <w:rFonts w:ascii="Times New Roman" w:eastAsia="SimSun" w:hAnsi="Times New Roman"/>
          <w:kern w:val="3"/>
          <w:sz w:val="28"/>
          <w:szCs w:val="28"/>
        </w:rPr>
        <w:t>труктурное подразделение, функциональный, отраслевой, территориальный</w:t>
      </w:r>
      <w:r w:rsidR="005A0BF2">
        <w:rPr>
          <w:rFonts w:ascii="Times New Roman" w:eastAsia="SimSun" w:hAnsi="Times New Roman"/>
          <w:kern w:val="3"/>
          <w:sz w:val="28"/>
          <w:szCs w:val="28"/>
        </w:rPr>
        <w:t xml:space="preserve"> орган А</w:t>
      </w:r>
      <w:r w:rsidRPr="000922DE">
        <w:rPr>
          <w:rFonts w:ascii="Times New Roman" w:eastAsia="SimSun" w:hAnsi="Times New Roman"/>
          <w:kern w:val="3"/>
          <w:sz w:val="28"/>
          <w:szCs w:val="28"/>
        </w:rPr>
        <w:t>дминистрации;</w:t>
      </w:r>
    </w:p>
    <w:p w:rsidR="000922DE" w:rsidRPr="000922DE" w:rsidRDefault="000922DE" w:rsidP="005C3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922DE">
        <w:rPr>
          <w:rFonts w:ascii="Times New Roman" w:eastAsiaTheme="minorHAnsi" w:hAnsi="Times New Roman"/>
          <w:sz w:val="28"/>
          <w:szCs w:val="28"/>
        </w:rPr>
        <w:lastRenderedPageBreak/>
        <w:t xml:space="preserve">«Уполномоченное подразделение» - структурное подразделение Администрации, осуществляющее внедрение </w:t>
      </w:r>
      <w:proofErr w:type="gramStart"/>
      <w:r w:rsidRPr="000922DE">
        <w:rPr>
          <w:rFonts w:ascii="Times New Roman" w:eastAsiaTheme="minorHAnsi" w:hAnsi="Times New Roman"/>
          <w:sz w:val="28"/>
          <w:szCs w:val="28"/>
        </w:rPr>
        <w:t>антимонопольного</w:t>
      </w:r>
      <w:proofErr w:type="gramEnd"/>
      <w:r w:rsidRPr="000922D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0922DE">
        <w:rPr>
          <w:rFonts w:ascii="Times New Roman" w:eastAsiaTheme="minorHAnsi" w:hAnsi="Times New Roman"/>
          <w:sz w:val="28"/>
          <w:szCs w:val="28"/>
        </w:rPr>
        <w:t>комплаенса</w:t>
      </w:r>
      <w:proofErr w:type="spellEnd"/>
      <w:r w:rsidRPr="000922DE">
        <w:rPr>
          <w:rFonts w:ascii="Times New Roman" w:eastAsiaTheme="minorHAnsi" w:hAnsi="Times New Roman"/>
          <w:sz w:val="28"/>
          <w:szCs w:val="28"/>
        </w:rPr>
        <w:t xml:space="preserve"> в Администрации;</w:t>
      </w:r>
    </w:p>
    <w:p w:rsidR="000922DE" w:rsidRPr="000922DE" w:rsidRDefault="000922DE" w:rsidP="005C3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922DE">
        <w:rPr>
          <w:rFonts w:ascii="Times New Roman" w:eastAsiaTheme="minorHAnsi" w:hAnsi="Times New Roman"/>
          <w:sz w:val="28"/>
          <w:szCs w:val="28"/>
        </w:rPr>
        <w:t>«Нарушение антимонопольного законодательства» - недопущение, ограничение, устранение конкуренции;</w:t>
      </w:r>
    </w:p>
    <w:p w:rsidR="000922DE" w:rsidRPr="000922DE" w:rsidRDefault="000922DE" w:rsidP="005C3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922DE">
        <w:rPr>
          <w:rFonts w:ascii="Times New Roman" w:eastAsiaTheme="minorHAnsi" w:hAnsi="Times New Roman"/>
          <w:sz w:val="28"/>
          <w:szCs w:val="28"/>
        </w:rPr>
        <w:t>«Риски нарушения антимонопольного законодательства» («</w:t>
      </w:r>
      <w:proofErr w:type="spellStart"/>
      <w:r w:rsidRPr="000922DE">
        <w:rPr>
          <w:rFonts w:ascii="Times New Roman" w:eastAsiaTheme="minorHAnsi" w:hAnsi="Times New Roman"/>
          <w:sz w:val="28"/>
          <w:szCs w:val="28"/>
        </w:rPr>
        <w:t>комплаенс</w:t>
      </w:r>
      <w:proofErr w:type="spellEnd"/>
      <w:r w:rsidRPr="000922DE">
        <w:rPr>
          <w:rFonts w:ascii="Times New Roman" w:eastAsiaTheme="minorHAnsi" w:hAnsi="Times New Roman"/>
          <w:sz w:val="28"/>
          <w:szCs w:val="28"/>
        </w:rPr>
        <w:t>-риски»)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«Отчетный период» - календарный год.</w:t>
      </w:r>
    </w:p>
    <w:p w:rsidR="000922DE" w:rsidRPr="000922DE" w:rsidRDefault="000922DE" w:rsidP="005C3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</w:rPr>
      </w:pP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II. Организация </w:t>
      </w:r>
      <w:proofErr w:type="gramStart"/>
      <w:r w:rsidRPr="000922DE">
        <w:rPr>
          <w:rFonts w:ascii="Times New Roman" w:eastAsia="Times New Roman" w:hAnsi="Times New Roman"/>
          <w:b/>
          <w:sz w:val="28"/>
          <w:szCs w:val="28"/>
          <w:lang w:eastAsia="ru-RU"/>
        </w:rPr>
        <w:t>антимонопольного</w:t>
      </w:r>
      <w:proofErr w:type="gramEnd"/>
      <w:r w:rsidRPr="000922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0922DE">
        <w:rPr>
          <w:rFonts w:ascii="Times New Roman" w:eastAsia="Times New Roman" w:hAnsi="Times New Roman"/>
          <w:b/>
          <w:sz w:val="28"/>
          <w:szCs w:val="28"/>
          <w:lang w:eastAsia="ru-RU"/>
        </w:rPr>
        <w:t>комплаенса</w:t>
      </w:r>
      <w:proofErr w:type="spellEnd"/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</w:t>
      </w:r>
      <w:proofErr w:type="gramStart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орг</w:t>
      </w:r>
      <w:r w:rsidR="00337362">
        <w:rPr>
          <w:rFonts w:ascii="Times New Roman" w:eastAsia="Times New Roman" w:hAnsi="Times New Roman"/>
          <w:sz w:val="28"/>
          <w:szCs w:val="28"/>
          <w:lang w:eastAsia="ru-RU"/>
        </w:rPr>
        <w:t>анизацией и функционированием в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системы внутреннего обеспечения соответствия требованиям антимонопольного законодательства (далее - </w:t>
      </w:r>
      <w:r w:rsidR="00FB4F7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нтимонопольный </w:t>
      </w:r>
      <w:proofErr w:type="spellStart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комплаенс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) осуществляет заместитель главы администрации - руководитель аппарата </w:t>
      </w:r>
      <w:proofErr w:type="spellStart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Маклыгин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А.Ю. (далее – Ответственное лицо Администрации).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организации и функционирования </w:t>
      </w:r>
      <w:r w:rsidR="001E518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нтимонопольного </w:t>
      </w:r>
      <w:proofErr w:type="spellStart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в Администрации определяются уполномоченные подразделения, которые</w:t>
      </w:r>
      <w:r w:rsidR="00083462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осуществляю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т деятельность по организации</w:t>
      </w:r>
      <w:r w:rsidR="00083462">
        <w:rPr>
          <w:rFonts w:ascii="Times New Roman" w:eastAsia="Times New Roman" w:hAnsi="Times New Roman"/>
          <w:sz w:val="28"/>
          <w:szCs w:val="28"/>
          <w:lang w:eastAsia="ru-RU"/>
        </w:rPr>
        <w:t xml:space="preserve"> и функционировани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0834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4F7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нтимонопольного </w:t>
      </w:r>
      <w:proofErr w:type="spellStart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Функции уполномоченных подразделений распределяются  между </w:t>
      </w:r>
      <w:r w:rsidR="00DC6D9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95EB5" w:rsidRPr="00395EB5">
        <w:rPr>
          <w:rFonts w:ascii="Times New Roman" w:eastAsia="Times New Roman" w:hAnsi="Times New Roman"/>
          <w:sz w:val="28"/>
          <w:szCs w:val="28"/>
          <w:lang w:eastAsia="ru-RU"/>
        </w:rPr>
        <w:t>тдел</w:t>
      </w:r>
      <w:r w:rsidR="00395EB5">
        <w:rPr>
          <w:rFonts w:ascii="Times New Roman" w:eastAsia="Times New Roman" w:hAnsi="Times New Roman"/>
          <w:sz w:val="28"/>
          <w:szCs w:val="28"/>
          <w:lang w:eastAsia="ru-RU"/>
        </w:rPr>
        <w:t xml:space="preserve">ом экономики, прогнозирования и </w:t>
      </w:r>
      <w:r w:rsidR="00395EB5" w:rsidRPr="00395EB5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r w:rsidR="00395EB5">
        <w:rPr>
          <w:rFonts w:ascii="Times New Roman" w:eastAsia="Times New Roman" w:hAnsi="Times New Roman"/>
          <w:sz w:val="28"/>
          <w:szCs w:val="28"/>
          <w:lang w:eastAsia="ru-RU"/>
        </w:rPr>
        <w:t>иально-экономического развития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C6D9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равовым управлением и </w:t>
      </w:r>
      <w:r w:rsidR="00DC6D9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тделом муниципальной службы и кадров Администрации (далее - Уполномоченные подразделения).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2.3. К компетенции </w:t>
      </w:r>
      <w:r w:rsidR="00DC6D9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95EB5" w:rsidRPr="00395EB5">
        <w:rPr>
          <w:rFonts w:ascii="Times New Roman" w:eastAsia="Times New Roman" w:hAnsi="Times New Roman"/>
          <w:sz w:val="28"/>
          <w:szCs w:val="28"/>
          <w:lang w:eastAsia="ru-RU"/>
        </w:rPr>
        <w:t>тдел</w:t>
      </w:r>
      <w:r w:rsidR="00395EB5">
        <w:rPr>
          <w:rFonts w:ascii="Times New Roman" w:eastAsia="Times New Roman" w:hAnsi="Times New Roman"/>
          <w:sz w:val="28"/>
          <w:szCs w:val="28"/>
          <w:lang w:eastAsia="ru-RU"/>
        </w:rPr>
        <w:t xml:space="preserve">а экономики, прогнозирования и </w:t>
      </w:r>
      <w:r w:rsidR="00395EB5" w:rsidRPr="00395EB5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r w:rsidR="00395EB5">
        <w:rPr>
          <w:rFonts w:ascii="Times New Roman" w:eastAsia="Times New Roman" w:hAnsi="Times New Roman"/>
          <w:sz w:val="28"/>
          <w:szCs w:val="28"/>
          <w:lang w:eastAsia="ru-RU"/>
        </w:rPr>
        <w:t xml:space="preserve">иально-экономического развития 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Администрации относятся следующие полномочия: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подготовка и представлени</w:t>
      </w:r>
      <w:r w:rsidR="0008346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главе </w:t>
      </w:r>
      <w:r w:rsidR="00DC6D9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Pr="000922DE">
        <w:rPr>
          <w:rFonts w:ascii="Times New Roman" w:eastAsiaTheme="minorHAnsi" w:hAnsi="Times New Roman"/>
          <w:sz w:val="28"/>
          <w:szCs w:val="28"/>
          <w:lang w:eastAsia="ru-RU"/>
        </w:rPr>
        <w:t xml:space="preserve">на подпись правовых актов, направленных на организацию и функционирование </w:t>
      </w:r>
      <w:proofErr w:type="gramStart"/>
      <w:r w:rsidR="00FB4F79">
        <w:rPr>
          <w:rFonts w:ascii="Times New Roman" w:eastAsiaTheme="minorHAnsi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Theme="minorHAnsi" w:hAnsi="Times New Roman"/>
          <w:sz w:val="28"/>
          <w:szCs w:val="28"/>
          <w:lang w:eastAsia="ru-RU"/>
        </w:rPr>
        <w:t>нтимонопольного</w:t>
      </w:r>
      <w:proofErr w:type="gramEnd"/>
      <w:r w:rsidRPr="000922DE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proofErr w:type="spellStart"/>
      <w:r w:rsidRPr="000922DE">
        <w:rPr>
          <w:rFonts w:ascii="Times New Roman" w:eastAsiaTheme="minorHAnsi" w:hAnsi="Times New Roman"/>
          <w:sz w:val="28"/>
          <w:szCs w:val="28"/>
          <w:lang w:eastAsia="ru-RU"/>
        </w:rPr>
        <w:t>комплаенса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83462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0922DE">
        <w:rPr>
          <w:rFonts w:ascii="Times New Roman" w:eastAsiaTheme="minorHAnsi" w:hAnsi="Times New Roman"/>
          <w:sz w:val="28"/>
          <w:szCs w:val="28"/>
          <w:lang w:eastAsia="ru-RU"/>
        </w:rPr>
        <w:t>б)</w:t>
      </w:r>
      <w:r w:rsidR="00CB579E">
        <w:rPr>
          <w:rFonts w:ascii="Times New Roman" w:eastAsiaTheme="minorHAnsi" w:hAnsi="Times New Roman"/>
          <w:sz w:val="28"/>
          <w:szCs w:val="28"/>
          <w:lang w:eastAsia="ru-RU"/>
        </w:rPr>
        <w:t> </w:t>
      </w:r>
      <w:r w:rsidR="005A0BF2" w:rsidRPr="000922DE">
        <w:rPr>
          <w:rFonts w:ascii="Times New Roman" w:eastAsia="Times New Roman" w:hAnsi="Times New Roman"/>
          <w:sz w:val="28"/>
          <w:szCs w:val="28"/>
          <w:lang w:eastAsia="ru-RU"/>
        </w:rPr>
        <w:t>координация взаимодействия с Коллегиальным органом и обеспечение его работы;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в)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A0BF2" w:rsidRPr="000922DE">
        <w:rPr>
          <w:rFonts w:ascii="Times New Roman" w:eastAsiaTheme="minorHAnsi" w:hAnsi="Times New Roman"/>
          <w:sz w:val="28"/>
          <w:szCs w:val="28"/>
          <w:lang w:eastAsia="ru-RU"/>
        </w:rPr>
        <w:t xml:space="preserve">исполнение поручений </w:t>
      </w:r>
      <w:r w:rsidR="005A0BF2" w:rsidRPr="000922DE">
        <w:rPr>
          <w:rFonts w:ascii="Times New Roman" w:eastAsia="Times New Roman" w:hAnsi="Times New Roman"/>
          <w:sz w:val="28"/>
          <w:szCs w:val="28"/>
          <w:lang w:eastAsia="ru-RU"/>
        </w:rPr>
        <w:t>Ответственного лица Администрации</w:t>
      </w:r>
      <w:r w:rsidR="005A0BF2" w:rsidRPr="000922DE">
        <w:rPr>
          <w:rFonts w:ascii="Times New Roman" w:eastAsiaTheme="minorHAnsi" w:hAnsi="Times New Roman"/>
          <w:sz w:val="28"/>
          <w:szCs w:val="28"/>
          <w:lang w:eastAsia="ru-RU"/>
        </w:rPr>
        <w:t xml:space="preserve">, связанных с организацией </w:t>
      </w:r>
      <w:r w:rsidR="005A0BF2">
        <w:rPr>
          <w:rFonts w:ascii="Times New Roman" w:eastAsiaTheme="minorHAnsi" w:hAnsi="Times New Roman"/>
          <w:sz w:val="28"/>
          <w:szCs w:val="28"/>
          <w:lang w:eastAsia="ru-RU"/>
        </w:rPr>
        <w:t xml:space="preserve">и функционированием </w:t>
      </w:r>
      <w:r w:rsidR="00FB4F79">
        <w:rPr>
          <w:rFonts w:ascii="Times New Roman" w:eastAsiaTheme="minorHAnsi" w:hAnsi="Times New Roman"/>
          <w:sz w:val="28"/>
          <w:szCs w:val="28"/>
          <w:lang w:eastAsia="ru-RU"/>
        </w:rPr>
        <w:t>А</w:t>
      </w:r>
      <w:r w:rsidR="005A0BF2" w:rsidRPr="000922DE">
        <w:rPr>
          <w:rFonts w:ascii="Times New Roman" w:eastAsiaTheme="minorHAnsi" w:hAnsi="Times New Roman"/>
          <w:sz w:val="28"/>
          <w:szCs w:val="28"/>
          <w:lang w:eastAsia="ru-RU"/>
        </w:rPr>
        <w:t xml:space="preserve">нтимонопольного </w:t>
      </w:r>
      <w:proofErr w:type="spellStart"/>
      <w:r w:rsidR="005A0BF2" w:rsidRPr="000922DE">
        <w:rPr>
          <w:rFonts w:ascii="Times New Roman" w:eastAsiaTheme="minorHAnsi" w:hAnsi="Times New Roman"/>
          <w:sz w:val="28"/>
          <w:szCs w:val="28"/>
          <w:lang w:eastAsia="ru-RU"/>
        </w:rPr>
        <w:t>комплаенса</w:t>
      </w:r>
      <w:proofErr w:type="spellEnd"/>
      <w:r w:rsidR="00CB579E">
        <w:rPr>
          <w:rFonts w:ascii="Times New Roman" w:eastAsiaTheme="minorHAnsi" w:hAnsi="Times New Roman"/>
          <w:sz w:val="28"/>
          <w:szCs w:val="28"/>
          <w:lang w:eastAsia="ru-RU"/>
        </w:rPr>
        <w:t>.</w:t>
      </w:r>
      <w:proofErr w:type="gramEnd"/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2.4. К компетенции </w:t>
      </w:r>
      <w:r w:rsidR="00DC6D9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равового управления Администрации относятся следующие полномочия: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мониторинг исполнения мероприятий плана мероприятий («дорожной карты») по снижению </w:t>
      </w:r>
      <w:proofErr w:type="spellStart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комплаенс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-рисков в Администрации (далее – План мероприятий по снижению </w:t>
      </w:r>
      <w:proofErr w:type="spellStart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комплаенс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-рисков);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взаимодействие с антимонопольным органом и организация содействия ему в части, касающейся вопросов, связанных с проводимыми 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проверками;</w:t>
      </w:r>
    </w:p>
    <w:p w:rsidR="000922DE" w:rsidRDefault="000922DE" w:rsidP="005C382E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в) информирование Ответственного лица Администрации о внутренних документах, которые могут повлечь нарушение антимонопольного законодательства, противоречить антимонопольному законодательству и </w:t>
      </w:r>
      <w:r w:rsidR="00FB4F7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нтимонопольному </w:t>
      </w:r>
      <w:proofErr w:type="spellStart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комплаенсу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3462" w:rsidRPr="00083462" w:rsidRDefault="00083462" w:rsidP="005C382E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46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8346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83462">
        <w:rPr>
          <w:rFonts w:ascii="Times New Roman" w:eastAsia="Times New Roman" w:hAnsi="Times New Roman"/>
          <w:sz w:val="28"/>
          <w:szCs w:val="28"/>
          <w:lang w:eastAsia="ru-RU"/>
        </w:rPr>
        <w:t xml:space="preserve">К компетенции </w:t>
      </w:r>
      <w:r w:rsidR="00DC6D9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83462">
        <w:rPr>
          <w:rFonts w:ascii="Times New Roman" w:eastAsia="Times New Roman" w:hAnsi="Times New Roman"/>
          <w:sz w:val="28"/>
          <w:szCs w:val="28"/>
          <w:lang w:eastAsia="ru-RU"/>
        </w:rPr>
        <w:t>тдела муниципальной службы и кадров Администрации относятся следующие функции:</w:t>
      </w:r>
    </w:p>
    <w:p w:rsidR="00083462" w:rsidRPr="00083462" w:rsidRDefault="00083462" w:rsidP="005C382E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462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83462">
        <w:rPr>
          <w:rFonts w:ascii="Times New Roman" w:eastAsia="Times New Roman" w:hAnsi="Times New Roman"/>
          <w:sz w:val="28"/>
          <w:szCs w:val="28"/>
          <w:lang w:eastAsia="ru-RU"/>
        </w:rPr>
        <w:t>ознакомление с настоящим Положением граждан Российской Федерации при поступлении на муниципальную службу в Администрацию;</w:t>
      </w:r>
    </w:p>
    <w:p w:rsidR="00083462" w:rsidRPr="00083462" w:rsidRDefault="00083462" w:rsidP="005C382E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462">
        <w:rPr>
          <w:rFonts w:ascii="Times New Roman" w:eastAsia="Times New Roman" w:hAnsi="Times New Roman"/>
          <w:sz w:val="28"/>
          <w:szCs w:val="28"/>
          <w:lang w:eastAsia="ru-RU"/>
        </w:rPr>
        <w:t>б) выявление конфликта интересов в деятельности муниципальных служащих и структурных подразделений Администрации, разработка предложений по их исключению;</w:t>
      </w:r>
    </w:p>
    <w:p w:rsidR="00083462" w:rsidRPr="00083462" w:rsidRDefault="00083462" w:rsidP="005C382E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462">
        <w:rPr>
          <w:rFonts w:ascii="Times New Roman" w:eastAsia="Times New Roman" w:hAnsi="Times New Roman"/>
          <w:sz w:val="28"/>
          <w:szCs w:val="28"/>
          <w:lang w:eastAsia="ru-RU"/>
        </w:rPr>
        <w:t xml:space="preserve">в) организация систематического обучения муниципальных служащих (работников) Администрации требованиям антимонопольного законодательства и </w:t>
      </w:r>
      <w:r w:rsidR="001E518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83462">
        <w:rPr>
          <w:rFonts w:ascii="Times New Roman" w:eastAsia="Times New Roman" w:hAnsi="Times New Roman"/>
          <w:sz w:val="28"/>
          <w:szCs w:val="28"/>
          <w:lang w:eastAsia="ru-RU"/>
        </w:rPr>
        <w:t xml:space="preserve">нтимонопольного </w:t>
      </w:r>
      <w:proofErr w:type="spellStart"/>
      <w:r w:rsidRPr="00083462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08346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83462" w:rsidRPr="000922DE" w:rsidRDefault="00083462" w:rsidP="005C382E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462">
        <w:rPr>
          <w:rFonts w:ascii="Times New Roman" w:eastAsia="Times New Roman" w:hAnsi="Times New Roman"/>
          <w:sz w:val="28"/>
          <w:szCs w:val="28"/>
          <w:lang w:eastAsia="ru-RU"/>
        </w:rPr>
        <w:t>г)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83462">
        <w:rPr>
          <w:rFonts w:ascii="Times New Roman" w:eastAsia="Times New Roman" w:hAnsi="Times New Roman"/>
          <w:sz w:val="28"/>
          <w:szCs w:val="28"/>
          <w:lang w:eastAsia="ru-RU"/>
        </w:rPr>
        <w:t>проведение проверок в случаях, предусмотренных настоящим Положением.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8346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. К совместной компетенции </w:t>
      </w:r>
      <w:r w:rsidR="00DC6D9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95EB5" w:rsidRPr="00395EB5">
        <w:rPr>
          <w:rFonts w:ascii="Times New Roman" w:eastAsia="Times New Roman" w:hAnsi="Times New Roman"/>
          <w:sz w:val="28"/>
          <w:szCs w:val="28"/>
          <w:lang w:eastAsia="ru-RU"/>
        </w:rPr>
        <w:t>тдел</w:t>
      </w:r>
      <w:r w:rsidR="00395EB5">
        <w:rPr>
          <w:rFonts w:ascii="Times New Roman" w:eastAsia="Times New Roman" w:hAnsi="Times New Roman"/>
          <w:sz w:val="28"/>
          <w:szCs w:val="28"/>
          <w:lang w:eastAsia="ru-RU"/>
        </w:rPr>
        <w:t xml:space="preserve">а экономики, прогнозирования и </w:t>
      </w:r>
      <w:r w:rsidR="00395EB5" w:rsidRPr="00395EB5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r w:rsidR="00395EB5">
        <w:rPr>
          <w:rFonts w:ascii="Times New Roman" w:eastAsia="Times New Roman" w:hAnsi="Times New Roman"/>
          <w:sz w:val="28"/>
          <w:szCs w:val="28"/>
          <w:lang w:eastAsia="ru-RU"/>
        </w:rPr>
        <w:t xml:space="preserve">иально-экономического развития 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DC6D9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равового управления Администрации относятся: 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выявление </w:t>
      </w:r>
      <w:proofErr w:type="spellStart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комплаенс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-рисков, </w:t>
      </w:r>
      <w:r w:rsidR="00337362">
        <w:rPr>
          <w:rFonts w:ascii="Times New Roman" w:eastAsia="Times New Roman" w:hAnsi="Times New Roman"/>
          <w:sz w:val="28"/>
          <w:szCs w:val="28"/>
          <w:lang w:eastAsia="ru-RU"/>
        </w:rPr>
        <w:t>учет обстоятельств, связанных с </w:t>
      </w:r>
      <w:proofErr w:type="spellStart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комплаенс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-рисками, определение вероятности возникновения </w:t>
      </w:r>
      <w:proofErr w:type="spellStart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комплаенс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-рисков;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консультирование муниципальных служащих (работников) Администрации по вопросам, связанным с соблюдением антимонопольного законодательства и </w:t>
      </w:r>
      <w:r w:rsidR="00D0497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нтимонопольным </w:t>
      </w:r>
      <w:proofErr w:type="spellStart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комплаенсом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0922DE" w:rsidRPr="000922DE" w:rsidRDefault="000922DE" w:rsidP="005C382E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в)  разработка и внесение на утверждение главой </w:t>
      </w:r>
      <w:r w:rsidR="00DC6D9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 карты </w:t>
      </w:r>
      <w:proofErr w:type="spellStart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комплаенс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-рисков Администрации;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г)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разработка и внесение на утверждение главой </w:t>
      </w:r>
      <w:r w:rsidR="00DC6D9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 ключевых показателей эффективности </w:t>
      </w:r>
      <w:proofErr w:type="gramStart"/>
      <w:r w:rsidR="00FB4F7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нтимонопольного</w:t>
      </w:r>
      <w:proofErr w:type="gram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д) разработка и внесение на утверждение главой </w:t>
      </w:r>
      <w:r w:rsidR="00DC6D9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 </w:t>
      </w:r>
      <w:r w:rsidR="001E518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лана мероприятий по снижению </w:t>
      </w:r>
      <w:proofErr w:type="spellStart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комплаенс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-рисков; 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е)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достижения ключевых показателей эффективности </w:t>
      </w:r>
      <w:r w:rsidR="001E518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нтимонопольного </w:t>
      </w:r>
      <w:proofErr w:type="spellStart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922DE" w:rsidRDefault="000922DE" w:rsidP="005C382E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ж) подготовка для подписания главой </w:t>
      </w:r>
      <w:r w:rsidR="000D7B3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 и утверждения Коллегиальным органом проекта доклада об </w:t>
      </w:r>
      <w:proofErr w:type="gramStart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антимонопольном</w:t>
      </w:r>
      <w:proofErr w:type="gram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комплаенсе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83462" w:rsidRPr="000922DE" w:rsidRDefault="00083462" w:rsidP="005C382E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з)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8346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взаимодействия с другими структурными подразделениями Администрации по вопросам, </w:t>
      </w:r>
      <w:proofErr w:type="gramStart"/>
      <w:r w:rsidRPr="00083462">
        <w:rPr>
          <w:rFonts w:ascii="Times New Roman" w:eastAsia="Times New Roman" w:hAnsi="Times New Roman"/>
          <w:sz w:val="28"/>
          <w:szCs w:val="28"/>
          <w:lang w:eastAsia="ru-RU"/>
        </w:rPr>
        <w:t>связанны</w:t>
      </w:r>
      <w:r w:rsidR="0033736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 w:rsidR="00337362">
        <w:rPr>
          <w:rFonts w:ascii="Times New Roman" w:eastAsia="Times New Roman" w:hAnsi="Times New Roman"/>
          <w:sz w:val="28"/>
          <w:szCs w:val="28"/>
          <w:lang w:eastAsia="ru-RU"/>
        </w:rPr>
        <w:t xml:space="preserve"> с </w:t>
      </w:r>
      <w:r w:rsidR="00D0497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нтимонопольным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комплаенсом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8346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Оценку эффективности организации и функционирования в</w:t>
      </w:r>
      <w:r w:rsidR="0033736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3A366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нтимонопольного </w:t>
      </w:r>
      <w:proofErr w:type="spellStart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</w:t>
      </w:r>
      <w:r w:rsidR="005A0BF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оллегиальный орган. </w:t>
      </w:r>
    </w:p>
    <w:p w:rsidR="000922DE" w:rsidRPr="000922DE" w:rsidRDefault="00083462" w:rsidP="005C382E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2.8. </w:t>
      </w:r>
      <w:r w:rsidR="000922DE"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К функциям </w:t>
      </w:r>
      <w:r w:rsidR="005A0BF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A0BF2" w:rsidRPr="000922DE">
        <w:rPr>
          <w:rFonts w:ascii="Times New Roman" w:eastAsia="Times New Roman" w:hAnsi="Times New Roman"/>
          <w:sz w:val="28"/>
          <w:szCs w:val="28"/>
          <w:lang w:eastAsia="ru-RU"/>
        </w:rPr>
        <w:t>оллегиальн</w:t>
      </w:r>
      <w:r w:rsidR="005A0BF2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5A0BF2"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="005A0BF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A0BF2"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22DE" w:rsidRPr="000922DE">
        <w:rPr>
          <w:rFonts w:ascii="Times New Roman" w:eastAsia="Times New Roman" w:hAnsi="Times New Roman"/>
          <w:sz w:val="28"/>
          <w:szCs w:val="28"/>
          <w:lang w:eastAsia="ru-RU"/>
        </w:rPr>
        <w:t>относятся: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а) рассмотрение и оценка </w:t>
      </w:r>
      <w:r w:rsidR="003A366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лана мероприятий по снижению </w:t>
      </w:r>
      <w:proofErr w:type="spellStart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комплаенс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-рисков;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б)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и утверждение доклада об </w:t>
      </w:r>
      <w:proofErr w:type="gramStart"/>
      <w:r w:rsidR="003A366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нтимонопольном</w:t>
      </w:r>
      <w:proofErr w:type="gram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комплаенсе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22DE" w:rsidRPr="001C7251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72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III. Выявление и оценка </w:t>
      </w:r>
      <w:proofErr w:type="spellStart"/>
      <w:r w:rsidRPr="001C7251">
        <w:rPr>
          <w:rFonts w:ascii="Times New Roman" w:eastAsia="Times New Roman" w:hAnsi="Times New Roman"/>
          <w:b/>
          <w:sz w:val="28"/>
          <w:szCs w:val="28"/>
          <w:lang w:eastAsia="ru-RU"/>
        </w:rPr>
        <w:t>комплаенс</w:t>
      </w:r>
      <w:proofErr w:type="spellEnd"/>
      <w:r w:rsidRPr="001C7251">
        <w:rPr>
          <w:rFonts w:ascii="Times New Roman" w:eastAsia="Times New Roman" w:hAnsi="Times New Roman"/>
          <w:b/>
          <w:sz w:val="28"/>
          <w:szCs w:val="28"/>
          <w:lang w:eastAsia="ru-RU"/>
        </w:rPr>
        <w:t>-рисков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98"/>
      <w:bookmarkEnd w:id="2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Выявление и оценка рисков нарушения антимонопольного законодательства (далее - </w:t>
      </w:r>
      <w:proofErr w:type="spellStart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Комплаенс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-риски) являются неотъемлемой частью внутреннего контроля соблюдения Администрацией антимонопольного законодательства.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3.2. В целях выявления </w:t>
      </w:r>
      <w:proofErr w:type="spellStart"/>
      <w:r w:rsidR="000E7CE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омплаенс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-рисков ежегодно осуществляются следующие мероприятия: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а) анализ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жалоб, возбужденных дел);</w:t>
      </w:r>
      <w:proofErr w:type="gramEnd"/>
    </w:p>
    <w:p w:rsidR="000922DE" w:rsidRPr="00BA1989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б) анализ нормативных правовых актов Администрации</w:t>
      </w:r>
      <w:r w:rsidR="00BA198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наличие </w:t>
      </w:r>
      <w:r w:rsidR="00BA1989" w:rsidRPr="00BA1989">
        <w:rPr>
          <w:rFonts w:ascii="Times New Roman" w:eastAsia="Times New Roman" w:hAnsi="Times New Roman"/>
          <w:sz w:val="28"/>
          <w:szCs w:val="28"/>
          <w:lang w:eastAsia="ru-RU"/>
        </w:rPr>
        <w:t>признаков</w:t>
      </w:r>
      <w:r w:rsidR="00D2388B" w:rsidRPr="00BA1989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нарушения антимонопольного законодательства (далее – нормативные правовые акты)</w:t>
      </w:r>
      <w:r w:rsidRPr="00BA198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922DE" w:rsidRPr="00BA1989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1989">
        <w:rPr>
          <w:rFonts w:ascii="Times New Roman" w:eastAsia="Times New Roman" w:hAnsi="Times New Roman"/>
          <w:sz w:val="28"/>
          <w:szCs w:val="28"/>
          <w:lang w:eastAsia="ru-RU"/>
        </w:rPr>
        <w:t>в) анализ проектов нормативных правовых актов Администрации</w:t>
      </w:r>
      <w:r w:rsidR="003373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7362" w:rsidRPr="0033736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 </w:t>
      </w:r>
      <w:r w:rsidR="00BA1989" w:rsidRPr="0033736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наличие признаков</w:t>
      </w:r>
      <w:r w:rsidR="00D2388B" w:rsidRPr="0033736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нарушения антимонопольного законодательства (далее –</w:t>
      </w:r>
      <w:r w:rsidR="00D2388B" w:rsidRPr="00BA198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проекты нормативных правовых актов)</w:t>
      </w:r>
      <w:r w:rsidRPr="00BA198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1989">
        <w:rPr>
          <w:rFonts w:ascii="Times New Roman" w:eastAsia="Times New Roman" w:hAnsi="Times New Roman"/>
          <w:sz w:val="28"/>
          <w:szCs w:val="28"/>
          <w:lang w:eastAsia="ru-RU"/>
        </w:rPr>
        <w:t>г)</w:t>
      </w:r>
      <w:r w:rsidR="0033736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A1989">
        <w:rPr>
          <w:rFonts w:ascii="Times New Roman" w:eastAsia="Times New Roman" w:hAnsi="Times New Roman"/>
          <w:sz w:val="28"/>
          <w:szCs w:val="28"/>
          <w:lang w:eastAsia="ru-RU"/>
        </w:rPr>
        <w:t>мониторинг и анализ практики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применения Администрацией антимонопольного законодательства (в части соответствующих обзоров и обобщений Администрации);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д)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систематическая оценка эффективности разработанных и реализуемых мероприятий по снижению </w:t>
      </w:r>
      <w:proofErr w:type="spellStart"/>
      <w:r w:rsidR="00C43CB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омплаенс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-рисков.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8062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. Для осуществления мероприятий, предусмотренных пунктом 3.</w:t>
      </w:r>
      <w:r w:rsidR="0078062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Положения, </w:t>
      </w:r>
      <w:bookmarkStart w:id="3" w:name="P110"/>
      <w:bookmarkEnd w:id="3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руководители структурных подразделений Администрации обеспечивают представление в </w:t>
      </w:r>
      <w:r w:rsidR="000D7B3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равовое управление Админис</w:t>
      </w:r>
      <w:r w:rsidR="00C43CB1">
        <w:rPr>
          <w:rFonts w:ascii="Times New Roman" w:eastAsia="Times New Roman" w:hAnsi="Times New Roman"/>
          <w:sz w:val="28"/>
          <w:szCs w:val="28"/>
          <w:lang w:eastAsia="ru-RU"/>
        </w:rPr>
        <w:t>трации соответствующих сведений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срок не поздне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 xml:space="preserve">е 15 января года, следующего </w:t>
      </w:r>
      <w:proofErr w:type="gramStart"/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отчетным.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8062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3736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мероприятий, указанных в пунктах</w:t>
      </w:r>
      <w:hyperlink w:anchor="P98" w:history="1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3.</w:t>
      </w:r>
      <w:r w:rsidR="0078062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0620">
        <w:rPr>
          <w:rFonts w:ascii="Times New Roman" w:eastAsia="Times New Roman" w:hAnsi="Times New Roman"/>
          <w:sz w:val="28"/>
          <w:szCs w:val="28"/>
          <w:lang w:eastAsia="ru-RU"/>
        </w:rPr>
        <w:t>и 3.3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Положения, </w:t>
      </w:r>
      <w:proofErr w:type="gramStart"/>
      <w:r w:rsidR="000D7B3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равовое</w:t>
      </w:r>
      <w:proofErr w:type="gram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 Администрации совместно с </w:t>
      </w:r>
      <w:r w:rsidR="000D7B3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95EB5" w:rsidRPr="00395EB5">
        <w:rPr>
          <w:rFonts w:ascii="Times New Roman" w:eastAsia="Times New Roman" w:hAnsi="Times New Roman"/>
          <w:sz w:val="28"/>
          <w:szCs w:val="28"/>
          <w:lang w:eastAsia="ru-RU"/>
        </w:rPr>
        <w:t>тдел</w:t>
      </w:r>
      <w:r w:rsidR="00395EB5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395EB5" w:rsidRPr="00395EB5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экономики, прогнозирования и социально-экономического развития</w:t>
      </w:r>
      <w:r w:rsidR="00395EB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="00395EB5" w:rsidRPr="00395E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в срок не позднее 15 февраля года, следующего за отчетным, осуществляет подготовку: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="0033736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аналитической справки, содержащей результаты мер</w:t>
      </w:r>
      <w:r w:rsidR="00780620">
        <w:rPr>
          <w:rFonts w:ascii="Times New Roman" w:eastAsia="Times New Roman" w:hAnsi="Times New Roman"/>
          <w:sz w:val="28"/>
          <w:szCs w:val="28"/>
          <w:lang w:eastAsia="ru-RU"/>
        </w:rPr>
        <w:t>оприятий, указанных в пункте 3.2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б) проекта карты </w:t>
      </w:r>
      <w:proofErr w:type="spellStart"/>
      <w:r w:rsidR="0058156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омплаенс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-рисков Администрации;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в) проекта ключевых показателей эффективности </w:t>
      </w:r>
      <w:r w:rsidR="0058156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нтимонопольного </w:t>
      </w:r>
      <w:proofErr w:type="spellStart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г) проекта доклада об </w:t>
      </w:r>
      <w:proofErr w:type="gramStart"/>
      <w:r w:rsidR="00D0497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нтимонопольном</w:t>
      </w:r>
      <w:proofErr w:type="gram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комплаенсе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8062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анализа выявленных нарушений антимонопольного законодательства реализуются следующие мероприятия: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="0033736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сбор в структурных подразделениях Администрации сведений о</w:t>
      </w:r>
      <w:r w:rsidR="0033736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наличии нарушений антимонопольного законодательства;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б)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составление перечня нарушений антимонопольного законодательства в Администрации (при наличии), который содержит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сведения о мерах, направленных Администрацией на недопущение повторения нарушения.</w:t>
      </w:r>
      <w:proofErr w:type="gramEnd"/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8062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анализа нормативных правовых актов реализуются следующие мероприятия: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а) разработка исчерпывающего перечня нормативных правовых актов, принятых в отчетном году  (далее - Перечень актов), с приложением к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8156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еречню актов текстов таких актов, за исключением актов, содержащих сведения, относящиеся к охраняемой законом тайне, которы</w:t>
      </w:r>
      <w:r w:rsidR="000D7B3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размещается в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информационно-телекоммуникационной сети «Интернет» на официальном сайте Администрации (далее – официальный сайт Администрации) (в срок не</w:t>
      </w:r>
      <w:r w:rsidR="0033736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позднее мая текущего года);</w:t>
      </w:r>
      <w:proofErr w:type="gramEnd"/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б) размещение на официальном сайте Администрации уведомления о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начале сбора замечаний и предложений организаций и граждан по перечню актов (в срок не позднее мая текущего года);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в)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сбор и анализ представленных замечаний и предложений организаций и граждан по перечню актов (в период с мая по июнь текущего года);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г)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представление главе </w:t>
      </w:r>
      <w:r w:rsidR="000D7B3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дминистрации доклада с обоснованием целесообразности (нецелесообразности) внесения изменений в нормативные правовые акты (в срок не позднее августа текущего года).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8062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. При проведении анализа проектов нормативных правовых актов реализуются следующие мероприятия (в течение текущего года):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размещение структурными подразделениями Администрации, ответственными за разработку проекта нормативного правового акта, на</w:t>
      </w:r>
      <w:r w:rsidR="0033736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официальном сайте Администрации проект</w:t>
      </w:r>
      <w:r w:rsidR="00207A51">
        <w:rPr>
          <w:rFonts w:ascii="Times New Roman" w:eastAsia="Times New Roman" w:hAnsi="Times New Roman"/>
          <w:sz w:val="28"/>
          <w:szCs w:val="28"/>
          <w:lang w:eastAsia="ru-RU"/>
        </w:rPr>
        <w:t>а нормативного правового акта с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необходимым обоснованием реализации предлагаемых решений, в том числе их возможного влияния на конкуренцию;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б) сбор и оценка поступивших замечаний и предложений организаций и граждан к проекту нормативного правового акта.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128"/>
      <w:bookmarkEnd w:id="4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8062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. При проведении мониторинга и анализа практики применения Администраци</w:t>
      </w:r>
      <w:r w:rsidR="00DD7B2E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антимонопольного законодательства осуществляется подготовка аналитической справки об изменениях и основных аспектах правоприменительной практики в Администрации.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P129"/>
      <w:bookmarkEnd w:id="5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8062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. Выявленные </w:t>
      </w:r>
      <w:proofErr w:type="spellStart"/>
      <w:r w:rsidR="00DD7B2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омплаенс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-риски отражаются в карте </w:t>
      </w:r>
      <w:proofErr w:type="spellStart"/>
      <w:r w:rsidR="00DD7B2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омплаенс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-рисков Администрации согласно </w:t>
      </w:r>
      <w:hyperlink w:anchor="P141" w:history="1">
        <w:r w:rsidRPr="000922DE">
          <w:rPr>
            <w:rFonts w:ascii="Times New Roman" w:eastAsia="Times New Roman" w:hAnsi="Times New Roman"/>
            <w:sz w:val="28"/>
            <w:szCs w:val="28"/>
            <w:lang w:eastAsia="ru-RU"/>
          </w:rPr>
          <w:t>разделу IV</w:t>
        </w:r>
      </w:hyperlink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80620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. Распределение по уровням риска осуществляется по результатам оценки </w:t>
      </w:r>
      <w:proofErr w:type="spellStart"/>
      <w:r w:rsidR="00DD7B2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омплаенс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-рисков, включающей в себя идентификацию </w:t>
      </w:r>
      <w:proofErr w:type="spellStart"/>
      <w:r w:rsidR="00DD7B2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омплаенс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риска, анализ </w:t>
      </w:r>
      <w:proofErr w:type="spellStart"/>
      <w:r w:rsidR="00DD7B2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омплаенс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-риска и сравнительную оценку </w:t>
      </w:r>
      <w:proofErr w:type="spellStart"/>
      <w:r w:rsidR="00DD7B2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омплаенс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-риска.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78062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. Распределение </w:t>
      </w:r>
      <w:proofErr w:type="gramStart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выявленных</w:t>
      </w:r>
      <w:proofErr w:type="gram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D7B2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омплаенс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-рисков по уровням риска осуществляется в соответствии с методическими </w:t>
      </w:r>
      <w:hyperlink r:id="rId13" w:history="1">
        <w:r w:rsidRPr="000922DE">
          <w:rPr>
            <w:rFonts w:ascii="Times New Roman" w:eastAsia="Times New Roman" w:hAnsi="Times New Roman"/>
            <w:sz w:val="28"/>
            <w:szCs w:val="28"/>
            <w:lang w:eastAsia="ru-RU"/>
          </w:rPr>
          <w:t>рекомендациями</w:t>
        </w:r>
      </w:hyperlink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, утвержденными распоряжением Правит</w:t>
      </w:r>
      <w:r w:rsidR="00207A51">
        <w:rPr>
          <w:rFonts w:ascii="Times New Roman" w:eastAsia="Times New Roman" w:hAnsi="Times New Roman"/>
          <w:sz w:val="28"/>
          <w:szCs w:val="28"/>
          <w:lang w:eastAsia="ru-RU"/>
        </w:rPr>
        <w:t>ельства Российской Федерации от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780620">
        <w:rPr>
          <w:rFonts w:ascii="Times New Roman" w:eastAsia="Times New Roman" w:hAnsi="Times New Roman"/>
          <w:sz w:val="28"/>
          <w:szCs w:val="28"/>
          <w:lang w:eastAsia="ru-RU"/>
        </w:rPr>
        <w:t>.10.2018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№ 2258-р.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P137"/>
      <w:bookmarkEnd w:id="6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78062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если в ходе выявления и оценки </w:t>
      </w:r>
      <w:proofErr w:type="spellStart"/>
      <w:r w:rsidR="00DD7B2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омплаенс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-рисков обнаруживаются признаки коррупционных рисков, наличия конфликта интересов либо нарушения правил служебного поведения при осуществлении муниципальными служащими Администрации контрольных функций, указанные материалы подлежат дополнительному рассмотрению в порядке, установленном правовыми актами Администрации.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78062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C274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Выявленные </w:t>
      </w:r>
      <w:proofErr w:type="spellStart"/>
      <w:r w:rsidR="00DD7B2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омплаенс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-риски отражаются в карте </w:t>
      </w:r>
      <w:proofErr w:type="spellStart"/>
      <w:r w:rsidR="00DD7B2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омплаенс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-рисков Администрации в порядке убывания уровня рисков. 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78062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. Информация о проведении выявления и оценки </w:t>
      </w:r>
      <w:proofErr w:type="spellStart"/>
      <w:r w:rsidR="002F028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омплаенс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-рисков включается в доклад </w:t>
      </w:r>
      <w:proofErr w:type="gramStart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proofErr w:type="gram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антимонопольном </w:t>
      </w:r>
      <w:proofErr w:type="spellStart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комплаенсе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7" w:name="P141"/>
      <w:bookmarkEnd w:id="7"/>
      <w:r w:rsidRPr="000922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IV. Карта </w:t>
      </w:r>
      <w:proofErr w:type="spellStart"/>
      <w:r w:rsidRPr="000922DE">
        <w:rPr>
          <w:rFonts w:ascii="Times New Roman" w:eastAsia="Times New Roman" w:hAnsi="Times New Roman"/>
          <w:b/>
          <w:sz w:val="28"/>
          <w:szCs w:val="28"/>
          <w:lang w:eastAsia="ru-RU"/>
        </w:rPr>
        <w:t>комплаенс</w:t>
      </w:r>
      <w:proofErr w:type="spellEnd"/>
      <w:r w:rsidRPr="000922DE">
        <w:rPr>
          <w:rFonts w:ascii="Times New Roman" w:eastAsia="Times New Roman" w:hAnsi="Times New Roman"/>
          <w:b/>
          <w:sz w:val="28"/>
          <w:szCs w:val="28"/>
          <w:lang w:eastAsia="ru-RU"/>
        </w:rPr>
        <w:t>-рисков Администрации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4.1. В карту </w:t>
      </w:r>
      <w:proofErr w:type="spellStart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комплаенс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-рисков Администрации включаются: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выявленные риски (их описание);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описание причин возникновения рисков;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описание условий возникновения рисков.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="00207A5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 </w:t>
      </w:r>
      <w:proofErr w:type="spellStart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комплаенс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-рисков Администрации </w:t>
      </w:r>
      <w:proofErr w:type="gramStart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утверждается главой </w:t>
      </w:r>
      <w:r w:rsidR="000D7B3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дминистрации и размещается</w:t>
      </w:r>
      <w:proofErr w:type="gram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Администрации в срок не позднее 1 апреля текущего года.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2DE" w:rsidRPr="000922DE" w:rsidRDefault="000922DE" w:rsidP="00AC274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8" w:name="P149"/>
      <w:bookmarkEnd w:id="8"/>
      <w:r w:rsidRPr="000922DE">
        <w:rPr>
          <w:rFonts w:ascii="Times New Roman" w:eastAsia="Times New Roman" w:hAnsi="Times New Roman"/>
          <w:b/>
          <w:sz w:val="28"/>
          <w:szCs w:val="28"/>
          <w:lang w:eastAsia="ru-RU"/>
        </w:rPr>
        <w:t>V. План мероприятий по снижению</w:t>
      </w:r>
      <w:r w:rsidR="00AC27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0922DE">
        <w:rPr>
          <w:rFonts w:ascii="Times New Roman" w:eastAsia="Times New Roman" w:hAnsi="Times New Roman"/>
          <w:b/>
          <w:sz w:val="28"/>
          <w:szCs w:val="28"/>
          <w:lang w:eastAsia="ru-RU"/>
        </w:rPr>
        <w:t>комплаенс</w:t>
      </w:r>
      <w:proofErr w:type="spellEnd"/>
      <w:r w:rsidRPr="000922DE">
        <w:rPr>
          <w:rFonts w:ascii="Times New Roman" w:eastAsia="Times New Roman" w:hAnsi="Times New Roman"/>
          <w:b/>
          <w:sz w:val="28"/>
          <w:szCs w:val="28"/>
          <w:lang w:eastAsia="ru-RU"/>
        </w:rPr>
        <w:t>-рисков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5.1.</w:t>
      </w:r>
      <w:r w:rsidR="00207A5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снижения </w:t>
      </w:r>
      <w:proofErr w:type="spellStart"/>
      <w:r w:rsidR="002F028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омплаенс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-рисков ежегодно разрабатывается </w:t>
      </w:r>
      <w:r w:rsidR="00F303F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лан мероприятий по снижению </w:t>
      </w:r>
      <w:proofErr w:type="spellStart"/>
      <w:r w:rsidR="00D0497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омпла</w:t>
      </w:r>
      <w:r w:rsidR="00AC274F">
        <w:rPr>
          <w:rFonts w:ascii="Times New Roman" w:eastAsia="Times New Roman" w:hAnsi="Times New Roman"/>
          <w:sz w:val="28"/>
          <w:szCs w:val="28"/>
          <w:lang w:eastAsia="ru-RU"/>
        </w:rPr>
        <w:t>енс</w:t>
      </w:r>
      <w:proofErr w:type="spellEnd"/>
      <w:r w:rsidR="00AC274F">
        <w:rPr>
          <w:rFonts w:ascii="Times New Roman" w:eastAsia="Times New Roman" w:hAnsi="Times New Roman"/>
          <w:sz w:val="28"/>
          <w:szCs w:val="28"/>
          <w:lang w:eastAsia="ru-RU"/>
        </w:rPr>
        <w:t>-рисков. План мероприятий по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снижению </w:t>
      </w:r>
      <w:proofErr w:type="spellStart"/>
      <w:r w:rsidR="00D0497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омплаенс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-рисков подлежит пересмотру в случае внесения изменений в карту </w:t>
      </w:r>
      <w:proofErr w:type="spellStart"/>
      <w:r w:rsidR="00D0497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омплаенс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-рисков Администрации.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="00207A5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мероприятий по снижению </w:t>
      </w:r>
      <w:proofErr w:type="spellStart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комплаенс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-рисков должен содержать в разрезе каждого </w:t>
      </w:r>
      <w:proofErr w:type="spellStart"/>
      <w:r w:rsidR="00F303F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омплаенс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-риска (согласно карте </w:t>
      </w:r>
      <w:proofErr w:type="spellStart"/>
      <w:r w:rsidR="00D0497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омплаенс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-рисков Администрации) конкретные мероприятия, необходимые для устранения выявленных </w:t>
      </w:r>
      <w:proofErr w:type="spellStart"/>
      <w:r w:rsidR="00F303F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омплаенс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-рисков.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F303F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лане мероприятий по снижению </w:t>
      </w:r>
      <w:proofErr w:type="spellStart"/>
      <w:r w:rsidR="00D0497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омплаенс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-рисков указываются: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общие меры по минимизации и устранению </w:t>
      </w:r>
      <w:proofErr w:type="spellStart"/>
      <w:r w:rsidR="00F303F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омплаенс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-рисков;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описание конкретных действий (мероприятий), направленных на</w:t>
      </w:r>
      <w:r w:rsidR="00AC274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минимизацию и устранение </w:t>
      </w:r>
      <w:proofErr w:type="spellStart"/>
      <w:r w:rsidR="00F303F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омплаенс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-рисков;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структурное подразделение Администрации, ответственное за</w:t>
      </w:r>
      <w:r w:rsidR="00AC274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выполнение каждого мероприятия;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срок исполнения мероприятий.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5.3. План мероприятий по снижению </w:t>
      </w:r>
      <w:proofErr w:type="spellStart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комплаенс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-рисков утверждается 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главой </w:t>
      </w:r>
      <w:r w:rsidR="000D7B3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дминистрации в срок не позднее 31 декабря года, предшествующему году, на который планируются мероприятия.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5.4.</w:t>
      </w:r>
      <w:r w:rsidR="00207A5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об исполнении плана мероприятий по снижению </w:t>
      </w:r>
      <w:proofErr w:type="spellStart"/>
      <w:r w:rsidR="00D0497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омплаенс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-рисков включается в доклад </w:t>
      </w:r>
      <w:proofErr w:type="gramStart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proofErr w:type="gram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518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нтимонопольном </w:t>
      </w:r>
      <w:proofErr w:type="spellStart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комплаенсе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2DE" w:rsidRPr="000922DE" w:rsidRDefault="000922DE" w:rsidP="00AC274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9" w:name="P169"/>
      <w:bookmarkEnd w:id="9"/>
      <w:r w:rsidRPr="000922DE">
        <w:rPr>
          <w:rFonts w:ascii="Times New Roman" w:eastAsia="Times New Roman" w:hAnsi="Times New Roman"/>
          <w:b/>
          <w:sz w:val="28"/>
          <w:szCs w:val="28"/>
          <w:lang w:eastAsia="ru-RU"/>
        </w:rPr>
        <w:t>VI. Ключевые показатели эффективности</w:t>
      </w:r>
      <w:r w:rsidR="00AC27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D04973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b/>
          <w:sz w:val="28"/>
          <w:szCs w:val="28"/>
          <w:lang w:eastAsia="ru-RU"/>
        </w:rPr>
        <w:t>нтимонопольного</w:t>
      </w:r>
      <w:proofErr w:type="gramEnd"/>
      <w:r w:rsidRPr="000922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0922DE">
        <w:rPr>
          <w:rFonts w:ascii="Times New Roman" w:eastAsia="Times New Roman" w:hAnsi="Times New Roman"/>
          <w:b/>
          <w:sz w:val="28"/>
          <w:szCs w:val="28"/>
          <w:lang w:eastAsia="ru-RU"/>
        </w:rPr>
        <w:t>комплаенса</w:t>
      </w:r>
      <w:proofErr w:type="spellEnd"/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2DE" w:rsidRPr="000922DE" w:rsidRDefault="000D7B35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6.1. </w:t>
      </w:r>
      <w:r w:rsidR="000922DE"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Установление ключевых показателей эффективности </w:t>
      </w:r>
      <w:r w:rsidR="00F303F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922DE"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нтимонопольного </w:t>
      </w:r>
      <w:proofErr w:type="spellStart"/>
      <w:r w:rsidR="000922DE" w:rsidRPr="000922DE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="000922DE"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для оценки качества работы системы управления </w:t>
      </w:r>
      <w:proofErr w:type="spellStart"/>
      <w:r w:rsidR="00F303F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0922DE" w:rsidRPr="000922DE">
        <w:rPr>
          <w:rFonts w:ascii="Times New Roman" w:eastAsia="Times New Roman" w:hAnsi="Times New Roman"/>
          <w:sz w:val="28"/>
          <w:szCs w:val="28"/>
          <w:lang w:eastAsia="ru-RU"/>
        </w:rPr>
        <w:t>омплаенс</w:t>
      </w:r>
      <w:proofErr w:type="spellEnd"/>
      <w:r w:rsidR="000922DE"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-рисками в течение отчетного периода. 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6.2.</w:t>
      </w:r>
      <w:r w:rsidR="00207A5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Ключевые показатели эффективности </w:t>
      </w:r>
      <w:r w:rsidR="00F303F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нтимонопольного </w:t>
      </w:r>
      <w:proofErr w:type="spellStart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устанавливаются как для Администрации в целом, так и для структурных подразделений Администрации и представляют собой количественные характеристики работы системы управления </w:t>
      </w:r>
      <w:proofErr w:type="spellStart"/>
      <w:r w:rsidR="00F303F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омплаенс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-рисками.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6.3.</w:t>
      </w:r>
      <w:r w:rsidR="00207A5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Ключевым показателем эффективности </w:t>
      </w:r>
      <w:r w:rsidR="00F303F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нтимонопольного </w:t>
      </w:r>
      <w:proofErr w:type="spellStart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является коэффициент снижения количества нарушений Администрацией антимо</w:t>
      </w:r>
      <w:r w:rsidR="00207A51">
        <w:rPr>
          <w:rFonts w:ascii="Times New Roman" w:eastAsia="Times New Roman" w:hAnsi="Times New Roman"/>
          <w:sz w:val="28"/>
          <w:szCs w:val="28"/>
          <w:lang w:eastAsia="ru-RU"/>
        </w:rPr>
        <w:t>нопольного законодательства (по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сравнению с предыдущим годом).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При расчете указанного показателя под нарушением Администрацией антимонопольного законодательства понимаются: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возбужденные антимонопольным органом в отношении Администрации антимонопольные дела;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выданные антимонопольным органом Администрации предупреждения о прекращении действий (бездействия), об отмене или изменении нормативных правовых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</w:t>
      </w:r>
      <w:r w:rsidR="00AC274F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нарушения, и о принятии мер по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устранению последствий такого нарушения;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направленные антимонопольным органом Администрации предостережения о недопустимости совершения действий, которые могут привести к нарушению антимонопольного законодательства. 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6.4.</w:t>
      </w:r>
      <w:r w:rsidR="00207A5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Ключевые показатели эффективности </w:t>
      </w:r>
      <w:r w:rsidR="00F303F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нтимонопольного </w:t>
      </w:r>
      <w:proofErr w:type="spellStart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утверждаются на отчетный период ежегодно в срок не позднее 1</w:t>
      </w:r>
      <w:r w:rsidR="00207A5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апреля текущего года.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6.5. Информация о достижении ключевых показателей эффективности </w:t>
      </w:r>
      <w:proofErr w:type="gramStart"/>
      <w:r w:rsidR="00F303F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нтимонопольного</w:t>
      </w:r>
      <w:proofErr w:type="gram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включается в доклад об </w:t>
      </w:r>
      <w:r w:rsidR="001E518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нтимонопольном </w:t>
      </w:r>
      <w:proofErr w:type="spellStart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комплаенсе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VII. Оценка эффективности </w:t>
      </w:r>
      <w:proofErr w:type="gramStart"/>
      <w:r w:rsidR="00D04973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b/>
          <w:sz w:val="28"/>
          <w:szCs w:val="28"/>
          <w:lang w:eastAsia="ru-RU"/>
        </w:rPr>
        <w:t>нтимонопольного</w:t>
      </w:r>
      <w:proofErr w:type="gramEnd"/>
      <w:r w:rsidRPr="000922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0922DE">
        <w:rPr>
          <w:rFonts w:ascii="Times New Roman" w:eastAsia="Times New Roman" w:hAnsi="Times New Roman"/>
          <w:b/>
          <w:sz w:val="28"/>
          <w:szCs w:val="28"/>
          <w:lang w:eastAsia="ru-RU"/>
        </w:rPr>
        <w:t>комплаенса</w:t>
      </w:r>
      <w:proofErr w:type="spellEnd"/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7.1.</w:t>
      </w:r>
      <w:r w:rsidR="00207A5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организации и функционирования в</w:t>
      </w:r>
      <w:r w:rsidR="00207A5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F303F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нтимонопольного </w:t>
      </w:r>
      <w:proofErr w:type="spellStart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</w:t>
      </w:r>
      <w:r w:rsidR="005A0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</w:t>
      </w:r>
      <w:r w:rsidR="005A0BF2" w:rsidRPr="000922DE">
        <w:rPr>
          <w:rFonts w:ascii="Times New Roman" w:eastAsia="Times New Roman" w:hAnsi="Times New Roman"/>
          <w:sz w:val="28"/>
          <w:szCs w:val="28"/>
          <w:lang w:eastAsia="ru-RU"/>
        </w:rPr>
        <w:t>оллегиальны</w:t>
      </w:r>
      <w:r w:rsidR="005A0BF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5A0BF2"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="005A0BF2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5A0BF2"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доклада об</w:t>
      </w:r>
      <w:r w:rsidR="00207A5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="001E518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нтимонопольном</w:t>
      </w:r>
      <w:proofErr w:type="gram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комплаенсе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7.2.</w:t>
      </w:r>
      <w:r w:rsidR="00207A5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оценке эффективности организации и функционирования </w:t>
      </w:r>
      <w:r w:rsidR="00F303F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нтимонопольного </w:t>
      </w:r>
      <w:proofErr w:type="spellStart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0BF2" w:rsidRPr="005A0BF2">
        <w:rPr>
          <w:rFonts w:ascii="Times New Roman" w:eastAsia="Times New Roman" w:hAnsi="Times New Roman"/>
          <w:sz w:val="28"/>
          <w:szCs w:val="28"/>
          <w:lang w:eastAsia="ru-RU"/>
        </w:rPr>
        <w:t xml:space="preserve">Коллегиальный орган 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использует материалы, содержащиеся в докладе </w:t>
      </w:r>
      <w:proofErr w:type="gramStart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proofErr w:type="gram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518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нтимонопольном </w:t>
      </w:r>
      <w:proofErr w:type="spellStart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комплаенсе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, а также: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а) карту </w:t>
      </w:r>
      <w:proofErr w:type="spellStart"/>
      <w:r w:rsidR="00D0497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омплаенс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-рисков Администрации на отчетный период;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="00207A5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ключевые показатели эффективности </w:t>
      </w:r>
      <w:proofErr w:type="gramStart"/>
      <w:r w:rsidR="00F303F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нтимонопольного</w:t>
      </w:r>
      <w:proofErr w:type="gram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отчетный период;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в)</w:t>
      </w:r>
      <w:r w:rsidR="00207A5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303F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лан мероприятий по снижению </w:t>
      </w:r>
      <w:proofErr w:type="spellStart"/>
      <w:r w:rsidR="00D0497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омплаенс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-рисков на отчетный период.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0" w:name="P186"/>
      <w:bookmarkEnd w:id="10"/>
      <w:r w:rsidRPr="000922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VIII. Доклад об </w:t>
      </w:r>
      <w:proofErr w:type="gramStart"/>
      <w:r w:rsidRPr="000922DE">
        <w:rPr>
          <w:rFonts w:ascii="Times New Roman" w:eastAsia="Times New Roman" w:hAnsi="Times New Roman"/>
          <w:b/>
          <w:sz w:val="28"/>
          <w:szCs w:val="28"/>
          <w:lang w:eastAsia="ru-RU"/>
        </w:rPr>
        <w:t>антимонопольном</w:t>
      </w:r>
      <w:proofErr w:type="gramEnd"/>
      <w:r w:rsidRPr="000922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0922DE">
        <w:rPr>
          <w:rFonts w:ascii="Times New Roman" w:eastAsia="Times New Roman" w:hAnsi="Times New Roman"/>
          <w:b/>
          <w:sz w:val="28"/>
          <w:szCs w:val="28"/>
          <w:lang w:eastAsia="ru-RU"/>
        </w:rPr>
        <w:t>комплаенсе</w:t>
      </w:r>
      <w:proofErr w:type="spellEnd"/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8.1. Доклад об </w:t>
      </w:r>
      <w:proofErr w:type="gramStart"/>
      <w:r w:rsidR="001E518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нтимонопольном</w:t>
      </w:r>
      <w:proofErr w:type="gram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комплаенсе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содержит: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а) информацию о результатах проведенной оценки </w:t>
      </w:r>
      <w:proofErr w:type="spellStart"/>
      <w:r w:rsidR="009715A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омплаенс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-рисков;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="00A6660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об исполнении </w:t>
      </w:r>
      <w:r w:rsidR="000203B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лана мероприятий по снижению </w:t>
      </w:r>
      <w:proofErr w:type="spellStart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комплаенс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-рисков;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в) информацию о достижении ключевых показателей эффективности </w:t>
      </w:r>
      <w:proofErr w:type="gramStart"/>
      <w:r w:rsidR="000203B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нтимонопольного</w:t>
      </w:r>
      <w:proofErr w:type="gram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г)</w:t>
      </w:r>
      <w:r w:rsidR="00A6660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иную информацию, связанную с реализацией в Администрации </w:t>
      </w:r>
      <w:proofErr w:type="gramStart"/>
      <w:r w:rsidR="000203B3">
        <w:rPr>
          <w:rFonts w:ascii="Times New Roman" w:eastAsia="Times New Roman" w:hAnsi="Times New Roman"/>
          <w:sz w:val="28"/>
          <w:szCs w:val="28"/>
          <w:lang w:eastAsia="ru-RU"/>
        </w:rPr>
        <w:t>Ан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тимонопольного</w:t>
      </w:r>
      <w:proofErr w:type="gram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8.2.</w:t>
      </w:r>
      <w:r w:rsidR="00A6660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A0BF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A0BF2"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оллегиальный орган 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утверждает доклад об </w:t>
      </w:r>
      <w:proofErr w:type="gramStart"/>
      <w:r w:rsidR="001E518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нтимонопольном</w:t>
      </w:r>
      <w:proofErr w:type="gram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комплаенсе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срок не позднее 1 апреля года, следующего за отчетным.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8.3.</w:t>
      </w:r>
      <w:r w:rsidR="00A6660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 об </w:t>
      </w:r>
      <w:r w:rsidR="001E518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нтимонопольном </w:t>
      </w:r>
      <w:proofErr w:type="spellStart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комплаенсе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утвержденный </w:t>
      </w:r>
      <w:r w:rsidR="005A0BF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A0BF2" w:rsidRPr="000922DE">
        <w:rPr>
          <w:rFonts w:ascii="Times New Roman" w:eastAsia="Times New Roman" w:hAnsi="Times New Roman"/>
          <w:sz w:val="28"/>
          <w:szCs w:val="28"/>
          <w:lang w:eastAsia="ru-RU"/>
        </w:rPr>
        <w:t>оллегиальны</w:t>
      </w:r>
      <w:r w:rsidR="005A0BF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5A0BF2"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="005A0BF2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, размещается на официальном сайте Администрации в течение 5 рабочих дней со дня его утверждения.</w:t>
      </w:r>
      <w:proofErr w:type="gramEnd"/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IX. Ознакомление муниципальных служащих (работников) Администрации с </w:t>
      </w:r>
      <w:proofErr w:type="gramStart"/>
      <w:r w:rsidRPr="000922DE">
        <w:rPr>
          <w:rFonts w:ascii="Times New Roman" w:eastAsia="Times New Roman" w:hAnsi="Times New Roman"/>
          <w:b/>
          <w:sz w:val="28"/>
          <w:szCs w:val="28"/>
          <w:lang w:eastAsia="ru-RU"/>
        </w:rPr>
        <w:t>антимонопольным</w:t>
      </w:r>
      <w:proofErr w:type="gramEnd"/>
      <w:r w:rsidRPr="000922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0922DE">
        <w:rPr>
          <w:rFonts w:ascii="Times New Roman" w:eastAsia="Times New Roman" w:hAnsi="Times New Roman"/>
          <w:b/>
          <w:sz w:val="28"/>
          <w:szCs w:val="28"/>
          <w:lang w:eastAsia="ru-RU"/>
        </w:rPr>
        <w:t>комплаенсом</w:t>
      </w:r>
      <w:proofErr w:type="spellEnd"/>
      <w:r w:rsidRPr="000922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Проведение обучения требованиям антимонопольного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законодательства и антимонопольного </w:t>
      </w:r>
      <w:proofErr w:type="spellStart"/>
      <w:r w:rsidRPr="000922DE">
        <w:rPr>
          <w:rFonts w:ascii="Times New Roman" w:eastAsia="Times New Roman" w:hAnsi="Times New Roman"/>
          <w:b/>
          <w:sz w:val="28"/>
          <w:szCs w:val="28"/>
          <w:lang w:eastAsia="ru-RU"/>
        </w:rPr>
        <w:t>комплаенса</w:t>
      </w:r>
      <w:proofErr w:type="spellEnd"/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9.1.</w:t>
      </w:r>
      <w:r w:rsidR="00AC274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на муниципальную службу в Администрацию (далее – служба) отдел муниципальной службы и кадров Администрации обеспечивает ознакомление гражданина Российской Федерации с настоящим Положением.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9.2.</w:t>
      </w:r>
      <w:r w:rsidR="00AC274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Отдел муниципальной службы и кадров</w:t>
      </w:r>
      <w:r w:rsidR="002E7FF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4787F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правовое управление, </w:t>
      </w:r>
      <w:r w:rsidR="000D7B3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95EB5" w:rsidRPr="00395EB5">
        <w:rPr>
          <w:rFonts w:ascii="Times New Roman" w:eastAsia="Times New Roman" w:hAnsi="Times New Roman"/>
          <w:sz w:val="28"/>
          <w:szCs w:val="28"/>
          <w:lang w:eastAsia="ru-RU"/>
        </w:rPr>
        <w:t>тдел</w:t>
      </w:r>
      <w:r w:rsidR="00395EB5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экономики, прогнозирования и </w:t>
      </w:r>
      <w:r w:rsidR="00395EB5" w:rsidRPr="00395EB5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r w:rsidR="00395EB5">
        <w:rPr>
          <w:rFonts w:ascii="Times New Roman" w:eastAsia="Times New Roman" w:hAnsi="Times New Roman"/>
          <w:sz w:val="28"/>
          <w:szCs w:val="28"/>
          <w:lang w:eastAsia="ru-RU"/>
        </w:rPr>
        <w:t>иально-экономического развития</w:t>
      </w:r>
      <w:r w:rsidR="00395EB5"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Администрации организу</w:t>
      </w:r>
      <w:r w:rsidR="002E7FFD">
        <w:rPr>
          <w:rFonts w:ascii="Times New Roman" w:eastAsia="Times New Roman" w:hAnsi="Times New Roman"/>
          <w:sz w:val="28"/>
          <w:szCs w:val="28"/>
          <w:lang w:eastAsia="ru-RU"/>
        </w:rPr>
        <w:t>ют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систематическое обучение муниципальных служащих (работников) Администрации требованиям антимонопольного законодательства и </w:t>
      </w:r>
      <w:r w:rsidR="007D2B8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нтимонопольного </w:t>
      </w:r>
      <w:proofErr w:type="spellStart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следующих формах: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вводный (первичный) инструктаж;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целевой (внеплановый) инструктаж;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иные обучающие мероприятия.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9.3.</w:t>
      </w:r>
      <w:r w:rsidR="00A6660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Вводный (первичный) инструктаж и ознакомление с основами антимонопольного законодательства и настоящим Положением проводятся при поступлении муниципальных сл</w:t>
      </w:r>
      <w:r w:rsidR="00AC274F">
        <w:rPr>
          <w:rFonts w:ascii="Times New Roman" w:eastAsia="Times New Roman" w:hAnsi="Times New Roman"/>
          <w:sz w:val="28"/>
          <w:szCs w:val="28"/>
          <w:lang w:eastAsia="ru-RU"/>
        </w:rPr>
        <w:t>ужащих (работников) на службу в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Администрацию.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9.4.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Целевой (внеплановый) инструктаж проводится при изменении антимонопольного законодательства, </w:t>
      </w:r>
      <w:r w:rsidR="009E731D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об </w:t>
      </w:r>
      <w:r w:rsidR="007D2B8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нтимонопольном </w:t>
      </w:r>
      <w:proofErr w:type="spellStart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комплаенсе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после утверждения карты </w:t>
      </w:r>
      <w:proofErr w:type="spellStart"/>
      <w:r w:rsidR="00D0497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омплаенс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-рисков Администрации.</w:t>
      </w:r>
      <w:proofErr w:type="gramEnd"/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Целевой (внеплановый) инструктаж осуществляется в форме доведения до структурных подразделений Администрации соответствующих информационных сообщений.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9.5.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проведении ознакомления муниципальных служащих (работников) Администрации с </w:t>
      </w:r>
      <w:proofErr w:type="gramStart"/>
      <w:r w:rsidR="007D2B8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C274F">
        <w:rPr>
          <w:rFonts w:ascii="Times New Roman" w:eastAsia="Times New Roman" w:hAnsi="Times New Roman"/>
          <w:sz w:val="28"/>
          <w:szCs w:val="28"/>
          <w:lang w:eastAsia="ru-RU"/>
        </w:rPr>
        <w:t>нтимонопольным</w:t>
      </w:r>
      <w:proofErr w:type="gramEnd"/>
      <w:r w:rsidR="00AC27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C274F">
        <w:rPr>
          <w:rFonts w:ascii="Times New Roman" w:eastAsia="Times New Roman" w:hAnsi="Times New Roman"/>
          <w:sz w:val="28"/>
          <w:szCs w:val="28"/>
          <w:lang w:eastAsia="ru-RU"/>
        </w:rPr>
        <w:t>комплаенсом</w:t>
      </w:r>
      <w:proofErr w:type="spellEnd"/>
      <w:r w:rsidR="00AC274F">
        <w:rPr>
          <w:rFonts w:ascii="Times New Roman" w:eastAsia="Times New Roman" w:hAnsi="Times New Roman"/>
          <w:sz w:val="28"/>
          <w:szCs w:val="28"/>
          <w:lang w:eastAsia="ru-RU"/>
        </w:rPr>
        <w:t>, а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также о проведении обучающих мероприятий включается в доклад об</w:t>
      </w:r>
      <w:r w:rsidR="00AC274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E518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нтимонопольном </w:t>
      </w:r>
      <w:proofErr w:type="spellStart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комплаенсе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b/>
          <w:sz w:val="28"/>
          <w:szCs w:val="28"/>
          <w:lang w:eastAsia="ru-RU"/>
        </w:rPr>
        <w:t>X. Ответственность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10.1.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4787F" w:rsidRPr="000922DE">
        <w:rPr>
          <w:rFonts w:ascii="Times New Roman" w:eastAsiaTheme="minorHAnsi" w:hAnsi="Times New Roman"/>
          <w:sz w:val="28"/>
          <w:szCs w:val="28"/>
        </w:rPr>
        <w:t>Уполномоченн</w:t>
      </w:r>
      <w:r w:rsidR="0004787F">
        <w:rPr>
          <w:rFonts w:ascii="Times New Roman" w:eastAsiaTheme="minorHAnsi" w:hAnsi="Times New Roman"/>
          <w:sz w:val="28"/>
          <w:szCs w:val="28"/>
        </w:rPr>
        <w:t>ые</w:t>
      </w:r>
      <w:r w:rsidR="0004787F" w:rsidRPr="000922DE">
        <w:rPr>
          <w:rFonts w:ascii="Times New Roman" w:eastAsiaTheme="minorHAnsi" w:hAnsi="Times New Roman"/>
          <w:sz w:val="28"/>
          <w:szCs w:val="28"/>
        </w:rPr>
        <w:t xml:space="preserve"> подразделени</w:t>
      </w:r>
      <w:r w:rsidR="0004787F">
        <w:rPr>
          <w:rFonts w:ascii="Times New Roman" w:eastAsiaTheme="minorHAnsi" w:hAnsi="Times New Roman"/>
          <w:sz w:val="28"/>
          <w:szCs w:val="28"/>
        </w:rPr>
        <w:t>я</w:t>
      </w:r>
      <w:r w:rsidR="00395EB5" w:rsidRPr="00395E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несут ответственность за организацию и функционирование </w:t>
      </w:r>
      <w:r w:rsidR="007D2B8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нтимонопольного </w:t>
      </w:r>
      <w:proofErr w:type="spellStart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в Администрации в соответствии с законодательством Российской Федерации.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10.2.</w:t>
      </w:r>
      <w:r w:rsidR="00A6660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служащие Администрации несут дисциплинарную ответственность в соответствии с законодательством Российской Федерации за неисполнение внутренних документов, регламентирующих процедуры и мероприятия </w:t>
      </w:r>
      <w:r w:rsidR="007D2B8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нтимонопольного </w:t>
      </w:r>
      <w:proofErr w:type="spellStart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16F8" w:rsidRPr="0061144C" w:rsidRDefault="000922DE" w:rsidP="006707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lang w:eastAsia="ru-RU"/>
        </w:rPr>
      </w:pPr>
      <w:r w:rsidRPr="000922DE">
        <w:rPr>
          <w:rFonts w:ascii="Times New Roman" w:eastAsia="SimSun" w:hAnsi="Times New Roman"/>
          <w:kern w:val="3"/>
          <w:sz w:val="28"/>
          <w:szCs w:val="28"/>
        </w:rPr>
        <w:t>___________________</w:t>
      </w:r>
      <w:r w:rsidR="00CB579E">
        <w:rPr>
          <w:rFonts w:ascii="Times New Roman" w:eastAsia="SimSun" w:hAnsi="Times New Roman"/>
          <w:kern w:val="3"/>
          <w:sz w:val="28"/>
          <w:szCs w:val="28"/>
        </w:rPr>
        <w:t>_______________</w:t>
      </w:r>
    </w:p>
    <w:p w:rsidR="00F416F8" w:rsidRPr="00F416F8" w:rsidRDefault="00F416F8" w:rsidP="00F416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</w:rPr>
      </w:pPr>
    </w:p>
    <w:sectPr w:rsidR="00F416F8" w:rsidRPr="00F416F8" w:rsidSect="0067073A">
      <w:headerReference w:type="default" r:id="rId14"/>
      <w:footerReference w:type="first" r:id="rId15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EB4" w:rsidRDefault="00000EB4" w:rsidP="003F534A">
      <w:pPr>
        <w:spacing w:after="0" w:line="240" w:lineRule="auto"/>
      </w:pPr>
      <w:r>
        <w:separator/>
      </w:r>
    </w:p>
  </w:endnote>
  <w:endnote w:type="continuationSeparator" w:id="0">
    <w:p w:rsidR="00000EB4" w:rsidRDefault="00000EB4" w:rsidP="003F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2E" w:rsidRPr="005C382E" w:rsidRDefault="005C382E" w:rsidP="005C382E">
    <w:pPr>
      <w:pStyle w:val="a8"/>
      <w:jc w:val="right"/>
      <w:rPr>
        <w:sz w:val="16"/>
        <w:szCs w:val="16"/>
      </w:rPr>
    </w:pPr>
    <w:r>
      <w:rPr>
        <w:sz w:val="16"/>
        <w:szCs w:val="16"/>
      </w:rPr>
      <w:t>027-4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EB4" w:rsidRDefault="00000EB4" w:rsidP="003F534A">
      <w:pPr>
        <w:spacing w:after="0" w:line="240" w:lineRule="auto"/>
      </w:pPr>
      <w:r>
        <w:separator/>
      </w:r>
    </w:p>
  </w:footnote>
  <w:footnote w:type="continuationSeparator" w:id="0">
    <w:p w:rsidR="00000EB4" w:rsidRDefault="00000EB4" w:rsidP="003F5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597852"/>
      <w:docPartObj>
        <w:docPartGallery w:val="Page Numbers (Top of Page)"/>
        <w:docPartUnique/>
      </w:docPartObj>
    </w:sdtPr>
    <w:sdtEndPr/>
    <w:sdtContent>
      <w:p w:rsidR="00AC274F" w:rsidRDefault="00AC274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579">
          <w:rPr>
            <w:noProof/>
          </w:rPr>
          <w:t>2</w:t>
        </w:r>
        <w:r>
          <w:fldChar w:fldCharType="end"/>
        </w:r>
      </w:p>
    </w:sdtContent>
  </w:sdt>
  <w:p w:rsidR="00AC274F" w:rsidRDefault="00AC274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C5756"/>
    <w:multiLevelType w:val="multilevel"/>
    <w:tmpl w:val="3D8805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CF"/>
    <w:rsid w:val="00000EB4"/>
    <w:rsid w:val="00002B9A"/>
    <w:rsid w:val="000203B3"/>
    <w:rsid w:val="00025017"/>
    <w:rsid w:val="000379BB"/>
    <w:rsid w:val="00042886"/>
    <w:rsid w:val="0004787F"/>
    <w:rsid w:val="00077C54"/>
    <w:rsid w:val="00083462"/>
    <w:rsid w:val="000922DE"/>
    <w:rsid w:val="000A4179"/>
    <w:rsid w:val="000D11F1"/>
    <w:rsid w:val="000D7B35"/>
    <w:rsid w:val="000E1579"/>
    <w:rsid w:val="000E7CEC"/>
    <w:rsid w:val="001005AB"/>
    <w:rsid w:val="00117E44"/>
    <w:rsid w:val="001356A0"/>
    <w:rsid w:val="00136973"/>
    <w:rsid w:val="00136E90"/>
    <w:rsid w:val="0015109B"/>
    <w:rsid w:val="00186E83"/>
    <w:rsid w:val="001873C4"/>
    <w:rsid w:val="001934C0"/>
    <w:rsid w:val="001C7251"/>
    <w:rsid w:val="001E1852"/>
    <w:rsid w:val="001E518D"/>
    <w:rsid w:val="001E5CEF"/>
    <w:rsid w:val="00207A51"/>
    <w:rsid w:val="00211DC2"/>
    <w:rsid w:val="002310AF"/>
    <w:rsid w:val="00240E97"/>
    <w:rsid w:val="00281127"/>
    <w:rsid w:val="00291E92"/>
    <w:rsid w:val="002C19A4"/>
    <w:rsid w:val="002D35D7"/>
    <w:rsid w:val="002E7FFD"/>
    <w:rsid w:val="002F0286"/>
    <w:rsid w:val="002F09D5"/>
    <w:rsid w:val="003054E9"/>
    <w:rsid w:val="00306221"/>
    <w:rsid w:val="00336DC4"/>
    <w:rsid w:val="00337362"/>
    <w:rsid w:val="00337C13"/>
    <w:rsid w:val="003413B9"/>
    <w:rsid w:val="00354CAE"/>
    <w:rsid w:val="003702AA"/>
    <w:rsid w:val="00387C05"/>
    <w:rsid w:val="003930B4"/>
    <w:rsid w:val="00395EB5"/>
    <w:rsid w:val="003A28AF"/>
    <w:rsid w:val="003A3667"/>
    <w:rsid w:val="003A5907"/>
    <w:rsid w:val="003A6CD1"/>
    <w:rsid w:val="003D16F1"/>
    <w:rsid w:val="003D23B5"/>
    <w:rsid w:val="003E3B31"/>
    <w:rsid w:val="003E70EC"/>
    <w:rsid w:val="003F534A"/>
    <w:rsid w:val="003F5488"/>
    <w:rsid w:val="003F69E6"/>
    <w:rsid w:val="004103EF"/>
    <w:rsid w:val="00410B25"/>
    <w:rsid w:val="00412FCF"/>
    <w:rsid w:val="00433A8E"/>
    <w:rsid w:val="00433CB6"/>
    <w:rsid w:val="00450E0C"/>
    <w:rsid w:val="004B694E"/>
    <w:rsid w:val="00537DC0"/>
    <w:rsid w:val="00547C48"/>
    <w:rsid w:val="005802DB"/>
    <w:rsid w:val="0058156F"/>
    <w:rsid w:val="005874D7"/>
    <w:rsid w:val="005944AB"/>
    <w:rsid w:val="005A0BF2"/>
    <w:rsid w:val="005A1B9D"/>
    <w:rsid w:val="005C382E"/>
    <w:rsid w:val="005D6C4E"/>
    <w:rsid w:val="00603146"/>
    <w:rsid w:val="0061144C"/>
    <w:rsid w:val="00622285"/>
    <w:rsid w:val="00622F1B"/>
    <w:rsid w:val="006411E3"/>
    <w:rsid w:val="0067073A"/>
    <w:rsid w:val="006724B1"/>
    <w:rsid w:val="0067410D"/>
    <w:rsid w:val="0067501D"/>
    <w:rsid w:val="00677C9D"/>
    <w:rsid w:val="00692EF6"/>
    <w:rsid w:val="006E73B4"/>
    <w:rsid w:val="006F4E4F"/>
    <w:rsid w:val="0070492D"/>
    <w:rsid w:val="00721196"/>
    <w:rsid w:val="007305C8"/>
    <w:rsid w:val="00731CB8"/>
    <w:rsid w:val="00780620"/>
    <w:rsid w:val="00784528"/>
    <w:rsid w:val="007872AB"/>
    <w:rsid w:val="00791816"/>
    <w:rsid w:val="00791AA1"/>
    <w:rsid w:val="007929E7"/>
    <w:rsid w:val="007971AE"/>
    <w:rsid w:val="007B5129"/>
    <w:rsid w:val="007B6B9F"/>
    <w:rsid w:val="007D2B84"/>
    <w:rsid w:val="007F2CF8"/>
    <w:rsid w:val="00862578"/>
    <w:rsid w:val="00891062"/>
    <w:rsid w:val="008C07BC"/>
    <w:rsid w:val="008E788F"/>
    <w:rsid w:val="008F3433"/>
    <w:rsid w:val="00904D94"/>
    <w:rsid w:val="00906F10"/>
    <w:rsid w:val="0092171C"/>
    <w:rsid w:val="00944611"/>
    <w:rsid w:val="009715A0"/>
    <w:rsid w:val="00994524"/>
    <w:rsid w:val="009C3D35"/>
    <w:rsid w:val="009C7FA5"/>
    <w:rsid w:val="009E1EF5"/>
    <w:rsid w:val="009E731D"/>
    <w:rsid w:val="009F4C6E"/>
    <w:rsid w:val="00A23519"/>
    <w:rsid w:val="00A6660F"/>
    <w:rsid w:val="00AB4992"/>
    <w:rsid w:val="00AC274F"/>
    <w:rsid w:val="00AC2FE8"/>
    <w:rsid w:val="00AD65FD"/>
    <w:rsid w:val="00AE12CF"/>
    <w:rsid w:val="00B07925"/>
    <w:rsid w:val="00B11CD0"/>
    <w:rsid w:val="00B429CE"/>
    <w:rsid w:val="00B65258"/>
    <w:rsid w:val="00B72054"/>
    <w:rsid w:val="00B843EB"/>
    <w:rsid w:val="00B97A42"/>
    <w:rsid w:val="00BA1989"/>
    <w:rsid w:val="00BE3614"/>
    <w:rsid w:val="00BF03D9"/>
    <w:rsid w:val="00C166DA"/>
    <w:rsid w:val="00C43CB1"/>
    <w:rsid w:val="00C45342"/>
    <w:rsid w:val="00C72CFC"/>
    <w:rsid w:val="00C8388C"/>
    <w:rsid w:val="00C90B53"/>
    <w:rsid w:val="00C93489"/>
    <w:rsid w:val="00CA0435"/>
    <w:rsid w:val="00CA327A"/>
    <w:rsid w:val="00CB579E"/>
    <w:rsid w:val="00CF6C37"/>
    <w:rsid w:val="00D04973"/>
    <w:rsid w:val="00D2388B"/>
    <w:rsid w:val="00D33410"/>
    <w:rsid w:val="00D554DF"/>
    <w:rsid w:val="00DC6D92"/>
    <w:rsid w:val="00DD0897"/>
    <w:rsid w:val="00DD7B2E"/>
    <w:rsid w:val="00DF5F1A"/>
    <w:rsid w:val="00E04B85"/>
    <w:rsid w:val="00E17B50"/>
    <w:rsid w:val="00E230B9"/>
    <w:rsid w:val="00E26E61"/>
    <w:rsid w:val="00E345D9"/>
    <w:rsid w:val="00E57B7F"/>
    <w:rsid w:val="00E61728"/>
    <w:rsid w:val="00E754A9"/>
    <w:rsid w:val="00E80411"/>
    <w:rsid w:val="00E92FD3"/>
    <w:rsid w:val="00EC4A7A"/>
    <w:rsid w:val="00EC5EB0"/>
    <w:rsid w:val="00EE2946"/>
    <w:rsid w:val="00EE4128"/>
    <w:rsid w:val="00F07009"/>
    <w:rsid w:val="00F26B36"/>
    <w:rsid w:val="00F303FF"/>
    <w:rsid w:val="00F416F8"/>
    <w:rsid w:val="00F43502"/>
    <w:rsid w:val="00FB46B5"/>
    <w:rsid w:val="00FB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Body Text Indent,Основной текст с отступом Знак Знак"/>
    <w:basedOn w:val="a"/>
    <w:link w:val="a4"/>
    <w:rsid w:val="0015109B"/>
    <w:pPr>
      <w:widowControl w:val="0"/>
      <w:suppressAutoHyphens/>
      <w:overflowPunct w:val="0"/>
      <w:autoSpaceDE w:val="0"/>
      <w:spacing w:after="0" w:line="360" w:lineRule="auto"/>
      <w:ind w:firstLine="709"/>
      <w:jc w:val="both"/>
    </w:pPr>
    <w:rPr>
      <w:rFonts w:ascii="Times New Roman" w:eastAsia="Lucida Sans Unicode" w:hAnsi="Times New Roman" w:cs="Tahoma"/>
      <w:kern w:val="1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Body Text Indent Знак,Основной текст с отступом Знак Знак Знак"/>
    <w:basedOn w:val="a0"/>
    <w:link w:val="a3"/>
    <w:rsid w:val="0015109B"/>
    <w:rPr>
      <w:rFonts w:ascii="Times New Roman" w:eastAsia="Lucida Sans Unicode" w:hAnsi="Times New Roman" w:cs="Tahoma"/>
      <w:kern w:val="1"/>
      <w:sz w:val="24"/>
      <w:szCs w:val="24"/>
      <w:lang w:eastAsia="ru-RU"/>
    </w:rPr>
  </w:style>
  <w:style w:type="paragraph" w:customStyle="1" w:styleId="ConsPlusNonformat">
    <w:name w:val="ConsPlusNonformat"/>
    <w:rsid w:val="00151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151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rsid w:val="00025017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2501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8">
    <w:name w:val="footer"/>
    <w:basedOn w:val="a"/>
    <w:link w:val="a9"/>
    <w:rsid w:val="0002501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02501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2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5017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F5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F534A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7929E7"/>
    <w:pPr>
      <w:ind w:left="720"/>
      <w:contextualSpacing/>
    </w:pPr>
  </w:style>
  <w:style w:type="paragraph" w:customStyle="1" w:styleId="ConsPlusTitle">
    <w:name w:val="ConsPlusTitle"/>
    <w:rsid w:val="000922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E731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Body Text Indent,Основной текст с отступом Знак Знак"/>
    <w:basedOn w:val="a"/>
    <w:link w:val="a4"/>
    <w:rsid w:val="0015109B"/>
    <w:pPr>
      <w:widowControl w:val="0"/>
      <w:suppressAutoHyphens/>
      <w:overflowPunct w:val="0"/>
      <w:autoSpaceDE w:val="0"/>
      <w:spacing w:after="0" w:line="360" w:lineRule="auto"/>
      <w:ind w:firstLine="709"/>
      <w:jc w:val="both"/>
    </w:pPr>
    <w:rPr>
      <w:rFonts w:ascii="Times New Roman" w:eastAsia="Lucida Sans Unicode" w:hAnsi="Times New Roman" w:cs="Tahoma"/>
      <w:kern w:val="1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Body Text Indent Знак,Основной текст с отступом Знак Знак Знак"/>
    <w:basedOn w:val="a0"/>
    <w:link w:val="a3"/>
    <w:rsid w:val="0015109B"/>
    <w:rPr>
      <w:rFonts w:ascii="Times New Roman" w:eastAsia="Lucida Sans Unicode" w:hAnsi="Times New Roman" w:cs="Tahoma"/>
      <w:kern w:val="1"/>
      <w:sz w:val="24"/>
      <w:szCs w:val="24"/>
      <w:lang w:eastAsia="ru-RU"/>
    </w:rPr>
  </w:style>
  <w:style w:type="paragraph" w:customStyle="1" w:styleId="ConsPlusNonformat">
    <w:name w:val="ConsPlusNonformat"/>
    <w:rsid w:val="00151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151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rsid w:val="00025017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2501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8">
    <w:name w:val="footer"/>
    <w:basedOn w:val="a"/>
    <w:link w:val="a9"/>
    <w:rsid w:val="0002501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02501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2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5017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F5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F534A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7929E7"/>
    <w:pPr>
      <w:ind w:left="720"/>
      <w:contextualSpacing/>
    </w:pPr>
  </w:style>
  <w:style w:type="paragraph" w:customStyle="1" w:styleId="ConsPlusTitle">
    <w:name w:val="ConsPlusTitle"/>
    <w:rsid w:val="000922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E731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44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3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DBDBDB"/>
                            <w:right w:val="none" w:sz="0" w:space="0" w:color="auto"/>
                          </w:divBdr>
                          <w:divsChild>
                            <w:div w:id="265969473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single" w:sz="6" w:space="8" w:color="BEBEBE"/>
                                <w:left w:val="single" w:sz="6" w:space="8" w:color="BEBEBE"/>
                                <w:bottom w:val="single" w:sz="6" w:space="8" w:color="BEBEBE"/>
                                <w:right w:val="single" w:sz="6" w:space="8" w:color="BEBEBE"/>
                              </w:divBdr>
                              <w:divsChild>
                                <w:div w:id="113864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7212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9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DBDBDB"/>
                            <w:right w:val="none" w:sz="0" w:space="0" w:color="auto"/>
                          </w:divBdr>
                          <w:divsChild>
                            <w:div w:id="616373055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single" w:sz="6" w:space="8" w:color="BEBEBE"/>
                                <w:left w:val="single" w:sz="6" w:space="8" w:color="BEBEBE"/>
                                <w:bottom w:val="single" w:sz="6" w:space="8" w:color="BEBEBE"/>
                                <w:right w:val="single" w:sz="6" w:space="8" w:color="BEBEBE"/>
                              </w:divBdr>
                              <w:divsChild>
                                <w:div w:id="15245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95265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AAE654AAFCEB4B0936CC8E02722F43C4728E60D7F20DB013DC55120A1609CAF64A3F737A8CF8E28AF159D24591F22EA107C745541BAE3Bv4Q4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CD06E3E1A2F77A4FB75ADF888EEBABB2B05D0684BFF6DBAA611B331F11A6D7D7C4742C0263B28C2E8D0290FC543r1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CD06E3E1A2F77A4FB75ADF888EEBABB2A0CD16241FD6DBAA611B331F11A6D7D7C4742C0263B28C2E8D0290FC543r1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CD06E3E1A2F77A4FB75ADF888EEBABB2B04D66F48A93AB8F744BD34F94A376D780E15C93A3F37DCEBCE2A40r6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279BF-0C0A-40FD-BBB9-0ABB597D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3254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gcheb_just11</dc:creator>
  <cp:lastModifiedBy>gcheb_just17</cp:lastModifiedBy>
  <cp:revision>3</cp:revision>
  <cp:lastPrinted>2019-04-09T08:41:00Z</cp:lastPrinted>
  <dcterms:created xsi:type="dcterms:W3CDTF">2019-06-11T07:49:00Z</dcterms:created>
  <dcterms:modified xsi:type="dcterms:W3CDTF">2019-06-11T11:33:00Z</dcterms:modified>
</cp:coreProperties>
</file>