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0655BB" w:rsidRDefault="000655BB" w:rsidP="000655BB">
      <w:pPr>
        <w:ind w:left="5670"/>
        <w:rPr>
          <w:rFonts w:ascii="Times New Roman" w:hAnsi="Times New Roman" w:cs="Times New Roman"/>
          <w:sz w:val="28"/>
          <w:szCs w:val="28"/>
        </w:rPr>
      </w:pPr>
      <w:r w:rsidRPr="000655BB">
        <w:rPr>
          <w:rFonts w:ascii="Times New Roman" w:hAnsi="Times New Roman" w:cs="Times New Roman"/>
          <w:sz w:val="28"/>
          <w:szCs w:val="28"/>
        </w:rPr>
        <w:t>УТВЕРЖДЕН</w:t>
      </w:r>
    </w:p>
    <w:p w:rsidR="000655BB" w:rsidRDefault="000655BB" w:rsidP="000655BB">
      <w:pPr>
        <w:ind w:left="5670"/>
        <w:rPr>
          <w:rFonts w:ascii="Times New Roman" w:hAnsi="Times New Roman" w:cs="Times New Roman"/>
          <w:sz w:val="28"/>
          <w:szCs w:val="28"/>
        </w:rPr>
      </w:pPr>
      <w:r w:rsidRPr="000655BB">
        <w:rPr>
          <w:rFonts w:ascii="Times New Roman" w:hAnsi="Times New Roman" w:cs="Times New Roman"/>
          <w:sz w:val="28"/>
          <w:szCs w:val="28"/>
        </w:rPr>
        <w:t>Протоколом заседания Совета по противодействию коррупции в органах администраци</w:t>
      </w:r>
      <w:r w:rsidR="00046E5D">
        <w:rPr>
          <w:rFonts w:ascii="Times New Roman" w:hAnsi="Times New Roman" w:cs="Times New Roman"/>
          <w:sz w:val="28"/>
          <w:szCs w:val="28"/>
        </w:rPr>
        <w:t>и города Чебоксары от 06.02.2019 № 1</w:t>
      </w:r>
    </w:p>
    <w:p w:rsidR="00330F60" w:rsidRDefault="00330F60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4F" w:rsidRDefault="00AB214F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BB" w:rsidRPr="00E801CF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Pr="00E801CF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9B5990" w:rsidRPr="00E801CF">
        <w:rPr>
          <w:rFonts w:ascii="Times New Roman" w:hAnsi="Times New Roman" w:cs="Times New Roman"/>
          <w:b/>
          <w:sz w:val="28"/>
          <w:szCs w:val="24"/>
        </w:rPr>
        <w:t xml:space="preserve">органах </w:t>
      </w:r>
      <w:r w:rsidRPr="00E801CF">
        <w:rPr>
          <w:rFonts w:ascii="Times New Roman" w:hAnsi="Times New Roman" w:cs="Times New Roman"/>
          <w:b/>
          <w:sz w:val="28"/>
          <w:szCs w:val="24"/>
        </w:rPr>
        <w:t>админи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страции города Чебоксары на 201</w:t>
      </w:r>
      <w:r w:rsidR="003A4BD2" w:rsidRPr="00E801CF">
        <w:rPr>
          <w:rFonts w:ascii="Times New Roman" w:hAnsi="Times New Roman" w:cs="Times New Roman"/>
          <w:b/>
          <w:sz w:val="28"/>
          <w:szCs w:val="24"/>
        </w:rPr>
        <w:t>9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9E64C0" w:rsidRPr="00E801CF" w:rsidRDefault="009E64C0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828"/>
      </w:tblGrid>
      <w:tr w:rsidR="00A37674" w:rsidRPr="00043825" w:rsidTr="00E801CF">
        <w:trPr>
          <w:trHeight w:val="429"/>
        </w:trPr>
        <w:tc>
          <w:tcPr>
            <w:tcW w:w="534" w:type="dxa"/>
          </w:tcPr>
          <w:p w:rsidR="000655BB" w:rsidRPr="00043825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0655BB" w:rsidRPr="00E801CF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828" w:type="dxa"/>
          </w:tcPr>
          <w:p w:rsidR="000655BB" w:rsidRPr="00E801CF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655BB" w:rsidRPr="00043825" w:rsidTr="00043825">
        <w:tc>
          <w:tcPr>
            <w:tcW w:w="9606" w:type="dxa"/>
            <w:gridSpan w:val="3"/>
          </w:tcPr>
          <w:p w:rsidR="00C66963" w:rsidRPr="00E801CF" w:rsidRDefault="000655BB" w:rsidP="00E21AB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  <w:p w:rsidR="00AB214F" w:rsidRPr="00E801CF" w:rsidRDefault="00AB214F" w:rsidP="00E21AB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52D" w:rsidRPr="00E801CF" w:rsidTr="002E4197">
        <w:trPr>
          <w:trHeight w:val="1123"/>
        </w:trPr>
        <w:tc>
          <w:tcPr>
            <w:tcW w:w="534" w:type="dxa"/>
          </w:tcPr>
          <w:p w:rsidR="0085052D" w:rsidRPr="00E801CF" w:rsidRDefault="00D46D70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A67030" w:rsidRPr="00E801CF" w:rsidRDefault="00A67030" w:rsidP="001B0B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Об обеспечении</w:t>
            </w:r>
            <w:r w:rsidR="00346404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законности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, добросовестной конкуренции</w:t>
            </w:r>
            <w:r w:rsidR="001B0B26" w:rsidRPr="00E801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B26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открытости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и объективности при осуществлении закупок товаров, работ, услуг для обеспечения государственных или муниципальн</w:t>
            </w:r>
            <w:r w:rsidR="003A10FE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ых нужд, </w:t>
            </w:r>
            <w:r w:rsidR="00411B1A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A10FE" w:rsidRPr="00E801CF">
              <w:rPr>
                <w:rFonts w:ascii="Times New Roman" w:hAnsi="Times New Roman" w:cs="Times New Roman"/>
                <w:sz w:val="26"/>
                <w:szCs w:val="26"/>
              </w:rPr>
              <w:t>мерах по предотвращению</w:t>
            </w:r>
            <w:r w:rsidR="002E4197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и других злоупотреблений в </w:t>
            </w:r>
            <w:r w:rsidR="0013752C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указанной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сфере </w:t>
            </w:r>
          </w:p>
        </w:tc>
        <w:tc>
          <w:tcPr>
            <w:tcW w:w="3828" w:type="dxa"/>
          </w:tcPr>
          <w:p w:rsidR="00753342" w:rsidRPr="00E801CF" w:rsidRDefault="00753342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Маклыгин А.Ю. –</w:t>
            </w:r>
          </w:p>
          <w:p w:rsidR="00753342" w:rsidRPr="00E801CF" w:rsidRDefault="00753342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Чебоксары </w:t>
            </w:r>
            <w:r w:rsidR="00E21AB9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– руководитель аппарата</w:t>
            </w:r>
          </w:p>
          <w:p w:rsidR="00753342" w:rsidRPr="00E801CF" w:rsidRDefault="00753342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197" w:rsidRPr="00E801CF" w:rsidRDefault="00162124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Ю.А. </w:t>
            </w:r>
            <w:r w:rsidR="00753342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753342" w:rsidRPr="00E801CF" w:rsidRDefault="00755DE8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342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Чебоксары </w:t>
            </w:r>
            <w:r w:rsidR="00E21AB9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342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21AB9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342" w:rsidRPr="00E801CF">
              <w:rPr>
                <w:rFonts w:ascii="Times New Roman" w:hAnsi="Times New Roman" w:cs="Times New Roman"/>
                <w:sz w:val="26"/>
                <w:szCs w:val="26"/>
              </w:rPr>
              <w:t>председатель Горкомимущества</w:t>
            </w:r>
          </w:p>
          <w:p w:rsidR="0085052D" w:rsidRPr="00E801CF" w:rsidRDefault="0085052D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342" w:rsidRPr="00E801CF" w:rsidRDefault="00753342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А.Л. –</w:t>
            </w:r>
          </w:p>
          <w:p w:rsidR="00753342" w:rsidRPr="00E801CF" w:rsidRDefault="00753342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по социальным вопросам</w:t>
            </w:r>
          </w:p>
          <w:p w:rsidR="00E75276" w:rsidRPr="00E801CF" w:rsidRDefault="00E75276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276" w:rsidRPr="00E801CF" w:rsidRDefault="00E75276" w:rsidP="001375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Филиппов В.И.</w:t>
            </w:r>
            <w:r w:rsidR="00162124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823BA6" w:rsidRPr="00E801CF" w:rsidRDefault="00E75276" w:rsidP="00665B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D65CD" w:rsidRPr="00E801CF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по вопросам ЖКХ</w:t>
            </w:r>
            <w:r w:rsidR="00804007" w:rsidRPr="00E80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04007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ЖКХ, энергетики, транспорта </w:t>
            </w:r>
          </w:p>
          <w:p w:rsidR="00F52FB9" w:rsidRPr="00E801CF" w:rsidRDefault="00804007" w:rsidP="00330F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и связи</w:t>
            </w:r>
          </w:p>
        </w:tc>
      </w:tr>
      <w:tr w:rsidR="00A37674" w:rsidRPr="00E801CF" w:rsidTr="002E4197">
        <w:trPr>
          <w:trHeight w:val="1723"/>
        </w:trPr>
        <w:tc>
          <w:tcPr>
            <w:tcW w:w="534" w:type="dxa"/>
          </w:tcPr>
          <w:p w:rsidR="000655BB" w:rsidRPr="00E801CF" w:rsidRDefault="009F4A59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244" w:type="dxa"/>
          </w:tcPr>
          <w:p w:rsidR="000655BB" w:rsidRPr="00E801CF" w:rsidRDefault="000D1A52" w:rsidP="005B162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межведомственного взаимодействия администрации города Чебоксары </w:t>
            </w:r>
            <w:r w:rsidR="005B162D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правоохранительными </w:t>
            </w:r>
            <w:r w:rsidR="002E6B03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и контрольно-надзорными органами </w:t>
            </w:r>
            <w:r w:rsidR="00373B8C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r w:rsidR="00373B8C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973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и пресечения </w:t>
            </w:r>
            <w:r w:rsidR="00373B8C" w:rsidRPr="00E801CF">
              <w:rPr>
                <w:rFonts w:ascii="Times New Roman" w:hAnsi="Times New Roman" w:cs="Times New Roman"/>
                <w:sz w:val="26"/>
                <w:szCs w:val="26"/>
              </w:rPr>
              <w:t>коррупционных и иных правонарушений</w:t>
            </w:r>
          </w:p>
          <w:p w:rsidR="00096008" w:rsidRPr="00E801CF" w:rsidRDefault="00096008" w:rsidP="00096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0D1A52" w:rsidRPr="00E801CF" w:rsidRDefault="000D1A52" w:rsidP="000D1A5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Борисов В.Ф. –</w:t>
            </w:r>
          </w:p>
          <w:p w:rsidR="000655BB" w:rsidRPr="00E801CF" w:rsidRDefault="000D1A52" w:rsidP="002945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организационно-контрольного управления</w:t>
            </w:r>
          </w:p>
        </w:tc>
      </w:tr>
      <w:tr w:rsidR="00416345" w:rsidRPr="00E801CF" w:rsidTr="002E4197">
        <w:trPr>
          <w:trHeight w:val="730"/>
        </w:trPr>
        <w:tc>
          <w:tcPr>
            <w:tcW w:w="534" w:type="dxa"/>
          </w:tcPr>
          <w:p w:rsidR="00416345" w:rsidRPr="00E801CF" w:rsidRDefault="00416345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6850DE" w:rsidRPr="00E801CF" w:rsidRDefault="0036699C" w:rsidP="00685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 представлении сведений о доходах, расходах, об имуществе и обязательствах имущественного характера, представленных муниципальными служащими,</w:t>
            </w:r>
            <w:r w:rsid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замещающими должности муниципальной службы в администрации города</w:t>
            </w:r>
            <w:r w:rsidR="006850DE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специального программного обеспечения "Справки БК"</w:t>
            </w:r>
          </w:p>
          <w:p w:rsidR="00416345" w:rsidRPr="00E801CF" w:rsidRDefault="00416345" w:rsidP="00685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A4C53" w:rsidRPr="00E801CF" w:rsidRDefault="008A4C53" w:rsidP="008A4C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Маклыгин А.Ю. –</w:t>
            </w:r>
          </w:p>
          <w:p w:rsidR="008A4C53" w:rsidRPr="00E801CF" w:rsidRDefault="008A4C53" w:rsidP="008A4C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– руководитель аппарата</w:t>
            </w:r>
          </w:p>
          <w:p w:rsidR="001844AA" w:rsidRPr="00E801CF" w:rsidRDefault="001844AA" w:rsidP="008A4C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1A" w:rsidRPr="00E801CF" w:rsidRDefault="00B710AE" w:rsidP="00184D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Степанова А.В.</w:t>
            </w:r>
            <w:r w:rsidR="001844AA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184DAA" w:rsidRPr="00E801CF" w:rsidRDefault="001844AA" w:rsidP="007863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</w:t>
            </w:r>
            <w:r w:rsidR="007B5F4C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работы  отдела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и кадров </w:t>
            </w:r>
          </w:p>
        </w:tc>
      </w:tr>
      <w:tr w:rsidR="000655BB" w:rsidRPr="00E801CF" w:rsidTr="00043825">
        <w:tc>
          <w:tcPr>
            <w:tcW w:w="9606" w:type="dxa"/>
            <w:gridSpan w:val="3"/>
          </w:tcPr>
          <w:p w:rsidR="00C66963" w:rsidRPr="00E801CF" w:rsidRDefault="000655BB" w:rsidP="00E21AB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  <w:p w:rsidR="00AB214F" w:rsidRPr="00E801CF" w:rsidRDefault="00AB214F" w:rsidP="00E21AB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674" w:rsidRPr="00E801CF" w:rsidTr="002E4197">
        <w:trPr>
          <w:trHeight w:val="1781"/>
        </w:trPr>
        <w:tc>
          <w:tcPr>
            <w:tcW w:w="534" w:type="dxa"/>
          </w:tcPr>
          <w:p w:rsidR="000655BB" w:rsidRPr="00E801CF" w:rsidRDefault="00A37674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0655BB" w:rsidRPr="00E801CF" w:rsidRDefault="00A67030" w:rsidP="00A670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Об оценке эффективности деятельности подразделений кадровых служб, лиц, ответственных за профилактику коррупционных и иных правонарушений</w:t>
            </w:r>
          </w:p>
        </w:tc>
        <w:tc>
          <w:tcPr>
            <w:tcW w:w="3828" w:type="dxa"/>
          </w:tcPr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Маклыгин А.Ю. –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– руководитель аппарата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E8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Васильев Ю.А.  –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– председатель Горкомимущества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А.Л. –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по социальным вопросам</w:t>
            </w: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2AE" w:rsidRPr="00E801CF" w:rsidRDefault="000B52AE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30" w:rsidRPr="00E801CF" w:rsidRDefault="00A67030" w:rsidP="00A6703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Филиппов В.И. –</w:t>
            </w:r>
          </w:p>
          <w:p w:rsidR="000B52AE" w:rsidRPr="00E801CF" w:rsidRDefault="00A67030" w:rsidP="00665B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по вопросам ЖКХ</w:t>
            </w:r>
            <w:r w:rsidR="006A7CE6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007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ЖКХ, энергетики, транспорта </w:t>
            </w:r>
          </w:p>
          <w:p w:rsidR="005E27B6" w:rsidRPr="00E801CF" w:rsidRDefault="00804007" w:rsidP="00665B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и связи</w:t>
            </w:r>
          </w:p>
          <w:p w:rsidR="00F52FB9" w:rsidRPr="00E801CF" w:rsidRDefault="00F52FB9" w:rsidP="00665B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0AA" w:rsidRPr="00E801CF" w:rsidTr="006850DE">
        <w:trPr>
          <w:trHeight w:val="1905"/>
        </w:trPr>
        <w:tc>
          <w:tcPr>
            <w:tcW w:w="534" w:type="dxa"/>
          </w:tcPr>
          <w:p w:rsidR="004260AA" w:rsidRPr="00E801CF" w:rsidRDefault="00F1206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244" w:type="dxa"/>
          </w:tcPr>
          <w:p w:rsidR="004260AA" w:rsidRPr="00E801CF" w:rsidRDefault="006850DE" w:rsidP="006850D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3828" w:type="dxa"/>
          </w:tcPr>
          <w:p w:rsidR="006850DE" w:rsidRPr="00E801CF" w:rsidRDefault="006850DE" w:rsidP="006850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Степанова А.В.</w:t>
            </w:r>
            <w:r w:rsidR="00E801C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4260AA" w:rsidRPr="00E801CF" w:rsidRDefault="006850DE" w:rsidP="006850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</w:t>
            </w:r>
            <w:r w:rsidR="007B5F4C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работы  отдела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и кадров</w:t>
            </w:r>
          </w:p>
        </w:tc>
      </w:tr>
      <w:tr w:rsidR="00B85D59" w:rsidRPr="00E801CF" w:rsidTr="002E4197">
        <w:trPr>
          <w:trHeight w:val="1854"/>
        </w:trPr>
        <w:tc>
          <w:tcPr>
            <w:tcW w:w="534" w:type="dxa"/>
          </w:tcPr>
          <w:p w:rsidR="00B85D59" w:rsidRPr="00E801CF" w:rsidRDefault="000B7DFE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6850DE" w:rsidRPr="00E801CF" w:rsidRDefault="006850DE" w:rsidP="006850D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gramStart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вопросов, содержащихся в обращениях граждан  и  юридических лиц</w:t>
            </w:r>
          </w:p>
          <w:p w:rsidR="00B85D59" w:rsidRPr="00E801CF" w:rsidRDefault="00B85D59" w:rsidP="00E23E5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0E" w:rsidRPr="00E801CF" w:rsidRDefault="00F9270E" w:rsidP="00E23E5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0E" w:rsidRPr="00E801CF" w:rsidRDefault="00F9270E" w:rsidP="00E23E5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850DE" w:rsidRPr="00E801CF" w:rsidRDefault="006850DE" w:rsidP="006850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Никифорова Г.С. –</w:t>
            </w:r>
          </w:p>
          <w:p w:rsidR="006850DE" w:rsidRPr="00E801CF" w:rsidRDefault="006850DE" w:rsidP="006850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6850DE" w:rsidRPr="00E801CF" w:rsidRDefault="006850DE" w:rsidP="006850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по обращению граждан</w:t>
            </w:r>
            <w:r w:rsidRPr="00E8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организационно-контрольного управления администрации города Чебоксары</w:t>
            </w:r>
          </w:p>
          <w:p w:rsidR="00B85D59" w:rsidRPr="00E801CF" w:rsidRDefault="00B85D59" w:rsidP="003669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5BB" w:rsidRPr="00E801CF" w:rsidTr="00043825">
        <w:tc>
          <w:tcPr>
            <w:tcW w:w="9606" w:type="dxa"/>
            <w:gridSpan w:val="3"/>
          </w:tcPr>
          <w:p w:rsidR="00C66963" w:rsidRPr="00E801CF" w:rsidRDefault="000655BB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  <w:p w:rsidR="00AB214F" w:rsidRPr="00E801CF" w:rsidRDefault="00AB214F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4A59" w:rsidRPr="00E801CF" w:rsidTr="002E4197">
        <w:trPr>
          <w:trHeight w:val="1635"/>
        </w:trPr>
        <w:tc>
          <w:tcPr>
            <w:tcW w:w="534" w:type="dxa"/>
          </w:tcPr>
          <w:p w:rsidR="000655BB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0655BB" w:rsidRPr="00E801CF" w:rsidRDefault="00543C45" w:rsidP="00DC7C1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B72B87" w:rsidRPr="00E801CF">
              <w:rPr>
                <w:rFonts w:ascii="Times New Roman" w:hAnsi="Times New Roman" w:cs="Times New Roman"/>
                <w:sz w:val="26"/>
                <w:szCs w:val="26"/>
              </w:rPr>
              <w:t>проведённых мероприятиях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1EA" w:rsidRPr="00E801CF">
              <w:rPr>
                <w:rFonts w:ascii="Times New Roman" w:hAnsi="Times New Roman" w:cs="Times New Roman"/>
                <w:sz w:val="26"/>
                <w:szCs w:val="26"/>
              </w:rPr>
              <w:t>по профилактике корр</w:t>
            </w:r>
            <w:r w:rsidR="00E801CF">
              <w:rPr>
                <w:rFonts w:ascii="Times New Roman" w:hAnsi="Times New Roman" w:cs="Times New Roman"/>
                <w:sz w:val="26"/>
                <w:szCs w:val="26"/>
              </w:rPr>
              <w:t xml:space="preserve">упционных и иных правонарушений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в муниципальных  образовательных учреждениях города Чебоксары,</w:t>
            </w:r>
            <w:r w:rsidR="00B72B87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а также в учреждениях </w:t>
            </w:r>
            <w:r w:rsidR="003E6473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культуры, физической культуры и спорта </w:t>
            </w:r>
          </w:p>
        </w:tc>
        <w:tc>
          <w:tcPr>
            <w:tcW w:w="3828" w:type="dxa"/>
          </w:tcPr>
          <w:p w:rsidR="00543C45" w:rsidRPr="00E801CF" w:rsidRDefault="00543C45" w:rsidP="00543C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А.Л. –</w:t>
            </w:r>
          </w:p>
          <w:p w:rsidR="004D6576" w:rsidRPr="00E801CF" w:rsidRDefault="00543C45" w:rsidP="003E647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Чебоксары по социальным вопросам</w:t>
            </w:r>
          </w:p>
        </w:tc>
      </w:tr>
      <w:tr w:rsidR="009F4A59" w:rsidRPr="00E801CF" w:rsidTr="002E4197">
        <w:tc>
          <w:tcPr>
            <w:tcW w:w="534" w:type="dxa"/>
          </w:tcPr>
          <w:p w:rsidR="000655BB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0655BB" w:rsidRPr="00E801CF" w:rsidRDefault="00E801CF" w:rsidP="00DC7C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 проделанной работе по противодействию коррупции в муниципальных организациях жилищно-коммунального комплекса</w:t>
            </w:r>
          </w:p>
        </w:tc>
        <w:tc>
          <w:tcPr>
            <w:tcW w:w="3828" w:type="dxa"/>
          </w:tcPr>
          <w:p w:rsidR="00E801CF" w:rsidRPr="00E801CF" w:rsidRDefault="00E801CF" w:rsidP="00E8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Филиппов В.И. –</w:t>
            </w:r>
          </w:p>
          <w:p w:rsidR="00E801CF" w:rsidRPr="00E801CF" w:rsidRDefault="00E801CF" w:rsidP="00E8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Чебоксары по вопросам ЖКХ - начальник управления ЖКХ, энергетики, транспорта </w:t>
            </w:r>
          </w:p>
          <w:p w:rsidR="00BC6A91" w:rsidRPr="00E801CF" w:rsidRDefault="00E801CF" w:rsidP="00E8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и связи</w:t>
            </w:r>
          </w:p>
        </w:tc>
      </w:tr>
      <w:tr w:rsidR="009F4A59" w:rsidRPr="00E801CF" w:rsidTr="002E4197">
        <w:tc>
          <w:tcPr>
            <w:tcW w:w="534" w:type="dxa"/>
          </w:tcPr>
          <w:p w:rsidR="000655BB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E801CF" w:rsidRPr="00144CA2" w:rsidRDefault="006850DE" w:rsidP="00E80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4CA2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проверках </w:t>
            </w:r>
            <w:r w:rsidR="00E801CF" w:rsidRPr="00144CA2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</w:t>
            </w:r>
            <w:proofErr w:type="gramEnd"/>
            <w:r w:rsidR="00E801CF" w:rsidRPr="00144CA2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нормативными правовыми актами Чувашской Республики;</w:t>
            </w:r>
          </w:p>
          <w:p w:rsidR="006850DE" w:rsidRPr="00E801CF" w:rsidRDefault="00E801CF" w:rsidP="00E801C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F4C" w:rsidRPr="00144CA2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  <w:tc>
          <w:tcPr>
            <w:tcW w:w="3828" w:type="dxa"/>
          </w:tcPr>
          <w:p w:rsidR="00821FFA" w:rsidRPr="00E801CF" w:rsidRDefault="00821FFA" w:rsidP="00821FF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F4C" w:rsidRPr="00E801CF" w:rsidRDefault="007B5F4C" w:rsidP="007B5F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Степанова А.В.</w:t>
            </w:r>
            <w:r w:rsidR="00E801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6A91" w:rsidRPr="00E801CF" w:rsidRDefault="007B5F4C" w:rsidP="007B5F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кадровой работы отдела муниципальной службы и кадров </w:t>
            </w:r>
          </w:p>
        </w:tc>
      </w:tr>
      <w:tr w:rsidR="000655BB" w:rsidRPr="00E801CF" w:rsidTr="00043825">
        <w:tc>
          <w:tcPr>
            <w:tcW w:w="9606" w:type="dxa"/>
            <w:gridSpan w:val="3"/>
          </w:tcPr>
          <w:p w:rsidR="00C66963" w:rsidRPr="00E801CF" w:rsidRDefault="000655BB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  <w:p w:rsidR="00AB214F" w:rsidRPr="00E801CF" w:rsidRDefault="00AB214F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4A59" w:rsidRPr="00E801CF" w:rsidTr="002E4197">
        <w:tc>
          <w:tcPr>
            <w:tcW w:w="534" w:type="dxa"/>
          </w:tcPr>
          <w:p w:rsidR="000655BB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5244" w:type="dxa"/>
          </w:tcPr>
          <w:p w:rsidR="000655BB" w:rsidRPr="00E801CF" w:rsidRDefault="00A37674" w:rsidP="008069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антикоррупционной</w:t>
            </w:r>
            <w:r w:rsidR="00920884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и правовой 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экспертизы проектов правовых актов администрации города Чебоксары</w:t>
            </w:r>
            <w:r w:rsidR="0050012F" w:rsidRPr="00E801CF">
              <w:rPr>
                <w:rFonts w:ascii="Times New Roman" w:hAnsi="Times New Roman" w:cs="Times New Roman"/>
                <w:sz w:val="26"/>
                <w:szCs w:val="26"/>
              </w:rPr>
              <w:t>, администраций Калининского, Ленинского и Московского районов города Чебоксары</w:t>
            </w:r>
          </w:p>
        </w:tc>
        <w:tc>
          <w:tcPr>
            <w:tcW w:w="3828" w:type="dxa"/>
          </w:tcPr>
          <w:p w:rsidR="000655BB" w:rsidRPr="00E801CF" w:rsidRDefault="006F79D2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Иванова С.М. </w:t>
            </w:r>
            <w:r w:rsidR="00A37674" w:rsidRPr="00E801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37674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города Чебоксары</w:t>
            </w:r>
          </w:p>
          <w:p w:rsidR="00665B10" w:rsidRPr="00E801CF" w:rsidRDefault="00665B10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E8" w:rsidRPr="00E801CF" w:rsidRDefault="0050012F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Михайлов Я.Л. –</w:t>
            </w:r>
          </w:p>
          <w:p w:rsidR="0050012F" w:rsidRPr="00E801CF" w:rsidRDefault="0050012F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 Калининского района города Чебоксары</w:t>
            </w:r>
          </w:p>
          <w:p w:rsidR="000B52AE" w:rsidRPr="00E801CF" w:rsidRDefault="000B52AE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346" w:rsidRPr="00E801CF" w:rsidRDefault="0050012F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Петров А.Н. – </w:t>
            </w:r>
          </w:p>
          <w:p w:rsidR="0050012F" w:rsidRPr="00E801CF" w:rsidRDefault="0050012F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Московского района города Чебоксары</w:t>
            </w:r>
          </w:p>
          <w:p w:rsidR="0050012F" w:rsidRPr="00E801CF" w:rsidRDefault="0050012F" w:rsidP="005001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346" w:rsidRPr="00E801CF" w:rsidRDefault="0050012F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207" w:rsidRPr="00E801CF">
              <w:rPr>
                <w:rFonts w:ascii="Times New Roman" w:hAnsi="Times New Roman" w:cs="Times New Roman"/>
                <w:sz w:val="26"/>
                <w:szCs w:val="26"/>
              </w:rPr>
              <w:t>Андреев М.</w:t>
            </w:r>
            <w:r w:rsidR="00652346" w:rsidRPr="00E801CF">
              <w:rPr>
                <w:rFonts w:ascii="Times New Roman" w:hAnsi="Times New Roman" w:cs="Times New Roman"/>
                <w:sz w:val="26"/>
                <w:szCs w:val="26"/>
              </w:rPr>
              <w:t>А. –</w:t>
            </w:r>
          </w:p>
          <w:p w:rsidR="0050012F" w:rsidRPr="00E801CF" w:rsidRDefault="007B5F4C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F6D8F" w:rsidRPr="00E801CF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 w:rsidR="0050012F"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Ленинского района города Чебоксары</w:t>
            </w:r>
          </w:p>
          <w:p w:rsidR="0050012F" w:rsidRPr="00E801CF" w:rsidRDefault="0050012F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4A59" w:rsidRPr="00E801CF" w:rsidTr="000B52AE">
        <w:trPr>
          <w:trHeight w:val="1925"/>
        </w:trPr>
        <w:tc>
          <w:tcPr>
            <w:tcW w:w="534" w:type="dxa"/>
          </w:tcPr>
          <w:p w:rsidR="000655BB" w:rsidRPr="00E801CF" w:rsidRDefault="00A3767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0655BB" w:rsidRPr="00E801CF" w:rsidRDefault="00E801CF" w:rsidP="00E801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</w:t>
            </w:r>
          </w:p>
        </w:tc>
        <w:tc>
          <w:tcPr>
            <w:tcW w:w="3828" w:type="dxa"/>
          </w:tcPr>
          <w:p w:rsidR="00E801CF" w:rsidRPr="00E801CF" w:rsidRDefault="00E801CF" w:rsidP="00E801CF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Куликова Н.Г. – </w:t>
            </w:r>
          </w:p>
          <w:p w:rsidR="00E801CF" w:rsidRPr="00E801CF" w:rsidRDefault="00E801CF" w:rsidP="00E801CF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финансового управления администрации города Чебоксары</w:t>
            </w:r>
          </w:p>
          <w:p w:rsidR="00E04F73" w:rsidRPr="00E801CF" w:rsidRDefault="00E04F73" w:rsidP="00E8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F4" w:rsidRPr="00E801CF" w:rsidTr="002E4197">
        <w:trPr>
          <w:trHeight w:val="868"/>
        </w:trPr>
        <w:tc>
          <w:tcPr>
            <w:tcW w:w="534" w:type="dxa"/>
          </w:tcPr>
          <w:p w:rsidR="00D475F4" w:rsidRPr="00E801CF" w:rsidRDefault="0086528B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D475F4" w:rsidRPr="00E801CF" w:rsidRDefault="0086528B" w:rsidP="007B5F4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админи</w:t>
            </w:r>
            <w:r w:rsidR="006F79D2" w:rsidRPr="00E801CF">
              <w:rPr>
                <w:rFonts w:ascii="Times New Roman" w:hAnsi="Times New Roman" w:cs="Times New Roman"/>
                <w:sz w:val="26"/>
                <w:szCs w:val="26"/>
              </w:rPr>
              <w:t>страции города Чебоксары на 20</w:t>
            </w:r>
            <w:r w:rsidR="007B5F4C" w:rsidRPr="00E801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28" w:type="dxa"/>
          </w:tcPr>
          <w:p w:rsidR="0086528B" w:rsidRPr="00E801CF" w:rsidRDefault="0086528B" w:rsidP="00865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1CF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D475F4" w:rsidRPr="00E801CF" w:rsidRDefault="00D475F4" w:rsidP="00043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F4" w:rsidRPr="00E801CF" w:rsidRDefault="00D475F4" w:rsidP="00043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F4" w:rsidRPr="00E801CF" w:rsidRDefault="00D475F4" w:rsidP="00043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5BB" w:rsidRDefault="000655BB" w:rsidP="0004382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46E5D" w:rsidRPr="00E801CF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bookmarkStart w:id="0" w:name="_GoBack"/>
      <w:bookmarkEnd w:id="0"/>
    </w:p>
    <w:sectPr w:rsidR="00046E5D" w:rsidRPr="00E801CF" w:rsidSect="00E25F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40392"/>
    <w:rsid w:val="00043825"/>
    <w:rsid w:val="00046E5D"/>
    <w:rsid w:val="00047860"/>
    <w:rsid w:val="000655BB"/>
    <w:rsid w:val="00073FB7"/>
    <w:rsid w:val="000809BE"/>
    <w:rsid w:val="000817C7"/>
    <w:rsid w:val="00084680"/>
    <w:rsid w:val="00096008"/>
    <w:rsid w:val="000B52AE"/>
    <w:rsid w:val="000B7DFE"/>
    <w:rsid w:val="000D1A52"/>
    <w:rsid w:val="0013752C"/>
    <w:rsid w:val="00144CA2"/>
    <w:rsid w:val="00145CC1"/>
    <w:rsid w:val="00162124"/>
    <w:rsid w:val="001844AA"/>
    <w:rsid w:val="00184DAA"/>
    <w:rsid w:val="001B0B26"/>
    <w:rsid w:val="001C5374"/>
    <w:rsid w:val="001D50D5"/>
    <w:rsid w:val="001D6F79"/>
    <w:rsid w:val="001F690B"/>
    <w:rsid w:val="002907E4"/>
    <w:rsid w:val="002945AA"/>
    <w:rsid w:val="002948DB"/>
    <w:rsid w:val="002A3A0D"/>
    <w:rsid w:val="002B4A1F"/>
    <w:rsid w:val="002C3786"/>
    <w:rsid w:val="002E4197"/>
    <w:rsid w:val="002E6B03"/>
    <w:rsid w:val="002F44E1"/>
    <w:rsid w:val="00330F60"/>
    <w:rsid w:val="00333554"/>
    <w:rsid w:val="00346404"/>
    <w:rsid w:val="0036699C"/>
    <w:rsid w:val="00373B8C"/>
    <w:rsid w:val="0038396E"/>
    <w:rsid w:val="003A10FE"/>
    <w:rsid w:val="003A4BD2"/>
    <w:rsid w:val="003B334A"/>
    <w:rsid w:val="003E2BEC"/>
    <w:rsid w:val="003E57AB"/>
    <w:rsid w:val="003E6473"/>
    <w:rsid w:val="00411B1A"/>
    <w:rsid w:val="00416345"/>
    <w:rsid w:val="004260AA"/>
    <w:rsid w:val="00453EFA"/>
    <w:rsid w:val="00463568"/>
    <w:rsid w:val="004739DF"/>
    <w:rsid w:val="00477700"/>
    <w:rsid w:val="004D030C"/>
    <w:rsid w:val="004D2147"/>
    <w:rsid w:val="004D31E1"/>
    <w:rsid w:val="004D6525"/>
    <w:rsid w:val="004D6576"/>
    <w:rsid w:val="0050012F"/>
    <w:rsid w:val="00512113"/>
    <w:rsid w:val="00533991"/>
    <w:rsid w:val="00543C45"/>
    <w:rsid w:val="00563A61"/>
    <w:rsid w:val="00581414"/>
    <w:rsid w:val="005B162D"/>
    <w:rsid w:val="005D65CD"/>
    <w:rsid w:val="005E27B6"/>
    <w:rsid w:val="0061750F"/>
    <w:rsid w:val="00621597"/>
    <w:rsid w:val="006348A6"/>
    <w:rsid w:val="00651A3E"/>
    <w:rsid w:val="00652346"/>
    <w:rsid w:val="00655A47"/>
    <w:rsid w:val="00655F2B"/>
    <w:rsid w:val="0066023E"/>
    <w:rsid w:val="00665B10"/>
    <w:rsid w:val="0066694C"/>
    <w:rsid w:val="00671540"/>
    <w:rsid w:val="006850DE"/>
    <w:rsid w:val="00685C6E"/>
    <w:rsid w:val="006A5193"/>
    <w:rsid w:val="006A7CE6"/>
    <w:rsid w:val="006C7960"/>
    <w:rsid w:val="006E394B"/>
    <w:rsid w:val="006F3207"/>
    <w:rsid w:val="006F79D2"/>
    <w:rsid w:val="00720E6D"/>
    <w:rsid w:val="00753342"/>
    <w:rsid w:val="00755DE8"/>
    <w:rsid w:val="007606DF"/>
    <w:rsid w:val="007863E3"/>
    <w:rsid w:val="007B5F4C"/>
    <w:rsid w:val="007C1035"/>
    <w:rsid w:val="007D0686"/>
    <w:rsid w:val="007F5CA7"/>
    <w:rsid w:val="00800607"/>
    <w:rsid w:val="00800EA4"/>
    <w:rsid w:val="00801FCA"/>
    <w:rsid w:val="00804007"/>
    <w:rsid w:val="0080698F"/>
    <w:rsid w:val="008120DF"/>
    <w:rsid w:val="00821FFA"/>
    <w:rsid w:val="00822E3A"/>
    <w:rsid w:val="00823BA6"/>
    <w:rsid w:val="00826DA1"/>
    <w:rsid w:val="008313C5"/>
    <w:rsid w:val="00832044"/>
    <w:rsid w:val="008502F5"/>
    <w:rsid w:val="0085052D"/>
    <w:rsid w:val="00857C82"/>
    <w:rsid w:val="0086528B"/>
    <w:rsid w:val="008758BB"/>
    <w:rsid w:val="00893A8E"/>
    <w:rsid w:val="00896F9D"/>
    <w:rsid w:val="008A4526"/>
    <w:rsid w:val="008A4C53"/>
    <w:rsid w:val="008C1901"/>
    <w:rsid w:val="008E62AB"/>
    <w:rsid w:val="0090077A"/>
    <w:rsid w:val="009134DB"/>
    <w:rsid w:val="00920884"/>
    <w:rsid w:val="00927FA6"/>
    <w:rsid w:val="0095752A"/>
    <w:rsid w:val="009920A8"/>
    <w:rsid w:val="009B5990"/>
    <w:rsid w:val="009E64C0"/>
    <w:rsid w:val="009F4A59"/>
    <w:rsid w:val="00A37674"/>
    <w:rsid w:val="00A574DD"/>
    <w:rsid w:val="00A62CE2"/>
    <w:rsid w:val="00A67030"/>
    <w:rsid w:val="00A84365"/>
    <w:rsid w:val="00AB214F"/>
    <w:rsid w:val="00AF7FD1"/>
    <w:rsid w:val="00B113E7"/>
    <w:rsid w:val="00B5191B"/>
    <w:rsid w:val="00B710AE"/>
    <w:rsid w:val="00B72B87"/>
    <w:rsid w:val="00B85D59"/>
    <w:rsid w:val="00BB180D"/>
    <w:rsid w:val="00BB372B"/>
    <w:rsid w:val="00BC6A91"/>
    <w:rsid w:val="00BF6D8F"/>
    <w:rsid w:val="00C01341"/>
    <w:rsid w:val="00C30DA4"/>
    <w:rsid w:val="00C31443"/>
    <w:rsid w:val="00C6687E"/>
    <w:rsid w:val="00C66963"/>
    <w:rsid w:val="00C75762"/>
    <w:rsid w:val="00C81884"/>
    <w:rsid w:val="00CB47BF"/>
    <w:rsid w:val="00CC60A0"/>
    <w:rsid w:val="00CE1A00"/>
    <w:rsid w:val="00CE6EA9"/>
    <w:rsid w:val="00D14DAD"/>
    <w:rsid w:val="00D37967"/>
    <w:rsid w:val="00D46D70"/>
    <w:rsid w:val="00D475F4"/>
    <w:rsid w:val="00D56B3B"/>
    <w:rsid w:val="00D8523E"/>
    <w:rsid w:val="00DA5DB7"/>
    <w:rsid w:val="00DB7BB9"/>
    <w:rsid w:val="00DC197C"/>
    <w:rsid w:val="00DC7C13"/>
    <w:rsid w:val="00DD3909"/>
    <w:rsid w:val="00DF2973"/>
    <w:rsid w:val="00DF30B2"/>
    <w:rsid w:val="00DF609B"/>
    <w:rsid w:val="00E04F73"/>
    <w:rsid w:val="00E15CB8"/>
    <w:rsid w:val="00E21AB9"/>
    <w:rsid w:val="00E21DFA"/>
    <w:rsid w:val="00E23D82"/>
    <w:rsid w:val="00E23E5C"/>
    <w:rsid w:val="00E25FE1"/>
    <w:rsid w:val="00E306DF"/>
    <w:rsid w:val="00E3181D"/>
    <w:rsid w:val="00E54192"/>
    <w:rsid w:val="00E67EC6"/>
    <w:rsid w:val="00E72C2A"/>
    <w:rsid w:val="00E75276"/>
    <w:rsid w:val="00E801CF"/>
    <w:rsid w:val="00E8232F"/>
    <w:rsid w:val="00E87945"/>
    <w:rsid w:val="00EA67FA"/>
    <w:rsid w:val="00EB2B5E"/>
    <w:rsid w:val="00EC0188"/>
    <w:rsid w:val="00EC7482"/>
    <w:rsid w:val="00F1206B"/>
    <w:rsid w:val="00F1430E"/>
    <w:rsid w:val="00F421EA"/>
    <w:rsid w:val="00F473B7"/>
    <w:rsid w:val="00F52FB9"/>
    <w:rsid w:val="00F555E4"/>
    <w:rsid w:val="00F9270E"/>
    <w:rsid w:val="00F93453"/>
    <w:rsid w:val="00FB02C2"/>
    <w:rsid w:val="00FB205E"/>
    <w:rsid w:val="00FD151E"/>
    <w:rsid w:val="00FE64FE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2C12-F221-46CD-A2CA-D267C7C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just5</dc:creator>
  <cp:lastModifiedBy>kadry2</cp:lastModifiedBy>
  <cp:revision>346</cp:revision>
  <cp:lastPrinted>2019-02-07T08:20:00Z</cp:lastPrinted>
  <dcterms:created xsi:type="dcterms:W3CDTF">2018-02-02T11:16:00Z</dcterms:created>
  <dcterms:modified xsi:type="dcterms:W3CDTF">2019-02-07T08:21:00Z</dcterms:modified>
</cp:coreProperties>
</file>