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E13EC" w:rsidRDefault="00CE13EC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6131C" w:rsidRDefault="006F6284" w:rsidP="00D6131C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>О</w:t>
      </w:r>
      <w:r w:rsidR="0000720F">
        <w:rPr>
          <w:spacing w:val="-2"/>
          <w:szCs w:val="28"/>
        </w:rPr>
        <w:t xml:space="preserve"> </w:t>
      </w:r>
      <w:r w:rsidR="00AC3E72">
        <w:rPr>
          <w:spacing w:val="-2"/>
          <w:szCs w:val="28"/>
        </w:rPr>
        <w:t xml:space="preserve">внесении изменений в </w:t>
      </w:r>
      <w:r w:rsidR="00D6131C">
        <w:rPr>
          <w:rFonts w:eastAsiaTheme="minorHAnsi"/>
          <w:szCs w:val="28"/>
          <w:lang w:eastAsia="en-US"/>
        </w:rPr>
        <w:t>постановление</w:t>
      </w:r>
      <w:r w:rsidR="00D6131C" w:rsidRPr="001D309E">
        <w:rPr>
          <w:rFonts w:eastAsiaTheme="minorHAnsi"/>
          <w:szCs w:val="28"/>
          <w:lang w:eastAsia="en-US"/>
        </w:rPr>
        <w:t xml:space="preserve"> администрации города Чебоксары </w:t>
      </w:r>
      <w:r w:rsidR="00CE13EC">
        <w:rPr>
          <w:rFonts w:eastAsiaTheme="minorHAnsi"/>
          <w:szCs w:val="28"/>
          <w:lang w:eastAsia="en-US"/>
        </w:rPr>
        <w:t>от </w:t>
      </w:r>
      <w:r w:rsidR="00A6455B" w:rsidRPr="00A6455B">
        <w:rPr>
          <w:rFonts w:eastAsiaTheme="minorHAnsi"/>
          <w:szCs w:val="28"/>
          <w:lang w:eastAsia="en-US"/>
        </w:rPr>
        <w:t xml:space="preserve">20.05.2015 </w:t>
      </w:r>
      <w:r w:rsidR="00A6455B">
        <w:rPr>
          <w:rFonts w:eastAsiaTheme="minorHAnsi"/>
          <w:szCs w:val="28"/>
          <w:lang w:eastAsia="en-US"/>
        </w:rPr>
        <w:t>№</w:t>
      </w:r>
      <w:r w:rsidR="00A6455B" w:rsidRPr="00A6455B">
        <w:rPr>
          <w:rFonts w:eastAsiaTheme="minorHAnsi"/>
          <w:szCs w:val="28"/>
          <w:lang w:eastAsia="en-US"/>
        </w:rPr>
        <w:t xml:space="preserve"> 1700</w:t>
      </w:r>
    </w:p>
    <w:p w:rsidR="00A6455B" w:rsidRPr="001D309E" w:rsidRDefault="00A6455B" w:rsidP="00D6131C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9A386F" w:rsidRDefault="009A386F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309E">
        <w:rPr>
          <w:spacing w:val="-2"/>
          <w:sz w:val="28"/>
          <w:szCs w:val="28"/>
        </w:rPr>
        <w:t xml:space="preserve">Во исполнение положений </w:t>
      </w:r>
      <w:hyperlink r:id="rId9" w:history="1">
        <w:r w:rsidRPr="001D309E">
          <w:rPr>
            <w:spacing w:val="-2"/>
            <w:sz w:val="28"/>
            <w:szCs w:val="28"/>
          </w:rPr>
          <w:t>пункта 3 части 1 статьи 14</w:t>
        </w:r>
      </w:hyperlink>
      <w:r w:rsidRPr="001D309E">
        <w:rPr>
          <w:spacing w:val="-2"/>
          <w:sz w:val="28"/>
          <w:szCs w:val="28"/>
        </w:rPr>
        <w:t xml:space="preserve"> Федерального закона от 02.03.2007 </w:t>
      </w:r>
      <w:r w:rsidR="001D309E" w:rsidRPr="001D309E"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25-ФЗ </w:t>
      </w:r>
      <w:r w:rsidR="001D309E" w:rsidRPr="001D309E">
        <w:rPr>
          <w:spacing w:val="-2"/>
          <w:sz w:val="28"/>
          <w:szCs w:val="28"/>
        </w:rPr>
        <w:t>«</w:t>
      </w:r>
      <w:r w:rsidRPr="001D309E">
        <w:rPr>
          <w:spacing w:val="-2"/>
          <w:sz w:val="28"/>
          <w:szCs w:val="28"/>
        </w:rPr>
        <w:t>О муниципальной службе в Российской Федерации</w:t>
      </w:r>
      <w:r w:rsidR="001D309E" w:rsidRPr="001D309E"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 (с изменениями, внесенными статьей </w:t>
      </w:r>
      <w:r w:rsidR="001D309E" w:rsidRPr="001D309E">
        <w:rPr>
          <w:spacing w:val="-2"/>
          <w:sz w:val="28"/>
          <w:szCs w:val="28"/>
        </w:rPr>
        <w:t>7</w:t>
      </w:r>
      <w:r w:rsidRPr="001D309E">
        <w:rPr>
          <w:spacing w:val="-2"/>
          <w:sz w:val="28"/>
          <w:szCs w:val="28"/>
        </w:rPr>
        <w:t xml:space="preserve"> Федерального закона </w:t>
      </w:r>
      <w:r w:rsidR="001D309E" w:rsidRPr="001D309E">
        <w:rPr>
          <w:spacing w:val="-2"/>
          <w:sz w:val="28"/>
          <w:szCs w:val="28"/>
        </w:rPr>
        <w:t>от</w:t>
      </w:r>
      <w:r w:rsidR="00CE13EC">
        <w:rPr>
          <w:spacing w:val="-2"/>
          <w:sz w:val="28"/>
          <w:szCs w:val="28"/>
        </w:rPr>
        <w:t> </w:t>
      </w:r>
      <w:r w:rsidR="001D309E" w:rsidRPr="001D309E">
        <w:rPr>
          <w:spacing w:val="-2"/>
          <w:sz w:val="28"/>
          <w:szCs w:val="28"/>
        </w:rPr>
        <w:t>16.12.2019 №</w:t>
      </w:r>
      <w:r w:rsidR="00CE13EC">
        <w:rPr>
          <w:spacing w:val="-2"/>
          <w:sz w:val="28"/>
          <w:szCs w:val="28"/>
        </w:rPr>
        <w:t> </w:t>
      </w:r>
      <w:r w:rsidR="001D309E" w:rsidRPr="001D309E">
        <w:rPr>
          <w:spacing w:val="-2"/>
          <w:sz w:val="28"/>
          <w:szCs w:val="28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1D309E"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), руководствуясь </w:t>
      </w:r>
      <w:hyperlink r:id="rId10" w:history="1">
        <w:r w:rsidRPr="001D309E">
          <w:rPr>
            <w:spacing w:val="-2"/>
            <w:sz w:val="28"/>
            <w:szCs w:val="28"/>
          </w:rPr>
          <w:t>статьей 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 w:rsidR="00CE13EC"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</w:t>
      </w:r>
      <w:proofErr w:type="gramEnd"/>
      <w:r w:rsidRPr="001D309E">
        <w:rPr>
          <w:spacing w:val="-2"/>
          <w:sz w:val="28"/>
          <w:szCs w:val="28"/>
        </w:rPr>
        <w:t xml:space="preserve"> решением Чебоксарского городского Собрания депутатов Чувашской Республики от</w:t>
      </w:r>
      <w:r w:rsidR="00CE13EC"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 xml:space="preserve">30.11.2005 </w:t>
      </w:r>
      <w:r w:rsidR="001D309E"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 w:rsidR="00CE13EC"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>соответствие с действующим законодательством 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</w:t>
      </w:r>
      <w:r w:rsidR="001D30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т:</w:t>
      </w:r>
    </w:p>
    <w:p w:rsidR="003B0550" w:rsidRDefault="001D309E" w:rsidP="001C261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E13EC">
        <w:rPr>
          <w:rFonts w:eastAsiaTheme="minorHAnsi"/>
          <w:sz w:val="28"/>
          <w:szCs w:val="28"/>
          <w:lang w:eastAsia="en-US"/>
        </w:rPr>
        <w:t> </w:t>
      </w:r>
      <w:r w:rsidRPr="001D309E">
        <w:rPr>
          <w:rFonts w:eastAsiaTheme="minorHAnsi"/>
          <w:sz w:val="28"/>
          <w:szCs w:val="28"/>
          <w:lang w:eastAsia="en-US"/>
        </w:rPr>
        <w:t>В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нести изменение в </w:t>
      </w:r>
      <w:r w:rsidR="00A6455B" w:rsidRPr="00A6455B">
        <w:rPr>
          <w:rFonts w:eastAsiaTheme="minorHAnsi"/>
          <w:sz w:val="28"/>
          <w:szCs w:val="28"/>
          <w:lang w:eastAsia="en-US"/>
        </w:rPr>
        <w:t xml:space="preserve">Порядок применения взысканий, предусмотренных статьями 14.1, 15 и 27 Федерального закона от 02.03.2007 </w:t>
      </w:r>
      <w:r w:rsidR="00A6455B">
        <w:rPr>
          <w:rFonts w:eastAsiaTheme="minorHAnsi"/>
          <w:sz w:val="28"/>
          <w:szCs w:val="28"/>
          <w:lang w:eastAsia="en-US"/>
        </w:rPr>
        <w:t>№</w:t>
      </w:r>
      <w:r w:rsidR="00CE13EC">
        <w:rPr>
          <w:rFonts w:eastAsiaTheme="minorHAnsi"/>
          <w:sz w:val="28"/>
          <w:szCs w:val="28"/>
          <w:lang w:eastAsia="en-US"/>
        </w:rPr>
        <w:t> </w:t>
      </w:r>
      <w:r w:rsidR="00A6455B" w:rsidRPr="00A6455B">
        <w:rPr>
          <w:rFonts w:eastAsiaTheme="minorHAnsi"/>
          <w:sz w:val="28"/>
          <w:szCs w:val="28"/>
          <w:lang w:eastAsia="en-US"/>
        </w:rPr>
        <w:t xml:space="preserve">25-ФЗ </w:t>
      </w:r>
      <w:r w:rsidR="00A6455B">
        <w:rPr>
          <w:rFonts w:eastAsiaTheme="minorHAnsi"/>
          <w:sz w:val="28"/>
          <w:szCs w:val="28"/>
          <w:lang w:eastAsia="en-US"/>
        </w:rPr>
        <w:t>«</w:t>
      </w:r>
      <w:r w:rsidR="00A6455B" w:rsidRPr="00A6455B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A6455B">
        <w:rPr>
          <w:rFonts w:eastAsiaTheme="minorHAnsi"/>
          <w:sz w:val="28"/>
          <w:szCs w:val="28"/>
          <w:lang w:eastAsia="en-US"/>
        </w:rPr>
        <w:t>»</w:t>
      </w:r>
      <w:r w:rsidR="00CE13EC">
        <w:rPr>
          <w:rFonts w:eastAsiaTheme="minorHAnsi"/>
          <w:sz w:val="28"/>
          <w:szCs w:val="28"/>
          <w:lang w:eastAsia="en-US"/>
        </w:rPr>
        <w:t>, к </w:t>
      </w:r>
      <w:r w:rsidR="00A6455B" w:rsidRPr="00A6455B">
        <w:rPr>
          <w:rFonts w:eastAsiaTheme="minorHAnsi"/>
          <w:sz w:val="28"/>
          <w:szCs w:val="28"/>
          <w:lang w:eastAsia="en-US"/>
        </w:rPr>
        <w:t xml:space="preserve">муниципальным служащим исполнительно-распорядительного органа города Чебоксары </w:t>
      </w:r>
      <w:r w:rsidR="00CE13EC">
        <w:rPr>
          <w:rFonts w:eastAsiaTheme="minorHAnsi"/>
          <w:sz w:val="28"/>
          <w:szCs w:val="28"/>
          <w:lang w:eastAsia="en-US"/>
        </w:rPr>
        <w:t>–</w:t>
      </w:r>
      <w:r w:rsidR="00A6455B" w:rsidRPr="00A6455B">
        <w:rPr>
          <w:rFonts w:eastAsiaTheme="minorHAnsi"/>
          <w:sz w:val="28"/>
          <w:szCs w:val="28"/>
          <w:lang w:eastAsia="en-US"/>
        </w:rPr>
        <w:t xml:space="preserve"> администрации города Чебоксары</w:t>
      </w:r>
      <w:r w:rsidR="00A6455B">
        <w:rPr>
          <w:rFonts w:eastAsiaTheme="minorHAnsi"/>
          <w:sz w:val="28"/>
          <w:szCs w:val="28"/>
          <w:lang w:eastAsia="en-US"/>
        </w:rPr>
        <w:t>»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, утвержденный постановлением администрации города Чебоксары от </w:t>
      </w:r>
      <w:r w:rsidR="00A6455B" w:rsidRPr="00A6455B">
        <w:rPr>
          <w:rFonts w:eastAsiaTheme="minorHAnsi"/>
          <w:sz w:val="28"/>
          <w:szCs w:val="28"/>
          <w:lang w:eastAsia="en-US"/>
        </w:rPr>
        <w:t>20.05.2015 № 1700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, </w:t>
      </w:r>
      <w:r w:rsidR="003B0550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9A386F" w:rsidRPr="001D309E" w:rsidRDefault="003B0550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hyperlink r:id="rId11" w:history="1">
        <w:r w:rsidR="009A386F" w:rsidRPr="001D309E">
          <w:rPr>
            <w:rFonts w:eastAsiaTheme="minorHAnsi"/>
            <w:sz w:val="28"/>
            <w:szCs w:val="28"/>
            <w:lang w:eastAsia="en-US"/>
          </w:rPr>
          <w:t xml:space="preserve">пункт </w:t>
        </w:r>
        <w:r>
          <w:rPr>
            <w:rFonts w:eastAsiaTheme="minorHAnsi"/>
            <w:sz w:val="28"/>
            <w:szCs w:val="28"/>
            <w:lang w:eastAsia="en-US"/>
          </w:rPr>
          <w:t>8</w:t>
        </w:r>
      </w:hyperlink>
      <w:r>
        <w:rPr>
          <w:rFonts w:eastAsiaTheme="minorHAnsi"/>
          <w:sz w:val="28"/>
          <w:szCs w:val="28"/>
          <w:lang w:eastAsia="en-US"/>
        </w:rPr>
        <w:t xml:space="preserve"> изложить</w:t>
      </w:r>
      <w:r w:rsidR="009A386F" w:rsidRPr="001D309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3B0550" w:rsidRDefault="003B0550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</w:t>
      </w:r>
      <w:r w:rsidR="00CE13E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Порядок применения и снятия дисциплинарных взысканий определяется трудовым законодательством Российской Федерации, </w:t>
      </w:r>
      <w:r w:rsidRPr="00CE13EC">
        <w:rPr>
          <w:rFonts w:eastAsiaTheme="minorHAnsi"/>
          <w:spacing w:val="-4"/>
          <w:sz w:val="28"/>
          <w:szCs w:val="28"/>
          <w:lang w:eastAsia="en-US"/>
        </w:rPr>
        <w:t>за</w:t>
      </w:r>
      <w:r w:rsidR="00CE13EC" w:rsidRPr="00CE13EC">
        <w:rPr>
          <w:rFonts w:eastAsiaTheme="minorHAnsi"/>
          <w:spacing w:val="-4"/>
          <w:sz w:val="28"/>
          <w:szCs w:val="28"/>
          <w:lang w:eastAsia="en-US"/>
        </w:rPr>
        <w:t> </w:t>
      </w:r>
      <w:r w:rsidRPr="00CE13EC">
        <w:rPr>
          <w:rFonts w:eastAsiaTheme="minorHAnsi"/>
          <w:spacing w:val="-4"/>
          <w:sz w:val="28"/>
          <w:szCs w:val="28"/>
          <w:lang w:eastAsia="en-US"/>
        </w:rPr>
        <w:t>исключением случаев, предусмотренных  Федеральным законом № 25-ФЗ»</w:t>
      </w:r>
      <w:r w:rsidR="00CE13EC"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3B0550" w:rsidRPr="001D309E" w:rsidRDefault="003B0550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hyperlink r:id="rId12" w:history="1">
        <w:r w:rsidRPr="001D309E">
          <w:rPr>
            <w:rFonts w:eastAsiaTheme="minorHAnsi"/>
            <w:sz w:val="28"/>
            <w:szCs w:val="28"/>
            <w:lang w:eastAsia="en-US"/>
          </w:rPr>
          <w:t xml:space="preserve">пункт </w:t>
        </w:r>
        <w:r>
          <w:rPr>
            <w:rFonts w:eastAsiaTheme="minorHAnsi"/>
            <w:sz w:val="28"/>
            <w:szCs w:val="28"/>
            <w:lang w:eastAsia="en-US"/>
          </w:rPr>
          <w:t>13</w:t>
        </w:r>
      </w:hyperlink>
      <w:r>
        <w:rPr>
          <w:rFonts w:eastAsiaTheme="minorHAnsi"/>
          <w:sz w:val="28"/>
          <w:szCs w:val="28"/>
          <w:lang w:eastAsia="en-US"/>
        </w:rPr>
        <w:t xml:space="preserve"> изложить</w:t>
      </w:r>
      <w:r w:rsidRPr="001D309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3B0550" w:rsidRDefault="003B0550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B0550">
        <w:rPr>
          <w:rFonts w:eastAsiaTheme="minorHAnsi"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</w:t>
      </w:r>
      <w:r w:rsidR="00CE13E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отпуске, и не позднее трех лет со дня совершения им коррупционного правонарушения. В указанные сроки не включается время производства по</w:t>
      </w:r>
      <w:r w:rsidR="00CE13E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уголовному делу».</w:t>
      </w:r>
    </w:p>
    <w:p w:rsidR="001D309E" w:rsidRDefault="009A386F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E13E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1D309E">
        <w:rPr>
          <w:rFonts w:eastAsiaTheme="minorHAnsi"/>
          <w:sz w:val="28"/>
          <w:szCs w:val="28"/>
          <w:lang w:eastAsia="en-US"/>
        </w:rPr>
        <w:t xml:space="preserve"> средствах массовой информации.</w:t>
      </w:r>
    </w:p>
    <w:p w:rsidR="001D309E" w:rsidRDefault="009A386F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9A386F" w:rsidRDefault="009A386F" w:rsidP="003B055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E13EC">
        <w:rPr>
          <w:rFonts w:eastAsiaTheme="minorHAnsi"/>
          <w:sz w:val="28"/>
          <w:szCs w:val="28"/>
          <w:lang w:eastAsia="en-US"/>
        </w:rPr>
        <w:t> 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CE13EC">
        <w:rPr>
          <w:rFonts w:eastAsiaTheme="minorHAnsi"/>
          <w:sz w:val="28"/>
          <w:szCs w:val="28"/>
          <w:lang w:eastAsia="en-US"/>
        </w:rPr>
        <w:t>настоящего постановления возложить на </w:t>
      </w:r>
      <w:r>
        <w:rPr>
          <w:rFonts w:eastAsiaTheme="minorHAnsi"/>
          <w:sz w:val="28"/>
          <w:szCs w:val="28"/>
          <w:lang w:eastAsia="en-US"/>
        </w:rPr>
        <w:t>заместителя главы администрации - руководителя аппарата А.Ю.</w:t>
      </w:r>
      <w:r w:rsidR="00CE13EC">
        <w:rPr>
          <w:rFonts w:eastAsiaTheme="minorHAnsi"/>
          <w:sz w:val="28"/>
          <w:szCs w:val="28"/>
          <w:lang w:eastAsia="en-US"/>
        </w:rPr>
        <w:t> </w:t>
      </w:r>
      <w:proofErr w:type="spellStart"/>
      <w:r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A386F" w:rsidRDefault="009A386F" w:rsidP="00E818D7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733478" w:rsidRDefault="00733478" w:rsidP="00FF1B81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B0550" w:rsidRDefault="007B4D71" w:rsidP="000E1BC9">
      <w:pPr>
        <w:autoSpaceDE w:val="0"/>
        <w:contextualSpacing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FF1B8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8728BA"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  <w:bookmarkStart w:id="0" w:name="_GoBack"/>
      <w:bookmarkEnd w:id="0"/>
    </w:p>
    <w:sectPr w:rsidR="003B0550" w:rsidSect="00CE13EC">
      <w:footerReference w:type="default" r:id="rId13"/>
      <w:pgSz w:w="11906" w:h="16838"/>
      <w:pgMar w:top="1134" w:right="851" w:bottom="993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EC" w:rsidRPr="00CE13EC" w:rsidRDefault="00CE13EC" w:rsidP="00CE13EC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77A82"/>
    <w:rsid w:val="00094FB3"/>
    <w:rsid w:val="000A45FD"/>
    <w:rsid w:val="000A5922"/>
    <w:rsid w:val="000E1BC9"/>
    <w:rsid w:val="000E2324"/>
    <w:rsid w:val="000E24C2"/>
    <w:rsid w:val="00104CC1"/>
    <w:rsid w:val="0011015E"/>
    <w:rsid w:val="001962CE"/>
    <w:rsid w:val="001A214A"/>
    <w:rsid w:val="001C261E"/>
    <w:rsid w:val="001D309E"/>
    <w:rsid w:val="001E3E91"/>
    <w:rsid w:val="001F3068"/>
    <w:rsid w:val="002515D8"/>
    <w:rsid w:val="00273A7E"/>
    <w:rsid w:val="00293323"/>
    <w:rsid w:val="002B68FC"/>
    <w:rsid w:val="002F5403"/>
    <w:rsid w:val="0032266A"/>
    <w:rsid w:val="003849A0"/>
    <w:rsid w:val="00390675"/>
    <w:rsid w:val="003B0550"/>
    <w:rsid w:val="004537CB"/>
    <w:rsid w:val="00467948"/>
    <w:rsid w:val="0047440E"/>
    <w:rsid w:val="004933E8"/>
    <w:rsid w:val="005961F2"/>
    <w:rsid w:val="005A20A2"/>
    <w:rsid w:val="005B7F6B"/>
    <w:rsid w:val="005F51C9"/>
    <w:rsid w:val="0061414D"/>
    <w:rsid w:val="006729BF"/>
    <w:rsid w:val="006A4479"/>
    <w:rsid w:val="006C648B"/>
    <w:rsid w:val="006E0240"/>
    <w:rsid w:val="006F6284"/>
    <w:rsid w:val="00733478"/>
    <w:rsid w:val="00734429"/>
    <w:rsid w:val="00756022"/>
    <w:rsid w:val="007603D9"/>
    <w:rsid w:val="00762F41"/>
    <w:rsid w:val="007672AB"/>
    <w:rsid w:val="007B4D71"/>
    <w:rsid w:val="007C43E8"/>
    <w:rsid w:val="007E3A58"/>
    <w:rsid w:val="007E7252"/>
    <w:rsid w:val="007F16B2"/>
    <w:rsid w:val="00800B5D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A386F"/>
    <w:rsid w:val="009C4D91"/>
    <w:rsid w:val="009D0F3A"/>
    <w:rsid w:val="009D26B5"/>
    <w:rsid w:val="009E2138"/>
    <w:rsid w:val="00A23B19"/>
    <w:rsid w:val="00A31F27"/>
    <w:rsid w:val="00A405BA"/>
    <w:rsid w:val="00A577B4"/>
    <w:rsid w:val="00A6455B"/>
    <w:rsid w:val="00A66ADA"/>
    <w:rsid w:val="00A768F3"/>
    <w:rsid w:val="00A84B37"/>
    <w:rsid w:val="00AA2DDA"/>
    <w:rsid w:val="00AB2F2D"/>
    <w:rsid w:val="00AC3E72"/>
    <w:rsid w:val="00AD1765"/>
    <w:rsid w:val="00AE7105"/>
    <w:rsid w:val="00B12010"/>
    <w:rsid w:val="00B225A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06B7A"/>
    <w:rsid w:val="00C440A7"/>
    <w:rsid w:val="00C46973"/>
    <w:rsid w:val="00C5686A"/>
    <w:rsid w:val="00C61669"/>
    <w:rsid w:val="00C617C3"/>
    <w:rsid w:val="00C9698E"/>
    <w:rsid w:val="00CA1A99"/>
    <w:rsid w:val="00CD5983"/>
    <w:rsid w:val="00CD7D8A"/>
    <w:rsid w:val="00CE010C"/>
    <w:rsid w:val="00CE13EC"/>
    <w:rsid w:val="00CE5782"/>
    <w:rsid w:val="00CE7A1C"/>
    <w:rsid w:val="00CF3650"/>
    <w:rsid w:val="00D14377"/>
    <w:rsid w:val="00D6131C"/>
    <w:rsid w:val="00DA7FD8"/>
    <w:rsid w:val="00E44FF9"/>
    <w:rsid w:val="00E60BE8"/>
    <w:rsid w:val="00E7653D"/>
    <w:rsid w:val="00E818D7"/>
    <w:rsid w:val="00E85FA1"/>
    <w:rsid w:val="00EA659D"/>
    <w:rsid w:val="00EE107A"/>
    <w:rsid w:val="00F12045"/>
    <w:rsid w:val="00FA2E7B"/>
    <w:rsid w:val="00FC31B1"/>
    <w:rsid w:val="00FC4410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FC4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FC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C69480486F144F5B3C34153247578DEA492DA0854441BDF5DA247992CADD6EF78BD45D3ABF4DBA87A6C0E893A59CB348EF5E648C15C27DB1687651x6I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2A18242B0989E14377A582414BEFAB89222ECD9ADB3BB7CBD20879FB4BEFD6E291E490AED6E20DA451668Ex0I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73C2-2335-46CE-9281-629FD42D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5</cp:revision>
  <cp:lastPrinted>2020-01-24T08:08:00Z</cp:lastPrinted>
  <dcterms:created xsi:type="dcterms:W3CDTF">2020-01-24T05:27:00Z</dcterms:created>
  <dcterms:modified xsi:type="dcterms:W3CDTF">2020-01-24T08:48:00Z</dcterms:modified>
</cp:coreProperties>
</file>