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2A" w:rsidRPr="0089732A" w:rsidRDefault="0089732A" w:rsidP="0089732A">
      <w:pPr>
        <w:overflowPunct w:val="0"/>
        <w:jc w:val="center"/>
        <w:rPr>
          <w:b/>
          <w:bCs/>
          <w:sz w:val="24"/>
          <w:szCs w:val="24"/>
        </w:rPr>
      </w:pPr>
    </w:p>
    <w:p w:rsidR="00EB291E" w:rsidRDefault="00EB291E">
      <w:pPr>
        <w:rPr>
          <w:sz w:val="28"/>
          <w:szCs w:val="28"/>
        </w:rPr>
      </w:pPr>
    </w:p>
    <w:p w:rsidR="008859E3" w:rsidRDefault="008859E3">
      <w:pPr>
        <w:rPr>
          <w:sz w:val="28"/>
          <w:szCs w:val="28"/>
        </w:rPr>
      </w:pPr>
    </w:p>
    <w:p w:rsidR="008859E3" w:rsidRDefault="008859E3">
      <w:pPr>
        <w:rPr>
          <w:sz w:val="28"/>
          <w:szCs w:val="28"/>
        </w:rPr>
      </w:pPr>
    </w:p>
    <w:p w:rsidR="008859E3" w:rsidRDefault="008859E3">
      <w:pPr>
        <w:rPr>
          <w:sz w:val="28"/>
          <w:szCs w:val="28"/>
        </w:rPr>
      </w:pPr>
    </w:p>
    <w:p w:rsidR="00867A94" w:rsidRDefault="00867A94">
      <w:pPr>
        <w:rPr>
          <w:sz w:val="28"/>
          <w:szCs w:val="28"/>
        </w:rPr>
      </w:pPr>
    </w:p>
    <w:p w:rsidR="008859E3" w:rsidRPr="00EB291E" w:rsidRDefault="008859E3">
      <w:pPr>
        <w:rPr>
          <w:sz w:val="28"/>
          <w:szCs w:val="28"/>
        </w:rPr>
      </w:pPr>
    </w:p>
    <w:p w:rsidR="00EB291E" w:rsidRPr="00EB291E" w:rsidRDefault="00EB291E" w:rsidP="00EB291E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</w:t>
      </w:r>
      <w:proofErr w:type="gramStart"/>
      <w:r w:rsidRPr="00EF4313">
        <w:rPr>
          <w:sz w:val="28"/>
          <w:szCs w:val="28"/>
        </w:rPr>
        <w:t>утратившим</w:t>
      </w:r>
      <w:proofErr w:type="gramEnd"/>
      <w:r w:rsidRPr="00EF4313">
        <w:rPr>
          <w:sz w:val="28"/>
          <w:szCs w:val="28"/>
        </w:rPr>
        <w:t xml:space="preserve"> силу </w:t>
      </w:r>
      <w:r w:rsidR="00670570">
        <w:rPr>
          <w:sz w:val="28"/>
          <w:szCs w:val="28"/>
        </w:rPr>
        <w:t xml:space="preserve">некоторых правовых актов </w:t>
      </w:r>
      <w:r>
        <w:rPr>
          <w:sz w:val="28"/>
          <w:szCs w:val="28"/>
        </w:rPr>
        <w:t>адм</w:t>
      </w:r>
      <w:r w:rsidR="00670570">
        <w:rPr>
          <w:sz w:val="28"/>
          <w:szCs w:val="28"/>
        </w:rPr>
        <w:t>инистрации города Чебоксары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FA6A21" w:rsidRPr="00EF4313" w:rsidRDefault="00867A94" w:rsidP="00867A9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67A94">
        <w:rPr>
          <w:sz w:val="28"/>
          <w:szCs w:val="28"/>
        </w:rPr>
        <w:t xml:space="preserve">В </w:t>
      </w:r>
      <w:bookmarkStart w:id="0" w:name="_GoBack"/>
      <w:bookmarkEnd w:id="0"/>
      <w:r w:rsidRPr="00867A94">
        <w:rPr>
          <w:sz w:val="28"/>
          <w:szCs w:val="28"/>
        </w:rPr>
        <w:t>целях приведения муниципальных правовых актов администрации города Чебоксары в соответствие с действующим законодательством</w:t>
      </w:r>
      <w:r w:rsidR="000274D8">
        <w:rPr>
          <w:sz w:val="28"/>
          <w:szCs w:val="28"/>
        </w:rPr>
        <w:t>,</w:t>
      </w:r>
      <w:r w:rsidRPr="00867A94">
        <w:rPr>
          <w:sz w:val="28"/>
          <w:szCs w:val="28"/>
        </w:rPr>
        <w:t xml:space="preserve"> </w:t>
      </w:r>
      <w:r w:rsidR="00FA6A21">
        <w:rPr>
          <w:sz w:val="28"/>
          <w:szCs w:val="28"/>
        </w:rPr>
        <w:t>администрация города Чебоксары п о с т а н о в л я е т:</w:t>
      </w:r>
    </w:p>
    <w:p w:rsidR="00670570" w:rsidRDefault="00FA6A21" w:rsidP="00AE45CE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1"/>
      <w:r w:rsidRPr="004175FF">
        <w:rPr>
          <w:sz w:val="28"/>
          <w:szCs w:val="28"/>
        </w:rPr>
        <w:t>Признать утратившим силу</w:t>
      </w:r>
      <w:r w:rsidR="004E2004">
        <w:rPr>
          <w:sz w:val="28"/>
          <w:szCs w:val="28"/>
        </w:rPr>
        <w:t xml:space="preserve"> </w:t>
      </w:r>
      <w:r w:rsidR="00670570">
        <w:rPr>
          <w:sz w:val="28"/>
          <w:szCs w:val="28"/>
        </w:rPr>
        <w:t xml:space="preserve">следующие </w:t>
      </w:r>
      <w:r w:rsidR="008B0381" w:rsidRPr="008B0381">
        <w:rPr>
          <w:sz w:val="28"/>
          <w:szCs w:val="28"/>
        </w:rPr>
        <w:t>постановлени</w:t>
      </w:r>
      <w:r w:rsidR="00670570">
        <w:rPr>
          <w:sz w:val="28"/>
          <w:szCs w:val="28"/>
        </w:rPr>
        <w:t>я</w:t>
      </w:r>
      <w:r w:rsidR="008B0381" w:rsidRPr="008B0381">
        <w:rPr>
          <w:sz w:val="28"/>
          <w:szCs w:val="28"/>
        </w:rPr>
        <w:t xml:space="preserve"> администрации города Чебоксары</w:t>
      </w:r>
      <w:r w:rsidR="00670570">
        <w:rPr>
          <w:sz w:val="28"/>
          <w:szCs w:val="28"/>
        </w:rPr>
        <w:t>:</w:t>
      </w:r>
    </w:p>
    <w:p w:rsidR="00AE45CE" w:rsidRDefault="00AE45CE" w:rsidP="00AE45CE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670570">
        <w:rPr>
          <w:sz w:val="28"/>
          <w:szCs w:val="28"/>
        </w:rPr>
        <w:t xml:space="preserve">от 10.04.2002 </w:t>
      </w:r>
      <w:r>
        <w:rPr>
          <w:sz w:val="28"/>
          <w:szCs w:val="28"/>
        </w:rPr>
        <w:t>№</w:t>
      </w:r>
      <w:r w:rsidRPr="00670570">
        <w:rPr>
          <w:sz w:val="28"/>
          <w:szCs w:val="28"/>
        </w:rPr>
        <w:t xml:space="preserve"> 49 </w:t>
      </w:r>
      <w:r>
        <w:rPr>
          <w:sz w:val="28"/>
          <w:szCs w:val="28"/>
        </w:rPr>
        <w:t>«</w:t>
      </w:r>
      <w:r w:rsidRPr="00670570">
        <w:rPr>
          <w:sz w:val="28"/>
          <w:szCs w:val="28"/>
        </w:rPr>
        <w:t>О координации мероприятий энергосбережения в г. Чебоксары</w:t>
      </w:r>
      <w:r>
        <w:rPr>
          <w:sz w:val="28"/>
          <w:szCs w:val="28"/>
        </w:rPr>
        <w:t>»;</w:t>
      </w:r>
    </w:p>
    <w:p w:rsidR="00670570" w:rsidRDefault="00670570" w:rsidP="00670570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70570">
        <w:rPr>
          <w:sz w:val="28"/>
          <w:szCs w:val="28"/>
        </w:rPr>
        <w:t xml:space="preserve">29.07.2003 </w:t>
      </w:r>
      <w:r>
        <w:rPr>
          <w:sz w:val="28"/>
          <w:szCs w:val="28"/>
        </w:rPr>
        <w:t>№</w:t>
      </w:r>
      <w:r w:rsidRPr="00670570">
        <w:rPr>
          <w:sz w:val="28"/>
          <w:szCs w:val="28"/>
        </w:rPr>
        <w:t xml:space="preserve"> 117 </w:t>
      </w:r>
      <w:r>
        <w:rPr>
          <w:sz w:val="28"/>
          <w:szCs w:val="28"/>
        </w:rPr>
        <w:t>«</w:t>
      </w:r>
      <w:r w:rsidRPr="00670570">
        <w:rPr>
          <w:sz w:val="28"/>
          <w:szCs w:val="28"/>
        </w:rPr>
        <w:t xml:space="preserve">О внесении изменений в постановление главы администрации города Чебоксары от 10.04.2002 </w:t>
      </w:r>
      <w:r>
        <w:rPr>
          <w:sz w:val="28"/>
          <w:szCs w:val="28"/>
        </w:rPr>
        <w:t>№</w:t>
      </w:r>
      <w:r w:rsidRPr="00670570">
        <w:rPr>
          <w:sz w:val="28"/>
          <w:szCs w:val="28"/>
        </w:rPr>
        <w:t xml:space="preserve"> 49</w:t>
      </w:r>
      <w:r w:rsidR="00F013B6">
        <w:rPr>
          <w:sz w:val="28"/>
          <w:szCs w:val="28"/>
        </w:rPr>
        <w:t>».</w:t>
      </w:r>
    </w:p>
    <w:p w:rsidR="00FA6A21" w:rsidRPr="00EF4313" w:rsidRDefault="008F6D75" w:rsidP="008B0381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</w:t>
      </w:r>
      <w:r w:rsidR="00FA6A21" w:rsidRPr="00EF4313">
        <w:rPr>
          <w:sz w:val="28"/>
          <w:szCs w:val="28"/>
        </w:rPr>
        <w:t>.</w:t>
      </w:r>
      <w:r w:rsidR="00EB291E">
        <w:rPr>
          <w:sz w:val="28"/>
          <w:szCs w:val="28"/>
        </w:rPr>
        <w:t> </w:t>
      </w:r>
      <w:r w:rsidR="00FA6A21"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8F6D75" w:rsidP="008B038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3</w:t>
      </w:r>
      <w:r w:rsidR="004175FF">
        <w:rPr>
          <w:sz w:val="28"/>
          <w:szCs w:val="28"/>
        </w:rPr>
        <w:t xml:space="preserve">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8F6D75" w:rsidP="008B038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bookmarkStart w:id="4" w:name="sub_4"/>
      <w:bookmarkEnd w:id="3"/>
      <w:r>
        <w:rPr>
          <w:sz w:val="28"/>
          <w:szCs w:val="28"/>
        </w:rPr>
        <w:t>4</w:t>
      </w:r>
      <w:r w:rsidR="00FA6A21" w:rsidRPr="00EF4313">
        <w:rPr>
          <w:sz w:val="28"/>
          <w:szCs w:val="28"/>
        </w:rPr>
        <w:t xml:space="preserve">. </w:t>
      </w:r>
      <w:proofErr w:type="gramStart"/>
      <w:r w:rsidR="00FA6A21" w:rsidRPr="00EF4313">
        <w:rPr>
          <w:sz w:val="28"/>
          <w:szCs w:val="28"/>
        </w:rPr>
        <w:t>Контроль за</w:t>
      </w:r>
      <w:proofErr w:type="gramEnd"/>
      <w:r w:rsidR="00FA6A21" w:rsidRPr="00EF4313">
        <w:rPr>
          <w:sz w:val="28"/>
          <w:szCs w:val="28"/>
        </w:rPr>
        <w:t xml:space="preserve"> исполнением настоящего постановления возложить на</w:t>
      </w:r>
      <w:bookmarkEnd w:id="4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 xml:space="preserve">заместителя главы администрации города Чебоксары </w:t>
      </w:r>
      <w:r w:rsidR="004E7B1B">
        <w:rPr>
          <w:sz w:val="28"/>
          <w:szCs w:val="28"/>
        </w:rPr>
        <w:t>по вопросам ЖКХ Филиппова В.И.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FA6A21" w:rsidRDefault="00EB291E" w:rsidP="00EB291E">
      <w:pPr>
        <w:tabs>
          <w:tab w:val="left" w:pos="2618"/>
        </w:tabs>
        <w:jc w:val="both"/>
        <w:rPr>
          <w:sz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Ладыков</w:t>
      </w:r>
    </w:p>
    <w:sectPr w:rsidR="00FA6A21" w:rsidSect="00F013B6">
      <w:footerReference w:type="default" r:id="rId9"/>
      <w:pgSz w:w="11907" w:h="16840"/>
      <w:pgMar w:top="1134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FF" w:rsidRDefault="00A276FF" w:rsidP="00EB291E">
      <w:r>
        <w:separator/>
      </w:r>
    </w:p>
  </w:endnote>
  <w:endnote w:type="continuationSeparator" w:id="0">
    <w:p w:rsidR="00A276FF" w:rsidRDefault="00A276FF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1E" w:rsidRPr="00EB291E" w:rsidRDefault="00F02B60" w:rsidP="00EB291E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</w:t>
    </w:r>
    <w:r w:rsidR="00A07FAA">
      <w:rPr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FF" w:rsidRDefault="00A276FF" w:rsidP="00EB291E">
      <w:r>
        <w:separator/>
      </w:r>
    </w:p>
  </w:footnote>
  <w:footnote w:type="continuationSeparator" w:id="0">
    <w:p w:rsidR="00A276FF" w:rsidRDefault="00A276FF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43D7"/>
    <w:rsid w:val="000058D9"/>
    <w:rsid w:val="000274D8"/>
    <w:rsid w:val="00265501"/>
    <w:rsid w:val="002F6B2F"/>
    <w:rsid w:val="003825E9"/>
    <w:rsid w:val="003F6D9C"/>
    <w:rsid w:val="004175FF"/>
    <w:rsid w:val="004E2004"/>
    <w:rsid w:val="004E7B1B"/>
    <w:rsid w:val="00670570"/>
    <w:rsid w:val="00867A94"/>
    <w:rsid w:val="008859E3"/>
    <w:rsid w:val="0089732A"/>
    <w:rsid w:val="008B0381"/>
    <w:rsid w:val="008B3F51"/>
    <w:rsid w:val="008F6D75"/>
    <w:rsid w:val="00914C14"/>
    <w:rsid w:val="00A07FAA"/>
    <w:rsid w:val="00A276FF"/>
    <w:rsid w:val="00AA68B8"/>
    <w:rsid w:val="00AE45CE"/>
    <w:rsid w:val="00AF2F07"/>
    <w:rsid w:val="00BC7A2A"/>
    <w:rsid w:val="00C23FD3"/>
    <w:rsid w:val="00C60DA5"/>
    <w:rsid w:val="00D57BE2"/>
    <w:rsid w:val="00D62CBA"/>
    <w:rsid w:val="00D64326"/>
    <w:rsid w:val="00E40D51"/>
    <w:rsid w:val="00E65DE6"/>
    <w:rsid w:val="00EB291E"/>
    <w:rsid w:val="00F013B6"/>
    <w:rsid w:val="00F02B60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energ3</cp:lastModifiedBy>
  <cp:revision>7</cp:revision>
  <cp:lastPrinted>2020-03-09T09:07:00Z</cp:lastPrinted>
  <dcterms:created xsi:type="dcterms:W3CDTF">2020-03-09T09:16:00Z</dcterms:created>
  <dcterms:modified xsi:type="dcterms:W3CDTF">2020-03-14T07:37:00Z</dcterms:modified>
</cp:coreProperties>
</file>