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54CC1" w:rsidRPr="00F54CC1" w:rsidTr="00F54CC1">
        <w:trPr>
          <w:trHeight w:val="1130"/>
        </w:trPr>
        <w:tc>
          <w:tcPr>
            <w:tcW w:w="3540" w:type="dxa"/>
          </w:tcPr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10CD6AB1" wp14:editId="3382B1D0">
                  <wp:extent cx="586740" cy="8020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4CC1" w:rsidRPr="00F54CC1" w:rsidRDefault="00F54CC1" w:rsidP="00F54CC1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CC1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C80D20" w:rsidRDefault="00C80D20" w:rsidP="00C80D20">
      <w:pPr>
        <w:pStyle w:val="1"/>
        <w:spacing w:before="0" w:after="0"/>
        <w:ind w:right="4102"/>
        <w:jc w:val="both"/>
        <w:rPr>
          <w:rStyle w:val="a3"/>
          <w:rFonts w:eastAsiaTheme="minorEastAsia"/>
          <w:b w:val="0"/>
          <w:bCs w:val="0"/>
          <w:sz w:val="28"/>
          <w:szCs w:val="28"/>
        </w:rPr>
      </w:pPr>
    </w:p>
    <w:p w:rsidR="00C80D20" w:rsidRDefault="00C80D20" w:rsidP="00C80D20">
      <w:pPr>
        <w:pStyle w:val="1"/>
        <w:spacing w:before="0" w:after="0"/>
        <w:ind w:right="4102"/>
        <w:jc w:val="both"/>
        <w:rPr>
          <w:rStyle w:val="a3"/>
          <w:rFonts w:eastAsiaTheme="minorEastAsia"/>
          <w:b w:val="0"/>
          <w:bCs w:val="0"/>
          <w:sz w:val="28"/>
          <w:szCs w:val="28"/>
        </w:rPr>
      </w:pPr>
    </w:p>
    <w:p w:rsidR="00F54CC1" w:rsidRPr="00F54CC1" w:rsidRDefault="00F54CC1" w:rsidP="00F54CC1"/>
    <w:p w:rsidR="00C80D20" w:rsidRDefault="00C80D20" w:rsidP="00C80D20">
      <w:pPr>
        <w:pStyle w:val="1"/>
        <w:spacing w:before="0" w:after="0"/>
        <w:ind w:right="4102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eastAsiaTheme="minorEastAsia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Style w:val="a3"/>
          <w:rFonts w:eastAsiaTheme="minorEastAsia"/>
          <w:b w:val="0"/>
          <w:bCs w:val="0"/>
          <w:sz w:val="28"/>
          <w:szCs w:val="28"/>
        </w:rPr>
        <w:t>утратившим</w:t>
      </w:r>
      <w:proofErr w:type="gramEnd"/>
      <w:r>
        <w:rPr>
          <w:rStyle w:val="a3"/>
          <w:rFonts w:eastAsiaTheme="minorEastAsia"/>
          <w:b w:val="0"/>
          <w:bCs w:val="0"/>
          <w:sz w:val="28"/>
          <w:szCs w:val="28"/>
        </w:rPr>
        <w:t xml:space="preserve"> силу постановления администрации города Чебоксары от 02.07.2004 № 140</w:t>
      </w:r>
    </w:p>
    <w:p w:rsidR="00C80D20" w:rsidRDefault="00C80D20" w:rsidP="00C80D20">
      <w:pPr>
        <w:rPr>
          <w:rFonts w:ascii="Times New Roman" w:hAnsi="Times New Roman" w:cs="Times New Roman"/>
          <w:sz w:val="28"/>
          <w:szCs w:val="28"/>
        </w:rPr>
      </w:pPr>
    </w:p>
    <w:p w:rsidR="00C80D20" w:rsidRDefault="00C80D20" w:rsidP="00C80D2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 w:rsidR="00C93659">
        <w:rPr>
          <w:rFonts w:ascii="Times New Roman" w:hAnsi="Times New Roman" w:cs="Times New Roman"/>
          <w:sz w:val="28"/>
          <w:szCs w:val="28"/>
        </w:rPr>
        <w:t xml:space="preserve">т 06.10.2003 № 131-ФЗ «Об 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 Российской Федерации», Федеральным законом от 28.12.2009 № 381-ФЗ «Об основах государственного регулирования торговой деятельности в Российской Федерации» администрация города Чебоксары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80D20" w:rsidRDefault="00C80D20" w:rsidP="00C80D2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1.</w:t>
      </w:r>
      <w:bookmarkStart w:id="1" w:name="sub_22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Чебоксары от 02.07.2004 № 140 «О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объектов мелкорозничной торговли» признать утратившим силу.</w:t>
      </w:r>
    </w:p>
    <w:p w:rsidR="00C93659" w:rsidRDefault="00C93659" w:rsidP="00C9365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Управлению информации, общественных связей и молодёжной политики администрации города Чебоксары опубликовать настоящее постановление в средствах массовой информации. </w:t>
      </w:r>
    </w:p>
    <w:p w:rsidR="00C93659" w:rsidRDefault="00C93659" w:rsidP="00C9365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bookmarkEnd w:id="1"/>
    <w:p w:rsidR="00C80D20" w:rsidRDefault="00C93659" w:rsidP="00C80D2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2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80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D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по экономическому развитию и финансам В.Г. Яковлева.</w:t>
      </w:r>
    </w:p>
    <w:p w:rsidR="00C80D20" w:rsidRDefault="00C80D20" w:rsidP="00C80D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D20" w:rsidRDefault="00C80D20" w:rsidP="00C80D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55B" w:rsidRDefault="00C80D20" w:rsidP="00C80D2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</w:t>
      </w:r>
      <w:r w:rsidR="005771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6ED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 w:rsidR="005771D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="005771D7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sectPr w:rsidR="0000355B" w:rsidSect="001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0"/>
    <w:rsid w:val="0000355B"/>
    <w:rsid w:val="001A0F16"/>
    <w:rsid w:val="005771D7"/>
    <w:rsid w:val="00666EDC"/>
    <w:rsid w:val="00816DCD"/>
    <w:rsid w:val="00871108"/>
    <w:rsid w:val="00C80D20"/>
    <w:rsid w:val="00C93659"/>
    <w:rsid w:val="00F303A6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D2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D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0D20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54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C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D2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D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0D20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54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C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0DE6-37CE-46AC-B7A1-78AD8014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gcheb_torg14</cp:lastModifiedBy>
  <cp:revision>6</cp:revision>
  <cp:lastPrinted>2020-01-28T10:27:00Z</cp:lastPrinted>
  <dcterms:created xsi:type="dcterms:W3CDTF">2020-01-23T12:30:00Z</dcterms:created>
  <dcterms:modified xsi:type="dcterms:W3CDTF">2020-01-29T08:28:00Z</dcterms:modified>
</cp:coreProperties>
</file>