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75" w:rsidRDefault="00FC6A75" w:rsidP="005922C2">
      <w:pPr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C6A75" w:rsidRDefault="00FC6A75" w:rsidP="005922C2">
      <w:pPr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C6A75" w:rsidRDefault="00FC6A75" w:rsidP="005922C2">
      <w:pPr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C6A75" w:rsidRDefault="00FC6A75" w:rsidP="005922C2">
      <w:pPr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C6A75" w:rsidRDefault="00FC6A75" w:rsidP="005922C2">
      <w:pPr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C6A75" w:rsidRDefault="00FC6A75" w:rsidP="005922C2">
      <w:pPr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C6A75" w:rsidRDefault="00FC6A75" w:rsidP="005922C2">
      <w:pPr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C6A75" w:rsidRDefault="00FC6A75" w:rsidP="005922C2">
      <w:pPr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5922C2" w:rsidRPr="005922C2" w:rsidRDefault="005922C2" w:rsidP="00FC6A75">
      <w:pPr>
        <w:ind w:right="4535" w:firstLine="0"/>
        <w:rPr>
          <w:rFonts w:ascii="Times New Roman" w:hAnsi="Times New Roman" w:cs="Times New Roman"/>
          <w:sz w:val="28"/>
          <w:szCs w:val="28"/>
        </w:rPr>
      </w:pPr>
      <w:r w:rsidRPr="005922C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Чебоксары </w:t>
      </w:r>
      <w:r w:rsidR="00FC6A75">
        <w:rPr>
          <w:rFonts w:ascii="Times New Roman" w:hAnsi="Times New Roman" w:cs="Times New Roman"/>
          <w:sz w:val="28"/>
          <w:szCs w:val="28"/>
        </w:rPr>
        <w:t>от </w:t>
      </w:r>
      <w:r w:rsidR="00B90FE3">
        <w:rPr>
          <w:rFonts w:ascii="Times New Roman" w:hAnsi="Times New Roman" w:cs="Times New Roman"/>
          <w:sz w:val="28"/>
          <w:szCs w:val="28"/>
        </w:rPr>
        <w:t>30.09.2020 №</w:t>
      </w:r>
      <w:r w:rsidRPr="005922C2">
        <w:rPr>
          <w:rFonts w:ascii="Times New Roman" w:hAnsi="Times New Roman" w:cs="Times New Roman"/>
          <w:sz w:val="28"/>
          <w:szCs w:val="28"/>
        </w:rPr>
        <w:t> 1841</w:t>
      </w:r>
    </w:p>
    <w:p w:rsidR="005922C2" w:rsidRDefault="005922C2" w:rsidP="005922C2">
      <w:pPr>
        <w:rPr>
          <w:rFonts w:ascii="Times New Roman" w:hAnsi="Times New Roman" w:cs="Times New Roman"/>
          <w:sz w:val="28"/>
          <w:szCs w:val="28"/>
        </w:rPr>
      </w:pPr>
    </w:p>
    <w:p w:rsidR="00FC6A75" w:rsidRPr="005922C2" w:rsidRDefault="00FC6A75" w:rsidP="005922C2">
      <w:pPr>
        <w:rPr>
          <w:rFonts w:ascii="Times New Roman" w:hAnsi="Times New Roman" w:cs="Times New Roman"/>
          <w:sz w:val="28"/>
          <w:szCs w:val="28"/>
        </w:rPr>
      </w:pPr>
    </w:p>
    <w:p w:rsidR="005922C2" w:rsidRPr="005922C2" w:rsidRDefault="005922C2" w:rsidP="00592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2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922C2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5922C2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</w:t>
      </w:r>
      <w:r w:rsidR="00B90FE3">
        <w:rPr>
          <w:rFonts w:ascii="Times New Roman" w:hAnsi="Times New Roman" w:cs="Times New Roman"/>
          <w:sz w:val="28"/>
          <w:szCs w:val="28"/>
        </w:rPr>
        <w:t xml:space="preserve"> </w:t>
      </w:r>
      <w:r w:rsidR="00B90FE3" w:rsidRPr="00FC6A75">
        <w:rPr>
          <w:rFonts w:ascii="Times New Roman" w:hAnsi="Times New Roman" w:cs="Times New Roman"/>
          <w:spacing w:val="-4"/>
          <w:sz w:val="28"/>
          <w:szCs w:val="28"/>
        </w:rPr>
        <w:t>Республики от 14.03.2014 №</w:t>
      </w:r>
      <w:r w:rsidRPr="00FC6A75">
        <w:rPr>
          <w:rFonts w:ascii="Times New Roman" w:hAnsi="Times New Roman" w:cs="Times New Roman"/>
          <w:spacing w:val="-4"/>
          <w:sz w:val="28"/>
          <w:szCs w:val="28"/>
        </w:rPr>
        <w:t> 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</w:t>
      </w:r>
      <w:r w:rsidR="00FC6A75" w:rsidRPr="00FC6A7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FC6A75">
        <w:rPr>
          <w:rFonts w:ascii="Times New Roman" w:hAnsi="Times New Roman" w:cs="Times New Roman"/>
          <w:spacing w:val="-4"/>
          <w:sz w:val="28"/>
          <w:szCs w:val="28"/>
        </w:rPr>
        <w:t>2043</w:t>
      </w:r>
      <w:r w:rsidR="00FC6A75" w:rsidRPr="00FC6A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A75">
        <w:rPr>
          <w:rFonts w:ascii="Times New Roman" w:hAnsi="Times New Roman" w:cs="Times New Roman"/>
          <w:spacing w:val="-4"/>
          <w:sz w:val="28"/>
          <w:szCs w:val="28"/>
        </w:rPr>
        <w:t>годы</w:t>
      </w:r>
      <w:r w:rsidRPr="005922C2">
        <w:rPr>
          <w:rFonts w:ascii="Times New Roman" w:hAnsi="Times New Roman" w:cs="Times New Roman"/>
          <w:sz w:val="28"/>
          <w:szCs w:val="28"/>
        </w:rPr>
        <w:t xml:space="preserve">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</w:t>
      </w:r>
      <w:r>
        <w:rPr>
          <w:rFonts w:ascii="Times New Roman" w:hAnsi="Times New Roman" w:cs="Times New Roman"/>
          <w:sz w:val="28"/>
          <w:szCs w:val="28"/>
        </w:rPr>
        <w:t>Республики, на 2014</w:t>
      </w:r>
      <w:r w:rsidR="00FC6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2043</w:t>
      </w:r>
      <w:r w:rsidR="00FC6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5922C2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т:</w:t>
      </w:r>
    </w:p>
    <w:p w:rsidR="005922C2" w:rsidRPr="005922C2" w:rsidRDefault="005922C2" w:rsidP="00592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922C2">
        <w:rPr>
          <w:rFonts w:ascii="Times New Roman" w:hAnsi="Times New Roman" w:cs="Times New Roman"/>
          <w:sz w:val="28"/>
          <w:szCs w:val="28"/>
        </w:rPr>
        <w:t>1.</w:t>
      </w:r>
      <w:r w:rsidR="00FC6A75"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5922C2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5922C2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FC6A75">
        <w:rPr>
          <w:rFonts w:ascii="Times New Roman" w:hAnsi="Times New Roman" w:cs="Times New Roman"/>
          <w:sz w:val="28"/>
          <w:szCs w:val="28"/>
        </w:rPr>
        <w:t>от </w:t>
      </w:r>
      <w:r w:rsidR="00FC6A75">
        <w:rPr>
          <w:rFonts w:ascii="Times New Roman" w:hAnsi="Times New Roman" w:cs="Times New Roman"/>
          <w:sz w:val="28"/>
          <w:szCs w:val="28"/>
        </w:rPr>
        <w:t xml:space="preserve">30.09.2020 </w:t>
      </w:r>
      <w:r w:rsidR="00B90FE3">
        <w:rPr>
          <w:rFonts w:ascii="Times New Roman" w:hAnsi="Times New Roman" w:cs="Times New Roman"/>
          <w:sz w:val="28"/>
          <w:szCs w:val="28"/>
        </w:rPr>
        <w:t>№</w:t>
      </w:r>
      <w:r w:rsidRPr="005922C2">
        <w:rPr>
          <w:rFonts w:ascii="Times New Roman" w:hAnsi="Times New Roman" w:cs="Times New Roman"/>
          <w:sz w:val="28"/>
          <w:szCs w:val="28"/>
        </w:rPr>
        <w:t> 1841</w:t>
      </w:r>
      <w:r w:rsidRPr="005922C2">
        <w:t xml:space="preserve"> </w:t>
      </w:r>
      <w:r w:rsidR="00B90FE3">
        <w:rPr>
          <w:rFonts w:ascii="Times New Roman" w:hAnsi="Times New Roman" w:cs="Times New Roman"/>
          <w:sz w:val="28"/>
          <w:szCs w:val="28"/>
        </w:rPr>
        <w:t>«</w:t>
      </w:r>
      <w:r w:rsidRPr="005922C2">
        <w:rPr>
          <w:rFonts w:ascii="Times New Roman" w:hAnsi="Times New Roman" w:cs="Times New Roman"/>
          <w:sz w:val="28"/>
          <w:szCs w:val="28"/>
        </w:rPr>
        <w:t>Об утверждении краткосрочного муниципального плана реализации Республиканской программы капитального ремонта общего имущества в многоквартирных домах, расположенных на территории города Чебоксары, на 2021-2023 годы</w:t>
      </w:r>
      <w:r w:rsidR="00B90FE3">
        <w:rPr>
          <w:rFonts w:ascii="Times New Roman" w:hAnsi="Times New Roman" w:cs="Times New Roman"/>
          <w:sz w:val="28"/>
          <w:szCs w:val="28"/>
        </w:rPr>
        <w:t>»</w:t>
      </w:r>
      <w:r w:rsidRPr="005922C2"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hyperlink r:id="rId9" w:history="1">
        <w:r w:rsidRPr="005922C2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приложени</w:t>
        </w:r>
        <w:r w:rsidR="00B90FE3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 xml:space="preserve">е </w:t>
        </w:r>
      </w:hyperlink>
      <w:r w:rsidR="00FC6A75">
        <w:rPr>
          <w:rFonts w:ascii="Times New Roman" w:hAnsi="Times New Roman" w:cs="Times New Roman"/>
          <w:sz w:val="28"/>
          <w:szCs w:val="28"/>
        </w:rPr>
        <w:t>к </w:t>
      </w:r>
      <w:r w:rsidRPr="005922C2">
        <w:rPr>
          <w:rFonts w:ascii="Times New Roman" w:hAnsi="Times New Roman" w:cs="Times New Roman"/>
          <w:sz w:val="28"/>
          <w:szCs w:val="28"/>
        </w:rPr>
        <w:t xml:space="preserve">нему в редакции согласно </w:t>
      </w:r>
      <w:hyperlink r:id="rId10" w:anchor="sub_10000" w:history="1">
        <w:r w:rsidRPr="005922C2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приложени</w:t>
        </w:r>
        <w:r w:rsidR="00B90FE3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ю</w:t>
        </w:r>
      </w:hyperlink>
      <w:r w:rsidR="00FC6A75"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  <w:t xml:space="preserve"> </w:t>
      </w:r>
      <w:r w:rsidRPr="005922C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922C2" w:rsidRPr="005922C2" w:rsidRDefault="005922C2" w:rsidP="00592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922C2">
        <w:rPr>
          <w:rFonts w:ascii="Times New Roman" w:hAnsi="Times New Roman" w:cs="Times New Roman"/>
          <w:sz w:val="28"/>
          <w:szCs w:val="28"/>
        </w:rPr>
        <w:t>2.</w:t>
      </w:r>
      <w:r w:rsidR="00FC6A75"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</w:t>
      </w:r>
      <w:hyperlink r:id="rId11" w:history="1">
        <w:r w:rsidRPr="005922C2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опубликовать</w:t>
        </w:r>
      </w:hyperlink>
      <w:r w:rsidRPr="005922C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</w:t>
      </w:r>
      <w:r w:rsidR="00FC6A75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5922C2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5922C2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922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22C2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подписания.</w:t>
      </w:r>
      <w:bookmarkStart w:id="2" w:name="_GoBack"/>
      <w:bookmarkEnd w:id="2"/>
    </w:p>
    <w:p w:rsidR="005922C2" w:rsidRPr="005922C2" w:rsidRDefault="005922C2" w:rsidP="00592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 w:rsidRPr="005922C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C6A75"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13" w:history="1">
        <w:r w:rsidRPr="005922C2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5922C2">
        <w:rPr>
          <w:rFonts w:ascii="Times New Roman" w:hAnsi="Times New Roman" w:cs="Times New Roman"/>
          <w:sz w:val="28"/>
          <w:szCs w:val="28"/>
        </w:rPr>
        <w:t>.</w:t>
      </w:r>
    </w:p>
    <w:p w:rsidR="005922C2" w:rsidRPr="005922C2" w:rsidRDefault="005922C2" w:rsidP="00592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5922C2">
        <w:rPr>
          <w:rFonts w:ascii="Times New Roman" w:hAnsi="Times New Roman" w:cs="Times New Roman"/>
          <w:sz w:val="28"/>
          <w:szCs w:val="28"/>
        </w:rPr>
        <w:t>4.</w:t>
      </w:r>
      <w:r w:rsidR="00FC6A75"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FC6A75">
        <w:rPr>
          <w:rFonts w:ascii="Times New Roman" w:hAnsi="Times New Roman" w:cs="Times New Roman"/>
          <w:sz w:val="28"/>
          <w:szCs w:val="28"/>
        </w:rPr>
        <w:t> </w:t>
      </w:r>
      <w:r w:rsidRPr="005922C2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 В.И. Филиппова.</w:t>
      </w:r>
      <w:bookmarkEnd w:id="4"/>
    </w:p>
    <w:p w:rsidR="00637BB2" w:rsidRDefault="00637BB2">
      <w:pPr>
        <w:rPr>
          <w:rFonts w:ascii="Times New Roman" w:hAnsi="Times New Roman" w:cs="Times New Roman"/>
          <w:sz w:val="28"/>
          <w:szCs w:val="28"/>
        </w:rPr>
      </w:pPr>
    </w:p>
    <w:p w:rsidR="005922C2" w:rsidRPr="005922C2" w:rsidRDefault="005922C2" w:rsidP="005922C2">
      <w:pPr>
        <w:rPr>
          <w:rFonts w:ascii="Times New Roman" w:hAnsi="Times New Roman" w:cs="Times New Roman"/>
          <w:sz w:val="28"/>
          <w:szCs w:val="28"/>
        </w:rPr>
      </w:pPr>
    </w:p>
    <w:p w:rsidR="005922C2" w:rsidRPr="005922C2" w:rsidRDefault="005922C2" w:rsidP="006173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22C2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2C2">
        <w:rPr>
          <w:rFonts w:ascii="Times New Roman" w:hAnsi="Times New Roman" w:cs="Times New Roman"/>
          <w:sz w:val="28"/>
          <w:szCs w:val="28"/>
        </w:rPr>
        <w:tab/>
      </w:r>
      <w:r w:rsidR="0061739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922C2">
        <w:rPr>
          <w:rFonts w:ascii="Times New Roman" w:hAnsi="Times New Roman" w:cs="Times New Roman"/>
          <w:sz w:val="28"/>
          <w:szCs w:val="28"/>
        </w:rPr>
        <w:t>А.О. Ладыков</w:t>
      </w:r>
    </w:p>
    <w:sectPr w:rsidR="005922C2" w:rsidRPr="005922C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75" w:rsidRDefault="00FC6A75" w:rsidP="00FC6A75">
      <w:r>
        <w:separator/>
      </w:r>
    </w:p>
  </w:endnote>
  <w:endnote w:type="continuationSeparator" w:id="0">
    <w:p w:rsidR="00FC6A75" w:rsidRDefault="00FC6A75" w:rsidP="00FC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75" w:rsidRPr="00FC6A75" w:rsidRDefault="00FC6A75" w:rsidP="00FC6A75">
    <w:pPr>
      <w:pStyle w:val="aa"/>
      <w:jc w:val="right"/>
      <w:rPr>
        <w:sz w:val="16"/>
        <w:szCs w:val="16"/>
      </w:rPr>
    </w:pPr>
    <w:r>
      <w:rPr>
        <w:sz w:val="16"/>
        <w:szCs w:val="16"/>
      </w:rPr>
      <w:t>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75" w:rsidRDefault="00FC6A75" w:rsidP="00FC6A75">
      <w:r>
        <w:separator/>
      </w:r>
    </w:p>
  </w:footnote>
  <w:footnote w:type="continuationSeparator" w:id="0">
    <w:p w:rsidR="00FC6A75" w:rsidRDefault="00FC6A75" w:rsidP="00FC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D"/>
    <w:rsid w:val="0046721E"/>
    <w:rsid w:val="005760A4"/>
    <w:rsid w:val="005922C2"/>
    <w:rsid w:val="005F3D9D"/>
    <w:rsid w:val="0061739A"/>
    <w:rsid w:val="00637BB2"/>
    <w:rsid w:val="007D095D"/>
    <w:rsid w:val="00B90FE3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D0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D095D"/>
    <w:rPr>
      <w:b/>
      <w:bCs/>
    </w:rPr>
  </w:style>
  <w:style w:type="paragraph" w:styleId="a4">
    <w:name w:val="List Paragraph"/>
    <w:basedOn w:val="a"/>
    <w:uiPriority w:val="34"/>
    <w:qFormat/>
    <w:rsid w:val="007D095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922C2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92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2C2"/>
    <w:rPr>
      <w:rFonts w:ascii="Tahoma" w:eastAsia="Times New Roman" w:hAnsi="Tahoma" w:cs="Tahoma"/>
      <w:sz w:val="16"/>
      <w:szCs w:val="16"/>
      <w:lang w:bidi="ar-SA"/>
    </w:rPr>
  </w:style>
  <w:style w:type="paragraph" w:styleId="a8">
    <w:name w:val="header"/>
    <w:basedOn w:val="a"/>
    <w:link w:val="a9"/>
    <w:uiPriority w:val="99"/>
    <w:unhideWhenUsed/>
    <w:rsid w:val="00FC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6A75"/>
    <w:rPr>
      <w:rFonts w:ascii="Times New Roman CYR" w:eastAsia="Times New Roman" w:hAnsi="Times New Roman CYR" w:cs="Times New Roman CYR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FC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A75"/>
    <w:rPr>
      <w:rFonts w:ascii="Times New Roman CYR" w:eastAsia="Times New Roman" w:hAnsi="Times New Roman CYR" w:cs="Times New Roman CYR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D0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D095D"/>
    <w:rPr>
      <w:b/>
      <w:bCs/>
    </w:rPr>
  </w:style>
  <w:style w:type="paragraph" w:styleId="a4">
    <w:name w:val="List Paragraph"/>
    <w:basedOn w:val="a"/>
    <w:uiPriority w:val="34"/>
    <w:qFormat/>
    <w:rsid w:val="007D095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922C2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92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2C2"/>
    <w:rPr>
      <w:rFonts w:ascii="Tahoma" w:eastAsia="Times New Roman" w:hAnsi="Tahoma" w:cs="Tahoma"/>
      <w:sz w:val="16"/>
      <w:szCs w:val="16"/>
      <w:lang w:bidi="ar-SA"/>
    </w:rPr>
  </w:style>
  <w:style w:type="paragraph" w:styleId="a8">
    <w:name w:val="header"/>
    <w:basedOn w:val="a"/>
    <w:link w:val="a9"/>
    <w:uiPriority w:val="99"/>
    <w:unhideWhenUsed/>
    <w:rsid w:val="00FC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6A75"/>
    <w:rPr>
      <w:rFonts w:ascii="Times New Roman CYR" w:eastAsia="Times New Roman" w:hAnsi="Times New Roman CYR" w:cs="Times New Roman CYR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FC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A75"/>
    <w:rPr>
      <w:rFonts w:ascii="Times New Roman CYR" w:eastAsia="Times New Roman" w:hAnsi="Times New Roman CYR" w:cs="Times New Roman CYR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35984/0" TargetMode="External"/><Relationship Id="rId13" Type="http://schemas.openxmlformats.org/officeDocument/2006/relationships/hyperlink" Target="http://internet.garant.ru/document/redirect/7418273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2704395/0" TargetMode="External"/><Relationship Id="rId12" Type="http://schemas.openxmlformats.org/officeDocument/2006/relationships/hyperlink" Target="http://internet.garant.ru/document/redirect/17520999/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182734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O:\4%20&#1055;&#1058;&#1054;\1%200%20&#1057;&#1080;&#1076;&#1103;&#1082;&#1080;&#1085;%20&#1040;.&#1040;\&#1086;&#1090;%20&#1052;&#1086;&#1080;&#1089;&#1077;&#1077;&#1074;&#1072;\&#1055;&#1086;&#1089;&#1090;&#1072;&#1085;&#1086;&#1074;&#1083;&#1077;&#1085;&#1080;&#1077;%20&#1040;&#1076;&#1084;&#1080;&#1085;&#1080;&#1089;&#1090;&#1088;&#1072;&#1094;&#1080;&#1080;%20&#1075;%20&#1063;&#1077;&#1073;&#1086;&#1082;&#1089;&#1072;&#1088;&#1099;%20&#1063;&#1091;&#1074;&#1072;&#1096;&#1089;&#1082;&#1086;&#1081;%20&#1056;&#1077;&#1089;&#1087;&#1091;&#1073;&#1083;&#1080;&#1082;&#1080;%20&#1086;&#1090;%2027%20&#1084;&#1072;&#1103;%202020%20&#1075;%20N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2535984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Эдуард Сергеевич</dc:creator>
  <cp:lastModifiedBy>gcheb_delo</cp:lastModifiedBy>
  <cp:revision>5</cp:revision>
  <cp:lastPrinted>2020-11-18T11:26:00Z</cp:lastPrinted>
  <dcterms:created xsi:type="dcterms:W3CDTF">2020-11-13T07:48:00Z</dcterms:created>
  <dcterms:modified xsi:type="dcterms:W3CDTF">2020-11-18T11:26:00Z</dcterms:modified>
</cp:coreProperties>
</file>